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5C" w:rsidRPr="00DA5770" w:rsidRDefault="00E20B5C" w:rsidP="001F49FA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770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:rsidR="00E20B5C" w:rsidRPr="00DA5770" w:rsidRDefault="00E20B5C" w:rsidP="001F49FA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770">
        <w:rPr>
          <w:rFonts w:ascii="Times New Roman" w:eastAsia="Times New Roman" w:hAnsi="Times New Roman" w:cs="Times New Roman"/>
          <w:sz w:val="28"/>
          <w:szCs w:val="28"/>
        </w:rPr>
        <w:t>Учреждение образования</w:t>
      </w:r>
    </w:p>
    <w:p w:rsidR="00E20B5C" w:rsidRPr="00DA5770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770">
        <w:rPr>
          <w:rFonts w:ascii="Times New Roman" w:eastAsia="Times New Roman" w:hAnsi="Times New Roman" w:cs="Times New Roman"/>
          <w:sz w:val="28"/>
          <w:szCs w:val="28"/>
        </w:rPr>
        <w:t>«Гомельский государственный университет</w:t>
      </w:r>
    </w:p>
    <w:p w:rsidR="00E20B5C" w:rsidRPr="00DA5770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770">
        <w:rPr>
          <w:rFonts w:ascii="Times New Roman" w:eastAsia="Times New Roman" w:hAnsi="Times New Roman" w:cs="Times New Roman"/>
          <w:sz w:val="28"/>
          <w:szCs w:val="28"/>
        </w:rPr>
        <w:t>имени Франциска Скорины»</w:t>
      </w: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20B5C" w:rsidRPr="00E20B5C" w:rsidRDefault="00E20B5C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5770" w:rsidRPr="00DA5770" w:rsidRDefault="00DA5770" w:rsidP="00DA5770">
      <w:pPr>
        <w:spacing w:after="0" w:line="240" w:lineRule="auto"/>
        <w:ind w:left="-22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A5770" w:rsidRPr="00DA5770" w:rsidRDefault="00DA5770" w:rsidP="00DA5770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7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DA5770">
        <w:rPr>
          <w:rFonts w:ascii="Times New Roman" w:eastAsia="Times New Roman" w:hAnsi="Times New Roman" w:cs="Times New Roman"/>
          <w:sz w:val="28"/>
          <w:szCs w:val="28"/>
        </w:rPr>
        <w:t xml:space="preserve"> УТВЕРЖДАЮ</w:t>
      </w:r>
    </w:p>
    <w:p w:rsidR="00DA5770" w:rsidRPr="00DA5770" w:rsidRDefault="00DA5770" w:rsidP="00DA5770">
      <w:pPr>
        <w:spacing w:after="0" w:line="240" w:lineRule="auto"/>
        <w:ind w:left="-22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5770">
        <w:rPr>
          <w:rFonts w:ascii="Times New Roman" w:eastAsia="Times New Roman" w:hAnsi="Times New Roman" w:cs="Times New Roman"/>
          <w:sz w:val="28"/>
          <w:szCs w:val="28"/>
        </w:rPr>
        <w:t>читель математики</w:t>
      </w:r>
    </w:p>
    <w:p w:rsidR="00DA5770" w:rsidRPr="00DA5770" w:rsidRDefault="00DA5770" w:rsidP="00DA5770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DA5770">
        <w:rPr>
          <w:rFonts w:ascii="Times New Roman" w:eastAsia="Times New Roman" w:hAnsi="Times New Roman" w:cs="Times New Roman"/>
          <w:sz w:val="28"/>
          <w:szCs w:val="28"/>
        </w:rPr>
        <w:t>Самойленко А. Н.</w:t>
      </w:r>
    </w:p>
    <w:p w:rsidR="00DA5770" w:rsidRPr="00DA5770" w:rsidRDefault="00DA5770" w:rsidP="00DA5770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A5770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DA5770" w:rsidRPr="00DA5770" w:rsidRDefault="00DA5770" w:rsidP="00DA5770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A5770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E20B5C" w:rsidRPr="00DA5770" w:rsidRDefault="00DA5770" w:rsidP="00DA5770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DA5770">
        <w:rPr>
          <w:rFonts w:ascii="Times New Roman" w:eastAsia="Times New Roman" w:hAnsi="Times New Roman" w:cs="Times New Roman"/>
          <w:sz w:val="20"/>
          <w:szCs w:val="20"/>
        </w:rPr>
        <w:t>(дата утверждения)</w:t>
      </w: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20B5C" w:rsidRPr="006F7C97" w:rsidRDefault="00E20B5C" w:rsidP="001F49FA">
      <w:pPr>
        <w:spacing w:after="0" w:line="240" w:lineRule="auto"/>
        <w:ind w:left="-22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0B5C" w:rsidRPr="006F7C97" w:rsidRDefault="00E20B5C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A5770" w:rsidRPr="00DA5770" w:rsidRDefault="00DA5770" w:rsidP="00DA57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A5770">
        <w:rPr>
          <w:rFonts w:ascii="Times New Roman" w:eastAsia="Times New Roman" w:hAnsi="Times New Roman" w:cs="Times New Roman"/>
          <w:bCs/>
          <w:sz w:val="30"/>
          <w:szCs w:val="30"/>
        </w:rPr>
        <w:t>План - конспект</w:t>
      </w:r>
    </w:p>
    <w:p w:rsidR="00DA5770" w:rsidRPr="00DA5770" w:rsidRDefault="00DA5770" w:rsidP="00DA57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 xml:space="preserve">зачётного </w:t>
      </w:r>
      <w:r w:rsidRPr="00DA5770">
        <w:rPr>
          <w:rFonts w:ascii="Times New Roman" w:eastAsia="Times New Roman" w:hAnsi="Times New Roman" w:cs="Times New Roman"/>
          <w:bCs/>
          <w:sz w:val="30"/>
          <w:szCs w:val="30"/>
        </w:rPr>
        <w:t>урока по математике на тему</w:t>
      </w:r>
    </w:p>
    <w:p w:rsidR="00DA5770" w:rsidRPr="00DA5770" w:rsidRDefault="00DA5770" w:rsidP="00DA57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A5770">
        <w:rPr>
          <w:rFonts w:ascii="Times New Roman" w:eastAsia="Times New Roman" w:hAnsi="Times New Roman" w:cs="Times New Roman"/>
          <w:bCs/>
          <w:sz w:val="30"/>
          <w:szCs w:val="30"/>
        </w:rPr>
        <w:t>«ПОДОБИЕ ТРЕУГОЛЬНИКОВ»</w:t>
      </w:r>
    </w:p>
    <w:p w:rsidR="00DA5770" w:rsidRPr="00DA5770" w:rsidRDefault="00DA5770" w:rsidP="00DA57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A5770">
        <w:rPr>
          <w:rFonts w:ascii="Times New Roman" w:eastAsia="Times New Roman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8</w:t>
      </w:r>
      <w:r w:rsidRPr="00DA5770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«А</w:t>
      </w:r>
      <w:r w:rsidRPr="00DA5770">
        <w:rPr>
          <w:rFonts w:ascii="Times New Roman" w:eastAsia="Times New Roman" w:hAnsi="Times New Roman" w:cs="Times New Roman"/>
          <w:bCs/>
          <w:sz w:val="30"/>
          <w:szCs w:val="30"/>
        </w:rPr>
        <w:t>»  классе</w:t>
      </w:r>
    </w:p>
    <w:p w:rsidR="00DA5770" w:rsidRPr="00DA5770" w:rsidRDefault="00DA5770" w:rsidP="00DA57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>ГУО «Средняя школа № 30</w:t>
      </w:r>
      <w:r w:rsidRPr="00DA5770">
        <w:rPr>
          <w:rFonts w:ascii="Times New Roman" w:eastAsia="Times New Roman" w:hAnsi="Times New Roman" w:cs="Times New Roman"/>
          <w:bCs/>
          <w:sz w:val="30"/>
          <w:szCs w:val="30"/>
        </w:rPr>
        <w:t xml:space="preserve">  г. Гомеля»</w:t>
      </w:r>
    </w:p>
    <w:p w:rsidR="00DA5770" w:rsidRPr="00DA5770" w:rsidRDefault="00DA5770" w:rsidP="00DA57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0B5C" w:rsidRDefault="00E20B5C" w:rsidP="001F49F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F736F" w:rsidRPr="00E20B5C" w:rsidRDefault="001F736F" w:rsidP="001F49F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863F3" w:rsidRPr="00E863F3" w:rsidRDefault="00E863F3" w:rsidP="00E863F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E863F3" w:rsidRP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  <w:r w:rsidRPr="00E863F3">
        <w:rPr>
          <w:rFonts w:ascii="Times New Roman" w:eastAsia="Times New Roman" w:hAnsi="Times New Roman" w:cs="Times New Roman"/>
          <w:sz w:val="30"/>
          <w:szCs w:val="30"/>
        </w:rPr>
        <w:t>Студент-практикан</w:t>
      </w:r>
      <w:r w:rsidR="00DA5770">
        <w:rPr>
          <w:rFonts w:ascii="Times New Roman" w:eastAsia="Times New Roman" w:hAnsi="Times New Roman" w:cs="Times New Roman"/>
          <w:sz w:val="30"/>
          <w:szCs w:val="30"/>
        </w:rPr>
        <w:t>т        ___________________</w:t>
      </w:r>
      <w:r w:rsidRPr="00E863F3">
        <w:rPr>
          <w:rFonts w:ascii="Times New Roman" w:eastAsia="Times New Roman" w:hAnsi="Times New Roman" w:cs="Times New Roman"/>
          <w:sz w:val="30"/>
          <w:szCs w:val="30"/>
        </w:rPr>
        <w:t xml:space="preserve">  А. Г. Малкова</w:t>
      </w:r>
    </w:p>
    <w:p w:rsidR="00E863F3" w:rsidRP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</w:p>
    <w:p w:rsidR="00E863F3" w:rsidRP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  <w:r w:rsidRPr="00E863F3">
        <w:rPr>
          <w:rFonts w:ascii="Times New Roman" w:eastAsia="Times New Roman" w:hAnsi="Times New Roman" w:cs="Times New Roman"/>
          <w:sz w:val="30"/>
          <w:szCs w:val="30"/>
        </w:rPr>
        <w:t>Отметка з</w:t>
      </w:r>
      <w:r w:rsidR="00DA5770">
        <w:rPr>
          <w:rFonts w:ascii="Times New Roman" w:eastAsia="Times New Roman" w:hAnsi="Times New Roman" w:cs="Times New Roman"/>
          <w:sz w:val="30"/>
          <w:szCs w:val="30"/>
        </w:rPr>
        <w:t xml:space="preserve">а проведение   ___________________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учитель</w:t>
      </w:r>
      <w:r w:rsidR="00D7775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E863F3">
        <w:rPr>
          <w:rFonts w:ascii="Times New Roman" w:eastAsia="Times New Roman" w:hAnsi="Times New Roman" w:cs="Times New Roman"/>
          <w:sz w:val="30"/>
          <w:szCs w:val="30"/>
        </w:rPr>
        <w:t>математики</w:t>
      </w:r>
    </w:p>
    <w:p w:rsidR="00E863F3" w:rsidRPr="00E863F3" w:rsidRDefault="00EC5D54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урока</w:t>
      </w:r>
      <w:r w:rsidR="00E863F3" w:rsidRPr="00E863F3">
        <w:rPr>
          <w:rFonts w:ascii="Times New Roman" w:eastAsia="Times New Roman" w:hAnsi="Times New Roman" w:cs="Times New Roman"/>
          <w:sz w:val="30"/>
          <w:szCs w:val="30"/>
        </w:rPr>
        <w:t xml:space="preserve">                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</w:t>
      </w:r>
      <w:r w:rsidR="00DA5770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</w:t>
      </w:r>
      <w:r w:rsidR="00E863F3" w:rsidRPr="00E863F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A577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863F3" w:rsidRPr="00E863F3">
        <w:rPr>
          <w:rFonts w:ascii="Times New Roman" w:eastAsia="Times New Roman" w:hAnsi="Times New Roman" w:cs="Times New Roman"/>
          <w:sz w:val="30"/>
          <w:szCs w:val="30"/>
        </w:rPr>
        <w:t>А. Н. Самойленко</w:t>
      </w:r>
    </w:p>
    <w:p w:rsidR="00E863F3" w:rsidRP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</w:p>
    <w:p w:rsidR="00E863F3" w:rsidRP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  <w:r w:rsidRPr="00E863F3">
        <w:rPr>
          <w:rFonts w:ascii="Times New Roman" w:eastAsia="Times New Roman" w:hAnsi="Times New Roman" w:cs="Times New Roman"/>
          <w:sz w:val="30"/>
          <w:szCs w:val="30"/>
        </w:rPr>
        <w:t xml:space="preserve">Преподаватель </w:t>
      </w:r>
    </w:p>
    <w:p w:rsidR="00E863F3" w:rsidRP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  <w:r w:rsidRPr="00E863F3">
        <w:rPr>
          <w:rFonts w:ascii="Times New Roman" w:eastAsia="Times New Roman" w:hAnsi="Times New Roman" w:cs="Times New Roman"/>
          <w:sz w:val="30"/>
          <w:szCs w:val="30"/>
        </w:rPr>
        <w:t xml:space="preserve">кафедры математического </w:t>
      </w:r>
    </w:p>
    <w:p w:rsidR="00E863F3" w:rsidRP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</w:rPr>
      </w:pPr>
      <w:r w:rsidRPr="00E863F3">
        <w:rPr>
          <w:rFonts w:ascii="Times New Roman" w:eastAsia="Times New Roman" w:hAnsi="Times New Roman" w:cs="Times New Roman"/>
          <w:sz w:val="30"/>
          <w:szCs w:val="30"/>
        </w:rPr>
        <w:t>анализа и ДУ                       ________________</w:t>
      </w:r>
      <w:r w:rsidR="00DA5770">
        <w:rPr>
          <w:rFonts w:ascii="Times New Roman" w:eastAsia="Times New Roman" w:hAnsi="Times New Roman" w:cs="Times New Roman"/>
          <w:sz w:val="30"/>
          <w:szCs w:val="30"/>
        </w:rPr>
        <w:t xml:space="preserve">_   </w:t>
      </w:r>
      <w:r w:rsidRPr="00E863F3">
        <w:rPr>
          <w:rFonts w:ascii="Times New Roman" w:eastAsia="Times New Roman" w:hAnsi="Times New Roman" w:cs="Times New Roman"/>
          <w:sz w:val="30"/>
          <w:szCs w:val="30"/>
        </w:rPr>
        <w:t>И. В. Парукевич</w:t>
      </w:r>
    </w:p>
    <w:p w:rsidR="00E863F3" w:rsidRPr="00E863F3" w:rsidRDefault="00E863F3" w:rsidP="00E863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E863F3" w:rsidRPr="00E863F3" w:rsidRDefault="00E863F3" w:rsidP="00E863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863F3" w:rsidRDefault="00E863F3" w:rsidP="00E863F3">
      <w:pPr>
        <w:spacing w:before="240" w:after="60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863F3" w:rsidRDefault="00E863F3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A5770" w:rsidRDefault="00DA5770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A5770" w:rsidRPr="00E20B5C" w:rsidRDefault="00DA5770" w:rsidP="00E863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863F3" w:rsidRPr="002A39D2" w:rsidRDefault="00E863F3" w:rsidP="00E863F3">
      <w:pPr>
        <w:spacing w:before="240" w:after="60" w:line="240" w:lineRule="auto"/>
        <w:ind w:left="-227"/>
        <w:contextualSpacing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</w:rPr>
        <w:sectPr w:rsidR="00E863F3" w:rsidRPr="002A39D2" w:rsidSect="00BE5F3B">
          <w:type w:val="nextColumn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2A39D2">
        <w:rPr>
          <w:rFonts w:ascii="Times New Roman" w:eastAsia="Times New Roman" w:hAnsi="Times New Roman" w:cs="Times New Roman"/>
          <w:bCs/>
          <w:iCs/>
          <w:sz w:val="28"/>
          <w:szCs w:val="28"/>
        </w:rPr>
        <w:t>Гомель 2019</w:t>
      </w:r>
    </w:p>
    <w:p w:rsidR="00310F75" w:rsidRDefault="00310F75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Дата: </w:t>
      </w:r>
      <w:r w:rsidR="009643B2">
        <w:rPr>
          <w:rFonts w:ascii="Times New Roman" w:eastAsia="Times New Roman" w:hAnsi="Times New Roman" w:cs="Times New Roman"/>
          <w:bCs/>
          <w:sz w:val="28"/>
          <w:szCs w:val="28"/>
        </w:rPr>
        <w:t>08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643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>02.</w:t>
      </w:r>
      <w:r w:rsidR="009643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>2019</w:t>
      </w:r>
    </w:p>
    <w:p w:rsidR="001F49FA" w:rsidRPr="001F49FA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2088" w:rsidRDefault="00DF34F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урока: </w:t>
      </w:r>
      <w:r w:rsidR="005B2B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 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>Подобие треугольников »</w:t>
      </w:r>
    </w:p>
    <w:p w:rsidR="001F49FA" w:rsidRPr="00753436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50C1" w:rsidRDefault="00753436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521A9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«А»</w:t>
      </w:r>
    </w:p>
    <w:p w:rsidR="001F49FA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65831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Цел</w:t>
      </w:r>
      <w:r w:rsidR="00631A3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урока:</w:t>
      </w:r>
    </w:p>
    <w:p w:rsidR="00597DEF" w:rsidRDefault="00631A3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Образовательные</w:t>
      </w:r>
      <w:r w:rsidR="00665831" w:rsidRPr="00665831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="001F49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65831" w:rsidRPr="00597DEF" w:rsidRDefault="00597DEF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647A54">
        <w:rPr>
          <w:rFonts w:ascii="Times New Roman" w:eastAsia="Times New Roman" w:hAnsi="Times New Roman" w:cs="Times New Roman"/>
          <w:bCs/>
          <w:sz w:val="28"/>
          <w:szCs w:val="28"/>
        </w:rPr>
        <w:t>учащиеся должны</w:t>
      </w:r>
      <w:r w:rsidR="00FD6C9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знать</w:t>
      </w:r>
      <w:r w:rsidR="00647A54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>определения: подобных треугольников, коэффициента подобия треугольников, теорему о параллельной прямой</w:t>
      </w:r>
      <w:r w:rsidR="00647A5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47A54" w:rsidRPr="00665831" w:rsidRDefault="00597DEF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7DEF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>уметь</w:t>
      </w:r>
      <w:r w:rsidR="00FD6C9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>применять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теорему при решении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задач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вычисление и доказательство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применять </w:t>
      </w:r>
      <w:r w:rsidR="005B2B09">
        <w:rPr>
          <w:rFonts w:ascii="Times New Roman" w:eastAsia="Times New Roman" w:hAnsi="Times New Roman" w:cs="Times New Roman"/>
          <w:bCs/>
          <w:sz w:val="28"/>
          <w:szCs w:val="28"/>
        </w:rPr>
        <w:t>свойства подобных треугольников при решении задач на построение</w:t>
      </w:r>
      <w:r w:rsidR="00890C1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>решать практико-ориентированные задачи, анализировать и исследовать полученные результаты.</w:t>
      </w:r>
    </w:p>
    <w:p w:rsidR="001873AB" w:rsidRDefault="009F341C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Развивающая</w:t>
      </w:r>
      <w:r w:rsidR="00665831" w:rsidRPr="0066583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65831" w:rsidRPr="00665831" w:rsidRDefault="001873AB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73A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="00665831" w:rsidRPr="00665831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содействовать развитию познавательного интереса, </w:t>
      </w:r>
      <w:r w:rsidR="00647A54">
        <w:rPr>
          <w:rFonts w:ascii="Times New Roman" w:eastAsia="Times New Roman" w:hAnsi="Times New Roman" w:cs="Times New Roman"/>
          <w:bCs/>
          <w:sz w:val="28"/>
          <w:szCs w:val="28"/>
        </w:rPr>
        <w:t>грамотной математической речи</w:t>
      </w:r>
      <w:r w:rsidR="00665831">
        <w:rPr>
          <w:rFonts w:ascii="Times New Roman" w:eastAsia="Times New Roman" w:hAnsi="Times New Roman" w:cs="Times New Roman"/>
          <w:bCs/>
          <w:sz w:val="28"/>
          <w:szCs w:val="28"/>
        </w:rPr>
        <w:t>, памяти;</w:t>
      </w:r>
    </w:p>
    <w:p w:rsidR="001873AB" w:rsidRDefault="00631A3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Воспитательная</w:t>
      </w:r>
      <w:r w:rsidR="00665831" w:rsidRPr="0066583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03832" w:rsidRDefault="001873AB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73AB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5831" w:rsidRPr="00665831">
        <w:rPr>
          <w:rFonts w:ascii="Times New Roman" w:eastAsia="Times New Roman" w:hAnsi="Times New Roman" w:cs="Times New Roman"/>
          <w:bCs/>
          <w:sz w:val="28"/>
          <w:szCs w:val="28"/>
        </w:rPr>
        <w:t>воспитание ответственного отношения к учеб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ному труду, воли и </w:t>
      </w:r>
      <w:r w:rsidR="004331EF">
        <w:rPr>
          <w:rFonts w:ascii="Times New Roman" w:eastAsia="Times New Roman" w:hAnsi="Times New Roman" w:cs="Times New Roman"/>
          <w:bCs/>
          <w:sz w:val="28"/>
          <w:szCs w:val="28"/>
        </w:rPr>
        <w:t>настойчивости для достижения конечных результатов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F49FA" w:rsidRPr="001F49FA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F49FA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411B39" w:rsidRPr="00753436">
        <w:rPr>
          <w:rFonts w:ascii="Times New Roman" w:eastAsia="Times New Roman" w:hAnsi="Times New Roman" w:cs="Times New Roman"/>
          <w:sz w:val="28"/>
          <w:szCs w:val="28"/>
        </w:rPr>
        <w:t xml:space="preserve"> изучен</w:t>
      </w:r>
      <w:r w:rsidR="000753F4">
        <w:rPr>
          <w:rFonts w:ascii="Times New Roman" w:eastAsia="Times New Roman" w:hAnsi="Times New Roman" w:cs="Times New Roman"/>
          <w:sz w:val="28"/>
          <w:szCs w:val="28"/>
        </w:rPr>
        <w:t>ия нового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материала.</w:t>
      </w:r>
    </w:p>
    <w:p w:rsidR="00F82459" w:rsidRPr="00753436" w:rsidRDefault="00F82459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F49FA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D564A1">
        <w:rPr>
          <w:rFonts w:ascii="Times New Roman" w:eastAsia="Times New Roman" w:hAnsi="Times New Roman" w:cs="Times New Roman"/>
          <w:sz w:val="28"/>
          <w:szCs w:val="28"/>
        </w:rPr>
        <w:t>доска, мел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, учебное пособие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459" w:rsidRPr="00F82459" w:rsidRDefault="00F82459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B2088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фронтальная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5BB1" w:rsidRPr="00A35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9FA" w:rsidRPr="00753436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03832" w:rsidRPr="00753436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iCs/>
          <w:sz w:val="28"/>
          <w:szCs w:val="28"/>
        </w:rPr>
        <w:t>Структура урока:</w:t>
      </w:r>
    </w:p>
    <w:p w:rsidR="00E03832" w:rsidRPr="00753436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1-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>2 минуты)</w:t>
      </w:r>
    </w:p>
    <w:p w:rsidR="00680FD6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80FD6">
        <w:rPr>
          <w:rFonts w:ascii="Times New Roman" w:eastAsia="Times New Roman" w:hAnsi="Times New Roman" w:cs="Times New Roman"/>
          <w:sz w:val="28"/>
          <w:szCs w:val="28"/>
        </w:rPr>
        <w:t>. Проверка домашнего задания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(3 минуты)</w:t>
      </w:r>
    </w:p>
    <w:p w:rsidR="000753F4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Актуализация опорных знаний учащихся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(5 минут)</w:t>
      </w:r>
    </w:p>
    <w:p w:rsidR="003B2088" w:rsidRPr="00FB470A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665831" w:rsidRPr="00665831">
        <w:rPr>
          <w:rFonts w:ascii="Times New Roman" w:eastAsia="Times New Roman" w:hAnsi="Times New Roman" w:cs="Times New Roman"/>
          <w:sz w:val="28"/>
          <w:szCs w:val="28"/>
        </w:rPr>
        <w:t>Этап подготовки учащихся к активному и сознател</w:t>
      </w:r>
      <w:r w:rsidR="00665831">
        <w:rPr>
          <w:rFonts w:ascii="Times New Roman" w:eastAsia="Times New Roman" w:hAnsi="Times New Roman" w:cs="Times New Roman"/>
          <w:sz w:val="28"/>
          <w:szCs w:val="28"/>
        </w:rPr>
        <w:t xml:space="preserve">ьному </w:t>
      </w:r>
      <w:r w:rsidR="003B2088" w:rsidRPr="00FB470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0753F4" w:rsidRPr="00665831" w:rsidRDefault="0066583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усвоению нового материала</w:t>
      </w:r>
      <w:r w:rsidR="00704991">
        <w:rPr>
          <w:rFonts w:ascii="Times New Roman" w:eastAsia="Times New Roman" w:hAnsi="Times New Roman" w:cs="Times New Roman"/>
          <w:sz w:val="28"/>
          <w:szCs w:val="28"/>
        </w:rPr>
        <w:t xml:space="preserve"> (10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минут)</w:t>
      </w:r>
    </w:p>
    <w:p w:rsidR="00E03832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Определение совместных целей урока. Сообщение темы</w:t>
      </w:r>
      <w:r w:rsidR="00704991">
        <w:rPr>
          <w:rFonts w:ascii="Times New Roman" w:eastAsia="Times New Roman" w:hAnsi="Times New Roman" w:cs="Times New Roman"/>
          <w:sz w:val="28"/>
          <w:szCs w:val="28"/>
        </w:rPr>
        <w:t xml:space="preserve"> (1-2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7049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04991" w:rsidRPr="00753436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Этап формирования новых знаний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(5 минут)</w:t>
      </w:r>
    </w:p>
    <w:p w:rsidR="00665831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753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5831" w:rsidRPr="00665831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D96F16">
        <w:rPr>
          <w:rFonts w:ascii="Times New Roman" w:eastAsia="Times New Roman" w:hAnsi="Times New Roman" w:cs="Times New Roman"/>
          <w:sz w:val="28"/>
          <w:szCs w:val="28"/>
        </w:rPr>
        <w:t>п формирования уме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 xml:space="preserve">ний и навыков 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>(10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минут)</w:t>
      </w:r>
    </w:p>
    <w:p w:rsidR="00A35BB1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. Диагностическая работа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(5</w:t>
      </w:r>
      <w:r w:rsidR="00422F4D">
        <w:rPr>
          <w:rFonts w:ascii="Times New Roman" w:eastAsia="Times New Roman" w:hAnsi="Times New Roman" w:cs="Times New Roman"/>
          <w:sz w:val="28"/>
          <w:szCs w:val="28"/>
        </w:rPr>
        <w:t>-7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минут)</w:t>
      </w:r>
    </w:p>
    <w:p w:rsidR="00665831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6658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Постановка домашнего задания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22F4D">
        <w:rPr>
          <w:rFonts w:ascii="Times New Roman" w:eastAsia="Times New Roman" w:hAnsi="Times New Roman" w:cs="Times New Roman"/>
          <w:sz w:val="28"/>
          <w:szCs w:val="28"/>
        </w:rPr>
        <w:t>1-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минуты)</w:t>
      </w:r>
    </w:p>
    <w:p w:rsidR="000753F4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6658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5831" w:rsidRPr="00665831">
        <w:rPr>
          <w:rFonts w:ascii="Times New Roman" w:eastAsia="Times New Roman" w:hAnsi="Times New Roman" w:cs="Times New Roman"/>
          <w:sz w:val="28"/>
          <w:szCs w:val="28"/>
        </w:rPr>
        <w:t>Подведение итогов. Рефлексия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22F4D">
        <w:rPr>
          <w:rFonts w:ascii="Times New Roman" w:eastAsia="Times New Roman" w:hAnsi="Times New Roman" w:cs="Times New Roman"/>
          <w:sz w:val="28"/>
          <w:szCs w:val="28"/>
        </w:rPr>
        <w:t>1-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>2 минуты)</w:t>
      </w:r>
    </w:p>
    <w:p w:rsidR="000548D5" w:rsidRDefault="000548D5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48D5" w:rsidRPr="000548D5" w:rsidRDefault="000548D5" w:rsidP="001F49FA">
      <w:pPr>
        <w:tabs>
          <w:tab w:val="left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48D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F82459" w:rsidRPr="001158B6" w:rsidRDefault="003E7F65" w:rsidP="00F82459">
      <w:pPr>
        <w:numPr>
          <w:ilvl w:val="0"/>
          <w:numId w:val="2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7F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Геометрия : учебное пособие для 8-го класса учреждений общего среднего образования с русским языком обучения / В. В. Казаков. — Минск : Народная асвета, 2018. — 199 с. : ил.</w:t>
      </w:r>
      <w:r w:rsidR="000548D5" w:rsidRPr="003E7F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1158B6" w:rsidRPr="00926F8F" w:rsidRDefault="001158B6" w:rsidP="001158B6">
      <w:pPr>
        <w:tabs>
          <w:tab w:val="left" w:pos="851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2459" w:rsidRPr="009643B2" w:rsidRDefault="00F54A34" w:rsidP="00F82459">
      <w:pPr>
        <w:spacing w:before="100" w:beforeAutospacing="1" w:line="240" w:lineRule="auto"/>
        <w:contextualSpacing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9643B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«</w:t>
      </w:r>
      <w:r w:rsidR="00F82459" w:rsidRPr="009643B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Подобие двух существ того же вида, но различных </w:t>
      </w:r>
    </w:p>
    <w:p w:rsidR="00F82459" w:rsidRPr="009643B2" w:rsidRDefault="00F82459" w:rsidP="00F82459">
      <w:pPr>
        <w:spacing w:before="100" w:beforeAutospacing="1" w:line="240" w:lineRule="auto"/>
        <w:contextualSpacing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9643B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размеров имеет ту же самую природу,</w:t>
      </w:r>
      <w:r w:rsidRPr="009643B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br/>
        <w:t>как и подобие геометрических фигур.</w:t>
      </w:r>
      <w:r w:rsidR="00F54A34" w:rsidRPr="009643B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»</w:t>
      </w:r>
    </w:p>
    <w:p w:rsidR="00F82459" w:rsidRPr="009643B2" w:rsidRDefault="00F82459" w:rsidP="00F82459">
      <w:pPr>
        <w:spacing w:before="100" w:beforeAutospacing="1" w:line="240" w:lineRule="auto"/>
        <w:contextualSpacing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9643B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br/>
        <w:t>К.Гаусс</w:t>
      </w:r>
    </w:p>
    <w:p w:rsidR="00F82459" w:rsidRPr="009643B2" w:rsidRDefault="00F82459" w:rsidP="001F49F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43DF" w:rsidRPr="003943DF" w:rsidRDefault="003943DF" w:rsidP="001F4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943DF">
        <w:rPr>
          <w:rFonts w:ascii="Times New Roman" w:hAnsi="Times New Roman" w:cs="Times New Roman"/>
          <w:b/>
          <w:sz w:val="28"/>
          <w:szCs w:val="28"/>
        </w:rPr>
        <w:t>од урока:</w:t>
      </w:r>
    </w:p>
    <w:p w:rsidR="003943DF" w:rsidRPr="00F54A34" w:rsidRDefault="003943DF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 момент</w:t>
      </w:r>
      <w:r w:rsidR="0073548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(1-2 минуты)</w:t>
      </w:r>
      <w:r w:rsidR="00310F75" w:rsidRPr="00F54A3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4017F" w:rsidRPr="0064017F" w:rsidRDefault="005B3D51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4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35482">
        <w:rPr>
          <w:rFonts w:ascii="Times New Roman" w:hAnsi="Times New Roman" w:cs="Times New Roman"/>
          <w:color w:val="000000" w:themeColor="text1"/>
          <w:sz w:val="28"/>
          <w:szCs w:val="28"/>
        </w:rPr>
        <w:t>рганизовать внимание и проверку готовности учащихся к уроку.</w:t>
      </w:r>
    </w:p>
    <w:p w:rsidR="003943DF" w:rsidRPr="00F54A34" w:rsidRDefault="00310F75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Проверка домашнего задания</w:t>
      </w:r>
      <w:r w:rsidR="0073548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(3 минуты)</w:t>
      </w: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4017F" w:rsidRPr="0064017F" w:rsidRDefault="00735482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4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C5D94" w:rsidRPr="004C5D94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 правильность и осознанность выполнения всеми учащимися домашнего задания; устранить в ходе проверки обнаруженные пробелы в зн</w:t>
      </w:r>
      <w:r w:rsidR="004C5D94">
        <w:rPr>
          <w:rFonts w:ascii="Times New Roman" w:hAnsi="Times New Roman" w:cs="Times New Roman"/>
          <w:color w:val="000000" w:themeColor="text1"/>
          <w:sz w:val="28"/>
          <w:szCs w:val="28"/>
        </w:rPr>
        <w:t>аниях.</w:t>
      </w:r>
    </w:p>
    <w:p w:rsidR="00735482" w:rsidRPr="00F54A34" w:rsidRDefault="0064017F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01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Актуализация </w:t>
      </w:r>
      <w:r w:rsidR="004C5D94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опорных </w:t>
      </w: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знани</w:t>
      </w:r>
      <w:r w:rsidR="004C5D94" w:rsidRPr="00F54A34">
        <w:rPr>
          <w:rFonts w:ascii="Times New Roman" w:hAnsi="Times New Roman" w:cs="Times New Roman"/>
          <w:b/>
          <w:sz w:val="28"/>
          <w:szCs w:val="28"/>
          <w:u w:val="single"/>
        </w:rPr>
        <w:t>й учащихся</w:t>
      </w:r>
      <w:r w:rsidR="0073548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(5 минут)</w:t>
      </w: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F49FA" w:rsidRPr="006743FE" w:rsidRDefault="00735482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54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Pr="006743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5A08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организовать воспроизведение опорных знани</w:t>
      </w:r>
      <w:r w:rsidR="00530E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5A08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учащимися с целью выявления пробелов в знаниях и их восполнение до изучения нового материала</w:t>
      </w:r>
      <w:r w:rsidR="006743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90C14" w:rsidRPr="00E431A3" w:rsidRDefault="00890C14" w:rsidP="00890C14">
      <w:pPr>
        <w:pStyle w:val="a9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E431A3">
        <w:rPr>
          <w:rFonts w:ascii="Times New Roman" w:hAnsi="Times New Roman" w:cs="Times New Roman"/>
          <w:sz w:val="28"/>
          <w:szCs w:val="28"/>
          <w:u w:val="single"/>
        </w:rPr>
        <w:t>Фронтальный опрос:</w:t>
      </w:r>
    </w:p>
    <w:p w:rsidR="00890C14" w:rsidRPr="005708E9" w:rsidRDefault="00890C14" w:rsidP="005708E9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90C14">
        <w:rPr>
          <w:rFonts w:ascii="Times New Roman" w:hAnsi="Times New Roman" w:cs="Times New Roman"/>
          <w:sz w:val="28"/>
          <w:szCs w:val="28"/>
        </w:rPr>
        <w:t>Что называется отношением двух чисел?</w:t>
      </w:r>
      <w:r w:rsidR="007B6A69">
        <w:rPr>
          <w:rFonts w:ascii="Times New Roman" w:hAnsi="Times New Roman" w:cs="Times New Roman"/>
          <w:sz w:val="28"/>
          <w:szCs w:val="28"/>
        </w:rPr>
        <w:t xml:space="preserve"> </w:t>
      </w:r>
      <w:r w:rsidR="007B6A69" w:rsidRPr="005708E9">
        <w:rPr>
          <w:rFonts w:ascii="Times New Roman" w:hAnsi="Times New Roman" w:cs="Times New Roman"/>
          <w:sz w:val="24"/>
          <w:szCs w:val="24"/>
        </w:rPr>
        <w:t>(Частное двух чисел называют отношением этих чисел. Отношение показывает , во сколько раз первое число больше второго, или какую часть первое число составляет от второго.)</w:t>
      </w:r>
    </w:p>
    <w:p w:rsidR="00890C14" w:rsidRPr="00890C14" w:rsidRDefault="00890C14" w:rsidP="00890C14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890C14">
        <w:rPr>
          <w:rFonts w:ascii="Times New Roman" w:hAnsi="Times New Roman" w:cs="Times New Roman"/>
          <w:sz w:val="28"/>
          <w:szCs w:val="28"/>
        </w:rPr>
        <w:t>Верны ли равенства: 3/5=6/25</w:t>
      </w:r>
      <w:r w:rsidR="007B6A69">
        <w:rPr>
          <w:rFonts w:ascii="Times New Roman" w:hAnsi="Times New Roman" w:cs="Times New Roman"/>
          <w:sz w:val="28"/>
          <w:szCs w:val="28"/>
        </w:rPr>
        <w:t xml:space="preserve"> </w:t>
      </w:r>
      <w:r w:rsidR="007B6A69" w:rsidRPr="007B6A69">
        <w:rPr>
          <w:rFonts w:ascii="Times New Roman" w:hAnsi="Times New Roman" w:cs="Times New Roman"/>
          <w:sz w:val="24"/>
          <w:szCs w:val="24"/>
        </w:rPr>
        <w:t>(не верно)</w:t>
      </w:r>
      <w:r w:rsidRPr="00890C14">
        <w:rPr>
          <w:rFonts w:ascii="Times New Roman" w:hAnsi="Times New Roman" w:cs="Times New Roman"/>
          <w:sz w:val="28"/>
          <w:szCs w:val="28"/>
        </w:rPr>
        <w:t>; 3/5=0,6</w:t>
      </w:r>
      <w:r w:rsidR="007B6A69">
        <w:rPr>
          <w:rFonts w:ascii="Times New Roman" w:hAnsi="Times New Roman" w:cs="Times New Roman"/>
          <w:sz w:val="28"/>
          <w:szCs w:val="28"/>
        </w:rPr>
        <w:t xml:space="preserve"> </w:t>
      </w:r>
      <w:r w:rsidR="007B6A69" w:rsidRPr="007B6A69">
        <w:rPr>
          <w:rFonts w:ascii="Times New Roman" w:hAnsi="Times New Roman" w:cs="Times New Roman"/>
          <w:sz w:val="24"/>
          <w:szCs w:val="24"/>
        </w:rPr>
        <w:t>(верно)</w:t>
      </w:r>
      <w:r w:rsidRPr="00890C14">
        <w:rPr>
          <w:rFonts w:ascii="Times New Roman" w:hAnsi="Times New Roman" w:cs="Times New Roman"/>
          <w:sz w:val="28"/>
          <w:szCs w:val="28"/>
        </w:rPr>
        <w:t>; 0,8/3=8/3</w:t>
      </w:r>
      <w:r w:rsidR="007B6A69">
        <w:rPr>
          <w:rFonts w:ascii="Times New Roman" w:hAnsi="Times New Roman" w:cs="Times New Roman"/>
          <w:sz w:val="28"/>
          <w:szCs w:val="28"/>
        </w:rPr>
        <w:t xml:space="preserve"> </w:t>
      </w:r>
      <w:r w:rsidR="007B6A69" w:rsidRPr="007B6A69">
        <w:rPr>
          <w:rFonts w:ascii="Times New Roman" w:hAnsi="Times New Roman" w:cs="Times New Roman"/>
          <w:sz w:val="24"/>
          <w:szCs w:val="24"/>
        </w:rPr>
        <w:t>(не верно)</w:t>
      </w:r>
      <w:r w:rsidRPr="00890C14">
        <w:rPr>
          <w:rFonts w:ascii="Times New Roman" w:hAnsi="Times New Roman" w:cs="Times New Roman"/>
          <w:sz w:val="28"/>
          <w:szCs w:val="28"/>
        </w:rPr>
        <w:t>; 15/10=25/20</w:t>
      </w:r>
      <w:r w:rsidR="007B6A69">
        <w:rPr>
          <w:rFonts w:ascii="Times New Roman" w:hAnsi="Times New Roman" w:cs="Times New Roman"/>
          <w:sz w:val="28"/>
          <w:szCs w:val="28"/>
        </w:rPr>
        <w:t xml:space="preserve"> </w:t>
      </w:r>
      <w:r w:rsidR="007B6A69" w:rsidRPr="007B6A69">
        <w:rPr>
          <w:rFonts w:ascii="Times New Roman" w:hAnsi="Times New Roman" w:cs="Times New Roman"/>
          <w:sz w:val="24"/>
          <w:szCs w:val="24"/>
        </w:rPr>
        <w:t>(не верно)</w:t>
      </w:r>
      <w:r w:rsidRPr="00890C14">
        <w:rPr>
          <w:rFonts w:ascii="Times New Roman" w:hAnsi="Times New Roman" w:cs="Times New Roman"/>
          <w:sz w:val="28"/>
          <w:szCs w:val="28"/>
        </w:rPr>
        <w:t>?</w:t>
      </w:r>
    </w:p>
    <w:p w:rsidR="00890C14" w:rsidRPr="005708E9" w:rsidRDefault="00890C14" w:rsidP="005708E9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890C14">
        <w:rPr>
          <w:rFonts w:ascii="Times New Roman" w:hAnsi="Times New Roman" w:cs="Times New Roman"/>
          <w:sz w:val="28"/>
          <w:szCs w:val="28"/>
        </w:rPr>
        <w:t xml:space="preserve">Найдите отношения: </w:t>
      </w:r>
      <w:r w:rsidRPr="009A10A0">
        <w:rPr>
          <w:rFonts w:ascii="Times New Roman" w:hAnsi="Times New Roman" w:cs="Times New Roman"/>
          <w:sz w:val="28"/>
          <w:szCs w:val="28"/>
          <w:u w:val="single"/>
        </w:rPr>
        <w:t>3 и 4</w:t>
      </w:r>
      <w:r w:rsidR="009A10A0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 xml:space="preserve">; </w:t>
      </w:r>
      <w:r w:rsidRPr="009A10A0">
        <w:rPr>
          <w:rFonts w:ascii="Times New Roman" w:hAnsi="Times New Roman" w:cs="Times New Roman"/>
          <w:color w:val="000000" w:themeColor="text1"/>
          <w:sz w:val="28"/>
          <w:szCs w:val="28"/>
          <w:u w:val="double"/>
        </w:rPr>
        <w:t>0,8 и 0,9</w:t>
      </w:r>
      <w:r w:rsidR="009A10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 xml:space="preserve">; </w:t>
      </w:r>
      <w:r w:rsidRPr="009A10A0">
        <w:rPr>
          <w:rFonts w:ascii="Times New Roman" w:hAnsi="Times New Roman" w:cs="Times New Roman"/>
          <w:sz w:val="28"/>
          <w:szCs w:val="28"/>
          <w:u w:val="wave"/>
        </w:rPr>
        <w:t>5 и 4</w:t>
      </w:r>
      <w:r w:rsidR="007B6A69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 xml:space="preserve">; </w:t>
      </w:r>
      <w:r w:rsidRPr="009A10A0">
        <w:rPr>
          <w:rFonts w:ascii="Times New Roman" w:hAnsi="Times New Roman" w:cs="Times New Roman"/>
          <w:sz w:val="28"/>
          <w:szCs w:val="28"/>
          <w:u w:val="single"/>
        </w:rPr>
        <w:t>15 и 20</w:t>
      </w:r>
      <w:r w:rsidR="009A10A0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 xml:space="preserve">; </w:t>
      </w:r>
      <w:r w:rsidRPr="009A10A0">
        <w:rPr>
          <w:rFonts w:ascii="Times New Roman" w:hAnsi="Times New Roman" w:cs="Times New Roman"/>
          <w:sz w:val="28"/>
          <w:szCs w:val="28"/>
          <w:u w:val="double"/>
        </w:rPr>
        <w:t>16 и18</w:t>
      </w:r>
      <w:r w:rsidR="009A10A0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 xml:space="preserve">; </w:t>
      </w:r>
      <w:r w:rsidRPr="009A10A0">
        <w:rPr>
          <w:rFonts w:ascii="Times New Roman" w:hAnsi="Times New Roman" w:cs="Times New Roman"/>
          <w:sz w:val="28"/>
          <w:szCs w:val="28"/>
          <w:u w:val="wave"/>
        </w:rPr>
        <w:t>0,2 и 0,16</w:t>
      </w:r>
      <w:r w:rsidR="009A10A0">
        <w:rPr>
          <w:rFonts w:ascii="Times New Roman" w:hAnsi="Times New Roman" w:cs="Times New Roman"/>
          <w:sz w:val="28"/>
          <w:szCs w:val="28"/>
        </w:rPr>
        <w:t xml:space="preserve"> ;</w:t>
      </w:r>
      <w:r w:rsidR="009A10A0" w:rsidRPr="009A10A0">
        <w:rPr>
          <w:rFonts w:ascii="Times New Roman" w:hAnsi="Times New Roman" w:cs="Times New Roman"/>
          <w:sz w:val="28"/>
          <w:szCs w:val="28"/>
        </w:rPr>
        <w:t xml:space="preserve"> </w:t>
      </w:r>
      <w:r w:rsidR="00295B13" w:rsidRPr="009A10A0">
        <w:rPr>
          <w:rFonts w:ascii="Times New Roman" w:hAnsi="Times New Roman" w:cs="Times New Roman"/>
          <w:sz w:val="28"/>
          <w:szCs w:val="28"/>
        </w:rPr>
        <w:t>Подчеркните равные.</w:t>
      </w:r>
      <w:r w:rsidR="005708E9">
        <w:rPr>
          <w:rFonts w:ascii="Times New Roman" w:hAnsi="Times New Roman" w:cs="Times New Roman"/>
          <w:sz w:val="28"/>
          <w:szCs w:val="28"/>
        </w:rPr>
        <w:t xml:space="preserve"> </w:t>
      </w:r>
      <w:r w:rsidR="009A10A0" w:rsidRPr="005708E9">
        <w:rPr>
          <w:rFonts w:ascii="Times New Roman" w:hAnsi="Times New Roman" w:cs="Times New Roman"/>
        </w:rPr>
        <w:t xml:space="preserve">(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=0,75</m:t>
        </m:r>
      </m:oMath>
      <w:r w:rsidR="009A10A0" w:rsidRPr="005708E9">
        <w:rPr>
          <w:rFonts w:ascii="Times New Roman" w:hAnsi="Times New Roman" w:cs="Times New Roman"/>
        </w:rPr>
        <w:t xml:space="preserve">;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0,8</m:t>
            </m:r>
          </m:num>
          <m:den>
            <m:r>
              <w:rPr>
                <w:rFonts w:ascii="Cambria Math" w:hAnsi="Cambria Math" w:cs="Times New Roman"/>
              </w:rPr>
              <m:t>0,9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</m:t>
            </m:r>
          </m:num>
          <m:den>
            <m:r>
              <w:rPr>
                <w:rFonts w:ascii="Cambria Math" w:hAnsi="Cambria Math" w:cs="Times New Roman"/>
              </w:rPr>
              <m:t>9</m:t>
            </m:r>
          </m:den>
        </m:f>
        <m:r>
          <w:rPr>
            <w:rFonts w:ascii="Cambria Math" w:hAnsi="Cambria Math" w:cs="Times New Roman"/>
          </w:rPr>
          <m:t>=0,8(8)</m:t>
        </m:r>
      </m:oMath>
      <w:r w:rsidR="009A10A0" w:rsidRPr="005708E9">
        <w:rPr>
          <w:rFonts w:ascii="Times New Roman" w:hAnsi="Times New Roman" w:cs="Times New Roman"/>
        </w:rPr>
        <w:t xml:space="preserve">;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=1,25</m:t>
        </m:r>
      </m:oMath>
      <w:r w:rsidR="009A10A0" w:rsidRPr="005708E9">
        <w:rPr>
          <w:rFonts w:ascii="Times New Roman" w:hAnsi="Times New Roman" w:cs="Times New Roman"/>
        </w:rPr>
        <w:t xml:space="preserve">;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15</m:t>
            </m:r>
          </m:num>
          <m:den>
            <m:r>
              <w:rPr>
                <w:rFonts w:ascii="Cambria Math" w:hAnsi="Cambria Math" w:cs="Times New Roman"/>
              </w:rPr>
              <m:t>20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=0,75</m:t>
        </m:r>
      </m:oMath>
      <w:r w:rsidR="009A10A0" w:rsidRPr="005708E9">
        <w:rPr>
          <w:rFonts w:ascii="Times New Roman" w:hAnsi="Times New Roman" w:cs="Times New Roman"/>
        </w:rPr>
        <w:t xml:space="preserve">;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16</m:t>
            </m:r>
          </m:num>
          <m:den>
            <m:r>
              <w:rPr>
                <w:rFonts w:ascii="Cambria Math" w:hAnsi="Cambria Math" w:cs="Times New Roman"/>
              </w:rPr>
              <m:t>18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</m:t>
            </m:r>
          </m:num>
          <m:den>
            <m:r>
              <w:rPr>
                <w:rFonts w:ascii="Cambria Math" w:hAnsi="Cambria Math" w:cs="Times New Roman"/>
              </w:rPr>
              <m:t>9</m:t>
            </m:r>
          </m:den>
        </m:f>
        <m:r>
          <w:rPr>
            <w:rFonts w:ascii="Cambria Math" w:hAnsi="Cambria Math" w:cs="Times New Roman"/>
          </w:rPr>
          <m:t>=0,8(8)</m:t>
        </m:r>
      </m:oMath>
      <w:r w:rsidR="009A10A0" w:rsidRPr="005708E9">
        <w:rPr>
          <w:rFonts w:ascii="Times New Roman" w:hAnsi="Times New Roman" w:cs="Times New Roman"/>
        </w:rPr>
        <w:t xml:space="preserve">;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0,2</m:t>
            </m:r>
          </m:num>
          <m:den>
            <m:r>
              <w:rPr>
                <w:rFonts w:ascii="Cambria Math" w:hAnsi="Cambria Math" w:cs="Times New Roman"/>
              </w:rPr>
              <m:t>0,16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1,6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20</m:t>
            </m:r>
          </m:num>
          <m:den>
            <m:r>
              <w:rPr>
                <w:rFonts w:ascii="Cambria Math" w:hAnsi="Cambria Math" w:cs="Times New Roman"/>
              </w:rPr>
              <m:t>16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hAnsi="Cambria Math" w:cs="Times New Roman"/>
          </w:rPr>
          <m:t>=1,25</m:t>
        </m:r>
      </m:oMath>
      <w:r w:rsidR="009A10A0" w:rsidRPr="005708E9">
        <w:rPr>
          <w:rFonts w:ascii="Times New Roman" w:hAnsi="Times New Roman" w:cs="Times New Roman"/>
        </w:rPr>
        <w:t>)</w:t>
      </w:r>
      <w:r w:rsidR="009A10A0" w:rsidRPr="005708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0C14" w:rsidRPr="005708E9" w:rsidRDefault="00890C14" w:rsidP="005708E9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90C14">
        <w:rPr>
          <w:rFonts w:ascii="Times New Roman" w:hAnsi="Times New Roman" w:cs="Times New Roman"/>
          <w:sz w:val="28"/>
          <w:szCs w:val="28"/>
        </w:rPr>
        <w:t>Запишите верные равенства.</w:t>
      </w:r>
      <w:r w:rsidR="009A10A0">
        <w:rPr>
          <w:rFonts w:ascii="Times New Roman" w:hAnsi="Times New Roman" w:cs="Times New Roman"/>
          <w:sz w:val="28"/>
          <w:szCs w:val="28"/>
        </w:rPr>
        <w:t xml:space="preserve"> </w:t>
      </w:r>
      <w:r w:rsidR="009A10A0" w:rsidRPr="005708E9">
        <w:rPr>
          <w:rFonts w:ascii="Times New Roman" w:hAnsi="Times New Roman" w:cs="Times New Roman"/>
          <w:sz w:val="24"/>
          <w:szCs w:val="24"/>
        </w:rPr>
        <w:t xml:space="preserve">(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=0,75</m:t>
        </m:r>
      </m:oMath>
      <w:r w:rsidR="009A10A0" w:rsidRPr="005708E9">
        <w:rPr>
          <w:rFonts w:ascii="Times New Roman" w:hAnsi="Times New Roman" w:cs="Times New Roman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den>
        </m:f>
      </m:oMath>
      <w:r w:rsidR="009A10A0" w:rsidRPr="005708E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=0,8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9A10A0" w:rsidRPr="005708E9">
        <w:rPr>
          <w:rFonts w:ascii="Times New Roman" w:hAnsi="Times New Roman" w:cs="Times New Roman"/>
          <w:sz w:val="24"/>
          <w:szCs w:val="24"/>
        </w:rPr>
        <w:t xml:space="preserve">;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=1,25</m:t>
        </m:r>
      </m:oMath>
      <w:r w:rsidR="009A10A0" w:rsidRPr="005708E9">
        <w:rPr>
          <w:rFonts w:ascii="Times New Roman" w:hAnsi="Times New Roman" w:cs="Times New Roman"/>
          <w:sz w:val="24"/>
          <w:szCs w:val="24"/>
        </w:rPr>
        <w:t>.)</w:t>
      </w:r>
    </w:p>
    <w:p w:rsidR="00890C14" w:rsidRPr="00295B13" w:rsidRDefault="00890C14" w:rsidP="00295B13">
      <w:pPr>
        <w:pStyle w:val="a9"/>
        <w:numPr>
          <w:ilvl w:val="0"/>
          <w:numId w:val="32"/>
        </w:numPr>
        <w:rPr>
          <w:b/>
          <w:bCs/>
          <w:sz w:val="28"/>
          <w:szCs w:val="28"/>
        </w:rPr>
      </w:pPr>
      <w:r w:rsidRPr="00890C14">
        <w:rPr>
          <w:rFonts w:ascii="Times New Roman" w:hAnsi="Times New Roman" w:cs="Times New Roman"/>
          <w:sz w:val="28"/>
          <w:szCs w:val="28"/>
        </w:rPr>
        <w:t>Каждое из записанных равенств есть равенство двух отношений. Как называется это равенство?</w:t>
      </w:r>
      <w:r w:rsidR="00295B13">
        <w:rPr>
          <w:rFonts w:ascii="Times New Roman" w:hAnsi="Times New Roman" w:cs="Times New Roman"/>
          <w:sz w:val="28"/>
          <w:szCs w:val="28"/>
        </w:rPr>
        <w:t xml:space="preserve"> </w:t>
      </w:r>
      <w:r w:rsidR="00295B13" w:rsidRPr="00295B13">
        <w:rPr>
          <w:rFonts w:ascii="Times New Roman" w:hAnsi="Times New Roman" w:cs="Times New Roman"/>
          <w:sz w:val="24"/>
          <w:szCs w:val="24"/>
        </w:rPr>
        <w:t>(</w:t>
      </w:r>
      <w:r w:rsidR="00295B13" w:rsidRPr="00295B13">
        <w:rPr>
          <w:rFonts w:ascii="Times New Roman" w:hAnsi="Times New Roman" w:cs="Times New Roman"/>
          <w:bCs/>
          <w:sz w:val="24"/>
          <w:szCs w:val="24"/>
        </w:rPr>
        <w:t>Пропорция</w:t>
      </w:r>
      <w:r w:rsidR="00295B13" w:rsidRPr="00295B1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295B13" w:rsidRPr="00295B13">
        <w:rPr>
          <w:rFonts w:ascii="Times New Roman" w:hAnsi="Times New Roman" w:cs="Times New Roman"/>
          <w:sz w:val="24"/>
          <w:szCs w:val="24"/>
        </w:rPr>
        <w:t>равенство двух отношений)</w:t>
      </w:r>
    </w:p>
    <w:p w:rsidR="00890C14" w:rsidRPr="005708E9" w:rsidRDefault="00890C14" w:rsidP="005708E9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90C14">
        <w:rPr>
          <w:rFonts w:ascii="Times New Roman" w:hAnsi="Times New Roman" w:cs="Times New Roman"/>
          <w:sz w:val="28"/>
          <w:szCs w:val="28"/>
        </w:rPr>
        <w:t>В пропорции укажите крайние и средние члены: 8/3</w:t>
      </w:r>
      <w:r w:rsidR="00295B13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>=</w:t>
      </w:r>
      <w:r w:rsidR="00295B13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>5/30; 12/0,2</w:t>
      </w:r>
      <w:r w:rsidR="00295B13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>=</w:t>
      </w:r>
      <w:r w:rsidR="00295B13">
        <w:rPr>
          <w:rFonts w:ascii="Times New Roman" w:hAnsi="Times New Roman" w:cs="Times New Roman"/>
          <w:sz w:val="28"/>
          <w:szCs w:val="28"/>
        </w:rPr>
        <w:t xml:space="preserve"> </w:t>
      </w:r>
      <w:r w:rsidRPr="00890C14">
        <w:rPr>
          <w:rFonts w:ascii="Times New Roman" w:hAnsi="Times New Roman" w:cs="Times New Roman"/>
          <w:sz w:val="28"/>
          <w:szCs w:val="28"/>
        </w:rPr>
        <w:t>30/0,5.</w:t>
      </w:r>
      <w:r w:rsidR="00295B13">
        <w:rPr>
          <w:rFonts w:ascii="Times New Roman" w:hAnsi="Times New Roman" w:cs="Times New Roman"/>
          <w:sz w:val="28"/>
          <w:szCs w:val="28"/>
        </w:rPr>
        <w:t xml:space="preserve"> </w:t>
      </w:r>
      <w:r w:rsidR="00295B13" w:rsidRPr="005708E9">
        <w:rPr>
          <w:rFonts w:ascii="Times New Roman" w:hAnsi="Times New Roman" w:cs="Times New Roman"/>
          <w:sz w:val="24"/>
          <w:szCs w:val="24"/>
        </w:rPr>
        <w:t>(</w:t>
      </w:r>
      <w:r w:rsidR="008B6D5B" w:rsidRPr="005708E9">
        <w:rPr>
          <w:rFonts w:ascii="Times New Roman" w:hAnsi="Times New Roman" w:cs="Times New Roman"/>
          <w:sz w:val="24"/>
          <w:szCs w:val="24"/>
        </w:rPr>
        <w:t xml:space="preserve">Если 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B6D5B" w:rsidRPr="00FB470A">
        <w:rPr>
          <w:rFonts w:ascii="Times New Roman" w:hAnsi="Times New Roman" w:cs="Times New Roman"/>
          <w:sz w:val="24"/>
          <w:szCs w:val="24"/>
        </w:rPr>
        <w:t>: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6D5B" w:rsidRPr="005708E9">
        <w:rPr>
          <w:rFonts w:ascii="Times New Roman" w:hAnsi="Times New Roman" w:cs="Times New Roman"/>
          <w:sz w:val="24"/>
          <w:szCs w:val="24"/>
        </w:rPr>
        <w:t xml:space="preserve"> </w:t>
      </w:r>
      <w:r w:rsidR="008B6D5B" w:rsidRPr="00FB470A">
        <w:rPr>
          <w:rFonts w:ascii="Times New Roman" w:hAnsi="Times New Roman" w:cs="Times New Roman"/>
          <w:sz w:val="24"/>
          <w:szCs w:val="24"/>
        </w:rPr>
        <w:t>=</w:t>
      </w:r>
      <w:r w:rsidR="008B6D5B" w:rsidRPr="005708E9">
        <w:rPr>
          <w:rFonts w:ascii="Times New Roman" w:hAnsi="Times New Roman" w:cs="Times New Roman"/>
          <w:sz w:val="24"/>
          <w:szCs w:val="24"/>
        </w:rPr>
        <w:t xml:space="preserve"> 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B6D5B" w:rsidRPr="00FB470A">
        <w:rPr>
          <w:rFonts w:ascii="Times New Roman" w:hAnsi="Times New Roman" w:cs="Times New Roman"/>
          <w:sz w:val="24"/>
          <w:szCs w:val="24"/>
        </w:rPr>
        <w:t>: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B6D5B" w:rsidRPr="005708E9">
        <w:rPr>
          <w:rFonts w:ascii="Times New Roman" w:hAnsi="Times New Roman" w:cs="Times New Roman"/>
          <w:sz w:val="24"/>
          <w:szCs w:val="24"/>
        </w:rPr>
        <w:t xml:space="preserve">, то 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B6D5B" w:rsidRPr="00FB470A">
        <w:rPr>
          <w:rFonts w:ascii="Times New Roman" w:hAnsi="Times New Roman" w:cs="Times New Roman"/>
          <w:sz w:val="24"/>
          <w:szCs w:val="24"/>
        </w:rPr>
        <w:t xml:space="preserve">, 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B6D5B" w:rsidRPr="00FB470A">
        <w:rPr>
          <w:rFonts w:ascii="Times New Roman" w:hAnsi="Times New Roman" w:cs="Times New Roman"/>
          <w:sz w:val="24"/>
          <w:szCs w:val="24"/>
        </w:rPr>
        <w:t xml:space="preserve">- </w:t>
      </w:r>
      <w:r w:rsidR="008B6D5B" w:rsidRPr="005708E9">
        <w:rPr>
          <w:rFonts w:ascii="Times New Roman" w:hAnsi="Times New Roman" w:cs="Times New Roman"/>
          <w:sz w:val="24"/>
          <w:szCs w:val="24"/>
        </w:rPr>
        <w:t xml:space="preserve">крайние члены, 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6D5B" w:rsidRPr="00FB470A">
        <w:rPr>
          <w:rFonts w:ascii="Times New Roman" w:hAnsi="Times New Roman" w:cs="Times New Roman"/>
          <w:sz w:val="24"/>
          <w:szCs w:val="24"/>
        </w:rPr>
        <w:t xml:space="preserve">, </w:t>
      </w:r>
      <w:r w:rsidR="008B6D5B" w:rsidRPr="005708E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B6D5B" w:rsidRPr="00FB470A">
        <w:rPr>
          <w:rFonts w:ascii="Times New Roman" w:hAnsi="Times New Roman" w:cs="Times New Roman"/>
          <w:sz w:val="24"/>
          <w:szCs w:val="24"/>
        </w:rPr>
        <w:t>-</w:t>
      </w:r>
      <w:r w:rsidR="008B6D5B" w:rsidRPr="005708E9">
        <w:rPr>
          <w:rFonts w:ascii="Times New Roman" w:hAnsi="Times New Roman" w:cs="Times New Roman"/>
          <w:sz w:val="24"/>
          <w:szCs w:val="24"/>
        </w:rPr>
        <w:t>средние. Крайние члены- 8, 30, 12, 0,5; Средние- 3, 5, 0,2</w:t>
      </w:r>
      <w:r w:rsidR="005708E9" w:rsidRPr="005708E9">
        <w:rPr>
          <w:rFonts w:ascii="Times New Roman" w:hAnsi="Times New Roman" w:cs="Times New Roman"/>
          <w:sz w:val="24"/>
          <w:szCs w:val="24"/>
        </w:rPr>
        <w:t>, 30</w:t>
      </w:r>
      <w:r w:rsidR="00295B13" w:rsidRPr="005708E9">
        <w:rPr>
          <w:rFonts w:ascii="Times New Roman" w:hAnsi="Times New Roman" w:cs="Times New Roman"/>
          <w:sz w:val="24"/>
          <w:szCs w:val="24"/>
        </w:rPr>
        <w:t>)</w:t>
      </w:r>
    </w:p>
    <w:p w:rsidR="00890C14" w:rsidRPr="005708E9" w:rsidRDefault="00890C14" w:rsidP="005708E9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5708E9">
        <w:rPr>
          <w:rFonts w:ascii="Times New Roman" w:hAnsi="Times New Roman" w:cs="Times New Roman"/>
          <w:sz w:val="28"/>
          <w:szCs w:val="28"/>
        </w:rPr>
        <w:t>Сформулируйте основное свойство пропорции.</w:t>
      </w:r>
      <w:r w:rsidR="005708E9" w:rsidRPr="005708E9">
        <w:rPr>
          <w:rFonts w:ascii="Times New Roman" w:hAnsi="Times New Roman" w:cs="Times New Roman"/>
          <w:sz w:val="28"/>
          <w:szCs w:val="28"/>
        </w:rPr>
        <w:t xml:space="preserve"> </w:t>
      </w:r>
      <w:r w:rsidR="005708E9" w:rsidRPr="00FB470A">
        <w:rPr>
          <w:rFonts w:ascii="Times New Roman" w:hAnsi="Times New Roman" w:cs="Times New Roman"/>
          <w:sz w:val="24"/>
          <w:szCs w:val="24"/>
        </w:rPr>
        <w:t>(</w:t>
      </w:r>
      <w:r w:rsidR="005708E9" w:rsidRPr="005708E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a∙d=b∙c- </m:t>
        </m:r>
      </m:oMath>
      <w:r w:rsidR="005708E9" w:rsidRPr="005708E9">
        <w:rPr>
          <w:rFonts w:ascii="Times New Roman" w:hAnsi="Times New Roman" w:cs="Times New Roman"/>
          <w:sz w:val="24"/>
          <w:szCs w:val="24"/>
        </w:rPr>
        <w:t>произведение крайних членов пропорции равно произведению средних членов пропорции.</w:t>
      </w:r>
      <w:r w:rsidR="005708E9" w:rsidRPr="00FB470A">
        <w:rPr>
          <w:rFonts w:ascii="Times New Roman" w:hAnsi="Times New Roman" w:cs="Times New Roman"/>
          <w:sz w:val="24"/>
          <w:szCs w:val="24"/>
        </w:rPr>
        <w:t>)</w:t>
      </w:r>
    </w:p>
    <w:p w:rsidR="00A1614E" w:rsidRPr="00E431A3" w:rsidRDefault="00890C14" w:rsidP="00E431A3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90C14">
        <w:rPr>
          <w:rFonts w:ascii="Times New Roman" w:hAnsi="Times New Roman" w:cs="Times New Roman"/>
          <w:sz w:val="28"/>
          <w:szCs w:val="28"/>
        </w:rPr>
        <w:t>Верны ли пропорции 8/3=5/30</w:t>
      </w:r>
      <w:r w:rsidR="005708E9">
        <w:rPr>
          <w:rFonts w:ascii="Times New Roman" w:hAnsi="Times New Roman" w:cs="Times New Roman"/>
          <w:sz w:val="28"/>
          <w:szCs w:val="28"/>
        </w:rPr>
        <w:t xml:space="preserve"> </w:t>
      </w:r>
      <w:r w:rsidR="005708E9" w:rsidRPr="005708E9">
        <w:rPr>
          <w:rFonts w:ascii="Times New Roman" w:hAnsi="Times New Roman" w:cs="Times New Roman"/>
          <w:sz w:val="24"/>
          <w:szCs w:val="24"/>
        </w:rPr>
        <w:t>(не верно)</w:t>
      </w:r>
      <w:r w:rsidRPr="00890C14">
        <w:rPr>
          <w:rFonts w:ascii="Times New Roman" w:hAnsi="Times New Roman" w:cs="Times New Roman"/>
          <w:sz w:val="28"/>
          <w:szCs w:val="28"/>
        </w:rPr>
        <w:t>; 12/0,2=30/0,5</w:t>
      </w:r>
      <w:r w:rsidR="005708E9">
        <w:rPr>
          <w:rFonts w:ascii="Times New Roman" w:hAnsi="Times New Roman" w:cs="Times New Roman"/>
          <w:sz w:val="28"/>
          <w:szCs w:val="28"/>
        </w:rPr>
        <w:t xml:space="preserve"> </w:t>
      </w:r>
      <w:r w:rsidR="005708E9" w:rsidRPr="005708E9">
        <w:rPr>
          <w:rFonts w:ascii="Times New Roman" w:hAnsi="Times New Roman" w:cs="Times New Roman"/>
          <w:sz w:val="24"/>
          <w:szCs w:val="24"/>
        </w:rPr>
        <w:t>(верно</w:t>
      </w:r>
      <w:r w:rsidR="005708E9">
        <w:rPr>
          <w:rFonts w:ascii="Times New Roman" w:hAnsi="Times New Roman" w:cs="Times New Roman"/>
          <w:sz w:val="24"/>
          <w:szCs w:val="24"/>
        </w:rPr>
        <w:t xml:space="preserve">) </w:t>
      </w:r>
      <w:r w:rsidRPr="00890C14">
        <w:rPr>
          <w:rFonts w:ascii="Times New Roman" w:hAnsi="Times New Roman" w:cs="Times New Roman"/>
          <w:sz w:val="28"/>
          <w:szCs w:val="28"/>
        </w:rPr>
        <w:t>?</w:t>
      </w:r>
      <w:r w:rsidR="005708E9" w:rsidRPr="00FB470A">
        <w:rPr>
          <w:rFonts w:ascii="Times New Roman" w:hAnsi="Times New Roman" w:cs="Times New Roman"/>
          <w:sz w:val="28"/>
          <w:szCs w:val="28"/>
        </w:rPr>
        <w:t xml:space="preserve"> </w:t>
      </w:r>
      <w:r w:rsidR="00E431A3">
        <w:rPr>
          <w:rFonts w:ascii="Times New Roman" w:hAnsi="Times New Roman" w:cs="Times New Roman"/>
          <w:sz w:val="28"/>
          <w:szCs w:val="28"/>
        </w:rPr>
        <w:t>(</w:t>
      </w:r>
      <w:r w:rsidR="00E431A3">
        <w:rPr>
          <w:rFonts w:ascii="Times New Roman" w:hAnsi="Times New Roman" w:cs="Times New Roman"/>
          <w:sz w:val="24"/>
          <w:szCs w:val="24"/>
        </w:rPr>
        <w:t xml:space="preserve">Так как: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8∙30=240≠3∙5=15</m:t>
        </m:r>
      </m:oMath>
      <w:r w:rsidR="005708E9" w:rsidRPr="005708E9">
        <w:rPr>
          <w:rFonts w:ascii="Times New Roman" w:hAnsi="Times New Roman" w:cs="Times New Roman"/>
          <w:sz w:val="24"/>
          <w:szCs w:val="24"/>
        </w:rPr>
        <w:t xml:space="preserve">; </w:t>
      </w:r>
      <w:r w:rsidR="005708E9" w:rsidRPr="005708E9">
        <w:rPr>
          <w:rFonts w:ascii="Times New Roman" w:hAnsi="Times New Roman" w:cs="Times New Roman"/>
          <w:sz w:val="24"/>
          <w:szCs w:val="24"/>
          <w:lang w:val="en-US"/>
        </w:rPr>
        <w:t>12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∙0,5=6=0,2∙30=6</m:t>
        </m:r>
      </m:oMath>
      <w:r w:rsidR="005708E9" w:rsidRPr="005708E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431A3">
        <w:rPr>
          <w:rFonts w:ascii="Times New Roman" w:hAnsi="Times New Roman" w:cs="Times New Roman"/>
          <w:sz w:val="24"/>
          <w:szCs w:val="24"/>
        </w:rPr>
        <w:t>.</w:t>
      </w:r>
    </w:p>
    <w:p w:rsidR="0064017F" w:rsidRPr="00F54A34" w:rsidRDefault="0064017F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Этап подготовки учащихся к активному и сознательному усвоению нового материала</w:t>
      </w:r>
      <w:r w:rsidR="0073548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(10 минут)</w:t>
      </w: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C5D94" w:rsidRDefault="004C5D94" w:rsidP="001F49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C5D94">
        <w:rPr>
          <w:rFonts w:ascii="Times New Roman" w:hAnsi="Times New Roman" w:cs="Times New Roman"/>
          <w:color w:val="000000" w:themeColor="text1"/>
          <w:sz w:val="28"/>
          <w:szCs w:val="28"/>
        </w:rPr>
        <w:t>рганизовать и направить к цели познавательную деятельность учащихся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49FA" w:rsidRPr="004C5D94" w:rsidRDefault="001F49FA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90C14" w:rsidRDefault="00890C14" w:rsidP="00890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C14">
        <w:rPr>
          <w:rFonts w:ascii="Times New Roman" w:eastAsia="Times New Roman" w:hAnsi="Times New Roman" w:cs="Times New Roman"/>
          <w:color w:val="000000"/>
          <w:sz w:val="28"/>
          <w:szCs w:val="28"/>
        </w:rPr>
        <w:t>В геометрии тоже существует понятие отношения и пропорциональности.</w:t>
      </w:r>
    </w:p>
    <w:p w:rsidR="00890C14" w:rsidRPr="00890C14" w:rsidRDefault="00890C14" w:rsidP="00890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C14">
        <w:rPr>
          <w:rFonts w:ascii="Times New Roman" w:eastAsia="Times New Roman" w:hAnsi="Times New Roman" w:cs="Times New Roman"/>
          <w:color w:val="000000"/>
          <w:sz w:val="28"/>
          <w:szCs w:val="28"/>
        </w:rPr>
        <w:t>В повседневной жизни встречаются предметы одинаковой формы, но разных размеров.</w:t>
      </w:r>
    </w:p>
    <w:p w:rsidR="00890C14" w:rsidRPr="00890C14" w:rsidRDefault="00890C14" w:rsidP="00890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C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Пример: футбольный и теннисный мячи.</w:t>
      </w:r>
    </w:p>
    <w:p w:rsidR="00890C14" w:rsidRPr="00890C14" w:rsidRDefault="00890C14" w:rsidP="00890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C14">
        <w:rPr>
          <w:rFonts w:ascii="Times New Roman" w:eastAsia="Times New Roman" w:hAnsi="Times New Roman" w:cs="Times New Roman"/>
          <w:color w:val="000000"/>
          <w:sz w:val="28"/>
          <w:szCs w:val="28"/>
        </w:rPr>
        <w:t>В геометрии фигуры одинаковой формы называют подобными: любые два круга, любые два квадрата.</w:t>
      </w:r>
    </w:p>
    <w:p w:rsidR="00416D9D" w:rsidRPr="00F54A34" w:rsidRDefault="00416D9D" w:rsidP="001F49FA">
      <w:pPr>
        <w:pStyle w:val="a9"/>
        <w:numPr>
          <w:ilvl w:val="1"/>
          <w:numId w:val="10"/>
        </w:numPr>
        <w:spacing w:before="100" w:before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Определение совместных целей урока. Сообщение темы </w:t>
      </w:r>
      <w:r w:rsidR="004C5D94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(1-2 </w:t>
      </w:r>
      <w:r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минут</w:t>
      </w:r>
      <w:r w:rsidR="004C5D94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ы</w:t>
      </w:r>
      <w:r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</w:t>
      </w:r>
      <w:r w:rsidR="004C5D94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786DCD" w:rsidRPr="00786DCD" w:rsidRDefault="00786DCD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86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изучить </w:t>
      </w:r>
      <w:r w:rsidR="00130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подобие треугольников</w:t>
      </w:r>
      <w:r w:rsidRPr="00786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рассмотреть способы решения типовых задач.</w:t>
      </w:r>
    </w:p>
    <w:p w:rsidR="00416D9D" w:rsidRDefault="00416D9D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325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остановка целей изучения нового материала; </w:t>
      </w:r>
      <w:r w:rsidRPr="00640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</w:t>
      </w:r>
      <w:r w:rsidR="00786D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ивация учащихся к его усвоению.</w:t>
      </w:r>
    </w:p>
    <w:p w:rsidR="00A10EE2" w:rsidRPr="00F54A34" w:rsidRDefault="00416D9D" w:rsidP="001F49FA">
      <w:pPr>
        <w:pStyle w:val="a9"/>
        <w:numPr>
          <w:ilvl w:val="1"/>
          <w:numId w:val="10"/>
        </w:numPr>
        <w:spacing w:before="100" w:before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Эта</w:t>
      </w:r>
      <w:r w:rsidR="00422F4D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 формирования</w:t>
      </w:r>
      <w:r w:rsidR="00A10EE2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новых знаний</w:t>
      </w:r>
      <w:r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10EE2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</w:t>
      </w:r>
      <w:r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 минут)</w:t>
      </w:r>
      <w:r w:rsidR="00422F4D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A10EE2" w:rsidRDefault="00A10EE2" w:rsidP="001F49FA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>ать учащимся конкретное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редставление об изучаемом материале; добиться от учащихся восприятия и осознания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первичного обобщения и система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тизации новых знаний и на их основе выработ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>ать соответствующие ЗУН.</w:t>
      </w:r>
    </w:p>
    <w:p w:rsidR="00D814D3" w:rsidRDefault="00D814D3" w:rsidP="001F49FA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4D3" w:rsidRPr="00D814D3" w:rsidRDefault="00D814D3" w:rsidP="00D814D3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4D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9C53BED" wp14:editId="1E98F3C0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3590925" cy="2667000"/>
            <wp:effectExtent l="0" t="0" r="9525" b="0"/>
            <wp:wrapSquare wrapText="bothSides"/>
            <wp:docPr id="19" name="Рисунок 19" descr="hello_html_60dcd3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0dcd31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814D3">
        <w:rPr>
          <w:rFonts w:ascii="Times New Roman" w:hAnsi="Times New Roman" w:cs="Times New Roman"/>
          <w:color w:val="000000" w:themeColor="text1"/>
          <w:sz w:val="28"/>
          <w:szCs w:val="28"/>
        </w:rPr>
        <w:t>Уже в древности учёным были известны признаки подобия треугольников.</w:t>
      </w:r>
    </w:p>
    <w:p w:rsidR="00D814D3" w:rsidRPr="00D814D3" w:rsidRDefault="00D814D3" w:rsidP="00D814D3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4D3">
        <w:rPr>
          <w:rFonts w:ascii="Times New Roman" w:hAnsi="Times New Roman" w:cs="Times New Roman"/>
          <w:color w:val="000000" w:themeColor="text1"/>
          <w:sz w:val="28"/>
          <w:szCs w:val="28"/>
        </w:rPr>
        <w:t>Однажды подобие прямоугольных треугольников помогло древнегреческому учёному Фалесу Милетскому измерить высоту Египетской пирамиды. В один из солнечных дней Фалес вместе с главным жрецом храма Изиды проходил мимо пирамиды Хеопса.</w:t>
      </w:r>
    </w:p>
    <w:p w:rsidR="00D814D3" w:rsidRPr="00D814D3" w:rsidRDefault="00D814D3" w:rsidP="00D814D3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4D3">
        <w:rPr>
          <w:rFonts w:ascii="Times New Roman" w:hAnsi="Times New Roman" w:cs="Times New Roman"/>
          <w:color w:val="000000" w:themeColor="text1"/>
          <w:sz w:val="28"/>
          <w:szCs w:val="28"/>
        </w:rPr>
        <w:t>- Знает ли кто-либо, какова её высота? – спросил он.</w:t>
      </w:r>
    </w:p>
    <w:p w:rsidR="00D814D3" w:rsidRPr="00D814D3" w:rsidRDefault="00D814D3" w:rsidP="00D814D3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4D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Нет, сын мой, - ответил жрец – Древние папирусы не сохранили нам этого, а наши знания не дают возможности судить о ней даже приблизительно.</w:t>
      </w:r>
    </w:p>
    <w:p w:rsidR="00D814D3" w:rsidRPr="00D814D3" w:rsidRDefault="00D814D3" w:rsidP="00D814D3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4D3">
        <w:rPr>
          <w:rFonts w:ascii="Times New Roman" w:hAnsi="Times New Roman" w:cs="Times New Roman"/>
          <w:color w:val="000000" w:themeColor="text1"/>
          <w:sz w:val="28"/>
          <w:szCs w:val="28"/>
        </w:rPr>
        <w:t>- Но ведь это можно сказать совсем точно и даже сейчас, - воскликнул Фалес – Вот смотри, мой рост 3 царских вавилонских локтя. А вот моя тень. Её длина такая же. И какой бы ты предмет ни взял именно в это время, тень от него, если ты поставишь его вертикально, точно равна длине предмета. Этот предмет и его тень образуют прямоугольный треугольник; знай же, что такие треугольники подобны.</w:t>
      </w:r>
    </w:p>
    <w:p w:rsidR="00D814D3" w:rsidRPr="00D814D3" w:rsidRDefault="00D814D3" w:rsidP="00D814D3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4D3">
        <w:rPr>
          <w:rFonts w:ascii="Times New Roman" w:hAnsi="Times New Roman" w:cs="Times New Roman"/>
          <w:color w:val="000000" w:themeColor="text1"/>
          <w:sz w:val="28"/>
          <w:szCs w:val="28"/>
        </w:rPr>
        <w:t>Фалес привёл в удивление жрецов, измерив высоту пирамиды без всяких приборов по отбрасываемой ею тени. С помощью подобия треугольников он мог измерять высоту египетских пирамид по теням, которые они отбрасывают. Для этого рядом с пирамидой он устанавливал вертикальный шест. По-видимому, он рассуждал так. Солнце от Земли очень далеко, поэтому идущие от него и к пирамиде лучи можно считать параллельными. А затем, вероятно, использовал утверждение: длина тени пирамиды относится к длине тени шеста как неизвестная высота пирамиды к длине шеста.</w:t>
      </w:r>
    </w:p>
    <w:p w:rsidR="00D814D3" w:rsidRDefault="00D814D3" w:rsidP="001F49FA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4D3" w:rsidRDefault="00D814D3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вернёмся в наше время, на наш урок и откроем учебник на странице 123-124:</w:t>
      </w:r>
    </w:p>
    <w:p w:rsidR="001158B6" w:rsidRDefault="004B1780" w:rsidP="001158B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818A92" wp14:editId="2EADD636">
            <wp:simplePos x="0" y="0"/>
            <wp:positionH relativeFrom="column">
              <wp:posOffset>3329940</wp:posOffset>
            </wp:positionH>
            <wp:positionV relativeFrom="paragraph">
              <wp:posOffset>53975</wp:posOffset>
            </wp:positionV>
            <wp:extent cx="2743200" cy="26479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4" t="20374" r="48757" b="37820"/>
                    <a:stretch/>
                  </pic:blipFill>
                  <pic:spPr bwMode="auto">
                    <a:xfrm>
                      <a:off x="0" y="0"/>
                      <a:ext cx="2743200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58B6"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По</w:t>
      </w:r>
      <w:r w:rsidR="001158B6"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доб</w:t>
      </w:r>
      <w:r w:rsidR="001158B6"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ны</w:t>
      </w:r>
      <w:r w:rsidR="001158B6"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ми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зы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ют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ся такие тре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уголь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ки, у ко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то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рых углы со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от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ствен</w:t>
      </w:r>
      <w:r w:rsidR="001158B6"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но равны, 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соответствующие стороны прапорциональны.</w:t>
      </w:r>
    </w:p>
    <w:p w:rsidR="004B1780" w:rsidRDefault="004B1780" w:rsidP="001158B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B17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Соответствующими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сторонами подобных треугольников называются стороны, лежащие против соответственно равных углов этихтреугольников. Если для треугольников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АВС</m:t>
        </m:r>
      </m:oMath>
      <w:r w:rsidRPr="004B17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выполняются два условия:</w:t>
      </w:r>
    </w:p>
    <w:p w:rsidR="001158B6" w:rsidRDefault="004B1780" w:rsidP="004B1780">
      <w:pPr>
        <w:spacing w:before="100" w:before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1.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="Times New Roman" w:hAnsi="Cambria Math"/>
            <w:i/>
            <w:noProof/>
          </w:rPr>
          <w:drawing>
            <wp:inline distT="0" distB="0" distL="0" distR="0" wp14:anchorId="2291AAC5" wp14:editId="49510B4D">
              <wp:extent cx="123825" cy="133350"/>
              <wp:effectExtent l="0" t="0" r="9525" b="0"/>
              <wp:docPr id="13" name="Рисунок 13" descr="подобные треугольник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подобные треугольники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A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/>
            <w:i/>
            <w:noProof/>
          </w:rPr>
          <w:drawing>
            <wp:inline distT="0" distB="0" distL="0" distR="0">
              <wp:extent cx="123825" cy="133350"/>
              <wp:effectExtent l="0" t="0" r="9525" b="0"/>
              <wp:docPr id="12" name="Рисунок 12" descr="подобные треугольник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подобные треугольники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 w:themeColor="text1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vertAlign w:val="subscript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vertAlign w:val="subscript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 </m:t>
        </m:r>
        <m:r>
          <w:rPr>
            <w:rFonts w:ascii="Cambria Math" w:eastAsia="Times New Roman" w:hAnsi="Cambria Math"/>
            <w:i/>
            <w:noProof/>
          </w:rPr>
          <w:drawing>
            <wp:inline distT="0" distB="0" distL="0" distR="0">
              <wp:extent cx="123825" cy="133350"/>
              <wp:effectExtent l="0" t="0" r="9525" b="0"/>
              <wp:docPr id="11" name="Рисунок 11" descr="подобные треугольник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подобные треугольники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B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/>
            <w:i/>
            <w:noProof/>
          </w:rPr>
          <w:drawing>
            <wp:inline distT="0" distB="0" distL="0" distR="0">
              <wp:extent cx="123825" cy="133350"/>
              <wp:effectExtent l="0" t="0" r="9525" b="0"/>
              <wp:docPr id="10" name="Рисунок 10" descr="подобные треугольник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подобные треугольники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 w:themeColor="text1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vertAlign w:val="subscript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vertAlign w:val="subscript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 </m:t>
        </m:r>
        <m:r>
          <w:rPr>
            <w:rFonts w:ascii="Cambria Math" w:eastAsia="Times New Roman" w:hAnsi="Cambria Math"/>
            <w:i/>
            <w:noProof/>
          </w:rPr>
          <w:drawing>
            <wp:inline distT="0" distB="0" distL="0" distR="0">
              <wp:extent cx="123825" cy="133350"/>
              <wp:effectExtent l="0" t="0" r="9525" b="0"/>
              <wp:docPr id="9" name="Рисунок 9" descr="подобные треугольник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подобные треугольники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С=</m:t>
        </m:r>
        <m:r>
          <w:rPr>
            <w:rFonts w:ascii="Cambria Math" w:eastAsia="Times New Roman" w:hAnsi="Cambria Math"/>
            <w:i/>
            <w:noProof/>
          </w:rPr>
          <w:drawing>
            <wp:inline distT="0" distB="0" distL="0" distR="0">
              <wp:extent cx="123825" cy="133350"/>
              <wp:effectExtent l="0" t="0" r="9525" b="0"/>
              <wp:docPr id="8" name="Рисунок 8" descr="подобные треугольники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подобные треугольники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 w:themeColor="text1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vertAlign w:val="subscript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vertAlign w:val="subscript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</m:oMath>
    </w:p>
    <w:p w:rsidR="004B1780" w:rsidRPr="004B1780" w:rsidRDefault="004B1780" w:rsidP="004B1780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2.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AB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AC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BC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, </w:t>
      </w:r>
      <w:r w:rsidRPr="004B17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треугольники подобны.</w:t>
      </w:r>
    </w:p>
    <w:p w:rsidR="001158B6" w:rsidRPr="001158B6" w:rsidRDefault="001158B6" w:rsidP="001158B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длин сто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рон од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тре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уголь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 к сход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ствен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 сто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ро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нам дру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на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зы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</w:t>
      </w: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ся 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ко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эф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фи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ци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ен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том по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до</w:t>
      </w:r>
      <w:r w:rsidRPr="001158B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softHyphen/>
        <w:t>бия</w:t>
      </w:r>
      <w:r w:rsidR="00F370E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k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:k=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AB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AC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BC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.</m:t>
        </m:r>
      </m:oMath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158B6" w:rsidRPr="001158B6" w:rsidRDefault="001158B6" w:rsidP="001158B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158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записи подобия треугольников важно соблюдать порядок букв. Равным углам соответствуют определённые буквы.</w:t>
      </w:r>
    </w:p>
    <w:p w:rsidR="002417EF" w:rsidRPr="002417EF" w:rsidRDefault="002417EF" w:rsidP="002417EF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Подобные треугольники обладают следующими </w:t>
      </w:r>
      <w:r w:rsidRPr="002417E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свойствами</w:t>
      </w:r>
      <w:r w:rsidRPr="002417E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417EF" w:rsidRPr="002417EF" w:rsidRDefault="00222538" w:rsidP="002417EF">
      <w:pPr>
        <w:numPr>
          <w:ilvl w:val="0"/>
          <w:numId w:val="34"/>
        </w:num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2417EF" w:rsidRPr="002417EF">
          <w:rPr>
            <w:rStyle w:val="af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Отношение площадей подобных треугольников</w:t>
        </w:r>
      </w:hyperlink>
      <w:r w:rsidR="002417EF" w:rsidRPr="00241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равно квадрату коэффициента подобия.</w:t>
      </w:r>
    </w:p>
    <w:p w:rsidR="002417EF" w:rsidRPr="002417EF" w:rsidRDefault="00222538" w:rsidP="002417EF">
      <w:pPr>
        <w:numPr>
          <w:ilvl w:val="0"/>
          <w:numId w:val="34"/>
        </w:num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2417EF" w:rsidRPr="002417EF">
          <w:rPr>
            <w:rStyle w:val="af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Отношение периметров</w:t>
        </w:r>
      </w:hyperlink>
      <w:r w:rsidR="002417EF" w:rsidRPr="00241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длин либо биссектрис, либо </w:t>
      </w:r>
      <w:hyperlink r:id="rId13" w:history="1">
        <w:r w:rsidR="002417EF" w:rsidRPr="002417EF">
          <w:rPr>
            <w:rStyle w:val="af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медиан</w:t>
        </w:r>
      </w:hyperlink>
      <w:r w:rsidR="002417EF" w:rsidRPr="00241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либо </w:t>
      </w:r>
      <w:hyperlink r:id="rId14" w:history="1">
        <w:r w:rsidR="002417EF" w:rsidRPr="002417EF">
          <w:rPr>
            <w:rStyle w:val="af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высот</w:t>
        </w:r>
      </w:hyperlink>
      <w:r w:rsidR="002417EF" w:rsidRPr="00241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либо серединных перпендикуляров равно коэффициенту подобия, т.е. в подобных треугольниках соответствующие линии пропорциональны.</w:t>
      </w:r>
    </w:p>
    <w:p w:rsidR="001158B6" w:rsidRDefault="001158B6" w:rsidP="001158B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F7439" w:rsidRPr="00DF7439" w:rsidRDefault="00DF7439" w:rsidP="001158B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DF743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Теорема (о параллельной прямой):</w:t>
      </w:r>
    </w:p>
    <w:p w:rsidR="002417EF" w:rsidRDefault="002417EF" w:rsidP="002417EF">
      <w:pPr>
        <w:shd w:val="clear" w:color="auto" w:fill="FFFFFF"/>
        <w:spacing w:after="0" w:line="240" w:lineRule="auto"/>
        <w:textAlignment w:val="baseline"/>
        <w:rPr>
          <w:rFonts w:ascii="Times New Roman" w:eastAsia="Meiryo" w:hAnsi="Times New Roman" w:cs="Times New Roman"/>
          <w:bCs/>
          <w:color w:val="010101"/>
          <w:sz w:val="28"/>
          <w:szCs w:val="28"/>
          <w:bdr w:val="none" w:sz="0" w:space="0" w:color="auto" w:frame="1"/>
        </w:rPr>
      </w:pPr>
      <w:r w:rsidRPr="002417EF">
        <w:rPr>
          <w:rFonts w:ascii="Times New Roman" w:eastAsia="Meiryo" w:hAnsi="Times New Roman" w:cs="Times New Roman"/>
          <w:bCs/>
          <w:color w:val="010101"/>
          <w:sz w:val="28"/>
          <w:szCs w:val="28"/>
          <w:bdr w:val="none" w:sz="0" w:space="0" w:color="auto" w:frame="1"/>
        </w:rPr>
        <w:t>Прямая, параллельная стороне треугольника и пересекающая две другие его стороны, отсекает от него треугольник, подобный данному.</w:t>
      </w:r>
    </w:p>
    <w:p w:rsidR="007C2687" w:rsidRPr="002417EF" w:rsidRDefault="007C2687" w:rsidP="002417EF">
      <w:pPr>
        <w:shd w:val="clear" w:color="auto" w:fill="FFFFFF"/>
        <w:spacing w:after="0" w:line="240" w:lineRule="auto"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</w:p>
    <w:p w:rsidR="002417EF" w:rsidRDefault="00C543D6" w:rsidP="002417EF">
      <w:pPr>
        <w:shd w:val="clear" w:color="auto" w:fill="FFFFFF"/>
        <w:spacing w:after="0" w:line="240" w:lineRule="auto"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w:bookmarkStart w:id="0" w:name="_GoBack"/>
      <w:r w:rsidRPr="007C2687">
        <w:rPr>
          <w:rFonts w:ascii="Times New Roman" w:eastAsia="Meiryo" w:hAnsi="Times New Roman" w:cs="Times New Roman"/>
          <w:i/>
          <w:noProof/>
          <w:color w:val="010101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A70DB5E" wp14:editId="769C72D9">
            <wp:simplePos x="0" y="0"/>
            <wp:positionH relativeFrom="column">
              <wp:posOffset>4330065</wp:posOffset>
            </wp:positionH>
            <wp:positionV relativeFrom="paragraph">
              <wp:posOffset>59055</wp:posOffset>
            </wp:positionV>
            <wp:extent cx="1428750" cy="1238250"/>
            <wp:effectExtent l="0" t="0" r="0" b="0"/>
            <wp:wrapSquare wrapText="bothSides"/>
            <wp:docPr id="48" name="Рисунок 48" descr="pryamaya-otsekaet-podobnyj-treugol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pryamaya-otsekaet-podobnyj-treugolni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100000"/>
                              </a14:imgEffect>
                              <a14:imgEffect>
                                <a14:brightnessContrast bright="47000" contras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417EF" w:rsidRPr="007C2687">
        <w:rPr>
          <w:rFonts w:ascii="Times New Roman" w:eastAsia="Meiryo" w:hAnsi="Times New Roman" w:cs="Times New Roman"/>
          <w:i/>
          <w:color w:val="010101"/>
          <w:sz w:val="28"/>
          <w:szCs w:val="28"/>
          <w:u w:val="single"/>
          <w:bdr w:val="none" w:sz="0" w:space="0" w:color="auto" w:frame="1"/>
        </w:rPr>
        <w:t>Дано</w:t>
      </w:r>
      <w:r w:rsidR="002417EF"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: </w:t>
      </w:r>
      <w:r w:rsidR="002417EF" w:rsidRPr="007C2687">
        <w:rPr>
          <w:rFonts w:ascii="Times New Roman" w:eastAsia="Meiryo" w:hAnsi="Times New Roman" w:cs="Times New Roman"/>
          <w:i/>
          <w:color w:val="010101"/>
          <w:sz w:val="28"/>
          <w:szCs w:val="28"/>
        </w:rPr>
        <w:t>∆ ABC</w:t>
      </w:r>
      <w:r w:rsidR="002417EF"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>,</w:t>
      </w:r>
    </w:p>
    <w:p w:rsidR="007C2687" w:rsidRPr="007C2687" w:rsidRDefault="007C2687" w:rsidP="002417EF">
      <w:pPr>
        <w:shd w:val="clear" w:color="auto" w:fill="FFFFFF"/>
        <w:spacing w:after="0" w:line="240" w:lineRule="auto"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>m∥AC, m∩AB=</m:t>
          </m:r>
          <m:sSub>
            <m:sSubPr>
              <m:ctrlPr>
                <w:rPr>
                  <w:rFonts w:ascii="Cambria Math" w:eastAsia="Meiryo" w:hAnsi="Cambria Math" w:cs="Times New Roman"/>
                  <w:i/>
                  <w:color w:val="01010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>,</m:t>
          </m:r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 xml:space="preserve"> </m:t>
          </m:r>
        </m:oMath>
      </m:oMathPara>
    </w:p>
    <w:p w:rsidR="002417EF" w:rsidRPr="007C2687" w:rsidRDefault="007C2687" w:rsidP="007C2687">
      <w:pPr>
        <w:shd w:val="clear" w:color="auto" w:fill="FFFFFF"/>
        <w:spacing w:after="0" w:line="240" w:lineRule="auto"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>m∩</m:t>
          </m:r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>BC</m:t>
          </m:r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Meiryo" w:hAnsi="Cambria Math" w:cs="Times New Roman"/>
                  <w:i/>
                  <w:color w:val="01010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1</m:t>
              </m:r>
            </m:sub>
          </m:sSub>
        </m:oMath>
      </m:oMathPara>
    </w:p>
    <w:p w:rsidR="007C2687" w:rsidRPr="007C2687" w:rsidRDefault="007C2687" w:rsidP="007C2687">
      <w:pPr>
        <w:shd w:val="clear" w:color="auto" w:fill="FFFFFF"/>
        <w:spacing w:after="0" w:line="240" w:lineRule="auto"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</w:p>
    <w:p w:rsidR="002417EF" w:rsidRPr="007C2687" w:rsidRDefault="002417EF" w:rsidP="0099551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Meiryo" w:hAnsi="Times New Roman" w:cs="Times New Roman"/>
          <w:i/>
          <w:color w:val="010101"/>
          <w:sz w:val="28"/>
          <w:szCs w:val="28"/>
        </w:rPr>
      </w:pPr>
      <w:r w:rsidRPr="007C2687">
        <w:rPr>
          <w:rFonts w:ascii="Times New Roman" w:eastAsia="Meiryo" w:hAnsi="Times New Roman" w:cs="Times New Roman"/>
          <w:i/>
          <w:color w:val="010101"/>
          <w:sz w:val="28"/>
          <w:szCs w:val="28"/>
          <w:u w:val="single"/>
          <w:bdr w:val="none" w:sz="0" w:space="0" w:color="auto" w:frame="1"/>
        </w:rPr>
        <w:t>Доказать</w:t>
      </w:r>
      <w:r w:rsidRPr="007C2687">
        <w:rPr>
          <w:rFonts w:ascii="Times New Roman" w:eastAsia="Meiryo" w:hAnsi="Times New Roman" w:cs="Times New Roman"/>
          <w:i/>
          <w:color w:val="010101"/>
          <w:sz w:val="28"/>
          <w:szCs w:val="28"/>
        </w:rPr>
        <w:t>:</w:t>
      </w:r>
    </w:p>
    <w:p w:rsidR="007C2687" w:rsidRPr="007C2687" w:rsidRDefault="007C2687" w:rsidP="0099551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>∆ ABC~∆</m:t>
          </m:r>
          <m:sSub>
            <m:sSubPr>
              <m:ctrlPr>
                <w:rPr>
                  <w:rFonts w:ascii="Cambria Math" w:eastAsia="Meiryo" w:hAnsi="Cambria Math" w:cs="Times New Roman"/>
                  <w:i/>
                  <w:color w:val="01010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="Meiryo" w:hAnsi="Cambria Math" w:cs="Times New Roman"/>
                  <w:i/>
                  <w:color w:val="01010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="Meiryo" w:hAnsi="Cambria Math" w:cs="Times New Roman"/>
                  <w:i/>
                  <w:color w:val="01010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="Meiryo" w:hAnsi="Cambria Math" w:cs="Times New Roman"/>
                  <w:color w:val="01010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Meiryo" w:hAnsi="Cambria Math" w:cs="Times New Roman"/>
              <w:color w:val="010101"/>
              <w:sz w:val="28"/>
              <w:szCs w:val="28"/>
            </w:rPr>
            <m:t>.</m:t>
          </m:r>
        </m:oMath>
      </m:oMathPara>
    </w:p>
    <w:p w:rsidR="00DF7439" w:rsidRPr="002417EF" w:rsidRDefault="00DF7439" w:rsidP="00995513">
      <w:pPr>
        <w:shd w:val="clear" w:color="auto" w:fill="FFFFFF"/>
        <w:spacing w:after="0" w:line="240" w:lineRule="auto"/>
        <w:contextualSpacing/>
        <w:textAlignment w:val="baseline"/>
        <w:rPr>
          <w:rFonts w:ascii="inherit" w:eastAsia="Meiryo" w:hAnsi="inherit" w:cs="Times New Roman"/>
          <w:color w:val="010101"/>
        </w:rPr>
      </w:pPr>
    </w:p>
    <w:p w:rsidR="002417EF" w:rsidRPr="007C2687" w:rsidRDefault="002417EF" w:rsidP="0099551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Meiryo" w:hAnsi="Times New Roman" w:cs="Times New Roman"/>
          <w:i/>
          <w:color w:val="010101"/>
          <w:sz w:val="28"/>
          <w:szCs w:val="28"/>
        </w:rPr>
      </w:pPr>
      <w:r w:rsidRPr="007C2687">
        <w:rPr>
          <w:rFonts w:ascii="Times New Roman" w:eastAsia="Meiryo" w:hAnsi="Times New Roman" w:cs="Times New Roman"/>
          <w:i/>
          <w:color w:val="010101"/>
          <w:sz w:val="28"/>
          <w:szCs w:val="28"/>
          <w:u w:val="single"/>
          <w:bdr w:val="none" w:sz="0" w:space="0" w:color="auto" w:frame="1"/>
        </w:rPr>
        <w:t>Доказательство</w:t>
      </w:r>
      <w:r w:rsidRPr="007C2687">
        <w:rPr>
          <w:rFonts w:ascii="Times New Roman" w:eastAsia="Meiryo" w:hAnsi="Times New Roman" w:cs="Times New Roman"/>
          <w:i/>
          <w:color w:val="010101"/>
          <w:sz w:val="28"/>
          <w:szCs w:val="28"/>
        </w:rPr>
        <w:t>:</w:t>
      </w:r>
    </w:p>
    <w:p w:rsidR="00DF7439" w:rsidRDefault="00DF7439" w:rsidP="00995513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w:r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В треугольниках </w:t>
      </w:r>
      <w:r w:rsidRPr="00DF7439">
        <w:rPr>
          <w:rFonts w:ascii="Times New Roman" w:eastAsia="Meiryo" w:hAnsi="Times New Roman" w:cs="Times New Roman"/>
          <w:i/>
          <w:color w:val="010101"/>
          <w:sz w:val="28"/>
          <w:szCs w:val="28"/>
        </w:rPr>
        <w:t>ABC</w:t>
      </w:r>
      <w:r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  <m:r>
          <w:rPr>
            <w:rFonts w:ascii="Cambria Math" w:eastAsia="Meiryo" w:hAnsi="Cambria Math" w:cs="Times New Roman"/>
            <w:color w:val="010101"/>
            <w:sz w:val="28"/>
            <w:szCs w:val="28"/>
          </w:rPr>
          <m:t>B</m:t>
        </m:r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</m:oMath>
    </w:p>
    <w:p w:rsidR="007C2687" w:rsidRDefault="00DF7439" w:rsidP="00995513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w:r>
        <w:rPr>
          <w:rFonts w:ascii="Times New Roman" w:eastAsia="Meiryo" w:hAnsi="Times New Roman" w:cs="Times New Roman"/>
          <w:color w:val="010101"/>
          <w:sz w:val="28"/>
          <w:szCs w:val="28"/>
        </w:rPr>
        <w:t>1)</w:t>
      </w:r>
      <m:oMath>
        <m:r>
          <w:rPr>
            <w:rFonts w:ascii="Cambria Math" w:eastAsia="Meiryo" w:hAnsi="Cambria Math" w:cs="Times New Roman"/>
            <w:color w:val="010101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  <w:lang w:val="en-US"/>
              </w:rPr>
              <m:t>∠BAC=∠BA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</m:oMath>
      <w:r w:rsidR="002417EF"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 (как</w:t>
      </w:r>
      <w:hyperlink r:id="rId17" w:tgtFrame="_blank" w:tooltip="Соответственные углы" w:history="1">
        <w:r w:rsidR="002417EF" w:rsidRPr="002417EF">
          <w:rPr>
            <w:rFonts w:ascii="Times New Roman" w:eastAsia="Meiryo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 соответственные</w:t>
        </w:r>
      </w:hyperlink>
      <w:r w:rsidR="00995513"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 при </w:t>
      </w:r>
    </w:p>
    <w:p w:rsidR="002417EF" w:rsidRPr="002417EF" w:rsidRDefault="00995513" w:rsidP="00995513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w:r w:rsidRPr="00995513">
        <w:rPr>
          <w:rFonts w:ascii="Times New Roman" w:eastAsia="Meiryo" w:hAnsi="Times New Roman" w:cs="Times New Roman"/>
          <w:i/>
          <w:color w:val="010101"/>
          <w:sz w:val="28"/>
          <w:szCs w:val="28"/>
        </w:rPr>
        <w:t>AC</w:t>
      </w:r>
      <w:r w:rsidR="007C2687">
        <w:rPr>
          <w:rFonts w:ascii="Times New Roman" w:eastAsia="Meiryo" w:hAnsi="Times New Roman" w:cs="Times New Roman"/>
          <w:i/>
          <w:color w:val="010101"/>
          <w:sz w:val="28"/>
          <w:szCs w:val="28"/>
          <w:lang w:val="en-US"/>
        </w:rPr>
        <w:t xml:space="preserve"> </w:t>
      </w:r>
      <w:r w:rsidR="002417EF" w:rsidRPr="002417EF">
        <w:rPr>
          <w:rFonts w:ascii="Cambria Math" w:eastAsia="Meiryo" w:hAnsi="Cambria Math" w:cs="Cambria Math"/>
          <w:color w:val="010101"/>
          <w:sz w:val="28"/>
          <w:szCs w:val="28"/>
        </w:rPr>
        <w:t>∥</w:t>
      </w:r>
      <m:oMath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</m:oMath>
      <w:r w:rsidR="002417EF"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 и секущей </w:t>
      </w:r>
      <w:r w:rsidR="002417EF" w:rsidRPr="002417EF">
        <w:rPr>
          <w:rFonts w:ascii="Times New Roman" w:eastAsia="Meiryo" w:hAnsi="Times New Roman" w:cs="Times New Roman"/>
          <w:i/>
          <w:color w:val="010101"/>
          <w:sz w:val="28"/>
          <w:szCs w:val="28"/>
        </w:rPr>
        <w:t>AB</w:t>
      </w:r>
      <w:r w:rsidR="002417EF"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>)</w:t>
      </w:r>
    </w:p>
    <w:p w:rsidR="002417EF" w:rsidRPr="002417EF" w:rsidRDefault="002417EF" w:rsidP="00995513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w:r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2) </w:t>
      </w:r>
      <w:r w:rsidR="00F370E2" w:rsidRPr="007C2687">
        <w:rPr>
          <w:rFonts w:ascii="Cambria Math" w:eastAsia="Meiryo" w:hAnsi="Cambria Math" w:cs="Cambria Math"/>
          <w:i/>
          <w:color w:val="010101"/>
          <w:sz w:val="28"/>
          <w:szCs w:val="28"/>
        </w:rPr>
        <w:drawing>
          <wp:inline distT="0" distB="0" distL="0" distR="0" wp14:anchorId="2477AA10" wp14:editId="1DC3F298">
            <wp:extent cx="123825" cy="133350"/>
            <wp:effectExtent l="0" t="0" r="9525" b="0"/>
            <wp:docPr id="1" name="Рисунок 1" descr="подобные треуго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обные треугольни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r>
          <w:rPr>
            <w:rFonts w:ascii="Cambria Math" w:eastAsia="Meiryo" w:hAnsi="Cambria Math" w:cs="Cambria Math"/>
            <w:color w:val="010101"/>
            <w:sz w:val="28"/>
            <w:szCs w:val="28"/>
          </w:rPr>
          <m:t>B</m:t>
        </m:r>
      </m:oMath>
      <w:r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 xml:space="preserve"> — общий.</w:t>
      </w:r>
    </w:p>
    <w:p w:rsidR="002417EF" w:rsidRDefault="002417EF" w:rsidP="00995513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Meiryo" w:hAnsi="Times New Roman" w:cs="Times New Roman"/>
          <w:color w:val="000000" w:themeColor="text1"/>
          <w:sz w:val="28"/>
          <w:szCs w:val="28"/>
        </w:rPr>
      </w:pPr>
      <w:r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>Следовательно, треугольники подобны:</w:t>
      </w:r>
      <w:r w:rsidR="00995513">
        <w:rPr>
          <w:rFonts w:ascii="Times New Roman" w:eastAsia="Meiryo" w:hAnsi="Times New Roman" w:cs="Times New Roman"/>
          <w:color w:val="010101"/>
          <w:sz w:val="28"/>
          <w:szCs w:val="28"/>
          <w:lang w:val="en-US"/>
        </w:rPr>
        <w:t xml:space="preserve"> </w:t>
      </w:r>
      <m:oMath>
        <m:r>
          <w:rPr>
            <w:rFonts w:ascii="Cambria Math" w:eastAsia="Meiryo" w:hAnsi="Cambria Math" w:cs="Times New Roman"/>
            <w:color w:val="010101"/>
            <w:sz w:val="28"/>
            <w:szCs w:val="28"/>
          </w:rPr>
          <w:br/>
          <m:t>∆ ABC~∆</m:t>
        </m:r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  <w:lang w:val="en-US"/>
              </w:rPr>
              <m:t xml:space="preserve"> A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Meiryo" w:hAnsi="Cambria Math" w:cs="Times New Roman"/>
                <w:i/>
                <w:color w:val="010101"/>
                <w:sz w:val="28"/>
                <w:szCs w:val="28"/>
              </w:rPr>
            </m:ctrlPr>
          </m:sSubPr>
          <m:e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Meiryo" w:hAnsi="Cambria Math" w:cs="Times New Roman"/>
                <w:color w:val="010101"/>
                <w:sz w:val="28"/>
                <w:szCs w:val="28"/>
              </w:rPr>
              <m:t>1</m:t>
            </m:r>
          </m:sub>
        </m:sSub>
        <m:r>
          <w:rPr>
            <w:rFonts w:ascii="Cambria Math" w:eastAsia="Meiryo" w:hAnsi="Cambria Math" w:cs="Times New Roman"/>
            <w:color w:val="010101"/>
            <w:sz w:val="28"/>
            <w:szCs w:val="28"/>
          </w:rPr>
          <m:t xml:space="preserve"> </m:t>
        </m:r>
      </m:oMath>
      <w:r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>(</w:t>
      </w:r>
      <w:hyperlink r:id="rId18" w:tgtFrame="_blank" w:tooltip="Признаки подобия треугольников" w:history="1">
        <w:r w:rsidRPr="002417EF">
          <w:rPr>
            <w:rFonts w:ascii="Times New Roman" w:eastAsia="Meiryo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по двум углам</w:t>
        </w:r>
      </w:hyperlink>
      <w:r w:rsidRPr="002417EF">
        <w:rPr>
          <w:rFonts w:ascii="Times New Roman" w:eastAsia="Meiryo" w:hAnsi="Times New Roman" w:cs="Times New Roman"/>
          <w:color w:val="000000" w:themeColor="text1"/>
          <w:sz w:val="28"/>
          <w:szCs w:val="28"/>
        </w:rPr>
        <w:t>).</w:t>
      </w:r>
    </w:p>
    <w:p w:rsidR="007C2687" w:rsidRPr="002417EF" w:rsidRDefault="007C2687" w:rsidP="00995513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</w:p>
    <w:p w:rsidR="002417EF" w:rsidRPr="002417EF" w:rsidRDefault="002417EF" w:rsidP="0099551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Meiryo" w:hAnsi="Times New Roman" w:cs="Times New Roman"/>
          <w:color w:val="010101"/>
          <w:sz w:val="28"/>
          <w:szCs w:val="28"/>
        </w:rPr>
      </w:pPr>
      <w:r w:rsidRPr="002417EF">
        <w:rPr>
          <w:rFonts w:ascii="Times New Roman" w:eastAsia="Meiryo" w:hAnsi="Times New Roman" w:cs="Times New Roman"/>
          <w:color w:val="010101"/>
          <w:sz w:val="28"/>
          <w:szCs w:val="28"/>
          <w:u w:val="single"/>
          <w:bdr w:val="none" w:sz="0" w:space="0" w:color="auto" w:frame="1"/>
        </w:rPr>
        <w:t>Что и требовалось доказать</w:t>
      </w:r>
      <w:r w:rsidRPr="002417EF">
        <w:rPr>
          <w:rFonts w:ascii="Times New Roman" w:eastAsia="Meiryo" w:hAnsi="Times New Roman" w:cs="Times New Roman"/>
          <w:color w:val="010101"/>
          <w:sz w:val="28"/>
          <w:szCs w:val="28"/>
        </w:rPr>
        <w:t>.</w:t>
      </w:r>
    </w:p>
    <w:p w:rsidR="003E7F65" w:rsidRDefault="003E7F65" w:rsidP="001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96F16" w:rsidRPr="00F54A34" w:rsidRDefault="00D96F16" w:rsidP="001F49FA">
      <w:pPr>
        <w:pStyle w:val="a9"/>
        <w:numPr>
          <w:ilvl w:val="1"/>
          <w:numId w:val="10"/>
        </w:numPr>
        <w:spacing w:line="240" w:lineRule="auto"/>
        <w:ind w:left="144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Этап формирования умений и навыков</w:t>
      </w:r>
      <w:r w:rsidR="00A10EE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(10 минут):</w:t>
      </w:r>
    </w:p>
    <w:p w:rsidR="00095FB2" w:rsidRDefault="00095FB2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95F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095F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7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095F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рганизовать деятельность учащихся по применению изученных знаний к объяснению различных процессов, а также решению задач;</w:t>
      </w:r>
      <w:r w:rsidR="007E7A8A" w:rsidRPr="007E7A8A">
        <w:rPr>
          <w:rFonts w:ascii="Arial" w:hAnsi="Arial" w:cs="Arial"/>
          <w:color w:val="303132"/>
          <w:sz w:val="27"/>
          <w:szCs w:val="27"/>
          <w:shd w:val="clear" w:color="auto" w:fill="FFFFFF"/>
        </w:rPr>
        <w:t xml:space="preserve"> </w:t>
      </w:r>
      <w:r w:rsidR="007E7A8A" w:rsidRPr="007E7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закрепить знания, которые необходимы учащимся для самостоятельной работы по новому материалу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F49FA" w:rsidRPr="007E7A8A" w:rsidRDefault="001F49FA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6AE" w:rsidRDefault="00B45F6B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5F6B">
        <w:rPr>
          <w:rFonts w:ascii="Times New Roman" w:hAnsi="Times New Roman" w:cs="Times New Roman"/>
          <w:b/>
          <w:sz w:val="28"/>
          <w:szCs w:val="28"/>
        </w:rPr>
        <w:t xml:space="preserve">Работа с учебником: </w:t>
      </w:r>
      <w:r w:rsidR="00130D0F">
        <w:rPr>
          <w:rFonts w:ascii="Times New Roman" w:hAnsi="Times New Roman" w:cs="Times New Roman"/>
          <w:b/>
          <w:sz w:val="28"/>
          <w:szCs w:val="28"/>
        </w:rPr>
        <w:t xml:space="preserve"> № 273б, № 274в, № 276</w:t>
      </w:r>
      <w:r w:rsidR="009F341C">
        <w:rPr>
          <w:rFonts w:ascii="Times New Roman" w:hAnsi="Times New Roman" w:cs="Times New Roman"/>
          <w:b/>
          <w:sz w:val="28"/>
          <w:szCs w:val="28"/>
        </w:rPr>
        <w:t>.</w:t>
      </w:r>
    </w:p>
    <w:p w:rsidR="00FF6046" w:rsidRDefault="00FF6046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95513" w:rsidRPr="003A1B56" w:rsidRDefault="00995513" w:rsidP="0099551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1B56">
        <w:rPr>
          <w:noProof/>
        </w:rPr>
        <w:drawing>
          <wp:anchor distT="0" distB="0" distL="114300" distR="114300" simplePos="0" relativeHeight="251660288" behindDoc="0" locked="0" layoutInCell="1" allowOverlap="1" wp14:anchorId="4BE26B61" wp14:editId="483E46F3">
            <wp:simplePos x="0" y="0"/>
            <wp:positionH relativeFrom="column">
              <wp:posOffset>3129915</wp:posOffset>
            </wp:positionH>
            <wp:positionV relativeFrom="paragraph">
              <wp:posOffset>11430</wp:posOffset>
            </wp:positionV>
            <wp:extent cx="2943225" cy="175260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7000"/>
                              </a14:imgEffect>
                              <a14:imgEffect>
                                <a14:brightnessContrast bright="-1000" contrast="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72" t="34802" r="9216" b="49287"/>
                    <a:stretch/>
                  </pic:blipFill>
                  <pic:spPr bwMode="auto">
                    <a:xfrm>
                      <a:off x="0" y="0"/>
                      <a:ext cx="294322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chemeClr val="accent1">
                          <a:alpha val="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 xml:space="preserve">№273 </w:t>
      </w:r>
      <w:r w:rsidR="003A1B56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3A1B5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995513" w:rsidRDefault="00995513" w:rsidP="0099551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Треугольники на рис. 258 подобны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w:rPr>
            <w:rFonts w:ascii="Cambria Math" w:hAnsi="Cambria Math" w:cs="Times New Roman"/>
            <w:sz w:val="28"/>
            <w:szCs w:val="28"/>
          </w:rPr>
          <m:t xml:space="preserve"> ~ 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MNK</m:t>
        </m:r>
      </m:oMath>
      <w:r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=∠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,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=∠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>
        <w:rPr>
          <w:rFonts w:ascii="Times New Roman" w:hAnsi="Times New Roman" w:cs="Times New Roman"/>
          <w:sz w:val="28"/>
          <w:szCs w:val="28"/>
        </w:rPr>
        <w:t xml:space="preserve">. Найдите периметр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MNK</m:t>
        </m:r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7C2687" w:rsidRPr="00995513" w:rsidRDefault="007C2687" w:rsidP="0099551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5311" w:rsidRPr="00FB470A" w:rsidRDefault="004F5311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Дано: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w:rPr>
            <w:rFonts w:ascii="Cambria Math" w:hAnsi="Cambria Math" w:cs="Times New Roman"/>
            <w:sz w:val="28"/>
            <w:szCs w:val="28"/>
          </w:rPr>
          <m:t xml:space="preserve"> ~ 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MNK</m:t>
        </m:r>
      </m:oMath>
      <w:r w:rsidRPr="00FB470A">
        <w:rPr>
          <w:rFonts w:ascii="Times New Roman" w:hAnsi="Times New Roman" w:cs="Times New Roman"/>
          <w:i/>
          <w:sz w:val="28"/>
          <w:szCs w:val="28"/>
        </w:rPr>
        <w:t xml:space="preserve"> подобны,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=∠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,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=∠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Pr="00FB470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F5311" w:rsidRPr="00FB470A" w:rsidRDefault="004F5311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=4,2 см, </w:t>
      </w: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BC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=5,3 см, </w:t>
      </w: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AC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= 6 см. </w:t>
      </w:r>
    </w:p>
    <w:p w:rsidR="004F5311" w:rsidRPr="00FB470A" w:rsidRDefault="004F5311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MN</w:t>
      </w:r>
      <w:r w:rsidRPr="00FB470A">
        <w:rPr>
          <w:rFonts w:ascii="Times New Roman" w:hAnsi="Times New Roman" w:cs="Times New Roman"/>
          <w:i/>
          <w:sz w:val="28"/>
          <w:szCs w:val="28"/>
        </w:rPr>
        <w:t>=8,4 см.</w:t>
      </w:r>
    </w:p>
    <w:p w:rsidR="004F5311" w:rsidRPr="00FB470A" w:rsidRDefault="004F5311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Найти: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∆MNK</m:t>
            </m:r>
          </m:sub>
        </m:sSub>
      </m:oMath>
      <w:r w:rsidRPr="00FB470A">
        <w:rPr>
          <w:rFonts w:ascii="Times New Roman" w:hAnsi="Times New Roman" w:cs="Times New Roman"/>
          <w:i/>
          <w:sz w:val="28"/>
          <w:szCs w:val="28"/>
        </w:rPr>
        <w:t>.</w:t>
      </w:r>
    </w:p>
    <w:p w:rsidR="008C0F72" w:rsidRPr="00FB470A" w:rsidRDefault="004F5311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Решение</w:t>
      </w:r>
      <w:r w:rsidRPr="00FB470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B470A">
        <w:rPr>
          <w:rFonts w:ascii="Times New Roman" w:hAnsi="Times New Roman" w:cs="Times New Roman"/>
          <w:sz w:val="28"/>
          <w:szCs w:val="28"/>
        </w:rPr>
        <w:t xml:space="preserve"> В подобных треугольниках соответствующие стороны относятся с коэффициентом подобия. Из подобия треугольников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и ∆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MNK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,  составим отношения соответствующих сторон согласно равенству соответствующих углов </w:t>
      </w:r>
      <m:oMath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=∠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 xml:space="preserve"> и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=∠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KM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="00D45E3C" w:rsidRPr="00FB470A">
        <w:rPr>
          <w:rFonts w:ascii="Times New Roman" w:hAnsi="Times New Roman" w:cs="Times New Roman"/>
          <w:sz w:val="28"/>
          <w:szCs w:val="28"/>
        </w:rPr>
        <w:t xml:space="preserve">. Отсюда </w:t>
      </w:r>
      <w:r w:rsidR="0080142F" w:rsidRPr="00FB470A">
        <w:rPr>
          <w:rFonts w:ascii="Times New Roman" w:hAnsi="Times New Roman" w:cs="Times New Roman"/>
          <w:sz w:val="28"/>
          <w:szCs w:val="28"/>
        </w:rPr>
        <w:t>н</w:t>
      </w:r>
      <w:r w:rsidR="00D45E3C" w:rsidRPr="00FB470A">
        <w:rPr>
          <w:rFonts w:ascii="Times New Roman" w:hAnsi="Times New Roman" w:cs="Times New Roman"/>
          <w:sz w:val="28"/>
          <w:szCs w:val="28"/>
        </w:rPr>
        <w:t xml:space="preserve">айдём коэффициент подобия: </w:t>
      </w:r>
      <m:oMath>
        <m:r>
          <w:rPr>
            <w:rFonts w:ascii="Cambria Math" w:hAnsi="Cambria Math" w:cs="Times New Roman"/>
            <w:sz w:val="28"/>
            <w:szCs w:val="28"/>
          </w:rPr>
          <m:t>k=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⇒k=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4,2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8,4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=0,5</m:t>
        </m:r>
      </m:oMath>
      <w:r w:rsidR="00D45E3C" w:rsidRPr="00FB470A">
        <w:rPr>
          <w:rFonts w:ascii="Times New Roman" w:hAnsi="Times New Roman" w:cs="Times New Roman"/>
          <w:sz w:val="28"/>
          <w:szCs w:val="28"/>
        </w:rPr>
        <w:t xml:space="preserve">. Следовательно, из отношения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NK</m:t>
            </m:r>
          </m:den>
        </m:f>
      </m:oMath>
      <w:r w:rsidR="00D45E3C" w:rsidRPr="00FB470A">
        <w:rPr>
          <w:rFonts w:ascii="Times New Roman" w:hAnsi="Times New Roman" w:cs="Times New Roman"/>
          <w:sz w:val="28"/>
          <w:szCs w:val="28"/>
        </w:rPr>
        <w:t xml:space="preserve"> найдём сторону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NK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⇒NK=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5,3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=10,6</m:t>
        </m:r>
      </m:oMath>
      <w:r w:rsidR="00D45E3C" w:rsidRPr="00FB470A">
        <w:rPr>
          <w:rFonts w:ascii="Times New Roman" w:hAnsi="Times New Roman" w:cs="Times New Roman"/>
          <w:sz w:val="28"/>
          <w:szCs w:val="28"/>
        </w:rPr>
        <w:t xml:space="preserve"> (см), из отношения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KM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="00D45E3C" w:rsidRPr="00FB470A">
        <w:rPr>
          <w:rFonts w:ascii="Times New Roman" w:hAnsi="Times New Roman" w:cs="Times New Roman"/>
          <w:sz w:val="28"/>
          <w:szCs w:val="28"/>
        </w:rPr>
        <w:t xml:space="preserve"> найдём сторону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KM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⇒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KM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=12</m:t>
        </m:r>
      </m:oMath>
      <w:r w:rsidR="00D45E3C" w:rsidRPr="00FB470A">
        <w:rPr>
          <w:rFonts w:ascii="Times New Roman" w:hAnsi="Times New Roman" w:cs="Times New Roman"/>
          <w:sz w:val="28"/>
          <w:szCs w:val="28"/>
        </w:rPr>
        <w:t xml:space="preserve"> (см).</w:t>
      </w:r>
    </w:p>
    <w:p w:rsidR="00D45E3C" w:rsidRPr="00FB470A" w:rsidRDefault="00D45E3C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sz w:val="28"/>
          <w:szCs w:val="28"/>
        </w:rPr>
        <w:t xml:space="preserve">Периметр треугольника: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∆MNK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=MN+NK+KM⇒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∆MNK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=8,4+10,6+12=31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 (см).</w:t>
      </w:r>
    </w:p>
    <w:p w:rsidR="00D45E3C" w:rsidRPr="00FB470A" w:rsidRDefault="00D45E3C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Ответ:</w:t>
      </w:r>
      <w:r w:rsidRPr="00FB470A">
        <w:rPr>
          <w:rFonts w:ascii="Times New Roman" w:hAnsi="Times New Roman" w:cs="Times New Roman"/>
          <w:sz w:val="28"/>
          <w:szCs w:val="28"/>
        </w:rPr>
        <w:t xml:space="preserve"> 31 см.</w:t>
      </w:r>
    </w:p>
    <w:p w:rsidR="00F54A34" w:rsidRPr="00FB470A" w:rsidRDefault="00F54A34" w:rsidP="00D45E3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EF1EDC" w:rsidRPr="00EF1EDC" w:rsidRDefault="00EF1EDC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A1B5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26D8A861" wp14:editId="60C06036">
            <wp:simplePos x="0" y="0"/>
            <wp:positionH relativeFrom="column">
              <wp:posOffset>3977640</wp:posOffset>
            </wp:positionH>
            <wp:positionV relativeFrom="paragraph">
              <wp:posOffset>10795</wp:posOffset>
            </wp:positionV>
            <wp:extent cx="2133600" cy="1381125"/>
            <wp:effectExtent l="0" t="0" r="0" b="9525"/>
            <wp:wrapSquare wrapText="bothSides"/>
            <wp:docPr id="23" name="Рисунок 23" descr="https://resheba.net/GDZ/8-geom-2018/2/27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eba.net/GDZ/8-geom-2018/2/274_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8" t="9818" r="49794" b="75997"/>
                    <a:stretch/>
                  </pic:blipFill>
                  <pic:spPr bwMode="auto">
                    <a:xfrm>
                      <a:off x="0" y="0"/>
                      <a:ext cx="2133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3A1B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 xml:space="preserve">274 </w:t>
      </w:r>
      <w:r w:rsidR="003A1B56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3A1B5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Известно, что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w:rPr>
            <w:rFonts w:ascii="Cambria Math" w:hAnsi="Cambria Math" w:cs="Times New Roman"/>
            <w:sz w:val="28"/>
            <w:szCs w:val="28"/>
          </w:rPr>
          <m:t xml:space="preserve"> ~∆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MNK</m:t>
        </m:r>
      </m:oMath>
      <w:r>
        <w:rPr>
          <w:rFonts w:ascii="Times New Roman" w:hAnsi="Times New Roman" w:cs="Times New Roman"/>
          <w:sz w:val="28"/>
          <w:szCs w:val="28"/>
        </w:rPr>
        <w:t xml:space="preserve">. Найдите длину стороны </w:t>
      </w:r>
      <w:r w:rsidRPr="00EF1EDC">
        <w:rPr>
          <w:rFonts w:ascii="Times New Roman" w:hAnsi="Times New Roman" w:cs="Times New Roman"/>
          <w:i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EF1EDC">
        <w:rPr>
          <w:rFonts w:ascii="Times New Roman" w:hAnsi="Times New Roman" w:cs="Times New Roman"/>
          <w:i/>
          <w:sz w:val="28"/>
          <w:szCs w:val="28"/>
          <w:lang w:val="en-US"/>
        </w:rPr>
        <w:t>BC</w:t>
      </w:r>
      <w:r>
        <w:rPr>
          <w:rFonts w:ascii="Times New Roman" w:hAnsi="Times New Roman" w:cs="Times New Roman"/>
          <w:i/>
          <w:sz w:val="28"/>
          <w:szCs w:val="28"/>
        </w:rPr>
        <w:t xml:space="preserve">=15 см, </w:t>
      </w:r>
      <w:r w:rsidRPr="00EF1EDC">
        <w:rPr>
          <w:rFonts w:ascii="Times New Roman" w:hAnsi="Times New Roman" w:cs="Times New Roman"/>
          <w:i/>
          <w:sz w:val="28"/>
          <w:szCs w:val="28"/>
          <w:lang w:val="en-US"/>
        </w:rPr>
        <w:t>MN</w:t>
      </w:r>
      <w:r w:rsidRPr="00EF1EDC">
        <w:rPr>
          <w:rFonts w:ascii="Times New Roman" w:hAnsi="Times New Roman" w:cs="Times New Roman"/>
          <w:i/>
          <w:sz w:val="28"/>
          <w:szCs w:val="28"/>
        </w:rPr>
        <w:t xml:space="preserve">=21 см, </w:t>
      </w:r>
      <w:r w:rsidRPr="00EF1EDC">
        <w:rPr>
          <w:rFonts w:ascii="Times New Roman" w:hAnsi="Times New Roman" w:cs="Times New Roman"/>
          <w:i/>
          <w:sz w:val="28"/>
          <w:szCs w:val="28"/>
          <w:lang w:val="en-US"/>
        </w:rPr>
        <w:t>NK</w:t>
      </w:r>
      <w:r w:rsidRPr="00EF1EDC">
        <w:rPr>
          <w:rFonts w:ascii="Times New Roman" w:hAnsi="Times New Roman" w:cs="Times New Roman"/>
          <w:i/>
          <w:sz w:val="28"/>
          <w:szCs w:val="28"/>
        </w:rPr>
        <w:t>=45 см.</w:t>
      </w:r>
    </w:p>
    <w:p w:rsidR="007C2687" w:rsidRDefault="007C2687" w:rsidP="0080142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0142F" w:rsidRPr="00FB470A" w:rsidRDefault="0080142F" w:rsidP="0080142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Дано: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w:rPr>
            <w:rFonts w:ascii="Cambria Math" w:hAnsi="Cambria Math" w:cs="Times New Roman"/>
            <w:sz w:val="28"/>
            <w:szCs w:val="28"/>
          </w:rPr>
          <m:t xml:space="preserve"> ~∆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MNK</m:t>
        </m:r>
      </m:oMath>
      <w:r w:rsidRPr="00FB470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0142F" w:rsidRPr="00FB470A" w:rsidRDefault="0080142F" w:rsidP="0080142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BC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=15 см. </w:t>
      </w:r>
    </w:p>
    <w:p w:rsidR="0080142F" w:rsidRPr="00FB470A" w:rsidRDefault="0080142F" w:rsidP="0080142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MN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=21 см, </w:t>
      </w: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NK</w:t>
      </w:r>
      <w:r w:rsidRPr="00FB470A">
        <w:rPr>
          <w:rFonts w:ascii="Times New Roman" w:hAnsi="Times New Roman" w:cs="Times New Roman"/>
          <w:i/>
          <w:sz w:val="28"/>
          <w:szCs w:val="28"/>
        </w:rPr>
        <w:t>=45 см.</w:t>
      </w:r>
    </w:p>
    <w:p w:rsidR="0080142F" w:rsidRPr="00FB470A" w:rsidRDefault="0080142F" w:rsidP="0080142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Найти: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AB</m:t>
        </m:r>
      </m:oMath>
      <w:r w:rsidRPr="00FB470A">
        <w:rPr>
          <w:rFonts w:ascii="Times New Roman" w:hAnsi="Times New Roman" w:cs="Times New Roman"/>
          <w:i/>
          <w:sz w:val="28"/>
          <w:szCs w:val="28"/>
        </w:rPr>
        <w:t>.</w:t>
      </w:r>
    </w:p>
    <w:p w:rsidR="0080142F" w:rsidRPr="00FB470A" w:rsidRDefault="0080142F" w:rsidP="0080142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Решение:</w:t>
      </w:r>
      <w:r w:rsidRPr="00FB47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B470A">
        <w:rPr>
          <w:rFonts w:ascii="Times New Roman" w:hAnsi="Times New Roman" w:cs="Times New Roman"/>
          <w:sz w:val="28"/>
          <w:szCs w:val="28"/>
        </w:rPr>
        <w:t xml:space="preserve">Из подобия треугольников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~ ∆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MNK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 имеем, что отношения соответствующих сторон треугольников равны, при этом коэффициент подобия будет равен: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KM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⇒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⇒k=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FB470A">
        <w:rPr>
          <w:rFonts w:ascii="Times New Roman" w:hAnsi="Times New Roman" w:cs="Times New Roman"/>
          <w:sz w:val="28"/>
          <w:szCs w:val="28"/>
        </w:rPr>
        <w:t xml:space="preserve"> . Тогда из отношения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NM</m:t>
            </m:r>
          </m:den>
        </m:f>
      </m:oMath>
      <w:r w:rsidRPr="00FB470A">
        <w:rPr>
          <w:rFonts w:ascii="Times New Roman" w:hAnsi="Times New Roman" w:cs="Times New Roman"/>
          <w:sz w:val="28"/>
          <w:szCs w:val="28"/>
        </w:rPr>
        <w:t xml:space="preserve"> найдём сторону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AB</m:t>
        </m:r>
        <m:r>
          <w:rPr>
            <w:rFonts w:ascii="Cambria Math" w:hAnsi="Cambria Math" w:cs="Times New Roman"/>
            <w:sz w:val="28"/>
            <w:szCs w:val="28"/>
          </w:rPr>
          <m:t>=MN∙k⇒AB=21∙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=7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 (см)</w:t>
      </w:r>
      <w:r w:rsidR="00DE77E7" w:rsidRPr="00FB470A">
        <w:rPr>
          <w:rFonts w:ascii="Times New Roman" w:hAnsi="Times New Roman" w:cs="Times New Roman"/>
          <w:sz w:val="28"/>
          <w:szCs w:val="28"/>
        </w:rPr>
        <w:t>.</w:t>
      </w:r>
    </w:p>
    <w:p w:rsidR="00DE77E7" w:rsidRPr="00FB470A" w:rsidRDefault="00DE77E7" w:rsidP="0080142F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Ответ:</w:t>
      </w:r>
      <w:r w:rsidRPr="00FB470A">
        <w:rPr>
          <w:rFonts w:ascii="Times New Roman" w:hAnsi="Times New Roman" w:cs="Times New Roman"/>
          <w:sz w:val="28"/>
          <w:szCs w:val="28"/>
        </w:rPr>
        <w:t xml:space="preserve"> 7 см.</w:t>
      </w:r>
    </w:p>
    <w:p w:rsidR="00A15AA9" w:rsidRDefault="00A15AA9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F1EDC" w:rsidRPr="00EF1EDC" w:rsidRDefault="00EF1EDC" w:rsidP="00EF1ED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A1B56">
        <w:rPr>
          <w:rFonts w:ascii="Times New Roman" w:hAnsi="Times New Roman" w:cs="Times New Roman"/>
          <w:b/>
          <w:sz w:val="28"/>
          <w:szCs w:val="28"/>
          <w:u w:val="single"/>
        </w:rPr>
        <w:t>№ 276</w:t>
      </w:r>
      <w:r w:rsidRPr="00EF1ED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EF1E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w:rPr>
            <w:rFonts w:ascii="Cambria Math" w:hAnsi="Cambria Math" w:cs="Times New Roman"/>
            <w:sz w:val="28"/>
            <w:szCs w:val="28"/>
          </w:rPr>
          <m:t>,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BAC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w:br/>
        </m:r>
        <m:r>
          <w:rPr>
            <w:rFonts w:ascii="Cambria Math" w:hAnsi="Cambria Math" w:cs="Times New Roman"/>
            <w:sz w:val="28"/>
            <w:szCs w:val="28"/>
            <w:lang w:val="en-US"/>
          </w:rPr>
          <m:t>HK⊥AC, AK=</m:t>
        </m:r>
        <m:r>
          <w:rPr>
            <w:rFonts w:ascii="Cambria Math" w:hAnsi="Cambria Math" w:cs="Times New Roman"/>
            <w:sz w:val="28"/>
            <w:szCs w:val="28"/>
          </w:rPr>
          <m:t xml:space="preserve">4 см,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KC=12 </m:t>
        </m:r>
        <m:r>
          <w:rPr>
            <w:rFonts w:ascii="Cambria Math" w:hAnsi="Cambria Math" w:cs="Times New Roman"/>
            <w:sz w:val="28"/>
            <w:szCs w:val="28"/>
          </w:rPr>
          <m:t>см,</m:t>
        </m:r>
      </m:oMath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1EDC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r w:rsidRPr="00EF1EDC">
        <w:rPr>
          <w:rFonts w:ascii="Times New Roman" w:hAnsi="Times New Roman" w:cs="Times New Roman"/>
          <w:i/>
          <w:sz w:val="28"/>
          <w:szCs w:val="28"/>
        </w:rPr>
        <w:t>=8 см.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1EDC">
        <w:rPr>
          <w:rFonts w:ascii="Times New Roman" w:hAnsi="Times New Roman" w:cs="Times New Roman"/>
          <w:sz w:val="28"/>
          <w:szCs w:val="28"/>
        </w:rPr>
        <w:t>Найдите</w:t>
      </w:r>
      <w:r w:rsidRPr="00EF1EDC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HK</m:t>
        </m:r>
      </m:oMath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C2687" w:rsidRDefault="007C2687" w:rsidP="00FD6C9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noProof/>
          <w:sz w:val="28"/>
          <w:szCs w:val="28"/>
        </w:rPr>
      </w:pPr>
    </w:p>
    <w:p w:rsidR="00FD6C94" w:rsidRPr="00FB470A" w:rsidRDefault="00FD6C94" w:rsidP="00FD6C9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Дано: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w:rPr>
            <w:rFonts w:ascii="Cambria Math" w:hAnsi="Cambria Math" w:cs="Times New Roman"/>
            <w:sz w:val="28"/>
            <w:szCs w:val="28"/>
          </w:rPr>
          <m:t>,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BAC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</m:oMath>
      <w:r w:rsidRPr="00FB470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D6C94" w:rsidRPr="00FB470A" w:rsidRDefault="00893614" w:rsidP="00FD6C9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HK⊥AC, AK=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4 см,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KC=12 </m:t>
          </m:r>
          <m:r>
            <w:rPr>
              <w:rFonts w:ascii="Cambria Math" w:hAnsi="Cambria Math" w:cs="Times New Roman"/>
              <w:sz w:val="28"/>
              <w:szCs w:val="28"/>
            </w:rPr>
            <m:t>см,</m:t>
          </m:r>
        </m:oMath>
      </m:oMathPara>
    </w:p>
    <w:p w:rsidR="00FD6C94" w:rsidRPr="00FB470A" w:rsidRDefault="00FD6C94" w:rsidP="00FD6C9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r w:rsidRPr="00FB470A">
        <w:rPr>
          <w:rFonts w:ascii="Times New Roman" w:hAnsi="Times New Roman" w:cs="Times New Roman"/>
          <w:i/>
          <w:sz w:val="28"/>
          <w:szCs w:val="28"/>
        </w:rPr>
        <w:t>=8 см.</w:t>
      </w:r>
    </w:p>
    <w:p w:rsidR="00FD6C94" w:rsidRPr="00FB470A" w:rsidRDefault="00FD6C94" w:rsidP="00FD6C9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Найти: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HK</m:t>
        </m:r>
      </m:oMath>
      <w:r w:rsidRPr="00FB470A">
        <w:rPr>
          <w:rFonts w:ascii="Times New Roman" w:hAnsi="Times New Roman" w:cs="Times New Roman"/>
          <w:i/>
          <w:sz w:val="28"/>
          <w:szCs w:val="28"/>
        </w:rPr>
        <w:t>.</w:t>
      </w:r>
    </w:p>
    <w:p w:rsidR="008C0F72" w:rsidRPr="00FB470A" w:rsidRDefault="00FD6C94" w:rsidP="00FD6C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Решение: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ABC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 прямоугольный, так как по условию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BAC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</m:oMath>
      <w:r w:rsidRPr="00FB470A">
        <w:rPr>
          <w:rFonts w:ascii="Times New Roman" w:hAnsi="Times New Roman" w:cs="Times New Roman"/>
          <w:sz w:val="28"/>
          <w:szCs w:val="28"/>
        </w:rPr>
        <w:t xml:space="preserve">. Отсюда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HK∥AB,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 так как по условию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HK</m:t>
        </m:r>
        <m:r>
          <w:rPr>
            <w:rFonts w:ascii="Cambria Math" w:hAnsi="Cambria Math" w:cs="Times New Roman"/>
            <w:sz w:val="28"/>
            <w:szCs w:val="28"/>
          </w:rPr>
          <m:t>⊥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</m:oMath>
      <w:r w:rsidRPr="00FB470A">
        <w:rPr>
          <w:rFonts w:ascii="Times New Roman" w:hAnsi="Times New Roman" w:cs="Times New Roman"/>
          <w:sz w:val="28"/>
          <w:szCs w:val="28"/>
        </w:rPr>
        <w:t>, а перпендикуляры, проведённые к одной прямой, параллельны.</w:t>
      </w:r>
    </w:p>
    <w:p w:rsidR="00FD6C94" w:rsidRPr="00FB470A" w:rsidRDefault="00FD6C94" w:rsidP="00FD6C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sz w:val="28"/>
          <w:szCs w:val="28"/>
        </w:rPr>
        <w:t xml:space="preserve">Из этого следует, что треугольник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KHC</m:t>
        </m:r>
        <m:r>
          <w:rPr>
            <w:rFonts w:ascii="Cambria Math" w:hAnsi="Cambria Math" w:cs="Times New Roman"/>
            <w:sz w:val="28"/>
            <w:szCs w:val="28"/>
          </w:rPr>
          <m:t xml:space="preserve">~∆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FD6C94" w:rsidRPr="00FB470A" w:rsidRDefault="00FD6C94" w:rsidP="00FD6C9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sz w:val="28"/>
          <w:szCs w:val="28"/>
        </w:rPr>
        <w:t>Из подобия треугольников имеем</w:t>
      </w:r>
      <w:r w:rsidR="00893614" w:rsidRPr="00FB470A">
        <w:rPr>
          <w:rFonts w:ascii="Times New Roman" w:hAnsi="Times New Roman" w:cs="Times New Roman"/>
          <w:sz w:val="28"/>
          <w:szCs w:val="28"/>
        </w:rPr>
        <w:t xml:space="preserve"> </w:t>
      </w:r>
      <w:r w:rsidRPr="00FB470A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HK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AK+KC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⇒HK=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AB∙KC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AK+KC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,</m:t>
        </m:r>
      </m:oMath>
      <w:r w:rsidR="00893614" w:rsidRPr="00FB470A">
        <w:rPr>
          <w:rFonts w:ascii="Times New Roman" w:hAnsi="Times New Roman" w:cs="Times New Roman"/>
          <w:sz w:val="28"/>
          <w:szCs w:val="28"/>
        </w:rPr>
        <w:t xml:space="preserve"> то есть, </w:t>
      </w:r>
      <m:oMath>
        <m:r>
          <w:rPr>
            <w:rFonts w:ascii="Cambria Math" w:hAnsi="Cambria Math" w:cs="Times New Roman"/>
            <w:sz w:val="28"/>
            <w:szCs w:val="28"/>
          </w:rPr>
          <m:t>HK=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8∙12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4+12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=6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2A4E3B" w:rsidRPr="00FB470A" w:rsidRDefault="00893614" w:rsidP="0099551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Ответ:</w:t>
      </w:r>
      <w:r w:rsidRPr="00FB470A">
        <w:rPr>
          <w:rFonts w:ascii="Times New Roman" w:hAnsi="Times New Roman" w:cs="Times New Roman"/>
          <w:sz w:val="28"/>
          <w:szCs w:val="28"/>
        </w:rPr>
        <w:t xml:space="preserve"> 6 см.</w:t>
      </w:r>
    </w:p>
    <w:p w:rsidR="001F49FA" w:rsidRPr="00F54A34" w:rsidRDefault="00BE5F3B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Диагностическая работа</w:t>
      </w:r>
      <w:r w:rsidR="00A10EE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(5</w:t>
      </w:r>
      <w:r w:rsidR="00422F4D" w:rsidRPr="00F54A34">
        <w:rPr>
          <w:rFonts w:ascii="Times New Roman" w:hAnsi="Times New Roman" w:cs="Times New Roman"/>
          <w:b/>
          <w:sz w:val="28"/>
          <w:szCs w:val="28"/>
          <w:u w:val="single"/>
        </w:rPr>
        <w:t>-7</w:t>
      </w:r>
      <w:r w:rsidR="00A10EE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минут)</w:t>
      </w:r>
      <w:r w:rsidR="001F49FA" w:rsidRPr="00F54A3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95FB2" w:rsidRDefault="00095FB2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5FB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7A8A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становить, усвоили или нет учащиеся новый материал</w:t>
      </w:r>
      <w:r w:rsidR="007E7A8A" w:rsidRPr="007E7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E7A8A" w:rsidRPr="007E7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организовать контроль, всестороннюю проверку и самопроверку знаний, умений и навыков учащихся, выявить недостатки и причины их появления.</w:t>
      </w:r>
    </w:p>
    <w:p w:rsidR="001F49FA" w:rsidRPr="007E7A8A" w:rsidRDefault="001F49FA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02333" w:rsidRDefault="00012543" w:rsidP="001F49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Решите самостоятельно </w:t>
      </w:r>
      <w:r w:rsidR="008C0F72">
        <w:rPr>
          <w:rFonts w:ascii="Times New Roman" w:eastAsia="Times New Roman" w:hAnsi="Times New Roman" w:cs="Times New Roman"/>
          <w:sz w:val="28"/>
          <w:szCs w:val="28"/>
        </w:rPr>
        <w:t>№ 275</w:t>
      </w:r>
      <w:r w:rsidR="00002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615A" w:rsidRPr="00753436">
        <w:rPr>
          <w:rFonts w:ascii="Times New Roman" w:eastAsia="Times New Roman" w:hAnsi="Times New Roman" w:cs="Times New Roman"/>
          <w:sz w:val="28"/>
          <w:szCs w:val="28"/>
        </w:rPr>
        <w:t xml:space="preserve">и проверьте </w:t>
      </w:r>
      <w:r w:rsidR="004E615A">
        <w:rPr>
          <w:rFonts w:ascii="Times New Roman" w:eastAsia="Times New Roman" w:hAnsi="Times New Roman" w:cs="Times New Roman"/>
          <w:sz w:val="28"/>
          <w:szCs w:val="28"/>
        </w:rPr>
        <w:t>свое решение (ответы проверим у доски</w:t>
      </w:r>
      <w:r w:rsidR="004E615A" w:rsidRPr="00753436">
        <w:rPr>
          <w:rFonts w:ascii="Times New Roman" w:eastAsia="Times New Roman" w:hAnsi="Times New Roman" w:cs="Times New Roman"/>
          <w:sz w:val="28"/>
          <w:szCs w:val="28"/>
        </w:rPr>
        <w:t>)</w:t>
      </w:r>
      <w:r w:rsidR="008C0F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1EDC" w:rsidRPr="00EF1EDC" w:rsidRDefault="00995513" w:rsidP="00EF1ED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1B5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№ 275:</w:t>
      </w:r>
      <w:r w:rsidR="00EF1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рис. 259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MK∥A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C</m:t>
        </m:r>
      </m:oMath>
      <w:r w:rsidR="00EF1ED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MK=</m:t>
        </m:r>
        <m:r>
          <w:rPr>
            <w:rFonts w:ascii="Cambria Math" w:eastAsia="Times New Roman" w:hAnsi="Cambria Math" w:cs="Times New Roman"/>
            <w:sz w:val="28"/>
            <w:szCs w:val="28"/>
          </w:rPr>
          <m:t xml:space="preserve">6 м, 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 xml:space="preserve">MB=4 </m:t>
        </m:r>
        <m:r>
          <w:rPr>
            <w:rFonts w:ascii="Cambria Math" w:eastAsia="Times New Roman" w:hAnsi="Cambria Math" w:cs="Times New Roman"/>
            <w:sz w:val="28"/>
            <w:szCs w:val="28"/>
          </w:rPr>
          <m:t>м, AM=2 м.</m:t>
        </m:r>
      </m:oMath>
      <w:r w:rsidR="00EF1ED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F1EDC">
        <w:rPr>
          <w:rFonts w:ascii="Times New Roman" w:eastAsia="Times New Roman" w:hAnsi="Times New Roman" w:cs="Times New Roman"/>
          <w:sz w:val="28"/>
          <w:szCs w:val="28"/>
        </w:rPr>
        <w:t xml:space="preserve">Найдите </w:t>
      </w:r>
      <w:r w:rsidR="00EF1EDC" w:rsidRPr="00EF1EDC">
        <w:rPr>
          <w:rFonts w:ascii="Times New Roman" w:eastAsia="Times New Roman" w:hAnsi="Times New Roman" w:cs="Times New Roman"/>
          <w:i/>
          <w:sz w:val="28"/>
          <w:szCs w:val="28"/>
        </w:rPr>
        <w:t>АС</w:t>
      </w:r>
      <w:r w:rsidR="00EF1E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173" w:rsidRDefault="00334173" w:rsidP="001F49FA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8"/>
          <w:szCs w:val="28"/>
        </w:rPr>
      </w:pPr>
    </w:p>
    <w:p w:rsidR="00893614" w:rsidRPr="00FB470A" w:rsidRDefault="00334173" w:rsidP="0089361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B470A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5F4985F" wp14:editId="43866DD2">
            <wp:simplePos x="0" y="0"/>
            <wp:positionH relativeFrom="margin">
              <wp:posOffset>4349115</wp:posOffset>
            </wp:positionH>
            <wp:positionV relativeFrom="paragraph">
              <wp:posOffset>159385</wp:posOffset>
            </wp:positionV>
            <wp:extent cx="1590675" cy="1352550"/>
            <wp:effectExtent l="0" t="0" r="952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4" t="77577" r="35178" b="7656"/>
                    <a:stretch/>
                  </pic:blipFill>
                  <pic:spPr bwMode="auto">
                    <a:xfrm>
                      <a:off x="0" y="0"/>
                      <a:ext cx="159067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614" w:rsidRPr="00FB470A">
        <w:rPr>
          <w:rFonts w:ascii="Times New Roman" w:hAnsi="Times New Roman" w:cs="Times New Roman"/>
          <w:i/>
          <w:sz w:val="28"/>
          <w:szCs w:val="28"/>
          <w:u w:val="single"/>
        </w:rPr>
        <w:t>Дано:</w:t>
      </w:r>
      <w:r w:rsidR="00893614"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</m:oMath>
      <w:r w:rsidR="00893614" w:rsidRPr="00FB470A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MK∥A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C.</m:t>
        </m:r>
      </m:oMath>
    </w:p>
    <w:p w:rsidR="00893614" w:rsidRPr="00FB470A" w:rsidRDefault="00893614" w:rsidP="0089361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MK=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6 м,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MB=4 </m:t>
          </m:r>
          <m:r>
            <w:rPr>
              <w:rFonts w:ascii="Cambria Math" w:hAnsi="Cambria Math" w:cs="Times New Roman"/>
              <w:sz w:val="28"/>
              <w:szCs w:val="28"/>
            </w:rPr>
            <m:t>м, AM=2 м.</m:t>
          </m:r>
        </m:oMath>
      </m:oMathPara>
    </w:p>
    <w:p w:rsidR="00893614" w:rsidRPr="00FB470A" w:rsidRDefault="00893614" w:rsidP="0089361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Найти:</w:t>
      </w:r>
      <w:r w:rsidRPr="00FB470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AC</m:t>
        </m:r>
      </m:oMath>
      <w:r w:rsidRPr="00FB470A">
        <w:rPr>
          <w:rFonts w:ascii="Times New Roman" w:hAnsi="Times New Roman" w:cs="Times New Roman"/>
          <w:i/>
          <w:sz w:val="28"/>
          <w:szCs w:val="28"/>
        </w:rPr>
        <w:t>.</w:t>
      </w:r>
    </w:p>
    <w:p w:rsidR="008C0F72" w:rsidRPr="00FB470A" w:rsidRDefault="00893614" w:rsidP="0089361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Решение</w:t>
      </w:r>
      <w:r w:rsidRPr="00FB470A">
        <w:rPr>
          <w:rFonts w:ascii="Times New Roman" w:hAnsi="Times New Roman" w:cs="Times New Roman"/>
          <w:sz w:val="28"/>
          <w:szCs w:val="28"/>
        </w:rPr>
        <w:t xml:space="preserve">: Поскольку </w:t>
      </w:r>
      <m:oMath>
        <m:r>
          <w:rPr>
            <w:rFonts w:ascii="Cambria Math" w:hAnsi="Cambria Math" w:cs="Times New Roman"/>
            <w:sz w:val="28"/>
            <w:szCs w:val="28"/>
          </w:rPr>
          <m:t>MK∥A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, следовательно,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MBK</m:t>
        </m:r>
        <m:r>
          <w:rPr>
            <w:rFonts w:ascii="Cambria Math" w:hAnsi="Cambria Math" w:cs="Times New Roman"/>
            <w:sz w:val="28"/>
            <w:szCs w:val="28"/>
          </w:rPr>
          <m:t xml:space="preserve">~∆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ABC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 по двум сторонам и углу между ними </w:t>
      </w:r>
      <m:oMath>
        <m:r>
          <w:rPr>
            <w:rFonts w:ascii="Cambria Math" w:hAnsi="Cambria Math" w:cs="Times New Roman"/>
            <w:sz w:val="28"/>
            <w:szCs w:val="28"/>
          </w:rPr>
          <m:t>(∠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Pr="00FB470A">
        <w:rPr>
          <w:rFonts w:ascii="Times New Roman" w:hAnsi="Times New Roman" w:cs="Times New Roman"/>
          <w:sz w:val="28"/>
          <w:szCs w:val="28"/>
        </w:rPr>
        <w:t xml:space="preserve"> - общий).</w:t>
      </w:r>
    </w:p>
    <w:p w:rsidR="00334173" w:rsidRPr="00FB470A" w:rsidRDefault="00893614" w:rsidP="0033417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sz w:val="28"/>
          <w:szCs w:val="28"/>
        </w:rPr>
        <w:t xml:space="preserve">Из </w:t>
      </w:r>
      <w:r w:rsidR="00334173" w:rsidRPr="00FB470A">
        <w:rPr>
          <w:rFonts w:ascii="Times New Roman" w:hAnsi="Times New Roman" w:cs="Times New Roman"/>
          <w:sz w:val="28"/>
          <w:szCs w:val="28"/>
        </w:rPr>
        <w:t>подобия треугольников составим отношения:</w:t>
      </w:r>
      <w:r w:rsidRPr="00FB470A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MK</m:t>
            </m:r>
          </m:den>
        </m:f>
      </m:oMath>
      <w:r w:rsidR="00334173" w:rsidRPr="00FB470A">
        <w:rPr>
          <w:rFonts w:ascii="Times New Roman" w:hAnsi="Times New Roman" w:cs="Times New Roman"/>
          <w:sz w:val="28"/>
          <w:szCs w:val="28"/>
        </w:rPr>
        <w:t xml:space="preserve"> . Отсюда найдём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AB∙MK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⇒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(AM+MB)∙MK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MB</m:t>
            </m:r>
          </m:den>
        </m:f>
      </m:oMath>
      <w:r w:rsidR="00334173" w:rsidRPr="00FB470A">
        <w:rPr>
          <w:rFonts w:ascii="Times New Roman" w:hAnsi="Times New Roman" w:cs="Times New Roman"/>
          <w:sz w:val="28"/>
          <w:szCs w:val="28"/>
        </w:rPr>
        <w:t xml:space="preserve"> , т.е.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(2+4)∙6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=9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4E615A" w:rsidRPr="00EF1EDC" w:rsidRDefault="00334173" w:rsidP="00EF1ED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470A">
        <w:rPr>
          <w:rFonts w:ascii="Times New Roman" w:hAnsi="Times New Roman" w:cs="Times New Roman"/>
          <w:i/>
          <w:sz w:val="28"/>
          <w:szCs w:val="28"/>
          <w:u w:val="single"/>
        </w:rPr>
        <w:t>Ответ:</w:t>
      </w:r>
      <w:r w:rsidRPr="00FB470A">
        <w:rPr>
          <w:rFonts w:ascii="Times New Roman" w:hAnsi="Times New Roman" w:cs="Times New Roman"/>
          <w:sz w:val="28"/>
          <w:szCs w:val="28"/>
        </w:rPr>
        <w:t xml:space="preserve"> 9 см.</w:t>
      </w:r>
    </w:p>
    <w:p w:rsidR="00C33E2C" w:rsidRPr="00F54A34" w:rsidRDefault="004E615A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Постановка домашнего задания</w:t>
      </w:r>
      <w:r w:rsidR="00A10EE2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(1-2 минуты):</w:t>
      </w:r>
    </w:p>
    <w:p w:rsidR="00242C49" w:rsidRDefault="00242C49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242C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сообщение домашнего задания, инструктиров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ание учащихся по его применению.</w:t>
      </w:r>
    </w:p>
    <w:p w:rsidR="00002333" w:rsidRPr="00242C49" w:rsidRDefault="00F82459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3,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§20 </m:t>
        </m:r>
      </m:oMath>
      <w:r w:rsidR="00C33E2C" w:rsidRPr="00C33E2C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прочитать и разобрать</w:t>
      </w:r>
      <w:r w:rsidR="00C33E2C" w:rsidRPr="00C33E2C">
        <w:rPr>
          <w:rFonts w:ascii="Times New Roman" w:hAnsi="Times New Roman" w:cs="Times New Roman"/>
          <w:sz w:val="28"/>
          <w:szCs w:val="28"/>
        </w:rPr>
        <w:t>),</w:t>
      </w:r>
      <w:r w:rsidR="00FD01C2">
        <w:rPr>
          <w:rFonts w:ascii="Times New Roman" w:hAnsi="Times New Roman" w:cs="Times New Roman"/>
          <w:sz w:val="28"/>
          <w:szCs w:val="28"/>
        </w:rPr>
        <w:t xml:space="preserve"> решить</w:t>
      </w:r>
      <w:r w:rsidR="00FF6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279.</w:t>
      </w:r>
    </w:p>
    <w:p w:rsidR="00C33E2C" w:rsidRPr="00F54A34" w:rsidRDefault="00A10EE2" w:rsidP="001F49FA">
      <w:pPr>
        <w:pStyle w:val="a9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96F16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Подведение итогов. Рефлексия</w:t>
      </w:r>
      <w:r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F54A34">
        <w:rPr>
          <w:rFonts w:ascii="Times New Roman" w:hAnsi="Times New Roman" w:cs="Times New Roman"/>
          <w:b/>
          <w:sz w:val="28"/>
          <w:szCs w:val="28"/>
          <w:u w:val="single"/>
        </w:rPr>
        <w:t>(1-2 минуты)</w:t>
      </w:r>
      <w:r w:rsidR="00D96F16" w:rsidRPr="00F54A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467707" w:rsidRPr="00F54A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612BD" w:rsidRDefault="00242C49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C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242C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дать общую оценку работы класса и отдельных учащихся; показать успешность овладения содержанием урока, вскрыть недостатки, показать пути их преодоления.</w:t>
      </w:r>
    </w:p>
    <w:p w:rsidR="00EF1EDC" w:rsidRPr="00242C49" w:rsidRDefault="00EF1EDC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33E2C" w:rsidRDefault="00F54A34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3E2C">
        <w:rPr>
          <w:rFonts w:ascii="Times New Roman" w:hAnsi="Times New Roman" w:cs="Times New Roman"/>
          <w:sz w:val="28"/>
          <w:szCs w:val="28"/>
        </w:rPr>
        <w:t>.</w:t>
      </w:r>
      <w:r w:rsidR="00C33E2C" w:rsidRPr="003943DF">
        <w:rPr>
          <w:rFonts w:ascii="Times New Roman" w:hAnsi="Times New Roman" w:cs="Times New Roman"/>
          <w:sz w:val="28"/>
          <w:szCs w:val="28"/>
        </w:rPr>
        <w:t xml:space="preserve"> Что нового мы узнали на этом уроке?</w:t>
      </w:r>
    </w:p>
    <w:p w:rsidR="00B612BD" w:rsidRDefault="00F54A34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3E2C">
        <w:rPr>
          <w:rFonts w:ascii="Times New Roman" w:hAnsi="Times New Roman" w:cs="Times New Roman"/>
          <w:sz w:val="28"/>
          <w:szCs w:val="28"/>
        </w:rPr>
        <w:t>.</w:t>
      </w:r>
      <w:r w:rsidR="00C33E2C" w:rsidRPr="003943DF">
        <w:rPr>
          <w:rFonts w:ascii="Times New Roman" w:hAnsi="Times New Roman" w:cs="Times New Roman"/>
          <w:sz w:val="28"/>
          <w:szCs w:val="28"/>
        </w:rPr>
        <w:t xml:space="preserve"> Попытайтесь без помощи учебн</w:t>
      </w:r>
      <w:r w:rsidR="00002333">
        <w:rPr>
          <w:rFonts w:ascii="Times New Roman" w:hAnsi="Times New Roman" w:cs="Times New Roman"/>
          <w:sz w:val="28"/>
          <w:szCs w:val="28"/>
        </w:rPr>
        <w:t xml:space="preserve">ика сформулировать </w:t>
      </w:r>
      <w:r w:rsidR="00F82459">
        <w:rPr>
          <w:rFonts w:ascii="Times New Roman" w:hAnsi="Times New Roman" w:cs="Times New Roman"/>
          <w:sz w:val="28"/>
          <w:szCs w:val="28"/>
        </w:rPr>
        <w:t>определение подобия треугольников; теорему о параллельной прямой</w:t>
      </w:r>
      <w:r w:rsidR="00C33E2C" w:rsidRPr="003943DF">
        <w:rPr>
          <w:rFonts w:ascii="Times New Roman" w:hAnsi="Times New Roman" w:cs="Times New Roman"/>
          <w:sz w:val="28"/>
          <w:szCs w:val="28"/>
        </w:rPr>
        <w:t>.</w:t>
      </w:r>
    </w:p>
    <w:p w:rsidR="00EF1EDC" w:rsidRPr="00EF1EDC" w:rsidRDefault="00EF1EDC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3B03" w:rsidRDefault="00422F4D" w:rsidP="00F824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4E615A">
        <w:rPr>
          <w:rFonts w:ascii="Times New Roman" w:hAnsi="Times New Roman" w:cs="Times New Roman"/>
          <w:sz w:val="28"/>
          <w:szCs w:val="28"/>
        </w:rPr>
        <w:t>все молодцы! Всем спасибо за урок. До свидания.</w:t>
      </w:r>
    </w:p>
    <w:p w:rsidR="0053760F" w:rsidRPr="0053760F" w:rsidRDefault="0053760F" w:rsidP="00BD410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3760F" w:rsidRPr="0053760F" w:rsidRDefault="0053760F" w:rsidP="00F54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sectPr w:rsidR="0053760F" w:rsidRPr="0053760F" w:rsidSect="00BE5F3B">
          <w:type w:val="nextColumn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</w:t>
      </w:r>
    </w:p>
    <w:p w:rsidR="001D74B0" w:rsidRDefault="001D74B0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1D74B0" w:rsidSect="00BE5F3B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538" w:rsidRDefault="00222538" w:rsidP="001F49FA">
      <w:pPr>
        <w:spacing w:after="0" w:line="240" w:lineRule="auto"/>
      </w:pPr>
      <w:r>
        <w:separator/>
      </w:r>
    </w:p>
  </w:endnote>
  <w:endnote w:type="continuationSeparator" w:id="0">
    <w:p w:rsidR="00222538" w:rsidRDefault="00222538" w:rsidP="001F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538" w:rsidRDefault="00222538" w:rsidP="001F49FA">
      <w:pPr>
        <w:spacing w:after="0" w:line="240" w:lineRule="auto"/>
      </w:pPr>
      <w:r>
        <w:separator/>
      </w:r>
    </w:p>
  </w:footnote>
  <w:footnote w:type="continuationSeparator" w:id="0">
    <w:p w:rsidR="00222538" w:rsidRDefault="00222538" w:rsidP="001F4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060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55C12"/>
    <w:multiLevelType w:val="multilevel"/>
    <w:tmpl w:val="B9C8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72527"/>
    <w:multiLevelType w:val="multilevel"/>
    <w:tmpl w:val="F850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E32DC"/>
    <w:multiLevelType w:val="multilevel"/>
    <w:tmpl w:val="BADE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C2FDB"/>
    <w:multiLevelType w:val="hybridMultilevel"/>
    <w:tmpl w:val="4C48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F59EE"/>
    <w:multiLevelType w:val="hybridMultilevel"/>
    <w:tmpl w:val="898C6954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1F72"/>
    <w:multiLevelType w:val="multilevel"/>
    <w:tmpl w:val="1258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927E3"/>
    <w:multiLevelType w:val="multilevel"/>
    <w:tmpl w:val="BDE6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D067F"/>
    <w:multiLevelType w:val="hybridMultilevel"/>
    <w:tmpl w:val="E1BECF56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54E6C3F"/>
    <w:multiLevelType w:val="multilevel"/>
    <w:tmpl w:val="D9EE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F70FF"/>
    <w:multiLevelType w:val="multilevel"/>
    <w:tmpl w:val="896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A12CE"/>
    <w:multiLevelType w:val="hybridMultilevel"/>
    <w:tmpl w:val="5DEEC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E7A2B"/>
    <w:multiLevelType w:val="hybridMultilevel"/>
    <w:tmpl w:val="B64E6314"/>
    <w:lvl w:ilvl="0" w:tplc="7C2652B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EE5CEA"/>
    <w:multiLevelType w:val="hybridMultilevel"/>
    <w:tmpl w:val="7BB4390A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2DD46CE3"/>
    <w:multiLevelType w:val="multilevel"/>
    <w:tmpl w:val="9904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7F72FC"/>
    <w:multiLevelType w:val="multilevel"/>
    <w:tmpl w:val="D69E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92E59"/>
    <w:multiLevelType w:val="multilevel"/>
    <w:tmpl w:val="99969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D96E27"/>
    <w:multiLevelType w:val="multilevel"/>
    <w:tmpl w:val="2BD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214083"/>
    <w:multiLevelType w:val="hybridMultilevel"/>
    <w:tmpl w:val="6614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D5044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D525A"/>
    <w:multiLevelType w:val="hybridMultilevel"/>
    <w:tmpl w:val="2F309F28"/>
    <w:lvl w:ilvl="0" w:tplc="0419000F">
      <w:start w:val="1"/>
      <w:numFmt w:val="decimal"/>
      <w:lvlText w:val="%1."/>
      <w:lvlJc w:val="left"/>
      <w:pPr>
        <w:ind w:left="2205" w:hanging="360"/>
      </w:p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2" w15:restartNumberingAfterBreak="0">
    <w:nsid w:val="4E54229D"/>
    <w:multiLevelType w:val="multilevel"/>
    <w:tmpl w:val="52BC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003AB3"/>
    <w:multiLevelType w:val="multilevel"/>
    <w:tmpl w:val="AF2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2A622C"/>
    <w:multiLevelType w:val="hybridMultilevel"/>
    <w:tmpl w:val="03C03E4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6D3165F"/>
    <w:multiLevelType w:val="multilevel"/>
    <w:tmpl w:val="0276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322D55"/>
    <w:multiLevelType w:val="multilevel"/>
    <w:tmpl w:val="9ACE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206BF"/>
    <w:multiLevelType w:val="hybridMultilevel"/>
    <w:tmpl w:val="FF4A5400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5F354776"/>
    <w:multiLevelType w:val="multilevel"/>
    <w:tmpl w:val="909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7633D"/>
    <w:multiLevelType w:val="multilevel"/>
    <w:tmpl w:val="E0A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CB3534"/>
    <w:multiLevelType w:val="multilevel"/>
    <w:tmpl w:val="891E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B1308E"/>
    <w:multiLevelType w:val="hybridMultilevel"/>
    <w:tmpl w:val="F7367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B463E"/>
    <w:multiLevelType w:val="hybridMultilevel"/>
    <w:tmpl w:val="0B1229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9767D1F"/>
    <w:multiLevelType w:val="hybridMultilevel"/>
    <w:tmpl w:val="D27A4428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10"/>
  </w:num>
  <w:num w:numId="5">
    <w:abstractNumId w:val="9"/>
  </w:num>
  <w:num w:numId="6">
    <w:abstractNumId w:val="18"/>
  </w:num>
  <w:num w:numId="7">
    <w:abstractNumId w:val="12"/>
  </w:num>
  <w:num w:numId="8">
    <w:abstractNumId w:val="17"/>
  </w:num>
  <w:num w:numId="9">
    <w:abstractNumId w:val="23"/>
  </w:num>
  <w:num w:numId="10">
    <w:abstractNumId w:val="0"/>
  </w:num>
  <w:num w:numId="11">
    <w:abstractNumId w:val="32"/>
  </w:num>
  <w:num w:numId="12">
    <w:abstractNumId w:val="24"/>
  </w:num>
  <w:num w:numId="13">
    <w:abstractNumId w:val="11"/>
  </w:num>
  <w:num w:numId="14">
    <w:abstractNumId w:val="3"/>
  </w:num>
  <w:num w:numId="15">
    <w:abstractNumId w:val="22"/>
  </w:num>
  <w:num w:numId="16">
    <w:abstractNumId w:val="28"/>
  </w:num>
  <w:num w:numId="17">
    <w:abstractNumId w:val="8"/>
  </w:num>
  <w:num w:numId="18">
    <w:abstractNumId w:val="33"/>
  </w:num>
  <w:num w:numId="19">
    <w:abstractNumId w:val="13"/>
  </w:num>
  <w:num w:numId="20">
    <w:abstractNumId w:val="27"/>
  </w:num>
  <w:num w:numId="21">
    <w:abstractNumId w:val="20"/>
  </w:num>
  <w:num w:numId="22">
    <w:abstractNumId w:val="19"/>
  </w:num>
  <w:num w:numId="23">
    <w:abstractNumId w:val="5"/>
  </w:num>
  <w:num w:numId="24">
    <w:abstractNumId w:val="31"/>
  </w:num>
  <w:num w:numId="25">
    <w:abstractNumId w:val="21"/>
  </w:num>
  <w:num w:numId="26">
    <w:abstractNumId w:val="7"/>
  </w:num>
  <w:num w:numId="27">
    <w:abstractNumId w:val="30"/>
  </w:num>
  <w:num w:numId="28">
    <w:abstractNumId w:val="26"/>
  </w:num>
  <w:num w:numId="29">
    <w:abstractNumId w:val="29"/>
  </w:num>
  <w:num w:numId="30">
    <w:abstractNumId w:val="6"/>
  </w:num>
  <w:num w:numId="31">
    <w:abstractNumId w:val="16"/>
  </w:num>
  <w:num w:numId="32">
    <w:abstractNumId w:val="2"/>
  </w:num>
  <w:num w:numId="33">
    <w:abstractNumId w:val="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32"/>
    <w:rsid w:val="00002333"/>
    <w:rsid w:val="00012543"/>
    <w:rsid w:val="00037040"/>
    <w:rsid w:val="0004593F"/>
    <w:rsid w:val="00050B49"/>
    <w:rsid w:val="000548D5"/>
    <w:rsid w:val="000730CA"/>
    <w:rsid w:val="000753F4"/>
    <w:rsid w:val="00095FB2"/>
    <w:rsid w:val="000972B4"/>
    <w:rsid w:val="000A24FE"/>
    <w:rsid w:val="000C4586"/>
    <w:rsid w:val="000C47FE"/>
    <w:rsid w:val="000D26E1"/>
    <w:rsid w:val="000D7C1D"/>
    <w:rsid w:val="000E0AED"/>
    <w:rsid w:val="000E762A"/>
    <w:rsid w:val="00100842"/>
    <w:rsid w:val="0010387B"/>
    <w:rsid w:val="001158B6"/>
    <w:rsid w:val="00122A19"/>
    <w:rsid w:val="00130D0F"/>
    <w:rsid w:val="001415F8"/>
    <w:rsid w:val="00142F93"/>
    <w:rsid w:val="00156D55"/>
    <w:rsid w:val="00170936"/>
    <w:rsid w:val="00172842"/>
    <w:rsid w:val="00172C93"/>
    <w:rsid w:val="001819A2"/>
    <w:rsid w:val="00185F39"/>
    <w:rsid w:val="0018642C"/>
    <w:rsid w:val="001873AB"/>
    <w:rsid w:val="001A03A4"/>
    <w:rsid w:val="001A26DB"/>
    <w:rsid w:val="001A51F6"/>
    <w:rsid w:val="001B0A6C"/>
    <w:rsid w:val="001C50C1"/>
    <w:rsid w:val="001D36C7"/>
    <w:rsid w:val="001D74B0"/>
    <w:rsid w:val="001F49FA"/>
    <w:rsid w:val="001F736F"/>
    <w:rsid w:val="00201669"/>
    <w:rsid w:val="0020719E"/>
    <w:rsid w:val="0021766C"/>
    <w:rsid w:val="00221E32"/>
    <w:rsid w:val="00222538"/>
    <w:rsid w:val="0022268B"/>
    <w:rsid w:val="00226350"/>
    <w:rsid w:val="00235680"/>
    <w:rsid w:val="002417EF"/>
    <w:rsid w:val="00242C49"/>
    <w:rsid w:val="002648AA"/>
    <w:rsid w:val="002659D7"/>
    <w:rsid w:val="00281FC3"/>
    <w:rsid w:val="00295B13"/>
    <w:rsid w:val="002A39D2"/>
    <w:rsid w:val="002A4E3B"/>
    <w:rsid w:val="002A507E"/>
    <w:rsid w:val="002C1C6A"/>
    <w:rsid w:val="002D558A"/>
    <w:rsid w:val="002E2232"/>
    <w:rsid w:val="002F24CE"/>
    <w:rsid w:val="00302AFB"/>
    <w:rsid w:val="00304090"/>
    <w:rsid w:val="00310F75"/>
    <w:rsid w:val="00325E05"/>
    <w:rsid w:val="00334173"/>
    <w:rsid w:val="00341A55"/>
    <w:rsid w:val="0035545E"/>
    <w:rsid w:val="00394344"/>
    <w:rsid w:val="003943DF"/>
    <w:rsid w:val="003A1B56"/>
    <w:rsid w:val="003B13A7"/>
    <w:rsid w:val="003B2088"/>
    <w:rsid w:val="003B6BCD"/>
    <w:rsid w:val="003D0BAD"/>
    <w:rsid w:val="003E7F65"/>
    <w:rsid w:val="003F718A"/>
    <w:rsid w:val="003F7367"/>
    <w:rsid w:val="003F7680"/>
    <w:rsid w:val="00411B39"/>
    <w:rsid w:val="00416D9D"/>
    <w:rsid w:val="00422F4D"/>
    <w:rsid w:val="004331EF"/>
    <w:rsid w:val="004513A6"/>
    <w:rsid w:val="00467707"/>
    <w:rsid w:val="00475270"/>
    <w:rsid w:val="00475857"/>
    <w:rsid w:val="0049402A"/>
    <w:rsid w:val="004A0A91"/>
    <w:rsid w:val="004A7234"/>
    <w:rsid w:val="004B1780"/>
    <w:rsid w:val="004B3851"/>
    <w:rsid w:val="004B3B03"/>
    <w:rsid w:val="004C5D94"/>
    <w:rsid w:val="004C6A82"/>
    <w:rsid w:val="004D4C0F"/>
    <w:rsid w:val="004E2637"/>
    <w:rsid w:val="004E2E32"/>
    <w:rsid w:val="004E615A"/>
    <w:rsid w:val="004F5311"/>
    <w:rsid w:val="0050218E"/>
    <w:rsid w:val="005131A0"/>
    <w:rsid w:val="00521A93"/>
    <w:rsid w:val="00523CA7"/>
    <w:rsid w:val="00530E16"/>
    <w:rsid w:val="00533BED"/>
    <w:rsid w:val="0053760F"/>
    <w:rsid w:val="005420E7"/>
    <w:rsid w:val="00545D21"/>
    <w:rsid w:val="00545E42"/>
    <w:rsid w:val="00553DFF"/>
    <w:rsid w:val="00561594"/>
    <w:rsid w:val="0056751E"/>
    <w:rsid w:val="005708E9"/>
    <w:rsid w:val="00595B0E"/>
    <w:rsid w:val="005979B7"/>
    <w:rsid w:val="00597DEF"/>
    <w:rsid w:val="005A08D8"/>
    <w:rsid w:val="005B2B09"/>
    <w:rsid w:val="005B2DB4"/>
    <w:rsid w:val="005B3D51"/>
    <w:rsid w:val="005F681A"/>
    <w:rsid w:val="00601BF0"/>
    <w:rsid w:val="00610530"/>
    <w:rsid w:val="006178A0"/>
    <w:rsid w:val="00631A34"/>
    <w:rsid w:val="0064017F"/>
    <w:rsid w:val="0064124E"/>
    <w:rsid w:val="00647A54"/>
    <w:rsid w:val="00661CF2"/>
    <w:rsid w:val="00665831"/>
    <w:rsid w:val="00665B41"/>
    <w:rsid w:val="00671976"/>
    <w:rsid w:val="006743FE"/>
    <w:rsid w:val="006749EF"/>
    <w:rsid w:val="00680FD6"/>
    <w:rsid w:val="006B0F70"/>
    <w:rsid w:val="006B2A32"/>
    <w:rsid w:val="006C3C59"/>
    <w:rsid w:val="006D1979"/>
    <w:rsid w:val="006F7C97"/>
    <w:rsid w:val="00704991"/>
    <w:rsid w:val="00705118"/>
    <w:rsid w:val="00712629"/>
    <w:rsid w:val="00735482"/>
    <w:rsid w:val="00753436"/>
    <w:rsid w:val="007650A4"/>
    <w:rsid w:val="0078339F"/>
    <w:rsid w:val="00784F2D"/>
    <w:rsid w:val="00785557"/>
    <w:rsid w:val="007855B1"/>
    <w:rsid w:val="00786DCD"/>
    <w:rsid w:val="0079171D"/>
    <w:rsid w:val="0079220A"/>
    <w:rsid w:val="0079278E"/>
    <w:rsid w:val="007A1B87"/>
    <w:rsid w:val="007B5A8C"/>
    <w:rsid w:val="007B6A69"/>
    <w:rsid w:val="007C2687"/>
    <w:rsid w:val="007C5D38"/>
    <w:rsid w:val="007E5A97"/>
    <w:rsid w:val="007E7A8A"/>
    <w:rsid w:val="007F4912"/>
    <w:rsid w:val="0080142F"/>
    <w:rsid w:val="00804485"/>
    <w:rsid w:val="00805BDF"/>
    <w:rsid w:val="00806C35"/>
    <w:rsid w:val="008122AC"/>
    <w:rsid w:val="00815DAB"/>
    <w:rsid w:val="00824B40"/>
    <w:rsid w:val="008261E2"/>
    <w:rsid w:val="00843C2A"/>
    <w:rsid w:val="008467FD"/>
    <w:rsid w:val="00847FD2"/>
    <w:rsid w:val="00852144"/>
    <w:rsid w:val="00887FD9"/>
    <w:rsid w:val="00890C14"/>
    <w:rsid w:val="00893614"/>
    <w:rsid w:val="00893DFB"/>
    <w:rsid w:val="008A4A37"/>
    <w:rsid w:val="008B6D5B"/>
    <w:rsid w:val="008C0F72"/>
    <w:rsid w:val="008C7A8F"/>
    <w:rsid w:val="008D6A2C"/>
    <w:rsid w:val="008F2529"/>
    <w:rsid w:val="00900AC6"/>
    <w:rsid w:val="00925BF9"/>
    <w:rsid w:val="00926F8F"/>
    <w:rsid w:val="009643B2"/>
    <w:rsid w:val="009656FF"/>
    <w:rsid w:val="00966599"/>
    <w:rsid w:val="00975637"/>
    <w:rsid w:val="00980271"/>
    <w:rsid w:val="009809F0"/>
    <w:rsid w:val="0098152C"/>
    <w:rsid w:val="00986AA4"/>
    <w:rsid w:val="009944E7"/>
    <w:rsid w:val="00995513"/>
    <w:rsid w:val="009A10A0"/>
    <w:rsid w:val="009A1979"/>
    <w:rsid w:val="009A69A1"/>
    <w:rsid w:val="009B5196"/>
    <w:rsid w:val="009C3C67"/>
    <w:rsid w:val="009C56E2"/>
    <w:rsid w:val="009C74D3"/>
    <w:rsid w:val="009C7D43"/>
    <w:rsid w:val="009C7D4E"/>
    <w:rsid w:val="009E1C71"/>
    <w:rsid w:val="009E2AD2"/>
    <w:rsid w:val="009F341C"/>
    <w:rsid w:val="00A06471"/>
    <w:rsid w:val="00A10EE2"/>
    <w:rsid w:val="00A15AA9"/>
    <w:rsid w:val="00A1614E"/>
    <w:rsid w:val="00A243CB"/>
    <w:rsid w:val="00A35BB1"/>
    <w:rsid w:val="00A41B9B"/>
    <w:rsid w:val="00A474FC"/>
    <w:rsid w:val="00A47845"/>
    <w:rsid w:val="00A52F6A"/>
    <w:rsid w:val="00A762BD"/>
    <w:rsid w:val="00AB3EEF"/>
    <w:rsid w:val="00AC7A6C"/>
    <w:rsid w:val="00AD04A8"/>
    <w:rsid w:val="00AD325D"/>
    <w:rsid w:val="00AD53CA"/>
    <w:rsid w:val="00AF1E0C"/>
    <w:rsid w:val="00B01935"/>
    <w:rsid w:val="00B12ED8"/>
    <w:rsid w:val="00B14C78"/>
    <w:rsid w:val="00B237B1"/>
    <w:rsid w:val="00B45F6B"/>
    <w:rsid w:val="00B612BD"/>
    <w:rsid w:val="00B80EA7"/>
    <w:rsid w:val="00B82626"/>
    <w:rsid w:val="00B9208E"/>
    <w:rsid w:val="00B974A0"/>
    <w:rsid w:val="00BA1DE6"/>
    <w:rsid w:val="00BA70B0"/>
    <w:rsid w:val="00BA79AC"/>
    <w:rsid w:val="00BB3903"/>
    <w:rsid w:val="00BD410B"/>
    <w:rsid w:val="00BE00F9"/>
    <w:rsid w:val="00BE5A62"/>
    <w:rsid w:val="00BE5F3B"/>
    <w:rsid w:val="00BF225C"/>
    <w:rsid w:val="00C0703B"/>
    <w:rsid w:val="00C111EE"/>
    <w:rsid w:val="00C24E3B"/>
    <w:rsid w:val="00C33E2C"/>
    <w:rsid w:val="00C42929"/>
    <w:rsid w:val="00C543D6"/>
    <w:rsid w:val="00C716B4"/>
    <w:rsid w:val="00C81367"/>
    <w:rsid w:val="00C83558"/>
    <w:rsid w:val="00C84660"/>
    <w:rsid w:val="00C87595"/>
    <w:rsid w:val="00C90D05"/>
    <w:rsid w:val="00C951A8"/>
    <w:rsid w:val="00CB26CE"/>
    <w:rsid w:val="00CE7308"/>
    <w:rsid w:val="00D20C60"/>
    <w:rsid w:val="00D21681"/>
    <w:rsid w:val="00D27A1C"/>
    <w:rsid w:val="00D36156"/>
    <w:rsid w:val="00D40466"/>
    <w:rsid w:val="00D45E3C"/>
    <w:rsid w:val="00D5243F"/>
    <w:rsid w:val="00D564A1"/>
    <w:rsid w:val="00D73309"/>
    <w:rsid w:val="00D7775F"/>
    <w:rsid w:val="00D814D3"/>
    <w:rsid w:val="00D83962"/>
    <w:rsid w:val="00D904EF"/>
    <w:rsid w:val="00D96F16"/>
    <w:rsid w:val="00DA5770"/>
    <w:rsid w:val="00DB161E"/>
    <w:rsid w:val="00DD57E0"/>
    <w:rsid w:val="00DE77E7"/>
    <w:rsid w:val="00DF34F1"/>
    <w:rsid w:val="00DF7439"/>
    <w:rsid w:val="00E03832"/>
    <w:rsid w:val="00E15228"/>
    <w:rsid w:val="00E20B5C"/>
    <w:rsid w:val="00E33D4F"/>
    <w:rsid w:val="00E35C0C"/>
    <w:rsid w:val="00E426AE"/>
    <w:rsid w:val="00E431A3"/>
    <w:rsid w:val="00E4759F"/>
    <w:rsid w:val="00E7295A"/>
    <w:rsid w:val="00E8016B"/>
    <w:rsid w:val="00E863F3"/>
    <w:rsid w:val="00EA2013"/>
    <w:rsid w:val="00EB4895"/>
    <w:rsid w:val="00EC5146"/>
    <w:rsid w:val="00EC5D54"/>
    <w:rsid w:val="00ED0ACB"/>
    <w:rsid w:val="00ED0ACC"/>
    <w:rsid w:val="00EE1D8E"/>
    <w:rsid w:val="00EE4A7F"/>
    <w:rsid w:val="00EF1EDC"/>
    <w:rsid w:val="00F00BA0"/>
    <w:rsid w:val="00F06D7F"/>
    <w:rsid w:val="00F1267F"/>
    <w:rsid w:val="00F22279"/>
    <w:rsid w:val="00F24E46"/>
    <w:rsid w:val="00F35DAC"/>
    <w:rsid w:val="00F370E2"/>
    <w:rsid w:val="00F45234"/>
    <w:rsid w:val="00F54A34"/>
    <w:rsid w:val="00F561B4"/>
    <w:rsid w:val="00F57D86"/>
    <w:rsid w:val="00F613E2"/>
    <w:rsid w:val="00F61FEA"/>
    <w:rsid w:val="00F82459"/>
    <w:rsid w:val="00FA4042"/>
    <w:rsid w:val="00FB470A"/>
    <w:rsid w:val="00FC1DB5"/>
    <w:rsid w:val="00FD01C2"/>
    <w:rsid w:val="00FD0EF6"/>
    <w:rsid w:val="00FD6C94"/>
    <w:rsid w:val="00FD7CFF"/>
    <w:rsid w:val="00FF6046"/>
    <w:rsid w:val="00FF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2CDD"/>
  <w15:docId w15:val="{48FC8385-7C56-4285-AF46-04C6E035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7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03832"/>
    <w:rPr>
      <w:b/>
      <w:bCs/>
    </w:rPr>
  </w:style>
  <w:style w:type="character" w:styleId="a7">
    <w:name w:val="Emphasis"/>
    <w:basedOn w:val="a0"/>
    <w:uiPriority w:val="20"/>
    <w:qFormat/>
    <w:rsid w:val="00E03832"/>
    <w:rPr>
      <w:i/>
      <w:iCs/>
    </w:rPr>
  </w:style>
  <w:style w:type="character" w:styleId="a8">
    <w:name w:val="Placeholder Text"/>
    <w:basedOn w:val="a0"/>
    <w:uiPriority w:val="99"/>
    <w:semiHidden/>
    <w:rsid w:val="00D21681"/>
    <w:rPr>
      <w:color w:val="808080"/>
    </w:rPr>
  </w:style>
  <w:style w:type="paragraph" w:styleId="a9">
    <w:name w:val="List Paragraph"/>
    <w:basedOn w:val="a"/>
    <w:uiPriority w:val="34"/>
    <w:qFormat/>
    <w:rsid w:val="00753436"/>
    <w:pPr>
      <w:ind w:left="720"/>
      <w:contextualSpacing/>
    </w:pPr>
  </w:style>
  <w:style w:type="table" w:styleId="aa">
    <w:name w:val="Table Grid"/>
    <w:basedOn w:val="a1"/>
    <w:rsid w:val="0068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F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49FA"/>
  </w:style>
  <w:style w:type="paragraph" w:styleId="ad">
    <w:name w:val="footer"/>
    <w:basedOn w:val="a"/>
    <w:link w:val="ae"/>
    <w:uiPriority w:val="99"/>
    <w:unhideWhenUsed/>
    <w:rsid w:val="001F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49FA"/>
  </w:style>
  <w:style w:type="character" w:customStyle="1" w:styleId="gxst-emph">
    <w:name w:val="gxst-emph"/>
    <w:basedOn w:val="a0"/>
    <w:rsid w:val="00142F93"/>
  </w:style>
  <w:style w:type="character" w:styleId="af">
    <w:name w:val="Hyperlink"/>
    <w:basedOn w:val="a0"/>
    <w:uiPriority w:val="99"/>
    <w:unhideWhenUsed/>
    <w:rsid w:val="00012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2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317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5750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62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697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9790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11088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9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64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83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1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604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01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84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0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1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3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7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1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07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5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57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561611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17420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  <w:divsChild>
                                            <w:div w:id="1806466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598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9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05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63923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none" w:sz="0" w:space="31" w:color="auto"/>
                        <w:bottom w:val="single" w:sz="6" w:space="15" w:color="76A900"/>
                        <w:right w:val="none" w:sz="0" w:space="19" w:color="auto"/>
                      </w:divBdr>
                      <w:divsChild>
                        <w:div w:id="102671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4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0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4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u.solverbook.com/spravochnik/formuly-po-geometrii/treugolnik/mediana-treugolnika/" TargetMode="External"/><Relationship Id="rId18" Type="http://schemas.openxmlformats.org/officeDocument/2006/relationships/hyperlink" Target="http://www.treugolniki.ru/priznaki-podobiya-treugolnikov/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://ru.solverbook.com/spravochnik/formuly-po-geometrii/treugolnik/otnoshenie-perimetrov-podobnyx-treugolnikov/" TargetMode="External"/><Relationship Id="rId17" Type="http://schemas.openxmlformats.org/officeDocument/2006/relationships/hyperlink" Target="http://www.treugolniki.ru/sootvetstvennye-ugly/" TargetMode="Externa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solverbook.com/spravochnik/formuly-po-geometrii/treugolnik/otnoshenie-ploshhadej-podobnyx-treugolnikov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ru.solverbook.com/spravochnik/formuly-po-geometrii/treugolnik/vysota-treugolnika/" TargetMode="Externa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0ADF6-6625-4FDD-AFD9-9DB5ADC6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NoVaPc</cp:lastModifiedBy>
  <cp:revision>34</cp:revision>
  <cp:lastPrinted>2019-02-19T16:28:00Z</cp:lastPrinted>
  <dcterms:created xsi:type="dcterms:W3CDTF">2019-01-25T22:47:00Z</dcterms:created>
  <dcterms:modified xsi:type="dcterms:W3CDTF">2019-02-19T16:30:00Z</dcterms:modified>
</cp:coreProperties>
</file>