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8FE" w:rsidRDefault="00DF38FE">
      <w:pPr>
        <w:spacing w:after="0" w:line="240" w:lineRule="auto"/>
        <w:rPr>
          <w:rFonts w:ascii="Times New Roman" w:hAnsi="Times New Roman"/>
          <w:sz w:val="28"/>
          <w:szCs w:val="28"/>
        </w:rPr>
      </w:pPr>
      <w:r w:rsidRPr="00354E94">
        <w:rPr>
          <w:noProof/>
          <w:lang w:val="en-US"/>
        </w:rPr>
        <w:pict>
          <v:shape id="Рисунок 3" o:spid="_x0000_i1027" type="#_x0000_t75" alt="Историография" style="width:534pt;height:707.25pt;visibility:visible">
            <v:imagedata r:id="rId7" o:title=""/>
          </v:shape>
        </w:pict>
      </w:r>
      <w:r>
        <w:rPr>
          <w:rFonts w:ascii="Times New Roman" w:hAnsi="Times New Roman"/>
          <w:sz w:val="28"/>
          <w:szCs w:val="28"/>
        </w:rPr>
        <w:br w:type="page"/>
      </w:r>
    </w:p>
    <w:tbl>
      <w:tblPr>
        <w:tblW w:w="9497" w:type="dxa"/>
        <w:tblInd w:w="142" w:type="dxa"/>
        <w:tblLook w:val="0000"/>
      </w:tblPr>
      <w:tblGrid>
        <w:gridCol w:w="8789"/>
        <w:gridCol w:w="708"/>
      </w:tblGrid>
      <w:tr w:rsidR="00DF38FE" w:rsidRPr="000729C6" w:rsidTr="002C1AF1">
        <w:trPr>
          <w:trHeight w:val="543"/>
        </w:trPr>
        <w:tc>
          <w:tcPr>
            <w:tcW w:w="8789" w:type="dxa"/>
          </w:tcPr>
          <w:p w:rsidR="00DF38FE" w:rsidRPr="000729C6" w:rsidRDefault="00DF38FE" w:rsidP="000729C6">
            <w:pPr>
              <w:spacing w:after="0" w:line="240" w:lineRule="auto"/>
              <w:ind w:firstLine="34"/>
              <w:jc w:val="both"/>
              <w:rPr>
                <w:rFonts w:ascii="Times New Roman" w:hAnsi="Times New Roman"/>
                <w:b/>
                <w:caps/>
                <w:sz w:val="28"/>
                <w:szCs w:val="28"/>
                <w:lang w:val="be-BY"/>
              </w:rPr>
            </w:pPr>
            <w:r w:rsidRPr="000729C6">
              <w:rPr>
                <w:rFonts w:ascii="Times New Roman" w:hAnsi="Times New Roman"/>
                <w:b/>
                <w:caps/>
                <w:sz w:val="28"/>
                <w:szCs w:val="28"/>
                <w:lang w:val="be-BY"/>
              </w:rPr>
              <w:t>Змест</w:t>
            </w:r>
          </w:p>
          <w:p w:rsidR="00DF38FE" w:rsidRPr="000729C6" w:rsidRDefault="00DF38FE" w:rsidP="000729C6">
            <w:pPr>
              <w:spacing w:after="0" w:line="240" w:lineRule="auto"/>
              <w:ind w:firstLine="34"/>
              <w:jc w:val="both"/>
              <w:rPr>
                <w:rFonts w:ascii="Times New Roman" w:hAnsi="Times New Roman"/>
                <w:b/>
                <w:caps/>
                <w:sz w:val="28"/>
                <w:szCs w:val="28"/>
                <w:lang w:val="be-BY"/>
              </w:rPr>
            </w:pPr>
            <w:r w:rsidRPr="000729C6">
              <w:rPr>
                <w:rFonts w:ascii="Times New Roman" w:hAnsi="Times New Roman"/>
                <w:b/>
                <w:caps/>
                <w:sz w:val="28"/>
                <w:szCs w:val="28"/>
                <w:lang w:val="be-BY"/>
              </w:rPr>
              <w:t>Тлумачальная запіска…………………………………………..</w:t>
            </w:r>
          </w:p>
          <w:p w:rsidR="00DF38FE" w:rsidRPr="000729C6" w:rsidRDefault="00DF38FE" w:rsidP="000729C6">
            <w:pPr>
              <w:spacing w:after="0" w:line="240" w:lineRule="auto"/>
              <w:ind w:firstLine="34"/>
              <w:jc w:val="both"/>
              <w:rPr>
                <w:rFonts w:ascii="Times New Roman" w:hAnsi="Times New Roman"/>
                <w:b/>
                <w:caps/>
                <w:spacing w:val="-10"/>
                <w:sz w:val="28"/>
                <w:szCs w:val="28"/>
                <w:lang w:val="be-BY"/>
              </w:rPr>
            </w:pPr>
            <w:r w:rsidRPr="000729C6">
              <w:rPr>
                <w:rFonts w:ascii="Times New Roman" w:hAnsi="Times New Roman"/>
                <w:b/>
                <w:caps/>
                <w:spacing w:val="-10"/>
                <w:sz w:val="28"/>
                <w:szCs w:val="28"/>
              </w:rPr>
              <w:t>Тэарэтычны раздзел ЭВМК (канспекты лекцый)</w:t>
            </w:r>
            <w:r w:rsidRPr="000729C6">
              <w:rPr>
                <w:rFonts w:ascii="Times New Roman" w:hAnsi="Times New Roman"/>
                <w:b/>
                <w:caps/>
                <w:spacing w:val="-10"/>
                <w:sz w:val="28"/>
                <w:szCs w:val="28"/>
                <w:lang w:val="be-BY"/>
              </w:rPr>
              <w:t>.................</w:t>
            </w:r>
          </w:p>
          <w:p w:rsidR="00DF38FE" w:rsidRPr="000729C6" w:rsidRDefault="00DF38FE" w:rsidP="000729C6">
            <w:pPr>
              <w:spacing w:after="0" w:line="240" w:lineRule="auto"/>
              <w:ind w:firstLine="34"/>
              <w:jc w:val="both"/>
              <w:rPr>
                <w:rFonts w:ascii="Times New Roman" w:hAnsi="Times New Roman"/>
                <w:sz w:val="28"/>
                <w:szCs w:val="28"/>
                <w:lang w:val="be-BY"/>
              </w:rPr>
            </w:pPr>
            <w:r w:rsidRPr="000729C6">
              <w:rPr>
                <w:rFonts w:ascii="Times New Roman" w:hAnsi="Times New Roman"/>
                <w:sz w:val="28"/>
                <w:szCs w:val="28"/>
                <w:lang w:val="be-BY"/>
              </w:rPr>
              <w:t xml:space="preserve">РАЗДЗЕЛ 1 ГІСТАРЫЯГРАФІЯ НОВАЙ ГІСТОРЫІ </w:t>
            </w:r>
          </w:p>
          <w:p w:rsidR="00DF38FE" w:rsidRPr="000729C6" w:rsidRDefault="00DF38FE" w:rsidP="000729C6">
            <w:pPr>
              <w:spacing w:after="0" w:line="240" w:lineRule="auto"/>
              <w:jc w:val="both"/>
              <w:rPr>
                <w:rFonts w:ascii="Times New Roman" w:hAnsi="Times New Roman"/>
                <w:sz w:val="28"/>
                <w:szCs w:val="28"/>
                <w:lang w:val="be-BY"/>
              </w:rPr>
            </w:pPr>
            <w:r w:rsidRPr="000729C6">
              <w:rPr>
                <w:rFonts w:ascii="Times New Roman" w:hAnsi="Times New Roman"/>
                <w:sz w:val="28"/>
                <w:szCs w:val="28"/>
                <w:lang w:val="be-BY"/>
              </w:rPr>
              <w:t>КРАІН ЕЎРОПЫ І АМЕРЫКІ (15 – ПАЧАТАК 20 СТ.)……………….</w:t>
            </w:r>
          </w:p>
          <w:p w:rsidR="00DF38FE" w:rsidRPr="000729C6" w:rsidRDefault="00DF38FE" w:rsidP="000729C6">
            <w:pPr>
              <w:spacing w:after="0" w:line="240" w:lineRule="auto"/>
              <w:rPr>
                <w:rFonts w:ascii="Times New Roman" w:hAnsi="Times New Roman"/>
                <w:sz w:val="28"/>
                <w:szCs w:val="28"/>
                <w:lang w:val="be-BY"/>
              </w:rPr>
            </w:pPr>
            <w:r w:rsidRPr="000729C6">
              <w:rPr>
                <w:rFonts w:ascii="Times New Roman" w:hAnsi="Times New Roman"/>
                <w:sz w:val="28"/>
                <w:szCs w:val="28"/>
                <w:lang w:val="be-BY"/>
              </w:rPr>
              <w:t>Тэма 1.1 Уводзіны..........................................................................................</w:t>
            </w:r>
          </w:p>
          <w:p w:rsidR="00DF38FE" w:rsidRPr="000729C6" w:rsidRDefault="00DF38FE" w:rsidP="000729C6">
            <w:pPr>
              <w:spacing w:after="0" w:line="240" w:lineRule="auto"/>
              <w:rPr>
                <w:rFonts w:ascii="Times New Roman" w:hAnsi="Times New Roman"/>
                <w:sz w:val="28"/>
                <w:szCs w:val="28"/>
                <w:lang w:val="be-BY"/>
              </w:rPr>
            </w:pPr>
            <w:r w:rsidRPr="000729C6">
              <w:rPr>
                <w:rFonts w:ascii="Times New Roman" w:hAnsi="Times New Roman"/>
                <w:sz w:val="28"/>
                <w:szCs w:val="28"/>
                <w:lang w:val="be-BY"/>
              </w:rPr>
              <w:t>Тэма 1.2 Гуманістычная і асветніцкая гістарыяграфія…..……………….</w:t>
            </w:r>
          </w:p>
          <w:p w:rsidR="00DF38FE" w:rsidRPr="000729C6" w:rsidRDefault="00DF38FE" w:rsidP="000729C6">
            <w:pPr>
              <w:spacing w:after="0" w:line="240" w:lineRule="auto"/>
              <w:rPr>
                <w:rFonts w:ascii="Times New Roman" w:hAnsi="Times New Roman"/>
                <w:sz w:val="28"/>
                <w:szCs w:val="28"/>
                <w:lang w:val="be-BY"/>
              </w:rPr>
            </w:pPr>
            <w:r w:rsidRPr="000729C6">
              <w:rPr>
                <w:rFonts w:ascii="Times New Roman" w:hAnsi="Times New Roman"/>
                <w:sz w:val="28"/>
                <w:szCs w:val="28"/>
                <w:lang w:val="be-BY"/>
              </w:rPr>
              <w:t>Тэма 1.3 Еўрапейская гістарыяграфія эпохі рамантызму……………….</w:t>
            </w:r>
          </w:p>
          <w:p w:rsidR="00DF38FE" w:rsidRPr="000B2B00" w:rsidRDefault="00DF38FE" w:rsidP="000729C6">
            <w:pPr>
              <w:pStyle w:val="Heading3"/>
              <w:spacing w:before="0" w:after="0" w:line="240" w:lineRule="auto"/>
              <w:rPr>
                <w:rFonts w:ascii="Times New Roman" w:hAnsi="Times New Roman"/>
                <w:b w:val="0"/>
                <w:bCs/>
                <w:caps/>
                <w:sz w:val="28"/>
                <w:szCs w:val="28"/>
                <w:lang w:val="be-BY"/>
              </w:rPr>
            </w:pPr>
            <w:r w:rsidRPr="000B2B00">
              <w:rPr>
                <w:rFonts w:ascii="Times New Roman" w:hAnsi="Times New Roman"/>
                <w:b w:val="0"/>
                <w:bCs/>
                <w:sz w:val="28"/>
                <w:szCs w:val="28"/>
                <w:lang w:val="be-BY"/>
              </w:rPr>
              <w:t>Тэма</w:t>
            </w:r>
            <w:r w:rsidRPr="000B2B00">
              <w:rPr>
                <w:rFonts w:ascii="Times New Roman" w:hAnsi="Times New Roman"/>
                <w:b w:val="0"/>
                <w:bCs/>
                <w:caps/>
                <w:sz w:val="28"/>
                <w:szCs w:val="28"/>
                <w:lang w:val="be-BY"/>
              </w:rPr>
              <w:t xml:space="preserve"> 1.4</w:t>
            </w:r>
            <w:r w:rsidRPr="000B2B00">
              <w:rPr>
                <w:rFonts w:ascii="Times New Roman" w:hAnsi="Times New Roman"/>
                <w:b w:val="0"/>
                <w:bCs/>
                <w:sz w:val="28"/>
                <w:szCs w:val="28"/>
                <w:lang w:val="be-BY"/>
              </w:rPr>
              <w:t xml:space="preserve"> Пазітывісцкая гістарыяграфія ў Заходняй Еўропе</w:t>
            </w:r>
          </w:p>
          <w:p w:rsidR="00DF38FE" w:rsidRPr="000B2B00" w:rsidRDefault="00DF38FE" w:rsidP="000729C6">
            <w:pPr>
              <w:pStyle w:val="Heading3"/>
              <w:spacing w:before="0" w:after="0" w:line="240" w:lineRule="auto"/>
              <w:rPr>
                <w:rFonts w:ascii="Times New Roman" w:hAnsi="Times New Roman"/>
                <w:b w:val="0"/>
                <w:bCs/>
                <w:caps/>
                <w:sz w:val="28"/>
                <w:szCs w:val="28"/>
                <w:lang w:val="be-BY"/>
              </w:rPr>
            </w:pPr>
            <w:r w:rsidRPr="000B2B00">
              <w:rPr>
                <w:rFonts w:ascii="Times New Roman" w:hAnsi="Times New Roman"/>
                <w:b w:val="0"/>
                <w:bCs/>
                <w:sz w:val="28"/>
                <w:szCs w:val="28"/>
                <w:lang w:val="be-BY"/>
              </w:rPr>
              <w:t>ў другой палове ХІХ – пачатку ХХ ст. ………………………………..</w:t>
            </w:r>
          </w:p>
          <w:p w:rsidR="00DF38FE" w:rsidRPr="000729C6" w:rsidRDefault="00DF38FE" w:rsidP="000729C6">
            <w:pPr>
              <w:spacing w:after="0" w:line="240" w:lineRule="auto"/>
              <w:rPr>
                <w:rFonts w:ascii="Times New Roman" w:hAnsi="Times New Roman"/>
                <w:sz w:val="28"/>
                <w:szCs w:val="28"/>
                <w:lang w:val="be-BY"/>
              </w:rPr>
            </w:pPr>
            <w:r>
              <w:rPr>
                <w:rFonts w:ascii="Times New Roman" w:hAnsi="Times New Roman"/>
                <w:sz w:val="28"/>
                <w:szCs w:val="28"/>
                <w:lang w:val="be-BY"/>
              </w:rPr>
              <w:t>Т</w:t>
            </w:r>
            <w:r w:rsidRPr="000729C6">
              <w:rPr>
                <w:rFonts w:ascii="Times New Roman" w:hAnsi="Times New Roman"/>
                <w:sz w:val="28"/>
                <w:szCs w:val="28"/>
                <w:lang w:val="be-BY"/>
              </w:rPr>
              <w:t xml:space="preserve">эма 1.5 </w:t>
            </w:r>
            <w:r>
              <w:rPr>
                <w:rFonts w:ascii="Times New Roman" w:hAnsi="Times New Roman"/>
                <w:sz w:val="28"/>
                <w:szCs w:val="28"/>
                <w:lang w:val="be-BY"/>
              </w:rPr>
              <w:t>М</w:t>
            </w:r>
            <w:r w:rsidRPr="000729C6">
              <w:rPr>
                <w:rFonts w:ascii="Times New Roman" w:hAnsi="Times New Roman"/>
                <w:sz w:val="28"/>
                <w:szCs w:val="28"/>
                <w:lang w:val="be-BY"/>
              </w:rPr>
              <w:t>арксісцкая гістарыяграфія ў другой палове ХІХ –</w:t>
            </w:r>
          </w:p>
          <w:p w:rsidR="00DF38FE" w:rsidRPr="000729C6" w:rsidRDefault="00DF38FE" w:rsidP="000729C6">
            <w:pPr>
              <w:spacing w:after="0" w:line="240" w:lineRule="auto"/>
              <w:rPr>
                <w:rFonts w:ascii="Times New Roman" w:hAnsi="Times New Roman"/>
                <w:sz w:val="28"/>
                <w:szCs w:val="28"/>
                <w:lang w:val="be-BY"/>
              </w:rPr>
            </w:pPr>
            <w:r w:rsidRPr="000729C6">
              <w:rPr>
                <w:rFonts w:ascii="Times New Roman" w:hAnsi="Times New Roman"/>
                <w:sz w:val="28"/>
                <w:szCs w:val="28"/>
                <w:lang w:val="be-BY"/>
              </w:rPr>
              <w:t>пачатку ХХ ст…</w:t>
            </w:r>
            <w:r>
              <w:rPr>
                <w:rFonts w:ascii="Times New Roman" w:hAnsi="Times New Roman"/>
                <w:sz w:val="28"/>
                <w:szCs w:val="28"/>
                <w:lang w:val="be-BY"/>
              </w:rPr>
              <w:t xml:space="preserve"> </w:t>
            </w:r>
            <w:r w:rsidRPr="000729C6">
              <w:rPr>
                <w:rFonts w:ascii="Times New Roman" w:hAnsi="Times New Roman"/>
                <w:sz w:val="28"/>
                <w:szCs w:val="28"/>
                <w:lang w:val="be-BY"/>
              </w:rPr>
              <w:t>……...............................................................................</w:t>
            </w:r>
            <w:r>
              <w:rPr>
                <w:rFonts w:ascii="Times New Roman" w:hAnsi="Times New Roman"/>
                <w:sz w:val="28"/>
                <w:szCs w:val="28"/>
                <w:lang w:val="be-BY"/>
              </w:rPr>
              <w:t>..</w:t>
            </w:r>
          </w:p>
          <w:p w:rsidR="00DF38FE" w:rsidRPr="00E37CED" w:rsidRDefault="00DF38FE" w:rsidP="00E37CED">
            <w:pPr>
              <w:spacing w:after="0" w:line="240" w:lineRule="auto"/>
              <w:ind w:left="57"/>
              <w:jc w:val="both"/>
              <w:rPr>
                <w:rFonts w:ascii="Times New Roman" w:hAnsi="Times New Roman"/>
                <w:sz w:val="28"/>
                <w:szCs w:val="28"/>
                <w:lang w:val="be-BY"/>
              </w:rPr>
            </w:pPr>
            <w:r w:rsidRPr="00E37CED">
              <w:rPr>
                <w:rFonts w:ascii="Times New Roman" w:hAnsi="Times New Roman"/>
                <w:sz w:val="28"/>
                <w:szCs w:val="28"/>
                <w:lang w:val="be-BY"/>
              </w:rPr>
              <w:t>РАЗДЗЕЛ 2 ГІСТАРЫЯГРАФІЯ НОВАЙ І НАВЕЙШАЙ ГІСТОРЫІ Ў 1918–1945 ГАДЫ</w:t>
            </w:r>
            <w:r>
              <w:rPr>
                <w:rFonts w:ascii="Times New Roman" w:hAnsi="Times New Roman"/>
                <w:sz w:val="28"/>
                <w:szCs w:val="28"/>
                <w:lang w:val="be-BY"/>
              </w:rPr>
              <w:t>…………………………………………………………...</w:t>
            </w:r>
          </w:p>
          <w:p w:rsidR="00DF38FE" w:rsidRPr="00E37CED" w:rsidRDefault="00DF38FE" w:rsidP="00E37CED">
            <w:pPr>
              <w:pStyle w:val="FR1"/>
              <w:tabs>
                <w:tab w:val="left" w:pos="9639"/>
              </w:tabs>
              <w:spacing w:before="0"/>
              <w:rPr>
                <w:rFonts w:ascii="Times New Roman" w:hAnsi="Times New Roman"/>
                <w:bCs/>
                <w:iCs/>
                <w:sz w:val="28"/>
                <w:szCs w:val="28"/>
                <w:lang w:val="be-BY"/>
              </w:rPr>
            </w:pPr>
            <w:r w:rsidRPr="00E37CED">
              <w:rPr>
                <w:rFonts w:ascii="Times New Roman" w:hAnsi="Times New Roman"/>
                <w:sz w:val="28"/>
                <w:szCs w:val="28"/>
              </w:rPr>
              <w:t>Тема</w:t>
            </w:r>
            <w:r w:rsidRPr="00E37CED">
              <w:rPr>
                <w:rFonts w:ascii="Times New Roman" w:hAnsi="Times New Roman"/>
                <w:caps/>
                <w:sz w:val="28"/>
                <w:szCs w:val="28"/>
                <w:lang w:val="be-BY"/>
              </w:rPr>
              <w:t xml:space="preserve"> 2. 1</w:t>
            </w:r>
            <w:r w:rsidRPr="00E37CED">
              <w:rPr>
                <w:rFonts w:ascii="Times New Roman" w:hAnsi="Times New Roman"/>
                <w:sz w:val="28"/>
                <w:szCs w:val="28"/>
                <w:lang w:val="be-BY"/>
              </w:rPr>
              <w:t xml:space="preserve"> </w:t>
            </w:r>
            <w:r>
              <w:rPr>
                <w:rFonts w:ascii="Times New Roman" w:hAnsi="Times New Roman"/>
                <w:bCs/>
                <w:iCs/>
                <w:sz w:val="28"/>
                <w:szCs w:val="28"/>
                <w:lang w:val="be-BY"/>
              </w:rPr>
              <w:t>С</w:t>
            </w:r>
            <w:r w:rsidRPr="00E37CED">
              <w:rPr>
                <w:rFonts w:ascii="Times New Roman" w:hAnsi="Times New Roman"/>
                <w:bCs/>
                <w:iCs/>
                <w:sz w:val="28"/>
                <w:szCs w:val="28"/>
                <w:lang w:val="be-BY"/>
              </w:rPr>
              <w:t>авецкая г</w:t>
            </w:r>
            <w:r w:rsidRPr="00E37CED">
              <w:rPr>
                <w:rFonts w:ascii="Times New Roman" w:hAnsi="Times New Roman"/>
                <w:bCs/>
                <w:iCs/>
                <w:sz w:val="28"/>
                <w:szCs w:val="28"/>
              </w:rPr>
              <w:t>i</w:t>
            </w:r>
            <w:r w:rsidRPr="00E37CED">
              <w:rPr>
                <w:rFonts w:ascii="Times New Roman" w:hAnsi="Times New Roman"/>
                <w:bCs/>
                <w:iCs/>
                <w:sz w:val="28"/>
                <w:szCs w:val="28"/>
                <w:lang w:val="be-BY"/>
              </w:rPr>
              <w:t>старыяграф</w:t>
            </w:r>
            <w:r w:rsidRPr="00E37CED">
              <w:rPr>
                <w:rFonts w:ascii="Times New Roman" w:hAnsi="Times New Roman"/>
                <w:bCs/>
                <w:iCs/>
                <w:sz w:val="28"/>
                <w:szCs w:val="28"/>
              </w:rPr>
              <w:t>i</w:t>
            </w:r>
            <w:r w:rsidRPr="00E37CED">
              <w:rPr>
                <w:rFonts w:ascii="Times New Roman" w:hAnsi="Times New Roman"/>
                <w:bCs/>
                <w:iCs/>
                <w:sz w:val="28"/>
                <w:szCs w:val="28"/>
                <w:lang w:val="be-BY"/>
              </w:rPr>
              <w:t>я новай і</w:t>
            </w:r>
            <w:r>
              <w:rPr>
                <w:rFonts w:ascii="Times New Roman" w:hAnsi="Times New Roman"/>
                <w:bCs/>
                <w:iCs/>
                <w:sz w:val="28"/>
                <w:szCs w:val="28"/>
                <w:lang w:val="be-BY"/>
              </w:rPr>
              <w:t xml:space="preserve"> н</w:t>
            </w:r>
            <w:r w:rsidRPr="00E37CED">
              <w:rPr>
                <w:rFonts w:ascii="Times New Roman" w:hAnsi="Times New Roman"/>
                <w:bCs/>
                <w:iCs/>
                <w:sz w:val="28"/>
                <w:szCs w:val="28"/>
                <w:lang w:val="be-BY"/>
              </w:rPr>
              <w:t>авейшай гісторыі</w:t>
            </w:r>
          </w:p>
          <w:p w:rsidR="00DF38FE" w:rsidRPr="000729C6" w:rsidRDefault="00DF38FE" w:rsidP="00E37CED">
            <w:pPr>
              <w:pStyle w:val="FR1"/>
              <w:tabs>
                <w:tab w:val="left" w:pos="9639"/>
              </w:tabs>
              <w:spacing w:before="0"/>
              <w:rPr>
                <w:rFonts w:ascii="Times New Roman" w:hAnsi="Times New Roman"/>
                <w:sz w:val="28"/>
                <w:szCs w:val="28"/>
                <w:lang w:val="be-BY"/>
              </w:rPr>
            </w:pPr>
            <w:r w:rsidRPr="00E37CED">
              <w:rPr>
                <w:rFonts w:ascii="Times New Roman" w:hAnsi="Times New Roman"/>
                <w:bCs/>
                <w:iCs/>
                <w:sz w:val="28"/>
                <w:szCs w:val="28"/>
                <w:lang w:val="be-BY"/>
              </w:rPr>
              <w:t xml:space="preserve">ў </w:t>
            </w:r>
            <w:r w:rsidRPr="00E37CED">
              <w:rPr>
                <w:rFonts w:ascii="Times New Roman" w:hAnsi="Times New Roman"/>
                <w:sz w:val="28"/>
                <w:szCs w:val="28"/>
                <w:lang w:val="be-BY"/>
              </w:rPr>
              <w:t>1918–1945 гады</w:t>
            </w:r>
            <w:r w:rsidRPr="000729C6">
              <w:rPr>
                <w:rFonts w:ascii="Times New Roman" w:hAnsi="Times New Roman"/>
                <w:sz w:val="28"/>
                <w:szCs w:val="28"/>
                <w:lang w:val="be-BY"/>
              </w:rPr>
              <w:t>............................................</w:t>
            </w:r>
            <w:r>
              <w:rPr>
                <w:rFonts w:ascii="Times New Roman" w:hAnsi="Times New Roman"/>
                <w:sz w:val="28"/>
                <w:szCs w:val="28"/>
                <w:lang w:val="be-BY"/>
              </w:rPr>
              <w:t>................................................</w:t>
            </w:r>
          </w:p>
          <w:p w:rsidR="00DF38FE" w:rsidRPr="000729C6" w:rsidRDefault="00DF38FE" w:rsidP="00E37CED">
            <w:pPr>
              <w:spacing w:after="0" w:line="240" w:lineRule="auto"/>
              <w:rPr>
                <w:rFonts w:ascii="Times New Roman" w:hAnsi="Times New Roman"/>
                <w:sz w:val="28"/>
                <w:szCs w:val="28"/>
                <w:lang w:val="be-BY"/>
              </w:rPr>
            </w:pPr>
            <w:r w:rsidRPr="00E37CED">
              <w:rPr>
                <w:rFonts w:ascii="Times New Roman" w:hAnsi="Times New Roman"/>
                <w:sz w:val="28"/>
                <w:szCs w:val="28"/>
                <w:lang w:val="be-BY"/>
              </w:rPr>
              <w:t>Тэма 2.2</w:t>
            </w:r>
            <w:r>
              <w:rPr>
                <w:rFonts w:ascii="Times New Roman" w:hAnsi="Times New Roman"/>
                <w:sz w:val="28"/>
                <w:szCs w:val="28"/>
                <w:lang w:val="be-BY"/>
              </w:rPr>
              <w:t xml:space="preserve"> Ф</w:t>
            </w:r>
            <w:r w:rsidRPr="00E37CED">
              <w:rPr>
                <w:rFonts w:ascii="Times New Roman" w:hAnsi="Times New Roman"/>
                <w:sz w:val="28"/>
                <w:szCs w:val="28"/>
                <w:lang w:val="be-BY"/>
              </w:rPr>
              <w:t>ранцузская гістарыяграфія межваеннага перыяду</w:t>
            </w:r>
            <w:r>
              <w:rPr>
                <w:rFonts w:ascii="Times New Roman" w:hAnsi="Times New Roman"/>
                <w:sz w:val="28"/>
                <w:szCs w:val="28"/>
                <w:lang w:val="be-BY"/>
              </w:rPr>
              <w:t>……..</w:t>
            </w:r>
            <w:r w:rsidRPr="000729C6">
              <w:rPr>
                <w:rFonts w:ascii="Times New Roman" w:hAnsi="Times New Roman"/>
                <w:sz w:val="28"/>
                <w:szCs w:val="28"/>
                <w:lang w:val="be-BY"/>
              </w:rPr>
              <w:t>.........</w:t>
            </w:r>
          </w:p>
          <w:p w:rsidR="00DF38FE" w:rsidRDefault="00DF38FE" w:rsidP="00E37CED">
            <w:pPr>
              <w:spacing w:after="0" w:line="240" w:lineRule="auto"/>
              <w:rPr>
                <w:rFonts w:ascii="Times New Roman" w:hAnsi="Times New Roman"/>
                <w:sz w:val="28"/>
                <w:szCs w:val="28"/>
                <w:lang w:val="be-BY"/>
              </w:rPr>
            </w:pPr>
            <w:r w:rsidRPr="00E37CED">
              <w:rPr>
                <w:rFonts w:ascii="Times New Roman" w:hAnsi="Times New Roman"/>
                <w:sz w:val="28"/>
                <w:szCs w:val="28"/>
                <w:lang w:val="be-BY"/>
              </w:rPr>
              <w:t xml:space="preserve">Тэма 2.3 </w:t>
            </w:r>
            <w:r>
              <w:rPr>
                <w:rFonts w:ascii="Times New Roman" w:hAnsi="Times New Roman"/>
                <w:sz w:val="28"/>
                <w:szCs w:val="28"/>
                <w:lang w:val="be-BY"/>
              </w:rPr>
              <w:t>Г</w:t>
            </w:r>
            <w:r w:rsidRPr="00E37CED">
              <w:rPr>
                <w:rFonts w:ascii="Times New Roman" w:hAnsi="Times New Roman"/>
                <w:sz w:val="28"/>
                <w:szCs w:val="28"/>
                <w:lang w:val="be-BY"/>
              </w:rPr>
              <w:t xml:space="preserve">істарычная навука ў </w:t>
            </w:r>
            <w:r>
              <w:rPr>
                <w:rFonts w:ascii="Times New Roman" w:hAnsi="Times New Roman"/>
                <w:sz w:val="28"/>
                <w:szCs w:val="28"/>
                <w:lang w:val="be-BY"/>
              </w:rPr>
              <w:t>В</w:t>
            </w:r>
            <w:r w:rsidRPr="00E37CED">
              <w:rPr>
                <w:rFonts w:ascii="Times New Roman" w:hAnsi="Times New Roman"/>
                <w:sz w:val="28"/>
                <w:szCs w:val="28"/>
                <w:lang w:val="be-BY"/>
              </w:rPr>
              <w:t xml:space="preserve">ялікабрытаніі і </w:t>
            </w:r>
            <w:r>
              <w:rPr>
                <w:rFonts w:ascii="Times New Roman" w:hAnsi="Times New Roman"/>
                <w:sz w:val="28"/>
                <w:szCs w:val="28"/>
                <w:lang w:val="be-BY"/>
              </w:rPr>
              <w:t>Г</w:t>
            </w:r>
            <w:r w:rsidRPr="00E37CED">
              <w:rPr>
                <w:rFonts w:ascii="Times New Roman" w:hAnsi="Times New Roman"/>
                <w:sz w:val="28"/>
                <w:szCs w:val="28"/>
                <w:lang w:val="be-BY"/>
              </w:rPr>
              <w:t xml:space="preserve">ерманіі ў </w:t>
            </w:r>
          </w:p>
          <w:p w:rsidR="00DF38FE" w:rsidRPr="000729C6" w:rsidRDefault="00DF38FE" w:rsidP="00E37CED">
            <w:pPr>
              <w:spacing w:after="0" w:line="240" w:lineRule="auto"/>
              <w:rPr>
                <w:rFonts w:ascii="Times New Roman" w:hAnsi="Times New Roman"/>
                <w:sz w:val="28"/>
                <w:szCs w:val="28"/>
                <w:lang w:val="be-BY"/>
              </w:rPr>
            </w:pPr>
            <w:r w:rsidRPr="00E37CED">
              <w:rPr>
                <w:rFonts w:ascii="Times New Roman" w:hAnsi="Times New Roman"/>
                <w:sz w:val="28"/>
                <w:szCs w:val="28"/>
                <w:lang w:val="be-BY"/>
              </w:rPr>
              <w:t>міжваенны час</w:t>
            </w:r>
            <w:r w:rsidRPr="000729C6">
              <w:rPr>
                <w:rFonts w:ascii="Times New Roman" w:hAnsi="Times New Roman"/>
                <w:sz w:val="28"/>
                <w:szCs w:val="28"/>
                <w:lang w:val="be-BY"/>
              </w:rPr>
              <w:t>...........................</w:t>
            </w:r>
            <w:r>
              <w:rPr>
                <w:rFonts w:ascii="Times New Roman" w:hAnsi="Times New Roman"/>
                <w:sz w:val="28"/>
                <w:szCs w:val="28"/>
                <w:lang w:val="be-BY"/>
              </w:rPr>
              <w:t>......................................................................</w:t>
            </w:r>
          </w:p>
          <w:p w:rsidR="00DF38FE" w:rsidRPr="000B2B00" w:rsidRDefault="00DF38FE" w:rsidP="00E37CED">
            <w:pPr>
              <w:pStyle w:val="PlainText"/>
              <w:rPr>
                <w:rFonts w:ascii="Times New Roman" w:hAnsi="Times New Roman"/>
                <w:sz w:val="28"/>
                <w:szCs w:val="28"/>
              </w:rPr>
            </w:pPr>
            <w:r w:rsidRPr="000B2B00">
              <w:rPr>
                <w:rFonts w:ascii="Times New Roman" w:hAnsi="Times New Roman"/>
                <w:sz w:val="28"/>
                <w:szCs w:val="28"/>
                <w:lang w:val="be-BY"/>
              </w:rPr>
              <w:t>Тэма 2.4 Гістарычная навука ў ЗША міжваенны час………….................</w:t>
            </w:r>
          </w:p>
          <w:p w:rsidR="00DF38FE" w:rsidRPr="00E37CED" w:rsidRDefault="00DF38FE" w:rsidP="00E37CED">
            <w:pPr>
              <w:spacing w:after="0" w:line="240" w:lineRule="auto"/>
              <w:jc w:val="both"/>
              <w:rPr>
                <w:rFonts w:ascii="Times New Roman" w:hAnsi="Times New Roman"/>
                <w:sz w:val="28"/>
                <w:szCs w:val="28"/>
                <w:lang w:val="be-BY"/>
              </w:rPr>
            </w:pPr>
            <w:r w:rsidRPr="00E37CED">
              <w:rPr>
                <w:rFonts w:ascii="Times New Roman" w:hAnsi="Times New Roman"/>
                <w:sz w:val="28"/>
                <w:szCs w:val="28"/>
              </w:rPr>
              <w:t>РАЗДЗЕЛ 3 ГІСТАРЫЯГРАФІЯ НОВАЙ І НАВЕЙШАЙ ГІСТОРЫІ ПАСЛЯ ДРУГОЙ СУСВЕТНАЙ ВАЙНЫ</w:t>
            </w:r>
            <w:r>
              <w:rPr>
                <w:rFonts w:ascii="Times New Roman" w:hAnsi="Times New Roman"/>
                <w:sz w:val="28"/>
                <w:szCs w:val="28"/>
                <w:lang w:val="be-BY"/>
              </w:rPr>
              <w:t>……………………………….</w:t>
            </w:r>
          </w:p>
          <w:p w:rsidR="00DF38FE" w:rsidRPr="00DF1BAF" w:rsidRDefault="00DF38FE" w:rsidP="00DF1BAF">
            <w:pPr>
              <w:spacing w:after="0" w:line="240" w:lineRule="auto"/>
              <w:rPr>
                <w:rFonts w:ascii="Times New Roman" w:hAnsi="Times New Roman"/>
                <w:sz w:val="28"/>
                <w:szCs w:val="28"/>
              </w:rPr>
            </w:pPr>
            <w:r w:rsidRPr="00DF1BAF">
              <w:rPr>
                <w:rFonts w:ascii="Times New Roman" w:hAnsi="Times New Roman"/>
                <w:sz w:val="28"/>
                <w:szCs w:val="28"/>
              </w:rPr>
              <w:t>Тэма</w:t>
            </w:r>
            <w:r w:rsidRPr="00DF1BAF">
              <w:rPr>
                <w:rFonts w:ascii="Times New Roman" w:hAnsi="Times New Roman"/>
                <w:sz w:val="28"/>
                <w:szCs w:val="28"/>
                <w:lang w:val="be-BY"/>
              </w:rPr>
              <w:t xml:space="preserve"> 3.1</w:t>
            </w:r>
            <w:r w:rsidRPr="00DF1BAF">
              <w:rPr>
                <w:rFonts w:ascii="Times New Roman" w:hAnsi="Times New Roman"/>
                <w:sz w:val="28"/>
                <w:szCs w:val="28"/>
              </w:rPr>
              <w:t xml:space="preserve"> </w:t>
            </w:r>
            <w:r>
              <w:rPr>
                <w:rFonts w:ascii="Times New Roman" w:hAnsi="Times New Roman"/>
                <w:sz w:val="28"/>
                <w:szCs w:val="28"/>
                <w:lang w:val="be-BY"/>
              </w:rPr>
              <w:t>С</w:t>
            </w:r>
            <w:r w:rsidRPr="00DF1BAF">
              <w:rPr>
                <w:rFonts w:ascii="Times New Roman" w:hAnsi="Times New Roman"/>
                <w:sz w:val="28"/>
                <w:szCs w:val="28"/>
              </w:rPr>
              <w:t>авецкая гістарыяграфія</w:t>
            </w:r>
            <w:r w:rsidRPr="00DF1BAF">
              <w:rPr>
                <w:rFonts w:ascii="Times New Roman" w:hAnsi="Times New Roman"/>
                <w:sz w:val="28"/>
                <w:szCs w:val="28"/>
                <w:lang w:val="be-BY"/>
              </w:rPr>
              <w:t xml:space="preserve"> </w:t>
            </w:r>
            <w:r w:rsidRPr="00DF1BAF">
              <w:rPr>
                <w:rFonts w:ascii="Times New Roman" w:hAnsi="Times New Roman"/>
                <w:sz w:val="28"/>
                <w:szCs w:val="28"/>
              </w:rPr>
              <w:t xml:space="preserve">пасля </w:t>
            </w:r>
            <w:r>
              <w:rPr>
                <w:rFonts w:ascii="Times New Roman" w:hAnsi="Times New Roman"/>
                <w:sz w:val="28"/>
                <w:szCs w:val="28"/>
                <w:lang w:val="be-BY"/>
              </w:rPr>
              <w:t>Д</w:t>
            </w:r>
            <w:r>
              <w:rPr>
                <w:rFonts w:ascii="Times New Roman" w:hAnsi="Times New Roman"/>
                <w:sz w:val="28"/>
                <w:szCs w:val="28"/>
              </w:rPr>
              <w:t xml:space="preserve">ругой </w:t>
            </w:r>
            <w:r>
              <w:rPr>
                <w:rFonts w:ascii="Times New Roman" w:hAnsi="Times New Roman"/>
                <w:sz w:val="28"/>
                <w:szCs w:val="28"/>
                <w:lang w:val="be-BY"/>
              </w:rPr>
              <w:t>сусветнай вайны</w:t>
            </w:r>
            <w:r w:rsidRPr="000729C6">
              <w:rPr>
                <w:rFonts w:ascii="Times New Roman" w:hAnsi="Times New Roman"/>
                <w:sz w:val="28"/>
                <w:szCs w:val="28"/>
                <w:lang w:val="be-BY"/>
              </w:rPr>
              <w:t>..........</w:t>
            </w:r>
          </w:p>
          <w:p w:rsidR="00DF38FE" w:rsidRPr="000729C6" w:rsidRDefault="00DF38FE" w:rsidP="00DF1BAF">
            <w:pPr>
              <w:spacing w:after="0" w:line="240" w:lineRule="auto"/>
              <w:rPr>
                <w:rFonts w:ascii="Times New Roman" w:hAnsi="Times New Roman"/>
                <w:sz w:val="28"/>
                <w:szCs w:val="28"/>
                <w:lang w:val="be-BY"/>
              </w:rPr>
            </w:pPr>
            <w:r w:rsidRPr="00DF1BAF">
              <w:rPr>
                <w:rFonts w:ascii="Times New Roman" w:hAnsi="Times New Roman"/>
                <w:sz w:val="28"/>
                <w:szCs w:val="28"/>
                <w:lang w:val="be-BY"/>
              </w:rPr>
              <w:t>Тэма</w:t>
            </w:r>
            <w:r w:rsidRPr="00DF1BAF">
              <w:rPr>
                <w:rFonts w:ascii="Times New Roman" w:hAnsi="Times New Roman"/>
                <w:caps/>
                <w:sz w:val="28"/>
                <w:szCs w:val="28"/>
                <w:lang w:val="be-BY"/>
              </w:rPr>
              <w:t xml:space="preserve"> 3.2</w:t>
            </w:r>
            <w:r>
              <w:rPr>
                <w:rFonts w:ascii="Times New Roman" w:hAnsi="Times New Roman"/>
                <w:sz w:val="28"/>
                <w:szCs w:val="28"/>
                <w:lang w:val="be-BY"/>
              </w:rPr>
              <w:t xml:space="preserve"> П</w:t>
            </w:r>
            <w:r w:rsidRPr="00DF1BAF">
              <w:rPr>
                <w:rFonts w:ascii="Times New Roman" w:hAnsi="Times New Roman"/>
                <w:sz w:val="28"/>
                <w:szCs w:val="28"/>
                <w:lang w:val="be-BY"/>
              </w:rPr>
              <w:t>остсавецкая гістарыяграфія</w:t>
            </w:r>
            <w:r>
              <w:rPr>
                <w:rFonts w:ascii="Times New Roman" w:hAnsi="Times New Roman"/>
                <w:sz w:val="28"/>
                <w:szCs w:val="28"/>
                <w:lang w:val="be-BY"/>
              </w:rPr>
              <w:t>…..……………………..</w:t>
            </w:r>
            <w:r w:rsidRPr="000729C6">
              <w:rPr>
                <w:rFonts w:ascii="Times New Roman" w:hAnsi="Times New Roman"/>
                <w:sz w:val="28"/>
                <w:szCs w:val="28"/>
                <w:lang w:val="be-BY"/>
              </w:rPr>
              <w:t>................</w:t>
            </w:r>
          </w:p>
          <w:p w:rsidR="00DF38FE" w:rsidRPr="000729C6" w:rsidRDefault="00DF38FE" w:rsidP="00C26B20">
            <w:pPr>
              <w:autoSpaceDE w:val="0"/>
              <w:autoSpaceDN w:val="0"/>
              <w:adjustRightInd w:val="0"/>
              <w:spacing w:after="0" w:line="240" w:lineRule="auto"/>
              <w:rPr>
                <w:rFonts w:ascii="Times New Roman" w:hAnsi="Times New Roman"/>
                <w:sz w:val="28"/>
                <w:szCs w:val="28"/>
                <w:lang w:val="be-BY"/>
              </w:rPr>
            </w:pPr>
            <w:r w:rsidRPr="00C26B20">
              <w:rPr>
                <w:rFonts w:ascii="Times New Roman" w:hAnsi="Times New Roman"/>
                <w:sz w:val="28"/>
                <w:szCs w:val="28"/>
                <w:lang w:val="be-BY"/>
              </w:rPr>
              <w:t>Тэма 3.3</w:t>
            </w:r>
            <w:r>
              <w:rPr>
                <w:rFonts w:ascii="Times New Roman" w:hAnsi="Times New Roman"/>
                <w:sz w:val="28"/>
                <w:szCs w:val="28"/>
                <w:lang w:val="be-BY"/>
              </w:rPr>
              <w:t xml:space="preserve"> Г</w:t>
            </w:r>
            <w:r w:rsidRPr="00C26B20">
              <w:rPr>
                <w:rFonts w:ascii="Times New Roman" w:hAnsi="Times New Roman"/>
                <w:sz w:val="28"/>
                <w:szCs w:val="28"/>
                <w:lang w:val="be-BY"/>
              </w:rPr>
              <w:t>істарычная навука ў ЗША</w:t>
            </w:r>
            <w:r>
              <w:rPr>
                <w:rFonts w:ascii="Times New Roman" w:hAnsi="Times New Roman"/>
                <w:sz w:val="28"/>
                <w:szCs w:val="28"/>
                <w:lang w:val="be-BY"/>
              </w:rPr>
              <w:t xml:space="preserve"> п</w:t>
            </w:r>
            <w:r w:rsidRPr="00C26B20">
              <w:rPr>
                <w:rFonts w:ascii="Times New Roman" w:hAnsi="Times New Roman"/>
                <w:sz w:val="28"/>
                <w:szCs w:val="28"/>
                <w:lang w:val="be-BY"/>
              </w:rPr>
              <w:t xml:space="preserve">асля </w:t>
            </w:r>
            <w:r>
              <w:rPr>
                <w:rFonts w:ascii="Times New Roman" w:hAnsi="Times New Roman"/>
                <w:sz w:val="28"/>
                <w:szCs w:val="28"/>
                <w:lang w:val="be-BY"/>
              </w:rPr>
              <w:t>Д</w:t>
            </w:r>
            <w:r w:rsidRPr="00C26B20">
              <w:rPr>
                <w:rFonts w:ascii="Times New Roman" w:hAnsi="Times New Roman"/>
                <w:sz w:val="28"/>
                <w:szCs w:val="28"/>
                <w:lang w:val="be-BY"/>
              </w:rPr>
              <w:t>ругой сусветнай вайны</w:t>
            </w:r>
            <w:r>
              <w:rPr>
                <w:rFonts w:ascii="Times New Roman" w:hAnsi="Times New Roman"/>
                <w:sz w:val="28"/>
                <w:szCs w:val="28"/>
                <w:lang w:val="be-BY"/>
              </w:rPr>
              <w:t>…</w:t>
            </w:r>
            <w:r w:rsidRPr="000729C6">
              <w:rPr>
                <w:rFonts w:ascii="Times New Roman" w:hAnsi="Times New Roman"/>
                <w:sz w:val="28"/>
                <w:szCs w:val="28"/>
                <w:lang w:val="be-BY"/>
              </w:rPr>
              <w:t>..</w:t>
            </w:r>
          </w:p>
          <w:p w:rsidR="00DF38FE" w:rsidRPr="000729C6" w:rsidRDefault="00DF38FE" w:rsidP="00C26B20">
            <w:pPr>
              <w:spacing w:after="0" w:line="240" w:lineRule="auto"/>
              <w:contextualSpacing/>
              <w:rPr>
                <w:rFonts w:ascii="Times New Roman" w:hAnsi="Times New Roman"/>
                <w:sz w:val="28"/>
                <w:szCs w:val="28"/>
                <w:lang w:val="be-BY"/>
              </w:rPr>
            </w:pPr>
            <w:r w:rsidRPr="00C26B20">
              <w:rPr>
                <w:rFonts w:ascii="Times New Roman" w:hAnsi="Times New Roman"/>
                <w:sz w:val="28"/>
                <w:szCs w:val="28"/>
              </w:rPr>
              <w:t>Тэма</w:t>
            </w:r>
            <w:r w:rsidRPr="00C26B20">
              <w:rPr>
                <w:rFonts w:ascii="Times New Roman" w:hAnsi="Times New Roman"/>
                <w:sz w:val="28"/>
                <w:szCs w:val="28"/>
                <w:lang w:val="be-BY"/>
              </w:rPr>
              <w:t xml:space="preserve"> 3.4</w:t>
            </w:r>
            <w:r>
              <w:rPr>
                <w:rFonts w:ascii="Times New Roman" w:hAnsi="Times New Roman"/>
                <w:sz w:val="28"/>
                <w:szCs w:val="28"/>
              </w:rPr>
              <w:t xml:space="preserve"> Ф</w:t>
            </w:r>
            <w:r w:rsidRPr="00C26B20">
              <w:rPr>
                <w:rFonts w:ascii="Times New Roman" w:hAnsi="Times New Roman"/>
                <w:sz w:val="28"/>
                <w:szCs w:val="28"/>
              </w:rPr>
              <w:t xml:space="preserve">ранцузская гістарыяграфія </w:t>
            </w:r>
            <w:r w:rsidRPr="00C26B20">
              <w:rPr>
                <w:rFonts w:ascii="Times New Roman" w:hAnsi="Times New Roman"/>
                <w:sz w:val="28"/>
                <w:szCs w:val="28"/>
                <w:lang w:val="be-BY"/>
              </w:rPr>
              <w:t xml:space="preserve">пасля </w:t>
            </w:r>
            <w:r>
              <w:rPr>
                <w:rFonts w:ascii="Times New Roman" w:hAnsi="Times New Roman"/>
                <w:sz w:val="28"/>
                <w:szCs w:val="28"/>
                <w:lang w:val="be-BY"/>
              </w:rPr>
              <w:t>Д</w:t>
            </w:r>
            <w:r w:rsidRPr="00C26B20">
              <w:rPr>
                <w:rFonts w:ascii="Times New Roman" w:hAnsi="Times New Roman"/>
                <w:sz w:val="28"/>
                <w:szCs w:val="28"/>
              </w:rPr>
              <w:t xml:space="preserve">ругой </w:t>
            </w:r>
            <w:r w:rsidRPr="00C26B20">
              <w:rPr>
                <w:rFonts w:ascii="Times New Roman" w:hAnsi="Times New Roman"/>
                <w:sz w:val="28"/>
                <w:szCs w:val="28"/>
                <w:lang w:val="be-BY"/>
              </w:rPr>
              <w:t>сусветнай вайны</w:t>
            </w:r>
            <w:r w:rsidRPr="000729C6">
              <w:rPr>
                <w:rFonts w:ascii="Times New Roman" w:hAnsi="Times New Roman"/>
                <w:sz w:val="28"/>
                <w:szCs w:val="28"/>
                <w:lang w:val="be-BY"/>
              </w:rPr>
              <w:t>....</w:t>
            </w:r>
          </w:p>
          <w:p w:rsidR="00DF38FE" w:rsidRPr="00FC5072" w:rsidRDefault="00DF38FE" w:rsidP="00FC5072">
            <w:pPr>
              <w:spacing w:after="0" w:line="240" w:lineRule="auto"/>
              <w:rPr>
                <w:rFonts w:ascii="Times New Roman" w:hAnsi="Times New Roman"/>
                <w:sz w:val="28"/>
                <w:szCs w:val="28"/>
                <w:lang w:val="be-BY"/>
              </w:rPr>
            </w:pPr>
            <w:r w:rsidRPr="00FC5072">
              <w:rPr>
                <w:rFonts w:ascii="Times New Roman" w:hAnsi="Times New Roman"/>
                <w:sz w:val="28"/>
                <w:szCs w:val="28"/>
                <w:lang w:val="be-BY"/>
              </w:rPr>
              <w:t>Тэма</w:t>
            </w:r>
            <w:r>
              <w:rPr>
                <w:rFonts w:ascii="Times New Roman" w:hAnsi="Times New Roman"/>
                <w:sz w:val="28"/>
                <w:szCs w:val="28"/>
                <w:lang w:val="be-BY"/>
              </w:rPr>
              <w:t xml:space="preserve"> 3.5</w:t>
            </w:r>
            <w:r w:rsidRPr="00FC5072">
              <w:rPr>
                <w:rFonts w:ascii="Times New Roman" w:hAnsi="Times New Roman"/>
                <w:sz w:val="28"/>
                <w:szCs w:val="28"/>
                <w:lang w:val="be-BY"/>
              </w:rPr>
              <w:t xml:space="preserve"> </w:t>
            </w:r>
            <w:r>
              <w:rPr>
                <w:rFonts w:ascii="Times New Roman" w:hAnsi="Times New Roman"/>
                <w:sz w:val="28"/>
                <w:szCs w:val="28"/>
                <w:lang w:val="be-BY"/>
              </w:rPr>
              <w:t>Г</w:t>
            </w:r>
            <w:r w:rsidRPr="00FC5072">
              <w:rPr>
                <w:rFonts w:ascii="Times New Roman" w:hAnsi="Times New Roman"/>
                <w:sz w:val="28"/>
                <w:szCs w:val="28"/>
                <w:lang w:val="be-BY"/>
              </w:rPr>
              <w:t xml:space="preserve">істарычная навука ў </w:t>
            </w:r>
            <w:r>
              <w:rPr>
                <w:rFonts w:ascii="Times New Roman" w:hAnsi="Times New Roman"/>
                <w:sz w:val="28"/>
                <w:szCs w:val="28"/>
                <w:lang w:val="be-BY"/>
              </w:rPr>
              <w:t>В</w:t>
            </w:r>
            <w:r w:rsidRPr="00FC5072">
              <w:rPr>
                <w:rFonts w:ascii="Times New Roman" w:hAnsi="Times New Roman"/>
                <w:sz w:val="28"/>
                <w:szCs w:val="28"/>
                <w:lang w:val="be-BY"/>
              </w:rPr>
              <w:t>ялікабрытаніі</w:t>
            </w:r>
            <w:r>
              <w:rPr>
                <w:rFonts w:ascii="Times New Roman" w:hAnsi="Times New Roman"/>
                <w:sz w:val="28"/>
                <w:szCs w:val="28"/>
                <w:lang w:val="be-BY"/>
              </w:rPr>
              <w:t xml:space="preserve"> п</w:t>
            </w:r>
            <w:r w:rsidRPr="00FC5072">
              <w:rPr>
                <w:rFonts w:ascii="Times New Roman" w:hAnsi="Times New Roman"/>
                <w:sz w:val="28"/>
                <w:szCs w:val="28"/>
                <w:lang w:val="be-BY"/>
              </w:rPr>
              <w:t xml:space="preserve">асля </w:t>
            </w:r>
            <w:r>
              <w:rPr>
                <w:rFonts w:ascii="Times New Roman" w:hAnsi="Times New Roman"/>
                <w:sz w:val="28"/>
                <w:szCs w:val="28"/>
                <w:lang w:val="be-BY"/>
              </w:rPr>
              <w:t>Д</w:t>
            </w:r>
            <w:r w:rsidRPr="00FC5072">
              <w:rPr>
                <w:rFonts w:ascii="Times New Roman" w:hAnsi="Times New Roman"/>
                <w:sz w:val="28"/>
                <w:szCs w:val="28"/>
              </w:rPr>
              <w:t>ругой</w:t>
            </w:r>
          </w:p>
          <w:p w:rsidR="00DF38FE" w:rsidRPr="000729C6" w:rsidRDefault="00DF38FE" w:rsidP="00FC5072">
            <w:pPr>
              <w:spacing w:after="0" w:line="240" w:lineRule="auto"/>
              <w:rPr>
                <w:rFonts w:ascii="Times New Roman" w:hAnsi="Times New Roman"/>
                <w:sz w:val="28"/>
                <w:szCs w:val="28"/>
                <w:lang w:val="be-BY"/>
              </w:rPr>
            </w:pPr>
            <w:r w:rsidRPr="00FC5072">
              <w:rPr>
                <w:rFonts w:ascii="Times New Roman" w:hAnsi="Times New Roman"/>
                <w:sz w:val="28"/>
                <w:szCs w:val="28"/>
                <w:lang w:val="be-BY"/>
              </w:rPr>
              <w:t>сусветнай вайны</w:t>
            </w:r>
            <w:r w:rsidRPr="000729C6">
              <w:rPr>
                <w:rFonts w:ascii="Times New Roman" w:hAnsi="Times New Roman"/>
                <w:sz w:val="28"/>
                <w:szCs w:val="28"/>
                <w:lang w:val="be-BY"/>
              </w:rPr>
              <w:t>..................................</w:t>
            </w:r>
            <w:r>
              <w:rPr>
                <w:rFonts w:ascii="Times New Roman" w:hAnsi="Times New Roman"/>
                <w:sz w:val="28"/>
                <w:szCs w:val="28"/>
                <w:lang w:val="be-BY"/>
              </w:rPr>
              <w:t>...........................................................</w:t>
            </w:r>
          </w:p>
          <w:p w:rsidR="00DF38FE" w:rsidRPr="00FC5072" w:rsidRDefault="00DF38FE" w:rsidP="00FC5072">
            <w:pPr>
              <w:spacing w:after="0" w:line="240" w:lineRule="auto"/>
              <w:rPr>
                <w:rFonts w:ascii="Times New Roman" w:hAnsi="Times New Roman"/>
                <w:sz w:val="28"/>
                <w:szCs w:val="28"/>
                <w:lang w:val="be-BY"/>
              </w:rPr>
            </w:pPr>
            <w:r w:rsidRPr="00FC5072">
              <w:rPr>
                <w:rFonts w:ascii="Times New Roman" w:hAnsi="Times New Roman"/>
                <w:color w:val="000000"/>
                <w:sz w:val="28"/>
                <w:szCs w:val="28"/>
                <w:lang w:val="be-BY"/>
              </w:rPr>
              <w:t>Тэма</w:t>
            </w:r>
            <w:r>
              <w:rPr>
                <w:rFonts w:ascii="Times New Roman" w:hAnsi="Times New Roman"/>
                <w:color w:val="000000"/>
                <w:sz w:val="28"/>
                <w:szCs w:val="28"/>
                <w:lang w:val="be-BY"/>
              </w:rPr>
              <w:t xml:space="preserve"> 3.6</w:t>
            </w:r>
            <w:r w:rsidRPr="00FC5072">
              <w:rPr>
                <w:rFonts w:ascii="Times New Roman" w:hAnsi="Times New Roman"/>
                <w:color w:val="808080"/>
                <w:sz w:val="28"/>
                <w:szCs w:val="28"/>
                <w:lang w:val="be-BY"/>
              </w:rPr>
              <w:t xml:space="preserve"> </w:t>
            </w:r>
            <w:r w:rsidRPr="006D1DBD">
              <w:rPr>
                <w:rFonts w:ascii="Times New Roman" w:hAnsi="Times New Roman"/>
                <w:sz w:val="28"/>
                <w:szCs w:val="28"/>
                <w:lang w:val="be-BY"/>
              </w:rPr>
              <w:t>Гі</w:t>
            </w:r>
            <w:r w:rsidRPr="00FC5072">
              <w:rPr>
                <w:rFonts w:ascii="Times New Roman" w:hAnsi="Times New Roman"/>
                <w:color w:val="000000"/>
                <w:sz w:val="28"/>
                <w:szCs w:val="28"/>
                <w:lang w:val="be-BY"/>
              </w:rPr>
              <w:t>старычная</w:t>
            </w:r>
            <w:r w:rsidRPr="00FC5072">
              <w:rPr>
                <w:rFonts w:ascii="Times New Roman" w:hAnsi="Times New Roman"/>
                <w:color w:val="808080"/>
                <w:sz w:val="28"/>
                <w:szCs w:val="28"/>
                <w:lang w:val="be-BY"/>
              </w:rPr>
              <w:t xml:space="preserve"> </w:t>
            </w:r>
            <w:r w:rsidRPr="00FC5072">
              <w:rPr>
                <w:rFonts w:ascii="Times New Roman" w:hAnsi="Times New Roman"/>
                <w:color w:val="000000"/>
                <w:sz w:val="28"/>
                <w:szCs w:val="28"/>
                <w:lang w:val="be-BY"/>
              </w:rPr>
              <w:t>навука</w:t>
            </w:r>
            <w:r w:rsidRPr="00FC5072">
              <w:rPr>
                <w:rFonts w:ascii="Times New Roman" w:hAnsi="Times New Roman"/>
                <w:color w:val="808080"/>
                <w:sz w:val="28"/>
                <w:szCs w:val="28"/>
                <w:lang w:val="be-BY"/>
              </w:rPr>
              <w:t xml:space="preserve"> </w:t>
            </w:r>
            <w:r w:rsidRPr="00FC5072">
              <w:rPr>
                <w:rFonts w:ascii="Times New Roman" w:hAnsi="Times New Roman"/>
                <w:sz w:val="28"/>
                <w:szCs w:val="28"/>
                <w:lang w:val="be-BY"/>
              </w:rPr>
              <w:t>ў</w:t>
            </w:r>
            <w:r w:rsidRPr="00FC5072">
              <w:rPr>
                <w:rFonts w:ascii="Times New Roman" w:hAnsi="Times New Roman"/>
                <w:color w:val="808080"/>
                <w:sz w:val="28"/>
                <w:szCs w:val="28"/>
                <w:lang w:val="be-BY"/>
              </w:rPr>
              <w:t xml:space="preserve"> </w:t>
            </w:r>
            <w:r>
              <w:rPr>
                <w:rFonts w:ascii="Times New Roman" w:hAnsi="Times New Roman"/>
                <w:color w:val="000000"/>
                <w:sz w:val="28"/>
                <w:szCs w:val="28"/>
                <w:lang w:val="be-BY"/>
              </w:rPr>
              <w:t>Ф</w:t>
            </w:r>
            <w:r w:rsidRPr="00FC5072">
              <w:rPr>
                <w:rFonts w:ascii="Times New Roman" w:hAnsi="Times New Roman"/>
                <w:color w:val="000000"/>
                <w:sz w:val="28"/>
                <w:szCs w:val="28"/>
                <w:lang w:val="be-BY"/>
              </w:rPr>
              <w:t>едэратыўнай</w:t>
            </w:r>
            <w:r w:rsidRPr="00FC5072">
              <w:rPr>
                <w:rFonts w:ascii="Times New Roman" w:hAnsi="Times New Roman"/>
                <w:color w:val="808080"/>
                <w:sz w:val="28"/>
                <w:szCs w:val="28"/>
                <w:lang w:val="be-BY"/>
              </w:rPr>
              <w:t xml:space="preserve"> </w:t>
            </w:r>
            <w:r>
              <w:rPr>
                <w:rFonts w:ascii="Times New Roman" w:hAnsi="Times New Roman"/>
                <w:color w:val="000000"/>
                <w:sz w:val="28"/>
                <w:szCs w:val="28"/>
                <w:lang w:val="be-BY"/>
              </w:rPr>
              <w:t>Р</w:t>
            </w:r>
            <w:r w:rsidRPr="00FC5072">
              <w:rPr>
                <w:rFonts w:ascii="Times New Roman" w:hAnsi="Times New Roman"/>
                <w:color w:val="000000"/>
                <w:sz w:val="28"/>
                <w:szCs w:val="28"/>
                <w:lang w:val="be-BY"/>
              </w:rPr>
              <w:t xml:space="preserve">эспубліцы </w:t>
            </w:r>
            <w:r>
              <w:rPr>
                <w:rFonts w:ascii="Times New Roman" w:hAnsi="Times New Roman"/>
                <w:color w:val="000000"/>
                <w:sz w:val="28"/>
                <w:szCs w:val="28"/>
                <w:lang w:val="be-BY"/>
              </w:rPr>
              <w:t>Г</w:t>
            </w:r>
            <w:r w:rsidRPr="00FC5072">
              <w:rPr>
                <w:rFonts w:ascii="Times New Roman" w:hAnsi="Times New Roman"/>
                <w:color w:val="000000"/>
                <w:sz w:val="28"/>
                <w:szCs w:val="28"/>
                <w:lang w:val="be-BY"/>
              </w:rPr>
              <w:t>ерманіі</w:t>
            </w:r>
            <w:r w:rsidRPr="00FC5072">
              <w:rPr>
                <w:rFonts w:ascii="Times New Roman" w:hAnsi="Times New Roman"/>
                <w:color w:val="808080"/>
                <w:sz w:val="28"/>
                <w:szCs w:val="28"/>
                <w:lang w:val="be-BY"/>
              </w:rPr>
              <w:t xml:space="preserve"> </w:t>
            </w:r>
            <w:r>
              <w:rPr>
                <w:rFonts w:ascii="Times New Roman" w:hAnsi="Times New Roman"/>
                <w:color w:val="808080"/>
                <w:sz w:val="28"/>
                <w:szCs w:val="28"/>
                <w:lang w:val="be-BY"/>
              </w:rPr>
              <w:t>.</w:t>
            </w:r>
            <w:r w:rsidRPr="000729C6">
              <w:rPr>
                <w:rFonts w:ascii="Times New Roman" w:hAnsi="Times New Roman"/>
                <w:sz w:val="28"/>
                <w:szCs w:val="28"/>
                <w:lang w:val="be-BY"/>
              </w:rPr>
              <w:t>.....</w:t>
            </w:r>
          </w:p>
          <w:p w:rsidR="00DF38FE" w:rsidRPr="000729C6" w:rsidRDefault="00DF38FE" w:rsidP="000729C6">
            <w:pPr>
              <w:spacing w:after="0" w:line="240" w:lineRule="auto"/>
              <w:jc w:val="both"/>
              <w:rPr>
                <w:rFonts w:ascii="Times New Roman" w:hAnsi="Times New Roman"/>
                <w:b/>
                <w:caps/>
                <w:sz w:val="28"/>
                <w:szCs w:val="28"/>
                <w:lang w:val="be-BY"/>
              </w:rPr>
            </w:pPr>
            <w:r w:rsidRPr="000729C6">
              <w:rPr>
                <w:rFonts w:ascii="Times New Roman" w:hAnsi="Times New Roman"/>
                <w:b/>
                <w:caps/>
                <w:sz w:val="28"/>
                <w:szCs w:val="28"/>
              </w:rPr>
              <w:t>Практ</w:t>
            </w:r>
            <w:r w:rsidRPr="000729C6">
              <w:rPr>
                <w:rFonts w:ascii="Times New Roman" w:hAnsi="Times New Roman"/>
                <w:b/>
                <w:caps/>
                <w:sz w:val="28"/>
                <w:szCs w:val="28"/>
                <w:lang w:val="be-BY"/>
              </w:rPr>
              <w:t>ы</w:t>
            </w:r>
            <w:r w:rsidRPr="000729C6">
              <w:rPr>
                <w:rFonts w:ascii="Times New Roman" w:hAnsi="Times New Roman"/>
                <w:b/>
                <w:caps/>
                <w:sz w:val="28"/>
                <w:szCs w:val="28"/>
              </w:rPr>
              <w:t>ч</w:t>
            </w:r>
            <w:r w:rsidRPr="000729C6">
              <w:rPr>
                <w:rFonts w:ascii="Times New Roman" w:hAnsi="Times New Roman"/>
                <w:b/>
                <w:caps/>
                <w:sz w:val="28"/>
                <w:szCs w:val="28"/>
                <w:lang w:val="be-BY"/>
              </w:rPr>
              <w:t>ны</w:t>
            </w:r>
            <w:r w:rsidRPr="000729C6">
              <w:rPr>
                <w:rFonts w:ascii="Times New Roman" w:hAnsi="Times New Roman"/>
                <w:b/>
                <w:caps/>
                <w:sz w:val="28"/>
                <w:szCs w:val="28"/>
              </w:rPr>
              <w:t xml:space="preserve"> разд</w:t>
            </w:r>
            <w:r w:rsidRPr="000729C6">
              <w:rPr>
                <w:rFonts w:ascii="Times New Roman" w:hAnsi="Times New Roman"/>
                <w:b/>
                <w:caps/>
                <w:sz w:val="28"/>
                <w:szCs w:val="28"/>
                <w:lang w:val="be-BY"/>
              </w:rPr>
              <w:t>з</w:t>
            </w:r>
            <w:r w:rsidRPr="000729C6">
              <w:rPr>
                <w:rFonts w:ascii="Times New Roman" w:hAnsi="Times New Roman"/>
                <w:b/>
                <w:caps/>
                <w:sz w:val="28"/>
                <w:szCs w:val="28"/>
              </w:rPr>
              <w:t>ел Э</w:t>
            </w:r>
            <w:r w:rsidRPr="000729C6">
              <w:rPr>
                <w:rFonts w:ascii="Times New Roman" w:hAnsi="Times New Roman"/>
                <w:b/>
                <w:caps/>
                <w:sz w:val="28"/>
                <w:szCs w:val="28"/>
                <w:lang w:val="be-BY"/>
              </w:rPr>
              <w:t>В</w:t>
            </w:r>
            <w:r w:rsidRPr="000729C6">
              <w:rPr>
                <w:rFonts w:ascii="Times New Roman" w:hAnsi="Times New Roman"/>
                <w:b/>
                <w:caps/>
                <w:sz w:val="28"/>
                <w:szCs w:val="28"/>
              </w:rPr>
              <w:t>МК</w:t>
            </w:r>
            <w:r w:rsidRPr="000729C6">
              <w:rPr>
                <w:rFonts w:ascii="Times New Roman" w:hAnsi="Times New Roman"/>
                <w:b/>
                <w:caps/>
                <w:sz w:val="28"/>
                <w:szCs w:val="28"/>
                <w:lang w:val="be-BY"/>
              </w:rPr>
              <w:t>.............................................................</w:t>
            </w:r>
          </w:p>
          <w:p w:rsidR="00DF38FE" w:rsidRPr="001D3580" w:rsidRDefault="00DF38FE" w:rsidP="002C1AF1">
            <w:pPr>
              <w:spacing w:after="0" w:line="240" w:lineRule="auto"/>
              <w:jc w:val="both"/>
              <w:rPr>
                <w:rFonts w:ascii="Times New Roman" w:hAnsi="Times New Roman"/>
                <w:b/>
                <w:caps/>
                <w:sz w:val="28"/>
                <w:szCs w:val="28"/>
              </w:rPr>
            </w:pPr>
            <w:r w:rsidRPr="000729C6">
              <w:rPr>
                <w:rFonts w:ascii="Times New Roman" w:hAnsi="Times New Roman"/>
                <w:b/>
                <w:caps/>
                <w:sz w:val="28"/>
                <w:szCs w:val="28"/>
              </w:rPr>
              <w:t>Разд</w:t>
            </w:r>
            <w:r w:rsidRPr="000729C6">
              <w:rPr>
                <w:rFonts w:ascii="Times New Roman" w:hAnsi="Times New Roman"/>
                <w:b/>
                <w:caps/>
                <w:sz w:val="28"/>
                <w:szCs w:val="28"/>
                <w:lang w:val="be-BY"/>
              </w:rPr>
              <w:t>з</w:t>
            </w:r>
            <w:r w:rsidRPr="000729C6">
              <w:rPr>
                <w:rFonts w:ascii="Times New Roman" w:hAnsi="Times New Roman"/>
                <w:b/>
                <w:caps/>
                <w:sz w:val="28"/>
                <w:szCs w:val="28"/>
              </w:rPr>
              <w:t>ел контрол</w:t>
            </w:r>
            <w:r w:rsidRPr="000729C6">
              <w:rPr>
                <w:rFonts w:ascii="Times New Roman" w:hAnsi="Times New Roman"/>
                <w:b/>
                <w:caps/>
                <w:sz w:val="28"/>
                <w:szCs w:val="28"/>
                <w:lang w:val="be-BY"/>
              </w:rPr>
              <w:t>ю</w:t>
            </w:r>
            <w:r w:rsidRPr="000729C6">
              <w:rPr>
                <w:rFonts w:ascii="Times New Roman" w:hAnsi="Times New Roman"/>
                <w:b/>
                <w:caps/>
                <w:sz w:val="28"/>
                <w:szCs w:val="28"/>
              </w:rPr>
              <w:t xml:space="preserve"> </w:t>
            </w:r>
            <w:r w:rsidRPr="000729C6">
              <w:rPr>
                <w:rFonts w:ascii="Times New Roman" w:hAnsi="Times New Roman"/>
                <w:b/>
                <w:caps/>
                <w:sz w:val="28"/>
                <w:szCs w:val="28"/>
                <w:lang w:val="be-BY"/>
              </w:rPr>
              <w:t>ведаў</w:t>
            </w:r>
            <w:r w:rsidRPr="000729C6">
              <w:rPr>
                <w:rFonts w:ascii="Times New Roman" w:hAnsi="Times New Roman"/>
                <w:b/>
                <w:caps/>
                <w:sz w:val="28"/>
                <w:szCs w:val="28"/>
              </w:rPr>
              <w:t xml:space="preserve"> </w:t>
            </w:r>
            <w:r w:rsidRPr="000729C6">
              <w:rPr>
                <w:rFonts w:ascii="Times New Roman" w:hAnsi="Times New Roman"/>
                <w:b/>
                <w:caps/>
                <w:color w:val="000000"/>
                <w:sz w:val="28"/>
                <w:szCs w:val="28"/>
              </w:rPr>
              <w:t>Дапаможны</w:t>
            </w:r>
            <w:r w:rsidRPr="000729C6">
              <w:rPr>
                <w:rFonts w:ascii="Times New Roman" w:hAnsi="Times New Roman"/>
                <w:b/>
                <w:caps/>
                <w:color w:val="808080"/>
                <w:sz w:val="28"/>
                <w:szCs w:val="28"/>
              </w:rPr>
              <w:t xml:space="preserve"> </w:t>
            </w:r>
            <w:r w:rsidRPr="000729C6">
              <w:rPr>
                <w:rFonts w:ascii="Times New Roman" w:hAnsi="Times New Roman"/>
                <w:b/>
                <w:caps/>
                <w:color w:val="000000"/>
                <w:sz w:val="28"/>
                <w:szCs w:val="28"/>
                <w:lang w:val="be-BY"/>
              </w:rPr>
              <w:t>раз</w:t>
            </w:r>
            <w:r w:rsidRPr="000729C6">
              <w:rPr>
                <w:rFonts w:ascii="Times New Roman" w:hAnsi="Times New Roman"/>
                <w:b/>
                <w:caps/>
                <w:color w:val="000000"/>
                <w:sz w:val="28"/>
                <w:szCs w:val="28"/>
              </w:rPr>
              <w:t>дзел</w:t>
            </w:r>
            <w:r w:rsidRPr="000729C6">
              <w:rPr>
                <w:rFonts w:ascii="Times New Roman" w:hAnsi="Times New Roman"/>
                <w:b/>
                <w:caps/>
                <w:color w:val="808080"/>
                <w:sz w:val="28"/>
                <w:szCs w:val="28"/>
              </w:rPr>
              <w:t xml:space="preserve"> </w:t>
            </w:r>
            <w:r>
              <w:rPr>
                <w:rFonts w:ascii="Times New Roman" w:hAnsi="Times New Roman"/>
                <w:b/>
                <w:caps/>
                <w:color w:val="808080"/>
                <w:sz w:val="28"/>
                <w:szCs w:val="28"/>
                <w:lang w:val="be-BY"/>
              </w:rPr>
              <w:t>Э</w:t>
            </w:r>
            <w:r w:rsidRPr="000729C6">
              <w:rPr>
                <w:rFonts w:ascii="Times New Roman" w:hAnsi="Times New Roman"/>
                <w:b/>
                <w:iCs/>
                <w:caps/>
                <w:sz w:val="28"/>
                <w:szCs w:val="28"/>
                <w:lang w:val="be-BY"/>
              </w:rPr>
              <w:t>В</w:t>
            </w:r>
            <w:r w:rsidRPr="000729C6">
              <w:rPr>
                <w:rFonts w:ascii="Times New Roman" w:hAnsi="Times New Roman"/>
                <w:b/>
                <w:iCs/>
                <w:caps/>
                <w:sz w:val="28"/>
                <w:szCs w:val="28"/>
              </w:rPr>
              <w:t>МК</w:t>
            </w:r>
          </w:p>
          <w:p w:rsidR="00DF38FE" w:rsidRPr="002C1AF1" w:rsidRDefault="00DF38FE" w:rsidP="002C1AF1">
            <w:pPr>
              <w:autoSpaceDE w:val="0"/>
              <w:autoSpaceDN w:val="0"/>
              <w:adjustRightInd w:val="0"/>
              <w:spacing w:after="0" w:line="240" w:lineRule="auto"/>
              <w:rPr>
                <w:rFonts w:ascii="Times New Roman" w:hAnsi="Times New Roman"/>
                <w:b/>
                <w:iCs/>
                <w:caps/>
                <w:sz w:val="28"/>
                <w:szCs w:val="28"/>
                <w:lang w:val="be-BY"/>
              </w:rPr>
            </w:pPr>
            <w:r w:rsidRPr="003F21E2">
              <w:rPr>
                <w:rFonts w:ascii="Times New Roman" w:hAnsi="Times New Roman"/>
                <w:b/>
                <w:caps/>
                <w:sz w:val="28"/>
                <w:szCs w:val="28"/>
              </w:rPr>
              <w:t xml:space="preserve">Дапаможны </w:t>
            </w:r>
            <w:r w:rsidRPr="003F21E2">
              <w:rPr>
                <w:rFonts w:ascii="Times New Roman" w:hAnsi="Times New Roman"/>
                <w:b/>
                <w:caps/>
                <w:sz w:val="28"/>
                <w:szCs w:val="28"/>
                <w:lang w:val="be-BY"/>
              </w:rPr>
              <w:t>раз</w:t>
            </w:r>
            <w:r w:rsidRPr="003F21E2">
              <w:rPr>
                <w:rFonts w:ascii="Times New Roman" w:hAnsi="Times New Roman"/>
                <w:b/>
                <w:caps/>
                <w:sz w:val="28"/>
                <w:szCs w:val="28"/>
              </w:rPr>
              <w:t xml:space="preserve">дзел </w:t>
            </w:r>
            <w:r w:rsidRPr="003F21E2">
              <w:rPr>
                <w:rFonts w:ascii="Times New Roman" w:hAnsi="Times New Roman"/>
                <w:b/>
                <w:caps/>
                <w:sz w:val="28"/>
                <w:szCs w:val="28"/>
                <w:lang w:val="be-BY"/>
              </w:rPr>
              <w:t>Э</w:t>
            </w:r>
            <w:r w:rsidRPr="003F21E2">
              <w:rPr>
                <w:rFonts w:ascii="Times New Roman" w:hAnsi="Times New Roman"/>
                <w:b/>
                <w:iCs/>
                <w:caps/>
                <w:sz w:val="28"/>
                <w:szCs w:val="28"/>
                <w:lang w:val="be-BY"/>
              </w:rPr>
              <w:t>В</w:t>
            </w:r>
            <w:r w:rsidRPr="003F21E2">
              <w:rPr>
                <w:rFonts w:ascii="Times New Roman" w:hAnsi="Times New Roman"/>
                <w:b/>
                <w:iCs/>
                <w:caps/>
                <w:sz w:val="28"/>
                <w:szCs w:val="28"/>
              </w:rPr>
              <w:t>МК</w:t>
            </w:r>
            <w:r>
              <w:rPr>
                <w:rFonts w:ascii="Times New Roman" w:hAnsi="Times New Roman"/>
                <w:b/>
                <w:iCs/>
                <w:caps/>
                <w:sz w:val="28"/>
                <w:szCs w:val="28"/>
                <w:lang w:val="be-BY"/>
              </w:rPr>
              <w:t>………………………………………</w:t>
            </w:r>
          </w:p>
          <w:p w:rsidR="00DF38FE" w:rsidRPr="000729C6" w:rsidRDefault="00DF38FE" w:rsidP="000729C6">
            <w:pPr>
              <w:autoSpaceDE w:val="0"/>
              <w:autoSpaceDN w:val="0"/>
              <w:adjustRightInd w:val="0"/>
              <w:spacing w:after="0" w:line="240" w:lineRule="auto"/>
              <w:jc w:val="both"/>
              <w:rPr>
                <w:rFonts w:ascii="Times New Roman" w:hAnsi="Times New Roman"/>
                <w:b/>
                <w:caps/>
                <w:sz w:val="28"/>
                <w:szCs w:val="28"/>
                <w:lang w:val="be-BY"/>
              </w:rPr>
            </w:pPr>
          </w:p>
        </w:tc>
        <w:tc>
          <w:tcPr>
            <w:tcW w:w="708" w:type="dxa"/>
          </w:tcPr>
          <w:p w:rsidR="00DF38FE" w:rsidRPr="000729C6" w:rsidRDefault="00DF38FE" w:rsidP="000729C6">
            <w:pPr>
              <w:spacing w:after="0" w:line="240" w:lineRule="auto"/>
              <w:jc w:val="both"/>
              <w:rPr>
                <w:rFonts w:ascii="Times New Roman" w:hAnsi="Times New Roman"/>
                <w:b/>
                <w:caps/>
                <w:spacing w:val="-10"/>
                <w:sz w:val="28"/>
                <w:szCs w:val="28"/>
                <w:lang w:val="be-BY"/>
              </w:rPr>
            </w:pPr>
          </w:p>
          <w:p w:rsidR="00DF38FE" w:rsidRPr="000729C6" w:rsidRDefault="00DF38FE" w:rsidP="000729C6">
            <w:pPr>
              <w:spacing w:after="0" w:line="240" w:lineRule="auto"/>
              <w:jc w:val="both"/>
              <w:rPr>
                <w:rFonts w:ascii="Times New Roman" w:hAnsi="Times New Roman"/>
                <w:b/>
                <w:caps/>
                <w:spacing w:val="-10"/>
                <w:sz w:val="28"/>
                <w:szCs w:val="28"/>
                <w:lang w:val="be-BY"/>
              </w:rPr>
            </w:pPr>
            <w:r w:rsidRPr="000729C6">
              <w:rPr>
                <w:rFonts w:ascii="Times New Roman" w:hAnsi="Times New Roman"/>
                <w:b/>
                <w:caps/>
                <w:spacing w:val="-10"/>
                <w:sz w:val="28"/>
                <w:szCs w:val="28"/>
                <w:lang w:val="be-BY"/>
              </w:rPr>
              <w:t>3</w:t>
            </w:r>
          </w:p>
          <w:p w:rsidR="00DF38FE" w:rsidRPr="000729C6" w:rsidRDefault="00DF38FE" w:rsidP="000729C6">
            <w:pPr>
              <w:spacing w:after="0" w:line="240" w:lineRule="auto"/>
              <w:jc w:val="both"/>
              <w:rPr>
                <w:rFonts w:ascii="Times New Roman" w:hAnsi="Times New Roman"/>
                <w:b/>
                <w:caps/>
                <w:spacing w:val="-10"/>
                <w:sz w:val="28"/>
                <w:szCs w:val="28"/>
                <w:lang w:val="be-BY"/>
              </w:rPr>
            </w:pPr>
            <w:r w:rsidRPr="000729C6">
              <w:rPr>
                <w:rFonts w:ascii="Times New Roman" w:hAnsi="Times New Roman"/>
                <w:b/>
                <w:caps/>
                <w:spacing w:val="-10"/>
                <w:sz w:val="28"/>
                <w:szCs w:val="28"/>
                <w:lang w:val="be-BY"/>
              </w:rPr>
              <w:t>5</w:t>
            </w:r>
          </w:p>
          <w:p w:rsidR="00DF38FE" w:rsidRPr="000729C6" w:rsidRDefault="00DF38FE" w:rsidP="000729C6">
            <w:pPr>
              <w:spacing w:after="0" w:line="240" w:lineRule="auto"/>
              <w:jc w:val="both"/>
              <w:rPr>
                <w:rFonts w:ascii="Times New Roman" w:hAnsi="Times New Roman"/>
                <w:sz w:val="28"/>
                <w:szCs w:val="28"/>
                <w:lang w:val="be-BY"/>
              </w:rPr>
            </w:pPr>
          </w:p>
          <w:p w:rsidR="00DF38FE" w:rsidRPr="000729C6" w:rsidRDefault="00DF38FE" w:rsidP="000729C6">
            <w:pPr>
              <w:spacing w:after="0" w:line="240" w:lineRule="auto"/>
              <w:jc w:val="both"/>
              <w:rPr>
                <w:rFonts w:ascii="Times New Roman" w:hAnsi="Times New Roman"/>
                <w:sz w:val="28"/>
                <w:szCs w:val="28"/>
                <w:lang w:val="be-BY"/>
              </w:rPr>
            </w:pPr>
            <w:r w:rsidRPr="000729C6">
              <w:rPr>
                <w:rFonts w:ascii="Times New Roman" w:hAnsi="Times New Roman"/>
                <w:sz w:val="28"/>
                <w:szCs w:val="28"/>
                <w:lang w:val="be-BY"/>
              </w:rPr>
              <w:t>5</w:t>
            </w:r>
          </w:p>
          <w:p w:rsidR="00DF38FE" w:rsidRPr="000729C6" w:rsidRDefault="00DF38FE" w:rsidP="000729C6">
            <w:pPr>
              <w:spacing w:after="0" w:line="240" w:lineRule="auto"/>
              <w:jc w:val="both"/>
              <w:rPr>
                <w:rFonts w:ascii="Times New Roman" w:hAnsi="Times New Roman"/>
                <w:sz w:val="28"/>
                <w:szCs w:val="28"/>
                <w:lang w:val="be-BY"/>
              </w:rPr>
            </w:pPr>
            <w:r w:rsidRPr="000729C6">
              <w:rPr>
                <w:rFonts w:ascii="Times New Roman" w:hAnsi="Times New Roman"/>
                <w:sz w:val="28"/>
                <w:szCs w:val="28"/>
                <w:lang w:val="be-BY"/>
              </w:rPr>
              <w:t>5</w:t>
            </w:r>
          </w:p>
          <w:p w:rsidR="00DF38FE" w:rsidRPr="000729C6"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9</w:t>
            </w:r>
          </w:p>
          <w:p w:rsidR="00DF38FE" w:rsidRPr="000729C6"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23</w:t>
            </w:r>
          </w:p>
          <w:p w:rsidR="00DF38FE" w:rsidRPr="000729C6" w:rsidRDefault="00DF38FE" w:rsidP="000729C6">
            <w:pPr>
              <w:spacing w:after="0" w:line="240" w:lineRule="auto"/>
              <w:jc w:val="both"/>
              <w:rPr>
                <w:rFonts w:ascii="Times New Roman" w:hAnsi="Times New Roman"/>
                <w:caps/>
                <w:sz w:val="28"/>
                <w:szCs w:val="28"/>
                <w:lang w:val="be-BY"/>
              </w:rPr>
            </w:pPr>
          </w:p>
          <w:p w:rsidR="00DF38FE" w:rsidRPr="000729C6"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33</w:t>
            </w:r>
          </w:p>
          <w:p w:rsidR="00DF38FE" w:rsidRPr="000729C6" w:rsidRDefault="00DF38FE" w:rsidP="000729C6">
            <w:pPr>
              <w:spacing w:after="0" w:line="240" w:lineRule="auto"/>
              <w:jc w:val="both"/>
              <w:rPr>
                <w:rFonts w:ascii="Times New Roman" w:hAnsi="Times New Roman"/>
                <w:caps/>
                <w:sz w:val="28"/>
                <w:szCs w:val="28"/>
                <w:lang w:val="be-BY"/>
              </w:rPr>
            </w:pP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45</w:t>
            </w:r>
          </w:p>
          <w:p w:rsidR="00DF38FE" w:rsidRPr="000729C6" w:rsidRDefault="00DF38FE" w:rsidP="000729C6">
            <w:pPr>
              <w:spacing w:after="0" w:line="240" w:lineRule="auto"/>
              <w:jc w:val="both"/>
              <w:rPr>
                <w:rFonts w:ascii="Times New Roman" w:hAnsi="Times New Roman"/>
                <w:caps/>
                <w:sz w:val="28"/>
                <w:szCs w:val="28"/>
                <w:lang w:val="be-BY"/>
              </w:rPr>
            </w:pP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51</w:t>
            </w:r>
          </w:p>
          <w:p w:rsidR="00DF38FE" w:rsidRPr="000729C6" w:rsidRDefault="00DF38FE" w:rsidP="000729C6">
            <w:pPr>
              <w:spacing w:after="0" w:line="240" w:lineRule="auto"/>
              <w:jc w:val="both"/>
              <w:rPr>
                <w:rFonts w:ascii="Times New Roman" w:hAnsi="Times New Roman"/>
                <w:caps/>
                <w:sz w:val="28"/>
                <w:szCs w:val="28"/>
                <w:lang w:val="be-BY"/>
              </w:rPr>
            </w:pP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5</w:t>
            </w:r>
            <w:r w:rsidRPr="000729C6">
              <w:rPr>
                <w:rFonts w:ascii="Times New Roman" w:hAnsi="Times New Roman"/>
                <w:caps/>
                <w:sz w:val="28"/>
                <w:szCs w:val="28"/>
                <w:lang w:val="be-BY"/>
              </w:rPr>
              <w:t>1</w:t>
            </w: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57</w:t>
            </w:r>
          </w:p>
          <w:p w:rsidR="00DF38FE" w:rsidRPr="000729C6" w:rsidRDefault="00DF38FE" w:rsidP="000729C6">
            <w:pPr>
              <w:spacing w:after="0" w:line="240" w:lineRule="auto"/>
              <w:jc w:val="both"/>
              <w:rPr>
                <w:rFonts w:ascii="Times New Roman" w:hAnsi="Times New Roman"/>
                <w:caps/>
                <w:sz w:val="28"/>
                <w:szCs w:val="28"/>
                <w:lang w:val="be-BY"/>
              </w:rPr>
            </w:pPr>
          </w:p>
          <w:p w:rsidR="00DF38FE" w:rsidRPr="000729C6"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6</w:t>
            </w:r>
            <w:r>
              <w:rPr>
                <w:rFonts w:ascii="Times New Roman" w:hAnsi="Times New Roman"/>
                <w:caps/>
                <w:sz w:val="28"/>
                <w:szCs w:val="28"/>
                <w:lang w:val="be-BY"/>
              </w:rPr>
              <w:t>4</w:t>
            </w:r>
          </w:p>
          <w:p w:rsidR="00DF38FE" w:rsidRPr="000729C6"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7</w:t>
            </w:r>
            <w:r>
              <w:rPr>
                <w:rFonts w:ascii="Times New Roman" w:hAnsi="Times New Roman"/>
                <w:caps/>
                <w:sz w:val="28"/>
                <w:szCs w:val="28"/>
                <w:lang w:val="be-BY"/>
              </w:rPr>
              <w:t>4</w:t>
            </w:r>
          </w:p>
          <w:p w:rsidR="00DF38FE" w:rsidRPr="000729C6" w:rsidRDefault="00DF38FE" w:rsidP="000729C6">
            <w:pPr>
              <w:spacing w:after="0" w:line="240" w:lineRule="auto"/>
              <w:jc w:val="both"/>
              <w:rPr>
                <w:rFonts w:ascii="Times New Roman" w:hAnsi="Times New Roman"/>
                <w:caps/>
                <w:sz w:val="28"/>
                <w:szCs w:val="28"/>
                <w:lang w:val="be-BY"/>
              </w:rPr>
            </w:pP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80</w:t>
            </w: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80</w:t>
            </w: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97</w:t>
            </w: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1</w:t>
            </w:r>
            <w:r w:rsidRPr="000729C6">
              <w:rPr>
                <w:rFonts w:ascii="Times New Roman" w:hAnsi="Times New Roman"/>
                <w:caps/>
                <w:sz w:val="28"/>
                <w:szCs w:val="28"/>
                <w:lang w:val="be-BY"/>
              </w:rPr>
              <w:t>1</w:t>
            </w:r>
            <w:r>
              <w:rPr>
                <w:rFonts w:ascii="Times New Roman" w:hAnsi="Times New Roman"/>
                <w:caps/>
                <w:sz w:val="28"/>
                <w:szCs w:val="28"/>
                <w:lang w:val="be-BY"/>
              </w:rPr>
              <w:t>0</w:t>
            </w: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121</w:t>
            </w:r>
          </w:p>
          <w:p w:rsidR="00DF38FE" w:rsidRPr="000729C6" w:rsidRDefault="00DF38FE" w:rsidP="000729C6">
            <w:pPr>
              <w:spacing w:after="0" w:line="240" w:lineRule="auto"/>
              <w:jc w:val="both"/>
              <w:rPr>
                <w:rFonts w:ascii="Times New Roman" w:hAnsi="Times New Roman"/>
                <w:caps/>
                <w:sz w:val="28"/>
                <w:szCs w:val="28"/>
                <w:lang w:val="be-BY"/>
              </w:rPr>
            </w:pP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131</w:t>
            </w:r>
          </w:p>
          <w:p w:rsidR="00DF38FE" w:rsidRPr="000729C6"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1</w:t>
            </w:r>
            <w:r>
              <w:rPr>
                <w:rFonts w:ascii="Times New Roman" w:hAnsi="Times New Roman"/>
                <w:caps/>
                <w:sz w:val="28"/>
                <w:szCs w:val="28"/>
                <w:lang w:val="be-BY"/>
              </w:rPr>
              <w:t>39</w:t>
            </w:r>
          </w:p>
          <w:p w:rsidR="00DF38FE" w:rsidRPr="000729C6"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1</w:t>
            </w:r>
            <w:r>
              <w:rPr>
                <w:rFonts w:ascii="Times New Roman" w:hAnsi="Times New Roman"/>
                <w:caps/>
                <w:sz w:val="28"/>
                <w:szCs w:val="28"/>
                <w:lang w:val="be-BY"/>
              </w:rPr>
              <w:t>49</w:t>
            </w:r>
          </w:p>
          <w:p w:rsidR="00DF38FE" w:rsidRDefault="00DF38FE" w:rsidP="000729C6">
            <w:pPr>
              <w:spacing w:after="0" w:line="240" w:lineRule="auto"/>
              <w:jc w:val="both"/>
              <w:rPr>
                <w:rFonts w:ascii="Times New Roman" w:hAnsi="Times New Roman"/>
                <w:caps/>
                <w:sz w:val="28"/>
                <w:szCs w:val="28"/>
                <w:lang w:val="be-BY"/>
              </w:rPr>
            </w:pPr>
            <w:r w:rsidRPr="000729C6">
              <w:rPr>
                <w:rFonts w:ascii="Times New Roman" w:hAnsi="Times New Roman"/>
                <w:caps/>
                <w:sz w:val="28"/>
                <w:szCs w:val="28"/>
                <w:lang w:val="be-BY"/>
              </w:rPr>
              <w:t>1</w:t>
            </w:r>
            <w:r>
              <w:rPr>
                <w:rFonts w:ascii="Times New Roman" w:hAnsi="Times New Roman"/>
                <w:caps/>
                <w:sz w:val="28"/>
                <w:szCs w:val="28"/>
                <w:lang w:val="be-BY"/>
              </w:rPr>
              <w:t>58</w:t>
            </w:r>
          </w:p>
          <w:p w:rsidR="00DF38FE" w:rsidRPr="000729C6" w:rsidRDefault="00DF38FE" w:rsidP="000729C6">
            <w:pPr>
              <w:spacing w:after="0" w:line="240" w:lineRule="auto"/>
              <w:jc w:val="both"/>
              <w:rPr>
                <w:rFonts w:ascii="Times New Roman" w:hAnsi="Times New Roman"/>
                <w:caps/>
                <w:sz w:val="28"/>
                <w:szCs w:val="28"/>
                <w:lang w:val="be-BY"/>
              </w:rPr>
            </w:pPr>
            <w:r>
              <w:rPr>
                <w:rFonts w:ascii="Times New Roman" w:hAnsi="Times New Roman"/>
                <w:caps/>
                <w:sz w:val="28"/>
                <w:szCs w:val="28"/>
                <w:lang w:val="be-BY"/>
              </w:rPr>
              <w:t>164</w:t>
            </w:r>
          </w:p>
          <w:p w:rsidR="00DF38FE" w:rsidRPr="000729C6" w:rsidRDefault="00DF38FE" w:rsidP="000729C6">
            <w:pPr>
              <w:spacing w:after="0" w:line="240" w:lineRule="auto"/>
              <w:jc w:val="both"/>
              <w:rPr>
                <w:rFonts w:ascii="Times New Roman" w:hAnsi="Times New Roman"/>
                <w:caps/>
                <w:sz w:val="28"/>
                <w:szCs w:val="28"/>
                <w:lang w:val="be-BY"/>
              </w:rPr>
            </w:pPr>
          </w:p>
        </w:tc>
      </w:tr>
    </w:tbl>
    <w:p w:rsidR="00DF38FE" w:rsidRDefault="00DF38FE">
      <w:pPr>
        <w:spacing w:after="0" w:line="240" w:lineRule="auto"/>
        <w:rPr>
          <w:rFonts w:ascii="Times New Roman" w:hAnsi="Times New Roman"/>
          <w:sz w:val="28"/>
          <w:szCs w:val="28"/>
        </w:rPr>
      </w:pPr>
      <w:r>
        <w:rPr>
          <w:rFonts w:ascii="Times New Roman" w:hAnsi="Times New Roman"/>
          <w:sz w:val="28"/>
          <w:szCs w:val="28"/>
        </w:rPr>
        <w:br w:type="page"/>
      </w:r>
    </w:p>
    <w:p w:rsidR="00DF38FE" w:rsidRPr="00082F03" w:rsidRDefault="00DF38FE" w:rsidP="00082F03">
      <w:pPr>
        <w:spacing w:after="0" w:line="240" w:lineRule="auto"/>
        <w:ind w:firstLine="709"/>
        <w:jc w:val="center"/>
        <w:rPr>
          <w:rFonts w:ascii="Times New Roman" w:hAnsi="Times New Roman"/>
          <w:b/>
          <w:caps/>
          <w:sz w:val="28"/>
          <w:szCs w:val="28"/>
          <w:lang w:val="be-BY"/>
        </w:rPr>
      </w:pPr>
      <w:r w:rsidRPr="00082F03">
        <w:rPr>
          <w:rFonts w:ascii="Times New Roman" w:hAnsi="Times New Roman"/>
          <w:b/>
          <w:caps/>
          <w:sz w:val="28"/>
          <w:szCs w:val="28"/>
          <w:lang w:val="be-BY"/>
        </w:rPr>
        <w:t>Тлумачальная зап</w:t>
      </w:r>
      <w:r>
        <w:rPr>
          <w:rFonts w:ascii="Times New Roman" w:hAnsi="Times New Roman"/>
          <w:b/>
          <w:caps/>
          <w:sz w:val="28"/>
          <w:szCs w:val="28"/>
          <w:lang w:val="be-BY"/>
        </w:rPr>
        <w:t>і</w:t>
      </w:r>
      <w:r w:rsidRPr="00082F03">
        <w:rPr>
          <w:rFonts w:ascii="Times New Roman" w:hAnsi="Times New Roman"/>
          <w:b/>
          <w:caps/>
          <w:sz w:val="28"/>
          <w:szCs w:val="28"/>
          <w:lang w:val="be-BY"/>
        </w:rPr>
        <w:t>ска</w:t>
      </w:r>
    </w:p>
    <w:p w:rsidR="00DF38FE" w:rsidRPr="00082F03" w:rsidRDefault="00DF38FE" w:rsidP="00082F03">
      <w:pPr>
        <w:spacing w:after="0" w:line="240" w:lineRule="auto"/>
        <w:ind w:firstLine="709"/>
        <w:jc w:val="both"/>
        <w:rPr>
          <w:rFonts w:ascii="Times New Roman" w:hAnsi="Times New Roman"/>
          <w:b/>
          <w:caps/>
          <w:sz w:val="28"/>
          <w:szCs w:val="28"/>
          <w:lang w:val="be-BY"/>
        </w:rPr>
      </w:pPr>
    </w:p>
    <w:p w:rsidR="00DF38FE" w:rsidRPr="00082F03" w:rsidRDefault="00DF38FE" w:rsidP="00082F03">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Вывучэнне гістарыяграфіі мае надзвычай важнае значэнне для фарміравання прафесійнага гісторыка. У рамках дадзенага курса студэнт атрымлівае неабходныя веды аб асноўных этапах развіцця гістарычнай навукі, розных напрамках і школах у гістарыяграфіі. Вывучэнне гісторыі гістарычнай навукі пашырае </w:t>
      </w:r>
      <w:r w:rsidRPr="00183E18">
        <w:rPr>
          <w:rFonts w:ascii="Times New Roman" w:hAnsi="Times New Roman"/>
          <w:sz w:val="28"/>
          <w:szCs w:val="28"/>
          <w:lang w:val="be-BY"/>
        </w:rPr>
        <w:t>прафес</w:t>
      </w:r>
      <w:r>
        <w:rPr>
          <w:rFonts w:ascii="Times New Roman" w:hAnsi="Times New Roman"/>
          <w:sz w:val="28"/>
          <w:szCs w:val="28"/>
          <w:lang w:val="be-BY"/>
        </w:rPr>
        <w:t>і</w:t>
      </w:r>
      <w:r w:rsidRPr="00183E18">
        <w:rPr>
          <w:rFonts w:ascii="Times New Roman" w:hAnsi="Times New Roman"/>
          <w:sz w:val="28"/>
          <w:szCs w:val="28"/>
          <w:lang w:val="be-BY"/>
        </w:rPr>
        <w:t xml:space="preserve">йны </w:t>
      </w:r>
      <w:r>
        <w:rPr>
          <w:rFonts w:ascii="Times New Roman" w:hAnsi="Times New Roman"/>
          <w:sz w:val="28"/>
          <w:szCs w:val="28"/>
          <w:lang w:val="be-BY"/>
        </w:rPr>
        <w:t>ў</w:t>
      </w:r>
      <w:r w:rsidRPr="00183E18">
        <w:rPr>
          <w:rFonts w:ascii="Times New Roman" w:hAnsi="Times New Roman"/>
          <w:sz w:val="28"/>
          <w:szCs w:val="28"/>
          <w:lang w:val="be-BY"/>
        </w:rPr>
        <w:t>зровень г</w:t>
      </w:r>
      <w:r>
        <w:rPr>
          <w:rFonts w:ascii="Times New Roman" w:hAnsi="Times New Roman"/>
          <w:sz w:val="28"/>
          <w:szCs w:val="28"/>
          <w:lang w:val="be-BY"/>
        </w:rPr>
        <w:t xml:space="preserve">історыка, дазваляе яму рабіць высновы адносна ўзроўню вывучанасці той ці іншай навуковай праблемы. Знаёмства з існуючымі ў гістарычнай навуцы тэорыямі і канцэпцыямі дазваляе вызначыцца з напрамкамі даследаванняў на сучасным этапе развіцця гістарычнай навукі, ведаць апошнія тэндэнцыі ў яе развіцці. Без гэтага немагчымая падрыхтоўка спецыяліста – гісторыка на сучасным высокім навукова-тэарэтычным узроўні. </w:t>
      </w:r>
    </w:p>
    <w:p w:rsidR="00DF38FE" w:rsidRDefault="00DF38FE" w:rsidP="00082F03">
      <w:pPr>
        <w:pStyle w:val="PlainText"/>
        <w:ind w:firstLine="709"/>
        <w:jc w:val="both"/>
        <w:rPr>
          <w:rFonts w:ascii="Times New Roman" w:hAnsi="Times New Roman"/>
          <w:sz w:val="28"/>
          <w:szCs w:val="28"/>
          <w:lang w:val="be-BY"/>
        </w:rPr>
      </w:pPr>
      <w:r>
        <w:rPr>
          <w:rFonts w:ascii="Times New Roman" w:hAnsi="Times New Roman"/>
          <w:sz w:val="28"/>
          <w:szCs w:val="28"/>
          <w:lang w:val="be-BY"/>
        </w:rPr>
        <w:t>Электронны в</w:t>
      </w:r>
      <w:r w:rsidRPr="00082F03">
        <w:rPr>
          <w:rFonts w:ascii="Times New Roman" w:hAnsi="Times New Roman"/>
          <w:sz w:val="28"/>
          <w:szCs w:val="28"/>
          <w:lang w:val="be-BY"/>
        </w:rPr>
        <w:t>учэбна-метедычны комплекс (</w:t>
      </w:r>
      <w:r>
        <w:rPr>
          <w:rFonts w:ascii="Times New Roman" w:hAnsi="Times New Roman"/>
          <w:sz w:val="28"/>
          <w:szCs w:val="28"/>
          <w:lang w:val="be-BY"/>
        </w:rPr>
        <w:t>Э</w:t>
      </w:r>
      <w:r w:rsidRPr="00082F03">
        <w:rPr>
          <w:rFonts w:ascii="Times New Roman" w:hAnsi="Times New Roman"/>
          <w:sz w:val="28"/>
          <w:szCs w:val="28"/>
          <w:lang w:val="be-BY"/>
        </w:rPr>
        <w:t xml:space="preserve">ВМК) курса </w:t>
      </w:r>
      <w:r>
        <w:rPr>
          <w:rFonts w:ascii="Times New Roman" w:hAnsi="Times New Roman"/>
          <w:sz w:val="28"/>
          <w:szCs w:val="28"/>
          <w:lang w:val="be-BY"/>
        </w:rPr>
        <w:t>«</w:t>
      </w:r>
      <w:r w:rsidRPr="00082F03">
        <w:rPr>
          <w:rFonts w:ascii="Times New Roman" w:hAnsi="Times New Roman"/>
          <w:sz w:val="28"/>
          <w:szCs w:val="28"/>
          <w:lang w:val="be-BY"/>
        </w:rPr>
        <w:t>Гісторыя</w:t>
      </w:r>
      <w:r>
        <w:rPr>
          <w:rFonts w:ascii="Times New Roman" w:hAnsi="Times New Roman"/>
          <w:sz w:val="28"/>
          <w:szCs w:val="28"/>
          <w:lang w:val="be-BY"/>
        </w:rPr>
        <w:t>графія</w:t>
      </w:r>
      <w:r w:rsidRPr="00082F03">
        <w:rPr>
          <w:rFonts w:ascii="Times New Roman" w:hAnsi="Times New Roman"/>
          <w:sz w:val="28"/>
          <w:szCs w:val="28"/>
          <w:lang w:val="be-BY"/>
        </w:rPr>
        <w:t xml:space="preserve"> нова</w:t>
      </w:r>
      <w:r>
        <w:rPr>
          <w:rFonts w:ascii="Times New Roman" w:hAnsi="Times New Roman"/>
          <w:sz w:val="28"/>
          <w:szCs w:val="28"/>
          <w:lang w:val="be-BY"/>
        </w:rPr>
        <w:t>й і навейшай гісторыі»</w:t>
      </w:r>
      <w:r w:rsidRPr="00082F03">
        <w:rPr>
          <w:rFonts w:ascii="Times New Roman" w:hAnsi="Times New Roman"/>
          <w:sz w:val="28"/>
          <w:szCs w:val="28"/>
          <w:lang w:val="be-BY"/>
        </w:rPr>
        <w:t xml:space="preserve"> арыентаваны на комплекснае вывучэнне </w:t>
      </w:r>
      <w:r>
        <w:rPr>
          <w:rFonts w:ascii="Times New Roman" w:hAnsi="Times New Roman"/>
          <w:sz w:val="28"/>
          <w:szCs w:val="28"/>
          <w:lang w:val="be-BY"/>
        </w:rPr>
        <w:t>асноўных этапаў развіцця гістарычнай навукі. Ён нацэльвае студэнтаў на засваенне інфармацыі аб важнейшых гістарыяграфічных плынях, кірунках, школах, дае магчымасць ацаніць іх уклад у развіццё гістарычнай навукі. У матэрыяле ЭВМК паказаны адмысловыя рысы, якія характэрны для навуковай творчасці буйнейшых гісторыкаў новага і навейшага часу. Ё</w:t>
      </w:r>
      <w:r w:rsidRPr="00082F03">
        <w:rPr>
          <w:rFonts w:ascii="Times New Roman" w:hAnsi="Times New Roman"/>
          <w:sz w:val="28"/>
          <w:szCs w:val="28"/>
          <w:lang w:val="be-BY"/>
        </w:rPr>
        <w:t xml:space="preserve">н дазваляе зразумець спецыфіку развіцця </w:t>
      </w:r>
      <w:r>
        <w:rPr>
          <w:rFonts w:ascii="Times New Roman" w:hAnsi="Times New Roman"/>
          <w:sz w:val="28"/>
          <w:szCs w:val="28"/>
          <w:lang w:val="be-BY"/>
        </w:rPr>
        <w:t>гістарычнай навукі ў шэрагу краін, чыя нацыянальная гістарыяграфія аказвала вялікі ўплыў на развіццё гістарычнай навукі ва ўсім свеце</w:t>
      </w:r>
      <w:r w:rsidRPr="00082F03">
        <w:rPr>
          <w:rFonts w:ascii="Times New Roman" w:hAnsi="Times New Roman"/>
          <w:sz w:val="28"/>
          <w:szCs w:val="28"/>
          <w:lang w:val="be-BY"/>
        </w:rPr>
        <w:t>.</w:t>
      </w:r>
      <w:r>
        <w:rPr>
          <w:rFonts w:ascii="Times New Roman" w:hAnsi="Times New Roman"/>
          <w:sz w:val="28"/>
          <w:szCs w:val="28"/>
          <w:lang w:val="be-BY"/>
        </w:rPr>
        <w:t xml:space="preserve"> Вялікая ўвага нададзена характарыстыцы зместу гістарычных тэорый і канцэпцый, вызначэнню іх навуковага ўзроўню, ступені аб’ектыўнасці і дакладнасці.</w:t>
      </w:r>
      <w:r w:rsidRPr="00082F03">
        <w:rPr>
          <w:rFonts w:ascii="Times New Roman" w:hAnsi="Times New Roman"/>
          <w:sz w:val="28"/>
          <w:szCs w:val="28"/>
          <w:lang w:val="be-BY"/>
        </w:rPr>
        <w:t xml:space="preserve"> </w:t>
      </w:r>
    </w:p>
    <w:p w:rsidR="00DF38FE" w:rsidRPr="00082F03" w:rsidRDefault="00DF38FE" w:rsidP="00082F03">
      <w:pPr>
        <w:pStyle w:val="PlainText"/>
        <w:ind w:firstLine="709"/>
        <w:jc w:val="both"/>
        <w:rPr>
          <w:rFonts w:ascii="Times New Roman" w:hAnsi="Times New Roman"/>
          <w:b/>
          <w:caps/>
          <w:sz w:val="28"/>
          <w:szCs w:val="28"/>
          <w:lang w:val="be-BY"/>
        </w:rPr>
      </w:pPr>
      <w:r w:rsidRPr="00082F03">
        <w:rPr>
          <w:rFonts w:ascii="Times New Roman" w:hAnsi="Times New Roman"/>
          <w:sz w:val="28"/>
          <w:szCs w:val="28"/>
          <w:lang w:val="be-BY"/>
        </w:rPr>
        <w:t xml:space="preserve">Пачынаецца </w:t>
      </w:r>
      <w:r>
        <w:rPr>
          <w:rFonts w:ascii="Times New Roman" w:hAnsi="Times New Roman"/>
          <w:sz w:val="28"/>
          <w:szCs w:val="28"/>
          <w:lang w:val="be-BY"/>
        </w:rPr>
        <w:t>Э</w:t>
      </w:r>
      <w:r w:rsidRPr="00082F03">
        <w:rPr>
          <w:rFonts w:ascii="Times New Roman" w:hAnsi="Times New Roman"/>
          <w:sz w:val="28"/>
          <w:szCs w:val="28"/>
          <w:lang w:val="be-BY"/>
        </w:rPr>
        <w:t>ВМК з тэарэтычнага раздзел</w:t>
      </w:r>
      <w:r>
        <w:rPr>
          <w:rFonts w:ascii="Times New Roman" w:hAnsi="Times New Roman"/>
          <w:sz w:val="28"/>
          <w:szCs w:val="28"/>
          <w:lang w:val="be-BY"/>
        </w:rPr>
        <w:t>у</w:t>
      </w:r>
      <w:r w:rsidRPr="00082F03">
        <w:rPr>
          <w:rFonts w:ascii="Times New Roman" w:hAnsi="Times New Roman"/>
          <w:sz w:val="28"/>
          <w:szCs w:val="28"/>
          <w:lang w:val="be-BY"/>
        </w:rPr>
        <w:t>. У ім прадстаўлены канспекты лекцый, тэматыка якіх адпавядае вучэбнай праграме дысцыпліны. У іх раскрыты важнейшыя тэарэтычныя пытанні гіст</w:t>
      </w:r>
      <w:r>
        <w:rPr>
          <w:rFonts w:ascii="Times New Roman" w:hAnsi="Times New Roman"/>
          <w:sz w:val="28"/>
          <w:szCs w:val="28"/>
          <w:lang w:val="be-BY"/>
        </w:rPr>
        <w:t>а</w:t>
      </w:r>
      <w:r w:rsidRPr="00082F03">
        <w:rPr>
          <w:rFonts w:ascii="Times New Roman" w:hAnsi="Times New Roman"/>
          <w:sz w:val="28"/>
          <w:szCs w:val="28"/>
          <w:lang w:val="be-BY"/>
        </w:rPr>
        <w:t>ры</w:t>
      </w:r>
      <w:r>
        <w:rPr>
          <w:rFonts w:ascii="Times New Roman" w:hAnsi="Times New Roman"/>
          <w:sz w:val="28"/>
          <w:szCs w:val="28"/>
          <w:lang w:val="be-BY"/>
        </w:rPr>
        <w:t>яграфіі н</w:t>
      </w:r>
      <w:r w:rsidRPr="00082F03">
        <w:rPr>
          <w:rFonts w:ascii="Times New Roman" w:hAnsi="Times New Roman"/>
          <w:sz w:val="28"/>
          <w:szCs w:val="28"/>
          <w:lang w:val="be-BY"/>
        </w:rPr>
        <w:t>ова</w:t>
      </w:r>
      <w:r>
        <w:rPr>
          <w:rFonts w:ascii="Times New Roman" w:hAnsi="Times New Roman"/>
          <w:sz w:val="28"/>
          <w:szCs w:val="28"/>
          <w:lang w:val="be-BY"/>
        </w:rPr>
        <w:t>й і навейшай гісторыі</w:t>
      </w:r>
      <w:r w:rsidRPr="00082F03">
        <w:rPr>
          <w:rFonts w:ascii="Times New Roman" w:hAnsi="Times New Roman"/>
          <w:sz w:val="28"/>
          <w:szCs w:val="28"/>
          <w:lang w:val="be-BY"/>
        </w:rPr>
        <w:t xml:space="preserve">, прыведзены неабходны для засваення асноўны фактычны матэрыял. Да кожнай тэмы лекцый рэкамендавана літаратура, якая дазваляе студэнтам больш глыбока вывучыць пытанні лекцыі. </w:t>
      </w:r>
    </w:p>
    <w:p w:rsidR="00DF38FE" w:rsidRPr="00082F03" w:rsidRDefault="00DF38FE" w:rsidP="00082F03">
      <w:pPr>
        <w:spacing w:after="0" w:line="240" w:lineRule="auto"/>
        <w:ind w:firstLine="709"/>
        <w:jc w:val="both"/>
        <w:rPr>
          <w:rFonts w:ascii="Times New Roman" w:hAnsi="Times New Roman"/>
          <w:sz w:val="28"/>
          <w:szCs w:val="28"/>
          <w:lang w:val="be-BY"/>
        </w:rPr>
      </w:pPr>
      <w:r w:rsidRPr="00082F03">
        <w:rPr>
          <w:rFonts w:ascii="Times New Roman" w:hAnsi="Times New Roman"/>
          <w:sz w:val="28"/>
          <w:szCs w:val="28"/>
          <w:lang w:val="be-BY"/>
        </w:rPr>
        <w:t xml:space="preserve">Практычны раздзел </w:t>
      </w:r>
      <w:r>
        <w:rPr>
          <w:rFonts w:ascii="Times New Roman" w:hAnsi="Times New Roman"/>
          <w:sz w:val="28"/>
          <w:szCs w:val="28"/>
          <w:lang w:val="be-BY"/>
        </w:rPr>
        <w:t>Э</w:t>
      </w:r>
      <w:r w:rsidRPr="00082F03">
        <w:rPr>
          <w:rFonts w:ascii="Times New Roman" w:hAnsi="Times New Roman"/>
          <w:sz w:val="28"/>
          <w:szCs w:val="28"/>
          <w:lang w:val="be-BY"/>
        </w:rPr>
        <w:t>ВМК уяўляе сабою практычнае кіраўніцтва для правядзення семінарскіх заняткаў. Ён утрымлівае пералік пытанняў да семінарскіх заняткаў і рэкамендуемую для іх вывучэння літаратуру, арыентуе студэнтаў на засваенне</w:t>
      </w:r>
      <w:r>
        <w:rPr>
          <w:rFonts w:ascii="Times New Roman" w:hAnsi="Times New Roman"/>
          <w:sz w:val="28"/>
          <w:szCs w:val="28"/>
          <w:lang w:val="be-BY"/>
        </w:rPr>
        <w:t xml:space="preserve"> зместу гістарыяграфіі вывучаемага перыяду ці напрамку,</w:t>
      </w:r>
      <w:r w:rsidRPr="00082F03">
        <w:rPr>
          <w:rFonts w:ascii="Times New Roman" w:hAnsi="Times New Roman"/>
          <w:sz w:val="28"/>
          <w:szCs w:val="28"/>
          <w:lang w:val="be-BY"/>
        </w:rPr>
        <w:t xml:space="preserve"> асноўных паняццяў, персаналій, якія маюць дачыненне да вывучаемай тэмы. Тэматыка </w:t>
      </w:r>
      <w:r>
        <w:rPr>
          <w:rFonts w:ascii="Times New Roman" w:hAnsi="Times New Roman"/>
          <w:sz w:val="28"/>
          <w:szCs w:val="28"/>
          <w:lang w:val="be-BY"/>
        </w:rPr>
        <w:t>семінарскі</w:t>
      </w:r>
      <w:r w:rsidRPr="00082F03">
        <w:rPr>
          <w:rFonts w:ascii="Times New Roman" w:hAnsi="Times New Roman"/>
          <w:sz w:val="28"/>
          <w:szCs w:val="28"/>
          <w:lang w:val="be-BY"/>
        </w:rPr>
        <w:t>х заняткаў складзена ў адпаведнасці з вучэбнай праграмай дысцыпліны.</w:t>
      </w:r>
    </w:p>
    <w:p w:rsidR="00DF38FE" w:rsidRPr="00082F03" w:rsidRDefault="00DF38FE" w:rsidP="00082F03">
      <w:pPr>
        <w:spacing w:after="0" w:line="240" w:lineRule="auto"/>
        <w:ind w:firstLine="709"/>
        <w:jc w:val="both"/>
        <w:rPr>
          <w:rFonts w:ascii="Times New Roman" w:hAnsi="Times New Roman"/>
          <w:sz w:val="28"/>
          <w:szCs w:val="28"/>
          <w:lang w:val="be-BY"/>
        </w:rPr>
      </w:pPr>
      <w:r w:rsidRPr="00082F03">
        <w:rPr>
          <w:rFonts w:ascii="Times New Roman" w:hAnsi="Times New Roman"/>
          <w:sz w:val="28"/>
          <w:szCs w:val="28"/>
          <w:lang w:val="be-BY"/>
        </w:rPr>
        <w:t xml:space="preserve">Раздзел кантролю ведаў падраздяляецца на некалькі частак. </w:t>
      </w:r>
      <w:r>
        <w:rPr>
          <w:rFonts w:ascii="Times New Roman" w:hAnsi="Times New Roman"/>
          <w:sz w:val="28"/>
          <w:szCs w:val="28"/>
          <w:lang w:val="be-BY"/>
        </w:rPr>
        <w:t xml:space="preserve">Прадугледжана напісанне студэнтамі рэфератаў, якія ўяўляюць сабою гістарыяграфічны аналіз гістарычнай працы. Змешчаны пералік пытанняў да экзамену, а таксама да тэм, якія вынесены на самастойнае вывучэнне. Дадаткам да ЭВМК з’яўляецца набор тэстаў. </w:t>
      </w:r>
      <w:r w:rsidRPr="00082F03">
        <w:rPr>
          <w:rFonts w:ascii="Times New Roman" w:hAnsi="Times New Roman"/>
          <w:sz w:val="28"/>
          <w:szCs w:val="28"/>
          <w:lang w:val="be-BY"/>
        </w:rPr>
        <w:t>Студэнтам прапануецца выканаць тэсты рознага тыпу. Самыя простыя з іх патрабуюць выбару правільнага адказ</w:t>
      </w:r>
      <w:r>
        <w:rPr>
          <w:rFonts w:ascii="Times New Roman" w:hAnsi="Times New Roman"/>
          <w:sz w:val="28"/>
          <w:szCs w:val="28"/>
          <w:lang w:val="be-BY"/>
        </w:rPr>
        <w:t>у</w:t>
      </w:r>
      <w:r w:rsidRPr="00082F03">
        <w:rPr>
          <w:rFonts w:ascii="Times New Roman" w:hAnsi="Times New Roman"/>
          <w:sz w:val="28"/>
          <w:szCs w:val="28"/>
          <w:lang w:val="be-BY"/>
        </w:rPr>
        <w:t xml:space="preserve"> з прыведзенных варыянтаў. Ёсць тэсты, пры выкананні якіх студэнты павінны суаднесці элементы двух мностваў. Тэсты адкрытага тыпу патрабуюць напісання правільнага адказу. Тэставыя заданні падрыхтаваныя такім чынам, што яны дазвалюць праверыць узровень засваення студэнтамі </w:t>
      </w:r>
      <w:r>
        <w:rPr>
          <w:rFonts w:ascii="Times New Roman" w:hAnsi="Times New Roman"/>
          <w:sz w:val="28"/>
          <w:szCs w:val="28"/>
          <w:lang w:val="be-BY"/>
        </w:rPr>
        <w:t xml:space="preserve">розных аспектаў вывучаемага курса. Гэта веды аб этапах развіцця гістарычнай навукі, асноўных гістарыяграфічных плынях, напрамках, школах. Тэсты дазваляюць устанавіць, у якой ступені студэнты засвоілі змест гістарыяграфічных канцэпцый і тэорый, што характарызуюць розныя з’явы і працэсы гістарычнага мінулага. Шмат ўвагі нададзена выяўленню ўзроўню ведаў аб укладзе асобных гісторыкаў у развіццё гістарычнай навукі. </w:t>
      </w:r>
      <w:r w:rsidRPr="00082F03">
        <w:rPr>
          <w:rFonts w:ascii="Times New Roman" w:hAnsi="Times New Roman"/>
          <w:sz w:val="28"/>
          <w:szCs w:val="28"/>
          <w:lang w:val="be-BY"/>
        </w:rPr>
        <w:t xml:space="preserve">Тэсты могуць выкарыстоўвацца для праверкі бягучай паспяховасці студэнтаў на працягу семестра, </w:t>
      </w:r>
      <w:r>
        <w:rPr>
          <w:rFonts w:ascii="Times New Roman" w:hAnsi="Times New Roman"/>
          <w:sz w:val="28"/>
          <w:szCs w:val="28"/>
          <w:lang w:val="be-BY"/>
        </w:rPr>
        <w:t xml:space="preserve">правядзення экзамену. Прыклады тэставых заданняў змешчаны ў ЭВМК. </w:t>
      </w:r>
    </w:p>
    <w:p w:rsidR="00DF38FE" w:rsidRPr="00082F03" w:rsidRDefault="00DF38FE" w:rsidP="00082F03">
      <w:pPr>
        <w:spacing w:after="0" w:line="240" w:lineRule="auto"/>
        <w:ind w:firstLine="709"/>
        <w:jc w:val="both"/>
        <w:rPr>
          <w:rFonts w:ascii="Times New Roman" w:hAnsi="Times New Roman"/>
          <w:sz w:val="28"/>
          <w:szCs w:val="28"/>
          <w:lang w:val="be-BY"/>
        </w:rPr>
      </w:pPr>
      <w:r w:rsidRPr="00082F03">
        <w:rPr>
          <w:rFonts w:ascii="Times New Roman" w:hAnsi="Times New Roman"/>
          <w:sz w:val="28"/>
          <w:szCs w:val="28"/>
          <w:lang w:val="be-BY"/>
        </w:rPr>
        <w:t xml:space="preserve">Дапаможны раздзел </w:t>
      </w:r>
      <w:r>
        <w:rPr>
          <w:rFonts w:ascii="Times New Roman" w:hAnsi="Times New Roman"/>
          <w:sz w:val="28"/>
          <w:szCs w:val="28"/>
          <w:lang w:val="be-BY"/>
        </w:rPr>
        <w:t>Э</w:t>
      </w:r>
      <w:r w:rsidRPr="00082F03">
        <w:rPr>
          <w:rFonts w:ascii="Times New Roman" w:hAnsi="Times New Roman"/>
          <w:sz w:val="28"/>
          <w:szCs w:val="28"/>
          <w:lang w:val="be-BY"/>
        </w:rPr>
        <w:t>ВМК уяўляе сабою вучэбную праграму дысцыпліны. Яна дазваляе студэнту зарыентавацца адносна аб’ём</w:t>
      </w:r>
      <w:r>
        <w:rPr>
          <w:rFonts w:ascii="Times New Roman" w:hAnsi="Times New Roman"/>
          <w:sz w:val="28"/>
          <w:szCs w:val="28"/>
          <w:lang w:val="be-BY"/>
        </w:rPr>
        <w:t>у</w:t>
      </w:r>
      <w:r w:rsidRPr="00082F03">
        <w:rPr>
          <w:rFonts w:ascii="Times New Roman" w:hAnsi="Times New Roman"/>
          <w:sz w:val="28"/>
          <w:szCs w:val="28"/>
          <w:lang w:val="be-BY"/>
        </w:rPr>
        <w:t xml:space="preserve"> ведаў, якія ён павінен засвоіць пры вывучэнні курса. Праграма ўтрымоўвае і спіс літаратуры, якая неабходна студэнту для грунтоўнага засваення вучэбнага матэрыял</w:t>
      </w:r>
      <w:r>
        <w:rPr>
          <w:rFonts w:ascii="Times New Roman" w:hAnsi="Times New Roman"/>
          <w:sz w:val="28"/>
          <w:szCs w:val="28"/>
          <w:lang w:val="be-BY"/>
        </w:rPr>
        <w:t>у</w:t>
      </w:r>
      <w:r w:rsidRPr="00082F03">
        <w:rPr>
          <w:rFonts w:ascii="Times New Roman" w:hAnsi="Times New Roman"/>
          <w:sz w:val="28"/>
          <w:szCs w:val="28"/>
          <w:lang w:val="be-BY"/>
        </w:rPr>
        <w:t xml:space="preserve"> і можа быць выкарыстана пры напісанні курсавых работ.</w:t>
      </w:r>
    </w:p>
    <w:p w:rsidR="00DF38FE" w:rsidRPr="00082F03" w:rsidRDefault="00DF38FE" w:rsidP="00082F03">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Э</w:t>
      </w:r>
      <w:r w:rsidRPr="00082F03">
        <w:rPr>
          <w:rFonts w:ascii="Times New Roman" w:hAnsi="Times New Roman"/>
          <w:sz w:val="28"/>
          <w:szCs w:val="28"/>
          <w:lang w:val="be-BY"/>
        </w:rPr>
        <w:t xml:space="preserve">ВМК прадназначаны для студэнта спецыяльнасці </w:t>
      </w:r>
      <w:r w:rsidRPr="00082F03">
        <w:rPr>
          <w:rFonts w:ascii="Times New Roman" w:hAnsi="Times New Roman"/>
          <w:caps/>
          <w:sz w:val="28"/>
          <w:szCs w:val="28"/>
        </w:rPr>
        <w:t xml:space="preserve">1-21 03 01-01 </w:t>
      </w:r>
      <w:r>
        <w:rPr>
          <w:rFonts w:ascii="Times New Roman" w:hAnsi="Times New Roman"/>
          <w:sz w:val="28"/>
          <w:szCs w:val="28"/>
          <w:lang w:val="be-BY"/>
        </w:rPr>
        <w:t>«</w:t>
      </w:r>
      <w:r w:rsidRPr="00082F03">
        <w:rPr>
          <w:rFonts w:ascii="Times New Roman" w:hAnsi="Times New Roman"/>
          <w:sz w:val="28"/>
          <w:szCs w:val="28"/>
          <w:lang w:val="be-BY"/>
        </w:rPr>
        <w:t>Гісторыя</w:t>
      </w:r>
      <w:r w:rsidRPr="00082F03">
        <w:rPr>
          <w:rFonts w:ascii="Times New Roman" w:hAnsi="Times New Roman"/>
          <w:sz w:val="28"/>
          <w:szCs w:val="28"/>
        </w:rPr>
        <w:t xml:space="preserve"> (</w:t>
      </w:r>
      <w:r w:rsidRPr="00082F03">
        <w:rPr>
          <w:rFonts w:ascii="Times New Roman" w:hAnsi="Times New Roman"/>
          <w:sz w:val="28"/>
          <w:szCs w:val="28"/>
          <w:lang w:val="be-BY"/>
        </w:rPr>
        <w:t>айчынная і ўсеагульная</w:t>
      </w:r>
      <w:r w:rsidRPr="00082F03">
        <w:rPr>
          <w:rFonts w:ascii="Times New Roman" w:hAnsi="Times New Roman"/>
          <w:sz w:val="28"/>
          <w:szCs w:val="28"/>
        </w:rPr>
        <w:t>)</w:t>
      </w:r>
      <w:r>
        <w:rPr>
          <w:rFonts w:ascii="Times New Roman" w:hAnsi="Times New Roman"/>
          <w:sz w:val="28"/>
          <w:szCs w:val="28"/>
          <w:lang w:val="be-BY"/>
        </w:rPr>
        <w:t>»</w:t>
      </w:r>
      <w:r w:rsidRPr="00082F03">
        <w:rPr>
          <w:rFonts w:ascii="Times New Roman" w:hAnsi="Times New Roman"/>
          <w:sz w:val="28"/>
          <w:szCs w:val="28"/>
          <w:lang w:val="be-BY"/>
        </w:rPr>
        <w:t>.</w:t>
      </w:r>
    </w:p>
    <w:p w:rsidR="00DF38FE" w:rsidRPr="00082F03" w:rsidRDefault="00DF38FE" w:rsidP="00082F03">
      <w:pPr>
        <w:pStyle w:val="PlainText"/>
        <w:ind w:firstLine="709"/>
        <w:jc w:val="both"/>
        <w:rPr>
          <w:rFonts w:ascii="Times New Roman" w:hAnsi="Times New Roman"/>
          <w:b/>
          <w:caps/>
          <w:sz w:val="28"/>
          <w:szCs w:val="28"/>
          <w:lang w:val="be-BY"/>
        </w:rPr>
      </w:pPr>
    </w:p>
    <w:p w:rsidR="00DF38FE" w:rsidRDefault="00DF38FE" w:rsidP="00475D16">
      <w:pPr>
        <w:spacing w:after="0" w:line="240" w:lineRule="auto"/>
        <w:ind w:firstLine="709"/>
        <w:jc w:val="both"/>
        <w:rPr>
          <w:rFonts w:ascii="Times New Roman" w:hAnsi="Times New Roman"/>
          <w:sz w:val="28"/>
          <w:szCs w:val="28"/>
        </w:rPr>
      </w:pPr>
    </w:p>
    <w:p w:rsidR="00DF38FE" w:rsidRPr="002924AE" w:rsidRDefault="00DF38FE" w:rsidP="006D07EF">
      <w:pPr>
        <w:spacing w:after="0" w:line="240" w:lineRule="auto"/>
        <w:ind w:firstLine="720"/>
        <w:rPr>
          <w:rFonts w:ascii="Times New Roman" w:hAnsi="Times New Roman"/>
          <w:b/>
          <w:caps/>
          <w:spacing w:val="-10"/>
          <w:sz w:val="28"/>
          <w:szCs w:val="28"/>
          <w:lang w:val="be-BY"/>
        </w:rPr>
      </w:pPr>
      <w:r>
        <w:rPr>
          <w:rFonts w:ascii="Times New Roman" w:hAnsi="Times New Roman"/>
          <w:sz w:val="28"/>
          <w:szCs w:val="28"/>
        </w:rPr>
        <w:br w:type="page"/>
      </w:r>
      <w:r w:rsidRPr="002924AE">
        <w:rPr>
          <w:rFonts w:ascii="Times New Roman" w:hAnsi="Times New Roman"/>
          <w:b/>
          <w:caps/>
          <w:spacing w:val="-10"/>
          <w:sz w:val="28"/>
          <w:szCs w:val="28"/>
        </w:rPr>
        <w:t>Тэарэтычны раздзел ЭВМК (канспекты лекцый)</w:t>
      </w:r>
    </w:p>
    <w:p w:rsidR="00DF38FE" w:rsidRPr="00AF1CE1" w:rsidRDefault="00DF38FE" w:rsidP="00AF1CE1">
      <w:pPr>
        <w:spacing w:after="0" w:line="240" w:lineRule="auto"/>
        <w:ind w:firstLine="709"/>
        <w:jc w:val="both"/>
        <w:rPr>
          <w:rFonts w:ascii="Times New Roman" w:hAnsi="Times New Roman"/>
          <w:sz w:val="28"/>
          <w:szCs w:val="28"/>
          <w:lang w:val="be-BY"/>
        </w:rPr>
      </w:pPr>
    </w:p>
    <w:p w:rsidR="00DF38FE" w:rsidRPr="00A17ECB" w:rsidRDefault="00DF38FE" w:rsidP="00AF1CE1">
      <w:pPr>
        <w:spacing w:after="0" w:line="240" w:lineRule="auto"/>
        <w:ind w:firstLine="709"/>
        <w:jc w:val="both"/>
        <w:rPr>
          <w:rFonts w:ascii="Times New Roman" w:hAnsi="Times New Roman"/>
          <w:sz w:val="28"/>
          <w:szCs w:val="28"/>
          <w:lang w:val="be-BY"/>
        </w:rPr>
      </w:pPr>
      <w:r w:rsidRPr="003F6D61">
        <w:rPr>
          <w:rFonts w:ascii="Times New Roman" w:hAnsi="Times New Roman"/>
          <w:sz w:val="28"/>
          <w:szCs w:val="28"/>
          <w:lang w:val="be-BY"/>
        </w:rPr>
        <w:t>РАЗДЗЕЛ 1 ГІСТАРЫЯГРАФІЯ НОВАЙ ГІСТОРЫІ КРАІН ЕЎРОПЫ І АМЕРЫКІ (15 – ПАЧАТАК 20 СТ.)</w:t>
      </w:r>
    </w:p>
    <w:p w:rsidR="00DF38FE" w:rsidRDefault="00DF38FE" w:rsidP="00AF1CE1">
      <w:pPr>
        <w:spacing w:after="0" w:line="240" w:lineRule="auto"/>
        <w:ind w:firstLine="709"/>
        <w:jc w:val="both"/>
        <w:rPr>
          <w:rFonts w:ascii="Times New Roman" w:hAnsi="Times New Roman"/>
          <w:sz w:val="28"/>
          <w:szCs w:val="28"/>
          <w:lang w:val="be-BY"/>
        </w:rPr>
      </w:pPr>
    </w:p>
    <w:p w:rsidR="00DF38FE" w:rsidRPr="003F6D61" w:rsidRDefault="00DF38FE" w:rsidP="00AF1CE1">
      <w:pPr>
        <w:spacing w:after="0" w:line="240" w:lineRule="auto"/>
        <w:ind w:firstLine="709"/>
        <w:jc w:val="center"/>
        <w:rPr>
          <w:rFonts w:ascii="Times New Roman" w:hAnsi="Times New Roman"/>
          <w:b/>
          <w:sz w:val="28"/>
          <w:szCs w:val="28"/>
          <w:lang w:val="be-BY"/>
        </w:rPr>
      </w:pPr>
      <w:r w:rsidRPr="003F6D61">
        <w:rPr>
          <w:rFonts w:ascii="Times New Roman" w:hAnsi="Times New Roman"/>
          <w:b/>
          <w:sz w:val="28"/>
          <w:szCs w:val="28"/>
          <w:lang w:val="be-BY"/>
        </w:rPr>
        <w:t>ТЭМА 1.1 УВОДЗІНЫ</w:t>
      </w:r>
    </w:p>
    <w:p w:rsidR="00DF38FE" w:rsidRPr="003F6D61" w:rsidRDefault="00DF38FE" w:rsidP="00AF1CE1">
      <w:pPr>
        <w:spacing w:after="0" w:line="240" w:lineRule="auto"/>
        <w:ind w:firstLine="709"/>
        <w:jc w:val="center"/>
        <w:rPr>
          <w:rFonts w:ascii="Times New Roman" w:hAnsi="Times New Roman"/>
          <w:b/>
          <w:sz w:val="28"/>
          <w:szCs w:val="28"/>
          <w:lang w:val="be-BY"/>
        </w:rPr>
      </w:pPr>
    </w:p>
    <w:p w:rsidR="00DF38FE" w:rsidRPr="003F6D61" w:rsidRDefault="00DF38FE" w:rsidP="00AF1CE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1.</w:t>
      </w:r>
      <w:r>
        <w:rPr>
          <w:lang w:val="be-BY"/>
        </w:rPr>
        <w:t> </w:t>
      </w:r>
      <w:r w:rsidRPr="003F6D61">
        <w:rPr>
          <w:rFonts w:ascii="Times New Roman" w:hAnsi="Times New Roman"/>
          <w:sz w:val="28"/>
          <w:szCs w:val="28"/>
          <w:lang w:val="be-BY"/>
        </w:rPr>
        <w:t xml:space="preserve">Прадмет гістарыяграфіі новай і навейшай гісторыі. </w:t>
      </w:r>
    </w:p>
    <w:p w:rsidR="00DF38FE" w:rsidRPr="003F6D61" w:rsidRDefault="00DF38FE" w:rsidP="00AF1CE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2. </w:t>
      </w:r>
      <w:r w:rsidRPr="003F6D61">
        <w:rPr>
          <w:rFonts w:ascii="Times New Roman" w:hAnsi="Times New Roman"/>
          <w:sz w:val="28"/>
          <w:szCs w:val="28"/>
          <w:lang w:val="be-BY"/>
        </w:rPr>
        <w:t xml:space="preserve">Сувязь гістарыяграфіі з філасофскімі, сацыяльнымі, палітычнымі, эканамічнымі ідэямі і светапоглядамі. </w:t>
      </w:r>
    </w:p>
    <w:p w:rsidR="00DF38FE" w:rsidRPr="003F6D61" w:rsidRDefault="00DF38FE" w:rsidP="00AF1CE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w:t>
      </w:r>
      <w:r w:rsidRPr="003F6D61">
        <w:rPr>
          <w:rFonts w:ascii="Times New Roman" w:hAnsi="Times New Roman"/>
          <w:sz w:val="28"/>
          <w:szCs w:val="28"/>
          <w:lang w:val="be-BY"/>
        </w:rPr>
        <w:t xml:space="preserve">Асноўныя этапы развіцця гістарыяграфіі новай і навейшай гісторыі. </w:t>
      </w:r>
    </w:p>
    <w:p w:rsidR="00DF38FE" w:rsidRDefault="00DF38FE" w:rsidP="00AF1CE1">
      <w:pPr>
        <w:spacing w:after="0" w:line="240" w:lineRule="auto"/>
        <w:ind w:firstLine="709"/>
        <w:jc w:val="both"/>
        <w:rPr>
          <w:rFonts w:ascii="Times New Roman" w:hAnsi="Times New Roman"/>
          <w:sz w:val="28"/>
          <w:szCs w:val="28"/>
          <w:lang w:val="be-BY"/>
        </w:rPr>
      </w:pPr>
    </w:p>
    <w:p w:rsidR="00DF38FE" w:rsidRPr="008B4569" w:rsidRDefault="00DF38FE" w:rsidP="00AF1CE1">
      <w:pPr>
        <w:spacing w:after="0" w:line="240" w:lineRule="auto"/>
        <w:ind w:firstLine="709"/>
        <w:jc w:val="center"/>
        <w:rPr>
          <w:rFonts w:ascii="Times New Roman" w:hAnsi="Times New Roman"/>
          <w:b/>
          <w:sz w:val="28"/>
          <w:szCs w:val="28"/>
          <w:lang w:val="be-BY"/>
        </w:rPr>
      </w:pPr>
      <w:r w:rsidRPr="008B4569">
        <w:rPr>
          <w:rFonts w:ascii="Times New Roman" w:hAnsi="Times New Roman"/>
          <w:b/>
          <w:sz w:val="28"/>
          <w:szCs w:val="28"/>
          <w:lang w:val="be-BY"/>
        </w:rPr>
        <w:t>Літаратура</w:t>
      </w:r>
    </w:p>
    <w:p w:rsidR="00DF38FE" w:rsidRPr="00C20632" w:rsidRDefault="00DF38FE" w:rsidP="00AF1CE1">
      <w:pPr>
        <w:pStyle w:val="BodyText2"/>
        <w:autoSpaceDE w:val="0"/>
        <w:autoSpaceDN w:val="0"/>
        <w:spacing w:after="0" w:line="240" w:lineRule="auto"/>
        <w:ind w:firstLine="709"/>
        <w:jc w:val="both"/>
        <w:rPr>
          <w:sz w:val="28"/>
          <w:szCs w:val="28"/>
          <w:lang w:val="ru-RU"/>
        </w:rPr>
      </w:pPr>
      <w:r w:rsidRPr="00C20632">
        <w:rPr>
          <w:sz w:val="28"/>
          <w:szCs w:val="28"/>
        </w:rPr>
        <w:t>Историография истории нового времени стран Европы и Америки. – М., 1990.</w:t>
      </w:r>
      <w:r>
        <w:rPr>
          <w:sz w:val="28"/>
          <w:szCs w:val="28"/>
          <w:lang w:val="ru-RU"/>
        </w:rPr>
        <w:t xml:space="preserve"> – Введение.</w:t>
      </w:r>
    </w:p>
    <w:p w:rsidR="00DF38FE" w:rsidRPr="00C20632" w:rsidRDefault="00DF38FE" w:rsidP="00AF1CE1">
      <w:pPr>
        <w:pStyle w:val="FR2"/>
        <w:spacing w:before="0" w:line="280" w:lineRule="auto"/>
        <w:ind w:firstLine="709"/>
        <w:jc w:val="both"/>
        <w:rPr>
          <w:sz w:val="28"/>
          <w:szCs w:val="28"/>
        </w:rPr>
      </w:pPr>
      <w:r w:rsidRPr="00C20632">
        <w:rPr>
          <w:sz w:val="28"/>
          <w:szCs w:val="28"/>
        </w:rPr>
        <w:t>Историография истории нового и новейшего времени стран Европы и Америки / Под ред И.П. Дементьева, А.И. Патрушева. – М., 2000.</w:t>
      </w:r>
      <w:r w:rsidRPr="00C20632">
        <w:rPr>
          <w:sz w:val="28"/>
          <w:szCs w:val="28"/>
          <w:lang w:val="be-BY"/>
        </w:rPr>
        <w:t xml:space="preserve"> – Заключение.</w:t>
      </w:r>
    </w:p>
    <w:p w:rsidR="00DF38FE" w:rsidRPr="00C20632" w:rsidRDefault="00DF38FE" w:rsidP="00AF1CE1">
      <w:pPr>
        <w:spacing w:after="0" w:line="240" w:lineRule="auto"/>
        <w:ind w:firstLine="709"/>
        <w:jc w:val="both"/>
        <w:rPr>
          <w:rFonts w:ascii="Times New Roman" w:hAnsi="Times New Roman"/>
          <w:sz w:val="28"/>
          <w:szCs w:val="28"/>
        </w:rPr>
      </w:pPr>
      <w:r w:rsidRPr="00C20632">
        <w:rPr>
          <w:rFonts w:ascii="Times New Roman" w:hAnsi="Times New Roman"/>
          <w:sz w:val="28"/>
          <w:szCs w:val="28"/>
        </w:rPr>
        <w:t>Мезга</w:t>
      </w:r>
      <w:r w:rsidRPr="00C20632">
        <w:rPr>
          <w:rFonts w:ascii="Times New Roman" w:hAnsi="Times New Roman"/>
          <w:sz w:val="28"/>
          <w:szCs w:val="28"/>
          <w:lang w:val="be-BY"/>
        </w:rPr>
        <w:t xml:space="preserve"> Н. Н. Между наукой и политикой: советско-польские отношения в историографии России и Польши 1918–</w:t>
      </w:r>
      <w:r>
        <w:rPr>
          <w:rFonts w:ascii="Times New Roman" w:hAnsi="Times New Roman"/>
          <w:sz w:val="28"/>
          <w:szCs w:val="28"/>
          <w:lang w:val="be-BY"/>
        </w:rPr>
        <w:t>1941 годов. – Гомель, 2014. – В</w:t>
      </w:r>
      <w:r w:rsidRPr="00C20632">
        <w:rPr>
          <w:rFonts w:ascii="Times New Roman" w:hAnsi="Times New Roman"/>
          <w:sz w:val="28"/>
          <w:szCs w:val="28"/>
          <w:lang w:val="be-BY"/>
        </w:rPr>
        <w:t>ведение, раздел 1.</w:t>
      </w:r>
    </w:p>
    <w:p w:rsidR="00DF38FE" w:rsidRDefault="00DF38FE" w:rsidP="00AF1CE1">
      <w:pPr>
        <w:spacing w:after="0" w:line="240" w:lineRule="auto"/>
        <w:ind w:firstLine="709"/>
        <w:jc w:val="both"/>
        <w:rPr>
          <w:rFonts w:ascii="Times New Roman" w:hAnsi="Times New Roman"/>
          <w:sz w:val="28"/>
          <w:szCs w:val="28"/>
        </w:rPr>
      </w:pPr>
    </w:p>
    <w:p w:rsidR="00DF38FE" w:rsidRDefault="00DF38FE" w:rsidP="00AF1CE1">
      <w:pPr>
        <w:spacing w:after="0" w:line="240" w:lineRule="auto"/>
        <w:ind w:firstLine="709"/>
        <w:jc w:val="both"/>
        <w:rPr>
          <w:rFonts w:ascii="Times New Roman" w:hAnsi="Times New Roman"/>
          <w:sz w:val="28"/>
          <w:szCs w:val="28"/>
          <w:lang w:val="be-BY"/>
        </w:rPr>
      </w:pPr>
      <w:r w:rsidRPr="00C465AE">
        <w:rPr>
          <w:rFonts w:ascii="Times New Roman" w:hAnsi="Times New Roman"/>
          <w:b/>
          <w:sz w:val="28"/>
          <w:szCs w:val="28"/>
          <w:lang w:val="be-BY"/>
        </w:rPr>
        <w:t>1. </w:t>
      </w:r>
      <w:r w:rsidRPr="00CB385E">
        <w:rPr>
          <w:rFonts w:ascii="Times New Roman" w:hAnsi="Times New Roman"/>
          <w:sz w:val="28"/>
          <w:szCs w:val="28"/>
          <w:lang w:val="be-BY"/>
        </w:rPr>
        <w:t xml:space="preserve">Існуе </w:t>
      </w:r>
      <w:r>
        <w:rPr>
          <w:rFonts w:ascii="Times New Roman" w:hAnsi="Times New Roman"/>
          <w:sz w:val="28"/>
          <w:szCs w:val="28"/>
          <w:lang w:val="be-BY"/>
        </w:rPr>
        <w:t xml:space="preserve">два асноўных вызначэння паняцця гістарыяграфія (ад грэчаскага гісторыя – апавяданне пра мінулае, і графо – пішу). Першае з іх разумее гістарыяграфію як гісторыю гістарычнай навукі. Пры дадзеным падыходзе даследчык прасочвае этапы развіцця гісторыі як навукі, выяўляе гістарычныя школы, кірункі, плыні, якія ў ёй існавалі. Другое вызначэнне разглядае гістарыяграфію як сукупнасць гістарычных прац, якія прысвечаны вывучэнню той ці іншай гістарычнай праблемы, з’явы, перыяду, краіны. Напрыклад, гістарыяграфія Вайны за незалежнасць ЗША, гістарыяграфія гісторыі эпохі феадалізму, гістарыяграфія гісторыі Старажытнай Грэцыі. </w:t>
      </w:r>
    </w:p>
    <w:p w:rsidR="00DF38FE" w:rsidRDefault="00DF38FE" w:rsidP="00AF1CE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Вывучэнне гістарыяграфіі ўключае ў сябе шэраг кірункаў. Перша за ўсё неабходна ўстанавіць праблемнае поле гістарычнай навукі ў розны час і ў розных краінах. Затым трэба засвоіць змест тых тэорый, канцэпцый, вынікаў даследавання, якія былі сфармуляваны гісторыкамі па праблемах, якія яны вывучалі. Пры гэтым важна зразумець, што ёсць агульнага ў розных тэорыях і канцэпцыях, і чым яны адрозніваюцца. Акрамя таго, важна вырашыць пытанне аб адэкватнасці тэорый, палажэнняў гістарыяграфіі, пацвердзіць, ці абвергнуць іх. Пры вывучэнні гістарыяграфіі важна ўстанавіць перыядызацыю развіцця гістарычнай навукі, а таксам правесці класіфікацыю, якая выявіла б розныя тэндэнцыі, школы ў яе развіцці. Неабходна ўлічваць і тое, что кожны гістарычны твор успрымаецца ў часе, і гэтае ўспрыняцце ў розны час можа быць розным. Пры вывучэнні гістарыяграфіі неабходна растлумачыць самога аўтара і яго твор як складаныя з’явы, якія фарміруюцца ў многім пад уздзеяннем эпохі. Таму неабходна вызначыць улыў грамадскіх умоў на развіццё гістарычнай навукі. Яны ў многім вызначаюць метадалогію гістарычнага даследавання, якая таксама з’яўляецца прадметам вывучэння гістарыяграфіі.</w:t>
      </w:r>
      <w:r w:rsidRPr="00A871D1">
        <w:rPr>
          <w:rFonts w:ascii="Times New Roman" w:hAnsi="Times New Roman"/>
          <w:sz w:val="28"/>
          <w:szCs w:val="28"/>
          <w:lang w:val="be-BY"/>
        </w:rPr>
        <w:t xml:space="preserve"> </w:t>
      </w:r>
      <w:r>
        <w:rPr>
          <w:rFonts w:ascii="Times New Roman" w:hAnsi="Times New Roman"/>
          <w:sz w:val="28"/>
          <w:szCs w:val="28"/>
          <w:lang w:val="be-BY"/>
        </w:rPr>
        <w:t>У цэлым, сучасныя даследчыкі разумеюць гістарыяграфію як навуковую дысцыпліну, якая вывучае гісторыю накаплення гістарычных ведаў, развіцця гістарычнай думкі і метадаў даследавання, стварэння гістарычных прац.</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Гістарыяграфічнае даследаванне абапіраецца на гістарыяграфічныя крыніцы. Гэта перш за ўсё працы гісторыкаў: манаграфіі, артыкулы, дысертацыі. Для характарыстыкі грамадскіх умоў развіцця гістарычнай навукі, вывучэння навуковай дзейнасці гісторыкаў прыцягваюцца традыцыйныя гістарычныя крыніцы.</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Гістарыяграфія валодае сваім навуковым паняційным апаратам. Да ліку найбольш важных гістарыяграфічных паняццяў адносяцца:</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п</w:t>
      </w:r>
      <w:r w:rsidRPr="001F3EFF">
        <w:rPr>
          <w:rFonts w:ascii="Times New Roman" w:hAnsi="Times New Roman"/>
          <w:sz w:val="28"/>
          <w:szCs w:val="28"/>
          <w:lang w:val="be-BY"/>
        </w:rPr>
        <w:t>арадыгма</w:t>
      </w:r>
      <w:r>
        <w:rPr>
          <w:rFonts w:ascii="Times New Roman" w:hAnsi="Times New Roman"/>
          <w:sz w:val="28"/>
          <w:szCs w:val="28"/>
          <w:lang w:val="be-BY"/>
        </w:rPr>
        <w:t xml:space="preserve"> – сукупнаць перакананняў, каштоўнасцяў і звязаных з імі прызнаных навуковых дасягненняў, якія даюць даследчыкам мадэль пастаноўкі і рашэння навуковых праблем;</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гістарычная тэорыя – уяўленне аб сутнасці, змесце і сэнсе гістарычнай з’явы, яе тлумачэнне;</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 xml:space="preserve">гістарычная канцэпцыя – сістэма поглядаў на гістарычныя з’явы і працэсы з пазіцый пэўнай тэорыі пазнання, базы крыніц, метадаў даследавання. Сістэма поглядаў, разуменне гістарычнай з’явы, агульны сэнс яе даследавання; </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інтэрпрэтацыя – выяўленне ўнутранага сэнсу, значэння вывучаемага аб’екта, яго вытлумачэнне;</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прынцып аб’ектыўнасці абавязвае гісторыка разглядаць гістарычную рэчаіснасць у цэлым, незалежна ад яго суб’ектыўных установак і прыхільнасцяў;</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гістарызм – прынцып гістарычнага даследавання, у адпаведнасці з якім гістарычная з’ява разглядаецца з моманту яе зараджэння і на працягу ўсяго працэсу развіцця з улікам гістарычных абставін таго часу, ацэнак, якія ёй даваліся на розных этапах яе існавання. Прымяняльна да гістарыяграфіі ўклад таго ці іншага гісторыка, гістарычнай школы ў развіццё гістарычнай навукі трэба ацэньваць з пункту гледжання той эпохі, да якой яны адносяцца.</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гістарычная плынь – гэта шырокія дастаткова аморфныя групы гісторыкаў, звязаныя агульнымі метадалагічнымі прынцыпамі даследавання. Напрыклад, пазітывісцкая плынь;</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гістарыяграфічны напрамак – група гісторыкаў, якіх акрамя агульных метадалагічны прынцыпаў аб’ядноўвае яшчэ праблематыка даследаванняў і інтэрпрэтацыя;</w:t>
      </w:r>
    </w:p>
    <w:p w:rsidR="00DF38FE"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гістарычная школа – гэта вучоныя аднаго гістарыяграфічнага напрамку, якія групуюцца вакол аднаго навуковага цэнтра, аднаго вучонага;</w:t>
      </w:r>
    </w:p>
    <w:p w:rsidR="00DF38FE" w:rsidRPr="001F3EFF" w:rsidRDefault="00DF38FE" w:rsidP="003F794C">
      <w:pPr>
        <w:pStyle w:val="ListParagraph"/>
        <w:numPr>
          <w:ilvl w:val="0"/>
          <w:numId w:val="11"/>
        </w:numPr>
        <w:spacing w:line="240" w:lineRule="auto"/>
        <w:ind w:left="0" w:firstLine="360"/>
        <w:rPr>
          <w:rFonts w:ascii="Times New Roman" w:hAnsi="Times New Roman"/>
          <w:sz w:val="28"/>
          <w:szCs w:val="28"/>
          <w:lang w:val="be-BY"/>
        </w:rPr>
      </w:pPr>
      <w:r>
        <w:rPr>
          <w:rFonts w:ascii="Times New Roman" w:hAnsi="Times New Roman"/>
          <w:sz w:val="28"/>
          <w:szCs w:val="28"/>
          <w:lang w:val="be-BY"/>
        </w:rPr>
        <w:t>дэтэрменізм – вучэнне аб усеагульнай прычыннасці і прадвызначанасці хода гістарычнага развіцця.</w:t>
      </w:r>
    </w:p>
    <w:p w:rsidR="00DF38FE" w:rsidRPr="00D575D6" w:rsidRDefault="00DF38FE" w:rsidP="00475D16">
      <w:pPr>
        <w:spacing w:after="0" w:line="240" w:lineRule="auto"/>
        <w:ind w:firstLine="709"/>
        <w:jc w:val="both"/>
        <w:rPr>
          <w:rFonts w:ascii="Times New Roman" w:hAnsi="Times New Roman"/>
          <w:spacing w:val="-10"/>
          <w:sz w:val="28"/>
          <w:szCs w:val="28"/>
          <w:lang w:val="be-BY"/>
        </w:rPr>
      </w:pPr>
      <w:r w:rsidRPr="00C465AE">
        <w:rPr>
          <w:rFonts w:ascii="Times New Roman" w:hAnsi="Times New Roman"/>
          <w:b/>
          <w:sz w:val="28"/>
          <w:szCs w:val="28"/>
          <w:lang w:val="be-BY"/>
        </w:rPr>
        <w:t>2</w:t>
      </w:r>
      <w:r w:rsidRPr="00C465AE">
        <w:rPr>
          <w:rFonts w:ascii="Times New Roman" w:hAnsi="Times New Roman"/>
          <w:sz w:val="28"/>
          <w:szCs w:val="28"/>
          <w:lang w:val="be-BY"/>
        </w:rPr>
        <w:t>. </w:t>
      </w:r>
      <w:r>
        <w:rPr>
          <w:rFonts w:ascii="Times New Roman" w:hAnsi="Times New Roman"/>
          <w:sz w:val="28"/>
          <w:szCs w:val="28"/>
          <w:lang w:val="be-BY"/>
        </w:rPr>
        <w:t>Вывучэнне гістарыяграфіі, акрамя пералічана</w:t>
      </w:r>
      <w:r w:rsidRPr="001C7CF5">
        <w:rPr>
          <w:rFonts w:ascii="Times New Roman" w:hAnsi="Times New Roman"/>
          <w:sz w:val="28"/>
          <w:szCs w:val="28"/>
          <w:lang w:val="be-BY"/>
        </w:rPr>
        <w:t>га</w:t>
      </w:r>
      <w:r>
        <w:rPr>
          <w:rFonts w:ascii="Times New Roman" w:hAnsi="Times New Roman"/>
          <w:sz w:val="28"/>
          <w:szCs w:val="28"/>
          <w:lang w:val="be-BY"/>
        </w:rPr>
        <w:t xml:space="preserve"> вышэй, мае на мэце прасачыць сувязь гістарычнай навукі з сучасным ёй грамадствам, філасофскімі напрамкамі і агульнымі тэндэнцыямі развіцця навукі. </w:t>
      </w:r>
      <w:r w:rsidRPr="00C465AE">
        <w:rPr>
          <w:rFonts w:ascii="Times New Roman" w:hAnsi="Times New Roman"/>
          <w:sz w:val="28"/>
          <w:szCs w:val="28"/>
          <w:lang w:val="be-BY"/>
        </w:rPr>
        <w:t xml:space="preserve">Многія </w:t>
      </w:r>
      <w:r>
        <w:rPr>
          <w:rFonts w:ascii="Times New Roman" w:hAnsi="Times New Roman"/>
          <w:sz w:val="28"/>
          <w:szCs w:val="28"/>
          <w:lang w:val="be-BY"/>
        </w:rPr>
        <w:t xml:space="preserve">сучасныя даследчыкі разглядаюць гісторыю як гістарычную культуру, якая ўключае ў свой склад некалькі субкультур. Адной з іх з’яўляецца дзяржаўна-палітычная субкультура. Яна ствараецца шляхам дзяржаўнага заказа на правядзенне пэўнага гістарычнага даследавання. Такі ж заказ можа зыходзіць ад палітычных партый, іншых грамадска-палітычных структур. Гістарычная навука заўсёды была цесна звязана з ідэалагічнымі і палітычнымі структурамі грамадства. Да яе важнейшых грамадскіх функцый адносяцца фарміраванне з чалавека грамадзяніна, фармуляванне </w:t>
      </w:r>
      <w:r w:rsidRPr="00D575D6">
        <w:rPr>
          <w:rFonts w:ascii="Times New Roman" w:hAnsi="Times New Roman"/>
          <w:spacing w:val="-10"/>
          <w:sz w:val="28"/>
          <w:szCs w:val="28"/>
          <w:lang w:val="be-BY"/>
        </w:rPr>
        <w:t>нацыянальнай ідэі. Гэта значыць уяўлення аб мінулым, ця</w:t>
      </w:r>
      <w:r>
        <w:rPr>
          <w:rFonts w:ascii="Times New Roman" w:hAnsi="Times New Roman"/>
          <w:spacing w:val="-10"/>
          <w:sz w:val="28"/>
          <w:szCs w:val="28"/>
          <w:lang w:val="be-BY"/>
        </w:rPr>
        <w:t>перашнім стане і будучым нацыі.</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Асабліва значны ўплыў на развіццё гістарычнай навукі аказвае дзяржаўная гістарычная палітыка. Пад ёй разумеюць набор пэўных практык (дзеянняў), з дапамогаю якіх тыя палітычныя сілы, якія знаходзяцца ва ўладзе, выкарыстоўваюць рэсурс дзяржавы, каб сцвердзіць пэўныя інтэрпрэтацыі гістарычных падзей як дамінуючыя. Гэтыя інтэрпрэтацыі павінны падвесці гістарычны грунт пад тую палітыку, якую праводзяць гэтыя палітычныя сілы, абгрунтаваць іх месца ў гісторыі краіны. З дапамогай ствараемай ёю версіі гісторыі ўлада імкнецца легітымізаваць свае палітычныя крокі. У рамках гістарычнай палітыкі дзяржава імкнецца выкарыстаць гістарычную навуку і для дасягнення сваіх знешнепалітычных мэт. Пры гэтым усім айчынным гісторыкам прадпісваецца супрацьстаяць шкодным для краіны інтэрпрэтацыям гісторыі, якія вылучаюцца гісторыкамі іншых краін. </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Гістарычнае даследаванне ажыццяўляецца на аснове пэўнай метадалогі. Яна залежыць ад светапогляду гісторыка, а таму цесна звязана з рознымі сферамі грамадскай думкі: філасофіяй, эканамічнымі тэорыямі, сацыялогіяй, паліталогіяй, узроўнем культурнага развіцця грамадства. Значны ўплыў на фарміраванне метадалогіі гісторыі аказваюць і прыродазнаўчыя навукі. Так, навуковая рэвалюцыя Х</w:t>
      </w:r>
      <w:r>
        <w:rPr>
          <w:rFonts w:ascii="Times New Roman" w:hAnsi="Times New Roman"/>
          <w:sz w:val="28"/>
          <w:szCs w:val="28"/>
          <w:lang w:val="en-US"/>
        </w:rPr>
        <w:t>VII</w:t>
      </w:r>
      <w:r w:rsidRPr="00254264">
        <w:rPr>
          <w:rFonts w:ascii="Times New Roman" w:hAnsi="Times New Roman"/>
          <w:sz w:val="28"/>
          <w:szCs w:val="28"/>
          <w:lang w:val="be-BY"/>
        </w:rPr>
        <w:t xml:space="preserve"> ст. </w:t>
      </w:r>
      <w:r>
        <w:rPr>
          <w:rFonts w:ascii="Times New Roman" w:hAnsi="Times New Roman"/>
          <w:sz w:val="28"/>
          <w:szCs w:val="28"/>
          <w:lang w:val="be-BY"/>
        </w:rPr>
        <w:t>прывяла да аддзялення вобласці веры ад вобласці навукі. У выніку і гістарычная навука набывае свецкі характар. Пазітывісцкая гістарыяграфія другой паловы ХІХ ст. спрабавала ператварыць гісторыю ў дакладную навуку на аснове выкарыстання метадалогіі прыродазнаўчых навук пры даследаванні грамадства. Крызіс пазітывісцкай гістарыяграфіі ў пачатку ХХ ст. быў у многім звязаны з рэвалюцыяй у фізіцы, у выніку якой была перагледжана механістычная карціна свету, створаная І. Н’ютанам. Адпаведна, гістарычная навука адкінула і механістычны дэтэрменізм, характэрны для пазітывізму. Адным з важнейшых прынцыпаў, які прапаведуе «новая гістарычная навука» другой паловы ХХ ст., з’яўляецца міждысцыплінарны падыход. Грамадскія ўмовы ў многім вызначалі і этапы развіцця гістарычнай навукі.</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Буйнешыя плыні гістарыяграфіі фарміраваліся на аснове тых ці іншых філасофскіх канцэпцый, якія клаліся ў аснову і метадалогіі гістарычнага даследавання: асветніцкая гістарыяграфія, пазітывісцкая, марксісцкая і інш. Крызіс у філасофіі выклікаў і крызіс пэўных плыняў гістарыяграфіі, як, напрыклад, адбылося ў пачатку ХХ ст. з пазітывісцкай гістарыяграфіяй.</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b/>
          <w:sz w:val="28"/>
          <w:szCs w:val="28"/>
          <w:lang w:val="be-BY"/>
        </w:rPr>
        <w:t>3. </w:t>
      </w:r>
      <w:r w:rsidRPr="001C7CF5">
        <w:rPr>
          <w:rFonts w:ascii="Times New Roman" w:hAnsi="Times New Roman"/>
          <w:sz w:val="28"/>
          <w:szCs w:val="28"/>
          <w:lang w:val="be-BY"/>
        </w:rPr>
        <w:t xml:space="preserve">Пра зараджэнне гістарычнай навукі новага часу </w:t>
      </w:r>
      <w:r>
        <w:rPr>
          <w:rFonts w:ascii="Times New Roman" w:hAnsi="Times New Roman"/>
          <w:sz w:val="28"/>
          <w:szCs w:val="28"/>
          <w:lang w:val="be-BY"/>
        </w:rPr>
        <w:t xml:space="preserve">можна весці гаворку з эпохі Адраджэння. Гісторыкі-гуманісты першымі зрабілі спробу ператварыць гісторыю ў навуку, якая мае свае метады даследавання, паспрабавалі выявіць заканамернасці гістарычнага развіцця, паклалі пачатак навуковай крытыцы гістарычных крыніц. Гістарычная навука ў эпоху Асветніцтва зрабіла новы крок наперад у рацыянальным асэнсаванні гістарычнага мінулага, распрацавала канцэпцыю прагрэсу. Але пры гэтым і гуманістычная, і асветніцкая гістарыяграфіі канцэнтравалі сваю ўвагу амаль выключна на палітычных падзеях. Ігнараванне даследчыкамі прынцыпу гістарызму прыводзіла да скажэння мінулага, яго ацэнкі з пункту гледжання сучаснай для даследчыка эпохі. </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першай палове ХІХ ст. развіццё гістарыяграфіі адбывалася ў рамкам культурнай традыцыі рамантызму. Гэта быў час, калі гістарычная навука мела значныя дасягненнямі ў сваім развіцці. У гістарычных даследаваннях знайшлі прымяненне прынцып гістарызму і дыалектычны падыход, ідэя класавай барацьбы. Гісторыкі-рамантыкі звярнуліся да вывучэння народнай культуры, традыцый, бачачы ў іх фактар, які ў многім вызначаў змест гістарычнага развіцця. </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Другая палова ХІХ ст. азнаменавалася фарміраваннем двух буйных плыняў у гістарыяграфіі – пазітывісцкай і марксісцкай. Яны да сённяшняга дня аказваюць значны ўплыў на развіццё гістарычнай навукі. Гісторыкі-пазітывісты зрабілі спробу прымяніць пры вывучэнні грамадстава метады навук аб прыродзе і за кошт гэтага ператварыць гісторыю ў дакладную навуку. Яны значна пашырылі праблемнае поле гістарычных даследаванняў, распрацаваўшы тэорыю раўнапраўных фактараў, надавалі выключнае значэнне навуковай крытыцы гістарычных крыніц. </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Марксісцкая гістарыяграфія вылучыла ў якасці важнейшай сферы грамадскага жыцця матэрыяльную вытворчасць. Развіццё эканамікі разглядалася ёю як вызначальны фактар гістарычнага працэсу. Сам гэты працэс прадстаўляўся як пераход ад адной грамадска-эканамічнай фармацыі да другой. У аснове кожнай з іх ляжаў пэўны спосаб вытворчасці. У адрозненне ад пазітывістаў, якія гаварылі выключна пра эвалюцыйнае развіццё, марксісцкая гістарыяграфія звязвала прагрэс з рэвалюцыйнымі скачкамі.</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Пачатак ХХ ст. азнаменаваўся метадалагічным крызісам пазітывісцкай гістарыяграфіі. Найбольш значнай і паспяховай спробай пераадолець дадзены крызіс стаў прапанаваны школай «Аналаў»</w:t>
      </w:r>
      <w:r w:rsidRPr="00CC7E9F">
        <w:rPr>
          <w:rFonts w:ascii="Times New Roman" w:hAnsi="Times New Roman"/>
          <w:sz w:val="28"/>
          <w:szCs w:val="28"/>
          <w:lang w:val="be-BY"/>
        </w:rPr>
        <w:t xml:space="preserve"> </w:t>
      </w:r>
      <w:r>
        <w:rPr>
          <w:rFonts w:ascii="Times New Roman" w:hAnsi="Times New Roman"/>
          <w:sz w:val="28"/>
          <w:szCs w:val="28"/>
          <w:lang w:val="be-BY"/>
        </w:rPr>
        <w:t>пераход да татальнай, праблемнай гісторыі, галоўным прадметам даследавання якой сталі дастаткова ўстойлівыя сацыяльныя структуры. Лічылася, што менавіта яны аказваюць вызначальны ўплыў на ход гісторыі. Указаная тэндэнцыя атрымала далейшае развіццё ўжо пасля Другой сусветнай вайны і прывяла да фарміравання «новай гістарычнай навукі» ці «новай новуковай гісторыі».</w:t>
      </w:r>
      <w:r w:rsidRPr="00CC7E9F">
        <w:rPr>
          <w:rFonts w:ascii="Times New Roman" w:hAnsi="Times New Roman"/>
          <w:sz w:val="28"/>
          <w:szCs w:val="28"/>
          <w:lang w:val="be-BY"/>
        </w:rPr>
        <w:t xml:space="preserve"> </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апошнія дзесяцігоддзі ХХ – пачатку ХХІ ст. гістарычная навука перажывае глыбокія перамены, звязаныя са спробамі пераадолець метадалагічны крызіс. З 1970-х гадоў у гісторыі адбываецца «антрапалагічны паварот». У цэнтр гістарычнага даследавання выходзіць просты чалавек, яго ўспрыняцце навакольнага свету ў гістарычным часе, яго звычаі, вераванні, штодзённае жыццё, суб’ектыўны вопыт. У рамках антрапалагічнага павароту вялікая ўвага надаецца вывучэнню культуры, дэмаграфічных змен, сям’і.</w:t>
      </w: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Для харктарыстыкі перамен у сучаснай гістарычнай навуцы ўжываецца і тэрмін «лінгвістычны паварот». Маецца на ўвазе вяртанне прыярытэту наратыўнай гісторыі. Прыхільнікі «лінгвістычнага павароту» лічаць, што пры стварэнні тэксту гісторык напаўняе факты, узятыя з крыніц новым зместам, а сама мова выступала важным інструментам фарміравання гістарычнага мінулага. Мова стала трактавацца як рэальнасць, якая стварае і самога гісторыка і яго ўяўленне аб мінулым. З дапамогай мовы гісторык робіць канструкцыю гістарычнага мінулага, і такіх канструкцый можа быць шмат.</w:t>
      </w:r>
    </w:p>
    <w:p w:rsidR="00DF38FE" w:rsidRPr="00B25C14"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Да сучаснага этапу развіцця гістарыяграфіі прымяняюць тэрмін постмадэрнізм. Асноўныя пастулаты постмадэрнізму: дасягнуць аб’ектыўнасці ў ходзе гістарычнага даследавання немагчыма; гісторыя – гэта тое, што мы ўяляем сабе аб тым, што адбылося ў мінулым, гісторык канструюе гістарычныя факты, гістарычны факт не існуе без гісторыка. У апошні час канцэпцыі постмадэрністаў падвяргаюцца моцнай крытыцы, у прыватнасці, «лінгвістычны паварот». Для сучаснай гістарыяграфіі больш характэрна імкненне да асэнсавання мінулага, чым нацэленасць на выкрыццё новых невядомых фактаў.</w:t>
      </w:r>
    </w:p>
    <w:p w:rsidR="00DF38FE" w:rsidRDefault="00DF38FE" w:rsidP="00475D16">
      <w:pPr>
        <w:spacing w:after="0" w:line="240" w:lineRule="auto"/>
        <w:ind w:firstLine="709"/>
        <w:jc w:val="center"/>
        <w:rPr>
          <w:rFonts w:ascii="Times New Roman" w:hAnsi="Times New Roman"/>
          <w:b/>
          <w:sz w:val="28"/>
          <w:szCs w:val="28"/>
          <w:lang w:val="be-BY"/>
        </w:rPr>
      </w:pPr>
    </w:p>
    <w:p w:rsidR="00DF38FE" w:rsidRPr="00C465AE" w:rsidRDefault="00DF38FE" w:rsidP="00475D16">
      <w:pPr>
        <w:spacing w:after="0" w:line="240" w:lineRule="auto"/>
        <w:ind w:firstLine="709"/>
        <w:jc w:val="center"/>
        <w:rPr>
          <w:rFonts w:ascii="Times New Roman" w:hAnsi="Times New Roman"/>
          <w:b/>
          <w:sz w:val="28"/>
          <w:szCs w:val="28"/>
          <w:lang w:val="be-BY"/>
        </w:rPr>
      </w:pPr>
    </w:p>
    <w:p w:rsidR="00DF38FE" w:rsidRPr="00C465AE" w:rsidRDefault="00DF38FE" w:rsidP="00475D16">
      <w:pPr>
        <w:spacing w:after="0" w:line="240" w:lineRule="auto"/>
        <w:ind w:firstLine="709"/>
        <w:jc w:val="center"/>
        <w:rPr>
          <w:rFonts w:ascii="Times New Roman" w:hAnsi="Times New Roman"/>
          <w:b/>
          <w:sz w:val="28"/>
          <w:szCs w:val="28"/>
          <w:lang w:val="be-BY"/>
        </w:rPr>
      </w:pPr>
      <w:r w:rsidRPr="00C465AE">
        <w:rPr>
          <w:rFonts w:ascii="Times New Roman" w:hAnsi="Times New Roman"/>
          <w:b/>
          <w:sz w:val="28"/>
          <w:szCs w:val="28"/>
          <w:lang w:val="be-BY"/>
        </w:rPr>
        <w:t>ТЭМА 1.2 ГУМАНІСТЫЧНАЯ І АСВЕТНІЦКАЯ ГІСТАРЫЯГРАФІЯ</w:t>
      </w:r>
    </w:p>
    <w:p w:rsidR="00DF38FE" w:rsidRPr="00C465AE" w:rsidRDefault="00DF38FE" w:rsidP="00475D16">
      <w:pPr>
        <w:spacing w:after="0" w:line="240" w:lineRule="auto"/>
        <w:ind w:firstLine="709"/>
        <w:jc w:val="center"/>
        <w:rPr>
          <w:rFonts w:ascii="Times New Roman" w:hAnsi="Times New Roman"/>
          <w:b/>
          <w:sz w:val="28"/>
          <w:szCs w:val="28"/>
          <w:lang w:val="be-BY"/>
        </w:rPr>
      </w:pPr>
    </w:p>
    <w:p w:rsidR="00DF38FE" w:rsidRPr="00C465AE" w:rsidRDefault="00DF38FE" w:rsidP="00475D16">
      <w:pPr>
        <w:spacing w:after="0" w:line="240" w:lineRule="auto"/>
        <w:ind w:firstLine="709"/>
        <w:rPr>
          <w:rFonts w:ascii="Times New Roman" w:hAnsi="Times New Roman"/>
          <w:sz w:val="28"/>
          <w:szCs w:val="28"/>
          <w:lang w:val="be-BY"/>
        </w:rPr>
      </w:pPr>
      <w:r w:rsidRPr="00C465AE">
        <w:rPr>
          <w:rFonts w:ascii="Times New Roman" w:hAnsi="Times New Roman"/>
          <w:sz w:val="28"/>
          <w:szCs w:val="28"/>
          <w:lang w:val="be-BY"/>
        </w:rPr>
        <w:t>1. Гуманістычная гістарыяграфія Італіі</w:t>
      </w:r>
    </w:p>
    <w:p w:rsidR="00DF38FE" w:rsidRPr="00C465AE" w:rsidRDefault="00DF38FE" w:rsidP="00475D16">
      <w:pPr>
        <w:spacing w:after="0" w:line="240" w:lineRule="auto"/>
        <w:ind w:firstLine="709"/>
        <w:rPr>
          <w:rFonts w:ascii="Times New Roman" w:hAnsi="Times New Roman"/>
          <w:sz w:val="28"/>
          <w:szCs w:val="28"/>
          <w:lang w:val="be-BY"/>
        </w:rPr>
      </w:pPr>
      <w:r w:rsidRPr="00C465AE">
        <w:rPr>
          <w:rFonts w:ascii="Times New Roman" w:hAnsi="Times New Roman"/>
          <w:sz w:val="28"/>
          <w:szCs w:val="28"/>
          <w:lang w:val="be-BY"/>
        </w:rPr>
        <w:t>2. Гуманістычная гістарычная думка ў іншых краінах Еўропы.</w:t>
      </w:r>
    </w:p>
    <w:p w:rsidR="00DF38FE" w:rsidRPr="00C465AE" w:rsidRDefault="00DF38FE" w:rsidP="00475D16">
      <w:pPr>
        <w:spacing w:after="0" w:line="240" w:lineRule="auto"/>
        <w:ind w:firstLine="709"/>
        <w:rPr>
          <w:rFonts w:ascii="Times New Roman" w:hAnsi="Times New Roman"/>
          <w:sz w:val="28"/>
          <w:szCs w:val="28"/>
          <w:lang w:val="be-BY"/>
        </w:rPr>
      </w:pPr>
      <w:r w:rsidRPr="00C465AE">
        <w:rPr>
          <w:rFonts w:ascii="Times New Roman" w:hAnsi="Times New Roman"/>
          <w:sz w:val="28"/>
          <w:szCs w:val="28"/>
          <w:lang w:val="be-BY"/>
        </w:rPr>
        <w:t>3. Брытанская гістарычная думка эпохі Асветніцтва</w:t>
      </w:r>
      <w:r w:rsidRPr="00C465AE">
        <w:rPr>
          <w:rFonts w:ascii="Times New Roman" w:hAnsi="Times New Roman"/>
          <w:sz w:val="28"/>
          <w:szCs w:val="28"/>
        </w:rPr>
        <w:t>.</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2475F2">
        <w:rPr>
          <w:rFonts w:ascii="Times New Roman" w:hAnsi="Times New Roman"/>
          <w:sz w:val="28"/>
          <w:szCs w:val="28"/>
          <w:lang w:val="be-BY"/>
        </w:rPr>
        <w:t>4.</w:t>
      </w:r>
      <w:r w:rsidRPr="002475F2">
        <w:rPr>
          <w:rFonts w:ascii="Times New Roman" w:hAnsi="Times New Roman"/>
          <w:b/>
          <w:sz w:val="28"/>
          <w:szCs w:val="28"/>
          <w:lang w:val="be-BY"/>
        </w:rPr>
        <w:t xml:space="preserve"> </w:t>
      </w:r>
      <w:r w:rsidRPr="00CC7E9F">
        <w:rPr>
          <w:rFonts w:ascii="Times New Roman" w:hAnsi="Times New Roman"/>
          <w:sz w:val="28"/>
          <w:szCs w:val="28"/>
          <w:lang w:val="be-BY"/>
        </w:rPr>
        <w:t xml:space="preserve">Французская гістарычная думка </w:t>
      </w:r>
      <w:r>
        <w:rPr>
          <w:rFonts w:ascii="Times New Roman" w:hAnsi="Times New Roman"/>
          <w:sz w:val="28"/>
          <w:szCs w:val="28"/>
          <w:lang w:val="be-BY"/>
        </w:rPr>
        <w:t>ў</w:t>
      </w:r>
      <w:r w:rsidRPr="00CC7E9F">
        <w:rPr>
          <w:rFonts w:ascii="Times New Roman" w:hAnsi="Times New Roman"/>
          <w:sz w:val="28"/>
          <w:szCs w:val="28"/>
          <w:lang w:val="be-BY"/>
        </w:rPr>
        <w:t xml:space="preserve"> век Асветніцтва і </w:t>
      </w:r>
      <w:r>
        <w:rPr>
          <w:rFonts w:ascii="Times New Roman" w:hAnsi="Times New Roman"/>
          <w:sz w:val="28"/>
          <w:szCs w:val="28"/>
          <w:lang w:val="be-BY"/>
        </w:rPr>
        <w:t>Ф</w:t>
      </w:r>
      <w:r w:rsidRPr="00CC7E9F">
        <w:rPr>
          <w:rFonts w:ascii="Times New Roman" w:hAnsi="Times New Roman"/>
          <w:sz w:val="28"/>
          <w:szCs w:val="28"/>
          <w:lang w:val="be-BY"/>
        </w:rPr>
        <w:t>ранцузскай рэвалюцыі</w:t>
      </w:r>
      <w:r>
        <w:rPr>
          <w:rFonts w:ascii="Times New Roman" w:hAnsi="Times New Roman"/>
          <w:sz w:val="28"/>
          <w:szCs w:val="28"/>
          <w:lang w:val="be-BY"/>
        </w:rPr>
        <w:t xml:space="preserve"> канца </w:t>
      </w:r>
      <w:r w:rsidRPr="00CC7E9F">
        <w:rPr>
          <w:rFonts w:ascii="Times New Roman" w:hAnsi="Times New Roman"/>
          <w:sz w:val="28"/>
          <w:szCs w:val="28"/>
          <w:lang w:val="be-BY"/>
        </w:rPr>
        <w:t>Х</w:t>
      </w:r>
      <w:r w:rsidRPr="00CC7E9F">
        <w:rPr>
          <w:rFonts w:ascii="Times New Roman" w:hAnsi="Times New Roman"/>
          <w:sz w:val="28"/>
          <w:szCs w:val="28"/>
          <w:lang w:val="en-US"/>
        </w:rPr>
        <w:t>VIII</w:t>
      </w:r>
      <w:r>
        <w:rPr>
          <w:rFonts w:ascii="Times New Roman" w:hAnsi="Times New Roman"/>
          <w:sz w:val="28"/>
          <w:szCs w:val="28"/>
          <w:lang w:val="be-BY"/>
        </w:rPr>
        <w:t xml:space="preserve"> ст.</w:t>
      </w:r>
    </w:p>
    <w:p w:rsidR="00DF38FE" w:rsidRPr="00CC7E9F" w:rsidRDefault="00DF38FE" w:rsidP="00475D16">
      <w:pPr>
        <w:spacing w:after="0" w:line="240" w:lineRule="auto"/>
        <w:ind w:firstLine="709"/>
        <w:rPr>
          <w:rFonts w:ascii="Times New Roman" w:hAnsi="Times New Roman"/>
          <w:sz w:val="28"/>
          <w:szCs w:val="28"/>
          <w:lang w:val="be-BY"/>
        </w:rPr>
      </w:pPr>
      <w:r w:rsidRPr="00CC7E9F">
        <w:rPr>
          <w:rFonts w:ascii="Times New Roman" w:hAnsi="Times New Roman"/>
          <w:b/>
          <w:sz w:val="28"/>
          <w:szCs w:val="28"/>
          <w:lang w:val="be-BY"/>
        </w:rPr>
        <w:t>5</w:t>
      </w:r>
      <w:r w:rsidRPr="00CC7E9F">
        <w:rPr>
          <w:rFonts w:ascii="Times New Roman" w:hAnsi="Times New Roman"/>
          <w:sz w:val="28"/>
          <w:szCs w:val="28"/>
          <w:lang w:val="be-BY"/>
        </w:rPr>
        <w:t xml:space="preserve">. Гісторыка-філасофская думка нямецкага </w:t>
      </w:r>
      <w:r>
        <w:rPr>
          <w:rFonts w:ascii="Times New Roman" w:hAnsi="Times New Roman"/>
          <w:sz w:val="28"/>
          <w:szCs w:val="28"/>
          <w:lang w:val="be-BY"/>
        </w:rPr>
        <w:t>А</w:t>
      </w:r>
      <w:r w:rsidRPr="00CC7E9F">
        <w:rPr>
          <w:rFonts w:ascii="Times New Roman" w:hAnsi="Times New Roman"/>
          <w:sz w:val="28"/>
          <w:szCs w:val="28"/>
          <w:lang w:val="be-BY"/>
        </w:rPr>
        <w:t>светніцтва.</w:t>
      </w:r>
    </w:p>
    <w:p w:rsidR="00DF38FE" w:rsidRDefault="00DF38FE" w:rsidP="00475D16">
      <w:pPr>
        <w:spacing w:after="0" w:line="240" w:lineRule="auto"/>
        <w:ind w:firstLine="709"/>
        <w:rPr>
          <w:rFonts w:ascii="Times New Roman" w:hAnsi="Times New Roman"/>
          <w:sz w:val="28"/>
          <w:szCs w:val="28"/>
          <w:lang w:val="be-BY"/>
        </w:rPr>
      </w:pPr>
    </w:p>
    <w:p w:rsidR="00DF38FE" w:rsidRPr="00CC7E9F" w:rsidRDefault="00DF38FE" w:rsidP="00475D16">
      <w:pPr>
        <w:spacing w:after="0" w:line="240" w:lineRule="auto"/>
        <w:ind w:firstLine="709"/>
        <w:jc w:val="center"/>
        <w:rPr>
          <w:rFonts w:ascii="Times New Roman" w:hAnsi="Times New Roman"/>
          <w:b/>
          <w:sz w:val="28"/>
          <w:szCs w:val="28"/>
          <w:lang w:val="be-BY"/>
        </w:rPr>
      </w:pPr>
      <w:r w:rsidRPr="00CC7E9F">
        <w:rPr>
          <w:rFonts w:ascii="Times New Roman" w:hAnsi="Times New Roman"/>
          <w:b/>
          <w:sz w:val="28"/>
          <w:szCs w:val="28"/>
          <w:lang w:val="be-BY"/>
        </w:rPr>
        <w:t>Літаратура.</w:t>
      </w:r>
    </w:p>
    <w:p w:rsidR="00DF38FE" w:rsidRPr="00CC7E9F" w:rsidRDefault="00DF38FE" w:rsidP="00475D16">
      <w:pPr>
        <w:pStyle w:val="ListParagraph"/>
        <w:spacing w:line="240" w:lineRule="auto"/>
        <w:ind w:left="0" w:firstLine="709"/>
        <w:rPr>
          <w:rFonts w:ascii="Times New Roman" w:hAnsi="Times New Roman"/>
          <w:sz w:val="28"/>
          <w:szCs w:val="28"/>
          <w:lang w:val="be-BY"/>
        </w:rPr>
      </w:pPr>
      <w:r w:rsidRPr="00CC7E9F">
        <w:rPr>
          <w:rFonts w:ascii="Times New Roman" w:hAnsi="Times New Roman"/>
          <w:sz w:val="28"/>
          <w:szCs w:val="28"/>
          <w:lang w:val="be-BY"/>
        </w:rPr>
        <w:t>Макьявелли Н. История Флоренции. – Л., 1973.</w:t>
      </w:r>
    </w:p>
    <w:p w:rsidR="00DF38FE" w:rsidRPr="00CC7E9F" w:rsidRDefault="00DF38FE" w:rsidP="00475D16">
      <w:pPr>
        <w:pStyle w:val="ListParagraph"/>
        <w:spacing w:line="240" w:lineRule="auto"/>
        <w:ind w:left="0" w:firstLine="709"/>
        <w:rPr>
          <w:rFonts w:ascii="Times New Roman" w:hAnsi="Times New Roman"/>
          <w:sz w:val="28"/>
          <w:szCs w:val="28"/>
          <w:lang w:val="be-BY"/>
        </w:rPr>
      </w:pPr>
      <w:r w:rsidRPr="00CC7E9F">
        <w:rPr>
          <w:rFonts w:ascii="Times New Roman" w:hAnsi="Times New Roman"/>
          <w:sz w:val="28"/>
          <w:szCs w:val="28"/>
          <w:lang w:val="be-BY"/>
        </w:rPr>
        <w:t>Вольтер. Избранные произведения. – М., 1947.</w:t>
      </w:r>
    </w:p>
    <w:p w:rsidR="00DF38FE" w:rsidRPr="00CC7E9F" w:rsidRDefault="00DF38FE" w:rsidP="00475D16">
      <w:pPr>
        <w:pStyle w:val="ListParagraph"/>
        <w:spacing w:line="240" w:lineRule="auto"/>
        <w:ind w:left="0" w:firstLine="709"/>
        <w:rPr>
          <w:rFonts w:ascii="Times New Roman" w:hAnsi="Times New Roman"/>
          <w:sz w:val="28"/>
          <w:szCs w:val="28"/>
          <w:lang w:val="be-BY"/>
        </w:rPr>
      </w:pPr>
      <w:r w:rsidRPr="00CC7E9F">
        <w:rPr>
          <w:rFonts w:ascii="Times New Roman" w:hAnsi="Times New Roman"/>
          <w:sz w:val="28"/>
          <w:szCs w:val="28"/>
          <w:lang w:val="be-BY"/>
        </w:rPr>
        <w:t xml:space="preserve">Волгин В.П. </w:t>
      </w:r>
      <w:r>
        <w:rPr>
          <w:rFonts w:ascii="Times New Roman" w:hAnsi="Times New Roman"/>
          <w:sz w:val="28"/>
          <w:szCs w:val="28"/>
          <w:lang w:val="be-BY"/>
        </w:rPr>
        <w:t>Р</w:t>
      </w:r>
      <w:r w:rsidRPr="00CC7E9F">
        <w:rPr>
          <w:rFonts w:ascii="Times New Roman" w:hAnsi="Times New Roman"/>
          <w:sz w:val="28"/>
          <w:szCs w:val="28"/>
          <w:lang w:val="be-BY"/>
        </w:rPr>
        <w:t>азвитие общественной мысли во Франции в Х</w:t>
      </w:r>
      <w:r w:rsidRPr="00CC7E9F">
        <w:rPr>
          <w:rFonts w:ascii="Times New Roman" w:hAnsi="Times New Roman"/>
          <w:sz w:val="28"/>
          <w:szCs w:val="28"/>
          <w:lang w:val="en-US"/>
        </w:rPr>
        <w:t>VIII</w:t>
      </w:r>
      <w:r w:rsidRPr="00CC7E9F">
        <w:rPr>
          <w:rFonts w:ascii="Times New Roman" w:hAnsi="Times New Roman"/>
          <w:sz w:val="28"/>
          <w:szCs w:val="28"/>
        </w:rPr>
        <w:t xml:space="preserve"> в</w:t>
      </w:r>
      <w:r w:rsidRPr="00CC7E9F">
        <w:rPr>
          <w:rFonts w:ascii="Times New Roman" w:hAnsi="Times New Roman"/>
          <w:sz w:val="28"/>
          <w:szCs w:val="28"/>
          <w:lang w:val="be-BY"/>
        </w:rPr>
        <w:t>. – М., 1977.</w:t>
      </w:r>
    </w:p>
    <w:p w:rsidR="00DF38FE" w:rsidRPr="00CC7E9F" w:rsidRDefault="00DF38FE" w:rsidP="00475D16">
      <w:pPr>
        <w:pStyle w:val="ListParagraph"/>
        <w:spacing w:line="240" w:lineRule="auto"/>
        <w:ind w:left="0" w:firstLine="709"/>
        <w:rPr>
          <w:rFonts w:ascii="Times New Roman" w:hAnsi="Times New Roman"/>
          <w:sz w:val="28"/>
          <w:szCs w:val="28"/>
          <w:lang w:val="be-BY"/>
        </w:rPr>
      </w:pPr>
      <w:r w:rsidRPr="00CC7E9F">
        <w:rPr>
          <w:rFonts w:ascii="Times New Roman" w:hAnsi="Times New Roman"/>
          <w:sz w:val="28"/>
          <w:szCs w:val="28"/>
          <w:lang w:val="be-BY"/>
        </w:rPr>
        <w:t>Монтескье. Избранные произведения. – М., 1955.</w:t>
      </w:r>
    </w:p>
    <w:p w:rsidR="00DF38FE" w:rsidRPr="00CC7E9F" w:rsidRDefault="00DF38FE" w:rsidP="00475D16">
      <w:pPr>
        <w:pStyle w:val="ListParagraph"/>
        <w:spacing w:line="240" w:lineRule="auto"/>
        <w:ind w:left="0" w:firstLine="709"/>
        <w:rPr>
          <w:rFonts w:ascii="Times New Roman" w:hAnsi="Times New Roman"/>
          <w:sz w:val="28"/>
          <w:szCs w:val="28"/>
          <w:lang w:val="be-BY"/>
        </w:rPr>
      </w:pPr>
      <w:r w:rsidRPr="00CC7E9F">
        <w:rPr>
          <w:rFonts w:ascii="Times New Roman" w:hAnsi="Times New Roman"/>
          <w:sz w:val="28"/>
          <w:szCs w:val="28"/>
          <w:lang w:val="be-BY"/>
        </w:rPr>
        <w:t xml:space="preserve">Попов Б.С. Эдуард Гиббон – историк, писатель и мыслитель эпохи Просвещения // Новая и новейшая история. – 1993. </w:t>
      </w:r>
      <w:r>
        <w:rPr>
          <w:rFonts w:ascii="Times New Roman" w:hAnsi="Times New Roman"/>
          <w:sz w:val="28"/>
          <w:szCs w:val="28"/>
          <w:lang w:val="be-BY"/>
        </w:rPr>
        <w:t>–</w:t>
      </w:r>
      <w:r w:rsidRPr="00CC7E9F">
        <w:rPr>
          <w:rFonts w:ascii="Times New Roman" w:hAnsi="Times New Roman"/>
          <w:sz w:val="28"/>
          <w:szCs w:val="28"/>
          <w:lang w:val="be-BY"/>
        </w:rPr>
        <w:t xml:space="preserve"> № 3.</w:t>
      </w:r>
    </w:p>
    <w:p w:rsidR="00DF38FE" w:rsidRPr="00CC7E9F" w:rsidRDefault="00DF38FE" w:rsidP="00475D16">
      <w:pPr>
        <w:pStyle w:val="ListParagraph"/>
        <w:spacing w:line="240" w:lineRule="auto"/>
        <w:ind w:left="0" w:firstLine="709"/>
        <w:rPr>
          <w:rFonts w:ascii="Times New Roman" w:hAnsi="Times New Roman"/>
          <w:sz w:val="28"/>
          <w:szCs w:val="28"/>
          <w:lang w:val="be-BY"/>
        </w:rPr>
      </w:pPr>
      <w:r w:rsidRPr="00CC7E9F">
        <w:rPr>
          <w:rFonts w:ascii="Times New Roman" w:hAnsi="Times New Roman"/>
          <w:sz w:val="28"/>
          <w:szCs w:val="28"/>
          <w:lang w:val="be-BY"/>
        </w:rPr>
        <w:t>Барг М.А. Юм как методолог истории // Новая и новейшая история. – 1993. –№1.</w:t>
      </w:r>
    </w:p>
    <w:p w:rsidR="00DF38FE" w:rsidRPr="00CC7E9F" w:rsidRDefault="00DF38FE" w:rsidP="00475D16">
      <w:pPr>
        <w:spacing w:after="0" w:line="240" w:lineRule="auto"/>
        <w:ind w:firstLine="709"/>
        <w:jc w:val="both"/>
        <w:rPr>
          <w:rFonts w:ascii="Times New Roman" w:hAnsi="Times New Roman"/>
          <w:sz w:val="28"/>
          <w:szCs w:val="28"/>
          <w:lang w:val="be-BY"/>
        </w:rPr>
      </w:pP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1.</w:t>
      </w:r>
      <w:r w:rsidRPr="00CC7E9F">
        <w:rPr>
          <w:rFonts w:ascii="Times New Roman" w:hAnsi="Times New Roman"/>
          <w:sz w:val="28"/>
          <w:szCs w:val="28"/>
          <w:lang w:val="be-BY"/>
        </w:rPr>
        <w:t xml:space="preserve"> Гуманістычны светапогляд, пад уплывам якога фарміравалася гуманістычная гістарыяграфія, </w:t>
      </w:r>
      <w:r>
        <w:rPr>
          <w:rFonts w:ascii="Times New Roman" w:hAnsi="Times New Roman"/>
          <w:sz w:val="28"/>
          <w:szCs w:val="28"/>
          <w:lang w:val="be-BY"/>
        </w:rPr>
        <w:t xml:space="preserve">быў </w:t>
      </w:r>
      <w:r w:rsidRPr="00CC7E9F">
        <w:rPr>
          <w:rFonts w:ascii="Times New Roman" w:hAnsi="Times New Roman"/>
          <w:sz w:val="28"/>
          <w:szCs w:val="28"/>
          <w:lang w:val="be-BY"/>
        </w:rPr>
        <w:t xml:space="preserve">свецкім і варожа ставіўся да чыста тэалагічнага тлумачэння свету, якое панавала ў сярэднія вякі. Для яго было характэрна імкненне растлумачыць усе працэсы, якія адбываліся ў прыродзе і грамадстве з пункту гледжання розуму (рацыяналізму). Дзейнасць чалавека </w:t>
      </w:r>
      <w:r>
        <w:rPr>
          <w:rFonts w:ascii="Times New Roman" w:hAnsi="Times New Roman"/>
          <w:sz w:val="28"/>
          <w:szCs w:val="28"/>
          <w:lang w:val="be-BY"/>
        </w:rPr>
        <w:t xml:space="preserve">– </w:t>
      </w:r>
      <w:r w:rsidRPr="00CC7E9F">
        <w:rPr>
          <w:rFonts w:ascii="Times New Roman" w:hAnsi="Times New Roman"/>
          <w:sz w:val="28"/>
          <w:szCs w:val="28"/>
          <w:lang w:val="be-BY"/>
        </w:rPr>
        <w:t xml:space="preserve">мысліцеля і стваральніка супрацьпастаўлялася сляпой сіле божскага промыслу. Гуманістычны індывідуалізм меў на ўвазе актыўную грамадскую дзейнасць.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Гуманістычная гістарыяграфія ў рамках ідэйнай плыні гуманізм</w:t>
      </w:r>
      <w:r>
        <w:rPr>
          <w:rFonts w:ascii="Times New Roman" w:hAnsi="Times New Roman"/>
          <w:sz w:val="28"/>
          <w:szCs w:val="28"/>
          <w:lang w:val="be-BY"/>
        </w:rPr>
        <w:t>у</w:t>
      </w:r>
      <w:r w:rsidRPr="00CC7E9F">
        <w:rPr>
          <w:rFonts w:ascii="Times New Roman" w:hAnsi="Times New Roman"/>
          <w:sz w:val="28"/>
          <w:szCs w:val="28"/>
          <w:lang w:val="be-BY"/>
        </w:rPr>
        <w:t xml:space="preserve"> пачала развівацца з пачатку Х</w:t>
      </w:r>
      <w:r w:rsidRPr="00CC7E9F">
        <w:rPr>
          <w:rFonts w:ascii="Times New Roman" w:hAnsi="Times New Roman"/>
          <w:sz w:val="28"/>
          <w:szCs w:val="28"/>
          <w:lang w:val="en-US"/>
        </w:rPr>
        <w:t>V</w:t>
      </w:r>
      <w:r w:rsidRPr="00CC7E9F">
        <w:rPr>
          <w:rFonts w:ascii="Times New Roman" w:hAnsi="Times New Roman"/>
          <w:sz w:val="28"/>
          <w:szCs w:val="28"/>
          <w:lang w:val="be-BY"/>
        </w:rPr>
        <w:t xml:space="preserve"> ст. Гісторыкі-гуманісты рашуча адмовіліся ад тлумачэння гісторыі праз божскі промысел. </w:t>
      </w:r>
      <w:r>
        <w:rPr>
          <w:rFonts w:ascii="Times New Roman" w:hAnsi="Times New Roman"/>
          <w:sz w:val="28"/>
          <w:szCs w:val="28"/>
          <w:lang w:val="be-BY"/>
        </w:rPr>
        <w:t>Ян</w:t>
      </w:r>
      <w:r w:rsidRPr="00CC7E9F">
        <w:rPr>
          <w:rFonts w:ascii="Times New Roman" w:hAnsi="Times New Roman"/>
          <w:sz w:val="28"/>
          <w:szCs w:val="28"/>
          <w:lang w:val="be-BY"/>
        </w:rPr>
        <w:t>ы імкнуліся даць рацыянальнае тлумачэнне гістарычнаму працэсу. Яны, як правіла, абмяжоўваліся прагматычным апісанннем падзей і ўстанаўленнем самых простых прычынна-наступствавых сувяз</w:t>
      </w:r>
      <w:r>
        <w:rPr>
          <w:rFonts w:ascii="Times New Roman" w:hAnsi="Times New Roman"/>
          <w:sz w:val="28"/>
          <w:szCs w:val="28"/>
          <w:lang w:val="be-BY"/>
        </w:rPr>
        <w:t>яў</w:t>
      </w:r>
      <w:r w:rsidRPr="00CC7E9F">
        <w:rPr>
          <w:rFonts w:ascii="Times New Roman" w:hAnsi="Times New Roman"/>
          <w:sz w:val="28"/>
          <w:szCs w:val="28"/>
          <w:lang w:val="be-BY"/>
        </w:rPr>
        <w:t>. Іх гістарычныя працы – гэта перш за ўс</w:t>
      </w:r>
      <w:r>
        <w:rPr>
          <w:rFonts w:ascii="Times New Roman" w:hAnsi="Times New Roman"/>
          <w:sz w:val="28"/>
          <w:szCs w:val="28"/>
          <w:lang w:val="be-BY"/>
        </w:rPr>
        <w:t>ё</w:t>
      </w:r>
      <w:r w:rsidRPr="00CC7E9F">
        <w:rPr>
          <w:rFonts w:ascii="Times New Roman" w:hAnsi="Times New Roman"/>
          <w:sz w:val="28"/>
          <w:szCs w:val="28"/>
          <w:lang w:val="be-BY"/>
        </w:rPr>
        <w:t xml:space="preserve"> апісанне ваенных і палітычных падзей. Гуманісты разглядалі гісторыю</w:t>
      </w:r>
      <w:r>
        <w:rPr>
          <w:rFonts w:ascii="Times New Roman" w:hAnsi="Times New Roman"/>
          <w:sz w:val="28"/>
          <w:szCs w:val="28"/>
          <w:lang w:val="be-BY"/>
        </w:rPr>
        <w:t xml:space="preserve"> </w:t>
      </w:r>
      <w:r w:rsidRPr="00CC7E9F">
        <w:rPr>
          <w:rFonts w:ascii="Times New Roman" w:hAnsi="Times New Roman"/>
          <w:sz w:val="28"/>
          <w:szCs w:val="28"/>
          <w:lang w:val="be-BY"/>
        </w:rPr>
        <w:t>як вынік дзейнасці</w:t>
      </w:r>
      <w:r>
        <w:rPr>
          <w:rFonts w:ascii="Times New Roman" w:hAnsi="Times New Roman"/>
          <w:sz w:val="28"/>
          <w:szCs w:val="28"/>
          <w:lang w:val="be-BY"/>
        </w:rPr>
        <w:t xml:space="preserve"> выдатных</w:t>
      </w:r>
      <w:r w:rsidRPr="00CC7E9F">
        <w:rPr>
          <w:rFonts w:ascii="Times New Roman" w:hAnsi="Times New Roman"/>
          <w:sz w:val="28"/>
          <w:szCs w:val="28"/>
          <w:lang w:val="be-BY"/>
        </w:rPr>
        <w:t xml:space="preserve"> гістарычных асоб. Такія гістор</w:t>
      </w:r>
      <w:r>
        <w:rPr>
          <w:rFonts w:ascii="Times New Roman" w:hAnsi="Times New Roman"/>
          <w:sz w:val="28"/>
          <w:szCs w:val="28"/>
          <w:lang w:val="be-BY"/>
        </w:rPr>
        <w:t>ы</w:t>
      </w:r>
      <w:r w:rsidRPr="00CC7E9F">
        <w:rPr>
          <w:rFonts w:ascii="Times New Roman" w:hAnsi="Times New Roman"/>
          <w:sz w:val="28"/>
          <w:szCs w:val="28"/>
          <w:lang w:val="be-BY"/>
        </w:rPr>
        <w:t xml:space="preserve">кі-гуманісты, як </w:t>
      </w:r>
      <w:r>
        <w:rPr>
          <w:rFonts w:ascii="Times New Roman" w:hAnsi="Times New Roman"/>
          <w:sz w:val="28"/>
          <w:szCs w:val="28"/>
          <w:lang w:val="be-BY"/>
        </w:rPr>
        <w:t xml:space="preserve">М. </w:t>
      </w:r>
      <w:r w:rsidRPr="00CC7E9F">
        <w:rPr>
          <w:rFonts w:ascii="Times New Roman" w:hAnsi="Times New Roman"/>
          <w:sz w:val="28"/>
          <w:szCs w:val="28"/>
          <w:lang w:val="be-BY"/>
        </w:rPr>
        <w:t>Макі</w:t>
      </w:r>
      <w:r>
        <w:rPr>
          <w:rFonts w:ascii="Times New Roman" w:hAnsi="Times New Roman"/>
          <w:sz w:val="28"/>
          <w:szCs w:val="28"/>
          <w:lang w:val="be-BY"/>
        </w:rPr>
        <w:t>я</w:t>
      </w:r>
      <w:r w:rsidRPr="00CC7E9F">
        <w:rPr>
          <w:rFonts w:ascii="Times New Roman" w:hAnsi="Times New Roman"/>
          <w:sz w:val="28"/>
          <w:szCs w:val="28"/>
          <w:lang w:val="be-BY"/>
        </w:rPr>
        <w:t xml:space="preserve">велі, </w:t>
      </w:r>
      <w:r>
        <w:rPr>
          <w:rFonts w:ascii="Times New Roman" w:hAnsi="Times New Roman"/>
          <w:sz w:val="28"/>
          <w:szCs w:val="28"/>
          <w:lang w:val="be-BY"/>
        </w:rPr>
        <w:t xml:space="preserve">Ж. </w:t>
      </w:r>
      <w:r w:rsidRPr="00CC7E9F">
        <w:rPr>
          <w:rFonts w:ascii="Times New Roman" w:hAnsi="Times New Roman"/>
          <w:sz w:val="28"/>
          <w:szCs w:val="28"/>
          <w:lang w:val="be-BY"/>
        </w:rPr>
        <w:t>Бадэн шукалі ўнутраныя заканамернасці гісторыі ў логіцы палітычнай барацьбы, ва ўплыве прыродных умоў. Выц</w:t>
      </w:r>
      <w:r>
        <w:rPr>
          <w:rFonts w:ascii="Times New Roman" w:hAnsi="Times New Roman"/>
          <w:sz w:val="28"/>
          <w:szCs w:val="28"/>
          <w:lang w:val="be-BY"/>
        </w:rPr>
        <w:t>е</w:t>
      </w:r>
      <w:r w:rsidRPr="00CC7E9F">
        <w:rPr>
          <w:rFonts w:ascii="Times New Roman" w:hAnsi="Times New Roman"/>
          <w:sz w:val="28"/>
          <w:szCs w:val="28"/>
          <w:lang w:val="be-BY"/>
        </w:rPr>
        <w:t>сніўшы з гістарыяграфіі правідэнцыяналізм</w:t>
      </w:r>
      <w:r>
        <w:rPr>
          <w:rFonts w:ascii="Times New Roman" w:hAnsi="Times New Roman"/>
          <w:sz w:val="28"/>
          <w:szCs w:val="28"/>
          <w:lang w:val="be-BY"/>
        </w:rPr>
        <w:t>,</w:t>
      </w:r>
      <w:r w:rsidRPr="00CC7E9F">
        <w:rPr>
          <w:rFonts w:ascii="Times New Roman" w:hAnsi="Times New Roman"/>
          <w:sz w:val="28"/>
          <w:szCs w:val="28"/>
          <w:lang w:val="be-BY"/>
        </w:rPr>
        <w:t xml:space="preserve"> гуманісты рашуча адверглі тыя неверагодныя факты і цуд</w:t>
      </w:r>
      <w:r>
        <w:rPr>
          <w:rFonts w:ascii="Times New Roman" w:hAnsi="Times New Roman"/>
          <w:sz w:val="28"/>
          <w:szCs w:val="28"/>
          <w:lang w:val="be-BY"/>
        </w:rPr>
        <w:t>ы</w:t>
      </w:r>
      <w:r w:rsidRPr="00CC7E9F">
        <w:rPr>
          <w:rFonts w:ascii="Times New Roman" w:hAnsi="Times New Roman"/>
          <w:sz w:val="28"/>
          <w:szCs w:val="28"/>
          <w:lang w:val="be-BY"/>
        </w:rPr>
        <w:t xml:space="preserve">, якімі </w:t>
      </w:r>
      <w:r>
        <w:rPr>
          <w:rFonts w:ascii="Times New Roman" w:hAnsi="Times New Roman"/>
          <w:sz w:val="28"/>
          <w:szCs w:val="28"/>
          <w:lang w:val="be-BY"/>
        </w:rPr>
        <w:t xml:space="preserve">былі насычаны </w:t>
      </w:r>
      <w:r w:rsidRPr="00CC7E9F">
        <w:rPr>
          <w:rFonts w:ascii="Times New Roman" w:hAnsi="Times New Roman"/>
          <w:sz w:val="28"/>
          <w:szCs w:val="28"/>
          <w:lang w:val="be-BY"/>
        </w:rPr>
        <w:t>сярэднев</w:t>
      </w:r>
      <w:r>
        <w:rPr>
          <w:rFonts w:ascii="Times New Roman" w:hAnsi="Times New Roman"/>
          <w:sz w:val="28"/>
          <w:szCs w:val="28"/>
          <w:lang w:val="be-BY"/>
        </w:rPr>
        <w:t>я</w:t>
      </w:r>
      <w:r w:rsidRPr="00CC7E9F">
        <w:rPr>
          <w:rFonts w:ascii="Times New Roman" w:hAnsi="Times New Roman"/>
          <w:sz w:val="28"/>
          <w:szCs w:val="28"/>
          <w:lang w:val="be-BY"/>
        </w:rPr>
        <w:t>к</w:t>
      </w:r>
      <w:r>
        <w:rPr>
          <w:rFonts w:ascii="Times New Roman" w:hAnsi="Times New Roman"/>
          <w:sz w:val="28"/>
          <w:szCs w:val="28"/>
          <w:lang w:val="be-BY"/>
        </w:rPr>
        <w:t>овыя хронікі.</w:t>
      </w:r>
      <w:r w:rsidRPr="00CC7E9F">
        <w:rPr>
          <w:rFonts w:ascii="Times New Roman" w:hAnsi="Times New Roman"/>
          <w:sz w:val="28"/>
          <w:szCs w:val="28"/>
          <w:lang w:val="be-BY"/>
        </w:rPr>
        <w:t xml:space="preserve"> Гісторыкі-гуманісты ўпершыню сталі шырока выкарыстоўваць непісьмовыя крыніцы, у прыватнасці</w:t>
      </w:r>
      <w:r>
        <w:rPr>
          <w:rFonts w:ascii="Times New Roman" w:hAnsi="Times New Roman"/>
          <w:sz w:val="28"/>
          <w:szCs w:val="28"/>
          <w:lang w:val="be-BY"/>
        </w:rPr>
        <w:t>,</w:t>
      </w:r>
      <w:r w:rsidRPr="00CC7E9F">
        <w:rPr>
          <w:rFonts w:ascii="Times New Roman" w:hAnsi="Times New Roman"/>
          <w:sz w:val="28"/>
          <w:szCs w:val="28"/>
          <w:lang w:val="be-BY"/>
        </w:rPr>
        <w:t xml:space="preserve"> археалагічныя.</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Гуманістычная гістарыяграфія паклала пачатак сучаснай перыядызацыі сусветнай гісторыі. У сярэднія вякі была прынята перыядызацыя гісторыі чалавецства па 4-х манархіях: Асіра-Вавілонская, Міда-Персідская, Грэка-Македонская, Рымская. Гуманісты падзялілі гісторыю на тры перыяды: старажытная, сярэдневяковая, новая. Пад апошняй яны мелі на ўвазе свой час. Робячы такую перыядызацыю гісторыі, гуманісты зыходзілі з культурна-гістарычнага зместу кожнай эпохі. Прыўзносячы антычную гісторыю, гісторыкі-гуманісты зняважліва ставіліся да гісторыі сярэднявечча, бачачы ў ім толькі ўпадак культуры і ведаў. Не была яшчэ выпрацавана і ідэя прагрэсу ў гісторыі. Перавагу меў пункт гледжання аб кругавароце, цыклічнасці </w:t>
      </w:r>
      <w:r>
        <w:rPr>
          <w:rFonts w:ascii="Times New Roman" w:hAnsi="Times New Roman"/>
          <w:sz w:val="28"/>
          <w:szCs w:val="28"/>
          <w:lang w:val="be-BY"/>
        </w:rPr>
        <w:t xml:space="preserve">ў </w:t>
      </w:r>
      <w:r w:rsidRPr="00CC7E9F">
        <w:rPr>
          <w:rFonts w:ascii="Times New Roman" w:hAnsi="Times New Roman"/>
          <w:sz w:val="28"/>
          <w:szCs w:val="28"/>
          <w:lang w:val="be-BY"/>
        </w:rPr>
        <w:t xml:space="preserve">развіцці гісторыі.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У Італіі гуманістычная гістарыяграфія развівалася з пачатку Х</w:t>
      </w:r>
      <w:r w:rsidRPr="00CC7E9F">
        <w:rPr>
          <w:rFonts w:ascii="Times New Roman" w:hAnsi="Times New Roman"/>
          <w:sz w:val="28"/>
          <w:szCs w:val="28"/>
          <w:lang w:val="en-US"/>
        </w:rPr>
        <w:t>V</w:t>
      </w:r>
      <w:r w:rsidRPr="00CC7E9F">
        <w:rPr>
          <w:rFonts w:ascii="Times New Roman" w:hAnsi="Times New Roman"/>
          <w:sz w:val="28"/>
          <w:szCs w:val="28"/>
          <w:lang w:val="be-BY"/>
        </w:rPr>
        <w:t xml:space="preserve"> ст. Першай у пачатку Х</w:t>
      </w:r>
      <w:r w:rsidRPr="00CC7E9F">
        <w:rPr>
          <w:rFonts w:ascii="Times New Roman" w:hAnsi="Times New Roman"/>
          <w:sz w:val="28"/>
          <w:szCs w:val="28"/>
          <w:lang w:val="en-US"/>
        </w:rPr>
        <w:t>V</w:t>
      </w:r>
      <w:r w:rsidRPr="00CC7E9F">
        <w:rPr>
          <w:rFonts w:ascii="Times New Roman" w:hAnsi="Times New Roman"/>
          <w:sz w:val="28"/>
          <w:szCs w:val="28"/>
          <w:lang w:val="be-BY"/>
        </w:rPr>
        <w:t xml:space="preserve"> ст. у Фларэнцыі ўзнікла </w:t>
      </w:r>
      <w:r>
        <w:rPr>
          <w:rFonts w:ascii="Times New Roman" w:hAnsi="Times New Roman"/>
          <w:sz w:val="28"/>
          <w:szCs w:val="28"/>
          <w:lang w:val="be-BY"/>
        </w:rPr>
        <w:t>«</w:t>
      </w:r>
      <w:r w:rsidRPr="00CC7E9F">
        <w:rPr>
          <w:rFonts w:ascii="Times New Roman" w:hAnsi="Times New Roman"/>
          <w:sz w:val="28"/>
          <w:szCs w:val="28"/>
          <w:lang w:val="be-BY"/>
        </w:rPr>
        <w:t>палітыка-рытарычная школа</w:t>
      </w:r>
      <w:r>
        <w:rPr>
          <w:rFonts w:ascii="Times New Roman" w:hAnsi="Times New Roman"/>
          <w:sz w:val="28"/>
          <w:szCs w:val="28"/>
          <w:lang w:val="be-BY"/>
        </w:rPr>
        <w:t>»</w:t>
      </w:r>
      <w:r w:rsidRPr="00CC7E9F">
        <w:rPr>
          <w:rFonts w:ascii="Times New Roman" w:hAnsi="Times New Roman"/>
          <w:sz w:val="28"/>
          <w:szCs w:val="28"/>
          <w:lang w:val="be-BY"/>
        </w:rPr>
        <w:t xml:space="preserve">. Прадстаўнікі названай школы апісвалі амаль выключна палітычныя падзеі. Іх працы былі палітычна ангажыраваныя, задача аб’ектыўнасці практычна не ставілася. Для гісторыкаў </w:t>
      </w:r>
      <w:r>
        <w:rPr>
          <w:rFonts w:ascii="Times New Roman" w:hAnsi="Times New Roman"/>
          <w:sz w:val="28"/>
          <w:szCs w:val="28"/>
          <w:lang w:val="be-BY"/>
        </w:rPr>
        <w:t>«</w:t>
      </w:r>
      <w:r w:rsidRPr="00CC7E9F">
        <w:rPr>
          <w:rFonts w:ascii="Times New Roman" w:hAnsi="Times New Roman"/>
          <w:sz w:val="28"/>
          <w:szCs w:val="28"/>
          <w:lang w:val="be-BY"/>
        </w:rPr>
        <w:t>палітыка-рытарычнай школы</w:t>
      </w:r>
      <w:r>
        <w:rPr>
          <w:rFonts w:ascii="Times New Roman" w:hAnsi="Times New Roman"/>
          <w:sz w:val="28"/>
          <w:szCs w:val="28"/>
          <w:lang w:val="be-BY"/>
        </w:rPr>
        <w:t>»</w:t>
      </w:r>
      <w:r w:rsidRPr="00CC7E9F">
        <w:rPr>
          <w:rFonts w:ascii="Times New Roman" w:hAnsi="Times New Roman"/>
          <w:sz w:val="28"/>
          <w:szCs w:val="28"/>
          <w:lang w:val="be-BY"/>
        </w:rPr>
        <w:t xml:space="preserve"> было характэрна выкладанне гістарычнага матэрыялу ў стылі літаратурна-драматычных твораў. Заснавальнікам гэтай школы быў </w:t>
      </w:r>
      <w:r w:rsidRPr="00CC7E9F">
        <w:rPr>
          <w:rFonts w:ascii="Times New Roman" w:hAnsi="Times New Roman"/>
          <w:b/>
          <w:sz w:val="28"/>
          <w:szCs w:val="28"/>
          <w:lang w:val="be-BY"/>
        </w:rPr>
        <w:t>Леанардо Бруні</w:t>
      </w:r>
      <w:r w:rsidRPr="00CC7E9F">
        <w:rPr>
          <w:rFonts w:ascii="Times New Roman" w:hAnsi="Times New Roman"/>
          <w:sz w:val="28"/>
          <w:szCs w:val="28"/>
          <w:lang w:val="be-BY"/>
        </w:rPr>
        <w:t xml:space="preserve"> (1370–1444 гг.). Яго галоўная праца – </w:t>
      </w:r>
      <w:r>
        <w:rPr>
          <w:rFonts w:ascii="Times New Roman" w:hAnsi="Times New Roman"/>
          <w:sz w:val="28"/>
          <w:szCs w:val="28"/>
          <w:lang w:val="be-BY"/>
        </w:rPr>
        <w:t>«</w:t>
      </w:r>
      <w:r w:rsidRPr="00CC7E9F">
        <w:rPr>
          <w:rFonts w:ascii="Times New Roman" w:hAnsi="Times New Roman"/>
          <w:sz w:val="28"/>
          <w:szCs w:val="28"/>
          <w:lang w:val="be-BY"/>
        </w:rPr>
        <w:t>Гісторыя Фларэнцыі</w:t>
      </w:r>
      <w:r>
        <w:rPr>
          <w:rFonts w:ascii="Times New Roman" w:hAnsi="Times New Roman"/>
          <w:sz w:val="28"/>
          <w:szCs w:val="28"/>
          <w:lang w:val="be-BY"/>
        </w:rPr>
        <w:t>»</w:t>
      </w:r>
      <w:r w:rsidRPr="00CC7E9F">
        <w:rPr>
          <w:rFonts w:ascii="Times New Roman" w:hAnsi="Times New Roman"/>
          <w:sz w:val="28"/>
          <w:szCs w:val="28"/>
          <w:lang w:val="be-BY"/>
        </w:rPr>
        <w:t>. Асноўная ідэя работы – даказаць перавагу рэспубліканскай формы кіраванння над тыраніяй. Гэты тызіс аўтар адст</w:t>
      </w:r>
      <w:r>
        <w:rPr>
          <w:rFonts w:ascii="Times New Roman" w:hAnsi="Times New Roman"/>
          <w:sz w:val="28"/>
          <w:szCs w:val="28"/>
          <w:lang w:val="be-BY"/>
        </w:rPr>
        <w:t>о</w:t>
      </w:r>
      <w:r w:rsidRPr="00CC7E9F">
        <w:rPr>
          <w:rFonts w:ascii="Times New Roman" w:hAnsi="Times New Roman"/>
          <w:sz w:val="28"/>
          <w:szCs w:val="28"/>
          <w:lang w:val="be-BY"/>
        </w:rPr>
        <w:t xml:space="preserve">йвае, параўноўваючы дзяржаўны лад Рымскай рэспублікі, Фларэнційскай рэспублікі з дзяржаўным ладам краін, дзе ўсталявалася аднаасобная форма кіравання, – Рымскай імперыяй, Міланскім герцагствам. Фларэнцыю </w:t>
      </w:r>
      <w:r>
        <w:rPr>
          <w:rFonts w:ascii="Times New Roman" w:hAnsi="Times New Roman"/>
          <w:sz w:val="28"/>
          <w:szCs w:val="28"/>
          <w:lang w:val="be-BY"/>
        </w:rPr>
        <w:t xml:space="preserve">Л. </w:t>
      </w:r>
      <w:r w:rsidRPr="00CC7E9F">
        <w:rPr>
          <w:rFonts w:ascii="Times New Roman" w:hAnsi="Times New Roman"/>
          <w:sz w:val="28"/>
          <w:szCs w:val="28"/>
          <w:lang w:val="be-BY"/>
        </w:rPr>
        <w:t xml:space="preserve">Бруні лічыць нашчадкам старажытнарымскіх свабод, іх галоўным аплотам у сучаснай яму Італіі. </w:t>
      </w:r>
      <w:r>
        <w:rPr>
          <w:rFonts w:ascii="Times New Roman" w:hAnsi="Times New Roman"/>
          <w:sz w:val="28"/>
          <w:szCs w:val="28"/>
          <w:lang w:val="be-BY"/>
        </w:rPr>
        <w:t>Ён</w:t>
      </w:r>
      <w:r w:rsidRPr="00CC7E9F">
        <w:rPr>
          <w:rFonts w:ascii="Times New Roman" w:hAnsi="Times New Roman"/>
          <w:sz w:val="28"/>
          <w:szCs w:val="28"/>
          <w:lang w:val="be-BY"/>
        </w:rPr>
        <w:t xml:space="preserve"> лічы</w:t>
      </w:r>
      <w:r>
        <w:rPr>
          <w:rFonts w:ascii="Times New Roman" w:hAnsi="Times New Roman"/>
          <w:sz w:val="28"/>
          <w:szCs w:val="28"/>
          <w:lang w:val="be-BY"/>
        </w:rPr>
        <w:t>ў</w:t>
      </w:r>
      <w:r w:rsidRPr="00CC7E9F">
        <w:rPr>
          <w:rFonts w:ascii="Times New Roman" w:hAnsi="Times New Roman"/>
          <w:sz w:val="28"/>
          <w:szCs w:val="28"/>
          <w:lang w:val="be-BY"/>
        </w:rPr>
        <w:t>, што з падзення Заходняй Рымскай імперыі пачалася новая эпоха ў гісторыі чалавецтва, г. з. вылуча</w:t>
      </w:r>
      <w:r>
        <w:rPr>
          <w:rFonts w:ascii="Times New Roman" w:hAnsi="Times New Roman"/>
          <w:sz w:val="28"/>
          <w:szCs w:val="28"/>
          <w:lang w:val="be-BY"/>
        </w:rPr>
        <w:t>ў</w:t>
      </w:r>
      <w:r w:rsidRPr="00CC7E9F">
        <w:rPr>
          <w:rFonts w:ascii="Times New Roman" w:hAnsi="Times New Roman"/>
          <w:sz w:val="28"/>
          <w:szCs w:val="28"/>
          <w:lang w:val="be-BY"/>
        </w:rPr>
        <w:t xml:space="preserve"> сярэднявечча, хоць і не ўжыва</w:t>
      </w:r>
      <w:r>
        <w:rPr>
          <w:rFonts w:ascii="Times New Roman" w:hAnsi="Times New Roman"/>
          <w:sz w:val="28"/>
          <w:szCs w:val="28"/>
          <w:lang w:val="be-BY"/>
        </w:rPr>
        <w:t>ў</w:t>
      </w:r>
      <w:r w:rsidRPr="00CC7E9F">
        <w:rPr>
          <w:rFonts w:ascii="Times New Roman" w:hAnsi="Times New Roman"/>
          <w:sz w:val="28"/>
          <w:szCs w:val="28"/>
          <w:lang w:val="be-BY"/>
        </w:rPr>
        <w:t xml:space="preserve"> гэты тэрмін. </w:t>
      </w:r>
      <w:r>
        <w:rPr>
          <w:rFonts w:ascii="Times New Roman" w:hAnsi="Times New Roman"/>
          <w:sz w:val="28"/>
          <w:szCs w:val="28"/>
          <w:lang w:val="be-BY"/>
        </w:rPr>
        <w:t>Л. Бруні</w:t>
      </w:r>
      <w:r w:rsidRPr="00CC7E9F">
        <w:rPr>
          <w:rFonts w:ascii="Times New Roman" w:hAnsi="Times New Roman"/>
          <w:sz w:val="28"/>
          <w:szCs w:val="28"/>
          <w:lang w:val="be-BY"/>
        </w:rPr>
        <w:t xml:space="preserve"> адмаўляе ролю божскага промыслу ў гісторыі Фларэнцыі і адмятае сярэдневяковыя легенды аб разнастайных цудах, якія</w:t>
      </w:r>
      <w:r>
        <w:rPr>
          <w:rFonts w:ascii="Times New Roman" w:hAnsi="Times New Roman"/>
          <w:sz w:val="28"/>
          <w:szCs w:val="28"/>
          <w:lang w:val="be-BY"/>
        </w:rPr>
        <w:t>,</w:t>
      </w:r>
      <w:r w:rsidRPr="00CC7E9F">
        <w:rPr>
          <w:rFonts w:ascii="Times New Roman" w:hAnsi="Times New Roman"/>
          <w:sz w:val="28"/>
          <w:szCs w:val="28"/>
          <w:lang w:val="be-BY"/>
        </w:rPr>
        <w:t xml:space="preserve"> нібыта</w:t>
      </w:r>
      <w:r>
        <w:rPr>
          <w:rFonts w:ascii="Times New Roman" w:hAnsi="Times New Roman"/>
          <w:sz w:val="28"/>
          <w:szCs w:val="28"/>
          <w:lang w:val="be-BY"/>
        </w:rPr>
        <w:t>,</w:t>
      </w:r>
      <w:r w:rsidRPr="00CC7E9F">
        <w:rPr>
          <w:rFonts w:ascii="Times New Roman" w:hAnsi="Times New Roman"/>
          <w:sz w:val="28"/>
          <w:szCs w:val="28"/>
          <w:lang w:val="be-BY"/>
        </w:rPr>
        <w:t xml:space="preserve"> адбываліся ў гісторыі Фларэнцыі. Асноўны змест гісторыі рэспублікі ён бачыць у паступовым развіцці прынцыпу грамадзянскай свабоды ва ўмовах панавання сярэдніх класаў. Гісторыя ў напісанні Л. Бруні выступае як драма, а гістарычныя асобы – як драматычныя героі, якія з’яўляюцца носьбітамі тых ці іншых д</w:t>
      </w:r>
      <w:r>
        <w:rPr>
          <w:rFonts w:ascii="Times New Roman" w:hAnsi="Times New Roman"/>
          <w:sz w:val="28"/>
          <w:szCs w:val="28"/>
          <w:lang w:val="be-BY"/>
        </w:rPr>
        <w:t>а</w:t>
      </w:r>
      <w:r w:rsidRPr="00CC7E9F">
        <w:rPr>
          <w:rFonts w:ascii="Times New Roman" w:hAnsi="Times New Roman"/>
          <w:sz w:val="28"/>
          <w:szCs w:val="28"/>
          <w:lang w:val="be-BY"/>
        </w:rPr>
        <w:t xml:space="preserve">брадзецеляў ці недахопаў.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Другая школа італьянскіх гісторыкаў-гуманістаў – </w:t>
      </w:r>
      <w:r>
        <w:rPr>
          <w:rFonts w:ascii="Times New Roman" w:hAnsi="Times New Roman"/>
          <w:sz w:val="28"/>
          <w:szCs w:val="28"/>
          <w:lang w:val="be-BY"/>
        </w:rPr>
        <w:t>«</w:t>
      </w:r>
      <w:r w:rsidRPr="00CC7E9F">
        <w:rPr>
          <w:rFonts w:ascii="Times New Roman" w:hAnsi="Times New Roman"/>
          <w:sz w:val="28"/>
          <w:szCs w:val="28"/>
          <w:lang w:val="be-BY"/>
        </w:rPr>
        <w:t>эрудыцкая крытычная школа</w:t>
      </w:r>
      <w:r>
        <w:rPr>
          <w:rFonts w:ascii="Times New Roman" w:hAnsi="Times New Roman"/>
          <w:sz w:val="28"/>
          <w:szCs w:val="28"/>
          <w:lang w:val="be-BY"/>
        </w:rPr>
        <w:t>»</w:t>
      </w:r>
      <w:r w:rsidRPr="00CC7E9F">
        <w:rPr>
          <w:rFonts w:ascii="Times New Roman" w:hAnsi="Times New Roman"/>
          <w:sz w:val="28"/>
          <w:szCs w:val="28"/>
          <w:lang w:val="be-BY"/>
        </w:rPr>
        <w:t xml:space="preserve">. Прадстаўнікі гэтай школы былі менш звязаны з палітычнымі сімпатыямі і антыпатыямі, адмовіліся ад рытарычнага выкладання гісторыі, гістарычныя крыніцы падвяргалі крытычнаму аналізу. Заснавальнікам </w:t>
      </w:r>
      <w:r>
        <w:rPr>
          <w:rFonts w:ascii="Times New Roman" w:hAnsi="Times New Roman"/>
          <w:sz w:val="28"/>
          <w:szCs w:val="28"/>
          <w:lang w:val="be-BY"/>
        </w:rPr>
        <w:t>«</w:t>
      </w:r>
      <w:r w:rsidRPr="00CC7E9F">
        <w:rPr>
          <w:rFonts w:ascii="Times New Roman" w:hAnsi="Times New Roman"/>
          <w:sz w:val="28"/>
          <w:szCs w:val="28"/>
          <w:lang w:val="be-BY"/>
        </w:rPr>
        <w:t>эрудыцкай крытычнай школы</w:t>
      </w:r>
      <w:r>
        <w:rPr>
          <w:rFonts w:ascii="Times New Roman" w:hAnsi="Times New Roman"/>
          <w:sz w:val="28"/>
          <w:szCs w:val="28"/>
          <w:lang w:val="be-BY"/>
        </w:rPr>
        <w:t>»</w:t>
      </w:r>
      <w:r w:rsidRPr="00CC7E9F">
        <w:rPr>
          <w:rFonts w:ascii="Times New Roman" w:hAnsi="Times New Roman"/>
          <w:sz w:val="28"/>
          <w:szCs w:val="28"/>
          <w:lang w:val="be-BY"/>
        </w:rPr>
        <w:t xml:space="preserve"> быў </w:t>
      </w:r>
      <w:r w:rsidRPr="00CC7E9F">
        <w:rPr>
          <w:rFonts w:ascii="Times New Roman" w:hAnsi="Times New Roman"/>
          <w:b/>
          <w:sz w:val="28"/>
          <w:szCs w:val="28"/>
          <w:lang w:val="be-BY"/>
        </w:rPr>
        <w:t>Флавіо Біондо</w:t>
      </w:r>
      <w:r w:rsidRPr="00CC7E9F">
        <w:rPr>
          <w:rFonts w:ascii="Times New Roman" w:hAnsi="Times New Roman"/>
          <w:sz w:val="28"/>
          <w:szCs w:val="28"/>
          <w:lang w:val="be-BY"/>
        </w:rPr>
        <w:t xml:space="preserve"> (1392–1463). Яго галоўная праца – гэта шматтомная гісторыя сярэдніх вякоў </w:t>
      </w:r>
      <w:r>
        <w:rPr>
          <w:rFonts w:ascii="Times New Roman" w:hAnsi="Times New Roman"/>
          <w:sz w:val="28"/>
          <w:szCs w:val="28"/>
          <w:lang w:val="be-BY"/>
        </w:rPr>
        <w:t>«</w:t>
      </w:r>
      <w:r w:rsidRPr="00CC7E9F">
        <w:rPr>
          <w:rFonts w:ascii="Times New Roman" w:hAnsi="Times New Roman"/>
          <w:sz w:val="28"/>
          <w:szCs w:val="28"/>
          <w:lang w:val="be-BY"/>
        </w:rPr>
        <w:t>Дэкады гісторыі з часоў падзення Рымскай імперыі</w:t>
      </w:r>
      <w:r>
        <w:rPr>
          <w:rFonts w:ascii="Times New Roman" w:hAnsi="Times New Roman"/>
          <w:sz w:val="28"/>
          <w:szCs w:val="28"/>
          <w:lang w:val="be-BY"/>
        </w:rPr>
        <w:t>»</w:t>
      </w:r>
      <w:r w:rsidRPr="00CC7E9F">
        <w:rPr>
          <w:rFonts w:ascii="Times New Roman" w:hAnsi="Times New Roman"/>
          <w:sz w:val="28"/>
          <w:szCs w:val="28"/>
          <w:lang w:val="be-BY"/>
        </w:rPr>
        <w:t>, якая ахопліва</w:t>
      </w:r>
      <w:r>
        <w:rPr>
          <w:rFonts w:ascii="Times New Roman" w:hAnsi="Times New Roman"/>
          <w:sz w:val="28"/>
          <w:szCs w:val="28"/>
          <w:lang w:val="be-BY"/>
        </w:rPr>
        <w:t>ла</w:t>
      </w:r>
      <w:r w:rsidRPr="00CC7E9F">
        <w:rPr>
          <w:rFonts w:ascii="Times New Roman" w:hAnsi="Times New Roman"/>
          <w:sz w:val="28"/>
          <w:szCs w:val="28"/>
          <w:lang w:val="be-BY"/>
        </w:rPr>
        <w:t xml:space="preserve"> перыяд з 412 па 1440 г. і датычылася пераважна Італіі. Ф. Біондо выразна адмежаваў гісторыю сярэдніх вякоў ад антычнасці. Фактычны матэрыял работы мае вялікую ступень дакладнасці. Вялікую ўвагу Ф. Біондо ўдзяляў праблеме крытычнага аналізу гістарычных крыніц. Галоўнымі крытэрыямі іх дакладнасці ён лічыў: 1) праўдападабенства і рэальнасць апісваемых падзей; 2) найбольш старажытнае паходжанне крыніцы, яе максімальная блізасць да апісваемых падзей.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Выдатным прадстаўніком </w:t>
      </w:r>
      <w:r>
        <w:rPr>
          <w:rFonts w:ascii="Times New Roman" w:hAnsi="Times New Roman"/>
          <w:sz w:val="28"/>
          <w:szCs w:val="28"/>
          <w:lang w:val="be-BY"/>
        </w:rPr>
        <w:t>«</w:t>
      </w:r>
      <w:r w:rsidRPr="00CC7E9F">
        <w:rPr>
          <w:rFonts w:ascii="Times New Roman" w:hAnsi="Times New Roman"/>
          <w:sz w:val="28"/>
          <w:szCs w:val="28"/>
          <w:lang w:val="be-BY"/>
        </w:rPr>
        <w:t>эрудыцкай крытычнай школы</w:t>
      </w:r>
      <w:r>
        <w:rPr>
          <w:rFonts w:ascii="Times New Roman" w:hAnsi="Times New Roman"/>
          <w:sz w:val="28"/>
          <w:szCs w:val="28"/>
          <w:lang w:val="be-BY"/>
        </w:rPr>
        <w:t>»</w:t>
      </w:r>
      <w:r w:rsidRPr="00CC7E9F">
        <w:rPr>
          <w:rFonts w:ascii="Times New Roman" w:hAnsi="Times New Roman"/>
          <w:sz w:val="28"/>
          <w:szCs w:val="28"/>
          <w:lang w:val="be-BY"/>
        </w:rPr>
        <w:t xml:space="preserve"> з’яўляўся </w:t>
      </w:r>
      <w:r w:rsidRPr="00CC7E9F">
        <w:rPr>
          <w:rFonts w:ascii="Times New Roman" w:hAnsi="Times New Roman"/>
          <w:b/>
          <w:sz w:val="28"/>
          <w:szCs w:val="28"/>
          <w:lang w:val="be-BY"/>
        </w:rPr>
        <w:t>Ларэнцо Вала</w:t>
      </w:r>
      <w:r w:rsidRPr="00CC7E9F">
        <w:rPr>
          <w:rFonts w:ascii="Times New Roman" w:hAnsi="Times New Roman"/>
          <w:sz w:val="28"/>
          <w:szCs w:val="28"/>
          <w:lang w:val="be-BY"/>
        </w:rPr>
        <w:t xml:space="preserve"> (1407–1457). Найбольш вядомым</w:t>
      </w:r>
      <w:r>
        <w:rPr>
          <w:rFonts w:ascii="Times New Roman" w:hAnsi="Times New Roman"/>
          <w:sz w:val="28"/>
          <w:szCs w:val="28"/>
          <w:lang w:val="be-BY"/>
        </w:rPr>
        <w:t xml:space="preserve"> яго</w:t>
      </w:r>
      <w:r w:rsidRPr="00CC7E9F">
        <w:rPr>
          <w:rFonts w:ascii="Times New Roman" w:hAnsi="Times New Roman"/>
          <w:sz w:val="28"/>
          <w:szCs w:val="28"/>
          <w:lang w:val="be-BY"/>
        </w:rPr>
        <w:t xml:space="preserve"> творам з’яўляецца трактат </w:t>
      </w:r>
      <w:r>
        <w:rPr>
          <w:rFonts w:ascii="Times New Roman" w:hAnsi="Times New Roman"/>
          <w:sz w:val="28"/>
          <w:szCs w:val="28"/>
          <w:lang w:val="be-BY"/>
        </w:rPr>
        <w:t>«</w:t>
      </w:r>
      <w:r w:rsidRPr="00CC7E9F">
        <w:rPr>
          <w:rFonts w:ascii="Times New Roman" w:hAnsi="Times New Roman"/>
          <w:sz w:val="28"/>
          <w:szCs w:val="28"/>
          <w:lang w:val="be-BY"/>
        </w:rPr>
        <w:t>Разважанні аб п</w:t>
      </w:r>
      <w:r>
        <w:rPr>
          <w:rFonts w:ascii="Times New Roman" w:hAnsi="Times New Roman"/>
          <w:sz w:val="28"/>
          <w:szCs w:val="28"/>
          <w:lang w:val="be-BY"/>
        </w:rPr>
        <w:t>ад</w:t>
      </w:r>
      <w:r w:rsidRPr="00CC7E9F">
        <w:rPr>
          <w:rFonts w:ascii="Times New Roman" w:hAnsi="Times New Roman"/>
          <w:sz w:val="28"/>
          <w:szCs w:val="28"/>
          <w:lang w:val="be-BY"/>
        </w:rPr>
        <w:t>ложным выдуманым дарэнні Канстанціна</w:t>
      </w:r>
      <w:r>
        <w:rPr>
          <w:rFonts w:ascii="Times New Roman" w:hAnsi="Times New Roman"/>
          <w:sz w:val="28"/>
          <w:szCs w:val="28"/>
          <w:lang w:val="be-BY"/>
        </w:rPr>
        <w:t>»</w:t>
      </w:r>
      <w:r w:rsidRPr="00CC7E9F">
        <w:rPr>
          <w:rFonts w:ascii="Times New Roman" w:hAnsi="Times New Roman"/>
          <w:sz w:val="28"/>
          <w:szCs w:val="28"/>
          <w:lang w:val="be-BY"/>
        </w:rPr>
        <w:t xml:space="preserve"> (1440 г.) Трактат быў накіраваны супраць папства, прэтэнзій пап на свецкую ўладу. У першай частцы сваёй працы </w:t>
      </w:r>
      <w:r>
        <w:rPr>
          <w:rFonts w:ascii="Times New Roman" w:hAnsi="Times New Roman"/>
          <w:sz w:val="28"/>
          <w:szCs w:val="28"/>
          <w:lang w:val="be-BY"/>
        </w:rPr>
        <w:t xml:space="preserve">Л. </w:t>
      </w:r>
      <w:r w:rsidRPr="00CC7E9F">
        <w:rPr>
          <w:rFonts w:ascii="Times New Roman" w:hAnsi="Times New Roman"/>
          <w:sz w:val="28"/>
          <w:szCs w:val="28"/>
          <w:lang w:val="be-BY"/>
        </w:rPr>
        <w:t xml:space="preserve">Вала даказвае, што існаваннне свецкай улады папы з’яўляецца адной з галоўных прычын палітычнай раздробленасці Італіі, якая прыносіць краіне незлічонныя бедствы. У другой частцы трактата падвяргаецца крытычнаму даследаванню гістарычны дакумент, вядомы як </w:t>
      </w:r>
      <w:r>
        <w:rPr>
          <w:rFonts w:ascii="Times New Roman" w:hAnsi="Times New Roman"/>
          <w:sz w:val="28"/>
          <w:szCs w:val="28"/>
          <w:lang w:val="be-BY"/>
        </w:rPr>
        <w:t>«</w:t>
      </w:r>
      <w:r w:rsidRPr="00CC7E9F">
        <w:rPr>
          <w:rFonts w:ascii="Times New Roman" w:hAnsi="Times New Roman"/>
          <w:sz w:val="28"/>
          <w:szCs w:val="28"/>
          <w:lang w:val="be-BY"/>
        </w:rPr>
        <w:t>Канстанцінаў дар</w:t>
      </w:r>
      <w:r>
        <w:rPr>
          <w:rFonts w:ascii="Times New Roman" w:hAnsi="Times New Roman"/>
          <w:sz w:val="28"/>
          <w:szCs w:val="28"/>
          <w:lang w:val="be-BY"/>
        </w:rPr>
        <w:t>»</w:t>
      </w:r>
      <w:r w:rsidRPr="00CC7E9F">
        <w:rPr>
          <w:rFonts w:ascii="Times New Roman" w:hAnsi="Times New Roman"/>
          <w:sz w:val="28"/>
          <w:szCs w:val="28"/>
          <w:lang w:val="be-BY"/>
        </w:rPr>
        <w:t>. Згодна з ім</w:t>
      </w:r>
      <w:r>
        <w:rPr>
          <w:rFonts w:ascii="Times New Roman" w:hAnsi="Times New Roman"/>
          <w:sz w:val="28"/>
          <w:szCs w:val="28"/>
          <w:lang w:val="be-BY"/>
        </w:rPr>
        <w:t>,</w:t>
      </w:r>
      <w:r w:rsidRPr="00CC7E9F">
        <w:rPr>
          <w:rFonts w:ascii="Times New Roman" w:hAnsi="Times New Roman"/>
          <w:sz w:val="28"/>
          <w:szCs w:val="28"/>
          <w:lang w:val="be-BY"/>
        </w:rPr>
        <w:t xml:space="preserve"> імператар Канстанцін у </w:t>
      </w:r>
      <w:r w:rsidRPr="00CC7E9F">
        <w:rPr>
          <w:rFonts w:ascii="Times New Roman" w:hAnsi="Times New Roman"/>
          <w:sz w:val="28"/>
          <w:szCs w:val="28"/>
          <w:lang w:val="en-US"/>
        </w:rPr>
        <w:t>IV</w:t>
      </w:r>
      <w:r w:rsidRPr="00CC7E9F">
        <w:rPr>
          <w:rFonts w:ascii="Times New Roman" w:hAnsi="Times New Roman"/>
          <w:sz w:val="28"/>
          <w:szCs w:val="28"/>
          <w:lang w:val="be-BY"/>
        </w:rPr>
        <w:t xml:space="preserve"> ст. нібыта перадаў пад уладу папы заходнюю частку Рымскай імперыі з цэнтрам у Рыме. Абапір</w:t>
      </w:r>
      <w:r>
        <w:rPr>
          <w:rFonts w:ascii="Times New Roman" w:hAnsi="Times New Roman"/>
          <w:sz w:val="28"/>
          <w:szCs w:val="28"/>
          <w:lang w:val="be-BY"/>
        </w:rPr>
        <w:t>а</w:t>
      </w:r>
      <w:r w:rsidRPr="00CC7E9F">
        <w:rPr>
          <w:rFonts w:ascii="Times New Roman" w:hAnsi="Times New Roman"/>
          <w:sz w:val="28"/>
          <w:szCs w:val="28"/>
          <w:lang w:val="be-BY"/>
        </w:rPr>
        <w:t>ючыся на гэты дакумент</w:t>
      </w:r>
      <w:r>
        <w:rPr>
          <w:rFonts w:ascii="Times New Roman" w:hAnsi="Times New Roman"/>
          <w:sz w:val="28"/>
          <w:szCs w:val="28"/>
          <w:lang w:val="be-BY"/>
        </w:rPr>
        <w:t>,</w:t>
      </w:r>
      <w:r w:rsidRPr="00CC7E9F">
        <w:rPr>
          <w:rFonts w:ascii="Times New Roman" w:hAnsi="Times New Roman"/>
          <w:sz w:val="28"/>
          <w:szCs w:val="28"/>
          <w:lang w:val="be-BY"/>
        </w:rPr>
        <w:t xml:space="preserve"> рымская курыя адстойвала свае прэтэнзіі на вярхоўную свецкую ўладу ў Італіі і нават ва ўсёй Заходняй Еўропе. Крытыкуючы </w:t>
      </w:r>
      <w:r>
        <w:rPr>
          <w:rFonts w:ascii="Times New Roman" w:hAnsi="Times New Roman"/>
          <w:sz w:val="28"/>
          <w:szCs w:val="28"/>
          <w:lang w:val="be-BY"/>
        </w:rPr>
        <w:t>«</w:t>
      </w:r>
      <w:r w:rsidRPr="00CC7E9F">
        <w:rPr>
          <w:rFonts w:ascii="Times New Roman" w:hAnsi="Times New Roman"/>
          <w:sz w:val="28"/>
          <w:szCs w:val="28"/>
          <w:lang w:val="be-BY"/>
        </w:rPr>
        <w:t>Канстанцінаў дар</w:t>
      </w:r>
      <w:r>
        <w:rPr>
          <w:rFonts w:ascii="Times New Roman" w:hAnsi="Times New Roman"/>
          <w:sz w:val="28"/>
          <w:szCs w:val="28"/>
          <w:lang w:val="be-BY"/>
        </w:rPr>
        <w:t>» як гістарычны дакумент, Л. </w:t>
      </w:r>
      <w:r w:rsidRPr="00CC7E9F">
        <w:rPr>
          <w:rFonts w:ascii="Times New Roman" w:hAnsi="Times New Roman"/>
          <w:sz w:val="28"/>
          <w:szCs w:val="28"/>
          <w:lang w:val="be-BY"/>
        </w:rPr>
        <w:t xml:space="preserve">Вала ўказаў на неразумнасць такога дарэння з боку імператара, выявіў, што ніякія іншыя крыніцы, датаваныя </w:t>
      </w:r>
      <w:r w:rsidRPr="00CC7E9F">
        <w:rPr>
          <w:rFonts w:ascii="Times New Roman" w:hAnsi="Times New Roman"/>
          <w:sz w:val="28"/>
          <w:szCs w:val="28"/>
          <w:lang w:val="en-US"/>
        </w:rPr>
        <w:t>IV</w:t>
      </w:r>
      <w:r w:rsidRPr="00CC7E9F">
        <w:rPr>
          <w:rFonts w:ascii="Times New Roman" w:hAnsi="Times New Roman"/>
          <w:sz w:val="28"/>
          <w:szCs w:val="28"/>
          <w:lang w:val="be-BY"/>
        </w:rPr>
        <w:t>–</w:t>
      </w:r>
      <w:r w:rsidRPr="00CC7E9F">
        <w:rPr>
          <w:rFonts w:ascii="Times New Roman" w:hAnsi="Times New Roman"/>
          <w:sz w:val="28"/>
          <w:szCs w:val="28"/>
          <w:lang w:val="en-US"/>
        </w:rPr>
        <w:t>VI</w:t>
      </w:r>
      <w:r>
        <w:rPr>
          <w:rFonts w:ascii="Times New Roman" w:hAnsi="Times New Roman"/>
          <w:sz w:val="28"/>
          <w:szCs w:val="28"/>
          <w:lang w:val="be-BY"/>
        </w:rPr>
        <w:t>ІІ</w:t>
      </w:r>
      <w:r w:rsidRPr="00CC7E9F">
        <w:rPr>
          <w:rFonts w:ascii="Times New Roman" w:hAnsi="Times New Roman"/>
          <w:sz w:val="28"/>
          <w:szCs w:val="28"/>
          <w:lang w:val="be-BY"/>
        </w:rPr>
        <w:t xml:space="preserve"> ст</w:t>
      </w:r>
      <w:r>
        <w:rPr>
          <w:rFonts w:ascii="Times New Roman" w:hAnsi="Times New Roman"/>
          <w:sz w:val="28"/>
          <w:szCs w:val="28"/>
          <w:lang w:val="be-BY"/>
        </w:rPr>
        <w:t>агоддзямі</w:t>
      </w:r>
      <w:r w:rsidRPr="00CC7E9F">
        <w:rPr>
          <w:rFonts w:ascii="Times New Roman" w:hAnsi="Times New Roman"/>
          <w:sz w:val="28"/>
          <w:szCs w:val="28"/>
          <w:lang w:val="be-BY"/>
        </w:rPr>
        <w:t xml:space="preserve">, не ўтрымліваюць якой-небудзь інфармацыі аб папскай дзяржаве, створанай Канстанцінам. Далей Вала прааналізаваў мову і літаратурны стыль </w:t>
      </w:r>
      <w:r>
        <w:rPr>
          <w:rFonts w:ascii="Times New Roman" w:hAnsi="Times New Roman"/>
          <w:sz w:val="28"/>
          <w:szCs w:val="28"/>
          <w:lang w:val="be-BY"/>
        </w:rPr>
        <w:t>«</w:t>
      </w:r>
      <w:r w:rsidRPr="00CC7E9F">
        <w:rPr>
          <w:rFonts w:ascii="Times New Roman" w:hAnsi="Times New Roman"/>
          <w:sz w:val="28"/>
          <w:szCs w:val="28"/>
          <w:lang w:val="be-BY"/>
        </w:rPr>
        <w:t>Канстанцінава дара</w:t>
      </w:r>
      <w:r>
        <w:rPr>
          <w:rFonts w:ascii="Times New Roman" w:hAnsi="Times New Roman"/>
          <w:sz w:val="28"/>
          <w:szCs w:val="28"/>
          <w:lang w:val="be-BY"/>
        </w:rPr>
        <w:t>»</w:t>
      </w:r>
      <w:r w:rsidRPr="00CC7E9F">
        <w:rPr>
          <w:rFonts w:ascii="Times New Roman" w:hAnsi="Times New Roman"/>
          <w:sz w:val="28"/>
          <w:szCs w:val="28"/>
          <w:lang w:val="be-BY"/>
        </w:rPr>
        <w:t xml:space="preserve"> і пр</w:t>
      </w:r>
      <w:r>
        <w:rPr>
          <w:rFonts w:ascii="Times New Roman" w:hAnsi="Times New Roman"/>
          <w:sz w:val="28"/>
          <w:szCs w:val="28"/>
          <w:lang w:val="be-BY"/>
        </w:rPr>
        <w:t>ы</w:t>
      </w:r>
      <w:r w:rsidRPr="00CC7E9F">
        <w:rPr>
          <w:rFonts w:ascii="Times New Roman" w:hAnsi="Times New Roman"/>
          <w:sz w:val="28"/>
          <w:szCs w:val="28"/>
          <w:lang w:val="be-BY"/>
        </w:rPr>
        <w:t xml:space="preserve">йшоў да высновы, што мова дакумента моцна адрознівалася ад класічнай латыні, на якой у </w:t>
      </w:r>
      <w:r w:rsidRPr="00CC7E9F">
        <w:rPr>
          <w:rFonts w:ascii="Times New Roman" w:hAnsi="Times New Roman"/>
          <w:sz w:val="28"/>
          <w:szCs w:val="28"/>
          <w:lang w:val="en-US"/>
        </w:rPr>
        <w:t>IV</w:t>
      </w:r>
      <w:r w:rsidRPr="00CC7E9F">
        <w:rPr>
          <w:rFonts w:ascii="Times New Roman" w:hAnsi="Times New Roman"/>
          <w:sz w:val="28"/>
          <w:szCs w:val="28"/>
          <w:lang w:val="be-BY"/>
        </w:rPr>
        <w:t xml:space="preserve"> ст. пісаліся афіц</w:t>
      </w:r>
      <w:r>
        <w:rPr>
          <w:rFonts w:ascii="Times New Roman" w:hAnsi="Times New Roman"/>
          <w:sz w:val="28"/>
          <w:szCs w:val="28"/>
          <w:lang w:val="be-BY"/>
        </w:rPr>
        <w:t>ы</w:t>
      </w:r>
      <w:r w:rsidRPr="00CC7E9F">
        <w:rPr>
          <w:rFonts w:ascii="Times New Roman" w:hAnsi="Times New Roman"/>
          <w:sz w:val="28"/>
          <w:szCs w:val="28"/>
          <w:lang w:val="be-BY"/>
        </w:rPr>
        <w:t xml:space="preserve">йныя дакументы, але блізкая да варварскай сярэдневяковай, склаўшайся значна пазней. У выніку Вала зрабіў выснову, што </w:t>
      </w:r>
      <w:r>
        <w:rPr>
          <w:rFonts w:ascii="Times New Roman" w:hAnsi="Times New Roman"/>
          <w:sz w:val="28"/>
          <w:szCs w:val="28"/>
          <w:lang w:val="be-BY"/>
        </w:rPr>
        <w:t>«</w:t>
      </w:r>
      <w:r w:rsidRPr="00CC7E9F">
        <w:rPr>
          <w:rFonts w:ascii="Times New Roman" w:hAnsi="Times New Roman"/>
          <w:sz w:val="28"/>
          <w:szCs w:val="28"/>
          <w:lang w:val="be-BY"/>
        </w:rPr>
        <w:t>Канстанцінаў дар</w:t>
      </w:r>
      <w:r>
        <w:rPr>
          <w:rFonts w:ascii="Times New Roman" w:hAnsi="Times New Roman"/>
          <w:sz w:val="28"/>
          <w:szCs w:val="28"/>
          <w:lang w:val="be-BY"/>
        </w:rPr>
        <w:t>»</w:t>
      </w:r>
      <w:r w:rsidRPr="00CC7E9F">
        <w:rPr>
          <w:rFonts w:ascii="Times New Roman" w:hAnsi="Times New Roman"/>
          <w:sz w:val="28"/>
          <w:szCs w:val="28"/>
          <w:lang w:val="be-BY"/>
        </w:rPr>
        <w:t xml:space="preserve"> быў складзены значна пазней </w:t>
      </w:r>
      <w:r w:rsidRPr="00CC7E9F">
        <w:rPr>
          <w:rFonts w:ascii="Times New Roman" w:hAnsi="Times New Roman"/>
          <w:sz w:val="28"/>
          <w:szCs w:val="28"/>
          <w:lang w:val="en-US"/>
        </w:rPr>
        <w:t>IV</w:t>
      </w:r>
      <w:r w:rsidRPr="00CC7E9F">
        <w:rPr>
          <w:rFonts w:ascii="Times New Roman" w:hAnsi="Times New Roman"/>
          <w:sz w:val="28"/>
          <w:szCs w:val="28"/>
          <w:lang w:val="be-BY"/>
        </w:rPr>
        <w:t xml:space="preserve"> ст. і з’яўляецца фальшыўкай.</w:t>
      </w:r>
    </w:p>
    <w:p w:rsidR="00DF38FE" w:rsidRPr="00CC7E9F"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w:t>
      </w:r>
      <w:r w:rsidRPr="00CC7E9F">
        <w:rPr>
          <w:rFonts w:ascii="Times New Roman" w:hAnsi="Times New Roman"/>
          <w:sz w:val="28"/>
          <w:szCs w:val="28"/>
          <w:lang w:val="be-BY"/>
        </w:rPr>
        <w:t>Палітыка-рытарычная школа</w:t>
      </w:r>
      <w:r>
        <w:rPr>
          <w:rFonts w:ascii="Times New Roman" w:hAnsi="Times New Roman"/>
          <w:sz w:val="28"/>
          <w:szCs w:val="28"/>
          <w:lang w:val="be-BY"/>
        </w:rPr>
        <w:t>»</w:t>
      </w:r>
      <w:r w:rsidRPr="00CC7E9F">
        <w:rPr>
          <w:rFonts w:ascii="Times New Roman" w:hAnsi="Times New Roman"/>
          <w:sz w:val="28"/>
          <w:szCs w:val="28"/>
          <w:lang w:val="be-BY"/>
        </w:rPr>
        <w:t xml:space="preserve"> паступова вызвалялася з-пад уплыву рыторыкі і ў </w:t>
      </w:r>
      <w:r>
        <w:rPr>
          <w:rFonts w:ascii="Times New Roman" w:hAnsi="Times New Roman"/>
          <w:sz w:val="28"/>
          <w:szCs w:val="28"/>
          <w:lang w:val="be-BY"/>
        </w:rPr>
        <w:t>Х</w:t>
      </w:r>
      <w:r w:rsidRPr="00CC7E9F">
        <w:rPr>
          <w:rFonts w:ascii="Times New Roman" w:hAnsi="Times New Roman"/>
          <w:sz w:val="28"/>
          <w:szCs w:val="28"/>
          <w:lang w:val="en-US"/>
        </w:rPr>
        <w:t>VI</w:t>
      </w:r>
      <w:r w:rsidRPr="00CC7E9F">
        <w:rPr>
          <w:rFonts w:ascii="Times New Roman" w:hAnsi="Times New Roman"/>
          <w:sz w:val="28"/>
          <w:szCs w:val="28"/>
          <w:lang w:val="be-BY"/>
        </w:rPr>
        <w:t xml:space="preserve"> ст. на яе базе сфа</w:t>
      </w:r>
      <w:r>
        <w:rPr>
          <w:rFonts w:ascii="Times New Roman" w:hAnsi="Times New Roman"/>
          <w:sz w:val="28"/>
          <w:szCs w:val="28"/>
          <w:lang w:val="be-BY"/>
        </w:rPr>
        <w:t>р</w:t>
      </w:r>
      <w:r w:rsidRPr="00CC7E9F">
        <w:rPr>
          <w:rFonts w:ascii="Times New Roman" w:hAnsi="Times New Roman"/>
          <w:sz w:val="28"/>
          <w:szCs w:val="28"/>
          <w:lang w:val="be-BY"/>
        </w:rPr>
        <w:t xml:space="preserve">міравалася </w:t>
      </w:r>
      <w:r>
        <w:rPr>
          <w:rFonts w:ascii="Times New Roman" w:hAnsi="Times New Roman"/>
          <w:sz w:val="28"/>
          <w:szCs w:val="28"/>
          <w:lang w:val="be-BY"/>
        </w:rPr>
        <w:t>«</w:t>
      </w:r>
      <w:r w:rsidRPr="00CC7E9F">
        <w:rPr>
          <w:rFonts w:ascii="Times New Roman" w:hAnsi="Times New Roman"/>
          <w:sz w:val="28"/>
          <w:szCs w:val="28"/>
          <w:lang w:val="be-BY"/>
        </w:rPr>
        <w:t>новая палітычная школа</w:t>
      </w:r>
      <w:r>
        <w:rPr>
          <w:rFonts w:ascii="Times New Roman" w:hAnsi="Times New Roman"/>
          <w:sz w:val="28"/>
          <w:szCs w:val="28"/>
          <w:lang w:val="be-BY"/>
        </w:rPr>
        <w:t>»</w:t>
      </w:r>
      <w:r w:rsidRPr="00CC7E9F">
        <w:rPr>
          <w:rFonts w:ascii="Times New Roman" w:hAnsi="Times New Roman"/>
          <w:sz w:val="28"/>
          <w:szCs w:val="28"/>
          <w:lang w:val="be-BY"/>
        </w:rPr>
        <w:t xml:space="preserve">. Яе найбольш вядомымі прадстаўнікамі з’яўляліся </w:t>
      </w:r>
      <w:r w:rsidRPr="00CC7E9F">
        <w:rPr>
          <w:rFonts w:ascii="Times New Roman" w:hAnsi="Times New Roman"/>
          <w:b/>
          <w:sz w:val="28"/>
          <w:szCs w:val="28"/>
          <w:lang w:val="be-BY"/>
        </w:rPr>
        <w:t>Міколо Макіявелі</w:t>
      </w:r>
      <w:r w:rsidRPr="00CC7E9F">
        <w:rPr>
          <w:rFonts w:ascii="Times New Roman" w:hAnsi="Times New Roman"/>
          <w:sz w:val="28"/>
          <w:szCs w:val="28"/>
          <w:lang w:val="be-BY"/>
        </w:rPr>
        <w:t xml:space="preserve"> і </w:t>
      </w:r>
      <w:r w:rsidRPr="00CC7E9F">
        <w:rPr>
          <w:rFonts w:ascii="Times New Roman" w:hAnsi="Times New Roman"/>
          <w:b/>
          <w:sz w:val="28"/>
          <w:szCs w:val="28"/>
          <w:lang w:val="be-BY"/>
        </w:rPr>
        <w:t>Франчэско Гвічардзіні</w:t>
      </w:r>
      <w:r w:rsidRPr="00CC7E9F">
        <w:rPr>
          <w:rFonts w:ascii="Times New Roman" w:hAnsi="Times New Roman"/>
          <w:sz w:val="28"/>
          <w:szCs w:val="28"/>
          <w:lang w:val="be-BY"/>
        </w:rPr>
        <w:t xml:space="preserve"> (1469–1527, 1483–1540). Для іх, як і для прадстаўнікоў палітыка-рытарычнай школы, была характэрна палітычная тэндэнцы</w:t>
      </w:r>
      <w:r>
        <w:rPr>
          <w:rFonts w:ascii="Times New Roman" w:hAnsi="Times New Roman"/>
          <w:sz w:val="28"/>
          <w:szCs w:val="28"/>
          <w:lang w:val="be-BY"/>
        </w:rPr>
        <w:t>ёз</w:t>
      </w:r>
      <w:r w:rsidRPr="00CC7E9F">
        <w:rPr>
          <w:rFonts w:ascii="Times New Roman" w:hAnsi="Times New Roman"/>
          <w:sz w:val="28"/>
          <w:szCs w:val="28"/>
          <w:lang w:val="be-BY"/>
        </w:rPr>
        <w:t>насць. Яны адыходзяць ад рыторыкі, падражання антычным узорам, пачынаюць выкарыстоўваць італьянскую мову замест латыні.</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М. Макіявелі быў ідэолагам сярэдніх слаёў Фларэнцыі і стаяў на антыклерыкальных і рэспубліканскіх пазіцыях, лічыў, што інтарэсы дзяржавы, якія ён ставіў вышэй інтарэсаў асобы ці партый, павінны ажыццяўляцца ўсімі магчымымі сродкамі. </w:t>
      </w:r>
      <w:r>
        <w:rPr>
          <w:rFonts w:ascii="Times New Roman" w:hAnsi="Times New Roman"/>
          <w:sz w:val="28"/>
          <w:szCs w:val="28"/>
          <w:lang w:val="be-BY"/>
        </w:rPr>
        <w:t>Імкненне дабіцца</w:t>
      </w:r>
      <w:r w:rsidRPr="00CC7E9F">
        <w:rPr>
          <w:rFonts w:ascii="Times New Roman" w:hAnsi="Times New Roman"/>
          <w:sz w:val="28"/>
          <w:szCs w:val="28"/>
          <w:lang w:val="be-BY"/>
        </w:rPr>
        <w:t xml:space="preserve"> аб’яднанання Італіі, за што актыўна выступаў М. Макіявелі, прымушал</w:t>
      </w:r>
      <w:r>
        <w:rPr>
          <w:rFonts w:ascii="Times New Roman" w:hAnsi="Times New Roman"/>
          <w:sz w:val="28"/>
          <w:szCs w:val="28"/>
          <w:lang w:val="be-BY"/>
        </w:rPr>
        <w:t>а</w:t>
      </w:r>
      <w:r w:rsidRPr="00CC7E9F">
        <w:rPr>
          <w:rFonts w:ascii="Times New Roman" w:hAnsi="Times New Roman"/>
          <w:sz w:val="28"/>
          <w:szCs w:val="28"/>
          <w:lang w:val="be-BY"/>
        </w:rPr>
        <w:t xml:space="preserve"> яго, насуперак сваім рэспубліканскім сімпатыям, рабіць стаўку на моцнага гасудара, здольнага ажыццявіць гэтае аб’яднанне. У 1513 г. ён піша тракт </w:t>
      </w:r>
      <w:r>
        <w:rPr>
          <w:rFonts w:ascii="Times New Roman" w:hAnsi="Times New Roman"/>
          <w:sz w:val="28"/>
          <w:szCs w:val="28"/>
          <w:lang w:val="be-BY"/>
        </w:rPr>
        <w:t>«</w:t>
      </w:r>
      <w:r w:rsidRPr="00CC7E9F">
        <w:rPr>
          <w:rFonts w:ascii="Times New Roman" w:hAnsi="Times New Roman"/>
          <w:sz w:val="28"/>
          <w:szCs w:val="28"/>
          <w:lang w:val="be-BY"/>
        </w:rPr>
        <w:t>Гасудар</w:t>
      </w:r>
      <w:r>
        <w:rPr>
          <w:rFonts w:ascii="Times New Roman" w:hAnsi="Times New Roman"/>
          <w:sz w:val="28"/>
          <w:szCs w:val="28"/>
          <w:lang w:val="be-BY"/>
        </w:rPr>
        <w:t>»</w:t>
      </w:r>
      <w:r w:rsidRPr="00CC7E9F">
        <w:rPr>
          <w:rFonts w:ascii="Times New Roman" w:hAnsi="Times New Roman"/>
          <w:sz w:val="28"/>
          <w:szCs w:val="28"/>
          <w:lang w:val="be-BY"/>
        </w:rPr>
        <w:t xml:space="preserve">, дзе апраўдвае неабмежаваную манархічную ўладу аж да адкрытай тыраніі, бо яна неабходна для барацьбы з цэнтрабежнымі сіламі ў дзяржаве. У гэтай барацьбе ў імя вышэйшых дзяржаўных інтарэсаў гасудар можа прымяняць самыя амаральныя метады, калі ў іх </w:t>
      </w:r>
      <w:r>
        <w:rPr>
          <w:rFonts w:ascii="Times New Roman" w:hAnsi="Times New Roman"/>
          <w:sz w:val="28"/>
          <w:szCs w:val="28"/>
          <w:lang w:val="be-BY"/>
        </w:rPr>
        <w:t>ё</w:t>
      </w:r>
      <w:r w:rsidRPr="00CC7E9F">
        <w:rPr>
          <w:rFonts w:ascii="Times New Roman" w:hAnsi="Times New Roman"/>
          <w:sz w:val="28"/>
          <w:szCs w:val="28"/>
          <w:lang w:val="be-BY"/>
        </w:rPr>
        <w:t xml:space="preserve">сць неабходнасць.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Галоўнай працай М. Макіявелі з’яўляецца </w:t>
      </w:r>
      <w:r>
        <w:rPr>
          <w:rFonts w:ascii="Times New Roman" w:hAnsi="Times New Roman"/>
          <w:sz w:val="28"/>
          <w:szCs w:val="28"/>
          <w:lang w:val="be-BY"/>
        </w:rPr>
        <w:t>«</w:t>
      </w:r>
      <w:r w:rsidRPr="00CC7E9F">
        <w:rPr>
          <w:rFonts w:ascii="Times New Roman" w:hAnsi="Times New Roman"/>
          <w:sz w:val="28"/>
          <w:szCs w:val="28"/>
          <w:lang w:val="be-BY"/>
        </w:rPr>
        <w:t>Гісторыя Фларэнцыі</w:t>
      </w:r>
      <w:r>
        <w:rPr>
          <w:rFonts w:ascii="Times New Roman" w:hAnsi="Times New Roman"/>
          <w:sz w:val="28"/>
          <w:szCs w:val="28"/>
          <w:lang w:val="be-BY"/>
        </w:rPr>
        <w:t>» (1520–1526</w:t>
      </w:r>
      <w:r w:rsidRPr="00CC7E9F">
        <w:rPr>
          <w:rFonts w:ascii="Times New Roman" w:hAnsi="Times New Roman"/>
          <w:sz w:val="28"/>
          <w:szCs w:val="28"/>
          <w:lang w:val="be-BY"/>
        </w:rPr>
        <w:t xml:space="preserve">). Ён робіць выснову, што Фларэнційская рэспубліка аказалася няздольнай забяспечыць ні ўнутранае адзінства, ні аб’яднаць Італію. У </w:t>
      </w:r>
      <w:r>
        <w:rPr>
          <w:rFonts w:ascii="Times New Roman" w:hAnsi="Times New Roman"/>
          <w:sz w:val="28"/>
          <w:szCs w:val="28"/>
          <w:lang w:val="be-BY"/>
        </w:rPr>
        <w:t>«</w:t>
      </w:r>
      <w:r w:rsidRPr="00CC7E9F">
        <w:rPr>
          <w:rFonts w:ascii="Times New Roman" w:hAnsi="Times New Roman"/>
          <w:sz w:val="28"/>
          <w:szCs w:val="28"/>
          <w:lang w:val="be-BY"/>
        </w:rPr>
        <w:t>Гісторыі Фларэнцыі</w:t>
      </w:r>
      <w:r>
        <w:rPr>
          <w:rFonts w:ascii="Times New Roman" w:hAnsi="Times New Roman"/>
          <w:sz w:val="28"/>
          <w:szCs w:val="28"/>
          <w:lang w:val="be-BY"/>
        </w:rPr>
        <w:t>»</w:t>
      </w:r>
      <w:r w:rsidRPr="00CC7E9F">
        <w:rPr>
          <w:rFonts w:ascii="Times New Roman" w:hAnsi="Times New Roman"/>
          <w:sz w:val="28"/>
          <w:szCs w:val="28"/>
          <w:lang w:val="be-BY"/>
        </w:rPr>
        <w:t xml:space="preserve"> Макіявелі імкнецца не проста расказваць гісторыю, але і адкрыць рухаючыя яе законы. Адзін з галоўных такіх законаў ён бачыў у палітычнай барацьбе, якая характэрна для ўсіх дзяржаў, але перш за ўсе для рэспублік. У ходзе гэтай барацьбы змагаючыеся групоўкі імкнуцца забяспечыць толькі свае інтарэсы і не лічацца з інтарэсамі дзяржавы. Другую заканамернасць гісторыі </w:t>
      </w:r>
      <w:r>
        <w:rPr>
          <w:rFonts w:ascii="Times New Roman" w:hAnsi="Times New Roman"/>
          <w:sz w:val="28"/>
          <w:szCs w:val="28"/>
          <w:lang w:val="be-BY"/>
        </w:rPr>
        <w:t xml:space="preserve">М. </w:t>
      </w:r>
      <w:r w:rsidRPr="00CC7E9F">
        <w:rPr>
          <w:rFonts w:ascii="Times New Roman" w:hAnsi="Times New Roman"/>
          <w:sz w:val="28"/>
          <w:szCs w:val="28"/>
          <w:lang w:val="be-BY"/>
        </w:rPr>
        <w:t xml:space="preserve">Макіявелі бачыў у адбываючымся кругавароце палітычных форм: ад манархіі да арыстакратычнага праўлення, потым да рэспублікі, і зноў да манархіі. Галоўнаю рухаючай сілай, абумоўліваўшай гэты кругаварот, з’яўляецца палітычная барацьба, якая суправаджаецца </w:t>
      </w:r>
      <w:r>
        <w:rPr>
          <w:rFonts w:ascii="Times New Roman" w:hAnsi="Times New Roman"/>
          <w:sz w:val="28"/>
          <w:szCs w:val="28"/>
          <w:lang w:val="be-BY"/>
        </w:rPr>
        <w:t>гвалтам</w:t>
      </w:r>
      <w:r w:rsidRPr="00CC7E9F">
        <w:rPr>
          <w:rFonts w:ascii="Times New Roman" w:hAnsi="Times New Roman"/>
          <w:sz w:val="28"/>
          <w:szCs w:val="28"/>
          <w:lang w:val="be-BY"/>
        </w:rPr>
        <w:t xml:space="preserve">. Галоўнай прычынай раздробленасці Італіі ён лічыў эгаістычную палітыку папства. Такім чынам, для гістарычных прац </w:t>
      </w:r>
      <w:r>
        <w:rPr>
          <w:rFonts w:ascii="Times New Roman" w:hAnsi="Times New Roman"/>
          <w:sz w:val="28"/>
          <w:szCs w:val="28"/>
          <w:lang w:val="be-BY"/>
        </w:rPr>
        <w:t xml:space="preserve">М. </w:t>
      </w:r>
      <w:r w:rsidRPr="00CC7E9F">
        <w:rPr>
          <w:rFonts w:ascii="Times New Roman" w:hAnsi="Times New Roman"/>
          <w:sz w:val="28"/>
          <w:szCs w:val="28"/>
          <w:lang w:val="be-BY"/>
        </w:rPr>
        <w:t>Макіявелі характэрна імкненне да абагульнення, рэлістычнага расказу, адсутнасць рыторыкі. Гэтым ён пераўзышоў іншых гісторыкаў-гуманістаў. У той жа час для яго твораў, як і для ўс</w:t>
      </w:r>
      <w:r>
        <w:rPr>
          <w:rFonts w:ascii="Times New Roman" w:hAnsi="Times New Roman"/>
          <w:sz w:val="28"/>
          <w:szCs w:val="28"/>
          <w:lang w:val="be-BY"/>
        </w:rPr>
        <w:t>ё</w:t>
      </w:r>
      <w:r w:rsidRPr="00CC7E9F">
        <w:rPr>
          <w:rFonts w:ascii="Times New Roman" w:hAnsi="Times New Roman"/>
          <w:sz w:val="28"/>
          <w:szCs w:val="28"/>
          <w:lang w:val="be-BY"/>
        </w:rPr>
        <w:t>й тагачаснай гістарыяграфіі</w:t>
      </w:r>
      <w:r>
        <w:rPr>
          <w:rFonts w:ascii="Times New Roman" w:hAnsi="Times New Roman"/>
          <w:sz w:val="28"/>
          <w:szCs w:val="28"/>
          <w:lang w:val="be-BY"/>
        </w:rPr>
        <w:t>,</w:t>
      </w:r>
      <w:r w:rsidRPr="00CC7E9F">
        <w:rPr>
          <w:rFonts w:ascii="Times New Roman" w:hAnsi="Times New Roman"/>
          <w:sz w:val="28"/>
          <w:szCs w:val="28"/>
          <w:lang w:val="be-BY"/>
        </w:rPr>
        <w:t xml:space="preserve"> характэрна абмежаванне выключна палітычнымі падзеямі, перабольшванне ролі асобных палітычных дзеячаў</w:t>
      </w:r>
      <w:r>
        <w:rPr>
          <w:rFonts w:ascii="Times New Roman" w:hAnsi="Times New Roman"/>
          <w:sz w:val="28"/>
          <w:szCs w:val="28"/>
          <w:lang w:val="be-BY"/>
        </w:rPr>
        <w:t xml:space="preserve"> у вызначэнні хода гісторыі</w:t>
      </w:r>
      <w:r w:rsidRPr="00CC7E9F">
        <w:rPr>
          <w:rFonts w:ascii="Times New Roman" w:hAnsi="Times New Roman"/>
          <w:sz w:val="28"/>
          <w:szCs w:val="28"/>
          <w:lang w:val="be-BY"/>
        </w:rPr>
        <w:t>.</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Палітычныя сімпатыі Ф. Гвічардзіні былі на баку алегархіі. Яго ідэал – алегархічная Венецыянская республіка. Ён песімістычна ацэньваў будучае Італіі, не верачы ў яе хуткае аб’яднанне. Галоўнаю рухаючай сілай у палітыцы ён лічыў не блага дзяржавы, а асабістыя выгоды і імкненні ч</w:t>
      </w:r>
      <w:r>
        <w:rPr>
          <w:rFonts w:ascii="Times New Roman" w:hAnsi="Times New Roman"/>
          <w:sz w:val="28"/>
          <w:szCs w:val="28"/>
          <w:lang w:val="be-BY"/>
        </w:rPr>
        <w:t>алавека да спакойнага жыцця. Ф. </w:t>
      </w:r>
      <w:r w:rsidRPr="00CC7E9F">
        <w:rPr>
          <w:rFonts w:ascii="Times New Roman" w:hAnsi="Times New Roman"/>
          <w:sz w:val="28"/>
          <w:szCs w:val="28"/>
          <w:lang w:val="be-BY"/>
        </w:rPr>
        <w:t>Гвічардзіні стварыў дзве асноўныя гістарычныя працы</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w:t>
      </w:r>
      <w:r w:rsidRPr="00CC7E9F">
        <w:rPr>
          <w:rFonts w:ascii="Times New Roman" w:hAnsi="Times New Roman"/>
          <w:sz w:val="28"/>
          <w:szCs w:val="28"/>
          <w:lang w:val="be-BY"/>
        </w:rPr>
        <w:t>Гісторыя Фларэнц</w:t>
      </w:r>
      <w:r>
        <w:rPr>
          <w:rFonts w:ascii="Times New Roman" w:hAnsi="Times New Roman"/>
          <w:sz w:val="28"/>
          <w:szCs w:val="28"/>
          <w:lang w:val="be-BY"/>
        </w:rPr>
        <w:t>ы</w:t>
      </w:r>
      <w:r w:rsidRPr="00CC7E9F">
        <w:rPr>
          <w:rFonts w:ascii="Times New Roman" w:hAnsi="Times New Roman"/>
          <w:sz w:val="28"/>
          <w:szCs w:val="28"/>
          <w:lang w:val="be-BY"/>
        </w:rPr>
        <w:t>і з</w:t>
      </w:r>
      <w:r>
        <w:rPr>
          <w:rFonts w:ascii="Times New Roman" w:hAnsi="Times New Roman"/>
          <w:sz w:val="28"/>
          <w:szCs w:val="28"/>
          <w:lang w:val="be-BY"/>
        </w:rPr>
        <w:t xml:space="preserve"> </w:t>
      </w:r>
      <w:r w:rsidRPr="00CC7E9F">
        <w:rPr>
          <w:rFonts w:ascii="Times New Roman" w:hAnsi="Times New Roman"/>
          <w:sz w:val="28"/>
          <w:szCs w:val="28"/>
          <w:lang w:val="be-BY"/>
        </w:rPr>
        <w:t>1378 па 1509 г.</w:t>
      </w:r>
      <w:r>
        <w:rPr>
          <w:rFonts w:ascii="Times New Roman" w:hAnsi="Times New Roman"/>
          <w:sz w:val="28"/>
          <w:szCs w:val="28"/>
          <w:lang w:val="be-BY"/>
        </w:rPr>
        <w:t>»</w:t>
      </w:r>
      <w:r w:rsidRPr="00CC7E9F">
        <w:rPr>
          <w:rFonts w:ascii="Times New Roman" w:hAnsi="Times New Roman"/>
          <w:sz w:val="28"/>
          <w:szCs w:val="28"/>
          <w:lang w:val="be-BY"/>
        </w:rPr>
        <w:t xml:space="preserve"> і </w:t>
      </w:r>
      <w:r>
        <w:rPr>
          <w:rFonts w:ascii="Times New Roman" w:hAnsi="Times New Roman"/>
          <w:sz w:val="28"/>
          <w:szCs w:val="28"/>
          <w:lang w:val="be-BY"/>
        </w:rPr>
        <w:t>«Гісторыя Італіі»</w:t>
      </w:r>
      <w:r w:rsidRPr="00CC7E9F">
        <w:rPr>
          <w:rFonts w:ascii="Times New Roman" w:hAnsi="Times New Roman"/>
          <w:sz w:val="28"/>
          <w:szCs w:val="28"/>
          <w:lang w:val="be-BY"/>
        </w:rPr>
        <w:t xml:space="preserve"> (першая надрукаваная ў сярэдзіне </w:t>
      </w:r>
      <w:r>
        <w:rPr>
          <w:rFonts w:ascii="Times New Roman" w:hAnsi="Times New Roman"/>
          <w:sz w:val="28"/>
          <w:szCs w:val="28"/>
          <w:lang w:val="be-BY"/>
        </w:rPr>
        <w:t>ХІХ</w:t>
      </w:r>
      <w:r w:rsidRPr="00CC7E9F">
        <w:rPr>
          <w:rFonts w:ascii="Times New Roman" w:hAnsi="Times New Roman"/>
          <w:sz w:val="28"/>
          <w:szCs w:val="28"/>
          <w:lang w:val="be-BY"/>
        </w:rPr>
        <w:t xml:space="preserve"> ст., другая </w:t>
      </w:r>
      <w:r>
        <w:rPr>
          <w:rFonts w:ascii="Times New Roman" w:hAnsi="Times New Roman"/>
          <w:sz w:val="28"/>
          <w:szCs w:val="28"/>
          <w:lang w:val="be-BY"/>
        </w:rPr>
        <w:t xml:space="preserve">– </w:t>
      </w:r>
      <w:r w:rsidRPr="00CC7E9F">
        <w:rPr>
          <w:rFonts w:ascii="Times New Roman" w:hAnsi="Times New Roman"/>
          <w:sz w:val="28"/>
          <w:szCs w:val="28"/>
          <w:lang w:val="be-BY"/>
        </w:rPr>
        <w:t>пры жыцці). Яго працы адрознівае шырокае выкарыстанне разнастайных крыніц. Гэта дало магчымасць даць шырокую карціну гісторыі Фларэнцыі і Італіі. Для Ф. Гвічардзіні характэрны інтарэс і да фінансав</w:t>
      </w:r>
      <w:r>
        <w:rPr>
          <w:rFonts w:ascii="Times New Roman" w:hAnsi="Times New Roman"/>
          <w:sz w:val="28"/>
          <w:szCs w:val="28"/>
          <w:lang w:val="be-BY"/>
        </w:rPr>
        <w:t>а</w:t>
      </w:r>
      <w:r w:rsidRPr="00CC7E9F">
        <w:rPr>
          <w:rFonts w:ascii="Times New Roman" w:hAnsi="Times New Roman"/>
          <w:sz w:val="28"/>
          <w:szCs w:val="28"/>
          <w:lang w:val="be-BY"/>
        </w:rPr>
        <w:t>-эканамічных праблем. Гэта звязана з яго перакананнем, што людзьмі не ў апошнюю чаргу рухаюць і матэрыяльныя інтарэсы. Ф. Гвічардзіні тлумачыць гістарычныя падзеі прыватнымі прычынамі. Палітычная барацьба для яго не закон гіст</w:t>
      </w:r>
      <w:r>
        <w:rPr>
          <w:rFonts w:ascii="Times New Roman" w:hAnsi="Times New Roman"/>
          <w:sz w:val="28"/>
          <w:szCs w:val="28"/>
          <w:lang w:val="be-BY"/>
        </w:rPr>
        <w:t>а</w:t>
      </w:r>
      <w:r w:rsidRPr="00CC7E9F">
        <w:rPr>
          <w:rFonts w:ascii="Times New Roman" w:hAnsi="Times New Roman"/>
          <w:sz w:val="28"/>
          <w:szCs w:val="28"/>
          <w:lang w:val="be-BY"/>
        </w:rPr>
        <w:t>рычнага развіцця, а толькі выпадковая гульня асабістых страсцей і меркантыльных інтарэсаў. Усе падзеі і палітычных дзеячаў ён ацэньвае з пункту гледжання іх карысці для складвання алегархічнай сістэмы кіравання. У творах Гвічардзіні яскрава гучыць скептыцызм у адносінах да чалавека.</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2.</w:t>
      </w:r>
      <w:r w:rsidRPr="00CC7E9F">
        <w:rPr>
          <w:rFonts w:ascii="Times New Roman" w:hAnsi="Times New Roman"/>
          <w:sz w:val="28"/>
          <w:szCs w:val="28"/>
          <w:lang w:val="be-BY"/>
        </w:rPr>
        <w:t xml:space="preserve"> У Францыі найбольш выдатным прадстаўніком гуманістычнай гістарыяграфіі з’яўляўся </w:t>
      </w:r>
      <w:r w:rsidRPr="00CC7E9F">
        <w:rPr>
          <w:rFonts w:ascii="Times New Roman" w:hAnsi="Times New Roman"/>
          <w:b/>
          <w:sz w:val="28"/>
          <w:szCs w:val="28"/>
          <w:lang w:val="be-BY"/>
        </w:rPr>
        <w:t>Жан Бадэн</w:t>
      </w:r>
      <w:r w:rsidRPr="00CC7E9F">
        <w:rPr>
          <w:rFonts w:ascii="Times New Roman" w:hAnsi="Times New Roman"/>
          <w:sz w:val="28"/>
          <w:szCs w:val="28"/>
          <w:lang w:val="be-BY"/>
        </w:rPr>
        <w:t xml:space="preserve"> (1530–1596). Яго працы моцна паўплывалі на развіццё гістарычнай навукі ў </w:t>
      </w:r>
      <w:r>
        <w:rPr>
          <w:rFonts w:ascii="Times New Roman" w:hAnsi="Times New Roman"/>
          <w:sz w:val="28"/>
          <w:szCs w:val="28"/>
          <w:lang w:val="be-BY"/>
        </w:rPr>
        <w:t>Х</w:t>
      </w:r>
      <w:r w:rsidRPr="00CC7E9F">
        <w:rPr>
          <w:rFonts w:ascii="Times New Roman" w:hAnsi="Times New Roman"/>
          <w:sz w:val="28"/>
          <w:szCs w:val="28"/>
          <w:lang w:val="en-US"/>
        </w:rPr>
        <w:t>VI</w:t>
      </w:r>
      <w:r>
        <w:rPr>
          <w:rFonts w:ascii="Times New Roman" w:hAnsi="Times New Roman"/>
          <w:sz w:val="28"/>
          <w:szCs w:val="28"/>
          <w:lang w:val="be-BY"/>
        </w:rPr>
        <w:t>І</w:t>
      </w:r>
      <w:r w:rsidRPr="00CC7E9F">
        <w:rPr>
          <w:rFonts w:ascii="Times New Roman" w:hAnsi="Times New Roman"/>
          <w:sz w:val="28"/>
          <w:szCs w:val="28"/>
          <w:lang w:val="be-BY"/>
        </w:rPr>
        <w:t>–</w:t>
      </w:r>
      <w:r>
        <w:rPr>
          <w:rFonts w:ascii="Times New Roman" w:hAnsi="Times New Roman"/>
          <w:sz w:val="28"/>
          <w:szCs w:val="28"/>
          <w:lang w:val="be-BY"/>
        </w:rPr>
        <w:t>Х</w:t>
      </w:r>
      <w:r w:rsidRPr="00CC7E9F">
        <w:rPr>
          <w:rFonts w:ascii="Times New Roman" w:hAnsi="Times New Roman"/>
          <w:sz w:val="28"/>
          <w:szCs w:val="28"/>
          <w:lang w:val="en-US"/>
        </w:rPr>
        <w:t>VI</w:t>
      </w:r>
      <w:r>
        <w:rPr>
          <w:rFonts w:ascii="Times New Roman" w:hAnsi="Times New Roman"/>
          <w:sz w:val="28"/>
          <w:szCs w:val="28"/>
          <w:lang w:val="be-BY"/>
        </w:rPr>
        <w:t>ІІ</w:t>
      </w:r>
      <w:r w:rsidRPr="00CC7E9F">
        <w:rPr>
          <w:rFonts w:ascii="Times New Roman" w:hAnsi="Times New Roman"/>
          <w:sz w:val="28"/>
          <w:szCs w:val="28"/>
          <w:lang w:val="be-BY"/>
        </w:rPr>
        <w:t xml:space="preserve"> ст</w:t>
      </w:r>
      <w:r>
        <w:rPr>
          <w:rFonts w:ascii="Times New Roman" w:hAnsi="Times New Roman"/>
          <w:sz w:val="28"/>
          <w:szCs w:val="28"/>
          <w:lang w:val="be-BY"/>
        </w:rPr>
        <w:t>агоддзях</w:t>
      </w:r>
      <w:r w:rsidRPr="00CC7E9F">
        <w:rPr>
          <w:rFonts w:ascii="Times New Roman" w:hAnsi="Times New Roman"/>
          <w:sz w:val="28"/>
          <w:szCs w:val="28"/>
          <w:lang w:val="be-BY"/>
        </w:rPr>
        <w:t xml:space="preserve">. Ж. Бадэн быў рашучым прыхільнікам абсалютнай манархіі. Ён лічыў, што манарх не можа парушаць права ўласнасці сваіх подданых, у прыватнасці, уводзіць падаткі без іх згоды. Найбольш вядомыя яго творы – гэта трактаты </w:t>
      </w:r>
      <w:r>
        <w:rPr>
          <w:rFonts w:ascii="Times New Roman" w:hAnsi="Times New Roman"/>
          <w:sz w:val="28"/>
          <w:szCs w:val="28"/>
          <w:lang w:val="be-BY"/>
        </w:rPr>
        <w:t>«</w:t>
      </w:r>
      <w:r w:rsidRPr="00CC7E9F">
        <w:rPr>
          <w:rFonts w:ascii="Times New Roman" w:hAnsi="Times New Roman"/>
          <w:sz w:val="28"/>
          <w:szCs w:val="28"/>
          <w:lang w:val="be-BY"/>
        </w:rPr>
        <w:t>Метад лёгкага азнаямлення з гісторыяй</w:t>
      </w:r>
      <w:r>
        <w:rPr>
          <w:rFonts w:ascii="Times New Roman" w:hAnsi="Times New Roman"/>
          <w:sz w:val="28"/>
          <w:szCs w:val="28"/>
          <w:lang w:val="be-BY"/>
        </w:rPr>
        <w:t>»</w:t>
      </w:r>
      <w:r w:rsidRPr="00CC7E9F">
        <w:rPr>
          <w:rFonts w:ascii="Times New Roman" w:hAnsi="Times New Roman"/>
          <w:sz w:val="28"/>
          <w:szCs w:val="28"/>
          <w:lang w:val="be-BY"/>
        </w:rPr>
        <w:t xml:space="preserve"> і </w:t>
      </w:r>
      <w:r>
        <w:rPr>
          <w:rFonts w:ascii="Times New Roman" w:hAnsi="Times New Roman"/>
          <w:sz w:val="28"/>
          <w:szCs w:val="28"/>
          <w:lang w:val="be-BY"/>
        </w:rPr>
        <w:t>«</w:t>
      </w:r>
      <w:r w:rsidRPr="00CC7E9F">
        <w:rPr>
          <w:rFonts w:ascii="Times New Roman" w:hAnsi="Times New Roman"/>
          <w:sz w:val="28"/>
          <w:szCs w:val="28"/>
          <w:lang w:val="be-BY"/>
        </w:rPr>
        <w:t>Ш</w:t>
      </w:r>
      <w:r>
        <w:rPr>
          <w:rFonts w:ascii="Times New Roman" w:hAnsi="Times New Roman"/>
          <w:sz w:val="28"/>
          <w:szCs w:val="28"/>
          <w:lang w:val="be-BY"/>
        </w:rPr>
        <w:t>э</w:t>
      </w:r>
      <w:r w:rsidRPr="00CC7E9F">
        <w:rPr>
          <w:rFonts w:ascii="Times New Roman" w:hAnsi="Times New Roman"/>
          <w:sz w:val="28"/>
          <w:szCs w:val="28"/>
          <w:lang w:val="be-BY"/>
        </w:rPr>
        <w:t>сць кніг аб дзяржаве</w:t>
      </w:r>
      <w:r>
        <w:rPr>
          <w:rFonts w:ascii="Times New Roman" w:hAnsi="Times New Roman"/>
          <w:sz w:val="28"/>
          <w:szCs w:val="28"/>
          <w:lang w:val="be-BY"/>
        </w:rPr>
        <w:t>»</w:t>
      </w:r>
      <w:r w:rsidRPr="00CC7E9F">
        <w:rPr>
          <w:rFonts w:ascii="Times New Roman" w:hAnsi="Times New Roman"/>
          <w:sz w:val="28"/>
          <w:szCs w:val="28"/>
          <w:lang w:val="be-BY"/>
        </w:rPr>
        <w:t>. У іх ён адст</w:t>
      </w:r>
      <w:r>
        <w:rPr>
          <w:rFonts w:ascii="Times New Roman" w:hAnsi="Times New Roman"/>
          <w:sz w:val="28"/>
          <w:szCs w:val="28"/>
          <w:lang w:val="be-BY"/>
        </w:rPr>
        <w:t>о</w:t>
      </w:r>
      <w:r w:rsidRPr="00CC7E9F">
        <w:rPr>
          <w:rFonts w:ascii="Times New Roman" w:hAnsi="Times New Roman"/>
          <w:sz w:val="28"/>
          <w:szCs w:val="28"/>
          <w:lang w:val="be-BY"/>
        </w:rPr>
        <w:t xml:space="preserve">йвае думку аб наяўнасці ў гісторыі ўнутраных аб’ектыўных </w:t>
      </w:r>
      <w:r>
        <w:rPr>
          <w:rFonts w:ascii="Times New Roman" w:hAnsi="Times New Roman"/>
          <w:sz w:val="28"/>
          <w:szCs w:val="28"/>
          <w:lang w:val="be-BY"/>
        </w:rPr>
        <w:t>заканамернасцяў</w:t>
      </w:r>
      <w:r w:rsidRPr="00CC7E9F">
        <w:rPr>
          <w:rFonts w:ascii="Times New Roman" w:hAnsi="Times New Roman"/>
          <w:sz w:val="28"/>
          <w:szCs w:val="28"/>
          <w:lang w:val="be-BY"/>
        </w:rPr>
        <w:t>. Да іх ліку ён адносіў уздзеянне на гісторы</w:t>
      </w:r>
      <w:r>
        <w:rPr>
          <w:rFonts w:ascii="Times New Roman" w:hAnsi="Times New Roman"/>
          <w:sz w:val="28"/>
          <w:szCs w:val="28"/>
          <w:lang w:val="be-BY"/>
        </w:rPr>
        <w:t>чны працэс</w:t>
      </w:r>
      <w:r w:rsidRPr="00CC7E9F">
        <w:rPr>
          <w:rFonts w:ascii="Times New Roman" w:hAnsi="Times New Roman"/>
          <w:sz w:val="28"/>
          <w:szCs w:val="28"/>
          <w:lang w:val="be-BY"/>
        </w:rPr>
        <w:t xml:space="preserve"> геаграфічнага асяроддзя, якое вызначала псіхалагічны склад розных народаў, а апошні, </w:t>
      </w:r>
      <w:r>
        <w:rPr>
          <w:rFonts w:ascii="Times New Roman" w:hAnsi="Times New Roman"/>
          <w:sz w:val="28"/>
          <w:szCs w:val="28"/>
          <w:lang w:val="be-BY"/>
        </w:rPr>
        <w:t>у</w:t>
      </w:r>
      <w:r w:rsidRPr="00CC7E9F">
        <w:rPr>
          <w:rFonts w:ascii="Times New Roman" w:hAnsi="Times New Roman"/>
          <w:sz w:val="28"/>
          <w:szCs w:val="28"/>
          <w:lang w:val="be-BY"/>
        </w:rPr>
        <w:t xml:space="preserve"> сваю чаргу, моцна ўплываў на іх гістарычны лёс. Разам з тым, </w:t>
      </w:r>
      <w:r>
        <w:rPr>
          <w:rFonts w:ascii="Times New Roman" w:hAnsi="Times New Roman"/>
          <w:sz w:val="28"/>
          <w:szCs w:val="28"/>
          <w:lang w:val="be-BY"/>
        </w:rPr>
        <w:t xml:space="preserve">Ж. </w:t>
      </w:r>
      <w:r w:rsidRPr="00CC7E9F">
        <w:rPr>
          <w:rFonts w:ascii="Times New Roman" w:hAnsi="Times New Roman"/>
          <w:sz w:val="28"/>
          <w:szCs w:val="28"/>
          <w:lang w:val="be-BY"/>
        </w:rPr>
        <w:t xml:space="preserve">Бадэн не лічыў уплыў геаграфічнага фактару абсалютным. Разумныя законы і заснаваная на іх дзяржава могуць змягчыць і нават ліквідаваць негатыўны ўплыў навакольнага асяроддзя. </w:t>
      </w:r>
      <w:r>
        <w:rPr>
          <w:rFonts w:ascii="Times New Roman" w:hAnsi="Times New Roman"/>
          <w:sz w:val="28"/>
          <w:szCs w:val="28"/>
          <w:lang w:val="be-BY"/>
        </w:rPr>
        <w:t xml:space="preserve">Ж. </w:t>
      </w:r>
      <w:r w:rsidRPr="00CC7E9F">
        <w:rPr>
          <w:rFonts w:ascii="Times New Roman" w:hAnsi="Times New Roman"/>
          <w:sz w:val="28"/>
          <w:szCs w:val="28"/>
          <w:lang w:val="be-BY"/>
        </w:rPr>
        <w:t>Бадэн падкрэсліваў перавагу сучаснай яму эпохі не толькі над часам дзікасці і варварства, але і над антычнасцю, якую іншыя гуманісты лічылі вяршыняю развіцця чалавецтва. Ён указваў, што новы час мае перавагу над антычнасцю ў сэнсе развіцця навук, мастацтва, шырані геаграфічнага кругагляду людзей, у вае</w:t>
      </w:r>
      <w:r>
        <w:rPr>
          <w:rFonts w:ascii="Times New Roman" w:hAnsi="Times New Roman"/>
          <w:sz w:val="28"/>
          <w:szCs w:val="28"/>
          <w:lang w:val="be-BY"/>
        </w:rPr>
        <w:t>н</w:t>
      </w:r>
      <w:r w:rsidRPr="00CC7E9F">
        <w:rPr>
          <w:rFonts w:ascii="Times New Roman" w:hAnsi="Times New Roman"/>
          <w:sz w:val="28"/>
          <w:szCs w:val="28"/>
          <w:lang w:val="be-BY"/>
        </w:rPr>
        <w:t xml:space="preserve">най справе і развіцці прамысловасці.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 Англіі найбольш значнымі гісторыкамі-гуманістамі, блізкімі да палітычнай школы, былі </w:t>
      </w:r>
      <w:r w:rsidRPr="00CC7E9F">
        <w:rPr>
          <w:rFonts w:ascii="Times New Roman" w:hAnsi="Times New Roman"/>
          <w:b/>
          <w:sz w:val="28"/>
          <w:szCs w:val="28"/>
          <w:lang w:val="be-BY"/>
        </w:rPr>
        <w:t>Томас Мор</w:t>
      </w:r>
      <w:r w:rsidRPr="00CC7E9F">
        <w:rPr>
          <w:rFonts w:ascii="Times New Roman" w:hAnsi="Times New Roman"/>
          <w:sz w:val="28"/>
          <w:szCs w:val="28"/>
          <w:lang w:val="be-BY"/>
        </w:rPr>
        <w:t xml:space="preserve"> (1478–1535) і </w:t>
      </w:r>
      <w:r w:rsidRPr="00CC7E9F">
        <w:rPr>
          <w:rFonts w:ascii="Times New Roman" w:hAnsi="Times New Roman"/>
          <w:b/>
          <w:sz w:val="28"/>
          <w:szCs w:val="28"/>
          <w:lang w:val="be-BY"/>
        </w:rPr>
        <w:t>Фрэнсіс Бэкан</w:t>
      </w:r>
      <w:r w:rsidRPr="00CC7E9F">
        <w:rPr>
          <w:rFonts w:ascii="Times New Roman" w:hAnsi="Times New Roman"/>
          <w:sz w:val="28"/>
          <w:szCs w:val="28"/>
          <w:lang w:val="be-BY"/>
        </w:rPr>
        <w:t xml:space="preserve"> (1561–1626). Уласна гістарычнай працай Т. Мора з’яўляецца </w:t>
      </w:r>
      <w:r>
        <w:rPr>
          <w:rFonts w:ascii="Times New Roman" w:hAnsi="Times New Roman"/>
          <w:sz w:val="28"/>
          <w:szCs w:val="28"/>
          <w:lang w:val="be-BY"/>
        </w:rPr>
        <w:t>«</w:t>
      </w:r>
      <w:r w:rsidRPr="00CC7E9F">
        <w:rPr>
          <w:rFonts w:ascii="Times New Roman" w:hAnsi="Times New Roman"/>
          <w:sz w:val="28"/>
          <w:szCs w:val="28"/>
          <w:lang w:val="be-BY"/>
        </w:rPr>
        <w:t>Гісторыя Рычарда ІІІ</w:t>
      </w:r>
      <w:r>
        <w:rPr>
          <w:rFonts w:ascii="Times New Roman" w:hAnsi="Times New Roman"/>
          <w:sz w:val="28"/>
          <w:szCs w:val="28"/>
          <w:lang w:val="be-BY"/>
        </w:rPr>
        <w:t>»</w:t>
      </w:r>
      <w:r w:rsidRPr="00CC7E9F">
        <w:rPr>
          <w:rFonts w:ascii="Times New Roman" w:hAnsi="Times New Roman"/>
          <w:sz w:val="28"/>
          <w:szCs w:val="28"/>
          <w:lang w:val="be-BY"/>
        </w:rPr>
        <w:t xml:space="preserve"> (1514–1518). Галоўная ідэя кнігі – асуджэнне тыраніі, прыкладам якой з’яўляецца праўленне караля-</w:t>
      </w:r>
      <w:r>
        <w:rPr>
          <w:rFonts w:ascii="Times New Roman" w:hAnsi="Times New Roman"/>
          <w:sz w:val="28"/>
          <w:szCs w:val="28"/>
          <w:lang w:val="be-BY"/>
        </w:rPr>
        <w:t>ў</w:t>
      </w:r>
      <w:r w:rsidRPr="00CC7E9F">
        <w:rPr>
          <w:rFonts w:ascii="Times New Roman" w:hAnsi="Times New Roman"/>
          <w:sz w:val="28"/>
          <w:szCs w:val="28"/>
          <w:lang w:val="be-BY"/>
        </w:rPr>
        <w:t>зурпатара Рычарда ІІІ. У адрозненн</w:t>
      </w:r>
      <w:r>
        <w:rPr>
          <w:rFonts w:ascii="Times New Roman" w:hAnsi="Times New Roman"/>
          <w:sz w:val="28"/>
          <w:szCs w:val="28"/>
          <w:lang w:val="be-BY"/>
        </w:rPr>
        <w:t>е</w:t>
      </w:r>
      <w:r w:rsidRPr="00CC7E9F">
        <w:rPr>
          <w:rFonts w:ascii="Times New Roman" w:hAnsi="Times New Roman"/>
          <w:sz w:val="28"/>
          <w:szCs w:val="28"/>
          <w:lang w:val="be-BY"/>
        </w:rPr>
        <w:t xml:space="preserve"> ад </w:t>
      </w:r>
      <w:r>
        <w:rPr>
          <w:rFonts w:ascii="Times New Roman" w:hAnsi="Times New Roman"/>
          <w:sz w:val="28"/>
          <w:szCs w:val="28"/>
          <w:lang w:val="be-BY"/>
        </w:rPr>
        <w:t xml:space="preserve">М. </w:t>
      </w:r>
      <w:r w:rsidRPr="00CC7E9F">
        <w:rPr>
          <w:rFonts w:ascii="Times New Roman" w:hAnsi="Times New Roman"/>
          <w:sz w:val="28"/>
          <w:szCs w:val="28"/>
          <w:lang w:val="be-BY"/>
        </w:rPr>
        <w:t>Макіявелі, Т. Мор наст</w:t>
      </w:r>
      <w:r>
        <w:rPr>
          <w:rFonts w:ascii="Times New Roman" w:hAnsi="Times New Roman"/>
          <w:sz w:val="28"/>
          <w:szCs w:val="28"/>
          <w:lang w:val="be-BY"/>
        </w:rPr>
        <w:t>о</w:t>
      </w:r>
      <w:r w:rsidRPr="00CC7E9F">
        <w:rPr>
          <w:rFonts w:ascii="Times New Roman" w:hAnsi="Times New Roman"/>
          <w:sz w:val="28"/>
          <w:szCs w:val="28"/>
          <w:lang w:val="be-BY"/>
        </w:rPr>
        <w:t>йвае на неабходнасці для правіцеля захоўваць высокія маральныя прынцыпы ў любых абставінах. Т. Мор карыстаўся даволі шырокім колам крыніц</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а</w:t>
      </w:r>
      <w:r w:rsidRPr="00CC7E9F">
        <w:rPr>
          <w:rFonts w:ascii="Times New Roman" w:hAnsi="Times New Roman"/>
          <w:sz w:val="28"/>
          <w:szCs w:val="28"/>
          <w:lang w:val="be-BY"/>
        </w:rPr>
        <w:t>ле н</w:t>
      </w:r>
      <w:r>
        <w:rPr>
          <w:rFonts w:ascii="Times New Roman" w:hAnsi="Times New Roman"/>
          <w:sz w:val="28"/>
          <w:szCs w:val="28"/>
          <w:lang w:val="be-BY"/>
        </w:rPr>
        <w:t xml:space="preserve">е заўсёды </w:t>
      </w:r>
      <w:r w:rsidRPr="00CC7E9F">
        <w:rPr>
          <w:rFonts w:ascii="Times New Roman" w:hAnsi="Times New Roman"/>
          <w:sz w:val="28"/>
          <w:szCs w:val="28"/>
          <w:lang w:val="be-BY"/>
        </w:rPr>
        <w:t xml:space="preserve">праяўляў аб’ектыўнасць пры іх талкаванні. Гэта было звязана з імкненнем стварыць адназначна адмоўны вобраз Рычарда ІІІ і паказаць гібельнасць імкнення да неабмежаванай улады.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Ф. Бэкан у гістарычнай працы </w:t>
      </w:r>
      <w:r>
        <w:rPr>
          <w:rFonts w:ascii="Times New Roman" w:hAnsi="Times New Roman"/>
          <w:sz w:val="28"/>
          <w:szCs w:val="28"/>
          <w:lang w:val="be-BY"/>
        </w:rPr>
        <w:t>«</w:t>
      </w:r>
      <w:r w:rsidRPr="00CC7E9F">
        <w:rPr>
          <w:rFonts w:ascii="Times New Roman" w:hAnsi="Times New Roman"/>
          <w:sz w:val="28"/>
          <w:szCs w:val="28"/>
          <w:lang w:val="be-BY"/>
        </w:rPr>
        <w:t xml:space="preserve">Гісторыя Генрыха </w:t>
      </w:r>
      <w:r w:rsidRPr="00CC7E9F">
        <w:rPr>
          <w:rFonts w:ascii="Times New Roman" w:hAnsi="Times New Roman"/>
          <w:sz w:val="28"/>
          <w:szCs w:val="28"/>
          <w:lang w:val="en-US"/>
        </w:rPr>
        <w:t>V</w:t>
      </w:r>
      <w:r w:rsidRPr="00CC7E9F">
        <w:rPr>
          <w:rFonts w:ascii="Times New Roman" w:hAnsi="Times New Roman"/>
          <w:sz w:val="28"/>
          <w:szCs w:val="28"/>
          <w:lang w:val="be-BY"/>
        </w:rPr>
        <w:t>ІІ</w:t>
      </w:r>
      <w:r>
        <w:rPr>
          <w:rFonts w:ascii="Times New Roman" w:hAnsi="Times New Roman"/>
          <w:sz w:val="28"/>
          <w:szCs w:val="28"/>
          <w:lang w:val="be-BY"/>
        </w:rPr>
        <w:t>»</w:t>
      </w:r>
      <w:r w:rsidRPr="00CC7E9F">
        <w:rPr>
          <w:rFonts w:ascii="Times New Roman" w:hAnsi="Times New Roman"/>
          <w:sz w:val="28"/>
          <w:szCs w:val="28"/>
          <w:lang w:val="be-BY"/>
        </w:rPr>
        <w:t xml:space="preserve"> выступае прыхільнікам моцнай </w:t>
      </w:r>
      <w:r>
        <w:rPr>
          <w:rFonts w:ascii="Times New Roman" w:hAnsi="Times New Roman"/>
          <w:sz w:val="28"/>
          <w:szCs w:val="28"/>
          <w:lang w:val="be-BY"/>
        </w:rPr>
        <w:t xml:space="preserve">каралеўскай </w:t>
      </w:r>
      <w:r w:rsidRPr="00CC7E9F">
        <w:rPr>
          <w:rFonts w:ascii="Times New Roman" w:hAnsi="Times New Roman"/>
          <w:sz w:val="28"/>
          <w:szCs w:val="28"/>
          <w:lang w:val="be-BY"/>
        </w:rPr>
        <w:t>улады, дапускае яе амаральныя дзеянні, калі гэта не</w:t>
      </w:r>
      <w:r>
        <w:rPr>
          <w:rFonts w:ascii="Times New Roman" w:hAnsi="Times New Roman"/>
          <w:sz w:val="28"/>
          <w:szCs w:val="28"/>
          <w:lang w:val="be-BY"/>
        </w:rPr>
        <w:t xml:space="preserve">абходна для агульнага блага. Ф. </w:t>
      </w:r>
      <w:r w:rsidRPr="00CC7E9F">
        <w:rPr>
          <w:rFonts w:ascii="Times New Roman" w:hAnsi="Times New Roman"/>
          <w:sz w:val="28"/>
          <w:szCs w:val="28"/>
          <w:lang w:val="be-BY"/>
        </w:rPr>
        <w:t xml:space="preserve">Бэкан хоча бачыць на троне правіцеля-асветніка, які абапіраецца на парады мудрых і адукаваных людзей. Вялікае значэнне </w:t>
      </w:r>
      <w:r>
        <w:rPr>
          <w:rFonts w:ascii="Times New Roman" w:hAnsi="Times New Roman"/>
          <w:sz w:val="28"/>
          <w:szCs w:val="28"/>
          <w:lang w:val="be-BY"/>
        </w:rPr>
        <w:t xml:space="preserve">ў кіраванні дзяржавай </w:t>
      </w:r>
      <w:r w:rsidRPr="00CC7E9F">
        <w:rPr>
          <w:rFonts w:ascii="Times New Roman" w:hAnsi="Times New Roman"/>
          <w:sz w:val="28"/>
          <w:szCs w:val="28"/>
          <w:lang w:val="be-BY"/>
        </w:rPr>
        <w:t>аўтар надае парламенту і саветнікам. Ён удзяляе шмат увагі эканаміцы і фінансам. Ф. Бэкан асуджае народныя паўстанні, як мецяжы. Ён выдзяляе два асноўныя віды мецяжоў 1)</w:t>
      </w:r>
      <w:r>
        <w:rPr>
          <w:rFonts w:ascii="Times New Roman" w:hAnsi="Times New Roman"/>
          <w:sz w:val="28"/>
          <w:szCs w:val="28"/>
          <w:lang w:val="be-BY"/>
        </w:rPr>
        <w:t xml:space="preserve"> </w:t>
      </w:r>
      <w:r w:rsidRPr="00CC7E9F">
        <w:rPr>
          <w:rFonts w:ascii="Times New Roman" w:hAnsi="Times New Roman"/>
          <w:sz w:val="28"/>
          <w:szCs w:val="28"/>
          <w:lang w:val="be-BY"/>
        </w:rPr>
        <w:t>ад буйства – сепаратысцкія паўстанні знаці; 2) ад беднасці – народныя паўстанні, якія разглядае перш за ўсё як антыпада</w:t>
      </w:r>
      <w:r>
        <w:rPr>
          <w:rFonts w:ascii="Times New Roman" w:hAnsi="Times New Roman"/>
          <w:sz w:val="28"/>
          <w:szCs w:val="28"/>
          <w:lang w:val="be-BY"/>
        </w:rPr>
        <w:t>т</w:t>
      </w:r>
      <w:r w:rsidRPr="00CC7E9F">
        <w:rPr>
          <w:rFonts w:ascii="Times New Roman" w:hAnsi="Times New Roman"/>
          <w:sz w:val="28"/>
          <w:szCs w:val="28"/>
          <w:lang w:val="be-BY"/>
        </w:rPr>
        <w:t xml:space="preserve">кавыя. Да агароджванняў Ф. Бэкан ставіцца адмоўна, лічачы справядлівымі законы Генрыха </w:t>
      </w:r>
      <w:r w:rsidRPr="00CC7E9F">
        <w:rPr>
          <w:rFonts w:ascii="Times New Roman" w:hAnsi="Times New Roman"/>
          <w:sz w:val="28"/>
          <w:szCs w:val="28"/>
          <w:lang w:val="en-US"/>
        </w:rPr>
        <w:t>V</w:t>
      </w:r>
      <w:r w:rsidRPr="00CC7E9F">
        <w:rPr>
          <w:rFonts w:ascii="Times New Roman" w:hAnsi="Times New Roman"/>
          <w:sz w:val="28"/>
          <w:szCs w:val="28"/>
          <w:lang w:val="be-BY"/>
        </w:rPr>
        <w:t>ІІ, накіраваныя супраць іх. Ён надае вялікую ўвагу гістарычным асобам, але імкнецца даць і прычынна-наступствавыя тлумачэнні ходу гісторыі, вызнач</w:t>
      </w:r>
      <w:r>
        <w:rPr>
          <w:rFonts w:ascii="Times New Roman" w:hAnsi="Times New Roman"/>
          <w:sz w:val="28"/>
          <w:szCs w:val="28"/>
          <w:lang w:val="be-BY"/>
        </w:rPr>
        <w:t>ы</w:t>
      </w:r>
      <w:r w:rsidRPr="00CC7E9F">
        <w:rPr>
          <w:rFonts w:ascii="Times New Roman" w:hAnsi="Times New Roman"/>
          <w:sz w:val="28"/>
          <w:szCs w:val="28"/>
          <w:lang w:val="be-BY"/>
        </w:rPr>
        <w:t>ць умовы, у якіх нараджаецца і развіваецца падзея.</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 Германіі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w:t>
      </w:r>
      <w:r w:rsidRPr="00CC7E9F">
        <w:rPr>
          <w:rFonts w:ascii="Times New Roman" w:hAnsi="Times New Roman"/>
          <w:sz w:val="28"/>
          <w:szCs w:val="28"/>
          <w:lang w:val="be-BY"/>
        </w:rPr>
        <w:t xml:space="preserve"> ст. у сувязі з вострай сацыяльна-палітычнай і рэлігійнай барацьбой эпохі Рэфармацыі і Сялянскай вайны гістарыяграфія служыла ідэйнай зброяй для разных сацыяльных груп. У нямецкай гістарыяграфіі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w:t>
      </w:r>
      <w:r w:rsidRPr="00CC7E9F">
        <w:rPr>
          <w:rFonts w:ascii="Times New Roman" w:hAnsi="Times New Roman"/>
          <w:sz w:val="28"/>
          <w:szCs w:val="28"/>
          <w:lang w:val="be-BY"/>
        </w:rPr>
        <w:t xml:space="preserve"> ст. значнае месца займалі сачыненні змешанага тыпу: па форме падражаўшыя гуманістычным работам, а па сутнасці блізкія да сярэдневяковых хронік. Спалучэнне сярэдневяковай традыцыі з гуманістычнай характэрна і для работ аднаго з буйнейшых нямецкіх гісторыкаў той эпохі </w:t>
      </w:r>
      <w:r w:rsidRPr="00CC7E9F">
        <w:rPr>
          <w:rFonts w:ascii="Times New Roman" w:hAnsi="Times New Roman"/>
          <w:b/>
          <w:sz w:val="28"/>
          <w:szCs w:val="28"/>
          <w:lang w:val="be-BY"/>
        </w:rPr>
        <w:t>Себасцьяна Франка</w:t>
      </w:r>
      <w:r w:rsidRPr="00CC7E9F">
        <w:rPr>
          <w:rFonts w:ascii="Times New Roman" w:hAnsi="Times New Roman"/>
          <w:sz w:val="28"/>
          <w:szCs w:val="28"/>
          <w:lang w:val="be-BY"/>
        </w:rPr>
        <w:t xml:space="preserve"> (1499–1542). Ён выступае як выразіцель ідэй найбольш радыкальнай часткі бюргерства. Асноўны гістарычны твор С. Франка </w:t>
      </w:r>
      <w:r>
        <w:rPr>
          <w:rFonts w:ascii="Times New Roman" w:hAnsi="Times New Roman"/>
          <w:sz w:val="28"/>
          <w:szCs w:val="28"/>
          <w:lang w:val="be-BY"/>
        </w:rPr>
        <w:t>«</w:t>
      </w:r>
      <w:r w:rsidRPr="00CC7E9F">
        <w:rPr>
          <w:rFonts w:ascii="Times New Roman" w:hAnsi="Times New Roman"/>
          <w:sz w:val="28"/>
          <w:szCs w:val="28"/>
          <w:lang w:val="be-BY"/>
        </w:rPr>
        <w:t>Хроніка, Летапіс і Гістарычная Біблія</w:t>
      </w:r>
      <w:r>
        <w:rPr>
          <w:rFonts w:ascii="Times New Roman" w:hAnsi="Times New Roman"/>
          <w:sz w:val="28"/>
          <w:szCs w:val="28"/>
          <w:lang w:val="be-BY"/>
        </w:rPr>
        <w:t>»</w:t>
      </w:r>
      <w:r w:rsidRPr="00CC7E9F">
        <w:rPr>
          <w:rFonts w:ascii="Times New Roman" w:hAnsi="Times New Roman"/>
          <w:sz w:val="28"/>
          <w:szCs w:val="28"/>
          <w:lang w:val="be-BY"/>
        </w:rPr>
        <w:t xml:space="preserve"> (1531). Ён прызнае божскі пачатак у гісторыі, лічыць, што бог разліты ў свеце, увасоблены ў кожным чалавеку і ажыццяўляе гісторыю праз дзейнасць неасэнсоўваючых гэта людзей. Разліты ў свеце бог увасабляе добры пачатак, але пэўныя людзі могуць выкарыстаць яго ў злых мэтах. Таму божскі план рэалізуецца ў гісторыі толькі ў канчатковым варыянце, а людзі, вывучаючы гісторыю</w:t>
      </w:r>
      <w:r>
        <w:rPr>
          <w:rFonts w:ascii="Times New Roman" w:hAnsi="Times New Roman"/>
          <w:sz w:val="28"/>
          <w:szCs w:val="28"/>
          <w:lang w:val="be-BY"/>
        </w:rPr>
        <w:t>,</w:t>
      </w:r>
      <w:r w:rsidRPr="00CC7E9F">
        <w:rPr>
          <w:rFonts w:ascii="Times New Roman" w:hAnsi="Times New Roman"/>
          <w:sz w:val="28"/>
          <w:szCs w:val="28"/>
          <w:lang w:val="be-BY"/>
        </w:rPr>
        <w:t xml:space="preserve"> павінны браць з яе вопыт для сябе. С. Франк асуджае прыватную ўласнасць як крыніцу насілля багатых над беднымі. У дзяржаве ён бачыць сілу, якая хутка пасля свайго ўзнікнення аказалася на баку богатых і дапамагае ім прыцясняць бедных. Каталіцкую царкву С. Франк кр</w:t>
      </w:r>
      <w:r>
        <w:rPr>
          <w:rFonts w:ascii="Times New Roman" w:hAnsi="Times New Roman"/>
          <w:sz w:val="28"/>
          <w:szCs w:val="28"/>
          <w:lang w:val="be-BY"/>
        </w:rPr>
        <w:t>ы</w:t>
      </w:r>
      <w:r w:rsidRPr="00CC7E9F">
        <w:rPr>
          <w:rFonts w:ascii="Times New Roman" w:hAnsi="Times New Roman"/>
          <w:sz w:val="28"/>
          <w:szCs w:val="28"/>
          <w:lang w:val="be-BY"/>
        </w:rPr>
        <w:t xml:space="preserve">тыкуе за тое, што яна адышла ад прынцыпаў ранняга хрысціянсва. Прычыны </w:t>
      </w:r>
      <w:r>
        <w:rPr>
          <w:rFonts w:ascii="Times New Roman" w:hAnsi="Times New Roman"/>
          <w:sz w:val="28"/>
          <w:szCs w:val="28"/>
          <w:lang w:val="be-BY"/>
        </w:rPr>
        <w:t>С</w:t>
      </w:r>
      <w:r w:rsidRPr="00CC7E9F">
        <w:rPr>
          <w:rFonts w:ascii="Times New Roman" w:hAnsi="Times New Roman"/>
          <w:sz w:val="28"/>
          <w:szCs w:val="28"/>
          <w:lang w:val="be-BY"/>
        </w:rPr>
        <w:t xml:space="preserve">ялянскай вайны 1525 г. ён бачыць у росце феадальных </w:t>
      </w:r>
      <w:r>
        <w:rPr>
          <w:rFonts w:ascii="Times New Roman" w:hAnsi="Times New Roman"/>
          <w:sz w:val="28"/>
          <w:szCs w:val="28"/>
          <w:lang w:val="be-BY"/>
        </w:rPr>
        <w:t>павіннасцяў</w:t>
      </w:r>
      <w:r w:rsidRPr="00CC7E9F">
        <w:rPr>
          <w:rFonts w:ascii="Times New Roman" w:hAnsi="Times New Roman"/>
          <w:sz w:val="28"/>
          <w:szCs w:val="28"/>
          <w:lang w:val="be-BY"/>
        </w:rPr>
        <w:t xml:space="preserve"> Але саму вайну, як і паўстанні ў прынцыпе, ён асуджае і выказвае меркаванне, што народ павінен чакаць выратавання ад бога.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3.</w:t>
      </w:r>
      <w:r w:rsidRPr="00CC7E9F">
        <w:rPr>
          <w:rFonts w:ascii="Times New Roman" w:hAnsi="Times New Roman"/>
          <w:sz w:val="28"/>
          <w:szCs w:val="28"/>
          <w:lang w:val="be-BY"/>
        </w:rPr>
        <w:t xml:space="preserve"> Англійская рэвалюцыя сярэдзіны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ІІ</w:t>
      </w:r>
      <w:r w:rsidRPr="00CC7E9F">
        <w:rPr>
          <w:rFonts w:ascii="Times New Roman" w:hAnsi="Times New Roman"/>
          <w:sz w:val="28"/>
          <w:szCs w:val="28"/>
          <w:lang w:val="be-BY"/>
        </w:rPr>
        <w:t xml:space="preserve"> ст. дала моцны штуршок ідэйнай барацьбе. Цэнтральнае месца ў грамадска-палітычнай палеміцы займала пытанне аб паходжанні зямельнай уласнасці і ўлады, што ў практычнай палітыцы азнача адказ на пытанне аб тым, ці ў праве людзі працівіцца існуючай уладзе і вызначаць форму кіравання. Прыхільнікі неабмежаванай каралеўскай улады даказвалі </w:t>
      </w:r>
      <w:r>
        <w:rPr>
          <w:rFonts w:ascii="Times New Roman" w:hAnsi="Times New Roman"/>
          <w:sz w:val="28"/>
          <w:szCs w:val="28"/>
          <w:lang w:val="be-BY"/>
        </w:rPr>
        <w:t xml:space="preserve">яе </w:t>
      </w:r>
      <w:r w:rsidRPr="00CC7E9F">
        <w:rPr>
          <w:rFonts w:ascii="Times New Roman" w:hAnsi="Times New Roman"/>
          <w:sz w:val="28"/>
          <w:szCs w:val="28"/>
          <w:lang w:val="be-BY"/>
        </w:rPr>
        <w:t>божскае п</w:t>
      </w:r>
      <w:r>
        <w:rPr>
          <w:rFonts w:ascii="Times New Roman" w:hAnsi="Times New Roman"/>
          <w:sz w:val="28"/>
          <w:szCs w:val="28"/>
          <w:lang w:val="be-BY"/>
        </w:rPr>
        <w:t>а</w:t>
      </w:r>
      <w:r w:rsidRPr="00CC7E9F">
        <w:rPr>
          <w:rFonts w:ascii="Times New Roman" w:hAnsi="Times New Roman"/>
          <w:sz w:val="28"/>
          <w:szCs w:val="28"/>
          <w:lang w:val="be-BY"/>
        </w:rPr>
        <w:t>ходжанне, таму ўлада</w:t>
      </w:r>
      <w:r>
        <w:rPr>
          <w:rFonts w:ascii="Times New Roman" w:hAnsi="Times New Roman"/>
          <w:sz w:val="28"/>
          <w:szCs w:val="28"/>
          <w:lang w:val="be-BY"/>
        </w:rPr>
        <w:t xml:space="preserve"> караля</w:t>
      </w:r>
      <w:r w:rsidRPr="00CC7E9F">
        <w:rPr>
          <w:rFonts w:ascii="Times New Roman" w:hAnsi="Times New Roman"/>
          <w:sz w:val="28"/>
          <w:szCs w:val="28"/>
          <w:lang w:val="be-BY"/>
        </w:rPr>
        <w:t xml:space="preserve"> не падлягае ніякаму абмежаванню. Такі пункт гледжання адстойваў заснавальнік тарыйскага </w:t>
      </w:r>
      <w:r>
        <w:rPr>
          <w:rFonts w:ascii="Times New Roman" w:hAnsi="Times New Roman"/>
          <w:sz w:val="28"/>
          <w:szCs w:val="28"/>
          <w:lang w:val="be-BY"/>
        </w:rPr>
        <w:t>кірунк</w:t>
      </w:r>
      <w:r w:rsidRPr="00CC7E9F">
        <w:rPr>
          <w:rFonts w:ascii="Times New Roman" w:hAnsi="Times New Roman"/>
          <w:sz w:val="28"/>
          <w:szCs w:val="28"/>
          <w:lang w:val="be-BY"/>
        </w:rPr>
        <w:t xml:space="preserve">у ў англійскай гістарыяграфіі </w:t>
      </w:r>
      <w:r w:rsidRPr="00CC7E9F">
        <w:rPr>
          <w:rFonts w:ascii="Times New Roman" w:hAnsi="Times New Roman"/>
          <w:b/>
          <w:sz w:val="28"/>
          <w:szCs w:val="28"/>
          <w:lang w:val="be-BY"/>
        </w:rPr>
        <w:t>Эдуард Хайд</w:t>
      </w:r>
      <w:r w:rsidRPr="00CC7E9F">
        <w:rPr>
          <w:rFonts w:ascii="Times New Roman" w:hAnsi="Times New Roman"/>
          <w:sz w:val="28"/>
          <w:szCs w:val="28"/>
          <w:lang w:val="be-BY"/>
        </w:rPr>
        <w:t xml:space="preserve"> </w:t>
      </w:r>
      <w:r w:rsidRPr="00CC7E9F">
        <w:rPr>
          <w:rFonts w:ascii="Times New Roman" w:hAnsi="Times New Roman"/>
          <w:b/>
          <w:sz w:val="28"/>
          <w:szCs w:val="28"/>
          <w:lang w:val="be-BY"/>
        </w:rPr>
        <w:t>(лорд Кларэндон)</w:t>
      </w:r>
      <w:r w:rsidRPr="00CC7E9F">
        <w:rPr>
          <w:rFonts w:ascii="Times New Roman" w:hAnsi="Times New Roman"/>
          <w:sz w:val="28"/>
          <w:szCs w:val="28"/>
          <w:lang w:val="be-BY"/>
        </w:rPr>
        <w:t xml:space="preserve"> (1609–1674). Ён у працы </w:t>
      </w:r>
      <w:r>
        <w:rPr>
          <w:rFonts w:ascii="Times New Roman" w:hAnsi="Times New Roman"/>
          <w:sz w:val="28"/>
          <w:szCs w:val="28"/>
          <w:lang w:val="be-BY"/>
        </w:rPr>
        <w:t>«Гісторыя мецяжу»</w:t>
      </w:r>
      <w:r w:rsidRPr="00CC7E9F">
        <w:rPr>
          <w:rFonts w:ascii="Times New Roman" w:hAnsi="Times New Roman"/>
          <w:sz w:val="28"/>
          <w:szCs w:val="28"/>
          <w:lang w:val="be-BY"/>
        </w:rPr>
        <w:t xml:space="preserve"> </w:t>
      </w:r>
      <w:r>
        <w:rPr>
          <w:rFonts w:ascii="Times New Roman" w:hAnsi="Times New Roman"/>
          <w:sz w:val="28"/>
          <w:szCs w:val="28"/>
          <w:lang w:val="be-BY"/>
        </w:rPr>
        <w:t>вылучае канцэпцыю</w:t>
      </w:r>
      <w:r w:rsidRPr="00CC7E9F">
        <w:rPr>
          <w:rFonts w:ascii="Times New Roman" w:hAnsi="Times New Roman"/>
          <w:sz w:val="28"/>
          <w:szCs w:val="28"/>
          <w:lang w:val="be-BY"/>
        </w:rPr>
        <w:t>, згодна яко</w:t>
      </w:r>
      <w:r>
        <w:rPr>
          <w:rFonts w:ascii="Times New Roman" w:hAnsi="Times New Roman"/>
          <w:sz w:val="28"/>
          <w:szCs w:val="28"/>
          <w:lang w:val="be-BY"/>
        </w:rPr>
        <w:t>й</w:t>
      </w:r>
      <w:r w:rsidRPr="00CC7E9F">
        <w:rPr>
          <w:rFonts w:ascii="Times New Roman" w:hAnsi="Times New Roman"/>
          <w:sz w:val="28"/>
          <w:szCs w:val="28"/>
          <w:lang w:val="be-BY"/>
        </w:rPr>
        <w:t xml:space="preserve"> развіццё Англіі напярэдадні рэвлюцыі было паспяховым. У краіне панава</w:t>
      </w:r>
      <w:r>
        <w:rPr>
          <w:rFonts w:ascii="Times New Roman" w:hAnsi="Times New Roman"/>
          <w:sz w:val="28"/>
          <w:szCs w:val="28"/>
          <w:lang w:val="be-BY"/>
        </w:rPr>
        <w:t>ў</w:t>
      </w:r>
      <w:r w:rsidRPr="00CC7E9F">
        <w:rPr>
          <w:rFonts w:ascii="Times New Roman" w:hAnsi="Times New Roman"/>
          <w:sz w:val="28"/>
          <w:szCs w:val="28"/>
          <w:lang w:val="be-BY"/>
        </w:rPr>
        <w:t xml:space="preserve"> матэрыяльны дабрабыт. Палітыка Карла </w:t>
      </w:r>
      <w:r w:rsidRPr="00CC7E9F">
        <w:rPr>
          <w:rFonts w:ascii="Times New Roman" w:hAnsi="Times New Roman"/>
          <w:sz w:val="28"/>
          <w:szCs w:val="28"/>
          <w:lang w:val="en-US"/>
        </w:rPr>
        <w:t>I</w:t>
      </w:r>
      <w:r w:rsidRPr="00CC7E9F">
        <w:rPr>
          <w:rFonts w:ascii="Times New Roman" w:hAnsi="Times New Roman"/>
          <w:sz w:val="28"/>
          <w:szCs w:val="28"/>
          <w:lang w:val="be-BY"/>
        </w:rPr>
        <w:t xml:space="preserve"> не давала істотных падстаў да незадав</w:t>
      </w:r>
      <w:r>
        <w:rPr>
          <w:rFonts w:ascii="Times New Roman" w:hAnsi="Times New Roman"/>
          <w:sz w:val="28"/>
          <w:szCs w:val="28"/>
          <w:lang w:val="be-BY"/>
        </w:rPr>
        <w:t>а</w:t>
      </w:r>
      <w:r w:rsidRPr="00CC7E9F">
        <w:rPr>
          <w:rFonts w:ascii="Times New Roman" w:hAnsi="Times New Roman"/>
          <w:sz w:val="28"/>
          <w:szCs w:val="28"/>
          <w:lang w:val="be-BY"/>
        </w:rPr>
        <w:t>льнення, рэ</w:t>
      </w:r>
      <w:r>
        <w:rPr>
          <w:rFonts w:ascii="Times New Roman" w:hAnsi="Times New Roman"/>
          <w:sz w:val="28"/>
          <w:szCs w:val="28"/>
          <w:lang w:val="be-BY"/>
        </w:rPr>
        <w:t>а</w:t>
      </w:r>
      <w:r w:rsidRPr="00CC7E9F">
        <w:rPr>
          <w:rFonts w:ascii="Times New Roman" w:hAnsi="Times New Roman"/>
          <w:sz w:val="28"/>
          <w:szCs w:val="28"/>
          <w:lang w:val="be-BY"/>
        </w:rPr>
        <w:t xml:space="preserve">льных прычын для мецяжу не было. Да яго прывяла дзейнасць </w:t>
      </w:r>
      <w:r>
        <w:rPr>
          <w:rFonts w:ascii="Times New Roman" w:hAnsi="Times New Roman"/>
          <w:sz w:val="28"/>
          <w:szCs w:val="28"/>
          <w:lang w:val="be-BY"/>
        </w:rPr>
        <w:t>«</w:t>
      </w:r>
      <w:r w:rsidRPr="00CC7E9F">
        <w:rPr>
          <w:rFonts w:ascii="Times New Roman" w:hAnsi="Times New Roman"/>
          <w:sz w:val="28"/>
          <w:szCs w:val="28"/>
          <w:lang w:val="be-BY"/>
        </w:rPr>
        <w:t>клікі інтрыганаў</w:t>
      </w:r>
      <w:r>
        <w:rPr>
          <w:rFonts w:ascii="Times New Roman" w:hAnsi="Times New Roman"/>
          <w:sz w:val="28"/>
          <w:szCs w:val="28"/>
          <w:lang w:val="be-BY"/>
        </w:rPr>
        <w:t>»</w:t>
      </w:r>
      <w:r w:rsidRPr="00CC7E9F">
        <w:rPr>
          <w:rFonts w:ascii="Times New Roman" w:hAnsi="Times New Roman"/>
          <w:sz w:val="28"/>
          <w:szCs w:val="28"/>
          <w:lang w:val="be-BY"/>
        </w:rPr>
        <w:t>, якія п</w:t>
      </w:r>
      <w:r>
        <w:rPr>
          <w:rFonts w:ascii="Times New Roman" w:hAnsi="Times New Roman"/>
          <w:sz w:val="28"/>
          <w:szCs w:val="28"/>
          <w:lang w:val="be-BY"/>
        </w:rPr>
        <w:t xml:space="preserve">асеялі смуту сярод народа. У О. </w:t>
      </w:r>
      <w:r w:rsidRPr="00CC7E9F">
        <w:rPr>
          <w:rFonts w:ascii="Times New Roman" w:hAnsi="Times New Roman"/>
          <w:sz w:val="28"/>
          <w:szCs w:val="28"/>
          <w:lang w:val="be-BY"/>
        </w:rPr>
        <w:t xml:space="preserve">Кромвелі Э. Хайд бычаць забойцу і тырана. З рэстаўрацыяй Сцюартаў у краіне аднавіліся спакой і парадак.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Прадстаўнікі вігскай гістарыяграфіі супрацьпастаўлялі ідэі аб божскім п</w:t>
      </w:r>
      <w:r>
        <w:rPr>
          <w:rFonts w:ascii="Times New Roman" w:hAnsi="Times New Roman"/>
          <w:sz w:val="28"/>
          <w:szCs w:val="28"/>
          <w:lang w:val="be-BY"/>
        </w:rPr>
        <w:t>а</w:t>
      </w:r>
      <w:r w:rsidRPr="00CC7E9F">
        <w:rPr>
          <w:rFonts w:ascii="Times New Roman" w:hAnsi="Times New Roman"/>
          <w:sz w:val="28"/>
          <w:szCs w:val="28"/>
          <w:lang w:val="be-BY"/>
        </w:rPr>
        <w:t>ходжанні ўсялякай улады канцэпцыю натуральных правоў і дагав</w:t>
      </w:r>
      <w:r>
        <w:rPr>
          <w:rFonts w:ascii="Times New Roman" w:hAnsi="Times New Roman"/>
          <w:sz w:val="28"/>
          <w:szCs w:val="28"/>
          <w:lang w:val="be-BY"/>
        </w:rPr>
        <w:t>а</w:t>
      </w:r>
      <w:r w:rsidRPr="00CC7E9F">
        <w:rPr>
          <w:rFonts w:ascii="Times New Roman" w:hAnsi="Times New Roman"/>
          <w:sz w:val="28"/>
          <w:szCs w:val="28"/>
          <w:lang w:val="be-BY"/>
        </w:rPr>
        <w:t>рн</w:t>
      </w:r>
      <w:r>
        <w:rPr>
          <w:rFonts w:ascii="Times New Roman" w:hAnsi="Times New Roman"/>
          <w:sz w:val="28"/>
          <w:szCs w:val="28"/>
          <w:lang w:val="be-BY"/>
        </w:rPr>
        <w:t>о</w:t>
      </w:r>
      <w:r w:rsidRPr="00CC7E9F">
        <w:rPr>
          <w:rFonts w:ascii="Times New Roman" w:hAnsi="Times New Roman"/>
          <w:sz w:val="28"/>
          <w:szCs w:val="28"/>
          <w:lang w:val="be-BY"/>
        </w:rPr>
        <w:t xml:space="preserve">га характару паходжання дзяржавы. Адным з заснавальнікаў гэтага </w:t>
      </w:r>
      <w:r>
        <w:rPr>
          <w:rFonts w:ascii="Times New Roman" w:hAnsi="Times New Roman"/>
          <w:sz w:val="28"/>
          <w:szCs w:val="28"/>
          <w:lang w:val="be-BY"/>
        </w:rPr>
        <w:t>кірун</w:t>
      </w:r>
      <w:r w:rsidRPr="00CC7E9F">
        <w:rPr>
          <w:rFonts w:ascii="Times New Roman" w:hAnsi="Times New Roman"/>
          <w:sz w:val="28"/>
          <w:szCs w:val="28"/>
          <w:lang w:val="be-BY"/>
        </w:rPr>
        <w:t xml:space="preserve">ку ў гістарыяграфіі з’ўляўся </w:t>
      </w:r>
      <w:r w:rsidRPr="00CC7E9F">
        <w:rPr>
          <w:rFonts w:ascii="Times New Roman" w:hAnsi="Times New Roman"/>
          <w:b/>
          <w:sz w:val="28"/>
          <w:szCs w:val="28"/>
          <w:lang w:val="be-BY"/>
        </w:rPr>
        <w:t>Джон Мільт</w:t>
      </w:r>
      <w:r>
        <w:rPr>
          <w:rFonts w:ascii="Times New Roman" w:hAnsi="Times New Roman"/>
          <w:b/>
          <w:sz w:val="28"/>
          <w:szCs w:val="28"/>
          <w:lang w:val="be-BY"/>
        </w:rPr>
        <w:t>а</w:t>
      </w:r>
      <w:r w:rsidRPr="00CC7E9F">
        <w:rPr>
          <w:rFonts w:ascii="Times New Roman" w:hAnsi="Times New Roman"/>
          <w:b/>
          <w:sz w:val="28"/>
          <w:szCs w:val="28"/>
          <w:lang w:val="be-BY"/>
        </w:rPr>
        <w:t xml:space="preserve">н </w:t>
      </w:r>
      <w:r w:rsidRPr="00CC7E9F">
        <w:rPr>
          <w:rFonts w:ascii="Times New Roman" w:hAnsi="Times New Roman"/>
          <w:sz w:val="28"/>
          <w:szCs w:val="28"/>
          <w:lang w:val="be-BY"/>
        </w:rPr>
        <w:t xml:space="preserve">(1608–1674). </w:t>
      </w:r>
      <w:r>
        <w:rPr>
          <w:rFonts w:ascii="Times New Roman" w:hAnsi="Times New Roman"/>
          <w:sz w:val="28"/>
          <w:szCs w:val="28"/>
          <w:lang w:val="be-BY"/>
        </w:rPr>
        <w:t>У працы</w:t>
      </w:r>
      <w:r w:rsidRPr="00CC7E9F">
        <w:rPr>
          <w:rFonts w:ascii="Times New Roman" w:hAnsi="Times New Roman"/>
          <w:sz w:val="28"/>
          <w:szCs w:val="28"/>
          <w:lang w:val="be-BY"/>
        </w:rPr>
        <w:t xml:space="preserve"> </w:t>
      </w:r>
      <w:r>
        <w:rPr>
          <w:rFonts w:ascii="Times New Roman" w:hAnsi="Times New Roman"/>
          <w:sz w:val="28"/>
          <w:szCs w:val="28"/>
          <w:lang w:val="be-BY"/>
        </w:rPr>
        <w:t>«</w:t>
      </w:r>
      <w:r w:rsidRPr="00CC7E9F">
        <w:rPr>
          <w:rFonts w:ascii="Times New Roman" w:hAnsi="Times New Roman"/>
          <w:sz w:val="28"/>
          <w:szCs w:val="28"/>
          <w:lang w:val="be-BY"/>
        </w:rPr>
        <w:t>Гісторыя Брытаніі</w:t>
      </w:r>
      <w:r>
        <w:rPr>
          <w:rFonts w:ascii="Times New Roman" w:hAnsi="Times New Roman"/>
          <w:sz w:val="28"/>
          <w:szCs w:val="28"/>
          <w:lang w:val="be-BY"/>
        </w:rPr>
        <w:t>» ён вылучае канцэпцыю, згодна якой</w:t>
      </w:r>
      <w:r w:rsidRPr="00CC7E9F">
        <w:rPr>
          <w:rFonts w:ascii="Times New Roman" w:hAnsi="Times New Roman"/>
          <w:sz w:val="28"/>
          <w:szCs w:val="28"/>
          <w:lang w:val="be-BY"/>
        </w:rPr>
        <w:t xml:space="preserve"> </w:t>
      </w:r>
      <w:r>
        <w:rPr>
          <w:rFonts w:ascii="Times New Roman" w:hAnsi="Times New Roman"/>
          <w:sz w:val="28"/>
          <w:szCs w:val="28"/>
          <w:lang w:val="be-BY"/>
        </w:rPr>
        <w:t>д</w:t>
      </w:r>
      <w:r w:rsidRPr="00CC7E9F">
        <w:rPr>
          <w:rFonts w:ascii="Times New Roman" w:hAnsi="Times New Roman"/>
          <w:sz w:val="28"/>
          <w:szCs w:val="28"/>
          <w:lang w:val="be-BY"/>
        </w:rPr>
        <w:t>зяржава прыходзіць на змену натуральнаму стану людзей і ўзнік</w:t>
      </w:r>
      <w:r>
        <w:rPr>
          <w:rFonts w:ascii="Times New Roman" w:hAnsi="Times New Roman"/>
          <w:sz w:val="28"/>
          <w:szCs w:val="28"/>
          <w:lang w:val="be-BY"/>
        </w:rPr>
        <w:t>ае ў выніку грамадскага дагавора</w:t>
      </w:r>
      <w:r w:rsidRPr="00CC7E9F">
        <w:rPr>
          <w:rFonts w:ascii="Times New Roman" w:hAnsi="Times New Roman"/>
          <w:sz w:val="28"/>
          <w:szCs w:val="28"/>
          <w:lang w:val="be-BY"/>
        </w:rPr>
        <w:t>. Апошні, уручыўшы ўладу каралю, абмежаваў яе законамі. Сутнасць Англійскай рэвалюцыі вігская гістарыяграфія бачыла ў супрацьстаянні караля і парламента. Першы спрабаваў усталяваць сваю абсалютную ўладу, а парламент супрацьдзейнічаў гэтаму, адстойваў традыцыйныя вольн</w:t>
      </w:r>
      <w:r>
        <w:rPr>
          <w:rFonts w:ascii="Times New Roman" w:hAnsi="Times New Roman"/>
          <w:sz w:val="28"/>
          <w:szCs w:val="28"/>
          <w:lang w:val="be-BY"/>
        </w:rPr>
        <w:t>а</w:t>
      </w:r>
      <w:r w:rsidRPr="00CC7E9F">
        <w:rPr>
          <w:rFonts w:ascii="Times New Roman" w:hAnsi="Times New Roman"/>
          <w:sz w:val="28"/>
          <w:szCs w:val="28"/>
          <w:lang w:val="be-BY"/>
        </w:rPr>
        <w:t>сці англійскага народа.</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3 тэарэтычным абгрунтаваннем </w:t>
      </w:r>
      <w:r>
        <w:rPr>
          <w:rFonts w:ascii="Times New Roman" w:hAnsi="Times New Roman"/>
          <w:sz w:val="28"/>
          <w:szCs w:val="28"/>
          <w:lang w:val="be-BY"/>
        </w:rPr>
        <w:t>д</w:t>
      </w:r>
      <w:r w:rsidRPr="00CC7E9F">
        <w:rPr>
          <w:rFonts w:ascii="Times New Roman" w:hAnsi="Times New Roman"/>
          <w:sz w:val="28"/>
          <w:szCs w:val="28"/>
          <w:lang w:val="be-BY"/>
        </w:rPr>
        <w:t xml:space="preserve">зяржаўнага перавароту 1688 г. выступіў яшчэ адзін прадстаўнік вігскай гістарыяграфіі </w:t>
      </w:r>
      <w:r w:rsidRPr="00CC7E9F">
        <w:rPr>
          <w:rFonts w:ascii="Times New Roman" w:hAnsi="Times New Roman"/>
          <w:b/>
          <w:sz w:val="28"/>
          <w:szCs w:val="28"/>
          <w:lang w:val="be-BY"/>
        </w:rPr>
        <w:t>Джон Лок</w:t>
      </w:r>
      <w:r w:rsidRPr="00CC7E9F">
        <w:rPr>
          <w:rFonts w:ascii="Times New Roman" w:hAnsi="Times New Roman"/>
          <w:sz w:val="28"/>
          <w:szCs w:val="28"/>
          <w:lang w:val="be-BY"/>
        </w:rPr>
        <w:t xml:space="preserve"> (1632–1704). У сваіх трактатах ён развіваў ідэі аб </w:t>
      </w:r>
      <w:r>
        <w:rPr>
          <w:rFonts w:ascii="Times New Roman" w:hAnsi="Times New Roman"/>
          <w:sz w:val="28"/>
          <w:szCs w:val="28"/>
          <w:lang w:val="be-BY"/>
        </w:rPr>
        <w:t>у</w:t>
      </w:r>
      <w:r w:rsidRPr="00CC7E9F">
        <w:rPr>
          <w:rFonts w:ascii="Times New Roman" w:hAnsi="Times New Roman"/>
          <w:sz w:val="28"/>
          <w:szCs w:val="28"/>
          <w:lang w:val="be-BY"/>
        </w:rPr>
        <w:t>знікненні дзяржавы ў выніку грамадскага дагавор</w:t>
      </w:r>
      <w:r>
        <w:rPr>
          <w:rFonts w:ascii="Times New Roman" w:hAnsi="Times New Roman"/>
          <w:sz w:val="28"/>
          <w:szCs w:val="28"/>
          <w:lang w:val="be-BY"/>
        </w:rPr>
        <w:t>а</w:t>
      </w:r>
      <w:r w:rsidRPr="00CC7E9F">
        <w:rPr>
          <w:rFonts w:ascii="Times New Roman" w:hAnsi="Times New Roman"/>
          <w:sz w:val="28"/>
          <w:szCs w:val="28"/>
          <w:lang w:val="be-BY"/>
        </w:rPr>
        <w:t>. Дзяржава</w:t>
      </w:r>
      <w:r>
        <w:rPr>
          <w:rFonts w:ascii="Times New Roman" w:hAnsi="Times New Roman"/>
          <w:sz w:val="28"/>
          <w:szCs w:val="28"/>
          <w:lang w:val="be-BY"/>
        </w:rPr>
        <w:t>,</w:t>
      </w:r>
      <w:r w:rsidRPr="00CC7E9F">
        <w:rPr>
          <w:rFonts w:ascii="Times New Roman" w:hAnsi="Times New Roman"/>
          <w:sz w:val="28"/>
          <w:szCs w:val="28"/>
          <w:lang w:val="be-BY"/>
        </w:rPr>
        <w:t xml:space="preserve"> на яго думку</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у</w:t>
      </w:r>
      <w:r w:rsidRPr="00CC7E9F">
        <w:rPr>
          <w:rFonts w:ascii="Times New Roman" w:hAnsi="Times New Roman"/>
          <w:sz w:val="28"/>
          <w:szCs w:val="28"/>
          <w:lang w:val="be-BY"/>
        </w:rPr>
        <w:t xml:space="preserve">знікае дзеля абароны права чалавека на прыватную </w:t>
      </w:r>
      <w:r>
        <w:rPr>
          <w:rFonts w:ascii="Times New Roman" w:hAnsi="Times New Roman"/>
          <w:sz w:val="28"/>
          <w:szCs w:val="28"/>
          <w:lang w:val="be-BY"/>
        </w:rPr>
        <w:t>ў</w:t>
      </w:r>
      <w:r w:rsidRPr="00CC7E9F">
        <w:rPr>
          <w:rFonts w:ascii="Times New Roman" w:hAnsi="Times New Roman"/>
          <w:sz w:val="28"/>
          <w:szCs w:val="28"/>
          <w:lang w:val="be-BY"/>
        </w:rPr>
        <w:t xml:space="preserve">ласнасць, асабістую свабоду і бяспеку. Ён асуджаў абсалютызм Сцюартаў, прызнаваў законнасць паўстанння парламента супраць караля. Але ў той жа час асуджаў крайнасці кравапралітнай рэвалюцыі сярэдзіны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ІІ</w:t>
      </w:r>
      <w:r w:rsidRPr="00CC7E9F">
        <w:rPr>
          <w:rFonts w:ascii="Times New Roman" w:hAnsi="Times New Roman"/>
          <w:sz w:val="28"/>
          <w:szCs w:val="28"/>
          <w:lang w:val="be-BY"/>
        </w:rPr>
        <w:t xml:space="preserve"> ст. Яго ідэал – </w:t>
      </w:r>
      <w:r>
        <w:rPr>
          <w:rFonts w:ascii="Times New Roman" w:hAnsi="Times New Roman"/>
          <w:sz w:val="28"/>
          <w:szCs w:val="28"/>
          <w:lang w:val="be-BY"/>
        </w:rPr>
        <w:t>«</w:t>
      </w:r>
      <w:r w:rsidRPr="00CC7E9F">
        <w:rPr>
          <w:rFonts w:ascii="Times New Roman" w:hAnsi="Times New Roman"/>
          <w:sz w:val="28"/>
          <w:szCs w:val="28"/>
          <w:lang w:val="be-BY"/>
        </w:rPr>
        <w:t>слаўная рэвалюцыя</w:t>
      </w:r>
      <w:r>
        <w:rPr>
          <w:rFonts w:ascii="Times New Roman" w:hAnsi="Times New Roman"/>
          <w:sz w:val="28"/>
          <w:szCs w:val="28"/>
          <w:lang w:val="be-BY"/>
        </w:rPr>
        <w:t>»</w:t>
      </w:r>
      <w:r w:rsidRPr="00CC7E9F">
        <w:rPr>
          <w:rFonts w:ascii="Times New Roman" w:hAnsi="Times New Roman"/>
          <w:sz w:val="28"/>
          <w:szCs w:val="28"/>
          <w:lang w:val="be-BY"/>
        </w:rPr>
        <w:t xml:space="preserve"> 1688 г.</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Адным з віднейшых англійскіх філосафаў і гісторыкаў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ІІІ</w:t>
      </w:r>
      <w:r w:rsidRPr="00CC7E9F">
        <w:rPr>
          <w:rFonts w:ascii="Times New Roman" w:hAnsi="Times New Roman"/>
          <w:sz w:val="28"/>
          <w:szCs w:val="28"/>
          <w:lang w:val="be-BY"/>
        </w:rPr>
        <w:t xml:space="preserve"> ст. з’являўся </w:t>
      </w:r>
      <w:r w:rsidRPr="00CC7E9F">
        <w:rPr>
          <w:rFonts w:ascii="Times New Roman" w:hAnsi="Times New Roman"/>
          <w:b/>
          <w:sz w:val="28"/>
          <w:szCs w:val="28"/>
          <w:lang w:val="be-BY"/>
        </w:rPr>
        <w:t>Дэвід Юм</w:t>
      </w:r>
      <w:r w:rsidRPr="00CC7E9F">
        <w:rPr>
          <w:rFonts w:ascii="Times New Roman" w:hAnsi="Times New Roman"/>
          <w:sz w:val="28"/>
          <w:szCs w:val="28"/>
          <w:lang w:val="be-BY"/>
        </w:rPr>
        <w:t xml:space="preserve"> (1711–1776). Згодна з філасофіяй агнастыцызму </w:t>
      </w:r>
      <w:r>
        <w:rPr>
          <w:rFonts w:ascii="Times New Roman" w:hAnsi="Times New Roman"/>
          <w:sz w:val="28"/>
          <w:szCs w:val="28"/>
          <w:lang w:val="be-BY"/>
        </w:rPr>
        <w:t>ён</w:t>
      </w:r>
      <w:r w:rsidRPr="00CC7E9F">
        <w:rPr>
          <w:rFonts w:ascii="Times New Roman" w:hAnsi="Times New Roman"/>
          <w:sz w:val="28"/>
          <w:szCs w:val="28"/>
          <w:lang w:val="be-BY"/>
        </w:rPr>
        <w:t xml:space="preserve"> лічыў немагчымым аб’ектыўна пазнаць гістарычнае мінулае. Асноўнай гістарычнай працай Д. Юма з’яўляецца васьмітомная </w:t>
      </w:r>
      <w:r>
        <w:rPr>
          <w:rFonts w:ascii="Times New Roman" w:hAnsi="Times New Roman"/>
          <w:sz w:val="28"/>
          <w:szCs w:val="28"/>
          <w:lang w:val="be-BY"/>
        </w:rPr>
        <w:t>«</w:t>
      </w:r>
      <w:r w:rsidRPr="00CC7E9F">
        <w:rPr>
          <w:rFonts w:ascii="Times New Roman" w:hAnsi="Times New Roman"/>
          <w:sz w:val="28"/>
          <w:szCs w:val="28"/>
          <w:lang w:val="be-BY"/>
        </w:rPr>
        <w:t xml:space="preserve">Гісторыя Англіі ад </w:t>
      </w:r>
      <w:r>
        <w:rPr>
          <w:rFonts w:ascii="Times New Roman" w:hAnsi="Times New Roman"/>
          <w:sz w:val="28"/>
          <w:szCs w:val="28"/>
          <w:lang w:val="be-BY"/>
        </w:rPr>
        <w:t>у</w:t>
      </w:r>
      <w:r w:rsidRPr="00CC7E9F">
        <w:rPr>
          <w:rFonts w:ascii="Times New Roman" w:hAnsi="Times New Roman"/>
          <w:sz w:val="28"/>
          <w:szCs w:val="28"/>
          <w:lang w:val="be-BY"/>
        </w:rPr>
        <w:t>варвання Ю. Цэзара да рэвалюцыі 1688 г.</w:t>
      </w:r>
      <w:r>
        <w:rPr>
          <w:rFonts w:ascii="Times New Roman" w:hAnsi="Times New Roman"/>
          <w:sz w:val="28"/>
          <w:szCs w:val="28"/>
          <w:lang w:val="be-BY"/>
        </w:rPr>
        <w:t>»</w:t>
      </w:r>
      <w:r w:rsidRPr="00CC7E9F">
        <w:rPr>
          <w:rFonts w:ascii="Times New Roman" w:hAnsi="Times New Roman"/>
          <w:sz w:val="28"/>
          <w:szCs w:val="28"/>
          <w:lang w:val="be-BY"/>
        </w:rPr>
        <w:t xml:space="preserve">. У цэнтры яго ўвагі праблемы палітычнай гісторыі. У аснову перыядызацыі Д. Юм паклаў праўленне дынастый і асобных каралёў, а рухаючай сілай грамадскага развіцця лічыў прагрэс ідэй, ведаў і маралі. Яго праца блізкая да тарыйскай гістарыяграфіі, </w:t>
      </w:r>
      <w:r>
        <w:rPr>
          <w:rFonts w:ascii="Times New Roman" w:hAnsi="Times New Roman"/>
          <w:sz w:val="28"/>
          <w:szCs w:val="28"/>
          <w:lang w:val="be-BY"/>
        </w:rPr>
        <w:t>яна ў</w:t>
      </w:r>
      <w:r w:rsidRPr="00CC7E9F">
        <w:rPr>
          <w:rFonts w:ascii="Times New Roman" w:hAnsi="Times New Roman"/>
          <w:sz w:val="28"/>
          <w:szCs w:val="28"/>
          <w:lang w:val="be-BY"/>
        </w:rPr>
        <w:t xml:space="preserve">схваляе англійскую манархію. Англійская рэвалюцыя сярэдзіны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ІІ</w:t>
      </w:r>
      <w:r w:rsidRPr="00CC7E9F">
        <w:rPr>
          <w:rFonts w:ascii="Times New Roman" w:hAnsi="Times New Roman"/>
          <w:sz w:val="28"/>
          <w:szCs w:val="28"/>
          <w:lang w:val="be-BY"/>
        </w:rPr>
        <w:t xml:space="preserve"> ст. асуджаецца як мяцеж. У якасці ідэала Д. Юм разглядае асветніцкую канстытуцыйную манархію. Ён рэзка крытыкуе пурытан за рэлігійную нецярпімасць. На гісторыю, на думку Д. Юма, уплываюць самыя разнастайныя фактары – геаграфічнае становішча, клімат, эканаміка, дзяржаўныя ўстановы, рэлігія, заканадаўства. </w:t>
      </w:r>
      <w:r>
        <w:rPr>
          <w:rFonts w:ascii="Times New Roman" w:hAnsi="Times New Roman"/>
          <w:sz w:val="28"/>
          <w:szCs w:val="28"/>
          <w:lang w:val="be-BY"/>
        </w:rPr>
        <w:t>Ён надае шмат увагі вывучэнню</w:t>
      </w:r>
      <w:r w:rsidRPr="00CC7E9F">
        <w:rPr>
          <w:rFonts w:ascii="Times New Roman" w:hAnsi="Times New Roman"/>
          <w:sz w:val="28"/>
          <w:szCs w:val="28"/>
          <w:lang w:val="be-BY"/>
        </w:rPr>
        <w:t xml:space="preserve"> павольна мяняючы</w:t>
      </w:r>
      <w:r>
        <w:rPr>
          <w:rFonts w:ascii="Times New Roman" w:hAnsi="Times New Roman"/>
          <w:sz w:val="28"/>
          <w:szCs w:val="28"/>
          <w:lang w:val="be-BY"/>
        </w:rPr>
        <w:t>х</w:t>
      </w:r>
      <w:r w:rsidRPr="00CC7E9F">
        <w:rPr>
          <w:rFonts w:ascii="Times New Roman" w:hAnsi="Times New Roman"/>
          <w:sz w:val="28"/>
          <w:szCs w:val="28"/>
          <w:lang w:val="be-BY"/>
        </w:rPr>
        <w:t>ся структур</w:t>
      </w:r>
      <w:r>
        <w:rPr>
          <w:rFonts w:ascii="Times New Roman" w:hAnsi="Times New Roman"/>
          <w:sz w:val="28"/>
          <w:szCs w:val="28"/>
          <w:lang w:val="be-BY"/>
        </w:rPr>
        <w:t xml:space="preserve"> </w:t>
      </w:r>
      <w:r w:rsidRPr="00CC7E9F">
        <w:rPr>
          <w:rFonts w:ascii="Times New Roman" w:hAnsi="Times New Roman"/>
          <w:sz w:val="28"/>
          <w:szCs w:val="28"/>
          <w:lang w:val="be-BY"/>
        </w:rPr>
        <w:t xml:space="preserve">– інстытуты грамадства, права. Гісторыя, лічыў Д. Юм, развіваецца цыкламі, якія не звязаны паміж сабою.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Буйнейшым гісторыкам Англіі эпохі </w:t>
      </w:r>
      <w:r w:rsidRPr="00CC7E9F">
        <w:rPr>
          <w:rFonts w:ascii="Times New Roman" w:hAnsi="Times New Roman"/>
          <w:caps/>
          <w:sz w:val="28"/>
          <w:szCs w:val="28"/>
          <w:lang w:val="be-BY"/>
        </w:rPr>
        <w:t>а</w:t>
      </w:r>
      <w:r w:rsidRPr="00CC7E9F">
        <w:rPr>
          <w:rFonts w:ascii="Times New Roman" w:hAnsi="Times New Roman"/>
          <w:sz w:val="28"/>
          <w:szCs w:val="28"/>
          <w:lang w:val="be-BY"/>
        </w:rPr>
        <w:t xml:space="preserve">светніцтва быў </w:t>
      </w:r>
      <w:r w:rsidRPr="00CC7E9F">
        <w:rPr>
          <w:rFonts w:ascii="Times New Roman" w:hAnsi="Times New Roman"/>
          <w:b/>
          <w:sz w:val="28"/>
          <w:szCs w:val="28"/>
          <w:lang w:val="be-BY"/>
        </w:rPr>
        <w:t>Эдуард Гібан</w:t>
      </w:r>
      <w:r w:rsidRPr="00CC7E9F">
        <w:rPr>
          <w:rFonts w:ascii="Times New Roman" w:hAnsi="Times New Roman"/>
          <w:sz w:val="28"/>
          <w:szCs w:val="28"/>
          <w:lang w:val="be-BY"/>
        </w:rPr>
        <w:t xml:space="preserve"> (1737–1794). Ён лічыў важнейшай задачай </w:t>
      </w:r>
      <w:r>
        <w:rPr>
          <w:rFonts w:ascii="Times New Roman" w:hAnsi="Times New Roman"/>
          <w:sz w:val="28"/>
          <w:szCs w:val="28"/>
          <w:lang w:val="be-BY"/>
        </w:rPr>
        <w:t xml:space="preserve">гісторыі як навукі </w:t>
      </w:r>
      <w:r w:rsidRPr="00CC7E9F">
        <w:rPr>
          <w:rFonts w:ascii="Times New Roman" w:hAnsi="Times New Roman"/>
          <w:sz w:val="28"/>
          <w:szCs w:val="28"/>
          <w:lang w:val="be-BY"/>
        </w:rPr>
        <w:t xml:space="preserve">не апісанне падзей і фактаў, а вывучэнне разнастайных з’яў культуры, якія напаўняюць развіццё грамадства. Пры гэтым культура разумелася вельмі шырока. Яна ахоплівала эканамічнае і сацыяльнае жыццё, навуку і мастацтва, мараль. Галоўная праца </w:t>
      </w:r>
      <w:r>
        <w:rPr>
          <w:rFonts w:ascii="Times New Roman" w:hAnsi="Times New Roman"/>
          <w:sz w:val="28"/>
          <w:szCs w:val="28"/>
          <w:lang w:val="be-BY"/>
        </w:rPr>
        <w:t xml:space="preserve">Э. </w:t>
      </w:r>
      <w:r w:rsidRPr="00CC7E9F">
        <w:rPr>
          <w:rFonts w:ascii="Times New Roman" w:hAnsi="Times New Roman"/>
          <w:sz w:val="28"/>
          <w:szCs w:val="28"/>
          <w:lang w:val="be-BY"/>
        </w:rPr>
        <w:t xml:space="preserve">Гібана – </w:t>
      </w:r>
      <w:r>
        <w:rPr>
          <w:rFonts w:ascii="Times New Roman" w:hAnsi="Times New Roman"/>
          <w:sz w:val="28"/>
          <w:szCs w:val="28"/>
          <w:lang w:val="be-BY"/>
        </w:rPr>
        <w:t>«</w:t>
      </w:r>
      <w:r w:rsidRPr="00CC7E9F">
        <w:rPr>
          <w:rFonts w:ascii="Times New Roman" w:hAnsi="Times New Roman"/>
          <w:sz w:val="28"/>
          <w:szCs w:val="28"/>
          <w:lang w:val="be-BY"/>
        </w:rPr>
        <w:t xml:space="preserve">Гісторыя </w:t>
      </w:r>
      <w:r>
        <w:rPr>
          <w:rFonts w:ascii="Times New Roman" w:hAnsi="Times New Roman"/>
          <w:sz w:val="28"/>
          <w:szCs w:val="28"/>
          <w:lang w:val="be-BY"/>
        </w:rPr>
        <w:t>заняпад</w:t>
      </w:r>
      <w:r w:rsidRPr="00CC7E9F">
        <w:rPr>
          <w:rFonts w:ascii="Times New Roman" w:hAnsi="Times New Roman"/>
          <w:sz w:val="28"/>
          <w:szCs w:val="28"/>
          <w:lang w:val="be-BY"/>
        </w:rPr>
        <w:t xml:space="preserve">у і гібелі Рымскай </w:t>
      </w:r>
      <w:r>
        <w:rPr>
          <w:rFonts w:ascii="Times New Roman" w:hAnsi="Times New Roman"/>
          <w:sz w:val="28"/>
          <w:szCs w:val="28"/>
          <w:lang w:val="be-BY"/>
        </w:rPr>
        <w:t>і</w:t>
      </w:r>
      <w:r w:rsidRPr="00CC7E9F">
        <w:rPr>
          <w:rFonts w:ascii="Times New Roman" w:hAnsi="Times New Roman"/>
          <w:sz w:val="28"/>
          <w:szCs w:val="28"/>
          <w:lang w:val="be-BY"/>
        </w:rPr>
        <w:t>мперыі</w:t>
      </w:r>
      <w:r>
        <w:rPr>
          <w:rFonts w:ascii="Times New Roman" w:hAnsi="Times New Roman"/>
          <w:sz w:val="28"/>
          <w:szCs w:val="28"/>
          <w:lang w:val="be-BY"/>
        </w:rPr>
        <w:t>»</w:t>
      </w:r>
      <w:r w:rsidRPr="00CC7E9F">
        <w:rPr>
          <w:rFonts w:ascii="Times New Roman" w:hAnsi="Times New Roman"/>
          <w:sz w:val="28"/>
          <w:szCs w:val="28"/>
          <w:lang w:val="be-BY"/>
        </w:rPr>
        <w:t>. Э. Гібан лічыў, што эпоха Рымскай імперыі – гэта час, калі становішча чалавечага род</w:t>
      </w:r>
      <w:r>
        <w:rPr>
          <w:rFonts w:ascii="Times New Roman" w:hAnsi="Times New Roman"/>
          <w:sz w:val="28"/>
          <w:szCs w:val="28"/>
          <w:lang w:val="be-BY"/>
        </w:rPr>
        <w:t>у</w:t>
      </w:r>
      <w:r w:rsidRPr="00CC7E9F">
        <w:rPr>
          <w:rFonts w:ascii="Times New Roman" w:hAnsi="Times New Roman"/>
          <w:sz w:val="28"/>
          <w:szCs w:val="28"/>
          <w:lang w:val="be-BY"/>
        </w:rPr>
        <w:t xml:space="preserve"> было найбольш шчаслівым. Прыняцце імператарам Канстанцінам хрысціянства Э. Гібан лічыў адной з галоўных прычын гібелі імперыі. Яно садзейнічала знікненню воінскага духу рымлян, зацвярджала дух пасіўнасці і смірэння. Да важнейшых прычын гібелі Рымскай імперыі Э. Гібан аднёс і тое, што ён назваў наступствам празмернага ўзвышэння: сярод дасягнутай велічы выспяваў заняпад, і грамадны будынак рухнуў пад уласным цяжарам. Знешні фактар, які прывёў да пад</w:t>
      </w:r>
      <w:r>
        <w:rPr>
          <w:rFonts w:ascii="Times New Roman" w:hAnsi="Times New Roman"/>
          <w:sz w:val="28"/>
          <w:szCs w:val="28"/>
          <w:lang w:val="be-BY"/>
        </w:rPr>
        <w:t>зення Рымскай імперыі, – гэта на</w:t>
      </w:r>
      <w:r w:rsidRPr="00CC7E9F">
        <w:rPr>
          <w:rFonts w:ascii="Times New Roman" w:hAnsi="Times New Roman"/>
          <w:sz w:val="28"/>
          <w:szCs w:val="28"/>
          <w:lang w:val="be-BY"/>
        </w:rPr>
        <w:t xml:space="preserve">шэсце варвараў. Заснаванне </w:t>
      </w:r>
      <w:r w:rsidRPr="00CC7E9F">
        <w:rPr>
          <w:rFonts w:ascii="Times New Roman" w:hAnsi="Times New Roman"/>
          <w:caps/>
          <w:sz w:val="28"/>
          <w:szCs w:val="28"/>
          <w:lang w:val="be-BY"/>
        </w:rPr>
        <w:t>к</w:t>
      </w:r>
      <w:r w:rsidRPr="00CC7E9F">
        <w:rPr>
          <w:rFonts w:ascii="Times New Roman" w:hAnsi="Times New Roman"/>
          <w:sz w:val="28"/>
          <w:szCs w:val="28"/>
          <w:lang w:val="be-BY"/>
        </w:rPr>
        <w:t xml:space="preserve">анстанцінопаля захавала ад гібелі ўсходнюю частку імперыі, праўда толькі на час.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Э. Гібан лічыў сярэднявечча часам варварства і цемры і называў гэтую эпоху крывавым і злачынным </w:t>
      </w:r>
      <w:r>
        <w:rPr>
          <w:rFonts w:ascii="Times New Roman" w:hAnsi="Times New Roman"/>
          <w:sz w:val="28"/>
          <w:szCs w:val="28"/>
          <w:lang w:val="be-BY"/>
        </w:rPr>
        <w:t>вар’яцтвам</w:t>
      </w:r>
      <w:r w:rsidRPr="00CC7E9F">
        <w:rPr>
          <w:rFonts w:ascii="Times New Roman" w:hAnsi="Times New Roman"/>
          <w:sz w:val="28"/>
          <w:szCs w:val="28"/>
          <w:lang w:val="be-BY"/>
        </w:rPr>
        <w:t xml:space="preserve">. Ён акцэнтуе ўвагу на крайне адмоўным уплыве царквы і манашства на жыццё сярэдневяковага грамадства. Дзеячаў </w:t>
      </w:r>
      <w:r w:rsidRPr="00CC7E9F">
        <w:rPr>
          <w:rFonts w:ascii="Times New Roman" w:hAnsi="Times New Roman"/>
          <w:caps/>
          <w:sz w:val="28"/>
          <w:szCs w:val="28"/>
          <w:lang w:val="be-BY"/>
        </w:rPr>
        <w:t>р</w:t>
      </w:r>
      <w:r w:rsidRPr="00CC7E9F">
        <w:rPr>
          <w:rFonts w:ascii="Times New Roman" w:hAnsi="Times New Roman"/>
          <w:sz w:val="28"/>
          <w:szCs w:val="28"/>
          <w:lang w:val="be-BY"/>
        </w:rPr>
        <w:t xml:space="preserve">эфармацыі ён асуджаў за іх нерашучасць у барацьбе з каталіцкай царквой. Асаблівае асуджэнне Э. Гібона выклікала нецярпімасць да іншадумства, якая была перанята дзеячамі </w:t>
      </w:r>
      <w:r w:rsidRPr="00CC7E9F">
        <w:rPr>
          <w:rFonts w:ascii="Times New Roman" w:hAnsi="Times New Roman"/>
          <w:caps/>
          <w:sz w:val="28"/>
          <w:szCs w:val="28"/>
          <w:lang w:val="be-BY"/>
        </w:rPr>
        <w:t>р</w:t>
      </w:r>
      <w:r w:rsidRPr="00CC7E9F">
        <w:rPr>
          <w:rFonts w:ascii="Times New Roman" w:hAnsi="Times New Roman"/>
          <w:sz w:val="28"/>
          <w:szCs w:val="28"/>
          <w:lang w:val="be-BY"/>
        </w:rPr>
        <w:t xml:space="preserve">эфармацыі ад каталіцкай царквы.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ІІІ</w:t>
      </w:r>
      <w:r w:rsidRPr="00CC7E9F">
        <w:rPr>
          <w:rFonts w:ascii="Times New Roman" w:hAnsi="Times New Roman"/>
          <w:sz w:val="28"/>
          <w:szCs w:val="28"/>
          <w:lang w:val="be-BY"/>
        </w:rPr>
        <w:t xml:space="preserve"> ст. філасоф</w:t>
      </w:r>
      <w:r>
        <w:rPr>
          <w:rFonts w:ascii="Times New Roman" w:hAnsi="Times New Roman"/>
          <w:sz w:val="28"/>
          <w:szCs w:val="28"/>
          <w:lang w:val="be-BY"/>
        </w:rPr>
        <w:t>ск</w:t>
      </w:r>
      <w:r w:rsidRPr="00CC7E9F">
        <w:rPr>
          <w:rFonts w:ascii="Times New Roman" w:hAnsi="Times New Roman"/>
          <w:sz w:val="28"/>
          <w:szCs w:val="28"/>
          <w:lang w:val="be-BY"/>
        </w:rPr>
        <w:t xml:space="preserve">а-гістарычная школа сфарміравалася вакол Эдзінбургскага ўніверсітэта. Яе вядучым прадстаўніком з’яўляўся </w:t>
      </w:r>
      <w:r w:rsidRPr="00CC7E9F">
        <w:rPr>
          <w:rFonts w:ascii="Times New Roman" w:hAnsi="Times New Roman"/>
          <w:b/>
          <w:sz w:val="28"/>
          <w:szCs w:val="28"/>
          <w:lang w:val="be-BY"/>
        </w:rPr>
        <w:t>Джон Мілар</w:t>
      </w:r>
      <w:r w:rsidRPr="00CC7E9F">
        <w:rPr>
          <w:rFonts w:ascii="Times New Roman" w:hAnsi="Times New Roman"/>
          <w:sz w:val="28"/>
          <w:szCs w:val="28"/>
          <w:lang w:val="be-BY"/>
        </w:rPr>
        <w:t xml:space="preserve"> (1735–1801). Характэрнай рысай гэтай школы </w:t>
      </w:r>
      <w:r>
        <w:rPr>
          <w:rFonts w:ascii="Times New Roman" w:hAnsi="Times New Roman"/>
          <w:sz w:val="28"/>
          <w:szCs w:val="28"/>
          <w:lang w:val="be-BY"/>
        </w:rPr>
        <w:t>была</w:t>
      </w:r>
      <w:r w:rsidRPr="00CC7E9F">
        <w:rPr>
          <w:rFonts w:ascii="Times New Roman" w:hAnsi="Times New Roman"/>
          <w:sz w:val="28"/>
          <w:szCs w:val="28"/>
          <w:lang w:val="be-BY"/>
        </w:rPr>
        <w:t xml:space="preserve"> павышаная цікавасць да сацыяльна-эканамічнай праблем</w:t>
      </w:r>
      <w:r>
        <w:rPr>
          <w:rFonts w:ascii="Times New Roman" w:hAnsi="Times New Roman"/>
          <w:sz w:val="28"/>
          <w:szCs w:val="28"/>
          <w:lang w:val="be-BY"/>
        </w:rPr>
        <w:t>атыкі</w:t>
      </w:r>
      <w:r w:rsidRPr="00CC7E9F">
        <w:rPr>
          <w:rFonts w:ascii="Times New Roman" w:hAnsi="Times New Roman"/>
          <w:sz w:val="28"/>
          <w:szCs w:val="28"/>
          <w:lang w:val="be-BY"/>
        </w:rPr>
        <w:t>. Прадстаўнікі эдзінбургскай школы імкнуліся стварыць цэласную навуку аб чалавеку. Канкрэтна-гістарычны матэрыял выкарыстоўваўся імі ў якасці ілюстрацыі да глабальных гісторыка-сацыялагічных пабудоў. Развіццё грамадства яны разглядалі як заканамерны працэс. Д. Мілар імкнуўся растлумачыць сувязь паміж матэрыяльным жыццём грамадства з аднаго боку і ўстановамі, законамі і духоўным жыццём з другога боку. Да фактараў, якія вызначаюць розніцу ў становішчы краін, ён адносіў пладароднасць ці беднасць глебы, характар прадуктаў, віды працы, колькасц</w:t>
      </w:r>
      <w:r>
        <w:rPr>
          <w:rFonts w:ascii="Times New Roman" w:hAnsi="Times New Roman"/>
          <w:sz w:val="28"/>
          <w:szCs w:val="28"/>
          <w:lang w:val="be-BY"/>
        </w:rPr>
        <w:t>ь</w:t>
      </w:r>
      <w:r w:rsidRPr="00CC7E9F">
        <w:rPr>
          <w:rFonts w:ascii="Times New Roman" w:hAnsi="Times New Roman"/>
          <w:sz w:val="28"/>
          <w:szCs w:val="28"/>
          <w:lang w:val="be-BY"/>
        </w:rPr>
        <w:t xml:space="preserve"> людзей, аб’яднаных у грамадства. З’яўленне культуры Дж. Мілар </w:t>
      </w:r>
      <w:r>
        <w:rPr>
          <w:rFonts w:ascii="Times New Roman" w:hAnsi="Times New Roman"/>
          <w:sz w:val="28"/>
          <w:szCs w:val="28"/>
          <w:lang w:val="be-BY"/>
        </w:rPr>
        <w:t>тлумачыў</w:t>
      </w:r>
      <w:r w:rsidRPr="00CC7E9F">
        <w:rPr>
          <w:rFonts w:ascii="Times New Roman" w:hAnsi="Times New Roman"/>
          <w:sz w:val="28"/>
          <w:szCs w:val="28"/>
          <w:lang w:val="be-BY"/>
        </w:rPr>
        <w:t xml:space="preserve"> ростам матэр’яльнага д</w:t>
      </w:r>
      <w:r>
        <w:rPr>
          <w:rFonts w:ascii="Times New Roman" w:hAnsi="Times New Roman"/>
          <w:sz w:val="28"/>
          <w:szCs w:val="28"/>
          <w:lang w:val="be-BY"/>
        </w:rPr>
        <w:t>а</w:t>
      </w:r>
      <w:r w:rsidRPr="00CC7E9F">
        <w:rPr>
          <w:rFonts w:ascii="Times New Roman" w:hAnsi="Times New Roman"/>
          <w:sz w:val="28"/>
          <w:szCs w:val="28"/>
          <w:lang w:val="be-BY"/>
        </w:rPr>
        <w:t xml:space="preserve">брабыту грамадства. Стварэнне ўлады ён звязваў з узнікненнем уласнасці, а розныя формы ўлады выводзіў з розных форм уласнасці. Англія і іншыя краіны Заходняй Еўропы да канца </w:t>
      </w:r>
      <w:r>
        <w:rPr>
          <w:rFonts w:ascii="Times New Roman" w:hAnsi="Times New Roman"/>
          <w:sz w:val="28"/>
          <w:szCs w:val="28"/>
          <w:lang w:val="be-BY"/>
        </w:rPr>
        <w:t>Х</w:t>
      </w:r>
      <w:r>
        <w:rPr>
          <w:rFonts w:ascii="Times New Roman" w:hAnsi="Times New Roman"/>
          <w:sz w:val="28"/>
          <w:szCs w:val="28"/>
          <w:lang w:val="en-US"/>
        </w:rPr>
        <w:t>V</w:t>
      </w:r>
      <w:r>
        <w:rPr>
          <w:rFonts w:ascii="Times New Roman" w:hAnsi="Times New Roman"/>
          <w:sz w:val="28"/>
          <w:szCs w:val="28"/>
          <w:lang w:val="be-BY"/>
        </w:rPr>
        <w:t>ІІІ</w:t>
      </w:r>
      <w:r w:rsidRPr="00CC7E9F">
        <w:rPr>
          <w:rFonts w:ascii="Times New Roman" w:hAnsi="Times New Roman"/>
          <w:sz w:val="28"/>
          <w:szCs w:val="28"/>
          <w:lang w:val="be-BY"/>
        </w:rPr>
        <w:t xml:space="preserve"> ст. прайшлі праз дзве формы ўлады: фе</w:t>
      </w:r>
      <w:r>
        <w:rPr>
          <w:rFonts w:ascii="Times New Roman" w:hAnsi="Times New Roman"/>
          <w:sz w:val="28"/>
          <w:szCs w:val="28"/>
          <w:lang w:val="be-BY"/>
        </w:rPr>
        <w:t>а</w:t>
      </w:r>
      <w:r w:rsidRPr="00CC7E9F">
        <w:rPr>
          <w:rFonts w:ascii="Times New Roman" w:hAnsi="Times New Roman"/>
          <w:sz w:val="28"/>
          <w:szCs w:val="28"/>
          <w:lang w:val="be-BY"/>
        </w:rPr>
        <w:t>дальная арыстакратыя, калі ўся ўлада была сканцэ</w:t>
      </w:r>
      <w:r>
        <w:rPr>
          <w:rFonts w:ascii="Times New Roman" w:hAnsi="Times New Roman"/>
          <w:sz w:val="28"/>
          <w:szCs w:val="28"/>
          <w:lang w:val="be-BY"/>
        </w:rPr>
        <w:t>н</w:t>
      </w:r>
      <w:r w:rsidRPr="00CC7E9F">
        <w:rPr>
          <w:rFonts w:ascii="Times New Roman" w:hAnsi="Times New Roman"/>
          <w:sz w:val="28"/>
          <w:szCs w:val="28"/>
          <w:lang w:val="be-BY"/>
        </w:rPr>
        <w:t>травана ў руках буйной арыстакратыі; і праз этап феадальнай манархіі, калі ўся паўната ўлады перайшла ў рукі караля. Затым пад уплывам развіцця гандлю і прамысловасці Англія ўступіла ў трэці перыяд, які характ</w:t>
      </w:r>
      <w:r>
        <w:rPr>
          <w:rFonts w:ascii="Times New Roman" w:hAnsi="Times New Roman"/>
          <w:sz w:val="28"/>
          <w:szCs w:val="28"/>
          <w:lang w:val="be-BY"/>
        </w:rPr>
        <w:t>а</w:t>
      </w:r>
      <w:r w:rsidRPr="00CC7E9F">
        <w:rPr>
          <w:rFonts w:ascii="Times New Roman" w:hAnsi="Times New Roman"/>
          <w:sz w:val="28"/>
          <w:szCs w:val="28"/>
          <w:lang w:val="be-BY"/>
        </w:rPr>
        <w:t xml:space="preserve">рызуецца развіццём духоўнай свабоды. </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4.</w:t>
      </w:r>
      <w:r w:rsidRPr="00CC7E9F">
        <w:rPr>
          <w:rFonts w:ascii="Times New Roman" w:hAnsi="Times New Roman"/>
          <w:sz w:val="28"/>
          <w:szCs w:val="28"/>
          <w:lang w:val="be-BY"/>
        </w:rPr>
        <w:t xml:space="preserve"> Крытыка сучаснага ім грамадства падштурхоўвала французскіх асветніка</w:t>
      </w:r>
      <w:r>
        <w:rPr>
          <w:rFonts w:ascii="Times New Roman" w:hAnsi="Times New Roman"/>
          <w:sz w:val="28"/>
          <w:szCs w:val="28"/>
          <w:lang w:val="be-BY"/>
        </w:rPr>
        <w:t>ў</w:t>
      </w:r>
      <w:r w:rsidRPr="00CC7E9F">
        <w:rPr>
          <w:rFonts w:ascii="Times New Roman" w:hAnsi="Times New Roman"/>
          <w:sz w:val="28"/>
          <w:szCs w:val="28"/>
          <w:lang w:val="be-BY"/>
        </w:rPr>
        <w:t xml:space="preserve"> да крытычнага пераасэнсавання гістарычнага мінулага сваёй краіны. </w:t>
      </w:r>
      <w:r>
        <w:rPr>
          <w:rFonts w:ascii="Times New Roman" w:hAnsi="Times New Roman"/>
          <w:caps/>
          <w:sz w:val="28"/>
          <w:szCs w:val="28"/>
          <w:lang w:val="be-BY"/>
        </w:rPr>
        <w:t>Я</w:t>
      </w:r>
      <w:r>
        <w:rPr>
          <w:rFonts w:ascii="Times New Roman" w:hAnsi="Times New Roman"/>
          <w:sz w:val="28"/>
          <w:szCs w:val="28"/>
          <w:lang w:val="be-BY"/>
        </w:rPr>
        <w:t>ны</w:t>
      </w:r>
      <w:r w:rsidRPr="00CC7E9F">
        <w:rPr>
          <w:rFonts w:ascii="Times New Roman" w:hAnsi="Times New Roman"/>
          <w:sz w:val="28"/>
          <w:szCs w:val="28"/>
          <w:lang w:val="be-BY"/>
        </w:rPr>
        <w:t xml:space="preserve"> лічылі, што шляхам строгай рацыянальнай крытыкі крыніц гісторык можа дасягну</w:t>
      </w:r>
      <w:r>
        <w:rPr>
          <w:rFonts w:ascii="Times New Roman" w:hAnsi="Times New Roman"/>
          <w:sz w:val="28"/>
          <w:szCs w:val="28"/>
          <w:lang w:val="be-BY"/>
        </w:rPr>
        <w:t>ц</w:t>
      </w:r>
      <w:r w:rsidRPr="00CC7E9F">
        <w:rPr>
          <w:rFonts w:ascii="Times New Roman" w:hAnsi="Times New Roman"/>
          <w:sz w:val="28"/>
          <w:szCs w:val="28"/>
          <w:lang w:val="be-BY"/>
        </w:rPr>
        <w:t>ь даставернасці, ці хаця б высокай ступені верагоднасці атрыманых ім ведаў, але ўсё ж гістарычныя веды не могуць быць такімі</w:t>
      </w:r>
      <w:r>
        <w:rPr>
          <w:rFonts w:ascii="Times New Roman" w:hAnsi="Times New Roman"/>
          <w:sz w:val="28"/>
          <w:szCs w:val="28"/>
          <w:lang w:val="be-BY"/>
        </w:rPr>
        <w:t xml:space="preserve"> ж</w:t>
      </w:r>
      <w:r w:rsidRPr="00CC7E9F">
        <w:rPr>
          <w:rFonts w:ascii="Times New Roman" w:hAnsi="Times New Roman"/>
          <w:sz w:val="28"/>
          <w:szCs w:val="28"/>
          <w:lang w:val="be-BY"/>
        </w:rPr>
        <w:t xml:space="preserve"> дакладнымі, як веды навук аб прыродзе, бо іх нельга праверыць эксперэментальна. Французскія асветнікі лічылі, што </w:t>
      </w:r>
      <w:r>
        <w:rPr>
          <w:rFonts w:ascii="Times New Roman" w:hAnsi="Times New Roman"/>
          <w:sz w:val="28"/>
          <w:szCs w:val="28"/>
          <w:lang w:val="be-BY"/>
        </w:rPr>
        <w:t xml:space="preserve">ў </w:t>
      </w:r>
      <w:r w:rsidRPr="00CC7E9F">
        <w:rPr>
          <w:rFonts w:ascii="Times New Roman" w:hAnsi="Times New Roman"/>
          <w:sz w:val="28"/>
          <w:szCs w:val="28"/>
          <w:lang w:val="be-BY"/>
        </w:rPr>
        <w:t xml:space="preserve">гісторыі дзейнічаюць заканамернасці, якія могуць быць </w:t>
      </w:r>
      <w:r>
        <w:rPr>
          <w:rFonts w:ascii="Times New Roman" w:hAnsi="Times New Roman"/>
          <w:sz w:val="28"/>
          <w:szCs w:val="28"/>
          <w:lang w:val="be-BY"/>
        </w:rPr>
        <w:t>пазнан</w:t>
      </w:r>
      <w:r w:rsidRPr="00CC7E9F">
        <w:rPr>
          <w:rFonts w:ascii="Times New Roman" w:hAnsi="Times New Roman"/>
          <w:sz w:val="28"/>
          <w:szCs w:val="28"/>
          <w:lang w:val="be-BY"/>
        </w:rPr>
        <w:t>ы розумам. Яны зыходз</w:t>
      </w:r>
      <w:r>
        <w:rPr>
          <w:rFonts w:ascii="Times New Roman" w:hAnsi="Times New Roman"/>
          <w:sz w:val="28"/>
          <w:szCs w:val="28"/>
          <w:lang w:val="be-BY"/>
        </w:rPr>
        <w:t>ілі</w:t>
      </w:r>
      <w:r w:rsidRPr="00CC7E9F">
        <w:rPr>
          <w:rFonts w:ascii="Times New Roman" w:hAnsi="Times New Roman"/>
          <w:sz w:val="28"/>
          <w:szCs w:val="28"/>
          <w:lang w:val="be-BY"/>
        </w:rPr>
        <w:t xml:space="preserve"> з пастулат</w:t>
      </w:r>
      <w:r>
        <w:rPr>
          <w:rFonts w:ascii="Times New Roman" w:hAnsi="Times New Roman"/>
          <w:sz w:val="28"/>
          <w:szCs w:val="28"/>
          <w:lang w:val="be-BY"/>
        </w:rPr>
        <w:t>у</w:t>
      </w:r>
      <w:r w:rsidRPr="00CC7E9F">
        <w:rPr>
          <w:rFonts w:ascii="Times New Roman" w:hAnsi="Times New Roman"/>
          <w:sz w:val="28"/>
          <w:szCs w:val="28"/>
          <w:lang w:val="be-BY"/>
        </w:rPr>
        <w:t xml:space="preserve"> аб нязменнай прыродзе чалавека</w:t>
      </w:r>
      <w:r>
        <w:rPr>
          <w:rFonts w:ascii="Times New Roman" w:hAnsi="Times New Roman"/>
          <w:sz w:val="28"/>
          <w:szCs w:val="28"/>
          <w:lang w:val="be-BY"/>
        </w:rPr>
        <w:t>, тым самым пярэчылі прынцыпу гістарызму</w:t>
      </w:r>
      <w:r w:rsidRPr="00CC7E9F">
        <w:rPr>
          <w:rFonts w:ascii="Times New Roman" w:hAnsi="Times New Roman"/>
          <w:sz w:val="28"/>
          <w:szCs w:val="28"/>
          <w:lang w:val="be-BY"/>
        </w:rPr>
        <w:t>. Французскія асветнікі імкнуліся не да паглыбленай распрацоўкі асобных сюжэтаў гісторыі, а да выпрацоўкі новага разумення гістарычнага працэсу ў цэлым, пераасэнсаванн</w:t>
      </w:r>
      <w:r>
        <w:rPr>
          <w:rFonts w:ascii="Times New Roman" w:hAnsi="Times New Roman"/>
          <w:sz w:val="28"/>
          <w:szCs w:val="28"/>
          <w:lang w:val="be-BY"/>
        </w:rPr>
        <w:t>я</w:t>
      </w:r>
      <w:r w:rsidRPr="00CC7E9F">
        <w:rPr>
          <w:rFonts w:ascii="Times New Roman" w:hAnsi="Times New Roman"/>
          <w:sz w:val="28"/>
          <w:szCs w:val="28"/>
          <w:lang w:val="be-BY"/>
        </w:rPr>
        <w:t xml:space="preserve"> вопыту сусветнай гісторыі. </w:t>
      </w:r>
      <w:r>
        <w:rPr>
          <w:rFonts w:ascii="Times New Roman" w:hAnsi="Times New Roman"/>
          <w:sz w:val="28"/>
          <w:szCs w:val="28"/>
          <w:lang w:val="be-BY"/>
        </w:rPr>
        <w:t>Яны</w:t>
      </w:r>
      <w:r w:rsidRPr="00CC7E9F">
        <w:rPr>
          <w:rFonts w:ascii="Times New Roman" w:hAnsi="Times New Roman"/>
          <w:sz w:val="28"/>
          <w:szCs w:val="28"/>
          <w:lang w:val="be-BY"/>
        </w:rPr>
        <w:t xml:space="preserve"> выказвалі сумненні адносна бесперапыннасці грамадскага прагрэсу. Гэта звязана з тым, што ў гісторыі адбывалася гібель высокаразвітых цывілізацый, перыяды ўпадку і тыраніі, якія несумяшчальны</w:t>
      </w:r>
      <w:r>
        <w:rPr>
          <w:rFonts w:ascii="Times New Roman" w:hAnsi="Times New Roman"/>
          <w:sz w:val="28"/>
          <w:szCs w:val="28"/>
          <w:lang w:val="be-BY"/>
        </w:rPr>
        <w:t>я</w:t>
      </w:r>
      <w:r w:rsidRPr="00CC7E9F">
        <w:rPr>
          <w:rFonts w:ascii="Times New Roman" w:hAnsi="Times New Roman"/>
          <w:sz w:val="28"/>
          <w:szCs w:val="28"/>
          <w:lang w:val="be-BY"/>
        </w:rPr>
        <w:t xml:space="preserve"> з розумам і правамі людзей. У той жа час, асветнікі лічылі непазбежн</w:t>
      </w:r>
      <w:r>
        <w:rPr>
          <w:rFonts w:ascii="Times New Roman" w:hAnsi="Times New Roman"/>
          <w:sz w:val="28"/>
          <w:szCs w:val="28"/>
          <w:lang w:val="be-BY"/>
        </w:rPr>
        <w:t>ай</w:t>
      </w:r>
      <w:r w:rsidRPr="00CC7E9F">
        <w:rPr>
          <w:rFonts w:ascii="Times New Roman" w:hAnsi="Times New Roman"/>
          <w:sz w:val="28"/>
          <w:szCs w:val="28"/>
          <w:lang w:val="be-BY"/>
        </w:rPr>
        <w:t xml:space="preserve"> перамогу розуму ў будучым і з ёй звязвалі прагрэс грамадства ў цэлым. </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Вялікую цікавасць выклікала ў французскіх асветнікаў праблема паходжання сацыяльна-палітычных устаноў Францыі і французскай нацыі. </w:t>
      </w:r>
      <w:r w:rsidRPr="00CC7E9F">
        <w:rPr>
          <w:rFonts w:ascii="Times New Roman" w:hAnsi="Times New Roman"/>
          <w:b/>
          <w:sz w:val="28"/>
          <w:szCs w:val="28"/>
          <w:lang w:val="be-BY"/>
        </w:rPr>
        <w:t>Анры дэ Буленвілье</w:t>
      </w:r>
      <w:r w:rsidRPr="00CC7E9F">
        <w:rPr>
          <w:rFonts w:ascii="Times New Roman" w:hAnsi="Times New Roman"/>
          <w:sz w:val="28"/>
          <w:szCs w:val="28"/>
          <w:lang w:val="be-BY"/>
        </w:rPr>
        <w:t xml:space="preserve"> абгрунтаваў германісцкую тэорыю, згодна якой паходжанне французскага грамадства і дзяржавы ёсць наступства германскага заваявання Галіі. У выніку яго заваёўнікі франкі</w:t>
      </w:r>
      <w:r>
        <w:rPr>
          <w:rFonts w:ascii="Times New Roman" w:hAnsi="Times New Roman"/>
          <w:sz w:val="28"/>
          <w:szCs w:val="28"/>
          <w:lang w:val="be-BY"/>
        </w:rPr>
        <w:t xml:space="preserve"> </w:t>
      </w:r>
      <w:r w:rsidRPr="00CC7E9F">
        <w:rPr>
          <w:rFonts w:ascii="Times New Roman" w:hAnsi="Times New Roman"/>
          <w:sz w:val="28"/>
          <w:szCs w:val="28"/>
          <w:lang w:val="be-BY"/>
        </w:rPr>
        <w:t xml:space="preserve">сталі гаспадарамі, а пераможанныя гала-рымляне – простанароддзем. Такім чынам, законнасць прывілеяў і зямельных манаполій французскіх арыстакратаў бярэ пачатак у праве пераможцаў. Абат </w:t>
      </w:r>
      <w:r w:rsidRPr="00CC7E9F">
        <w:rPr>
          <w:rFonts w:ascii="Times New Roman" w:hAnsi="Times New Roman"/>
          <w:b/>
          <w:sz w:val="28"/>
          <w:szCs w:val="28"/>
          <w:lang w:val="be-BY"/>
        </w:rPr>
        <w:t>Дзюбо</w:t>
      </w:r>
      <w:r w:rsidRPr="00CC7E9F">
        <w:rPr>
          <w:rFonts w:ascii="Times New Roman" w:hAnsi="Times New Roman"/>
          <w:sz w:val="28"/>
          <w:szCs w:val="28"/>
          <w:lang w:val="be-BY"/>
        </w:rPr>
        <w:t xml:space="preserve"> супрацьпаставіў германісцкай тэорыі Бул</w:t>
      </w:r>
      <w:r>
        <w:rPr>
          <w:rFonts w:ascii="Times New Roman" w:hAnsi="Times New Roman"/>
          <w:sz w:val="28"/>
          <w:szCs w:val="28"/>
          <w:lang w:val="be-BY"/>
        </w:rPr>
        <w:t>е</w:t>
      </w:r>
      <w:r w:rsidRPr="00CC7E9F">
        <w:rPr>
          <w:rFonts w:ascii="Times New Roman" w:hAnsi="Times New Roman"/>
          <w:sz w:val="28"/>
          <w:szCs w:val="28"/>
          <w:lang w:val="be-BY"/>
        </w:rPr>
        <w:t>нвілье раманскую. Ён адвяргае сам тэзіс аб заваяванні Галіі, падрываючы тым самым аснову германісцкай канцэпцыі. Дзюбо даказвае, што адбылося зусім не заваяванне, а арганічнае зліццё насельніцтва Галіі і прышэльцаў франкаў. Адпаведна, франкская манархія – арганічны працяг Рымскай імперыі, а дваранскія прывілеі – вынік узурпацыі правоў народа і каралеўскай улады, ажыццёўлена</w:t>
      </w:r>
      <w:r>
        <w:rPr>
          <w:rFonts w:ascii="Times New Roman" w:hAnsi="Times New Roman"/>
          <w:sz w:val="28"/>
          <w:szCs w:val="28"/>
          <w:lang w:val="be-BY"/>
        </w:rPr>
        <w:t>й</w:t>
      </w:r>
      <w:r w:rsidRPr="00CC7E9F">
        <w:rPr>
          <w:rFonts w:ascii="Times New Roman" w:hAnsi="Times New Roman"/>
          <w:sz w:val="28"/>
          <w:szCs w:val="28"/>
          <w:lang w:val="be-BY"/>
        </w:rPr>
        <w:t xml:space="preserve"> арыстакратыяй.</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Шарль Луі М</w:t>
      </w:r>
      <w:r>
        <w:rPr>
          <w:rFonts w:ascii="Times New Roman" w:hAnsi="Times New Roman"/>
          <w:b/>
          <w:sz w:val="28"/>
          <w:szCs w:val="28"/>
          <w:lang w:val="be-BY"/>
        </w:rPr>
        <w:t>а</w:t>
      </w:r>
      <w:r w:rsidRPr="00CC7E9F">
        <w:rPr>
          <w:rFonts w:ascii="Times New Roman" w:hAnsi="Times New Roman"/>
          <w:b/>
          <w:sz w:val="28"/>
          <w:szCs w:val="28"/>
          <w:lang w:val="be-BY"/>
        </w:rPr>
        <w:t>нт</w:t>
      </w:r>
      <w:r>
        <w:rPr>
          <w:rFonts w:ascii="Times New Roman" w:hAnsi="Times New Roman"/>
          <w:b/>
          <w:sz w:val="28"/>
          <w:szCs w:val="28"/>
          <w:lang w:val="be-BY"/>
        </w:rPr>
        <w:t>э</w:t>
      </w:r>
      <w:r w:rsidRPr="00CC7E9F">
        <w:rPr>
          <w:rFonts w:ascii="Times New Roman" w:hAnsi="Times New Roman"/>
          <w:b/>
          <w:sz w:val="28"/>
          <w:szCs w:val="28"/>
          <w:lang w:val="be-BY"/>
        </w:rPr>
        <w:t>ск</w:t>
      </w:r>
      <w:r>
        <w:rPr>
          <w:rFonts w:ascii="Times New Roman" w:hAnsi="Times New Roman"/>
          <w:b/>
          <w:sz w:val="28"/>
          <w:szCs w:val="28"/>
          <w:lang w:val="be-BY"/>
        </w:rPr>
        <w:t>’</w:t>
      </w:r>
      <w:r w:rsidRPr="00CC7E9F">
        <w:rPr>
          <w:rFonts w:ascii="Times New Roman" w:hAnsi="Times New Roman"/>
          <w:b/>
          <w:sz w:val="28"/>
          <w:szCs w:val="28"/>
          <w:lang w:val="be-BY"/>
        </w:rPr>
        <w:t>е</w:t>
      </w:r>
      <w:r w:rsidRPr="00CC7E9F">
        <w:rPr>
          <w:rFonts w:ascii="Times New Roman" w:hAnsi="Times New Roman"/>
          <w:sz w:val="28"/>
          <w:szCs w:val="28"/>
          <w:lang w:val="be-BY"/>
        </w:rPr>
        <w:t xml:space="preserve"> </w:t>
      </w:r>
      <w:r w:rsidRPr="00D12874">
        <w:rPr>
          <w:rFonts w:ascii="Times New Roman" w:hAnsi="Times New Roman"/>
          <w:b/>
          <w:sz w:val="28"/>
          <w:szCs w:val="28"/>
          <w:lang w:val="be-BY"/>
        </w:rPr>
        <w:t>дэ Секонда</w:t>
      </w:r>
      <w:r w:rsidRPr="00CC7E9F">
        <w:rPr>
          <w:rFonts w:ascii="Times New Roman" w:hAnsi="Times New Roman"/>
          <w:sz w:val="28"/>
          <w:szCs w:val="28"/>
          <w:lang w:val="be-BY"/>
        </w:rPr>
        <w:t xml:space="preserve">, барон дэ ла Брэд (1689–1755) даказваў, што геаграфічнае асяроддзе – клімат, глеба, месцазнаходжанне – рашаючым чынам уплываюць на грамадскі лад. Прыродныя ўмовы фарміруюць характар і </w:t>
      </w:r>
      <w:r>
        <w:rPr>
          <w:rFonts w:ascii="Times New Roman" w:hAnsi="Times New Roman"/>
          <w:sz w:val="28"/>
          <w:szCs w:val="28"/>
          <w:lang w:val="be-BY"/>
        </w:rPr>
        <w:t>«</w:t>
      </w:r>
      <w:r w:rsidRPr="00CC7E9F">
        <w:rPr>
          <w:rFonts w:ascii="Times New Roman" w:hAnsi="Times New Roman"/>
          <w:sz w:val="28"/>
          <w:szCs w:val="28"/>
          <w:lang w:val="be-BY"/>
        </w:rPr>
        <w:t>дух</w:t>
      </w:r>
      <w:r>
        <w:rPr>
          <w:rFonts w:ascii="Times New Roman" w:hAnsi="Times New Roman"/>
          <w:sz w:val="28"/>
          <w:szCs w:val="28"/>
          <w:lang w:val="be-BY"/>
        </w:rPr>
        <w:t>»</w:t>
      </w:r>
      <w:r w:rsidRPr="00CC7E9F">
        <w:rPr>
          <w:rFonts w:ascii="Times New Roman" w:hAnsi="Times New Roman"/>
          <w:sz w:val="28"/>
          <w:szCs w:val="28"/>
          <w:lang w:val="be-BY"/>
        </w:rPr>
        <w:t xml:space="preserve"> народа, уплываюць на яго эканамічную дзейнасць і вызначаюць існуючыя ў розных народаў формы дзяржаўнай улады. Напрыклад, з уздзеяннем памяркоўнага клімату Брытанскіх астравоў ён звязваў станоўчыя моманты англійскага дзяржаўнага ладу. А спякотны клімат на столькі аслабляе цела і дух, што людзі там выконваюць свае абавязкі толькі пад страхам пакарання. У такіх краінах рабства менш супярэчыць розуму. Існаванне абшырных імперый у Азіі </w:t>
      </w:r>
      <w:r w:rsidRPr="00CC7E9F">
        <w:rPr>
          <w:rFonts w:ascii="Times New Roman" w:hAnsi="Times New Roman"/>
          <w:caps/>
          <w:sz w:val="28"/>
          <w:szCs w:val="28"/>
          <w:lang w:val="be-BY"/>
        </w:rPr>
        <w:t>м</w:t>
      </w:r>
      <w:r w:rsidRPr="00CC7E9F">
        <w:rPr>
          <w:rFonts w:ascii="Times New Roman" w:hAnsi="Times New Roman"/>
          <w:sz w:val="28"/>
          <w:szCs w:val="28"/>
          <w:lang w:val="be-BY"/>
        </w:rPr>
        <w:t xml:space="preserve">антэск’е звязваў з рэльефам мясцовасці, наяўнасцю тут вялікіх па плошчы раўнін. Таму тут захаваць цэласнасць краіны можа толькі дэспатычная ўлада. </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Мантэск’е лічыў, што ў народаў, дасягнуўшых высокага ўзроўн</w:t>
      </w:r>
      <w:r>
        <w:rPr>
          <w:rFonts w:ascii="Times New Roman" w:hAnsi="Times New Roman"/>
          <w:sz w:val="28"/>
          <w:szCs w:val="28"/>
          <w:lang w:val="be-BY"/>
        </w:rPr>
        <w:t>ю</w:t>
      </w:r>
      <w:r w:rsidRPr="00CC7E9F">
        <w:rPr>
          <w:rFonts w:ascii="Times New Roman" w:hAnsi="Times New Roman"/>
          <w:sz w:val="28"/>
          <w:szCs w:val="28"/>
          <w:lang w:val="be-BY"/>
        </w:rPr>
        <w:t xml:space="preserve"> цывілізацыі, заканадаўства пачынае іграць рашучую ролю ў грамадскім жыцці. Трактат </w:t>
      </w:r>
      <w:r>
        <w:rPr>
          <w:rFonts w:ascii="Times New Roman" w:hAnsi="Times New Roman"/>
          <w:sz w:val="28"/>
          <w:szCs w:val="28"/>
          <w:lang w:val="be-BY"/>
        </w:rPr>
        <w:t>«</w:t>
      </w:r>
      <w:r w:rsidRPr="00CC7E9F">
        <w:rPr>
          <w:rFonts w:ascii="Times New Roman" w:hAnsi="Times New Roman"/>
          <w:sz w:val="28"/>
          <w:szCs w:val="28"/>
          <w:lang w:val="be-BY"/>
        </w:rPr>
        <w:t>Аб духу занонаў</w:t>
      </w:r>
      <w:r>
        <w:rPr>
          <w:rFonts w:ascii="Times New Roman" w:hAnsi="Times New Roman"/>
          <w:sz w:val="28"/>
          <w:szCs w:val="28"/>
          <w:lang w:val="be-BY"/>
        </w:rPr>
        <w:t>»</w:t>
      </w:r>
      <w:r w:rsidRPr="00CC7E9F">
        <w:rPr>
          <w:rFonts w:ascii="Times New Roman" w:hAnsi="Times New Roman"/>
          <w:sz w:val="28"/>
          <w:szCs w:val="28"/>
          <w:lang w:val="be-BY"/>
        </w:rPr>
        <w:t xml:space="preserve"> Мантэск’е завяршае нарысам гісторыі феадальных устаноў Францыі. Ён прыняў у цэлым германісцкую канцэпцыю і рэзка крытыкаваў Дзюбо. Але М</w:t>
      </w:r>
      <w:r>
        <w:rPr>
          <w:rFonts w:ascii="Times New Roman" w:hAnsi="Times New Roman"/>
          <w:sz w:val="28"/>
          <w:szCs w:val="28"/>
          <w:lang w:val="be-BY"/>
        </w:rPr>
        <w:t>а</w:t>
      </w:r>
      <w:r w:rsidRPr="00CC7E9F">
        <w:rPr>
          <w:rFonts w:ascii="Times New Roman" w:hAnsi="Times New Roman"/>
          <w:sz w:val="28"/>
          <w:szCs w:val="28"/>
          <w:lang w:val="be-BY"/>
        </w:rPr>
        <w:t xml:space="preserve">нтэск’е лічыў, што ўтварыўшаеся ў выніку франкскага заваявання грамадства ўвабрала не мала і рымскіх элементаў. Ён разглядае матэрыяльную падаплёку войнаў і адвяргае падыход да вайны як выпадковага прадукта праізволу манархаў ці рэспубліканскіх правадыроў, робіць выснову аб залежнасці характару вайны ад палітычнага ладу ваюючых дзяржаў. Мантэск’е лічыў, што ўсе выпадковасці ў гісторыі падначалены </w:t>
      </w:r>
      <w:r>
        <w:rPr>
          <w:rFonts w:ascii="Times New Roman" w:hAnsi="Times New Roman"/>
          <w:sz w:val="28"/>
          <w:szCs w:val="28"/>
          <w:lang w:val="be-BY"/>
        </w:rPr>
        <w:t>п</w:t>
      </w:r>
      <w:r w:rsidRPr="00CC7E9F">
        <w:rPr>
          <w:rFonts w:ascii="Times New Roman" w:hAnsi="Times New Roman"/>
          <w:sz w:val="28"/>
          <w:szCs w:val="28"/>
          <w:lang w:val="be-BY"/>
        </w:rPr>
        <w:t>э</w:t>
      </w:r>
      <w:r>
        <w:rPr>
          <w:rFonts w:ascii="Times New Roman" w:hAnsi="Times New Roman"/>
          <w:sz w:val="28"/>
          <w:szCs w:val="28"/>
          <w:lang w:val="be-BY"/>
        </w:rPr>
        <w:t>ўн</w:t>
      </w:r>
      <w:r w:rsidRPr="00CC7E9F">
        <w:rPr>
          <w:rFonts w:ascii="Times New Roman" w:hAnsi="Times New Roman"/>
          <w:sz w:val="28"/>
          <w:szCs w:val="28"/>
          <w:lang w:val="be-BY"/>
        </w:rPr>
        <w:t xml:space="preserve">ым прычынам. </w:t>
      </w:r>
    </w:p>
    <w:p w:rsidR="00DF38FE" w:rsidRPr="001E0279"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Найбольш фундаментальнай гістарычнай працай </w:t>
      </w:r>
      <w:r w:rsidRPr="00CC7E9F">
        <w:rPr>
          <w:rFonts w:ascii="Times New Roman" w:hAnsi="Times New Roman"/>
          <w:b/>
          <w:sz w:val="28"/>
          <w:szCs w:val="28"/>
          <w:lang w:val="be-BY"/>
        </w:rPr>
        <w:t>Мары Франсуа Аруэ В</w:t>
      </w:r>
      <w:r>
        <w:rPr>
          <w:rFonts w:ascii="Times New Roman" w:hAnsi="Times New Roman"/>
          <w:b/>
          <w:sz w:val="28"/>
          <w:szCs w:val="28"/>
          <w:lang w:val="be-BY"/>
        </w:rPr>
        <w:t>а</w:t>
      </w:r>
      <w:r w:rsidRPr="00CC7E9F">
        <w:rPr>
          <w:rFonts w:ascii="Times New Roman" w:hAnsi="Times New Roman"/>
          <w:b/>
          <w:sz w:val="28"/>
          <w:szCs w:val="28"/>
          <w:lang w:val="be-BY"/>
        </w:rPr>
        <w:t>льт</w:t>
      </w:r>
      <w:r>
        <w:rPr>
          <w:rFonts w:ascii="Times New Roman" w:hAnsi="Times New Roman"/>
          <w:b/>
          <w:sz w:val="28"/>
          <w:szCs w:val="28"/>
          <w:lang w:val="be-BY"/>
        </w:rPr>
        <w:t>э</w:t>
      </w:r>
      <w:r w:rsidRPr="00CC7E9F">
        <w:rPr>
          <w:rFonts w:ascii="Times New Roman" w:hAnsi="Times New Roman"/>
          <w:b/>
          <w:sz w:val="28"/>
          <w:szCs w:val="28"/>
          <w:lang w:val="be-BY"/>
        </w:rPr>
        <w:t>ра</w:t>
      </w:r>
      <w:r w:rsidRPr="00CC7E9F">
        <w:rPr>
          <w:rFonts w:ascii="Times New Roman" w:hAnsi="Times New Roman"/>
          <w:sz w:val="28"/>
          <w:szCs w:val="28"/>
          <w:lang w:val="be-BY"/>
        </w:rPr>
        <w:t xml:space="preserve"> (1694–1778) з’яўляецца </w:t>
      </w:r>
      <w:r>
        <w:rPr>
          <w:rFonts w:ascii="Times New Roman" w:hAnsi="Times New Roman"/>
          <w:sz w:val="28"/>
          <w:szCs w:val="28"/>
          <w:lang w:val="be-BY"/>
        </w:rPr>
        <w:t>«</w:t>
      </w:r>
      <w:r w:rsidRPr="00CC7E9F">
        <w:rPr>
          <w:rFonts w:ascii="Times New Roman" w:hAnsi="Times New Roman"/>
          <w:sz w:val="28"/>
          <w:szCs w:val="28"/>
          <w:lang w:val="be-BY"/>
        </w:rPr>
        <w:t>Дослед аб норавах і духу народаў і аб галоўных гістарычных падзеях</w:t>
      </w:r>
      <w:r>
        <w:rPr>
          <w:rFonts w:ascii="Times New Roman" w:hAnsi="Times New Roman"/>
          <w:sz w:val="28"/>
          <w:szCs w:val="28"/>
          <w:lang w:val="be-BY"/>
        </w:rPr>
        <w:t>»</w:t>
      </w:r>
      <w:r w:rsidRPr="00CC7E9F">
        <w:rPr>
          <w:rFonts w:ascii="Times New Roman" w:hAnsi="Times New Roman"/>
          <w:sz w:val="28"/>
          <w:szCs w:val="28"/>
          <w:lang w:val="be-BY"/>
        </w:rPr>
        <w:t xml:space="preserve">, якая ахоплівае перыяд ад Карла Вялікага да Людовіка </w:t>
      </w:r>
      <w:r w:rsidRPr="00CC7E9F">
        <w:rPr>
          <w:rFonts w:ascii="Times New Roman" w:hAnsi="Times New Roman"/>
          <w:sz w:val="28"/>
          <w:szCs w:val="28"/>
          <w:lang w:val="en-US"/>
        </w:rPr>
        <w:t>XIII</w:t>
      </w:r>
      <w:r w:rsidRPr="00CC7E9F">
        <w:rPr>
          <w:rFonts w:ascii="Times New Roman" w:hAnsi="Times New Roman"/>
          <w:sz w:val="28"/>
          <w:szCs w:val="28"/>
          <w:lang w:val="be-BY"/>
        </w:rPr>
        <w:t>. Першасным і вызначаючым імпульсам прагрэсу ва ўсіх сферах чалавечай дзейнасці Вальт</w:t>
      </w:r>
      <w:r>
        <w:rPr>
          <w:rFonts w:ascii="Times New Roman" w:hAnsi="Times New Roman"/>
          <w:sz w:val="28"/>
          <w:szCs w:val="28"/>
          <w:lang w:val="be-BY"/>
        </w:rPr>
        <w:t>э</w:t>
      </w:r>
      <w:r w:rsidRPr="00CC7E9F">
        <w:rPr>
          <w:rFonts w:ascii="Times New Roman" w:hAnsi="Times New Roman"/>
          <w:sz w:val="28"/>
          <w:szCs w:val="28"/>
          <w:lang w:val="be-BY"/>
        </w:rPr>
        <w:t xml:space="preserve">р лічыў чалавечы розум, поспехі асветы і веды. Ён указваў, што </w:t>
      </w:r>
      <w:r>
        <w:rPr>
          <w:rFonts w:ascii="Times New Roman" w:hAnsi="Times New Roman"/>
          <w:sz w:val="28"/>
          <w:szCs w:val="28"/>
          <w:lang w:val="be-BY"/>
        </w:rPr>
        <w:t xml:space="preserve">прагрэс </w:t>
      </w:r>
      <w:r w:rsidRPr="00CC7E9F">
        <w:rPr>
          <w:rFonts w:ascii="Times New Roman" w:hAnsi="Times New Roman"/>
          <w:sz w:val="28"/>
          <w:szCs w:val="28"/>
          <w:lang w:val="be-BY"/>
        </w:rPr>
        <w:t xml:space="preserve">ажыццяўляўся выбарачна, увасабляўся </w:t>
      </w:r>
      <w:r>
        <w:rPr>
          <w:rFonts w:ascii="Times New Roman" w:hAnsi="Times New Roman"/>
          <w:sz w:val="28"/>
          <w:szCs w:val="28"/>
          <w:lang w:val="be-BY"/>
        </w:rPr>
        <w:t>ў</w:t>
      </w:r>
      <w:r w:rsidRPr="00CC7E9F">
        <w:rPr>
          <w:rFonts w:ascii="Times New Roman" w:hAnsi="Times New Roman"/>
          <w:sz w:val="28"/>
          <w:szCs w:val="28"/>
          <w:lang w:val="be-BY"/>
        </w:rPr>
        <w:t xml:space="preserve"> асобных перыядах. Вальт</w:t>
      </w:r>
      <w:r>
        <w:rPr>
          <w:rFonts w:ascii="Times New Roman" w:hAnsi="Times New Roman"/>
          <w:sz w:val="28"/>
          <w:szCs w:val="28"/>
          <w:lang w:val="be-BY"/>
        </w:rPr>
        <w:t>э</w:t>
      </w:r>
      <w:r w:rsidRPr="00CC7E9F">
        <w:rPr>
          <w:rFonts w:ascii="Times New Roman" w:hAnsi="Times New Roman"/>
          <w:sz w:val="28"/>
          <w:szCs w:val="28"/>
          <w:lang w:val="be-BY"/>
        </w:rPr>
        <w:t>р крайне нецярпіма ставіўся да сярэдн</w:t>
      </w:r>
      <w:r>
        <w:rPr>
          <w:rFonts w:ascii="Times New Roman" w:hAnsi="Times New Roman"/>
          <w:sz w:val="28"/>
          <w:szCs w:val="28"/>
          <w:lang w:val="be-BY"/>
        </w:rPr>
        <w:t>я</w:t>
      </w:r>
      <w:r w:rsidRPr="00CC7E9F">
        <w:rPr>
          <w:rFonts w:ascii="Times New Roman" w:hAnsi="Times New Roman"/>
          <w:sz w:val="28"/>
          <w:szCs w:val="28"/>
          <w:lang w:val="be-BY"/>
        </w:rPr>
        <w:t>вечча. Для яго – гэта час варварства, феадальнае кіраванне – гэта хаос, народ празябае ў рабстве.</w:t>
      </w:r>
      <w:r w:rsidRPr="00CC7E9F">
        <w:rPr>
          <w:rFonts w:ascii="Times New Roman" w:hAnsi="Times New Roman"/>
          <w:sz w:val="28"/>
          <w:szCs w:val="28"/>
        </w:rPr>
        <w:t xml:space="preserve"> Вальтэр выступаў як прыхільнік дэтэрменізму ў гісторыі. На яго думку</w:t>
      </w:r>
      <w:r>
        <w:rPr>
          <w:rFonts w:ascii="Times New Roman" w:hAnsi="Times New Roman"/>
          <w:sz w:val="28"/>
          <w:szCs w:val="28"/>
          <w:lang w:val="be-BY"/>
        </w:rPr>
        <w:t>,</w:t>
      </w:r>
      <w:r w:rsidRPr="00CC7E9F">
        <w:rPr>
          <w:rFonts w:ascii="Times New Roman" w:hAnsi="Times New Roman"/>
          <w:sz w:val="28"/>
          <w:szCs w:val="28"/>
        </w:rPr>
        <w:t xml:space="preserve"> нішто ў гісторыі не адбываецца без прычыны. </w:t>
      </w:r>
      <w:r w:rsidRPr="00CC7E9F">
        <w:rPr>
          <w:rFonts w:ascii="Times New Roman" w:hAnsi="Times New Roman"/>
          <w:sz w:val="28"/>
          <w:szCs w:val="28"/>
          <w:lang w:val="be-BY"/>
        </w:rPr>
        <w:t xml:space="preserve">Але вялікую ролю ў гісторыі адыгрываюць і </w:t>
      </w:r>
      <w:r>
        <w:rPr>
          <w:rFonts w:ascii="Times New Roman" w:hAnsi="Times New Roman"/>
          <w:sz w:val="28"/>
          <w:szCs w:val="28"/>
        </w:rPr>
        <w:t>«</w:t>
      </w:r>
      <w:r w:rsidRPr="00CC7E9F">
        <w:rPr>
          <w:rFonts w:ascii="Times New Roman" w:hAnsi="Times New Roman"/>
          <w:sz w:val="28"/>
          <w:szCs w:val="28"/>
          <w:lang w:val="be-BY"/>
        </w:rPr>
        <w:t>в</w:t>
      </w:r>
      <w:r w:rsidRPr="00CC7E9F">
        <w:rPr>
          <w:rFonts w:ascii="Times New Roman" w:hAnsi="Times New Roman"/>
          <w:sz w:val="28"/>
          <w:szCs w:val="28"/>
        </w:rPr>
        <w:t>ялікія людзі</w:t>
      </w:r>
      <w:r>
        <w:rPr>
          <w:rFonts w:ascii="Times New Roman" w:hAnsi="Times New Roman"/>
          <w:sz w:val="28"/>
          <w:szCs w:val="28"/>
        </w:rPr>
        <w:t>»</w:t>
      </w:r>
      <w:r w:rsidRPr="00CC7E9F">
        <w:rPr>
          <w:rFonts w:ascii="Times New Roman" w:hAnsi="Times New Roman"/>
          <w:sz w:val="28"/>
          <w:szCs w:val="28"/>
          <w:lang w:val="be-BY"/>
        </w:rPr>
        <w:t>, якія</w:t>
      </w:r>
      <w:r w:rsidRPr="00CC7E9F">
        <w:rPr>
          <w:rFonts w:ascii="Times New Roman" w:hAnsi="Times New Roman"/>
          <w:sz w:val="28"/>
          <w:szCs w:val="28"/>
        </w:rPr>
        <w:t xml:space="preserve"> даюць штуршок развіццю чалавецтва. Вальтэр выказвае цікавасць і да матэр'яльных фактараў грамадскага жыцця: характар працы людзей, іх побыт, характар гандлёвых сувяз</w:t>
      </w:r>
      <w:r>
        <w:rPr>
          <w:rFonts w:ascii="Times New Roman" w:hAnsi="Times New Roman"/>
          <w:sz w:val="28"/>
          <w:szCs w:val="28"/>
        </w:rPr>
        <w:t>я</w:t>
      </w:r>
      <w:r>
        <w:rPr>
          <w:rFonts w:ascii="Times New Roman" w:hAnsi="Times New Roman"/>
          <w:sz w:val="28"/>
          <w:szCs w:val="28"/>
          <w:lang w:val="be-BY"/>
        </w:rPr>
        <w:t>ў</w:t>
      </w:r>
      <w:r w:rsidRPr="00CC7E9F">
        <w:rPr>
          <w:rFonts w:ascii="Times New Roman" w:hAnsi="Times New Roman"/>
          <w:sz w:val="28"/>
          <w:szCs w:val="28"/>
        </w:rPr>
        <w:t xml:space="preserve">. Але галоўным фактарам гістарычнага развіцця </w:t>
      </w:r>
      <w:r>
        <w:rPr>
          <w:rFonts w:ascii="Times New Roman" w:hAnsi="Times New Roman"/>
          <w:sz w:val="28"/>
          <w:szCs w:val="28"/>
          <w:lang w:val="be-BY"/>
        </w:rPr>
        <w:t>ён</w:t>
      </w:r>
      <w:r w:rsidRPr="00CC7E9F">
        <w:rPr>
          <w:rFonts w:ascii="Times New Roman" w:hAnsi="Times New Roman"/>
          <w:sz w:val="28"/>
          <w:szCs w:val="28"/>
        </w:rPr>
        <w:t xml:space="preserve"> лічы</w:t>
      </w:r>
      <w:r>
        <w:rPr>
          <w:rFonts w:ascii="Times New Roman" w:hAnsi="Times New Roman"/>
          <w:sz w:val="28"/>
          <w:szCs w:val="28"/>
          <w:lang w:val="be-BY"/>
        </w:rPr>
        <w:t>ў</w:t>
      </w:r>
      <w:r w:rsidRPr="00CC7E9F">
        <w:rPr>
          <w:rFonts w:ascii="Times New Roman" w:hAnsi="Times New Roman"/>
          <w:sz w:val="28"/>
          <w:szCs w:val="28"/>
        </w:rPr>
        <w:t xml:space="preserve"> погляды людзей. Развіццю чалавецтва</w:t>
      </w:r>
      <w:r>
        <w:rPr>
          <w:rFonts w:ascii="Times New Roman" w:hAnsi="Times New Roman"/>
          <w:sz w:val="28"/>
          <w:szCs w:val="28"/>
          <w:lang w:val="be-BY"/>
        </w:rPr>
        <w:t>, на думку Вальтэра,</w:t>
      </w:r>
      <w:r w:rsidRPr="00CC7E9F">
        <w:rPr>
          <w:rFonts w:ascii="Times New Roman" w:hAnsi="Times New Roman"/>
          <w:sz w:val="28"/>
          <w:szCs w:val="28"/>
        </w:rPr>
        <w:t xml:space="preserve"> садзейнічаюць усе народы. Няма абраных народаў.</w:t>
      </w:r>
      <w:r>
        <w:rPr>
          <w:rFonts w:ascii="Times New Roman" w:hAnsi="Times New Roman"/>
          <w:sz w:val="28"/>
          <w:szCs w:val="28"/>
          <w:lang w:val="be-BY"/>
        </w:rPr>
        <w:t xml:space="preserve"> </w:t>
      </w:r>
      <w:r w:rsidRPr="00CC7E9F">
        <w:rPr>
          <w:rFonts w:ascii="Times New Roman" w:hAnsi="Times New Roman"/>
          <w:sz w:val="28"/>
          <w:szCs w:val="28"/>
        </w:rPr>
        <w:t xml:space="preserve">Гісторыя не павінна абмяжоўвацца толькі выкладаннем дакладна вывераных фактаў. </w:t>
      </w:r>
      <w:r>
        <w:rPr>
          <w:rFonts w:ascii="Times New Roman" w:hAnsi="Times New Roman"/>
          <w:sz w:val="28"/>
          <w:szCs w:val="28"/>
          <w:lang w:val="be-BY"/>
        </w:rPr>
        <w:t>Яна</w:t>
      </w:r>
      <w:r w:rsidRPr="00CC7E9F">
        <w:rPr>
          <w:rFonts w:ascii="Times New Roman" w:hAnsi="Times New Roman"/>
          <w:sz w:val="28"/>
          <w:szCs w:val="28"/>
        </w:rPr>
        <w:t xml:space="preserve"> павінна быць абагульняючай, філасофскай і несці павучальны элемент.</w:t>
      </w:r>
      <w:r>
        <w:rPr>
          <w:rFonts w:ascii="Times New Roman" w:hAnsi="Times New Roman"/>
          <w:sz w:val="28"/>
          <w:szCs w:val="28"/>
          <w:lang w:val="be-BY"/>
        </w:rPr>
        <w:t xml:space="preserve"> </w:t>
      </w:r>
      <w:r w:rsidRPr="00CD4AA1">
        <w:rPr>
          <w:rFonts w:ascii="Times New Roman" w:hAnsi="Times New Roman"/>
          <w:sz w:val="28"/>
          <w:szCs w:val="28"/>
          <w:lang w:val="be-BY"/>
        </w:rPr>
        <w:t>Такі падыход вёў да таго, што Вальтэр пераносіў ацэнкі, правільныя для сучаснасці, на мінулае</w:t>
      </w:r>
      <w:r>
        <w:rPr>
          <w:rFonts w:ascii="Times New Roman" w:hAnsi="Times New Roman"/>
          <w:sz w:val="28"/>
          <w:szCs w:val="28"/>
          <w:lang w:val="be-BY"/>
        </w:rPr>
        <w:t>, адступаючы ад прынцыпу гістарызму</w:t>
      </w:r>
      <w:r w:rsidRPr="00CD4AA1">
        <w:rPr>
          <w:rFonts w:ascii="Times New Roman" w:hAnsi="Times New Roman"/>
          <w:sz w:val="28"/>
          <w:szCs w:val="28"/>
          <w:lang w:val="be-BY"/>
        </w:rPr>
        <w:t xml:space="preserve">. </w:t>
      </w:r>
      <w:r w:rsidRPr="001E0279">
        <w:rPr>
          <w:rFonts w:ascii="Times New Roman" w:hAnsi="Times New Roman"/>
          <w:sz w:val="28"/>
          <w:szCs w:val="28"/>
          <w:lang w:val="be-BY"/>
        </w:rPr>
        <w:t xml:space="preserve">Так, ён не змог зразумець прагрэсіўнасці пераходу ад антычнага грамадства да феадальнага, не змог ацаніць значныя заслугі каталіцкай царквы ў культурным развіцці Еўропы ў пэўныя гістарычныя эпохі. Вальтэр адмаўляў старажытную гісторыю чалавецтва, лічачы, што ў гісторыкаў няма дакладных крыніц, каб яе напісаць. </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Вальт</w:t>
      </w:r>
      <w:r>
        <w:rPr>
          <w:rFonts w:ascii="Times New Roman" w:hAnsi="Times New Roman"/>
          <w:sz w:val="28"/>
          <w:szCs w:val="28"/>
          <w:lang w:val="be-BY"/>
        </w:rPr>
        <w:t>э</w:t>
      </w:r>
      <w:r w:rsidRPr="00CC7E9F">
        <w:rPr>
          <w:rFonts w:ascii="Times New Roman" w:hAnsi="Times New Roman"/>
          <w:sz w:val="28"/>
          <w:szCs w:val="28"/>
          <w:lang w:val="be-BY"/>
        </w:rPr>
        <w:t>р быў супраць таго, каб лічыць неабходным сілай мяняць існуючы стан рэчаў. Адсюль і яго стаўлянне да буйнейш</w:t>
      </w:r>
      <w:r>
        <w:rPr>
          <w:rFonts w:ascii="Times New Roman" w:hAnsi="Times New Roman"/>
          <w:sz w:val="28"/>
          <w:szCs w:val="28"/>
          <w:lang w:val="be-BY"/>
        </w:rPr>
        <w:t>ых</w:t>
      </w:r>
      <w:r w:rsidRPr="00CC7E9F">
        <w:rPr>
          <w:rFonts w:ascii="Times New Roman" w:hAnsi="Times New Roman"/>
          <w:sz w:val="28"/>
          <w:szCs w:val="28"/>
          <w:lang w:val="be-BY"/>
        </w:rPr>
        <w:t xml:space="preserve"> народных выступленняў – Жакерыі, паўстання Уота Тайлера, Сялянскай вайны ў Германіі. З аднаго боку ён лічыў, што гэтыя выступленні былі вынікам прыцяснення з боку феадалаў, але</w:t>
      </w:r>
      <w:r>
        <w:rPr>
          <w:rFonts w:ascii="Times New Roman" w:hAnsi="Times New Roman"/>
          <w:sz w:val="28"/>
          <w:szCs w:val="28"/>
          <w:lang w:val="be-BY"/>
        </w:rPr>
        <w:t>,</w:t>
      </w:r>
      <w:r w:rsidRPr="00CC7E9F">
        <w:rPr>
          <w:rFonts w:ascii="Times New Roman" w:hAnsi="Times New Roman"/>
          <w:sz w:val="28"/>
          <w:szCs w:val="28"/>
          <w:lang w:val="be-BY"/>
        </w:rPr>
        <w:t xml:space="preserve"> з другога</w:t>
      </w:r>
      <w:r>
        <w:rPr>
          <w:rFonts w:ascii="Times New Roman" w:hAnsi="Times New Roman"/>
          <w:sz w:val="28"/>
          <w:szCs w:val="28"/>
          <w:lang w:val="be-BY"/>
        </w:rPr>
        <w:t>,</w:t>
      </w:r>
      <w:r w:rsidRPr="00CC7E9F">
        <w:rPr>
          <w:rFonts w:ascii="Times New Roman" w:hAnsi="Times New Roman"/>
          <w:sz w:val="28"/>
          <w:szCs w:val="28"/>
          <w:lang w:val="be-BY"/>
        </w:rPr>
        <w:t xml:space="preserve"> асуджаў паўстанн</w:t>
      </w:r>
      <w:r>
        <w:rPr>
          <w:rFonts w:ascii="Times New Roman" w:hAnsi="Times New Roman"/>
          <w:sz w:val="28"/>
          <w:szCs w:val="28"/>
          <w:lang w:val="be-BY"/>
        </w:rPr>
        <w:t>і</w:t>
      </w:r>
      <w:r w:rsidRPr="00CC7E9F">
        <w:rPr>
          <w:rFonts w:ascii="Times New Roman" w:hAnsi="Times New Roman"/>
          <w:sz w:val="28"/>
          <w:szCs w:val="28"/>
          <w:lang w:val="be-BY"/>
        </w:rPr>
        <w:t xml:space="preserve"> за прымяняемае імі насілле. Найлепшым шляхам вырашэння наспеўшых грамадскіх праблем </w:t>
      </w:r>
      <w:r>
        <w:rPr>
          <w:rFonts w:ascii="Times New Roman" w:hAnsi="Times New Roman"/>
          <w:sz w:val="28"/>
          <w:szCs w:val="28"/>
          <w:lang w:val="be-BY"/>
        </w:rPr>
        <w:t>ё</w:t>
      </w:r>
      <w:r w:rsidRPr="00CC7E9F">
        <w:rPr>
          <w:rFonts w:ascii="Times New Roman" w:hAnsi="Times New Roman"/>
          <w:sz w:val="28"/>
          <w:szCs w:val="28"/>
          <w:lang w:val="be-BY"/>
        </w:rPr>
        <w:t>н лічыў рэформы, ажыццяўл</w:t>
      </w:r>
      <w:r>
        <w:rPr>
          <w:rFonts w:ascii="Times New Roman" w:hAnsi="Times New Roman"/>
          <w:sz w:val="28"/>
          <w:szCs w:val="28"/>
          <w:lang w:val="be-BY"/>
        </w:rPr>
        <w:t>яемыя</w:t>
      </w:r>
      <w:r w:rsidRPr="00CC7E9F">
        <w:rPr>
          <w:rFonts w:ascii="Times New Roman" w:hAnsi="Times New Roman"/>
          <w:sz w:val="28"/>
          <w:szCs w:val="28"/>
          <w:lang w:val="be-BY"/>
        </w:rPr>
        <w:t xml:space="preserve"> адукаваным манархам, філосафам на троне. Шукаючы ў гісторыі станоўчыя прыклады </w:t>
      </w:r>
      <w:r>
        <w:rPr>
          <w:rFonts w:ascii="Times New Roman" w:hAnsi="Times New Roman"/>
          <w:sz w:val="28"/>
          <w:szCs w:val="28"/>
          <w:lang w:val="be-BY"/>
        </w:rPr>
        <w:t xml:space="preserve">асветніцкага </w:t>
      </w:r>
      <w:r w:rsidRPr="00CC7E9F">
        <w:rPr>
          <w:rFonts w:ascii="Times New Roman" w:hAnsi="Times New Roman"/>
          <w:sz w:val="28"/>
          <w:szCs w:val="28"/>
          <w:lang w:val="be-BY"/>
        </w:rPr>
        <w:t>абсалютызм</w:t>
      </w:r>
      <w:r>
        <w:rPr>
          <w:rFonts w:ascii="Times New Roman" w:hAnsi="Times New Roman"/>
          <w:sz w:val="28"/>
          <w:szCs w:val="28"/>
          <w:lang w:val="be-BY"/>
        </w:rPr>
        <w:t>у</w:t>
      </w:r>
      <w:r w:rsidRPr="00CC7E9F">
        <w:rPr>
          <w:rFonts w:ascii="Times New Roman" w:hAnsi="Times New Roman"/>
          <w:sz w:val="28"/>
          <w:szCs w:val="28"/>
          <w:lang w:val="be-BY"/>
        </w:rPr>
        <w:t xml:space="preserve">, Вальтэр, насуперак сваім заявам, што </w:t>
      </w:r>
      <w:r>
        <w:rPr>
          <w:rFonts w:ascii="Times New Roman" w:hAnsi="Times New Roman"/>
          <w:sz w:val="28"/>
          <w:szCs w:val="28"/>
          <w:lang w:val="be-BY"/>
        </w:rPr>
        <w:t>ё</w:t>
      </w:r>
      <w:r w:rsidRPr="00CC7E9F">
        <w:rPr>
          <w:rFonts w:ascii="Times New Roman" w:hAnsi="Times New Roman"/>
          <w:sz w:val="28"/>
          <w:szCs w:val="28"/>
          <w:lang w:val="be-BY"/>
        </w:rPr>
        <w:t xml:space="preserve">н хоча пісаць гісторыю людзей, а не каралёў, вельмі вялікую цікавасць праяўляў менавіта да гасудараў. Яго працы прысвечаны цараванням Людовіка </w:t>
      </w:r>
      <w:r w:rsidRPr="00CC7E9F">
        <w:rPr>
          <w:rFonts w:ascii="Times New Roman" w:hAnsi="Times New Roman"/>
          <w:sz w:val="28"/>
          <w:szCs w:val="28"/>
          <w:lang w:val="en-US"/>
        </w:rPr>
        <w:t>XIV</w:t>
      </w:r>
      <w:r w:rsidRPr="00A40201">
        <w:rPr>
          <w:rFonts w:ascii="Times New Roman" w:hAnsi="Times New Roman"/>
          <w:sz w:val="28"/>
          <w:szCs w:val="28"/>
          <w:lang w:val="be-BY"/>
        </w:rPr>
        <w:t xml:space="preserve">, Карла </w:t>
      </w:r>
      <w:r w:rsidRPr="00CC7E9F">
        <w:rPr>
          <w:rFonts w:ascii="Times New Roman" w:hAnsi="Times New Roman"/>
          <w:sz w:val="28"/>
          <w:szCs w:val="28"/>
          <w:lang w:val="en-US"/>
        </w:rPr>
        <w:t>XII</w:t>
      </w:r>
      <w:r w:rsidRPr="00CC7E9F">
        <w:rPr>
          <w:rFonts w:ascii="Times New Roman" w:hAnsi="Times New Roman"/>
          <w:sz w:val="28"/>
          <w:szCs w:val="28"/>
          <w:lang w:val="be-BY"/>
        </w:rPr>
        <w:t xml:space="preserve">, Пятра </w:t>
      </w:r>
      <w:r w:rsidRPr="00CC7E9F">
        <w:rPr>
          <w:rFonts w:ascii="Times New Roman" w:hAnsi="Times New Roman"/>
          <w:sz w:val="28"/>
          <w:szCs w:val="28"/>
          <w:lang w:val="en-US"/>
        </w:rPr>
        <w:t>I</w:t>
      </w:r>
      <w:r w:rsidRPr="00CC7E9F">
        <w:rPr>
          <w:rFonts w:ascii="Times New Roman" w:hAnsi="Times New Roman"/>
          <w:sz w:val="28"/>
          <w:szCs w:val="28"/>
          <w:lang w:val="be-BY"/>
        </w:rPr>
        <w:t>.</w:t>
      </w:r>
      <w:r>
        <w:rPr>
          <w:rFonts w:ascii="Times New Roman" w:hAnsi="Times New Roman"/>
          <w:sz w:val="28"/>
          <w:szCs w:val="28"/>
          <w:lang w:val="be-BY"/>
        </w:rPr>
        <w:t xml:space="preserve"> </w:t>
      </w:r>
      <w:r w:rsidRPr="00CC7E9F">
        <w:rPr>
          <w:rFonts w:ascii="Times New Roman" w:hAnsi="Times New Roman"/>
          <w:sz w:val="28"/>
          <w:szCs w:val="28"/>
          <w:lang w:val="be-BY"/>
        </w:rPr>
        <w:t>Карл ХІІ для Вальтэра не быў ідэальным манархам, і яго гісторыя павінна была паказац</w:t>
      </w:r>
      <w:r>
        <w:rPr>
          <w:rFonts w:ascii="Times New Roman" w:hAnsi="Times New Roman"/>
          <w:sz w:val="28"/>
          <w:szCs w:val="28"/>
          <w:lang w:val="be-BY"/>
        </w:rPr>
        <w:t>ь</w:t>
      </w:r>
      <w:r w:rsidRPr="00CC7E9F">
        <w:rPr>
          <w:rFonts w:ascii="Times New Roman" w:hAnsi="Times New Roman"/>
          <w:sz w:val="28"/>
          <w:szCs w:val="28"/>
          <w:lang w:val="be-BY"/>
        </w:rPr>
        <w:t xml:space="preserve">, якім не павінен быць манарх-асветнік. А вось Пётр І быў для Вальтэра ўвасабленнем новай Расіі. Ён паказаў рускага цара як вялікага рэфарматара, які знішчаў старыя феадальныя парадкі і за кароткі час ператварыў </w:t>
      </w:r>
      <w:r>
        <w:rPr>
          <w:rFonts w:ascii="Times New Roman" w:hAnsi="Times New Roman"/>
          <w:sz w:val="28"/>
          <w:szCs w:val="28"/>
          <w:lang w:val="be-BY"/>
        </w:rPr>
        <w:t>«</w:t>
      </w:r>
      <w:r w:rsidRPr="00CC7E9F">
        <w:rPr>
          <w:rFonts w:ascii="Times New Roman" w:hAnsi="Times New Roman"/>
          <w:sz w:val="28"/>
          <w:szCs w:val="28"/>
          <w:lang w:val="be-BY"/>
        </w:rPr>
        <w:t>варварскую</w:t>
      </w:r>
      <w:r>
        <w:rPr>
          <w:rFonts w:ascii="Times New Roman" w:hAnsi="Times New Roman"/>
          <w:sz w:val="28"/>
          <w:szCs w:val="28"/>
          <w:lang w:val="be-BY"/>
        </w:rPr>
        <w:t>»</w:t>
      </w:r>
      <w:r w:rsidRPr="00CC7E9F">
        <w:rPr>
          <w:rFonts w:ascii="Times New Roman" w:hAnsi="Times New Roman"/>
          <w:sz w:val="28"/>
          <w:szCs w:val="28"/>
          <w:lang w:val="be-BY"/>
        </w:rPr>
        <w:t xml:space="preserve"> Расію ў першакласную е</w:t>
      </w:r>
      <w:r>
        <w:rPr>
          <w:rFonts w:ascii="Times New Roman" w:hAnsi="Times New Roman"/>
          <w:sz w:val="28"/>
          <w:szCs w:val="28"/>
          <w:lang w:val="be-BY"/>
        </w:rPr>
        <w:t>ў</w:t>
      </w:r>
      <w:r w:rsidRPr="00CC7E9F">
        <w:rPr>
          <w:rFonts w:ascii="Times New Roman" w:hAnsi="Times New Roman"/>
          <w:sz w:val="28"/>
          <w:szCs w:val="28"/>
          <w:lang w:val="be-BY"/>
        </w:rPr>
        <w:t>рапейскую дзяржаву.</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ab/>
        <w:t>Сведчаннем пашырэння геаграфічных межаў гістарычнага даслед</w:t>
      </w:r>
      <w:r>
        <w:rPr>
          <w:rFonts w:ascii="Times New Roman" w:hAnsi="Times New Roman"/>
          <w:sz w:val="28"/>
          <w:szCs w:val="28"/>
          <w:lang w:val="be-BY"/>
        </w:rPr>
        <w:t>а</w:t>
      </w:r>
      <w:r w:rsidRPr="00CC7E9F">
        <w:rPr>
          <w:rFonts w:ascii="Times New Roman" w:hAnsi="Times New Roman"/>
          <w:sz w:val="28"/>
          <w:szCs w:val="28"/>
          <w:lang w:val="be-BY"/>
        </w:rPr>
        <w:t xml:space="preserve">вання ў век Асветніцтва з’яўляецца праца </w:t>
      </w:r>
      <w:r w:rsidRPr="00CC7E9F">
        <w:rPr>
          <w:rFonts w:ascii="Times New Roman" w:hAnsi="Times New Roman"/>
          <w:b/>
          <w:sz w:val="28"/>
          <w:szCs w:val="28"/>
          <w:lang w:val="be-BY"/>
        </w:rPr>
        <w:t>Гійома Рэйналя</w:t>
      </w:r>
      <w:r w:rsidRPr="00CC7E9F">
        <w:rPr>
          <w:rFonts w:ascii="Times New Roman" w:hAnsi="Times New Roman"/>
          <w:sz w:val="28"/>
          <w:szCs w:val="28"/>
          <w:lang w:val="be-BY"/>
        </w:rPr>
        <w:t xml:space="preserve"> (1713–1796) </w:t>
      </w:r>
      <w:r>
        <w:rPr>
          <w:rFonts w:ascii="Times New Roman" w:hAnsi="Times New Roman"/>
          <w:sz w:val="28"/>
          <w:szCs w:val="28"/>
          <w:lang w:val="be-BY"/>
        </w:rPr>
        <w:t>«</w:t>
      </w:r>
      <w:r w:rsidRPr="00CC7E9F">
        <w:rPr>
          <w:rFonts w:ascii="Times New Roman" w:hAnsi="Times New Roman"/>
          <w:sz w:val="28"/>
          <w:szCs w:val="28"/>
          <w:lang w:val="be-BY"/>
        </w:rPr>
        <w:t>Філасофская і палітычная гісторыя ўстаноў і гандлю еўрапейцаў у абодвух Індыях</w:t>
      </w:r>
      <w:r>
        <w:rPr>
          <w:rFonts w:ascii="Times New Roman" w:hAnsi="Times New Roman"/>
          <w:sz w:val="28"/>
          <w:szCs w:val="28"/>
          <w:lang w:val="be-BY"/>
        </w:rPr>
        <w:t>»</w:t>
      </w:r>
      <w:r w:rsidRPr="00CC7E9F">
        <w:rPr>
          <w:rFonts w:ascii="Times New Roman" w:hAnsi="Times New Roman"/>
          <w:sz w:val="28"/>
          <w:szCs w:val="28"/>
          <w:lang w:val="be-BY"/>
        </w:rPr>
        <w:t xml:space="preserve">. Раней еўрапейскія гісторыкі абмяжоўваліся пераважна еўрапейскай гісторыяй, а таксама гісторыяй народаў, якія ўзгадваліся ў </w:t>
      </w:r>
      <w:r w:rsidRPr="00CC7E9F">
        <w:rPr>
          <w:rFonts w:ascii="Times New Roman" w:hAnsi="Times New Roman"/>
          <w:caps/>
          <w:sz w:val="28"/>
          <w:szCs w:val="28"/>
          <w:lang w:val="be-BY"/>
        </w:rPr>
        <w:t>б</w:t>
      </w:r>
      <w:r w:rsidRPr="00CC7E9F">
        <w:rPr>
          <w:rFonts w:ascii="Times New Roman" w:hAnsi="Times New Roman"/>
          <w:sz w:val="28"/>
          <w:szCs w:val="28"/>
          <w:lang w:val="be-BY"/>
        </w:rPr>
        <w:t>ібліі. У працы Рэйналя ўпершыню даследуецца з асветніцкіх пазіцый гісторыя еўрапейскай калані</w:t>
      </w:r>
      <w:r>
        <w:rPr>
          <w:rFonts w:ascii="Times New Roman" w:hAnsi="Times New Roman"/>
          <w:sz w:val="28"/>
          <w:szCs w:val="28"/>
          <w:lang w:val="be-BY"/>
        </w:rPr>
        <w:t>я</w:t>
      </w:r>
      <w:r w:rsidRPr="00CC7E9F">
        <w:rPr>
          <w:rFonts w:ascii="Times New Roman" w:hAnsi="Times New Roman"/>
          <w:sz w:val="28"/>
          <w:szCs w:val="28"/>
          <w:lang w:val="be-BY"/>
        </w:rPr>
        <w:t>льнай палітыкі ў Азіі, Афрыцы, Амерыцы. Даволі выразную форму набывае ў сачыненні гісторыка-матэрыялістычн</w:t>
      </w:r>
      <w:r>
        <w:rPr>
          <w:rFonts w:ascii="Times New Roman" w:hAnsi="Times New Roman"/>
          <w:sz w:val="28"/>
          <w:szCs w:val="28"/>
          <w:lang w:val="be-BY"/>
        </w:rPr>
        <w:t>а</w:t>
      </w:r>
      <w:r w:rsidRPr="00CC7E9F">
        <w:rPr>
          <w:rFonts w:ascii="Times New Roman" w:hAnsi="Times New Roman"/>
          <w:sz w:val="28"/>
          <w:szCs w:val="28"/>
          <w:lang w:val="be-BY"/>
        </w:rPr>
        <w:t>я тэндэнцы</w:t>
      </w:r>
      <w:r>
        <w:rPr>
          <w:rFonts w:ascii="Times New Roman" w:hAnsi="Times New Roman"/>
          <w:sz w:val="28"/>
          <w:szCs w:val="28"/>
          <w:lang w:val="be-BY"/>
        </w:rPr>
        <w:t>я</w:t>
      </w:r>
      <w:r w:rsidRPr="00CC7E9F">
        <w:rPr>
          <w:rFonts w:ascii="Times New Roman" w:hAnsi="Times New Roman"/>
          <w:sz w:val="28"/>
          <w:szCs w:val="28"/>
          <w:lang w:val="be-BY"/>
        </w:rPr>
        <w:t xml:space="preserve">. Важнейшай рухаючай сілай цывілізацыі </w:t>
      </w:r>
      <w:r>
        <w:rPr>
          <w:rFonts w:ascii="Times New Roman" w:hAnsi="Times New Roman"/>
          <w:sz w:val="28"/>
          <w:szCs w:val="28"/>
          <w:lang w:val="be-BY"/>
        </w:rPr>
        <w:t xml:space="preserve">Г. </w:t>
      </w:r>
      <w:r w:rsidRPr="00CC7E9F">
        <w:rPr>
          <w:rFonts w:ascii="Times New Roman" w:hAnsi="Times New Roman"/>
          <w:sz w:val="28"/>
          <w:szCs w:val="28"/>
          <w:lang w:val="be-BY"/>
        </w:rPr>
        <w:t>Рэйналь лічыў развіццё рам</w:t>
      </w:r>
      <w:r>
        <w:rPr>
          <w:rFonts w:ascii="Times New Roman" w:hAnsi="Times New Roman"/>
          <w:sz w:val="28"/>
          <w:szCs w:val="28"/>
          <w:lang w:val="be-BY"/>
        </w:rPr>
        <w:t>ё</w:t>
      </w:r>
      <w:r w:rsidRPr="00CC7E9F">
        <w:rPr>
          <w:rFonts w:ascii="Times New Roman" w:hAnsi="Times New Roman"/>
          <w:sz w:val="28"/>
          <w:szCs w:val="28"/>
          <w:lang w:val="be-BY"/>
        </w:rPr>
        <w:t xml:space="preserve">сел, мануфактур і асабліва гандлю. З ім Рэйналь звязваў велізарныя перамены, </w:t>
      </w:r>
      <w:r>
        <w:rPr>
          <w:rFonts w:ascii="Times New Roman" w:hAnsi="Times New Roman"/>
          <w:sz w:val="28"/>
          <w:szCs w:val="28"/>
          <w:lang w:val="be-BY"/>
        </w:rPr>
        <w:t xml:space="preserve">якія адбыліся </w:t>
      </w:r>
      <w:r w:rsidRPr="00CC7E9F">
        <w:rPr>
          <w:rFonts w:ascii="Times New Roman" w:hAnsi="Times New Roman"/>
          <w:sz w:val="28"/>
          <w:szCs w:val="28"/>
          <w:lang w:val="be-BY"/>
        </w:rPr>
        <w:t xml:space="preserve">ў Еўропе ў </w:t>
      </w:r>
      <w:r w:rsidRPr="00CC7E9F">
        <w:rPr>
          <w:rFonts w:ascii="Times New Roman" w:hAnsi="Times New Roman"/>
          <w:sz w:val="28"/>
          <w:szCs w:val="28"/>
          <w:lang w:val="en-US"/>
        </w:rPr>
        <w:t>XV</w:t>
      </w:r>
      <w:r w:rsidRPr="00CC7E9F">
        <w:rPr>
          <w:rFonts w:ascii="Times New Roman" w:hAnsi="Times New Roman"/>
          <w:sz w:val="28"/>
          <w:szCs w:val="28"/>
          <w:lang w:val="be-BY"/>
        </w:rPr>
        <w:t>–</w:t>
      </w:r>
      <w:r w:rsidRPr="00CC7E9F">
        <w:rPr>
          <w:rFonts w:ascii="Times New Roman" w:hAnsi="Times New Roman"/>
          <w:sz w:val="28"/>
          <w:szCs w:val="28"/>
          <w:lang w:val="en-US"/>
        </w:rPr>
        <w:t>XVI</w:t>
      </w:r>
      <w:r w:rsidRPr="00CC7E9F">
        <w:rPr>
          <w:rFonts w:ascii="Times New Roman" w:hAnsi="Times New Roman"/>
          <w:sz w:val="28"/>
          <w:szCs w:val="28"/>
          <w:lang w:val="be-BY"/>
        </w:rPr>
        <w:t xml:space="preserve"> </w:t>
      </w:r>
      <w:r>
        <w:rPr>
          <w:rFonts w:ascii="Times New Roman" w:hAnsi="Times New Roman"/>
          <w:sz w:val="28"/>
          <w:szCs w:val="28"/>
          <w:lang w:val="be-BY"/>
        </w:rPr>
        <w:t>стагоддзях</w:t>
      </w:r>
      <w:r w:rsidRPr="00CC7E9F">
        <w:rPr>
          <w:rFonts w:ascii="Times New Roman" w:hAnsi="Times New Roman"/>
          <w:sz w:val="28"/>
          <w:szCs w:val="28"/>
          <w:lang w:val="be-BY"/>
        </w:rPr>
        <w:t>.</w:t>
      </w:r>
      <w:r>
        <w:rPr>
          <w:rFonts w:ascii="Times New Roman" w:hAnsi="Times New Roman"/>
          <w:sz w:val="28"/>
          <w:szCs w:val="28"/>
          <w:lang w:val="be-BY"/>
        </w:rPr>
        <w:t xml:space="preserve"> У я</w:t>
      </w:r>
      <w:r w:rsidRPr="00CC7E9F">
        <w:rPr>
          <w:rFonts w:ascii="Times New Roman" w:hAnsi="Times New Roman"/>
          <w:sz w:val="28"/>
          <w:szCs w:val="28"/>
          <w:lang w:val="be-BY"/>
        </w:rPr>
        <w:t>го працах ужо на многа слабей, чым у Вальтэра, гучыць спадзяванне на правядзенне рэформ</w:t>
      </w:r>
      <w:r>
        <w:rPr>
          <w:rFonts w:ascii="Times New Roman" w:hAnsi="Times New Roman"/>
          <w:sz w:val="28"/>
          <w:szCs w:val="28"/>
          <w:lang w:val="be-BY"/>
        </w:rPr>
        <w:t>аў</w:t>
      </w:r>
      <w:r w:rsidRPr="00CC7E9F">
        <w:rPr>
          <w:rFonts w:ascii="Times New Roman" w:hAnsi="Times New Roman"/>
          <w:sz w:val="28"/>
          <w:szCs w:val="28"/>
          <w:lang w:val="be-BY"/>
        </w:rPr>
        <w:t xml:space="preserve"> з дапамогай адукаванага манарха. </w:t>
      </w:r>
      <w:r>
        <w:rPr>
          <w:rFonts w:ascii="Times New Roman" w:hAnsi="Times New Roman"/>
          <w:sz w:val="28"/>
          <w:szCs w:val="28"/>
          <w:lang w:val="be-BY"/>
        </w:rPr>
        <w:t>Ён</w:t>
      </w:r>
      <w:r w:rsidRPr="00CC7E9F">
        <w:rPr>
          <w:rFonts w:ascii="Times New Roman" w:hAnsi="Times New Roman"/>
          <w:sz w:val="28"/>
          <w:szCs w:val="28"/>
          <w:lang w:val="be-BY"/>
        </w:rPr>
        <w:t xml:space="preserve"> вітае вопыт вайны англійскіх калоній у Паўночнай Амерыцы за незалежнасць. Вялікую цікавасць у Рэйналя выклікаюць Нідэрландская і Англійская рэвалюцыі. Ён лічыць бунт дапушчальным сродкам у барацьбе супраць тыраніі, але не лепшым спосабам вырашэння грамадскіх праблем. Ён рашуча асуджае </w:t>
      </w:r>
      <w:r>
        <w:rPr>
          <w:rFonts w:ascii="Times New Roman" w:hAnsi="Times New Roman"/>
          <w:sz w:val="28"/>
          <w:szCs w:val="28"/>
          <w:lang w:val="be-BY"/>
        </w:rPr>
        <w:t>ў</w:t>
      </w:r>
      <w:r w:rsidRPr="00CC7E9F">
        <w:rPr>
          <w:rFonts w:ascii="Times New Roman" w:hAnsi="Times New Roman"/>
          <w:sz w:val="28"/>
          <w:szCs w:val="28"/>
          <w:lang w:val="be-BY"/>
        </w:rPr>
        <w:t xml:space="preserve">раўняльныя тэндэнцыі, характэрныя для многіх народных рухаў. Праца </w:t>
      </w:r>
      <w:r>
        <w:rPr>
          <w:rFonts w:ascii="Times New Roman" w:hAnsi="Times New Roman"/>
          <w:sz w:val="28"/>
          <w:szCs w:val="28"/>
          <w:lang w:val="be-BY"/>
        </w:rPr>
        <w:t xml:space="preserve">Г. </w:t>
      </w:r>
      <w:r w:rsidRPr="00CC7E9F">
        <w:rPr>
          <w:rFonts w:ascii="Times New Roman" w:hAnsi="Times New Roman"/>
          <w:sz w:val="28"/>
          <w:szCs w:val="28"/>
          <w:lang w:val="be-BY"/>
        </w:rPr>
        <w:t>Рэйналя адна з першых, дзе разам з асуджэннем феадалізму прысутнічае і асуджэнне спосабаў першапачатковага накаплення капіталу. Ён, у прыватнасці</w:t>
      </w:r>
      <w:r>
        <w:rPr>
          <w:rFonts w:ascii="Times New Roman" w:hAnsi="Times New Roman"/>
          <w:sz w:val="28"/>
          <w:szCs w:val="28"/>
          <w:lang w:val="be-BY"/>
        </w:rPr>
        <w:t>,</w:t>
      </w:r>
      <w:r w:rsidRPr="00CC7E9F">
        <w:rPr>
          <w:rFonts w:ascii="Times New Roman" w:hAnsi="Times New Roman"/>
          <w:sz w:val="28"/>
          <w:szCs w:val="28"/>
          <w:lang w:val="be-BY"/>
        </w:rPr>
        <w:t xml:space="preserve"> лічыў, што павінна быць ліквідавана каланіяльная сістэма.</w:t>
      </w:r>
    </w:p>
    <w:p w:rsidR="00DF38FE" w:rsidRPr="00CC7E9F" w:rsidRDefault="00DF38FE" w:rsidP="009A77B9">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Жан-Жак Русо</w:t>
      </w:r>
      <w:r w:rsidRPr="00CC7E9F">
        <w:rPr>
          <w:rFonts w:ascii="Times New Roman" w:hAnsi="Times New Roman"/>
          <w:sz w:val="28"/>
          <w:szCs w:val="28"/>
          <w:lang w:val="be-BY"/>
        </w:rPr>
        <w:t xml:space="preserve"> (1712–1778)</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і</w:t>
      </w:r>
      <w:r w:rsidRPr="00CC7E9F">
        <w:rPr>
          <w:rFonts w:ascii="Times New Roman" w:hAnsi="Times New Roman"/>
          <w:sz w:val="28"/>
          <w:szCs w:val="28"/>
          <w:lang w:val="be-BY"/>
        </w:rPr>
        <w:t>мкнучыся высветліць прычыны няроўнасці і яе паходжанне, звяртаецца да гістарычнага мінулага чалавецтва. Гістарычнае развіцц</w:t>
      </w:r>
      <w:r>
        <w:rPr>
          <w:rFonts w:ascii="Times New Roman" w:hAnsi="Times New Roman"/>
          <w:sz w:val="28"/>
          <w:szCs w:val="28"/>
          <w:lang w:val="be-BY"/>
        </w:rPr>
        <w:t>ё</w:t>
      </w:r>
      <w:r w:rsidRPr="00CC7E9F">
        <w:rPr>
          <w:rFonts w:ascii="Times New Roman" w:hAnsi="Times New Roman"/>
          <w:sz w:val="28"/>
          <w:szCs w:val="28"/>
          <w:lang w:val="be-BY"/>
        </w:rPr>
        <w:t xml:space="preserve"> </w:t>
      </w:r>
      <w:r>
        <w:rPr>
          <w:rFonts w:ascii="Times New Roman" w:hAnsi="Times New Roman"/>
          <w:sz w:val="28"/>
          <w:szCs w:val="28"/>
          <w:lang w:val="be-BY"/>
        </w:rPr>
        <w:t>ён</w:t>
      </w:r>
      <w:r w:rsidRPr="00CC7E9F">
        <w:rPr>
          <w:rFonts w:ascii="Times New Roman" w:hAnsi="Times New Roman"/>
          <w:sz w:val="28"/>
          <w:szCs w:val="28"/>
          <w:lang w:val="be-BY"/>
        </w:rPr>
        <w:t xml:space="preserve"> звязваў з паступовым удасканаленнем людзьмі спосабаў здабывання неабходных прадуктаў. Ён лічыў найбольш счаслівым перыядам у гісторыі чалавецтва першабытны лад. З развіццём апрацоўкі метала і земляробства ўзнікае найвялікшае, на думку Русо, зло – прыватная ўласнаць. Яна разбурае роўнасць і параджае ўсе парокі. Пачынаецца барацьба паміж багатымі і беднымі</w:t>
      </w:r>
      <w:r>
        <w:rPr>
          <w:rFonts w:ascii="Times New Roman" w:hAnsi="Times New Roman"/>
          <w:sz w:val="28"/>
          <w:szCs w:val="28"/>
          <w:lang w:val="be-BY"/>
        </w:rPr>
        <w:t>,</w:t>
      </w:r>
      <w:r w:rsidRPr="00CC7E9F">
        <w:rPr>
          <w:rFonts w:ascii="Times New Roman" w:hAnsi="Times New Roman"/>
          <w:sz w:val="28"/>
          <w:szCs w:val="28"/>
          <w:lang w:val="be-BY"/>
        </w:rPr>
        <w:t xml:space="preserve"> і для аховы сваёй улады і маёмасці багатыя дамагліся стварэння грамадскай улады і законаў на аснове грамадскага дагавор</w:t>
      </w:r>
      <w:r>
        <w:rPr>
          <w:rFonts w:ascii="Times New Roman" w:hAnsi="Times New Roman"/>
          <w:sz w:val="28"/>
          <w:szCs w:val="28"/>
          <w:lang w:val="be-BY"/>
        </w:rPr>
        <w:t>а</w:t>
      </w:r>
      <w:r w:rsidRPr="00CC7E9F">
        <w:rPr>
          <w:rFonts w:ascii="Times New Roman" w:hAnsi="Times New Roman"/>
          <w:sz w:val="28"/>
          <w:szCs w:val="28"/>
          <w:lang w:val="be-BY"/>
        </w:rPr>
        <w:t xml:space="preserve"> паміж людзьмі. Пры гэтым форма ўлады залежыць ад размеркаван</w:t>
      </w:r>
      <w:r>
        <w:rPr>
          <w:rFonts w:ascii="Times New Roman" w:hAnsi="Times New Roman"/>
          <w:sz w:val="28"/>
          <w:szCs w:val="28"/>
          <w:lang w:val="be-BY"/>
        </w:rPr>
        <w:t>ня</w:t>
      </w:r>
      <w:r w:rsidRPr="00CC7E9F">
        <w:rPr>
          <w:rFonts w:ascii="Times New Roman" w:hAnsi="Times New Roman"/>
          <w:sz w:val="28"/>
          <w:szCs w:val="28"/>
          <w:lang w:val="be-BY"/>
        </w:rPr>
        <w:t xml:space="preserve"> </w:t>
      </w:r>
      <w:r>
        <w:rPr>
          <w:rFonts w:ascii="Times New Roman" w:hAnsi="Times New Roman"/>
          <w:sz w:val="28"/>
          <w:szCs w:val="28"/>
          <w:lang w:val="be-BY"/>
        </w:rPr>
        <w:t>ў</w:t>
      </w:r>
      <w:r w:rsidRPr="00CC7E9F">
        <w:rPr>
          <w:rFonts w:ascii="Times New Roman" w:hAnsi="Times New Roman"/>
          <w:sz w:val="28"/>
          <w:szCs w:val="28"/>
          <w:lang w:val="be-BY"/>
        </w:rPr>
        <w:t>ласнасці. Там, дзе вылучаўся багаццем адзін чалавек – усталёўваецца манархія, дзе некалькі сем’яў – арыстакратычнае праўленне, дзе размеркаванне ўласнасці было больш менш раўнамерным сярод вялікай колькасці ўласнікаў – дэмакратыя. Страціўшы сваю натуральную свабоду, бедныя не набылі свабоду палітычную. У даследаванн</w:t>
      </w:r>
      <w:r>
        <w:rPr>
          <w:rFonts w:ascii="Times New Roman" w:hAnsi="Times New Roman"/>
          <w:sz w:val="28"/>
          <w:szCs w:val="28"/>
          <w:lang w:val="be-BY"/>
        </w:rPr>
        <w:t>ях Русо</w:t>
      </w:r>
      <w:r w:rsidRPr="00CC7E9F">
        <w:rPr>
          <w:rFonts w:ascii="Times New Roman" w:hAnsi="Times New Roman"/>
          <w:sz w:val="28"/>
          <w:szCs w:val="28"/>
          <w:lang w:val="be-BY"/>
        </w:rPr>
        <w:t xml:space="preserve"> яскрава абазначаны элементы матэрыялізм</w:t>
      </w:r>
      <w:r>
        <w:rPr>
          <w:rFonts w:ascii="Times New Roman" w:hAnsi="Times New Roman"/>
          <w:sz w:val="28"/>
          <w:szCs w:val="28"/>
          <w:lang w:val="be-BY"/>
        </w:rPr>
        <w:t>у</w:t>
      </w:r>
      <w:r w:rsidRPr="00CC7E9F">
        <w:rPr>
          <w:rFonts w:ascii="Times New Roman" w:hAnsi="Times New Roman"/>
          <w:sz w:val="28"/>
          <w:szCs w:val="28"/>
          <w:lang w:val="be-BY"/>
        </w:rPr>
        <w:t xml:space="preserve">. </w:t>
      </w:r>
      <w:r>
        <w:rPr>
          <w:rFonts w:ascii="Times New Roman" w:hAnsi="Times New Roman"/>
          <w:sz w:val="28"/>
          <w:szCs w:val="28"/>
          <w:lang w:val="be-BY"/>
        </w:rPr>
        <w:t>Ён</w:t>
      </w:r>
      <w:r w:rsidRPr="00CC7E9F">
        <w:rPr>
          <w:rFonts w:ascii="Times New Roman" w:hAnsi="Times New Roman"/>
          <w:sz w:val="28"/>
          <w:szCs w:val="28"/>
          <w:lang w:val="be-BY"/>
        </w:rPr>
        <w:t xml:space="preserve"> ставіць змену і ўзнікненне грамадскіх форм у цесную сувязь з развіццём матэрыяльнага жыцця, са з’яўленнем новых прыёмаў вытворчай дзейнасці.</w:t>
      </w:r>
      <w:r>
        <w:rPr>
          <w:rFonts w:ascii="Times New Roman" w:hAnsi="Times New Roman"/>
          <w:sz w:val="28"/>
          <w:szCs w:val="28"/>
          <w:lang w:val="be-BY"/>
        </w:rPr>
        <w:t xml:space="preserve"> </w:t>
      </w:r>
      <w:r w:rsidRPr="00CC7E9F">
        <w:rPr>
          <w:rFonts w:ascii="Times New Roman" w:hAnsi="Times New Roman"/>
          <w:sz w:val="28"/>
          <w:szCs w:val="28"/>
          <w:lang w:val="be-BY"/>
        </w:rPr>
        <w:t xml:space="preserve">Русо адрозніваецца ад іншых асветнікаў і ў ацэнцы грамадскага прагрэсу. Ён даказвае, што развіццё навук, мастацтва не з’яўляецца абсалютным благам, бо адначасова назіраецца аддзяленне чалавека ад прыроды, рост няроўнасці, падзенне маралі. Ён лічыў, што чалавецтва ўжо ўступіла ў перыяд драхласці. Для </w:t>
      </w:r>
      <w:r>
        <w:rPr>
          <w:rFonts w:ascii="Times New Roman" w:hAnsi="Times New Roman"/>
          <w:sz w:val="28"/>
          <w:szCs w:val="28"/>
          <w:lang w:val="be-BY"/>
        </w:rPr>
        <w:t xml:space="preserve">таго, каб </w:t>
      </w:r>
      <w:r w:rsidRPr="00CC7E9F">
        <w:rPr>
          <w:rFonts w:ascii="Times New Roman" w:hAnsi="Times New Roman"/>
          <w:sz w:val="28"/>
          <w:szCs w:val="28"/>
          <w:lang w:val="be-BY"/>
        </w:rPr>
        <w:t>затрымаць гэты працэс</w:t>
      </w:r>
      <w:r>
        <w:rPr>
          <w:rFonts w:ascii="Times New Roman" w:hAnsi="Times New Roman"/>
          <w:sz w:val="28"/>
          <w:szCs w:val="28"/>
          <w:lang w:val="be-BY"/>
        </w:rPr>
        <w:t>,</w:t>
      </w:r>
      <w:r w:rsidRPr="00CC7E9F">
        <w:rPr>
          <w:rFonts w:ascii="Times New Roman" w:hAnsi="Times New Roman"/>
          <w:sz w:val="28"/>
          <w:szCs w:val="28"/>
          <w:lang w:val="be-BY"/>
        </w:rPr>
        <w:t xml:space="preserve"> людзям неабходна вярнуцца да прыроды, да прастаты, г. з. вярнуць чалавеку тыя прынцыпы і законы, якія дадзены яму прыродай.</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Рэвалюцыя рашуча асудзіла раней існаваўшы ў Францыі стан рэчаў і разбурыла многія яго элементы, важныя для развіцця гісторыі як навукі. У 1792 г. былі прыняты спецыяльныя дэкрэты, якія прадпісвалі зніш</w:t>
      </w:r>
      <w:r>
        <w:rPr>
          <w:rFonts w:ascii="Times New Roman" w:hAnsi="Times New Roman"/>
          <w:sz w:val="28"/>
          <w:szCs w:val="28"/>
          <w:lang w:val="be-BY"/>
        </w:rPr>
        <w:t>ч</w:t>
      </w:r>
      <w:r w:rsidRPr="00CC7E9F">
        <w:rPr>
          <w:rFonts w:ascii="Times New Roman" w:hAnsi="Times New Roman"/>
          <w:sz w:val="28"/>
          <w:szCs w:val="28"/>
          <w:lang w:val="be-BY"/>
        </w:rPr>
        <w:t>энне гістарычных дакументаў з прыватных архіваў дваранскіх сем’яў, бумаг сеньяр</w:t>
      </w:r>
      <w:r>
        <w:rPr>
          <w:rFonts w:ascii="Times New Roman" w:hAnsi="Times New Roman"/>
          <w:sz w:val="28"/>
          <w:szCs w:val="28"/>
          <w:lang w:val="be-BY"/>
        </w:rPr>
        <w:t>ыя</w:t>
      </w:r>
      <w:r w:rsidRPr="00CC7E9F">
        <w:rPr>
          <w:rFonts w:ascii="Times New Roman" w:hAnsi="Times New Roman"/>
          <w:sz w:val="28"/>
          <w:szCs w:val="28"/>
          <w:lang w:val="be-BY"/>
        </w:rPr>
        <w:t xml:space="preserve">льнай адміністрацыі. У 1793 г. была закрыта Французская Акадэмія, ліквідаваны старыя ўніверсітэты. Разбураючы многія ранейшыя навуковыя і архіўныя </w:t>
      </w:r>
      <w:r>
        <w:rPr>
          <w:rFonts w:ascii="Times New Roman" w:hAnsi="Times New Roman"/>
          <w:sz w:val="28"/>
          <w:szCs w:val="28"/>
          <w:lang w:val="be-BY"/>
        </w:rPr>
        <w:t>ў</w:t>
      </w:r>
      <w:r w:rsidRPr="00CC7E9F">
        <w:rPr>
          <w:rFonts w:ascii="Times New Roman" w:hAnsi="Times New Roman"/>
          <w:sz w:val="28"/>
          <w:szCs w:val="28"/>
          <w:lang w:val="be-BY"/>
        </w:rPr>
        <w:t>становы, рэвалюцыя стварыла і новыя. Так, упершыню была створана агульнанацыянальная сітэма архіваў, быў абвешчаны свабодны доступ у архівы ўсіх грамадзян.</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Асветніцкую лінію ў французскай гістарыяграфіі ў час рэвалюцыі працягваў </w:t>
      </w:r>
      <w:r w:rsidRPr="00CC7E9F">
        <w:rPr>
          <w:rFonts w:ascii="Times New Roman" w:hAnsi="Times New Roman"/>
          <w:b/>
          <w:sz w:val="28"/>
          <w:szCs w:val="28"/>
          <w:lang w:val="be-BY"/>
        </w:rPr>
        <w:t>Жан Антуан К</w:t>
      </w:r>
      <w:r>
        <w:rPr>
          <w:rFonts w:ascii="Times New Roman" w:hAnsi="Times New Roman"/>
          <w:b/>
          <w:sz w:val="28"/>
          <w:szCs w:val="28"/>
          <w:lang w:val="be-BY"/>
        </w:rPr>
        <w:t>а</w:t>
      </w:r>
      <w:r w:rsidRPr="00CC7E9F">
        <w:rPr>
          <w:rFonts w:ascii="Times New Roman" w:hAnsi="Times New Roman"/>
          <w:b/>
          <w:sz w:val="28"/>
          <w:szCs w:val="28"/>
          <w:lang w:val="be-BY"/>
        </w:rPr>
        <w:t>ндэрсе</w:t>
      </w:r>
      <w:r w:rsidRPr="00CC7E9F">
        <w:rPr>
          <w:rFonts w:ascii="Times New Roman" w:hAnsi="Times New Roman"/>
          <w:sz w:val="28"/>
          <w:szCs w:val="28"/>
          <w:lang w:val="be-BY"/>
        </w:rPr>
        <w:t xml:space="preserve"> (1743–1794). К</w:t>
      </w:r>
      <w:r>
        <w:rPr>
          <w:rFonts w:ascii="Times New Roman" w:hAnsi="Times New Roman"/>
          <w:sz w:val="28"/>
          <w:szCs w:val="28"/>
          <w:lang w:val="be-BY"/>
        </w:rPr>
        <w:t>а</w:t>
      </w:r>
      <w:r w:rsidRPr="00CC7E9F">
        <w:rPr>
          <w:rFonts w:ascii="Times New Roman" w:hAnsi="Times New Roman"/>
          <w:sz w:val="28"/>
          <w:szCs w:val="28"/>
          <w:lang w:val="be-BY"/>
        </w:rPr>
        <w:t xml:space="preserve">ндэрсе імкнецца </w:t>
      </w:r>
      <w:r>
        <w:rPr>
          <w:rFonts w:ascii="Times New Roman" w:hAnsi="Times New Roman"/>
          <w:sz w:val="28"/>
          <w:szCs w:val="28"/>
          <w:lang w:val="be-BY"/>
        </w:rPr>
        <w:t>напісаць</w:t>
      </w:r>
      <w:r w:rsidRPr="00CC7E9F">
        <w:rPr>
          <w:rFonts w:ascii="Times New Roman" w:hAnsi="Times New Roman"/>
          <w:sz w:val="28"/>
          <w:szCs w:val="28"/>
          <w:lang w:val="be-BY"/>
        </w:rPr>
        <w:t xml:space="preserve"> агульную гісторыю чалавецтва, намеціць схему яе паслядоўных этапаў і вызначыць месца ў гэтым працэсе Французскай рэвалюцыі. Згодна </w:t>
      </w:r>
      <w:r>
        <w:rPr>
          <w:rFonts w:ascii="Times New Roman" w:hAnsi="Times New Roman"/>
          <w:sz w:val="28"/>
          <w:szCs w:val="28"/>
          <w:lang w:val="be-BY"/>
        </w:rPr>
        <w:t xml:space="preserve">Ж. </w:t>
      </w:r>
      <w:r w:rsidRPr="00CC7E9F">
        <w:rPr>
          <w:rFonts w:ascii="Times New Roman" w:hAnsi="Times New Roman"/>
          <w:sz w:val="28"/>
          <w:szCs w:val="28"/>
          <w:lang w:val="be-BY"/>
        </w:rPr>
        <w:t>К</w:t>
      </w:r>
      <w:r>
        <w:rPr>
          <w:rFonts w:ascii="Times New Roman" w:hAnsi="Times New Roman"/>
          <w:sz w:val="28"/>
          <w:szCs w:val="28"/>
          <w:lang w:val="be-BY"/>
        </w:rPr>
        <w:t>а</w:t>
      </w:r>
      <w:r w:rsidRPr="00CC7E9F">
        <w:rPr>
          <w:rFonts w:ascii="Times New Roman" w:hAnsi="Times New Roman"/>
          <w:sz w:val="28"/>
          <w:szCs w:val="28"/>
          <w:lang w:val="be-BY"/>
        </w:rPr>
        <w:t>ндэрсе, уся гісторыя чалавецтва – гэта паслядоўны і ўс</w:t>
      </w:r>
      <w:r>
        <w:rPr>
          <w:rFonts w:ascii="Times New Roman" w:hAnsi="Times New Roman"/>
          <w:sz w:val="28"/>
          <w:szCs w:val="28"/>
          <w:lang w:val="be-BY"/>
        </w:rPr>
        <w:t>ё</w:t>
      </w:r>
      <w:r w:rsidRPr="00CC7E9F">
        <w:rPr>
          <w:rFonts w:ascii="Times New Roman" w:hAnsi="Times New Roman"/>
          <w:sz w:val="28"/>
          <w:szCs w:val="28"/>
          <w:lang w:val="be-BY"/>
        </w:rPr>
        <w:t xml:space="preserve"> больш паскараючыся рух да ўс</w:t>
      </w:r>
      <w:r>
        <w:rPr>
          <w:rFonts w:ascii="Times New Roman" w:hAnsi="Times New Roman"/>
          <w:sz w:val="28"/>
          <w:szCs w:val="28"/>
          <w:lang w:val="be-BY"/>
        </w:rPr>
        <w:t>ё</w:t>
      </w:r>
      <w:r w:rsidRPr="00CC7E9F">
        <w:rPr>
          <w:rFonts w:ascii="Times New Roman" w:hAnsi="Times New Roman"/>
          <w:sz w:val="28"/>
          <w:szCs w:val="28"/>
          <w:lang w:val="be-BY"/>
        </w:rPr>
        <w:t xml:space="preserve"> больш разумнага, адпавядаючага законам прыроды стану рэчаў</w:t>
      </w:r>
      <w:r>
        <w:rPr>
          <w:rFonts w:ascii="Times New Roman" w:hAnsi="Times New Roman"/>
          <w:sz w:val="28"/>
          <w:szCs w:val="28"/>
          <w:lang w:val="be-BY"/>
        </w:rPr>
        <w:t>, г. з. у прагрэсіўным кірунку</w:t>
      </w:r>
      <w:r w:rsidRPr="00CC7E9F">
        <w:rPr>
          <w:rFonts w:ascii="Times New Roman" w:hAnsi="Times New Roman"/>
          <w:sz w:val="28"/>
          <w:szCs w:val="28"/>
          <w:lang w:val="be-BY"/>
        </w:rPr>
        <w:t>. Галоўныя крытэрыі прагрэсу – развіцц</w:t>
      </w:r>
      <w:r>
        <w:rPr>
          <w:rFonts w:ascii="Times New Roman" w:hAnsi="Times New Roman"/>
          <w:sz w:val="28"/>
          <w:szCs w:val="28"/>
          <w:lang w:val="be-BY"/>
        </w:rPr>
        <w:t>ё</w:t>
      </w:r>
      <w:r w:rsidRPr="00CC7E9F">
        <w:rPr>
          <w:rFonts w:ascii="Times New Roman" w:hAnsi="Times New Roman"/>
          <w:sz w:val="28"/>
          <w:szCs w:val="28"/>
          <w:lang w:val="be-BY"/>
        </w:rPr>
        <w:t xml:space="preserve"> розуму і навуковага пазнання свету, поспехі ў дасягненні свабоды.</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ab/>
        <w:t>Гэты прынцып пакладзены</w:t>
      </w:r>
      <w:r>
        <w:rPr>
          <w:rFonts w:ascii="Times New Roman" w:hAnsi="Times New Roman"/>
          <w:sz w:val="28"/>
          <w:szCs w:val="28"/>
          <w:lang w:val="be-BY"/>
        </w:rPr>
        <w:t xml:space="preserve"> Ж. </w:t>
      </w:r>
      <w:r w:rsidRPr="00CC7E9F">
        <w:rPr>
          <w:rFonts w:ascii="Times New Roman" w:hAnsi="Times New Roman"/>
          <w:sz w:val="28"/>
          <w:szCs w:val="28"/>
          <w:lang w:val="be-BY"/>
        </w:rPr>
        <w:t>К</w:t>
      </w:r>
      <w:r>
        <w:rPr>
          <w:rFonts w:ascii="Times New Roman" w:hAnsi="Times New Roman"/>
          <w:sz w:val="28"/>
          <w:szCs w:val="28"/>
          <w:lang w:val="be-BY"/>
        </w:rPr>
        <w:t>а</w:t>
      </w:r>
      <w:r w:rsidRPr="00CC7E9F">
        <w:rPr>
          <w:rFonts w:ascii="Times New Roman" w:hAnsi="Times New Roman"/>
          <w:sz w:val="28"/>
          <w:szCs w:val="28"/>
          <w:lang w:val="be-BY"/>
        </w:rPr>
        <w:t xml:space="preserve">ндэрсе ў перыядызацыю гісторыі чалавецтва на 9 этапаў. Першыя пяць ахопліваюць развіццё чалавецтва ад першабытнай эпохі да антычнасці. Перыяд, наступіўшы ў Еўропе ў першыя часы пасля падзення Рымскай імперыі, </w:t>
      </w:r>
      <w:r>
        <w:rPr>
          <w:rFonts w:ascii="Times New Roman" w:hAnsi="Times New Roman"/>
          <w:sz w:val="28"/>
          <w:szCs w:val="28"/>
          <w:lang w:val="be-BY"/>
        </w:rPr>
        <w:t xml:space="preserve">Ж. </w:t>
      </w:r>
      <w:r w:rsidRPr="00CC7E9F">
        <w:rPr>
          <w:rFonts w:ascii="Times New Roman" w:hAnsi="Times New Roman"/>
          <w:sz w:val="28"/>
          <w:szCs w:val="28"/>
          <w:lang w:val="be-BY"/>
        </w:rPr>
        <w:t>К</w:t>
      </w:r>
      <w:r>
        <w:rPr>
          <w:rFonts w:ascii="Times New Roman" w:hAnsi="Times New Roman"/>
          <w:sz w:val="28"/>
          <w:szCs w:val="28"/>
          <w:lang w:val="be-BY"/>
        </w:rPr>
        <w:t>а</w:t>
      </w:r>
      <w:r w:rsidRPr="00CC7E9F">
        <w:rPr>
          <w:rFonts w:ascii="Times New Roman" w:hAnsi="Times New Roman"/>
          <w:sz w:val="28"/>
          <w:szCs w:val="28"/>
          <w:lang w:val="be-BY"/>
        </w:rPr>
        <w:t xml:space="preserve">ндэрсе лічыў эпохай глыбокага ўпадку. Але элементы асветы ўсё ж існавалі, і гэта прадвызначыла яе далейшае адраджэнне. У 7-ю эпоху, ад </w:t>
      </w:r>
      <w:r w:rsidRPr="00CC7E9F">
        <w:rPr>
          <w:rFonts w:ascii="Times New Roman" w:hAnsi="Times New Roman"/>
          <w:sz w:val="28"/>
          <w:szCs w:val="28"/>
          <w:lang w:val="en-US"/>
        </w:rPr>
        <w:t>XI</w:t>
      </w:r>
      <w:r w:rsidRPr="00CC7E9F">
        <w:rPr>
          <w:rFonts w:ascii="Times New Roman" w:hAnsi="Times New Roman"/>
          <w:sz w:val="28"/>
          <w:szCs w:val="28"/>
          <w:lang w:val="be-BY"/>
        </w:rPr>
        <w:t xml:space="preserve"> ст. да вынаходніцтва кнігадрукавання, чалавечы розум зноў набывае страчаную раней энергію, адбываюцца важныя вынаходніцтвы, у гарадах і нават некаторых дзяржавах з’яўляюцца парасткі свабоды. Асаблівае паскарэнне прагрэсу адбываецца ў 8-ю эпоху, пасля вынаходніцтва кнігадрукавання і да сярэдзіны </w:t>
      </w:r>
      <w:r w:rsidRPr="00CC7E9F">
        <w:rPr>
          <w:rFonts w:ascii="Times New Roman" w:hAnsi="Times New Roman"/>
          <w:sz w:val="28"/>
          <w:szCs w:val="28"/>
          <w:lang w:val="en-US"/>
        </w:rPr>
        <w:t>XV</w:t>
      </w:r>
      <w:r>
        <w:rPr>
          <w:rFonts w:ascii="Times New Roman" w:hAnsi="Times New Roman"/>
          <w:sz w:val="28"/>
          <w:szCs w:val="28"/>
          <w:lang w:val="be-BY"/>
        </w:rPr>
        <w:t>ІІ </w:t>
      </w:r>
      <w:r w:rsidRPr="00CC7E9F">
        <w:rPr>
          <w:rFonts w:ascii="Times New Roman" w:hAnsi="Times New Roman"/>
          <w:sz w:val="28"/>
          <w:szCs w:val="28"/>
          <w:lang w:val="be-BY"/>
        </w:rPr>
        <w:t xml:space="preserve">ст. У гэтую эпоху чалавечы розум падрыхтоўвае і паскарае момант уласнай свабоды. Нарэшце з сярэдзіны </w:t>
      </w:r>
      <w:r w:rsidRPr="00CC7E9F">
        <w:rPr>
          <w:rFonts w:ascii="Times New Roman" w:hAnsi="Times New Roman"/>
          <w:sz w:val="28"/>
          <w:szCs w:val="28"/>
          <w:lang w:val="en-US"/>
        </w:rPr>
        <w:t>XV</w:t>
      </w:r>
      <w:r>
        <w:rPr>
          <w:rFonts w:ascii="Times New Roman" w:hAnsi="Times New Roman"/>
          <w:sz w:val="28"/>
          <w:szCs w:val="28"/>
          <w:lang w:val="be-BY"/>
        </w:rPr>
        <w:t>ІІ</w:t>
      </w:r>
      <w:r w:rsidRPr="00CC7E9F">
        <w:rPr>
          <w:rFonts w:ascii="Times New Roman" w:hAnsi="Times New Roman"/>
          <w:sz w:val="28"/>
          <w:szCs w:val="28"/>
          <w:lang w:val="be-BY"/>
        </w:rPr>
        <w:t xml:space="preserve"> ст. у 9-ю эпоху розум канчаткова разбівае свае ланцугі. Людзі прыходзяць да разумення сваіх натуральных правоў і іх абарона павінна стаць галоўнай функцыяй грамадства і дзяржавы.</w:t>
      </w:r>
      <w:r>
        <w:rPr>
          <w:rFonts w:ascii="Times New Roman" w:hAnsi="Times New Roman"/>
          <w:sz w:val="28"/>
          <w:szCs w:val="28"/>
          <w:lang w:val="be-BY"/>
        </w:rPr>
        <w:t xml:space="preserve"> </w:t>
      </w:r>
      <w:r w:rsidRPr="00CC7E9F">
        <w:rPr>
          <w:rFonts w:ascii="Times New Roman" w:hAnsi="Times New Roman"/>
          <w:sz w:val="28"/>
          <w:szCs w:val="28"/>
          <w:lang w:val="be-BY"/>
        </w:rPr>
        <w:t xml:space="preserve">Задачу рэвалюцыі </w:t>
      </w:r>
      <w:r>
        <w:rPr>
          <w:rFonts w:ascii="Times New Roman" w:hAnsi="Times New Roman"/>
          <w:sz w:val="28"/>
          <w:szCs w:val="28"/>
          <w:lang w:val="be-BY"/>
        </w:rPr>
        <w:t>Ж. </w:t>
      </w:r>
      <w:r w:rsidRPr="00CC7E9F">
        <w:rPr>
          <w:rFonts w:ascii="Times New Roman" w:hAnsi="Times New Roman"/>
          <w:sz w:val="28"/>
          <w:szCs w:val="28"/>
          <w:lang w:val="be-BY"/>
        </w:rPr>
        <w:t>К</w:t>
      </w:r>
      <w:r>
        <w:rPr>
          <w:rFonts w:ascii="Times New Roman" w:hAnsi="Times New Roman"/>
          <w:sz w:val="28"/>
          <w:szCs w:val="28"/>
          <w:lang w:val="be-BY"/>
        </w:rPr>
        <w:t>а</w:t>
      </w:r>
      <w:r w:rsidRPr="00CC7E9F">
        <w:rPr>
          <w:rFonts w:ascii="Times New Roman" w:hAnsi="Times New Roman"/>
          <w:sz w:val="28"/>
          <w:szCs w:val="28"/>
          <w:lang w:val="be-BY"/>
        </w:rPr>
        <w:t>нд</w:t>
      </w:r>
      <w:r>
        <w:rPr>
          <w:rFonts w:ascii="Times New Roman" w:hAnsi="Times New Roman"/>
          <w:sz w:val="28"/>
          <w:szCs w:val="28"/>
          <w:lang w:val="be-BY"/>
        </w:rPr>
        <w:t>э</w:t>
      </w:r>
      <w:r w:rsidRPr="00CC7E9F">
        <w:rPr>
          <w:rFonts w:ascii="Times New Roman" w:hAnsi="Times New Roman"/>
          <w:sz w:val="28"/>
          <w:szCs w:val="28"/>
          <w:lang w:val="be-BY"/>
        </w:rPr>
        <w:t>рсе бачыць ва ўсталяванні вялікіх прынцыпаў розуму і свабоды і лічыць рэвалюцыю абумоўлен</w:t>
      </w:r>
      <w:r>
        <w:rPr>
          <w:rFonts w:ascii="Times New Roman" w:hAnsi="Times New Roman"/>
          <w:sz w:val="28"/>
          <w:szCs w:val="28"/>
          <w:lang w:val="be-BY"/>
        </w:rPr>
        <w:t>ай</w:t>
      </w:r>
      <w:r w:rsidRPr="00CC7E9F">
        <w:rPr>
          <w:rFonts w:ascii="Times New Roman" w:hAnsi="Times New Roman"/>
          <w:sz w:val="28"/>
          <w:szCs w:val="28"/>
          <w:lang w:val="be-BY"/>
        </w:rPr>
        <w:t xml:space="preserve"> аб’ектыўнымі прычынамі. На яго думку, Французская рэвалюцыя павінна была ахапіць усе сферы жыцця грамадства, змяніць эканамічныя, палітычныя і сацыяльныя адносіны. За рэвалюцыяй павінна была наступіць дз</w:t>
      </w:r>
      <w:r>
        <w:rPr>
          <w:rFonts w:ascii="Times New Roman" w:hAnsi="Times New Roman"/>
          <w:sz w:val="28"/>
          <w:szCs w:val="28"/>
          <w:lang w:val="be-BY"/>
        </w:rPr>
        <w:t>е</w:t>
      </w:r>
      <w:r w:rsidRPr="00CC7E9F">
        <w:rPr>
          <w:rFonts w:ascii="Times New Roman" w:hAnsi="Times New Roman"/>
          <w:sz w:val="28"/>
          <w:szCs w:val="28"/>
          <w:lang w:val="be-BY"/>
        </w:rPr>
        <w:t>сятая эпоха ў гісторыі чалавецтва – эпоха прагрэсу чалавечага розуму. Лінейнае развіццё прагрэсу павінна прывесці да панавання розуму і свабоды.</w:t>
      </w:r>
    </w:p>
    <w:p w:rsidR="00DF38FE" w:rsidRPr="00CC7E9F" w:rsidRDefault="00DF38FE" w:rsidP="00475D16">
      <w:pPr>
        <w:tabs>
          <w:tab w:val="left" w:pos="720"/>
        </w:tabs>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 1792 г. стварыў сваю асноўную праца </w:t>
      </w:r>
      <w:r>
        <w:rPr>
          <w:rFonts w:ascii="Times New Roman" w:hAnsi="Times New Roman"/>
          <w:sz w:val="28"/>
          <w:szCs w:val="28"/>
          <w:lang w:val="be-BY"/>
        </w:rPr>
        <w:t>«</w:t>
      </w:r>
      <w:r w:rsidRPr="00CC7E9F">
        <w:rPr>
          <w:rFonts w:ascii="Times New Roman" w:hAnsi="Times New Roman"/>
          <w:sz w:val="28"/>
          <w:szCs w:val="28"/>
          <w:lang w:val="be-BY"/>
        </w:rPr>
        <w:t>Ув</w:t>
      </w:r>
      <w:r>
        <w:rPr>
          <w:rFonts w:ascii="Times New Roman" w:hAnsi="Times New Roman"/>
          <w:sz w:val="28"/>
          <w:szCs w:val="28"/>
          <w:lang w:val="be-BY"/>
        </w:rPr>
        <w:t>одзіны ў Французскую рэвалюцыю»</w:t>
      </w:r>
      <w:r w:rsidRPr="00CC7E9F">
        <w:rPr>
          <w:rFonts w:ascii="Times New Roman" w:hAnsi="Times New Roman"/>
          <w:sz w:val="28"/>
          <w:szCs w:val="28"/>
          <w:lang w:val="be-BY"/>
        </w:rPr>
        <w:t xml:space="preserve"> </w:t>
      </w:r>
      <w:r w:rsidRPr="00CC7E9F">
        <w:rPr>
          <w:rFonts w:ascii="Times New Roman" w:hAnsi="Times New Roman"/>
          <w:b/>
          <w:sz w:val="28"/>
          <w:szCs w:val="28"/>
          <w:lang w:val="be-BY"/>
        </w:rPr>
        <w:t>Антуан Барнаў</w:t>
      </w:r>
      <w:r w:rsidRPr="00CC7E9F">
        <w:rPr>
          <w:rFonts w:ascii="Times New Roman" w:hAnsi="Times New Roman"/>
          <w:sz w:val="28"/>
          <w:szCs w:val="28"/>
          <w:lang w:val="be-BY"/>
        </w:rPr>
        <w:t xml:space="preserve"> (1761–1793).</w:t>
      </w:r>
      <w:r>
        <w:rPr>
          <w:rFonts w:ascii="Times New Roman" w:hAnsi="Times New Roman"/>
          <w:sz w:val="28"/>
          <w:szCs w:val="28"/>
          <w:lang w:val="be-BY"/>
        </w:rPr>
        <w:t xml:space="preserve"> </w:t>
      </w:r>
      <w:r w:rsidRPr="00CC7E9F">
        <w:rPr>
          <w:rFonts w:ascii="Times New Roman" w:hAnsi="Times New Roman"/>
          <w:sz w:val="28"/>
          <w:szCs w:val="28"/>
          <w:lang w:val="be-BY"/>
        </w:rPr>
        <w:t>Ён робіць спробу даследаваць прычыны і значэнне рэвалюцыі. Барнаў зыходзіў з заканамернасці і прагрэсіўнасці развіцця чалавецтва. Вызначаючы аб’ектыўна дзейнічаючы</w:t>
      </w:r>
      <w:r>
        <w:rPr>
          <w:rFonts w:ascii="Times New Roman" w:hAnsi="Times New Roman"/>
          <w:sz w:val="28"/>
          <w:szCs w:val="28"/>
          <w:lang w:val="be-BY"/>
        </w:rPr>
        <w:t>я</w:t>
      </w:r>
      <w:r w:rsidRPr="00CC7E9F">
        <w:rPr>
          <w:rFonts w:ascii="Times New Roman" w:hAnsi="Times New Roman"/>
          <w:sz w:val="28"/>
          <w:szCs w:val="28"/>
          <w:lang w:val="be-BY"/>
        </w:rPr>
        <w:t xml:space="preserve"> сілы гістарычнага прагрэсу, ён указвае на першасн</w:t>
      </w:r>
      <w:r>
        <w:rPr>
          <w:rFonts w:ascii="Times New Roman" w:hAnsi="Times New Roman"/>
          <w:sz w:val="28"/>
          <w:szCs w:val="28"/>
          <w:lang w:val="be-BY"/>
        </w:rPr>
        <w:t>у</w:t>
      </w:r>
      <w:r w:rsidRPr="00CC7E9F">
        <w:rPr>
          <w:rFonts w:ascii="Times New Roman" w:hAnsi="Times New Roman"/>
          <w:sz w:val="28"/>
          <w:szCs w:val="28"/>
          <w:lang w:val="be-BY"/>
        </w:rPr>
        <w:t>ю ролю матэрыяльных, эканамічных фактараў, такіх, як рост насельніцтва і звязанае з ім павелічэнне матэрыяльных патрэб, змена спосабаў здабычы жыцц</w:t>
      </w:r>
      <w:r>
        <w:rPr>
          <w:rFonts w:ascii="Times New Roman" w:hAnsi="Times New Roman"/>
          <w:sz w:val="28"/>
          <w:szCs w:val="28"/>
          <w:lang w:val="be-BY"/>
        </w:rPr>
        <w:t>ё</w:t>
      </w:r>
      <w:r w:rsidRPr="00CC7E9F">
        <w:rPr>
          <w:rFonts w:ascii="Times New Roman" w:hAnsi="Times New Roman"/>
          <w:sz w:val="28"/>
          <w:szCs w:val="28"/>
          <w:lang w:val="be-BY"/>
        </w:rPr>
        <w:t>вых благ</w:t>
      </w:r>
      <w:r>
        <w:rPr>
          <w:rFonts w:ascii="Times New Roman" w:hAnsi="Times New Roman"/>
          <w:sz w:val="28"/>
          <w:szCs w:val="28"/>
          <w:lang w:val="be-BY"/>
        </w:rPr>
        <w:t>,</w:t>
      </w:r>
      <w:r w:rsidRPr="00CC7E9F">
        <w:rPr>
          <w:rFonts w:ascii="Times New Roman" w:hAnsi="Times New Roman"/>
          <w:sz w:val="28"/>
          <w:szCs w:val="28"/>
          <w:lang w:val="be-BY"/>
        </w:rPr>
        <w:t xml:space="preserve"> змен</w:t>
      </w:r>
      <w:r>
        <w:rPr>
          <w:rFonts w:ascii="Times New Roman" w:hAnsi="Times New Roman"/>
          <w:sz w:val="28"/>
          <w:szCs w:val="28"/>
          <w:lang w:val="be-BY"/>
        </w:rPr>
        <w:t>а</w:t>
      </w:r>
      <w:r w:rsidRPr="00CC7E9F">
        <w:rPr>
          <w:rFonts w:ascii="Times New Roman" w:hAnsi="Times New Roman"/>
          <w:sz w:val="28"/>
          <w:szCs w:val="28"/>
          <w:lang w:val="be-BY"/>
        </w:rPr>
        <w:t xml:space="preserve"> форм уласнасці. Менавіта </w:t>
      </w:r>
      <w:r>
        <w:rPr>
          <w:rFonts w:ascii="Times New Roman" w:hAnsi="Times New Roman"/>
          <w:sz w:val="28"/>
          <w:szCs w:val="28"/>
          <w:lang w:val="be-BY"/>
        </w:rPr>
        <w:t>ў</w:t>
      </w:r>
      <w:r w:rsidRPr="00CC7E9F">
        <w:rPr>
          <w:rFonts w:ascii="Times New Roman" w:hAnsi="Times New Roman"/>
          <w:sz w:val="28"/>
          <w:szCs w:val="28"/>
          <w:lang w:val="be-BY"/>
        </w:rPr>
        <w:t xml:space="preserve">ласнасці </w:t>
      </w:r>
      <w:r>
        <w:rPr>
          <w:rFonts w:ascii="Times New Roman" w:hAnsi="Times New Roman"/>
          <w:sz w:val="28"/>
          <w:szCs w:val="28"/>
          <w:lang w:val="be-BY"/>
        </w:rPr>
        <w:t xml:space="preserve">А. </w:t>
      </w:r>
      <w:r w:rsidRPr="00CC7E9F">
        <w:rPr>
          <w:rFonts w:ascii="Times New Roman" w:hAnsi="Times New Roman"/>
          <w:sz w:val="28"/>
          <w:szCs w:val="28"/>
          <w:lang w:val="be-BY"/>
        </w:rPr>
        <w:t xml:space="preserve">Барнаў </w:t>
      </w:r>
      <w:r>
        <w:rPr>
          <w:rFonts w:ascii="Times New Roman" w:hAnsi="Times New Roman"/>
          <w:sz w:val="28"/>
          <w:szCs w:val="28"/>
          <w:lang w:val="be-BY"/>
        </w:rPr>
        <w:t>на</w:t>
      </w:r>
      <w:r w:rsidRPr="00CC7E9F">
        <w:rPr>
          <w:rFonts w:ascii="Times New Roman" w:hAnsi="Times New Roman"/>
          <w:sz w:val="28"/>
          <w:szCs w:val="28"/>
          <w:lang w:val="be-BY"/>
        </w:rPr>
        <w:t>даваў асаблівае значэнне, калі шукаў прычыны змены розных палітычных форм грамадства. Так, ён лічыў, што панаванне зямельнай уласнасці непазбежна вядзе да ўтварэння арыстакратычнага ці феадальнага праўлення. Далейшае натуральнае развіццё</w:t>
      </w:r>
      <w:r>
        <w:rPr>
          <w:rFonts w:ascii="Times New Roman" w:hAnsi="Times New Roman"/>
          <w:sz w:val="28"/>
          <w:szCs w:val="28"/>
          <w:lang w:val="be-BY"/>
        </w:rPr>
        <w:t>,</w:t>
      </w:r>
      <w:r w:rsidRPr="00CC7E9F">
        <w:rPr>
          <w:rFonts w:ascii="Times New Roman" w:hAnsi="Times New Roman"/>
          <w:sz w:val="28"/>
          <w:szCs w:val="28"/>
          <w:lang w:val="be-BY"/>
        </w:rPr>
        <w:t xml:space="preserve"> павелічэнне насельніцтва і развіццё сродкаў задавальнення матэрыяльных патрэб вядзе да заснаванн</w:t>
      </w:r>
      <w:r>
        <w:rPr>
          <w:rFonts w:ascii="Times New Roman" w:hAnsi="Times New Roman"/>
          <w:sz w:val="28"/>
          <w:szCs w:val="28"/>
          <w:lang w:val="be-BY"/>
        </w:rPr>
        <w:t>я</w:t>
      </w:r>
      <w:r w:rsidRPr="00CC7E9F">
        <w:rPr>
          <w:rFonts w:ascii="Times New Roman" w:hAnsi="Times New Roman"/>
          <w:sz w:val="28"/>
          <w:szCs w:val="28"/>
          <w:lang w:val="be-BY"/>
        </w:rPr>
        <w:t xml:space="preserve"> мануфактур, гандлю і ўзнікнення прамысловай уласнасці. </w:t>
      </w:r>
      <w:r>
        <w:rPr>
          <w:rFonts w:ascii="Times New Roman" w:hAnsi="Times New Roman"/>
          <w:sz w:val="28"/>
          <w:szCs w:val="28"/>
          <w:lang w:val="be-BY"/>
        </w:rPr>
        <w:t>У</w:t>
      </w:r>
      <w:r w:rsidRPr="00CC7E9F">
        <w:rPr>
          <w:rFonts w:ascii="Times New Roman" w:hAnsi="Times New Roman"/>
          <w:sz w:val="28"/>
          <w:szCs w:val="28"/>
          <w:lang w:val="be-BY"/>
        </w:rPr>
        <w:t xml:space="preserve"> выніку рыхтуецца рэвалюцыя і ў палітычных законах. Новая размеркаванне багацця параджае новыя формы ўлады. Галоўным наступствам развіцця прамысловай уласна</w:t>
      </w:r>
      <w:r>
        <w:rPr>
          <w:rFonts w:ascii="Times New Roman" w:hAnsi="Times New Roman"/>
          <w:sz w:val="28"/>
          <w:szCs w:val="28"/>
          <w:lang w:val="be-BY"/>
        </w:rPr>
        <w:t>с</w:t>
      </w:r>
      <w:r w:rsidRPr="00CC7E9F">
        <w:rPr>
          <w:rFonts w:ascii="Times New Roman" w:hAnsi="Times New Roman"/>
          <w:sz w:val="28"/>
          <w:szCs w:val="28"/>
          <w:lang w:val="be-BY"/>
        </w:rPr>
        <w:t xml:space="preserve">ці </w:t>
      </w:r>
      <w:r>
        <w:rPr>
          <w:rFonts w:ascii="Times New Roman" w:hAnsi="Times New Roman"/>
          <w:sz w:val="28"/>
          <w:szCs w:val="28"/>
          <w:lang w:val="be-BY"/>
        </w:rPr>
        <w:t xml:space="preserve">А. </w:t>
      </w:r>
      <w:r w:rsidRPr="00CC7E9F">
        <w:rPr>
          <w:rFonts w:ascii="Times New Roman" w:hAnsi="Times New Roman"/>
          <w:sz w:val="28"/>
          <w:szCs w:val="28"/>
          <w:lang w:val="be-BY"/>
        </w:rPr>
        <w:t>Барнаў лічыў умацаван</w:t>
      </w:r>
      <w:r>
        <w:rPr>
          <w:rFonts w:ascii="Times New Roman" w:hAnsi="Times New Roman"/>
          <w:sz w:val="28"/>
          <w:szCs w:val="28"/>
          <w:lang w:val="be-BY"/>
        </w:rPr>
        <w:t>не</w:t>
      </w:r>
      <w:r w:rsidRPr="00CC7E9F">
        <w:rPr>
          <w:rFonts w:ascii="Times New Roman" w:hAnsi="Times New Roman"/>
          <w:sz w:val="28"/>
          <w:szCs w:val="28"/>
          <w:lang w:val="be-BY"/>
        </w:rPr>
        <w:t xml:space="preserve"> сілы народа і падзенн</w:t>
      </w:r>
      <w:r>
        <w:rPr>
          <w:rFonts w:ascii="Times New Roman" w:hAnsi="Times New Roman"/>
          <w:sz w:val="28"/>
          <w:szCs w:val="28"/>
          <w:lang w:val="be-BY"/>
        </w:rPr>
        <w:t xml:space="preserve">е </w:t>
      </w:r>
      <w:r w:rsidRPr="00CC7E9F">
        <w:rPr>
          <w:rFonts w:ascii="Times New Roman" w:hAnsi="Times New Roman"/>
          <w:sz w:val="28"/>
          <w:szCs w:val="28"/>
          <w:lang w:val="be-BY"/>
        </w:rPr>
        <w:t>сілы арыстакратыі. У рэвалюцыі ў Англіі, Франц</w:t>
      </w:r>
      <w:r>
        <w:rPr>
          <w:rFonts w:ascii="Times New Roman" w:hAnsi="Times New Roman"/>
          <w:sz w:val="28"/>
          <w:szCs w:val="28"/>
          <w:lang w:val="be-BY"/>
        </w:rPr>
        <w:t>ы</w:t>
      </w:r>
      <w:r w:rsidRPr="00CC7E9F">
        <w:rPr>
          <w:rFonts w:ascii="Times New Roman" w:hAnsi="Times New Roman"/>
          <w:sz w:val="28"/>
          <w:szCs w:val="28"/>
          <w:lang w:val="be-BY"/>
        </w:rPr>
        <w:t>і ён бачыў дэмакратычны ўзрыў</w:t>
      </w:r>
      <w:r>
        <w:rPr>
          <w:rFonts w:ascii="Times New Roman" w:hAnsi="Times New Roman"/>
          <w:sz w:val="28"/>
          <w:szCs w:val="28"/>
          <w:lang w:val="be-BY"/>
        </w:rPr>
        <w:t>,</w:t>
      </w:r>
      <w:r w:rsidRPr="00CC7E9F">
        <w:rPr>
          <w:rFonts w:ascii="Times New Roman" w:hAnsi="Times New Roman"/>
          <w:sz w:val="28"/>
          <w:szCs w:val="28"/>
          <w:lang w:val="be-BY"/>
        </w:rPr>
        <w:t xml:space="preserve"> накіраваны супраць арыстакратыі. Ён пры</w:t>
      </w:r>
      <w:r>
        <w:rPr>
          <w:rFonts w:ascii="Times New Roman" w:hAnsi="Times New Roman"/>
          <w:sz w:val="28"/>
          <w:szCs w:val="28"/>
          <w:lang w:val="be-BY"/>
        </w:rPr>
        <w:t>знаваў па сутнасці барацьбу кла</w:t>
      </w:r>
      <w:r w:rsidRPr="00CC7E9F">
        <w:rPr>
          <w:rFonts w:ascii="Times New Roman" w:hAnsi="Times New Roman"/>
          <w:sz w:val="28"/>
          <w:szCs w:val="28"/>
          <w:lang w:val="be-BY"/>
        </w:rPr>
        <w:t>саў – арыстакратаў і трэцяга саслоўя, але адма</w:t>
      </w:r>
      <w:r>
        <w:rPr>
          <w:rFonts w:ascii="Times New Roman" w:hAnsi="Times New Roman"/>
          <w:sz w:val="28"/>
          <w:szCs w:val="28"/>
          <w:lang w:val="be-BY"/>
        </w:rPr>
        <w:t>ў</w:t>
      </w:r>
      <w:r w:rsidRPr="00CC7E9F">
        <w:rPr>
          <w:rFonts w:ascii="Times New Roman" w:hAnsi="Times New Roman"/>
          <w:sz w:val="28"/>
          <w:szCs w:val="28"/>
          <w:lang w:val="be-BY"/>
        </w:rPr>
        <w:t xml:space="preserve">ляў наяўнасць сацыяльных </w:t>
      </w:r>
      <w:r>
        <w:rPr>
          <w:rFonts w:ascii="Times New Roman" w:hAnsi="Times New Roman"/>
          <w:sz w:val="28"/>
          <w:szCs w:val="28"/>
          <w:lang w:val="be-BY"/>
        </w:rPr>
        <w:t>супярэчнасцяў</w:t>
      </w:r>
      <w:r w:rsidRPr="00CC7E9F">
        <w:rPr>
          <w:rFonts w:ascii="Times New Roman" w:hAnsi="Times New Roman"/>
          <w:sz w:val="28"/>
          <w:szCs w:val="28"/>
          <w:lang w:val="be-BY"/>
        </w:rPr>
        <w:t xml:space="preserve"> унутры трэцяга саслоўя. Барнаў лічыў, што прырода прамысловай уласнасці такая, што вядзе да змягчэння крайнасц</w:t>
      </w:r>
      <w:r>
        <w:rPr>
          <w:rFonts w:ascii="Times New Roman" w:hAnsi="Times New Roman"/>
          <w:sz w:val="28"/>
          <w:szCs w:val="28"/>
          <w:lang w:val="be-BY"/>
        </w:rPr>
        <w:t>яў</w:t>
      </w:r>
      <w:r w:rsidRPr="00CC7E9F">
        <w:rPr>
          <w:rFonts w:ascii="Times New Roman" w:hAnsi="Times New Roman"/>
          <w:sz w:val="28"/>
          <w:szCs w:val="28"/>
          <w:lang w:val="be-BY"/>
        </w:rPr>
        <w:t xml:space="preserve"> беднасці і багацця. Ён быў першым, хто паспрабаваў звязаць Французскую рэвалюцыю з працэсамі не только духоўнымі і палітычнымі, але і сацыя</w:t>
      </w:r>
      <w:r>
        <w:rPr>
          <w:rFonts w:ascii="Times New Roman" w:hAnsi="Times New Roman"/>
          <w:sz w:val="28"/>
          <w:szCs w:val="28"/>
          <w:lang w:val="be-BY"/>
        </w:rPr>
        <w:t>ль</w:t>
      </w:r>
      <w:r w:rsidRPr="00CC7E9F">
        <w:rPr>
          <w:rFonts w:ascii="Times New Roman" w:hAnsi="Times New Roman"/>
          <w:sz w:val="28"/>
          <w:szCs w:val="28"/>
          <w:lang w:val="be-BY"/>
        </w:rPr>
        <w:t>на-эканамічнымі.</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6.</w:t>
      </w:r>
      <w:r w:rsidRPr="00CC7E9F">
        <w:rPr>
          <w:rFonts w:ascii="Times New Roman" w:hAnsi="Times New Roman"/>
          <w:sz w:val="28"/>
          <w:szCs w:val="28"/>
          <w:lang w:val="be-BY"/>
        </w:rPr>
        <w:t xml:space="preserve"> Фарміраванне германскай гістарыяграфіі </w:t>
      </w:r>
      <w:r w:rsidRPr="00CC7E9F">
        <w:rPr>
          <w:rFonts w:ascii="Times New Roman" w:hAnsi="Times New Roman"/>
          <w:sz w:val="28"/>
          <w:szCs w:val="28"/>
          <w:lang w:val="en-US"/>
        </w:rPr>
        <w:t>XV</w:t>
      </w:r>
      <w:r>
        <w:rPr>
          <w:rFonts w:ascii="Times New Roman" w:hAnsi="Times New Roman"/>
          <w:sz w:val="28"/>
          <w:szCs w:val="28"/>
          <w:lang w:val="be-BY"/>
        </w:rPr>
        <w:t>ІІІ</w:t>
      </w:r>
      <w:r w:rsidRPr="00CC7E9F">
        <w:rPr>
          <w:rFonts w:ascii="Times New Roman" w:hAnsi="Times New Roman"/>
          <w:sz w:val="28"/>
          <w:szCs w:val="28"/>
          <w:lang w:val="be-BY"/>
        </w:rPr>
        <w:t xml:space="preserve"> ст. вызначалася такімі момантамі германскай рэчаіснасці, як дзяржаўная раздробленасць і наяўнасць моцных феадальных перажыткаў, якія перашкаджалі паспяховаму развіццю капіталізму, вынікі Рэфармацыі. Тэрытарыяльная раздробленасць Германіі спрыяла канцэнтрацыі інтарэсаў яе перадавых мысліцеляў на праблемах нацыянальнага адзінства, на найбольш вострых у тагачасных умовах праблемах дзяржаўнага права. Заснаваль</w:t>
      </w:r>
      <w:r>
        <w:rPr>
          <w:rFonts w:ascii="Times New Roman" w:hAnsi="Times New Roman"/>
          <w:sz w:val="28"/>
          <w:szCs w:val="28"/>
          <w:lang w:val="be-BY"/>
        </w:rPr>
        <w:t>нікам</w:t>
      </w:r>
      <w:r w:rsidRPr="00CC7E9F">
        <w:rPr>
          <w:rFonts w:ascii="Times New Roman" w:hAnsi="Times New Roman"/>
          <w:sz w:val="28"/>
          <w:szCs w:val="28"/>
          <w:lang w:val="be-BY"/>
        </w:rPr>
        <w:t xml:space="preserve"> навукі аб адзіным дзяржаўным праве з`яўляўся </w:t>
      </w:r>
      <w:r w:rsidRPr="00CC7E9F">
        <w:rPr>
          <w:rFonts w:ascii="Times New Roman" w:hAnsi="Times New Roman"/>
          <w:b/>
          <w:sz w:val="28"/>
          <w:szCs w:val="28"/>
          <w:lang w:val="be-BY"/>
        </w:rPr>
        <w:t>І</w:t>
      </w:r>
      <w:r>
        <w:rPr>
          <w:rFonts w:ascii="Times New Roman" w:hAnsi="Times New Roman"/>
          <w:b/>
          <w:sz w:val="28"/>
          <w:szCs w:val="28"/>
          <w:lang w:val="be-BY"/>
        </w:rPr>
        <w:t>а</w:t>
      </w:r>
      <w:r w:rsidRPr="00CC7E9F">
        <w:rPr>
          <w:rFonts w:ascii="Times New Roman" w:hAnsi="Times New Roman"/>
          <w:b/>
          <w:sz w:val="28"/>
          <w:szCs w:val="28"/>
          <w:lang w:val="be-BY"/>
        </w:rPr>
        <w:t>ган Як</w:t>
      </w:r>
      <w:r>
        <w:rPr>
          <w:rFonts w:ascii="Times New Roman" w:hAnsi="Times New Roman"/>
          <w:b/>
          <w:sz w:val="28"/>
          <w:szCs w:val="28"/>
          <w:lang w:val="be-BY"/>
        </w:rPr>
        <w:t>а</w:t>
      </w:r>
      <w:r w:rsidRPr="00CC7E9F">
        <w:rPr>
          <w:rFonts w:ascii="Times New Roman" w:hAnsi="Times New Roman"/>
          <w:b/>
          <w:sz w:val="28"/>
          <w:szCs w:val="28"/>
          <w:lang w:val="be-BY"/>
        </w:rPr>
        <w:t>б Мозер</w:t>
      </w:r>
      <w:r w:rsidRPr="00CC7E9F">
        <w:rPr>
          <w:rFonts w:ascii="Times New Roman" w:hAnsi="Times New Roman"/>
          <w:sz w:val="28"/>
          <w:szCs w:val="28"/>
          <w:lang w:val="be-BY"/>
        </w:rPr>
        <w:t xml:space="preserve"> (1701–1785). Ён разумеў гісторыю як частку г.</w:t>
      </w:r>
      <w:r>
        <w:rPr>
          <w:rFonts w:ascii="Times New Roman" w:hAnsi="Times New Roman"/>
          <w:sz w:val="28"/>
          <w:szCs w:val="28"/>
          <w:lang w:val="be-BY"/>
        </w:rPr>
        <w:t xml:space="preserve"> </w:t>
      </w:r>
      <w:r w:rsidRPr="00CC7E9F">
        <w:rPr>
          <w:rFonts w:ascii="Times New Roman" w:hAnsi="Times New Roman"/>
          <w:sz w:val="28"/>
          <w:szCs w:val="28"/>
          <w:lang w:val="be-BY"/>
        </w:rPr>
        <w:t xml:space="preserve">з. адзінай дзяржаўнай навукі, гісторыю разглядаў не столькі як самастойную навуковую дысцыпліну, колькі як уводзіны </w:t>
      </w:r>
      <w:r>
        <w:rPr>
          <w:rFonts w:ascii="Times New Roman" w:hAnsi="Times New Roman"/>
          <w:sz w:val="28"/>
          <w:szCs w:val="28"/>
          <w:lang w:val="be-BY"/>
        </w:rPr>
        <w:t xml:space="preserve">ў </w:t>
      </w:r>
      <w:r w:rsidRPr="00CC7E9F">
        <w:rPr>
          <w:rFonts w:ascii="Times New Roman" w:hAnsi="Times New Roman"/>
          <w:sz w:val="28"/>
          <w:szCs w:val="28"/>
          <w:lang w:val="be-BY"/>
        </w:rPr>
        <w:t xml:space="preserve">навуку нямецкага дзяржаўнага права. Разуменне гістарычнага працэсу філосафамі нямецкага </w:t>
      </w:r>
      <w:r>
        <w:rPr>
          <w:rFonts w:ascii="Times New Roman" w:hAnsi="Times New Roman"/>
          <w:sz w:val="28"/>
          <w:szCs w:val="28"/>
          <w:lang w:val="be-BY"/>
        </w:rPr>
        <w:t>А</w:t>
      </w:r>
      <w:r w:rsidRPr="00CC7E9F">
        <w:rPr>
          <w:rFonts w:ascii="Times New Roman" w:hAnsi="Times New Roman"/>
          <w:sz w:val="28"/>
          <w:szCs w:val="28"/>
          <w:lang w:val="be-BY"/>
        </w:rPr>
        <w:t xml:space="preserve">светніцтва было ідэалістычным. </w:t>
      </w:r>
      <w:r>
        <w:rPr>
          <w:rFonts w:ascii="Times New Roman" w:hAnsi="Times New Roman"/>
          <w:sz w:val="28"/>
          <w:szCs w:val="28"/>
          <w:lang w:val="be-BY"/>
        </w:rPr>
        <w:t>Пры гэтым яны</w:t>
      </w:r>
      <w:r w:rsidRPr="00CC7E9F">
        <w:rPr>
          <w:rFonts w:ascii="Times New Roman" w:hAnsi="Times New Roman"/>
          <w:sz w:val="28"/>
          <w:szCs w:val="28"/>
          <w:lang w:val="be-BY"/>
        </w:rPr>
        <w:t xml:space="preserve"> </w:t>
      </w:r>
      <w:r>
        <w:rPr>
          <w:rFonts w:ascii="Times New Roman" w:hAnsi="Times New Roman"/>
          <w:sz w:val="28"/>
          <w:szCs w:val="28"/>
          <w:lang w:val="be-BY"/>
        </w:rPr>
        <w:t>ў</w:t>
      </w:r>
      <w:r w:rsidRPr="00CC7E9F">
        <w:rPr>
          <w:rFonts w:ascii="Times New Roman" w:hAnsi="Times New Roman"/>
          <w:sz w:val="28"/>
          <w:szCs w:val="28"/>
          <w:lang w:val="be-BY"/>
        </w:rPr>
        <w:t>несл</w:t>
      </w:r>
      <w:r>
        <w:rPr>
          <w:rFonts w:ascii="Times New Roman" w:hAnsi="Times New Roman"/>
          <w:sz w:val="28"/>
          <w:szCs w:val="28"/>
          <w:lang w:val="be-BY"/>
        </w:rPr>
        <w:t>і</w:t>
      </w:r>
      <w:r w:rsidRPr="00CC7E9F">
        <w:rPr>
          <w:rFonts w:ascii="Times New Roman" w:hAnsi="Times New Roman"/>
          <w:sz w:val="28"/>
          <w:szCs w:val="28"/>
          <w:lang w:val="be-BY"/>
        </w:rPr>
        <w:t xml:space="preserve"> </w:t>
      </w:r>
      <w:r>
        <w:rPr>
          <w:rFonts w:ascii="Times New Roman" w:hAnsi="Times New Roman"/>
          <w:sz w:val="28"/>
          <w:szCs w:val="28"/>
          <w:lang w:val="be-BY"/>
        </w:rPr>
        <w:t>значны</w:t>
      </w:r>
      <w:r w:rsidRPr="00CC7E9F">
        <w:rPr>
          <w:rFonts w:ascii="Times New Roman" w:hAnsi="Times New Roman"/>
          <w:sz w:val="28"/>
          <w:szCs w:val="28"/>
          <w:lang w:val="be-BY"/>
        </w:rPr>
        <w:t xml:space="preserve"> </w:t>
      </w:r>
      <w:r>
        <w:rPr>
          <w:rFonts w:ascii="Times New Roman" w:hAnsi="Times New Roman"/>
          <w:sz w:val="28"/>
          <w:szCs w:val="28"/>
          <w:lang w:val="be-BY"/>
        </w:rPr>
        <w:t>ў</w:t>
      </w:r>
      <w:r w:rsidRPr="00CC7E9F">
        <w:rPr>
          <w:rFonts w:ascii="Times New Roman" w:hAnsi="Times New Roman"/>
          <w:sz w:val="28"/>
          <w:szCs w:val="28"/>
          <w:lang w:val="be-BY"/>
        </w:rPr>
        <w:t>клад у выпрацо</w:t>
      </w:r>
      <w:r>
        <w:rPr>
          <w:rFonts w:ascii="Times New Roman" w:hAnsi="Times New Roman"/>
          <w:sz w:val="28"/>
          <w:szCs w:val="28"/>
          <w:lang w:val="be-BY"/>
        </w:rPr>
        <w:t>ў</w:t>
      </w:r>
      <w:r w:rsidRPr="00CC7E9F">
        <w:rPr>
          <w:rFonts w:ascii="Times New Roman" w:hAnsi="Times New Roman"/>
          <w:sz w:val="28"/>
          <w:szCs w:val="28"/>
          <w:lang w:val="be-BY"/>
        </w:rPr>
        <w:t>ку дыалектычных метадаў гістарычнага даследавання.</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Вяршыняй філасофскай думкі нямецкага Асветніцтва з`явілася творчасць </w:t>
      </w:r>
      <w:r w:rsidRPr="00CC7E9F">
        <w:rPr>
          <w:rFonts w:ascii="Times New Roman" w:hAnsi="Times New Roman"/>
          <w:b/>
          <w:sz w:val="28"/>
          <w:szCs w:val="28"/>
          <w:lang w:val="be-BY"/>
        </w:rPr>
        <w:t>Імануіла Канта</w:t>
      </w:r>
      <w:r w:rsidRPr="00CC7E9F">
        <w:rPr>
          <w:rFonts w:ascii="Times New Roman" w:hAnsi="Times New Roman"/>
          <w:sz w:val="28"/>
          <w:szCs w:val="28"/>
          <w:lang w:val="be-BY"/>
        </w:rPr>
        <w:t xml:space="preserve"> (1724–1804). </w:t>
      </w:r>
      <w:r>
        <w:rPr>
          <w:rFonts w:ascii="Times New Roman" w:hAnsi="Times New Roman"/>
          <w:sz w:val="28"/>
          <w:szCs w:val="28"/>
          <w:lang w:val="be-BY"/>
        </w:rPr>
        <w:t>Ён</w:t>
      </w:r>
      <w:r w:rsidRPr="00CC7E9F">
        <w:rPr>
          <w:rFonts w:ascii="Times New Roman" w:hAnsi="Times New Roman"/>
          <w:sz w:val="28"/>
          <w:szCs w:val="28"/>
          <w:lang w:val="be-BY"/>
        </w:rPr>
        <w:t xml:space="preserve"> зыходзіў з прызнання таго факту, што ў жыцці грамадства дзейнічаюць пэ</w:t>
      </w:r>
      <w:r>
        <w:rPr>
          <w:rFonts w:ascii="Times New Roman" w:hAnsi="Times New Roman"/>
          <w:sz w:val="28"/>
          <w:szCs w:val="28"/>
          <w:lang w:val="be-BY"/>
        </w:rPr>
        <w:t>ў</w:t>
      </w:r>
      <w:r w:rsidRPr="00CC7E9F">
        <w:rPr>
          <w:rFonts w:ascii="Times New Roman" w:hAnsi="Times New Roman"/>
          <w:sz w:val="28"/>
          <w:szCs w:val="28"/>
          <w:lang w:val="be-BY"/>
        </w:rPr>
        <w:t xml:space="preserve">ныя законы. Указваючы на несупадзенне асабістых мэт і грамадскіх вынікаў, </w:t>
      </w:r>
      <w:r>
        <w:rPr>
          <w:rFonts w:ascii="Times New Roman" w:hAnsi="Times New Roman"/>
          <w:sz w:val="28"/>
          <w:szCs w:val="28"/>
          <w:lang w:val="be-BY"/>
        </w:rPr>
        <w:t xml:space="preserve">І. </w:t>
      </w:r>
      <w:r w:rsidRPr="00CC7E9F">
        <w:rPr>
          <w:rFonts w:ascii="Times New Roman" w:hAnsi="Times New Roman"/>
          <w:sz w:val="28"/>
          <w:szCs w:val="28"/>
          <w:lang w:val="be-BY"/>
        </w:rPr>
        <w:t>Кант лічыў, што толькі ў агульным ходзе гісторыі можна разгл</w:t>
      </w:r>
      <w:r>
        <w:rPr>
          <w:rFonts w:ascii="Times New Roman" w:hAnsi="Times New Roman"/>
          <w:sz w:val="28"/>
          <w:szCs w:val="28"/>
          <w:lang w:val="be-BY"/>
        </w:rPr>
        <w:t>е</w:t>
      </w:r>
      <w:r w:rsidRPr="00CC7E9F">
        <w:rPr>
          <w:rFonts w:ascii="Times New Roman" w:hAnsi="Times New Roman"/>
          <w:sz w:val="28"/>
          <w:szCs w:val="28"/>
          <w:lang w:val="be-BY"/>
        </w:rPr>
        <w:t xml:space="preserve">дзець адзіную для ўсяго чалавецтва разумную мэту. Яе Кант бачыў </w:t>
      </w:r>
      <w:r>
        <w:rPr>
          <w:rFonts w:ascii="Times New Roman" w:hAnsi="Times New Roman"/>
          <w:sz w:val="28"/>
          <w:szCs w:val="28"/>
          <w:lang w:val="be-BY"/>
        </w:rPr>
        <w:t>ва</w:t>
      </w:r>
      <w:r w:rsidRPr="00CC7E9F">
        <w:rPr>
          <w:rFonts w:ascii="Times New Roman" w:hAnsi="Times New Roman"/>
          <w:sz w:val="28"/>
          <w:szCs w:val="28"/>
          <w:lang w:val="be-BY"/>
        </w:rPr>
        <w:t xml:space="preserve"> ўсталяванні ўсеагульнага прававога грам</w:t>
      </w:r>
      <w:r>
        <w:rPr>
          <w:rFonts w:ascii="Times New Roman" w:hAnsi="Times New Roman"/>
          <w:sz w:val="28"/>
          <w:szCs w:val="28"/>
          <w:lang w:val="be-BY"/>
        </w:rPr>
        <w:t>а</w:t>
      </w:r>
      <w:r w:rsidRPr="00CC7E9F">
        <w:rPr>
          <w:rFonts w:ascii="Times New Roman" w:hAnsi="Times New Roman"/>
          <w:sz w:val="28"/>
          <w:szCs w:val="28"/>
          <w:lang w:val="be-BY"/>
        </w:rPr>
        <w:t>дзянскага становішча, пры якім кожны валодае по</w:t>
      </w:r>
      <w:r>
        <w:rPr>
          <w:rFonts w:ascii="Times New Roman" w:hAnsi="Times New Roman"/>
          <w:sz w:val="28"/>
          <w:szCs w:val="28"/>
          <w:lang w:val="be-BY"/>
        </w:rPr>
        <w:t>ў</w:t>
      </w:r>
      <w:r w:rsidRPr="00CC7E9F">
        <w:rPr>
          <w:rFonts w:ascii="Times New Roman" w:hAnsi="Times New Roman"/>
          <w:sz w:val="28"/>
          <w:szCs w:val="28"/>
          <w:lang w:val="be-BY"/>
        </w:rPr>
        <w:t>най свабодай, сумяшчальнай аднак са свабодай іншых. Згодна Канту, гісторыю рухаюць супярэчнасці паміж людз</w:t>
      </w:r>
      <w:r>
        <w:rPr>
          <w:rFonts w:ascii="Times New Roman" w:hAnsi="Times New Roman"/>
          <w:sz w:val="28"/>
          <w:szCs w:val="28"/>
          <w:lang w:val="be-BY"/>
        </w:rPr>
        <w:t>ь</w:t>
      </w:r>
      <w:r w:rsidRPr="00CC7E9F">
        <w:rPr>
          <w:rFonts w:ascii="Times New Roman" w:hAnsi="Times New Roman"/>
          <w:sz w:val="28"/>
          <w:szCs w:val="28"/>
          <w:lang w:val="be-BY"/>
        </w:rPr>
        <w:t xml:space="preserve">мі. </w:t>
      </w:r>
      <w:r>
        <w:rPr>
          <w:rFonts w:ascii="Times New Roman" w:hAnsi="Times New Roman"/>
          <w:sz w:val="28"/>
          <w:szCs w:val="28"/>
          <w:lang w:val="be-BY"/>
        </w:rPr>
        <w:t>Г</w:t>
      </w:r>
      <w:r w:rsidRPr="00CC7E9F">
        <w:rPr>
          <w:rFonts w:ascii="Times New Roman" w:hAnsi="Times New Roman"/>
          <w:sz w:val="28"/>
          <w:szCs w:val="28"/>
          <w:lang w:val="be-BY"/>
        </w:rPr>
        <w:t>этыя супярэчнасці прымушаюць</w:t>
      </w:r>
      <w:r>
        <w:rPr>
          <w:rFonts w:ascii="Times New Roman" w:hAnsi="Times New Roman"/>
          <w:sz w:val="28"/>
          <w:szCs w:val="28"/>
          <w:lang w:val="be-BY"/>
        </w:rPr>
        <w:t xml:space="preserve"> </w:t>
      </w:r>
      <w:r w:rsidRPr="00CC7E9F">
        <w:rPr>
          <w:rFonts w:ascii="Times New Roman" w:hAnsi="Times New Roman"/>
          <w:sz w:val="28"/>
          <w:szCs w:val="28"/>
          <w:lang w:val="be-BY"/>
        </w:rPr>
        <w:t xml:space="preserve">людзей ствараць рэгулюючы орган – дзяржаву. </w:t>
      </w:r>
      <w:r>
        <w:rPr>
          <w:rFonts w:ascii="Times New Roman" w:hAnsi="Times New Roman"/>
          <w:sz w:val="28"/>
          <w:szCs w:val="28"/>
          <w:lang w:val="be-BY"/>
        </w:rPr>
        <w:t xml:space="preserve">І. </w:t>
      </w:r>
      <w:r w:rsidRPr="00CC7E9F">
        <w:rPr>
          <w:rFonts w:ascii="Times New Roman" w:hAnsi="Times New Roman"/>
          <w:sz w:val="28"/>
          <w:szCs w:val="28"/>
          <w:lang w:val="be-BY"/>
        </w:rPr>
        <w:t>Кант лічы</w:t>
      </w:r>
      <w:r>
        <w:rPr>
          <w:rFonts w:ascii="Times New Roman" w:hAnsi="Times New Roman"/>
          <w:sz w:val="28"/>
          <w:szCs w:val="28"/>
          <w:lang w:val="be-BY"/>
        </w:rPr>
        <w:t>ў</w:t>
      </w:r>
      <w:r w:rsidRPr="00CC7E9F">
        <w:rPr>
          <w:rFonts w:ascii="Times New Roman" w:hAnsi="Times New Roman"/>
          <w:sz w:val="28"/>
          <w:szCs w:val="28"/>
          <w:lang w:val="be-BY"/>
        </w:rPr>
        <w:t>, што любы пр</w:t>
      </w:r>
      <w:r>
        <w:rPr>
          <w:rFonts w:ascii="Times New Roman" w:hAnsi="Times New Roman"/>
          <w:sz w:val="28"/>
          <w:szCs w:val="28"/>
          <w:lang w:val="be-BY"/>
        </w:rPr>
        <w:t>а</w:t>
      </w:r>
      <w:r w:rsidRPr="00CC7E9F">
        <w:rPr>
          <w:rFonts w:ascii="Times New Roman" w:hAnsi="Times New Roman"/>
          <w:sz w:val="28"/>
          <w:szCs w:val="28"/>
          <w:lang w:val="be-BY"/>
        </w:rPr>
        <w:t xml:space="preserve">віцель будзе злоўжываць сваёй уладай, калі над ім не апынецца орган, кантралюючы яго на аснове закона. Сусветная гісторыя для Канта была развіваючайся сістэмай, </w:t>
      </w:r>
      <w:r>
        <w:rPr>
          <w:rFonts w:ascii="Times New Roman" w:hAnsi="Times New Roman"/>
          <w:sz w:val="28"/>
          <w:szCs w:val="28"/>
          <w:lang w:val="be-BY"/>
        </w:rPr>
        <w:t>прыступкамі</w:t>
      </w:r>
      <w:r w:rsidRPr="00CC7E9F">
        <w:rPr>
          <w:rFonts w:ascii="Times New Roman" w:hAnsi="Times New Roman"/>
          <w:sz w:val="28"/>
          <w:szCs w:val="28"/>
          <w:lang w:val="be-BY"/>
        </w:rPr>
        <w:t xml:space="preserve"> развіцця якой з`яўляліся Старажытная Грэцыя, Рымская імперыя, Германскія народы. Кожная з гэтых </w:t>
      </w:r>
      <w:r>
        <w:rPr>
          <w:rFonts w:ascii="Times New Roman" w:hAnsi="Times New Roman"/>
          <w:sz w:val="28"/>
          <w:szCs w:val="28"/>
          <w:lang w:val="be-BY"/>
        </w:rPr>
        <w:t>прыступа</w:t>
      </w:r>
      <w:r w:rsidRPr="00CC7E9F">
        <w:rPr>
          <w:rFonts w:ascii="Times New Roman" w:hAnsi="Times New Roman"/>
          <w:sz w:val="28"/>
          <w:szCs w:val="28"/>
          <w:lang w:val="be-BY"/>
        </w:rPr>
        <w:t xml:space="preserve">к уяўляла крок наперад у паляпшэнні дзяржаўнага ладу. </w:t>
      </w:r>
      <w:r>
        <w:rPr>
          <w:rFonts w:ascii="Times New Roman" w:hAnsi="Times New Roman"/>
          <w:sz w:val="28"/>
          <w:szCs w:val="28"/>
          <w:lang w:val="be-BY"/>
        </w:rPr>
        <w:t>І. </w:t>
      </w:r>
      <w:r w:rsidRPr="00CC7E9F">
        <w:rPr>
          <w:rFonts w:ascii="Times New Roman" w:hAnsi="Times New Roman"/>
          <w:sz w:val="28"/>
          <w:szCs w:val="28"/>
          <w:lang w:val="be-BY"/>
        </w:rPr>
        <w:t>Кант прадста</w:t>
      </w:r>
      <w:r>
        <w:rPr>
          <w:rFonts w:ascii="Times New Roman" w:hAnsi="Times New Roman"/>
          <w:sz w:val="28"/>
          <w:szCs w:val="28"/>
          <w:lang w:val="be-BY"/>
        </w:rPr>
        <w:t>ў</w:t>
      </w:r>
      <w:r w:rsidRPr="00CC7E9F">
        <w:rPr>
          <w:rFonts w:ascii="Times New Roman" w:hAnsi="Times New Roman"/>
          <w:sz w:val="28"/>
          <w:szCs w:val="28"/>
          <w:lang w:val="be-BY"/>
        </w:rPr>
        <w:t>ляе гістарычнае развіццё як прагрэсіўны і заканамерны працэс. Пры гэтым вялікую ролю ў яго ходзе ён адводзіў працы.</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Буйны нямецкі паэт і драматург </w:t>
      </w:r>
      <w:r w:rsidRPr="00CC7E9F">
        <w:rPr>
          <w:rFonts w:ascii="Times New Roman" w:hAnsi="Times New Roman"/>
          <w:b/>
          <w:sz w:val="28"/>
          <w:szCs w:val="28"/>
          <w:lang w:val="be-BY"/>
        </w:rPr>
        <w:t>І</w:t>
      </w:r>
      <w:r>
        <w:rPr>
          <w:rFonts w:ascii="Times New Roman" w:hAnsi="Times New Roman"/>
          <w:b/>
          <w:sz w:val="28"/>
          <w:szCs w:val="28"/>
          <w:lang w:val="be-BY"/>
        </w:rPr>
        <w:t>а</w:t>
      </w:r>
      <w:r w:rsidRPr="00CC7E9F">
        <w:rPr>
          <w:rFonts w:ascii="Times New Roman" w:hAnsi="Times New Roman"/>
          <w:b/>
          <w:sz w:val="28"/>
          <w:szCs w:val="28"/>
          <w:lang w:val="be-BY"/>
        </w:rPr>
        <w:t>ган Фрыдрых Шылер</w:t>
      </w:r>
      <w:r w:rsidRPr="00CC7E9F">
        <w:rPr>
          <w:rFonts w:ascii="Times New Roman" w:hAnsi="Times New Roman"/>
          <w:sz w:val="28"/>
          <w:szCs w:val="28"/>
          <w:lang w:val="be-BY"/>
        </w:rPr>
        <w:t xml:space="preserve"> (1759</w:t>
      </w:r>
      <w:r>
        <w:rPr>
          <w:rFonts w:ascii="Times New Roman" w:hAnsi="Times New Roman"/>
          <w:sz w:val="28"/>
          <w:szCs w:val="28"/>
          <w:lang w:val="be-BY"/>
        </w:rPr>
        <w:t>–</w:t>
      </w:r>
      <w:r w:rsidRPr="00CC7E9F">
        <w:rPr>
          <w:rFonts w:ascii="Times New Roman" w:hAnsi="Times New Roman"/>
          <w:sz w:val="28"/>
          <w:szCs w:val="28"/>
          <w:lang w:val="be-BY"/>
        </w:rPr>
        <w:t>1805) быў і значным для свайго часу гістор</w:t>
      </w:r>
      <w:r>
        <w:rPr>
          <w:rFonts w:ascii="Times New Roman" w:hAnsi="Times New Roman"/>
          <w:sz w:val="28"/>
          <w:szCs w:val="28"/>
          <w:lang w:val="be-BY"/>
        </w:rPr>
        <w:t>ы</w:t>
      </w:r>
      <w:r w:rsidRPr="00CC7E9F">
        <w:rPr>
          <w:rFonts w:ascii="Times New Roman" w:hAnsi="Times New Roman"/>
          <w:sz w:val="28"/>
          <w:szCs w:val="28"/>
          <w:lang w:val="be-BY"/>
        </w:rPr>
        <w:t xml:space="preserve">кам. Галоўнай рысай гісторыі чалавецтва </w:t>
      </w:r>
      <w:r>
        <w:rPr>
          <w:rFonts w:ascii="Times New Roman" w:hAnsi="Times New Roman"/>
          <w:sz w:val="28"/>
          <w:szCs w:val="28"/>
          <w:lang w:val="be-BY"/>
        </w:rPr>
        <w:t xml:space="preserve">І. </w:t>
      </w:r>
      <w:r w:rsidRPr="00CC7E9F">
        <w:rPr>
          <w:rFonts w:ascii="Times New Roman" w:hAnsi="Times New Roman"/>
          <w:sz w:val="28"/>
          <w:szCs w:val="28"/>
          <w:lang w:val="be-BY"/>
        </w:rPr>
        <w:t>Шылер лічыў культурны і навуковы прагрэс і падкрэсліваў, што поспехі ў барацьбе супраць духоўнага дэспатызму тыранаў вылучылі сярэдняе бюргерскае саслоўе на ролю творцы ўсёй германскай гісторыі. Гісторыя</w:t>
      </w:r>
      <w:r>
        <w:rPr>
          <w:rFonts w:ascii="Times New Roman" w:hAnsi="Times New Roman"/>
          <w:sz w:val="28"/>
          <w:szCs w:val="28"/>
          <w:lang w:val="be-BY"/>
        </w:rPr>
        <w:t>,</w:t>
      </w:r>
      <w:r w:rsidRPr="00CC7E9F">
        <w:rPr>
          <w:rFonts w:ascii="Times New Roman" w:hAnsi="Times New Roman"/>
          <w:sz w:val="28"/>
          <w:szCs w:val="28"/>
          <w:lang w:val="be-BY"/>
        </w:rPr>
        <w:t xml:space="preserve"> на думку Шылера, прывучае чалавека разглядаць сябе ў сувязі з усім сваім мінулым і падрыхтоўвае яго да вывадаў у адносінах да будучага. </w:t>
      </w:r>
      <w:r>
        <w:rPr>
          <w:rFonts w:ascii="Times New Roman" w:hAnsi="Times New Roman"/>
          <w:sz w:val="28"/>
          <w:szCs w:val="28"/>
          <w:lang w:val="be-BY"/>
        </w:rPr>
        <w:t xml:space="preserve">І. </w:t>
      </w:r>
      <w:r w:rsidRPr="00CC7E9F">
        <w:rPr>
          <w:rFonts w:ascii="Times New Roman" w:hAnsi="Times New Roman"/>
          <w:sz w:val="28"/>
          <w:szCs w:val="28"/>
          <w:lang w:val="be-BY"/>
        </w:rPr>
        <w:t>Шылер падкрэслівае, што гісторыя ўключае ў сябе ўвесь</w:t>
      </w:r>
      <w:r>
        <w:rPr>
          <w:rFonts w:ascii="Times New Roman" w:hAnsi="Times New Roman"/>
          <w:sz w:val="28"/>
          <w:szCs w:val="28"/>
          <w:lang w:val="be-BY"/>
        </w:rPr>
        <w:t xml:space="preserve"> </w:t>
      </w:r>
      <w:r w:rsidRPr="00CC7E9F">
        <w:rPr>
          <w:rFonts w:ascii="Times New Roman" w:hAnsi="Times New Roman"/>
          <w:sz w:val="28"/>
          <w:szCs w:val="28"/>
          <w:lang w:val="be-BY"/>
        </w:rPr>
        <w:t>маральны свет і ўвёў у вывучэнне мінулага ідэю адказнасці чалавека перад грамадствам. Важнейшыя гістарычныя творы</w:t>
      </w:r>
      <w:r>
        <w:rPr>
          <w:rFonts w:ascii="Times New Roman" w:hAnsi="Times New Roman"/>
          <w:sz w:val="28"/>
          <w:szCs w:val="28"/>
          <w:lang w:val="be-BY"/>
        </w:rPr>
        <w:t xml:space="preserve"> І. </w:t>
      </w:r>
      <w:r w:rsidRPr="00CC7E9F">
        <w:rPr>
          <w:rFonts w:ascii="Times New Roman" w:hAnsi="Times New Roman"/>
          <w:sz w:val="28"/>
          <w:szCs w:val="28"/>
          <w:lang w:val="be-BY"/>
        </w:rPr>
        <w:t xml:space="preserve">Шылера – </w:t>
      </w:r>
      <w:r>
        <w:rPr>
          <w:rFonts w:ascii="Times New Roman" w:hAnsi="Times New Roman"/>
          <w:sz w:val="28"/>
          <w:szCs w:val="28"/>
          <w:lang w:val="be-BY"/>
        </w:rPr>
        <w:t>«</w:t>
      </w:r>
      <w:r w:rsidRPr="00CC7E9F">
        <w:rPr>
          <w:rFonts w:ascii="Times New Roman" w:hAnsi="Times New Roman"/>
          <w:sz w:val="28"/>
          <w:szCs w:val="28"/>
          <w:lang w:val="be-BY"/>
        </w:rPr>
        <w:t xml:space="preserve">Гісторыя адпадзення </w:t>
      </w:r>
      <w:r w:rsidRPr="00D575D6">
        <w:rPr>
          <w:rFonts w:ascii="Times New Roman" w:hAnsi="Times New Roman"/>
          <w:caps/>
          <w:spacing w:val="-8"/>
          <w:sz w:val="28"/>
          <w:szCs w:val="28"/>
          <w:lang w:val="be-BY"/>
        </w:rPr>
        <w:t>а</w:t>
      </w:r>
      <w:r w:rsidRPr="00D575D6">
        <w:rPr>
          <w:rFonts w:ascii="Times New Roman" w:hAnsi="Times New Roman"/>
          <w:spacing w:val="-8"/>
          <w:sz w:val="28"/>
          <w:szCs w:val="28"/>
          <w:lang w:val="be-BY"/>
        </w:rPr>
        <w:t>б`яднаных Нідэрландаў ад Іспанскай кароны» і «Гісторыя Трыцацігадовай вайны»</w:t>
      </w:r>
      <w:r w:rsidRPr="00CC7E9F">
        <w:rPr>
          <w:rFonts w:ascii="Times New Roman" w:hAnsi="Times New Roman"/>
          <w:sz w:val="28"/>
          <w:szCs w:val="28"/>
          <w:lang w:val="be-BY"/>
        </w:rPr>
        <w:t>.</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Галоўнай сілай у барацьбе нідэрландскага народа супраць Іспаніі </w:t>
      </w:r>
      <w:r>
        <w:rPr>
          <w:rFonts w:ascii="Times New Roman" w:hAnsi="Times New Roman"/>
          <w:sz w:val="28"/>
          <w:szCs w:val="28"/>
          <w:lang w:val="be-BY"/>
        </w:rPr>
        <w:t xml:space="preserve">І. </w:t>
      </w:r>
      <w:r w:rsidRPr="00CC7E9F">
        <w:rPr>
          <w:rFonts w:ascii="Times New Roman" w:hAnsi="Times New Roman"/>
          <w:sz w:val="28"/>
          <w:szCs w:val="28"/>
          <w:lang w:val="be-BY"/>
        </w:rPr>
        <w:t>Шылер лічыў буржуазію. Ён падкрэсліў, што саюз абяднеўшых дваран-гёзаў мог ваяваць супраць іспанцаў толькі таму, што абапіраўся на фінансавую падтрымку пратэстан</w:t>
      </w:r>
      <w:r>
        <w:rPr>
          <w:rFonts w:ascii="Times New Roman" w:hAnsi="Times New Roman"/>
          <w:sz w:val="28"/>
          <w:szCs w:val="28"/>
          <w:lang w:val="be-BY"/>
        </w:rPr>
        <w:t>ц</w:t>
      </w:r>
      <w:r w:rsidRPr="00CC7E9F">
        <w:rPr>
          <w:rFonts w:ascii="Times New Roman" w:hAnsi="Times New Roman"/>
          <w:sz w:val="28"/>
          <w:szCs w:val="28"/>
          <w:lang w:val="be-BY"/>
        </w:rPr>
        <w:t>кіх гандляроў. У боль</w:t>
      </w:r>
      <w:r>
        <w:rPr>
          <w:rFonts w:ascii="Times New Roman" w:hAnsi="Times New Roman"/>
          <w:sz w:val="28"/>
          <w:szCs w:val="28"/>
          <w:lang w:val="be-BY"/>
        </w:rPr>
        <w:t>ш</w:t>
      </w:r>
      <w:r w:rsidRPr="00CC7E9F">
        <w:rPr>
          <w:rFonts w:ascii="Times New Roman" w:hAnsi="Times New Roman"/>
          <w:sz w:val="28"/>
          <w:szCs w:val="28"/>
          <w:lang w:val="be-BY"/>
        </w:rPr>
        <w:t xml:space="preserve"> шырокім плане вывад </w:t>
      </w:r>
      <w:r>
        <w:rPr>
          <w:rFonts w:ascii="Times New Roman" w:hAnsi="Times New Roman"/>
          <w:sz w:val="28"/>
          <w:szCs w:val="28"/>
          <w:lang w:val="be-BY"/>
        </w:rPr>
        <w:t xml:space="preserve">І. </w:t>
      </w:r>
      <w:r w:rsidRPr="00CC7E9F">
        <w:rPr>
          <w:rFonts w:ascii="Times New Roman" w:hAnsi="Times New Roman"/>
          <w:sz w:val="28"/>
          <w:szCs w:val="28"/>
          <w:lang w:val="be-BY"/>
        </w:rPr>
        <w:t>Шылера зводзіўся да таго, што ў любым вызваленчым патрыятычным руху кіруючая роля павінна належ</w:t>
      </w:r>
      <w:r>
        <w:rPr>
          <w:rFonts w:ascii="Times New Roman" w:hAnsi="Times New Roman"/>
          <w:sz w:val="28"/>
          <w:szCs w:val="28"/>
          <w:lang w:val="be-BY"/>
        </w:rPr>
        <w:t>а</w:t>
      </w:r>
      <w:r w:rsidRPr="00CC7E9F">
        <w:rPr>
          <w:rFonts w:ascii="Times New Roman" w:hAnsi="Times New Roman"/>
          <w:sz w:val="28"/>
          <w:szCs w:val="28"/>
          <w:lang w:val="be-BY"/>
        </w:rPr>
        <w:t>ць саюзу дваранства і буржуазіі пры перавазе апошняй. Але гэты саюз можа выканаць сваю задачу толькі пры наяўнасці ў яго такой якасці, як памяркоўнасць у барацьбе за вырашэнне задач нацыянальнага вызвалення.</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 гісторыі Трыцацігадовай вайны </w:t>
      </w:r>
      <w:r>
        <w:rPr>
          <w:rFonts w:ascii="Times New Roman" w:hAnsi="Times New Roman"/>
          <w:sz w:val="28"/>
          <w:szCs w:val="28"/>
          <w:lang w:val="be-BY"/>
        </w:rPr>
        <w:t>І. Ш</w:t>
      </w:r>
      <w:r w:rsidRPr="00CC7E9F">
        <w:rPr>
          <w:rFonts w:ascii="Times New Roman" w:hAnsi="Times New Roman"/>
          <w:sz w:val="28"/>
          <w:szCs w:val="28"/>
          <w:lang w:val="be-BY"/>
        </w:rPr>
        <w:t xml:space="preserve">ылерам разгледжана толькі яе першая палова. Прычынай вайны </w:t>
      </w:r>
      <w:r>
        <w:rPr>
          <w:rFonts w:ascii="Times New Roman" w:hAnsi="Times New Roman"/>
          <w:sz w:val="28"/>
          <w:szCs w:val="28"/>
          <w:lang w:val="be-BY"/>
        </w:rPr>
        <w:t xml:space="preserve">ён </w:t>
      </w:r>
      <w:r w:rsidRPr="00CC7E9F">
        <w:rPr>
          <w:rFonts w:ascii="Times New Roman" w:hAnsi="Times New Roman"/>
          <w:sz w:val="28"/>
          <w:szCs w:val="28"/>
          <w:lang w:val="be-BY"/>
        </w:rPr>
        <w:t>лічыў рэлігійныя супярэчнасці</w:t>
      </w:r>
      <w:r>
        <w:rPr>
          <w:rFonts w:ascii="Times New Roman" w:hAnsi="Times New Roman"/>
          <w:sz w:val="28"/>
          <w:szCs w:val="28"/>
          <w:lang w:val="be-BY"/>
        </w:rPr>
        <w:t>,</w:t>
      </w:r>
      <w:r w:rsidRPr="00CC7E9F">
        <w:rPr>
          <w:rFonts w:ascii="Times New Roman" w:hAnsi="Times New Roman"/>
          <w:sz w:val="28"/>
          <w:szCs w:val="28"/>
          <w:lang w:val="be-BY"/>
        </w:rPr>
        <w:t xml:space="preserve"> выказваў сімпатыі пратэстан</w:t>
      </w:r>
      <w:r>
        <w:rPr>
          <w:rFonts w:ascii="Times New Roman" w:hAnsi="Times New Roman"/>
          <w:sz w:val="28"/>
          <w:szCs w:val="28"/>
          <w:lang w:val="be-BY"/>
        </w:rPr>
        <w:t>ц</w:t>
      </w:r>
      <w:r w:rsidRPr="00CC7E9F">
        <w:rPr>
          <w:rFonts w:ascii="Times New Roman" w:hAnsi="Times New Roman"/>
          <w:sz w:val="28"/>
          <w:szCs w:val="28"/>
          <w:lang w:val="be-BY"/>
        </w:rPr>
        <w:t xml:space="preserve">ызму і падкрэсліваў велізарную гістарычную ролю Рэфармацыі. Вельмі многа ўвагі </w:t>
      </w:r>
      <w:r>
        <w:rPr>
          <w:rFonts w:ascii="Times New Roman" w:hAnsi="Times New Roman"/>
          <w:sz w:val="28"/>
          <w:szCs w:val="28"/>
          <w:lang w:val="be-BY"/>
        </w:rPr>
        <w:t>І. Шылер</w:t>
      </w:r>
      <w:r w:rsidRPr="00CC7E9F">
        <w:rPr>
          <w:rFonts w:ascii="Times New Roman" w:hAnsi="Times New Roman"/>
          <w:sz w:val="28"/>
          <w:szCs w:val="28"/>
          <w:lang w:val="be-BY"/>
        </w:rPr>
        <w:t xml:space="preserve"> удзяляў дзейнасці лід</w:t>
      </w:r>
      <w:r>
        <w:rPr>
          <w:rFonts w:ascii="Times New Roman" w:hAnsi="Times New Roman"/>
          <w:sz w:val="28"/>
          <w:szCs w:val="28"/>
          <w:lang w:val="be-BY"/>
        </w:rPr>
        <w:t>ар</w:t>
      </w:r>
      <w:r w:rsidRPr="00CC7E9F">
        <w:rPr>
          <w:rFonts w:ascii="Times New Roman" w:hAnsi="Times New Roman"/>
          <w:sz w:val="28"/>
          <w:szCs w:val="28"/>
          <w:lang w:val="be-BY"/>
        </w:rPr>
        <w:t xml:space="preserve">а пратэстантаў шведскага караля Густава Адольфа. У асвятленні вайны ў </w:t>
      </w:r>
      <w:r>
        <w:rPr>
          <w:rFonts w:ascii="Times New Roman" w:hAnsi="Times New Roman"/>
          <w:sz w:val="28"/>
          <w:szCs w:val="28"/>
          <w:lang w:val="be-BY"/>
        </w:rPr>
        <w:t xml:space="preserve">І. </w:t>
      </w:r>
      <w:r w:rsidRPr="00CC7E9F">
        <w:rPr>
          <w:rFonts w:ascii="Times New Roman" w:hAnsi="Times New Roman"/>
          <w:sz w:val="28"/>
          <w:szCs w:val="28"/>
          <w:lang w:val="be-BY"/>
        </w:rPr>
        <w:t>Шылера на першы план выступаюць асабістыя матывы правіц</w:t>
      </w:r>
      <w:r>
        <w:rPr>
          <w:rFonts w:ascii="Times New Roman" w:hAnsi="Times New Roman"/>
          <w:sz w:val="28"/>
          <w:szCs w:val="28"/>
          <w:lang w:val="be-BY"/>
        </w:rPr>
        <w:t>е</w:t>
      </w:r>
      <w:r w:rsidRPr="00CC7E9F">
        <w:rPr>
          <w:rFonts w:ascii="Times New Roman" w:hAnsi="Times New Roman"/>
          <w:sz w:val="28"/>
          <w:szCs w:val="28"/>
          <w:lang w:val="be-BY"/>
        </w:rPr>
        <w:t>л</w:t>
      </w:r>
      <w:r>
        <w:rPr>
          <w:rFonts w:ascii="Times New Roman" w:hAnsi="Times New Roman"/>
          <w:sz w:val="28"/>
          <w:szCs w:val="28"/>
          <w:lang w:val="be-BY"/>
        </w:rPr>
        <w:t>яў</w:t>
      </w:r>
      <w:r w:rsidRPr="00CC7E9F">
        <w:rPr>
          <w:rFonts w:ascii="Times New Roman" w:hAnsi="Times New Roman"/>
          <w:sz w:val="28"/>
          <w:szCs w:val="28"/>
          <w:lang w:val="be-BY"/>
        </w:rPr>
        <w:t xml:space="preserve">, чыста суб`ектыўныя і выпадковыя моманты ходу падзей. Для гістарычных прац Шылера характэрны падыход з пазіцый маралі і псіхалогіі, якія </w:t>
      </w:r>
      <w:r>
        <w:rPr>
          <w:rFonts w:ascii="Times New Roman" w:hAnsi="Times New Roman"/>
          <w:sz w:val="28"/>
          <w:szCs w:val="28"/>
          <w:lang w:val="be-BY"/>
        </w:rPr>
        <w:t>прадстаўлены як</w:t>
      </w:r>
      <w:r w:rsidRPr="00CC7E9F">
        <w:rPr>
          <w:rFonts w:ascii="Times New Roman" w:hAnsi="Times New Roman"/>
          <w:sz w:val="28"/>
          <w:szCs w:val="28"/>
          <w:lang w:val="be-BY"/>
        </w:rPr>
        <w:t xml:space="preserve"> рухавікі прагрэсу.</w:t>
      </w:r>
    </w:p>
    <w:p w:rsidR="00DF38FE" w:rsidRPr="00CC7E9F"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w:t>
      </w:r>
      <w:r w:rsidRPr="00CC7E9F">
        <w:rPr>
          <w:rFonts w:ascii="Times New Roman" w:hAnsi="Times New Roman"/>
          <w:sz w:val="28"/>
          <w:szCs w:val="28"/>
          <w:lang w:val="be-BY"/>
        </w:rPr>
        <w:t>сно</w:t>
      </w:r>
      <w:r>
        <w:rPr>
          <w:rFonts w:ascii="Times New Roman" w:hAnsi="Times New Roman"/>
          <w:sz w:val="28"/>
          <w:szCs w:val="28"/>
          <w:lang w:val="be-BY"/>
        </w:rPr>
        <w:t>ў</w:t>
      </w:r>
      <w:r w:rsidRPr="00CC7E9F">
        <w:rPr>
          <w:rFonts w:ascii="Times New Roman" w:hAnsi="Times New Roman"/>
          <w:sz w:val="28"/>
          <w:szCs w:val="28"/>
          <w:lang w:val="be-BY"/>
        </w:rPr>
        <w:t>ная праца</w:t>
      </w:r>
      <w:r w:rsidRPr="00202AE0">
        <w:rPr>
          <w:rFonts w:ascii="Times New Roman" w:hAnsi="Times New Roman"/>
          <w:b/>
          <w:sz w:val="28"/>
          <w:szCs w:val="28"/>
          <w:lang w:val="be-BY"/>
        </w:rPr>
        <w:t xml:space="preserve"> </w:t>
      </w:r>
      <w:r w:rsidRPr="00CC7E9F">
        <w:rPr>
          <w:rFonts w:ascii="Times New Roman" w:hAnsi="Times New Roman"/>
          <w:b/>
          <w:sz w:val="28"/>
          <w:szCs w:val="28"/>
          <w:lang w:val="be-BY"/>
        </w:rPr>
        <w:t>Іаган</w:t>
      </w:r>
      <w:r>
        <w:rPr>
          <w:rFonts w:ascii="Times New Roman" w:hAnsi="Times New Roman"/>
          <w:b/>
          <w:sz w:val="28"/>
          <w:szCs w:val="28"/>
          <w:lang w:val="be-BY"/>
        </w:rPr>
        <w:t>а</w:t>
      </w:r>
      <w:r w:rsidRPr="00CC7E9F">
        <w:rPr>
          <w:rFonts w:ascii="Times New Roman" w:hAnsi="Times New Roman"/>
          <w:b/>
          <w:sz w:val="28"/>
          <w:szCs w:val="28"/>
          <w:lang w:val="be-BY"/>
        </w:rPr>
        <w:t xml:space="preserve"> Гонфрыд</w:t>
      </w:r>
      <w:r>
        <w:rPr>
          <w:rFonts w:ascii="Times New Roman" w:hAnsi="Times New Roman"/>
          <w:b/>
          <w:sz w:val="28"/>
          <w:szCs w:val="28"/>
          <w:lang w:val="be-BY"/>
        </w:rPr>
        <w:t>а</w:t>
      </w:r>
      <w:r w:rsidRPr="00CC7E9F">
        <w:rPr>
          <w:rFonts w:ascii="Times New Roman" w:hAnsi="Times New Roman"/>
          <w:b/>
          <w:sz w:val="28"/>
          <w:szCs w:val="28"/>
          <w:lang w:val="be-BY"/>
        </w:rPr>
        <w:t xml:space="preserve"> Герд</w:t>
      </w:r>
      <w:r>
        <w:rPr>
          <w:rFonts w:ascii="Times New Roman" w:hAnsi="Times New Roman"/>
          <w:b/>
          <w:sz w:val="28"/>
          <w:szCs w:val="28"/>
          <w:lang w:val="be-BY"/>
        </w:rPr>
        <w:t>а</w:t>
      </w:r>
      <w:r w:rsidRPr="00CC7E9F">
        <w:rPr>
          <w:rFonts w:ascii="Times New Roman" w:hAnsi="Times New Roman"/>
          <w:b/>
          <w:sz w:val="28"/>
          <w:szCs w:val="28"/>
          <w:lang w:val="be-BY"/>
        </w:rPr>
        <w:t>р</w:t>
      </w:r>
      <w:r>
        <w:rPr>
          <w:rFonts w:ascii="Times New Roman" w:hAnsi="Times New Roman"/>
          <w:b/>
          <w:sz w:val="28"/>
          <w:szCs w:val="28"/>
          <w:lang w:val="be-BY"/>
        </w:rPr>
        <w:t>а</w:t>
      </w:r>
      <w:r w:rsidRPr="00CC7E9F">
        <w:rPr>
          <w:rFonts w:ascii="Times New Roman" w:hAnsi="Times New Roman"/>
          <w:sz w:val="28"/>
          <w:szCs w:val="28"/>
          <w:lang w:val="be-BY"/>
        </w:rPr>
        <w:t xml:space="preserve"> (1744–1803) – </w:t>
      </w:r>
      <w:r>
        <w:rPr>
          <w:rFonts w:ascii="Times New Roman" w:hAnsi="Times New Roman"/>
          <w:sz w:val="28"/>
          <w:szCs w:val="28"/>
          <w:lang w:val="be-BY"/>
        </w:rPr>
        <w:t>«</w:t>
      </w:r>
      <w:r w:rsidRPr="00CC7E9F">
        <w:rPr>
          <w:rFonts w:ascii="Times New Roman" w:hAnsi="Times New Roman"/>
          <w:sz w:val="28"/>
          <w:szCs w:val="28"/>
          <w:lang w:val="be-BY"/>
        </w:rPr>
        <w:t>Ідэі да філасофіі гісторыі чалавецтва</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Ён</w:t>
      </w:r>
      <w:r w:rsidRPr="00CC7E9F">
        <w:rPr>
          <w:rFonts w:ascii="Times New Roman" w:hAnsi="Times New Roman"/>
          <w:sz w:val="28"/>
          <w:szCs w:val="28"/>
          <w:lang w:val="be-BY"/>
        </w:rPr>
        <w:t xml:space="preserve"> робіць спробу асэнсаваць увесь працэс развіцця чалавецтва і яго гісторыю як працяг гісторыі прыроды. </w:t>
      </w:r>
      <w:r>
        <w:rPr>
          <w:rFonts w:ascii="Times New Roman" w:hAnsi="Times New Roman"/>
          <w:sz w:val="28"/>
          <w:szCs w:val="28"/>
          <w:lang w:val="be-BY"/>
        </w:rPr>
        <w:t>І. Гердар</w:t>
      </w:r>
      <w:r w:rsidRPr="00CC7E9F">
        <w:rPr>
          <w:rFonts w:ascii="Times New Roman" w:hAnsi="Times New Roman"/>
          <w:sz w:val="28"/>
          <w:szCs w:val="28"/>
          <w:lang w:val="be-BY"/>
        </w:rPr>
        <w:t xml:space="preserve"> рашуча выступаў супраць тэалагічнага разумення гісторыі і падкрэсліваў, што ў гісторыі патрэбна шукаць не некі божскі промысел, а зямныя прычыны. </w:t>
      </w:r>
      <w:r>
        <w:rPr>
          <w:rFonts w:ascii="Times New Roman" w:hAnsi="Times New Roman"/>
          <w:caps/>
          <w:sz w:val="28"/>
          <w:szCs w:val="28"/>
          <w:lang w:val="be-BY"/>
        </w:rPr>
        <w:t>І.</w:t>
      </w:r>
      <w:r w:rsidRPr="00CC7E9F">
        <w:rPr>
          <w:rFonts w:ascii="Times New Roman" w:hAnsi="Times New Roman"/>
          <w:sz w:val="28"/>
          <w:szCs w:val="28"/>
          <w:lang w:val="be-BY"/>
        </w:rPr>
        <w:t xml:space="preserve"> Герд</w:t>
      </w:r>
      <w:r>
        <w:rPr>
          <w:rFonts w:ascii="Times New Roman" w:hAnsi="Times New Roman"/>
          <w:sz w:val="28"/>
          <w:szCs w:val="28"/>
          <w:lang w:val="be-BY"/>
        </w:rPr>
        <w:t>а</w:t>
      </w:r>
      <w:r w:rsidRPr="00CC7E9F">
        <w:rPr>
          <w:rFonts w:ascii="Times New Roman" w:hAnsi="Times New Roman"/>
          <w:sz w:val="28"/>
          <w:szCs w:val="28"/>
          <w:lang w:val="be-BY"/>
        </w:rPr>
        <w:t>р</w:t>
      </w:r>
      <w:r>
        <w:rPr>
          <w:rFonts w:ascii="Times New Roman" w:hAnsi="Times New Roman"/>
          <w:sz w:val="28"/>
          <w:szCs w:val="28"/>
          <w:lang w:val="be-BY"/>
        </w:rPr>
        <w:t xml:space="preserve"> абгрунтоўвае ідэю</w:t>
      </w:r>
      <w:r w:rsidRPr="00CC7E9F">
        <w:rPr>
          <w:rFonts w:ascii="Times New Roman" w:hAnsi="Times New Roman"/>
          <w:sz w:val="28"/>
          <w:szCs w:val="28"/>
          <w:lang w:val="be-BY"/>
        </w:rPr>
        <w:t xml:space="preserve"> заканамернага і прычынна абумоўленага развіцця чалавецтва. Ён вылучы</w:t>
      </w:r>
      <w:r>
        <w:rPr>
          <w:rFonts w:ascii="Times New Roman" w:hAnsi="Times New Roman"/>
          <w:sz w:val="28"/>
          <w:szCs w:val="28"/>
          <w:lang w:val="be-BY"/>
        </w:rPr>
        <w:t>ў</w:t>
      </w:r>
      <w:r w:rsidRPr="00CC7E9F">
        <w:rPr>
          <w:rFonts w:ascii="Times New Roman" w:hAnsi="Times New Roman"/>
          <w:sz w:val="28"/>
          <w:szCs w:val="28"/>
          <w:lang w:val="be-BY"/>
        </w:rPr>
        <w:t xml:space="preserve"> на першы план ідэю прагрэс</w:t>
      </w:r>
      <w:r>
        <w:rPr>
          <w:rFonts w:ascii="Times New Roman" w:hAnsi="Times New Roman"/>
          <w:sz w:val="28"/>
          <w:szCs w:val="28"/>
          <w:lang w:val="be-BY"/>
        </w:rPr>
        <w:t>у</w:t>
      </w:r>
      <w:r w:rsidRPr="00CC7E9F">
        <w:rPr>
          <w:rFonts w:ascii="Times New Roman" w:hAnsi="Times New Roman"/>
          <w:sz w:val="28"/>
          <w:szCs w:val="28"/>
          <w:lang w:val="be-BY"/>
        </w:rPr>
        <w:t xml:space="preserve">, развіваючагася не плаўна, а скачкападобна, з магчымымі адхіленнямі і зігзагамі. Змест прагрэсу заключаўся </w:t>
      </w:r>
      <w:r>
        <w:rPr>
          <w:rFonts w:ascii="Times New Roman" w:hAnsi="Times New Roman"/>
          <w:sz w:val="28"/>
          <w:szCs w:val="28"/>
          <w:lang w:val="be-BY"/>
        </w:rPr>
        <w:t>ў</w:t>
      </w:r>
      <w:r w:rsidRPr="00CC7E9F">
        <w:rPr>
          <w:rFonts w:ascii="Times New Roman" w:hAnsi="Times New Roman"/>
          <w:sz w:val="28"/>
          <w:szCs w:val="28"/>
          <w:lang w:val="be-BY"/>
        </w:rPr>
        <w:t xml:space="preserve"> нараджэнні, умацаванні і развіцці ідэй гуманнасці. Гэта </w:t>
      </w:r>
      <w:r>
        <w:rPr>
          <w:rFonts w:ascii="Times New Roman" w:hAnsi="Times New Roman"/>
          <w:sz w:val="28"/>
          <w:szCs w:val="28"/>
          <w:lang w:val="be-BY"/>
        </w:rPr>
        <w:t xml:space="preserve">І. </w:t>
      </w:r>
      <w:r w:rsidRPr="00CC7E9F">
        <w:rPr>
          <w:rFonts w:ascii="Times New Roman" w:hAnsi="Times New Roman"/>
          <w:sz w:val="28"/>
          <w:szCs w:val="28"/>
          <w:lang w:val="be-BY"/>
        </w:rPr>
        <w:t>Герд</w:t>
      </w:r>
      <w:r>
        <w:rPr>
          <w:rFonts w:ascii="Times New Roman" w:hAnsi="Times New Roman"/>
          <w:sz w:val="28"/>
          <w:szCs w:val="28"/>
          <w:lang w:val="be-BY"/>
        </w:rPr>
        <w:t>а</w:t>
      </w:r>
      <w:r w:rsidRPr="00CC7E9F">
        <w:rPr>
          <w:rFonts w:ascii="Times New Roman" w:hAnsi="Times New Roman"/>
          <w:sz w:val="28"/>
          <w:szCs w:val="28"/>
          <w:lang w:val="be-BY"/>
        </w:rPr>
        <w:t xml:space="preserve">р лічыў рысай, якая адрознівала свет чалавека ад свету жывёл. Радзімай чалавецтва </w:t>
      </w:r>
      <w:r>
        <w:rPr>
          <w:rFonts w:ascii="Times New Roman" w:hAnsi="Times New Roman"/>
          <w:sz w:val="28"/>
          <w:szCs w:val="28"/>
          <w:lang w:val="be-BY"/>
        </w:rPr>
        <w:t>ён</w:t>
      </w:r>
      <w:r w:rsidRPr="00CC7E9F">
        <w:rPr>
          <w:rFonts w:ascii="Times New Roman" w:hAnsi="Times New Roman"/>
          <w:sz w:val="28"/>
          <w:szCs w:val="28"/>
          <w:lang w:val="be-BY"/>
        </w:rPr>
        <w:t xml:space="preserve"> лічыу Азію, адкуль пайшло развіццё к</w:t>
      </w:r>
      <w:r>
        <w:rPr>
          <w:rFonts w:ascii="Times New Roman" w:hAnsi="Times New Roman"/>
          <w:sz w:val="28"/>
          <w:szCs w:val="28"/>
          <w:lang w:val="be-BY"/>
        </w:rPr>
        <w:t>ультуры.</w:t>
      </w:r>
      <w:r w:rsidRPr="00CC7E9F">
        <w:rPr>
          <w:rFonts w:ascii="Times New Roman" w:hAnsi="Times New Roman"/>
          <w:sz w:val="28"/>
          <w:szCs w:val="28"/>
          <w:lang w:val="be-BY"/>
        </w:rPr>
        <w:t xml:space="preserve"> Наступны этап у развіцці чалавецтва, па Герд</w:t>
      </w:r>
      <w:r>
        <w:rPr>
          <w:rFonts w:ascii="Times New Roman" w:hAnsi="Times New Roman"/>
          <w:sz w:val="28"/>
          <w:szCs w:val="28"/>
          <w:lang w:val="be-BY"/>
        </w:rPr>
        <w:t>а</w:t>
      </w:r>
      <w:r w:rsidRPr="00CC7E9F">
        <w:rPr>
          <w:rFonts w:ascii="Times New Roman" w:hAnsi="Times New Roman"/>
          <w:sz w:val="28"/>
          <w:szCs w:val="28"/>
          <w:lang w:val="be-BY"/>
        </w:rPr>
        <w:t xml:space="preserve">ру, адбыўся на аснове германскай культуры. </w:t>
      </w:r>
      <w:r w:rsidRPr="00CC7E9F">
        <w:rPr>
          <w:rFonts w:ascii="Times New Roman" w:hAnsi="Times New Roman"/>
          <w:caps/>
          <w:sz w:val="28"/>
          <w:szCs w:val="28"/>
          <w:lang w:val="be-BY"/>
        </w:rPr>
        <w:t>м</w:t>
      </w:r>
      <w:r w:rsidRPr="00CC7E9F">
        <w:rPr>
          <w:rFonts w:ascii="Times New Roman" w:hAnsi="Times New Roman"/>
          <w:sz w:val="28"/>
          <w:szCs w:val="28"/>
          <w:lang w:val="be-BY"/>
        </w:rPr>
        <w:t>енавіта яна вызначала пр</w:t>
      </w:r>
      <w:r>
        <w:rPr>
          <w:rFonts w:ascii="Times New Roman" w:hAnsi="Times New Roman"/>
          <w:sz w:val="28"/>
          <w:szCs w:val="28"/>
          <w:lang w:val="be-BY"/>
        </w:rPr>
        <w:t>а</w:t>
      </w:r>
      <w:r w:rsidRPr="00CC7E9F">
        <w:rPr>
          <w:rFonts w:ascii="Times New Roman" w:hAnsi="Times New Roman"/>
          <w:sz w:val="28"/>
          <w:szCs w:val="28"/>
          <w:lang w:val="be-BY"/>
        </w:rPr>
        <w:t xml:space="preserve">грэсіўнае развіццё Еўропы. У той жа час </w:t>
      </w:r>
      <w:r>
        <w:rPr>
          <w:rFonts w:ascii="Times New Roman" w:hAnsi="Times New Roman"/>
          <w:sz w:val="28"/>
          <w:szCs w:val="28"/>
          <w:lang w:val="be-BY"/>
        </w:rPr>
        <w:t xml:space="preserve">ён </w:t>
      </w:r>
      <w:r w:rsidRPr="00CC7E9F">
        <w:rPr>
          <w:rFonts w:ascii="Times New Roman" w:hAnsi="Times New Roman"/>
          <w:sz w:val="28"/>
          <w:szCs w:val="28"/>
          <w:lang w:val="be-BY"/>
        </w:rPr>
        <w:t xml:space="preserve">з павагай ставіўся і да культурных дасягненняў іншых народаў. </w:t>
      </w:r>
      <w:r>
        <w:rPr>
          <w:rFonts w:ascii="Times New Roman" w:hAnsi="Times New Roman"/>
          <w:sz w:val="28"/>
          <w:szCs w:val="28"/>
          <w:lang w:val="be-BY"/>
        </w:rPr>
        <w:t>І. </w:t>
      </w:r>
      <w:r w:rsidRPr="00CC7E9F">
        <w:rPr>
          <w:rFonts w:ascii="Times New Roman" w:hAnsi="Times New Roman"/>
          <w:sz w:val="28"/>
          <w:szCs w:val="28"/>
          <w:lang w:val="be-BY"/>
        </w:rPr>
        <w:t>Герд</w:t>
      </w:r>
      <w:r>
        <w:rPr>
          <w:rFonts w:ascii="Times New Roman" w:hAnsi="Times New Roman"/>
          <w:sz w:val="28"/>
          <w:szCs w:val="28"/>
          <w:lang w:val="be-BY"/>
        </w:rPr>
        <w:t>а</w:t>
      </w:r>
      <w:r w:rsidRPr="00CC7E9F">
        <w:rPr>
          <w:rFonts w:ascii="Times New Roman" w:hAnsi="Times New Roman"/>
          <w:sz w:val="28"/>
          <w:szCs w:val="28"/>
          <w:lang w:val="be-BY"/>
        </w:rPr>
        <w:t xml:space="preserve">р адвяргаў гістарыяграфію, якая зводзілася да праслаўлення каралёў, палкаводцаў. Ён лічыў, што ў цэнтр гістарычнага даследавання павінен быць пастаўлены народ. Дзяржаву </w:t>
      </w:r>
      <w:r>
        <w:rPr>
          <w:rFonts w:ascii="Times New Roman" w:hAnsi="Times New Roman"/>
          <w:sz w:val="28"/>
          <w:szCs w:val="28"/>
          <w:lang w:val="be-BY"/>
        </w:rPr>
        <w:t>І. </w:t>
      </w:r>
      <w:r w:rsidRPr="00CC7E9F">
        <w:rPr>
          <w:rFonts w:ascii="Times New Roman" w:hAnsi="Times New Roman"/>
          <w:sz w:val="28"/>
          <w:szCs w:val="28"/>
          <w:lang w:val="be-BY"/>
        </w:rPr>
        <w:t>Герд</w:t>
      </w:r>
      <w:r>
        <w:rPr>
          <w:rFonts w:ascii="Times New Roman" w:hAnsi="Times New Roman"/>
          <w:sz w:val="28"/>
          <w:szCs w:val="28"/>
          <w:lang w:val="be-BY"/>
        </w:rPr>
        <w:t>а</w:t>
      </w:r>
      <w:r w:rsidRPr="00CC7E9F">
        <w:rPr>
          <w:rFonts w:ascii="Times New Roman" w:hAnsi="Times New Roman"/>
          <w:sz w:val="28"/>
          <w:szCs w:val="28"/>
          <w:lang w:val="be-BY"/>
        </w:rPr>
        <w:t xml:space="preserve">р разглядаў як машыну прыгнечання, якая павінна знікнуць, калі народ зможа выпрацаваць здольнасць да самакіравання.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Буйнейшым прадстаўніком Гецінгенскай школы, з дзейнасцю якой звязана імкненне ператварыць вывучэнне гіст</w:t>
      </w:r>
      <w:r>
        <w:rPr>
          <w:rFonts w:ascii="Times New Roman" w:hAnsi="Times New Roman"/>
          <w:sz w:val="28"/>
          <w:szCs w:val="28"/>
          <w:lang w:val="be-BY"/>
        </w:rPr>
        <w:t>орыі ў</w:t>
      </w:r>
      <w:r w:rsidRPr="00CC7E9F">
        <w:rPr>
          <w:rFonts w:ascii="Times New Roman" w:hAnsi="Times New Roman"/>
          <w:sz w:val="28"/>
          <w:szCs w:val="28"/>
          <w:lang w:val="be-BY"/>
        </w:rPr>
        <w:t xml:space="preserve"> самастойную навуковую дысцыпліну, быў </w:t>
      </w:r>
      <w:r w:rsidRPr="00CC7E9F">
        <w:rPr>
          <w:rFonts w:ascii="Times New Roman" w:hAnsi="Times New Roman"/>
          <w:b/>
          <w:sz w:val="28"/>
          <w:szCs w:val="28"/>
          <w:lang w:val="be-BY"/>
        </w:rPr>
        <w:t>Аўгуст Людвіг Шлёц</w:t>
      </w:r>
      <w:r>
        <w:rPr>
          <w:rFonts w:ascii="Times New Roman" w:hAnsi="Times New Roman"/>
          <w:b/>
          <w:sz w:val="28"/>
          <w:szCs w:val="28"/>
          <w:lang w:val="be-BY"/>
        </w:rPr>
        <w:t>а</w:t>
      </w:r>
      <w:r w:rsidRPr="00CC7E9F">
        <w:rPr>
          <w:rFonts w:ascii="Times New Roman" w:hAnsi="Times New Roman"/>
          <w:b/>
          <w:sz w:val="28"/>
          <w:szCs w:val="28"/>
          <w:lang w:val="be-BY"/>
        </w:rPr>
        <w:t>р</w:t>
      </w:r>
      <w:r w:rsidRPr="00CC7E9F">
        <w:rPr>
          <w:rFonts w:ascii="Times New Roman" w:hAnsi="Times New Roman"/>
          <w:sz w:val="28"/>
          <w:szCs w:val="28"/>
          <w:lang w:val="be-BY"/>
        </w:rPr>
        <w:t xml:space="preserve"> (1735–1809). Ён высока цаніў дзейнасць </w:t>
      </w:r>
      <w:r>
        <w:rPr>
          <w:rFonts w:ascii="Times New Roman" w:hAnsi="Times New Roman"/>
          <w:sz w:val="28"/>
          <w:szCs w:val="28"/>
          <w:lang w:val="be-BY"/>
        </w:rPr>
        <w:t>К</w:t>
      </w:r>
      <w:r w:rsidRPr="00CC7E9F">
        <w:rPr>
          <w:rFonts w:ascii="Times New Roman" w:hAnsi="Times New Roman"/>
          <w:sz w:val="28"/>
          <w:szCs w:val="28"/>
          <w:lang w:val="be-BY"/>
        </w:rPr>
        <w:t>ац</w:t>
      </w:r>
      <w:r>
        <w:rPr>
          <w:rFonts w:ascii="Times New Roman" w:hAnsi="Times New Roman"/>
          <w:sz w:val="28"/>
          <w:szCs w:val="28"/>
          <w:lang w:val="be-BY"/>
        </w:rPr>
        <w:t>ярыны </w:t>
      </w:r>
      <w:r w:rsidRPr="00CC7E9F">
        <w:rPr>
          <w:rFonts w:ascii="Times New Roman" w:hAnsi="Times New Roman"/>
          <w:sz w:val="28"/>
          <w:szCs w:val="28"/>
          <w:lang w:val="be-BY"/>
        </w:rPr>
        <w:t>ІІ</w:t>
      </w:r>
      <w:r>
        <w:rPr>
          <w:rFonts w:ascii="Times New Roman" w:hAnsi="Times New Roman"/>
          <w:sz w:val="28"/>
          <w:szCs w:val="28"/>
          <w:lang w:val="be-BY"/>
        </w:rPr>
        <w:t>,</w:t>
      </w:r>
      <w:r w:rsidRPr="00CC7E9F">
        <w:rPr>
          <w:rFonts w:ascii="Times New Roman" w:hAnsi="Times New Roman"/>
          <w:sz w:val="28"/>
          <w:szCs w:val="28"/>
          <w:lang w:val="be-BY"/>
        </w:rPr>
        <w:t xml:space="preserve"> Іосіфа ІІ</w:t>
      </w:r>
      <w:r>
        <w:rPr>
          <w:rFonts w:ascii="Times New Roman" w:hAnsi="Times New Roman"/>
          <w:sz w:val="28"/>
          <w:szCs w:val="28"/>
          <w:lang w:val="be-BY"/>
        </w:rPr>
        <w:t>,</w:t>
      </w:r>
      <w:r w:rsidRPr="00CC7E9F">
        <w:rPr>
          <w:rFonts w:ascii="Times New Roman" w:hAnsi="Times New Roman"/>
          <w:sz w:val="28"/>
          <w:szCs w:val="28"/>
          <w:lang w:val="be-BY"/>
        </w:rPr>
        <w:t xml:space="preserve"> Фрыдрыха ІІ як манархаў-асветнікаў. Галоўным прадметам даследаванняў </w:t>
      </w:r>
      <w:r>
        <w:rPr>
          <w:rFonts w:ascii="Times New Roman" w:hAnsi="Times New Roman"/>
          <w:sz w:val="28"/>
          <w:szCs w:val="28"/>
          <w:lang w:val="be-BY"/>
        </w:rPr>
        <w:t>А. </w:t>
      </w:r>
      <w:r w:rsidRPr="00CC7E9F">
        <w:rPr>
          <w:rFonts w:ascii="Times New Roman" w:hAnsi="Times New Roman"/>
          <w:sz w:val="28"/>
          <w:szCs w:val="28"/>
          <w:lang w:val="be-BY"/>
        </w:rPr>
        <w:t>Шлёц</w:t>
      </w:r>
      <w:r>
        <w:rPr>
          <w:rFonts w:ascii="Times New Roman" w:hAnsi="Times New Roman"/>
          <w:sz w:val="28"/>
          <w:szCs w:val="28"/>
          <w:lang w:val="be-BY"/>
        </w:rPr>
        <w:t>а</w:t>
      </w:r>
      <w:r w:rsidRPr="00CC7E9F">
        <w:rPr>
          <w:rFonts w:ascii="Times New Roman" w:hAnsi="Times New Roman"/>
          <w:sz w:val="28"/>
          <w:szCs w:val="28"/>
          <w:lang w:val="be-BY"/>
        </w:rPr>
        <w:t xml:space="preserve">ра з`яўлялася дзяржава, якую ён разглядаў як найбольш эфектыўны інструмент прагрэсу. У сваіх працах па сусветнай гісторыі </w:t>
      </w:r>
      <w:r>
        <w:rPr>
          <w:rFonts w:ascii="Times New Roman" w:hAnsi="Times New Roman"/>
          <w:sz w:val="28"/>
          <w:szCs w:val="28"/>
          <w:lang w:val="be-BY"/>
        </w:rPr>
        <w:t xml:space="preserve">А. </w:t>
      </w:r>
      <w:r w:rsidRPr="00CC7E9F">
        <w:rPr>
          <w:rFonts w:ascii="Times New Roman" w:hAnsi="Times New Roman"/>
          <w:sz w:val="28"/>
          <w:szCs w:val="28"/>
          <w:lang w:val="be-BY"/>
        </w:rPr>
        <w:t>Шлёц</w:t>
      </w:r>
      <w:r>
        <w:rPr>
          <w:rFonts w:ascii="Times New Roman" w:hAnsi="Times New Roman"/>
          <w:sz w:val="28"/>
          <w:szCs w:val="28"/>
          <w:lang w:val="be-BY"/>
        </w:rPr>
        <w:t>а</w:t>
      </w:r>
      <w:r w:rsidRPr="00CC7E9F">
        <w:rPr>
          <w:rFonts w:ascii="Times New Roman" w:hAnsi="Times New Roman"/>
          <w:sz w:val="28"/>
          <w:szCs w:val="28"/>
          <w:lang w:val="be-BY"/>
        </w:rPr>
        <w:t>р не абмяжоўваўся толькі палітычнымі і ваеннымі падзеямі. Ён імкнуўся ўлічыць і эканамічны фактар, паказаць, што асобныя галіны гаспадарчай дзейнасці людзей развіваюцца не ізалявана, а ў цеснай узаемасувязі. Так, ён многа ўвагі ўдзяляў наступствам адкрыцця агню, вынаходства пісьма, пораху, кнігадрукавання.</w:t>
      </w:r>
      <w:r>
        <w:rPr>
          <w:rFonts w:ascii="Times New Roman" w:hAnsi="Times New Roman"/>
          <w:sz w:val="28"/>
          <w:szCs w:val="28"/>
          <w:lang w:val="be-BY"/>
        </w:rPr>
        <w:t xml:space="preserve"> </w:t>
      </w:r>
      <w:r w:rsidRPr="00CC7E9F">
        <w:rPr>
          <w:rFonts w:ascii="Times New Roman" w:hAnsi="Times New Roman"/>
          <w:sz w:val="28"/>
          <w:szCs w:val="28"/>
          <w:lang w:val="be-BY"/>
        </w:rPr>
        <w:t xml:space="preserve">Імкненне ахапіць многія бакі сацыяльнай рэчаіснасці, </w:t>
      </w:r>
      <w:r>
        <w:rPr>
          <w:rFonts w:ascii="Times New Roman" w:hAnsi="Times New Roman"/>
          <w:sz w:val="28"/>
          <w:szCs w:val="28"/>
          <w:lang w:val="be-BY"/>
        </w:rPr>
        <w:t>на</w:t>
      </w:r>
      <w:r w:rsidRPr="00CC7E9F">
        <w:rPr>
          <w:rFonts w:ascii="Times New Roman" w:hAnsi="Times New Roman"/>
          <w:sz w:val="28"/>
          <w:szCs w:val="28"/>
          <w:lang w:val="be-BY"/>
        </w:rPr>
        <w:t xml:space="preserve">даць усеагульнай гісторыі сапраўды сусветны характар было найбольш моцным баком работ </w:t>
      </w:r>
      <w:r>
        <w:rPr>
          <w:rFonts w:ascii="Times New Roman" w:hAnsi="Times New Roman"/>
          <w:sz w:val="28"/>
          <w:szCs w:val="28"/>
          <w:lang w:val="be-BY"/>
        </w:rPr>
        <w:t>А. </w:t>
      </w:r>
      <w:r w:rsidRPr="00CC7E9F">
        <w:rPr>
          <w:rFonts w:ascii="Times New Roman" w:hAnsi="Times New Roman"/>
          <w:sz w:val="28"/>
          <w:szCs w:val="28"/>
          <w:lang w:val="be-BY"/>
        </w:rPr>
        <w:t>Шлёц</w:t>
      </w:r>
      <w:r>
        <w:rPr>
          <w:rFonts w:ascii="Times New Roman" w:hAnsi="Times New Roman"/>
          <w:sz w:val="28"/>
          <w:szCs w:val="28"/>
          <w:lang w:val="be-BY"/>
        </w:rPr>
        <w:t>а</w:t>
      </w:r>
      <w:r w:rsidRPr="00CC7E9F">
        <w:rPr>
          <w:rFonts w:ascii="Times New Roman" w:hAnsi="Times New Roman"/>
          <w:sz w:val="28"/>
          <w:szCs w:val="28"/>
          <w:lang w:val="be-BY"/>
        </w:rPr>
        <w:t xml:space="preserve">ра. Ён зыходзіў з таго, што ўсе народы і ўсе гістарычныя эпохі, аб якіх маюцца гістарычныя звесткі, заслугоўваюць дасканалага навуковага вывучэння. Некаторы час </w:t>
      </w:r>
      <w:r>
        <w:rPr>
          <w:rFonts w:ascii="Times New Roman" w:hAnsi="Times New Roman"/>
          <w:sz w:val="28"/>
          <w:szCs w:val="28"/>
          <w:lang w:val="be-BY"/>
        </w:rPr>
        <w:t xml:space="preserve">А. Шлёцар </w:t>
      </w:r>
      <w:r w:rsidRPr="00CC7E9F">
        <w:rPr>
          <w:rFonts w:ascii="Times New Roman" w:hAnsi="Times New Roman"/>
          <w:sz w:val="28"/>
          <w:szCs w:val="28"/>
          <w:lang w:val="be-BY"/>
        </w:rPr>
        <w:t xml:space="preserve">працаваў у </w:t>
      </w:r>
      <w:r w:rsidRPr="00CC7E9F">
        <w:rPr>
          <w:rFonts w:ascii="Times New Roman" w:hAnsi="Times New Roman"/>
          <w:caps/>
          <w:sz w:val="28"/>
          <w:szCs w:val="28"/>
          <w:lang w:val="be-BY"/>
        </w:rPr>
        <w:t>р</w:t>
      </w:r>
      <w:r w:rsidRPr="00CC7E9F">
        <w:rPr>
          <w:rFonts w:ascii="Times New Roman" w:hAnsi="Times New Roman"/>
          <w:sz w:val="28"/>
          <w:szCs w:val="28"/>
          <w:lang w:val="be-BY"/>
        </w:rPr>
        <w:t xml:space="preserve">асійскай </w:t>
      </w:r>
      <w:r w:rsidRPr="00CC7E9F">
        <w:rPr>
          <w:rFonts w:ascii="Times New Roman" w:hAnsi="Times New Roman"/>
          <w:caps/>
          <w:sz w:val="28"/>
          <w:szCs w:val="28"/>
          <w:lang w:val="be-BY"/>
        </w:rPr>
        <w:t>а</w:t>
      </w:r>
      <w:r w:rsidRPr="00CC7E9F">
        <w:rPr>
          <w:rFonts w:ascii="Times New Roman" w:hAnsi="Times New Roman"/>
          <w:sz w:val="28"/>
          <w:szCs w:val="28"/>
          <w:lang w:val="be-BY"/>
        </w:rPr>
        <w:t xml:space="preserve">кадэміі навук. Вялікая яго заслуга ў зборы, вывучэнні і выданні рускіх летапісаў. Пры гэтым ён крытычна падыходзіў да звестак, якія ў іх утрымліваліся і імкнуўся ўстанавіць іх сапраўднасць. </w:t>
      </w:r>
      <w:r>
        <w:rPr>
          <w:rFonts w:ascii="Times New Roman" w:hAnsi="Times New Roman"/>
          <w:sz w:val="28"/>
          <w:szCs w:val="28"/>
          <w:lang w:val="be-BY"/>
        </w:rPr>
        <w:t xml:space="preserve">А. </w:t>
      </w:r>
      <w:r w:rsidRPr="00CC7E9F">
        <w:rPr>
          <w:rFonts w:ascii="Times New Roman" w:hAnsi="Times New Roman"/>
          <w:sz w:val="28"/>
          <w:szCs w:val="28"/>
          <w:lang w:val="be-BY"/>
        </w:rPr>
        <w:t>Шлёц</w:t>
      </w:r>
      <w:r>
        <w:rPr>
          <w:rFonts w:ascii="Times New Roman" w:hAnsi="Times New Roman"/>
          <w:sz w:val="28"/>
          <w:szCs w:val="28"/>
          <w:lang w:val="be-BY"/>
        </w:rPr>
        <w:t>а</w:t>
      </w:r>
      <w:r w:rsidRPr="00CC7E9F">
        <w:rPr>
          <w:rFonts w:ascii="Times New Roman" w:hAnsi="Times New Roman"/>
          <w:sz w:val="28"/>
          <w:szCs w:val="28"/>
          <w:lang w:val="be-BY"/>
        </w:rPr>
        <w:t>р прытрымліваўся нарманскай тэорыі паходжання рускай дзяржавы. Але ён указваў, што значэнне варагаў у далейшай гісторыі Р</w:t>
      </w:r>
      <w:r>
        <w:rPr>
          <w:rFonts w:ascii="Times New Roman" w:hAnsi="Times New Roman"/>
          <w:sz w:val="28"/>
          <w:szCs w:val="28"/>
          <w:lang w:val="be-BY"/>
        </w:rPr>
        <w:t>усі</w:t>
      </w:r>
      <w:r w:rsidRPr="00CC7E9F">
        <w:rPr>
          <w:rFonts w:ascii="Times New Roman" w:hAnsi="Times New Roman"/>
          <w:sz w:val="28"/>
          <w:szCs w:val="28"/>
          <w:lang w:val="be-BY"/>
        </w:rPr>
        <w:t xml:space="preserve"> было невялікім і не наклала на яе значнага адбітку. </w:t>
      </w:r>
    </w:p>
    <w:p w:rsidR="00DF38FE" w:rsidRDefault="00DF38FE" w:rsidP="00475D16">
      <w:pPr>
        <w:spacing w:after="0" w:line="240" w:lineRule="auto"/>
        <w:ind w:firstLine="709"/>
        <w:rPr>
          <w:rFonts w:ascii="Times New Roman" w:hAnsi="Times New Roman"/>
          <w:sz w:val="28"/>
          <w:szCs w:val="28"/>
          <w:lang w:val="be-BY"/>
        </w:rPr>
      </w:pPr>
    </w:p>
    <w:p w:rsidR="00DF38FE" w:rsidRDefault="00DF38FE" w:rsidP="00475D16">
      <w:pPr>
        <w:spacing w:after="0" w:line="240" w:lineRule="auto"/>
        <w:ind w:firstLine="709"/>
        <w:rPr>
          <w:rFonts w:ascii="Times New Roman" w:hAnsi="Times New Roman"/>
          <w:sz w:val="28"/>
          <w:szCs w:val="28"/>
          <w:lang w:val="be-BY"/>
        </w:rPr>
      </w:pPr>
    </w:p>
    <w:p w:rsidR="00DF38FE" w:rsidRDefault="00DF38FE" w:rsidP="00475D16">
      <w:pPr>
        <w:spacing w:after="0" w:line="240" w:lineRule="auto"/>
        <w:ind w:firstLine="709"/>
        <w:jc w:val="center"/>
        <w:rPr>
          <w:rFonts w:ascii="Times New Roman" w:hAnsi="Times New Roman"/>
          <w:b/>
          <w:sz w:val="28"/>
          <w:szCs w:val="28"/>
          <w:lang w:val="be-BY"/>
        </w:rPr>
      </w:pPr>
      <w:r w:rsidRPr="00CC7E9F">
        <w:rPr>
          <w:rFonts w:ascii="Times New Roman" w:hAnsi="Times New Roman"/>
          <w:b/>
          <w:sz w:val="28"/>
          <w:szCs w:val="28"/>
          <w:lang w:val="be-BY"/>
        </w:rPr>
        <w:t>ТЭМА</w:t>
      </w:r>
      <w:r>
        <w:rPr>
          <w:rFonts w:ascii="Times New Roman" w:hAnsi="Times New Roman"/>
          <w:b/>
          <w:sz w:val="28"/>
          <w:szCs w:val="28"/>
          <w:lang w:val="be-BY"/>
        </w:rPr>
        <w:t xml:space="preserve"> 1.3</w:t>
      </w:r>
      <w:r w:rsidRPr="00CC7E9F">
        <w:rPr>
          <w:rFonts w:ascii="Times New Roman" w:hAnsi="Times New Roman"/>
          <w:b/>
          <w:sz w:val="28"/>
          <w:szCs w:val="28"/>
          <w:lang w:val="be-BY"/>
        </w:rPr>
        <w:t xml:space="preserve"> ЕЎРАПЕЙСКАЯ ГІСТАРЫЯГРАФІЯ</w:t>
      </w:r>
    </w:p>
    <w:p w:rsidR="00DF38FE" w:rsidRPr="00CC7E9F" w:rsidRDefault="00DF38FE" w:rsidP="00475D16">
      <w:pPr>
        <w:spacing w:after="0" w:line="240" w:lineRule="auto"/>
        <w:ind w:firstLine="709"/>
        <w:jc w:val="center"/>
        <w:rPr>
          <w:rFonts w:ascii="Times New Roman" w:hAnsi="Times New Roman"/>
          <w:b/>
          <w:sz w:val="28"/>
          <w:szCs w:val="28"/>
          <w:lang w:val="be-BY"/>
        </w:rPr>
      </w:pPr>
      <w:r w:rsidRPr="00CC7E9F">
        <w:rPr>
          <w:rFonts w:ascii="Times New Roman" w:hAnsi="Times New Roman"/>
          <w:b/>
          <w:sz w:val="28"/>
          <w:szCs w:val="28"/>
          <w:lang w:val="be-BY"/>
        </w:rPr>
        <w:t>ЭПОХІ РАМАНТЫЗМУ</w:t>
      </w:r>
    </w:p>
    <w:p w:rsidR="00DF38FE" w:rsidRDefault="00DF38FE" w:rsidP="00475D16">
      <w:pPr>
        <w:spacing w:after="0" w:line="240" w:lineRule="auto"/>
        <w:ind w:firstLine="709"/>
        <w:jc w:val="both"/>
        <w:rPr>
          <w:rFonts w:ascii="Times New Roman" w:hAnsi="Times New Roman"/>
          <w:sz w:val="28"/>
          <w:szCs w:val="28"/>
          <w:lang w:val="be-BY"/>
        </w:rPr>
      </w:pP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1. Французская гістарыяграфі</w:t>
      </w:r>
      <w:r>
        <w:rPr>
          <w:rFonts w:ascii="Times New Roman" w:hAnsi="Times New Roman"/>
          <w:sz w:val="28"/>
          <w:szCs w:val="28"/>
          <w:lang w:val="be-BY"/>
        </w:rPr>
        <w:t>я</w:t>
      </w:r>
      <w:r w:rsidRPr="00CC7E9F">
        <w:rPr>
          <w:rFonts w:ascii="Times New Roman" w:hAnsi="Times New Roman"/>
          <w:sz w:val="28"/>
          <w:szCs w:val="28"/>
          <w:lang w:val="be-BY"/>
        </w:rPr>
        <w:t xml:space="preserve"> першай паловы </w:t>
      </w:r>
      <w:r w:rsidRPr="00CC7E9F">
        <w:rPr>
          <w:rFonts w:ascii="Times New Roman" w:hAnsi="Times New Roman"/>
          <w:sz w:val="28"/>
          <w:szCs w:val="28"/>
          <w:lang w:val="en-US"/>
        </w:rPr>
        <w:t>XIX</w:t>
      </w:r>
      <w:r w:rsidRPr="00CC7E9F">
        <w:rPr>
          <w:rFonts w:ascii="Times New Roman" w:hAnsi="Times New Roman"/>
          <w:sz w:val="28"/>
          <w:szCs w:val="28"/>
          <w:lang w:val="be-BY"/>
        </w:rPr>
        <w:t xml:space="preserve"> ст.</w:t>
      </w:r>
    </w:p>
    <w:p w:rsidR="00DF38FE" w:rsidRPr="00A907D7"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2. Германская гістарыяграфі</w:t>
      </w:r>
      <w:r>
        <w:rPr>
          <w:rFonts w:ascii="Times New Roman" w:hAnsi="Times New Roman"/>
          <w:sz w:val="28"/>
          <w:szCs w:val="28"/>
          <w:lang w:val="be-BY"/>
        </w:rPr>
        <w:t>я</w:t>
      </w:r>
      <w:r w:rsidRPr="00CC7E9F">
        <w:rPr>
          <w:rFonts w:ascii="Times New Roman" w:hAnsi="Times New Roman"/>
          <w:sz w:val="28"/>
          <w:szCs w:val="28"/>
          <w:lang w:val="be-BY"/>
        </w:rPr>
        <w:t xml:space="preserve"> першай паловы </w:t>
      </w:r>
      <w:r w:rsidRPr="00CC7E9F">
        <w:rPr>
          <w:rFonts w:ascii="Times New Roman" w:hAnsi="Times New Roman"/>
          <w:sz w:val="28"/>
          <w:szCs w:val="28"/>
          <w:lang w:val="en-US"/>
        </w:rPr>
        <w:t>XIX</w:t>
      </w:r>
      <w:r w:rsidRPr="00A907D7">
        <w:rPr>
          <w:rFonts w:ascii="Times New Roman" w:hAnsi="Times New Roman"/>
          <w:sz w:val="28"/>
          <w:szCs w:val="28"/>
          <w:lang w:val="be-BY"/>
        </w:rPr>
        <w:t xml:space="preserve"> ст.</w:t>
      </w:r>
    </w:p>
    <w:p w:rsidR="00DF38FE" w:rsidRPr="00EB6024"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w:t>
      </w:r>
      <w:r w:rsidRPr="009D0648">
        <w:rPr>
          <w:sz w:val="24"/>
          <w:szCs w:val="24"/>
          <w:lang w:val="be-BY"/>
        </w:rPr>
        <w:t xml:space="preserve"> </w:t>
      </w:r>
      <w:r w:rsidRPr="00EB6024">
        <w:rPr>
          <w:rFonts w:ascii="Times New Roman" w:hAnsi="Times New Roman"/>
          <w:sz w:val="28"/>
          <w:szCs w:val="28"/>
          <w:lang w:val="be-BY"/>
        </w:rPr>
        <w:t>Англійская гістарыяграфія эпохі Рамантызму.</w:t>
      </w:r>
    </w:p>
    <w:p w:rsidR="00DF38FE" w:rsidRPr="00EB6024" w:rsidRDefault="00DF38FE" w:rsidP="00475D16">
      <w:pPr>
        <w:spacing w:after="0" w:line="240" w:lineRule="auto"/>
        <w:ind w:firstLine="709"/>
        <w:jc w:val="both"/>
        <w:rPr>
          <w:rFonts w:ascii="Times New Roman" w:hAnsi="Times New Roman"/>
          <w:sz w:val="28"/>
          <w:szCs w:val="28"/>
          <w:lang w:val="be-BY"/>
        </w:rPr>
      </w:pPr>
    </w:p>
    <w:p w:rsidR="00DF38FE" w:rsidRPr="00CC7E9F" w:rsidRDefault="00DF38FE" w:rsidP="00475D16">
      <w:pPr>
        <w:spacing w:after="0" w:line="240" w:lineRule="auto"/>
        <w:ind w:firstLine="709"/>
        <w:jc w:val="center"/>
        <w:rPr>
          <w:rFonts w:ascii="Times New Roman" w:hAnsi="Times New Roman"/>
          <w:b/>
          <w:sz w:val="28"/>
          <w:szCs w:val="28"/>
          <w:lang w:val="be-BY"/>
        </w:rPr>
      </w:pPr>
      <w:r w:rsidRPr="00CC7E9F">
        <w:rPr>
          <w:rFonts w:ascii="Times New Roman" w:hAnsi="Times New Roman"/>
          <w:b/>
          <w:sz w:val="28"/>
          <w:szCs w:val="28"/>
          <w:lang w:val="be-BY"/>
        </w:rPr>
        <w:t>Літаратура.</w:t>
      </w:r>
    </w:p>
    <w:p w:rsidR="00DF38FE" w:rsidRPr="00CC7E9F" w:rsidRDefault="00DF38FE" w:rsidP="00475D16">
      <w:pPr>
        <w:pStyle w:val="ListParagraph"/>
        <w:spacing w:line="240" w:lineRule="auto"/>
        <w:ind w:left="0" w:firstLine="709"/>
        <w:rPr>
          <w:rFonts w:ascii="Times New Roman" w:hAnsi="Times New Roman"/>
          <w:sz w:val="28"/>
          <w:szCs w:val="28"/>
          <w:lang w:val="be-BY"/>
        </w:rPr>
      </w:pPr>
      <w:r w:rsidRPr="00CC7E9F">
        <w:rPr>
          <w:rFonts w:ascii="Times New Roman" w:hAnsi="Times New Roman"/>
          <w:sz w:val="28"/>
          <w:szCs w:val="28"/>
          <w:lang w:val="be-BY"/>
        </w:rPr>
        <w:t>Карлейль Т. Французская революция. История. – М., 1991.</w:t>
      </w:r>
    </w:p>
    <w:p w:rsidR="00DF38FE" w:rsidRPr="00CC7E9F" w:rsidRDefault="00DF38FE" w:rsidP="00475D16">
      <w:pPr>
        <w:pStyle w:val="ListParagraph"/>
        <w:spacing w:line="240" w:lineRule="auto"/>
        <w:ind w:left="0" w:firstLine="709"/>
        <w:rPr>
          <w:rFonts w:ascii="Times New Roman" w:hAnsi="Times New Roman"/>
          <w:sz w:val="28"/>
          <w:szCs w:val="28"/>
        </w:rPr>
      </w:pPr>
      <w:r w:rsidRPr="00CC7E9F">
        <w:rPr>
          <w:rFonts w:ascii="Times New Roman" w:hAnsi="Times New Roman"/>
          <w:sz w:val="28"/>
          <w:szCs w:val="28"/>
          <w:lang w:val="be-BY"/>
        </w:rPr>
        <w:t>Костикова И.В. Философско-социологические взгляды Т.</w:t>
      </w:r>
      <w:r>
        <w:rPr>
          <w:rFonts w:ascii="Times New Roman" w:hAnsi="Times New Roman"/>
          <w:sz w:val="28"/>
          <w:szCs w:val="28"/>
          <w:lang w:val="be-BY"/>
        </w:rPr>
        <w:t xml:space="preserve"> </w:t>
      </w:r>
      <w:r w:rsidRPr="00CC7E9F">
        <w:rPr>
          <w:rFonts w:ascii="Times New Roman" w:hAnsi="Times New Roman"/>
          <w:sz w:val="28"/>
          <w:szCs w:val="28"/>
          <w:lang w:val="be-BY"/>
        </w:rPr>
        <w:t>Карлейля. – М., 1983.</w:t>
      </w:r>
    </w:p>
    <w:p w:rsidR="00DF38FE" w:rsidRPr="00CC7E9F" w:rsidRDefault="00DF38FE" w:rsidP="00475D16">
      <w:pPr>
        <w:pStyle w:val="ListParagraph"/>
        <w:spacing w:line="240" w:lineRule="auto"/>
        <w:ind w:left="0" w:firstLine="709"/>
        <w:rPr>
          <w:rFonts w:ascii="Times New Roman" w:hAnsi="Times New Roman"/>
          <w:sz w:val="28"/>
          <w:szCs w:val="28"/>
        </w:rPr>
      </w:pPr>
      <w:r w:rsidRPr="00CC7E9F">
        <w:rPr>
          <w:rFonts w:ascii="Times New Roman" w:hAnsi="Times New Roman"/>
          <w:sz w:val="28"/>
          <w:szCs w:val="28"/>
        </w:rPr>
        <w:t xml:space="preserve">Далин В.М. Историки Франции </w:t>
      </w:r>
      <w:r w:rsidRPr="00CC7E9F">
        <w:rPr>
          <w:rFonts w:ascii="Times New Roman" w:hAnsi="Times New Roman"/>
          <w:sz w:val="28"/>
          <w:szCs w:val="28"/>
          <w:lang w:val="en-US"/>
        </w:rPr>
        <w:t>XIX</w:t>
      </w:r>
      <w:r w:rsidRPr="00CC7E9F">
        <w:rPr>
          <w:rFonts w:ascii="Times New Roman" w:hAnsi="Times New Roman"/>
          <w:sz w:val="28"/>
          <w:szCs w:val="28"/>
        </w:rPr>
        <w:t>–</w:t>
      </w:r>
      <w:r w:rsidRPr="00CC7E9F">
        <w:rPr>
          <w:rFonts w:ascii="Times New Roman" w:hAnsi="Times New Roman"/>
          <w:sz w:val="28"/>
          <w:szCs w:val="28"/>
          <w:lang w:val="en-US"/>
        </w:rPr>
        <w:t>XX</w:t>
      </w:r>
      <w:r w:rsidRPr="00CC7E9F">
        <w:rPr>
          <w:rFonts w:ascii="Times New Roman" w:hAnsi="Times New Roman"/>
          <w:sz w:val="28"/>
          <w:szCs w:val="28"/>
        </w:rPr>
        <w:t xml:space="preserve"> веков. – М., 1981.</w:t>
      </w:r>
      <w:r w:rsidRPr="008B3173">
        <w:rPr>
          <w:rFonts w:ascii="Times New Roman" w:hAnsi="Times New Roman"/>
          <w:sz w:val="28"/>
          <w:szCs w:val="28"/>
        </w:rPr>
        <w:t xml:space="preserve"> </w:t>
      </w:r>
      <w:r w:rsidRPr="00CC7E9F">
        <w:rPr>
          <w:rFonts w:ascii="Times New Roman" w:hAnsi="Times New Roman"/>
          <w:sz w:val="28"/>
          <w:szCs w:val="28"/>
        </w:rPr>
        <w:t>– 325 с.</w:t>
      </w:r>
    </w:p>
    <w:p w:rsidR="00DF38FE" w:rsidRPr="00CC7E9F" w:rsidRDefault="00DF38FE" w:rsidP="00475D16">
      <w:pPr>
        <w:spacing w:after="0" w:line="240" w:lineRule="auto"/>
        <w:ind w:firstLine="709"/>
        <w:rPr>
          <w:rFonts w:ascii="Times New Roman" w:hAnsi="Times New Roman"/>
          <w:sz w:val="28"/>
          <w:szCs w:val="28"/>
          <w:lang w:val="be-BY"/>
        </w:rPr>
      </w:pPr>
      <w:r w:rsidRPr="00CC7E9F">
        <w:rPr>
          <w:rFonts w:ascii="Times New Roman" w:hAnsi="Times New Roman"/>
          <w:sz w:val="28"/>
          <w:szCs w:val="28"/>
        </w:rPr>
        <w:t xml:space="preserve">Ерофеев Н.Л. Английская историческая мысль 30–40-х гг. </w:t>
      </w:r>
      <w:r w:rsidRPr="00CC7E9F">
        <w:rPr>
          <w:rFonts w:ascii="Times New Roman" w:hAnsi="Times New Roman"/>
          <w:sz w:val="28"/>
          <w:szCs w:val="28"/>
          <w:lang w:val="en-US"/>
        </w:rPr>
        <w:t>XIX</w:t>
      </w:r>
      <w:r w:rsidRPr="00CC7E9F">
        <w:rPr>
          <w:rFonts w:ascii="Times New Roman" w:hAnsi="Times New Roman"/>
          <w:sz w:val="28"/>
          <w:szCs w:val="28"/>
        </w:rPr>
        <w:t xml:space="preserve"> в. // Маркс – историк. – М., 1968.</w:t>
      </w:r>
    </w:p>
    <w:p w:rsidR="00DF38FE" w:rsidRPr="00CC7E9F" w:rsidRDefault="00DF38FE" w:rsidP="00475D16">
      <w:pPr>
        <w:pStyle w:val="ListParagraph"/>
        <w:spacing w:line="240" w:lineRule="auto"/>
        <w:ind w:left="0" w:firstLine="709"/>
        <w:rPr>
          <w:rFonts w:ascii="Times New Roman" w:hAnsi="Times New Roman"/>
          <w:sz w:val="28"/>
          <w:szCs w:val="28"/>
        </w:rPr>
      </w:pPr>
      <w:r w:rsidRPr="00CC7E9F">
        <w:rPr>
          <w:rFonts w:ascii="Times New Roman" w:hAnsi="Times New Roman"/>
          <w:iCs/>
          <w:sz w:val="28"/>
          <w:szCs w:val="28"/>
          <w:lang w:val="be-BY"/>
        </w:rPr>
        <w:t>Р</w:t>
      </w:r>
      <w:r w:rsidRPr="00CC7E9F">
        <w:rPr>
          <w:rFonts w:ascii="Times New Roman" w:hAnsi="Times New Roman"/>
          <w:iCs/>
          <w:sz w:val="28"/>
          <w:szCs w:val="28"/>
        </w:rPr>
        <w:t>еизов Б. Г</w:t>
      </w:r>
      <w:r w:rsidRPr="00CC7E9F">
        <w:rPr>
          <w:rFonts w:ascii="Times New Roman" w:hAnsi="Times New Roman"/>
          <w:i/>
          <w:iCs/>
          <w:sz w:val="28"/>
          <w:szCs w:val="28"/>
        </w:rPr>
        <w:t>.</w:t>
      </w:r>
      <w:r w:rsidRPr="00CC7E9F">
        <w:rPr>
          <w:rFonts w:ascii="Times New Roman" w:hAnsi="Times New Roman"/>
          <w:sz w:val="28"/>
          <w:szCs w:val="28"/>
        </w:rPr>
        <w:t xml:space="preserve"> Французская романтическая историография (1815–1830). – Л., 1956.</w:t>
      </w:r>
    </w:p>
    <w:p w:rsidR="00DF38FE" w:rsidRPr="00CC7E9F" w:rsidRDefault="00DF38FE" w:rsidP="00475D16">
      <w:pPr>
        <w:pStyle w:val="ListParagraph"/>
        <w:spacing w:line="240" w:lineRule="auto"/>
        <w:ind w:left="0" w:firstLine="709"/>
        <w:rPr>
          <w:rFonts w:ascii="Times New Roman" w:hAnsi="Times New Roman"/>
          <w:sz w:val="28"/>
          <w:szCs w:val="28"/>
        </w:rPr>
      </w:pPr>
      <w:r w:rsidRPr="00CC7E9F">
        <w:rPr>
          <w:rFonts w:ascii="Times New Roman" w:hAnsi="Times New Roman"/>
          <w:sz w:val="28"/>
          <w:szCs w:val="28"/>
        </w:rPr>
        <w:t>Гизо Ф. История Английской революции. В 2</w:t>
      </w:r>
      <w:r>
        <w:rPr>
          <w:rFonts w:ascii="Times New Roman" w:hAnsi="Times New Roman"/>
          <w:sz w:val="28"/>
          <w:szCs w:val="28"/>
          <w:lang w:val="be-BY"/>
        </w:rPr>
        <w:t xml:space="preserve"> </w:t>
      </w:r>
      <w:r w:rsidRPr="00CC7E9F">
        <w:rPr>
          <w:rFonts w:ascii="Times New Roman" w:hAnsi="Times New Roman"/>
          <w:sz w:val="28"/>
          <w:szCs w:val="28"/>
        </w:rPr>
        <w:t>т. – Ростов-на-Дону, 1991.</w:t>
      </w:r>
    </w:p>
    <w:p w:rsidR="00DF38FE" w:rsidRPr="00CC7E9F" w:rsidRDefault="00DF38FE" w:rsidP="00475D16">
      <w:pPr>
        <w:pStyle w:val="ListParagraph"/>
        <w:spacing w:line="240" w:lineRule="auto"/>
        <w:ind w:left="0" w:firstLine="709"/>
        <w:rPr>
          <w:rFonts w:ascii="Times New Roman" w:hAnsi="Times New Roman"/>
          <w:sz w:val="28"/>
          <w:szCs w:val="28"/>
        </w:rPr>
      </w:pPr>
      <w:r w:rsidRPr="00CC7E9F">
        <w:rPr>
          <w:rFonts w:ascii="Times New Roman" w:hAnsi="Times New Roman"/>
          <w:sz w:val="28"/>
          <w:szCs w:val="28"/>
        </w:rPr>
        <w:t xml:space="preserve">Федосова Е.И. Франсуа Гизо: историк и государственный деятель // Новая и новейшая история. – 1997. </w:t>
      </w:r>
      <w:r>
        <w:rPr>
          <w:rFonts w:ascii="Times New Roman" w:hAnsi="Times New Roman"/>
          <w:sz w:val="28"/>
          <w:szCs w:val="28"/>
          <w:lang w:val="be-BY"/>
        </w:rPr>
        <w:t xml:space="preserve">– </w:t>
      </w:r>
      <w:r w:rsidRPr="00CC7E9F">
        <w:rPr>
          <w:rFonts w:ascii="Times New Roman" w:hAnsi="Times New Roman"/>
          <w:sz w:val="28"/>
          <w:szCs w:val="28"/>
        </w:rPr>
        <w:t>№</w:t>
      </w:r>
      <w:r>
        <w:rPr>
          <w:rFonts w:ascii="Times New Roman" w:hAnsi="Times New Roman"/>
          <w:sz w:val="28"/>
          <w:szCs w:val="28"/>
          <w:lang w:val="be-BY"/>
        </w:rPr>
        <w:t xml:space="preserve"> </w:t>
      </w:r>
      <w:r w:rsidRPr="00CC7E9F">
        <w:rPr>
          <w:rFonts w:ascii="Times New Roman" w:hAnsi="Times New Roman"/>
          <w:sz w:val="28"/>
          <w:szCs w:val="28"/>
        </w:rPr>
        <w:t>2.</w:t>
      </w:r>
    </w:p>
    <w:p w:rsidR="00DF38FE" w:rsidRPr="00CC7E9F" w:rsidRDefault="00DF38FE" w:rsidP="00475D16">
      <w:pPr>
        <w:spacing w:after="0" w:line="240" w:lineRule="auto"/>
        <w:ind w:firstLine="709"/>
        <w:rPr>
          <w:rFonts w:ascii="Times New Roman" w:hAnsi="Times New Roman"/>
          <w:sz w:val="28"/>
          <w:szCs w:val="28"/>
          <w:lang w:val="be-BY"/>
        </w:rPr>
      </w:pPr>
    </w:p>
    <w:p w:rsidR="00DF38FE" w:rsidRPr="00CC7E9F" w:rsidRDefault="00DF38FE" w:rsidP="00475D16">
      <w:pPr>
        <w:spacing w:after="0" w:line="240" w:lineRule="auto"/>
        <w:ind w:firstLine="709"/>
        <w:jc w:val="both"/>
        <w:rPr>
          <w:rFonts w:ascii="Times New Roman" w:hAnsi="Times New Roman"/>
          <w:sz w:val="28"/>
          <w:szCs w:val="28"/>
          <w:lang w:val="be-BY"/>
        </w:rPr>
      </w:pPr>
      <w:r w:rsidRPr="00A907D7">
        <w:rPr>
          <w:rFonts w:ascii="Times New Roman" w:hAnsi="Times New Roman"/>
          <w:b/>
          <w:sz w:val="28"/>
          <w:szCs w:val="28"/>
          <w:lang w:val="be-BY"/>
        </w:rPr>
        <w:t>1.</w:t>
      </w:r>
      <w:r>
        <w:rPr>
          <w:rFonts w:ascii="Times New Roman" w:hAnsi="Times New Roman"/>
          <w:sz w:val="28"/>
          <w:szCs w:val="28"/>
          <w:lang w:val="be-BY"/>
        </w:rPr>
        <w:t xml:space="preserve"> </w:t>
      </w:r>
      <w:r w:rsidRPr="00CC7E9F">
        <w:rPr>
          <w:rFonts w:ascii="Times New Roman" w:hAnsi="Times New Roman"/>
          <w:sz w:val="28"/>
          <w:szCs w:val="28"/>
          <w:lang w:val="be-BY"/>
        </w:rPr>
        <w:t>У ідэйнай барацьбе</w:t>
      </w:r>
      <w:r>
        <w:rPr>
          <w:rFonts w:ascii="Times New Roman" w:hAnsi="Times New Roman"/>
          <w:sz w:val="28"/>
          <w:szCs w:val="28"/>
          <w:lang w:val="be-BY"/>
        </w:rPr>
        <w:t>, якая разгарнулася ў Францыі ў эпоху Рэстаўрацыі, і ў якой непасрэдна была задзейнічана гістарычная навука,</w:t>
      </w:r>
      <w:r w:rsidRPr="00CC7E9F">
        <w:rPr>
          <w:rFonts w:ascii="Times New Roman" w:hAnsi="Times New Roman"/>
          <w:sz w:val="28"/>
          <w:szCs w:val="28"/>
          <w:lang w:val="be-BY"/>
        </w:rPr>
        <w:t xml:space="preserve"> </w:t>
      </w:r>
      <w:r>
        <w:rPr>
          <w:rFonts w:ascii="Times New Roman" w:hAnsi="Times New Roman"/>
          <w:sz w:val="28"/>
          <w:szCs w:val="28"/>
          <w:lang w:val="be-BY"/>
        </w:rPr>
        <w:t>у</w:t>
      </w:r>
      <w:r w:rsidRPr="00CC7E9F">
        <w:rPr>
          <w:rFonts w:ascii="Times New Roman" w:hAnsi="Times New Roman"/>
          <w:sz w:val="28"/>
          <w:szCs w:val="28"/>
          <w:lang w:val="be-BY"/>
        </w:rPr>
        <w:t xml:space="preserve"> якасці цэнтральнай вылуча</w:t>
      </w:r>
      <w:r>
        <w:rPr>
          <w:rFonts w:ascii="Times New Roman" w:hAnsi="Times New Roman"/>
          <w:sz w:val="28"/>
          <w:szCs w:val="28"/>
          <w:lang w:val="be-BY"/>
        </w:rPr>
        <w:t xml:space="preserve">лася </w:t>
      </w:r>
      <w:r w:rsidRPr="00CC7E9F">
        <w:rPr>
          <w:rFonts w:ascii="Times New Roman" w:hAnsi="Times New Roman"/>
          <w:sz w:val="28"/>
          <w:szCs w:val="28"/>
          <w:lang w:val="be-BY"/>
        </w:rPr>
        <w:t xml:space="preserve">праблема аб адносінах да Французскай рэвалюцыі і яе спадчыны. Рамантычная плынь у французскай культуры, у тым ліку і </w:t>
      </w:r>
      <w:r>
        <w:rPr>
          <w:rFonts w:ascii="Times New Roman" w:hAnsi="Times New Roman"/>
          <w:sz w:val="28"/>
          <w:szCs w:val="28"/>
          <w:lang w:val="be-BY"/>
        </w:rPr>
        <w:t xml:space="preserve">ў </w:t>
      </w:r>
      <w:r w:rsidRPr="00CC7E9F">
        <w:rPr>
          <w:rFonts w:ascii="Times New Roman" w:hAnsi="Times New Roman"/>
          <w:sz w:val="28"/>
          <w:szCs w:val="28"/>
          <w:lang w:val="be-BY"/>
        </w:rPr>
        <w:t xml:space="preserve">гістарыяграфіі, сфарміравалася ў канцы </w:t>
      </w:r>
      <w:r w:rsidRPr="00CC7E9F">
        <w:rPr>
          <w:rFonts w:ascii="Times New Roman" w:hAnsi="Times New Roman"/>
          <w:sz w:val="28"/>
          <w:szCs w:val="28"/>
          <w:lang w:val="en-US"/>
        </w:rPr>
        <w:t>XV</w:t>
      </w:r>
      <w:r>
        <w:rPr>
          <w:rFonts w:ascii="Times New Roman" w:hAnsi="Times New Roman"/>
          <w:sz w:val="28"/>
          <w:szCs w:val="28"/>
          <w:lang w:val="be-BY"/>
        </w:rPr>
        <w:t xml:space="preserve">ІІІ </w:t>
      </w:r>
      <w:r w:rsidRPr="00CC7E9F">
        <w:rPr>
          <w:rFonts w:ascii="Times New Roman" w:hAnsi="Times New Roman"/>
          <w:sz w:val="28"/>
          <w:szCs w:val="28"/>
          <w:lang w:val="be-BY"/>
        </w:rPr>
        <w:t xml:space="preserve">– пачатку </w:t>
      </w:r>
      <w:r w:rsidRPr="00CC7E9F">
        <w:rPr>
          <w:rFonts w:ascii="Times New Roman" w:hAnsi="Times New Roman"/>
          <w:sz w:val="28"/>
          <w:szCs w:val="28"/>
          <w:lang w:val="en-US"/>
        </w:rPr>
        <w:t>XIX</w:t>
      </w:r>
      <w:r w:rsidRPr="00CC7E9F">
        <w:rPr>
          <w:rFonts w:ascii="Times New Roman" w:hAnsi="Times New Roman"/>
          <w:sz w:val="28"/>
          <w:szCs w:val="28"/>
          <w:lang w:val="be-BY"/>
        </w:rPr>
        <w:t xml:space="preserve"> ст. у многім як традыцыяналісцкая рэакцыя на </w:t>
      </w:r>
      <w:r>
        <w:rPr>
          <w:rFonts w:ascii="Times New Roman" w:hAnsi="Times New Roman"/>
          <w:sz w:val="28"/>
          <w:szCs w:val="28"/>
          <w:lang w:val="be-BY"/>
        </w:rPr>
        <w:t>Ф</w:t>
      </w:r>
      <w:r w:rsidRPr="00CC7E9F">
        <w:rPr>
          <w:rFonts w:ascii="Times New Roman" w:hAnsi="Times New Roman"/>
          <w:sz w:val="28"/>
          <w:szCs w:val="28"/>
          <w:lang w:val="be-BY"/>
        </w:rPr>
        <w:t>ранцузскую рэвалюцыю. Найбольш яскрава ідэі кансерватыўнага рамантызму адлюстраваны ў працах Жозэфа дэ Мэстра і Луі дэ Банальда.</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Жозэф дэ Мэстр</w:t>
      </w:r>
      <w:r w:rsidRPr="00CC7E9F">
        <w:rPr>
          <w:rFonts w:ascii="Times New Roman" w:hAnsi="Times New Roman"/>
          <w:sz w:val="28"/>
          <w:szCs w:val="28"/>
          <w:lang w:val="be-BY"/>
        </w:rPr>
        <w:t xml:space="preserve"> (1753–1821) у 1796 г. надрукаваў працу </w:t>
      </w:r>
      <w:r>
        <w:rPr>
          <w:rFonts w:ascii="Times New Roman" w:hAnsi="Times New Roman"/>
          <w:sz w:val="28"/>
          <w:szCs w:val="28"/>
          <w:lang w:val="be-BY"/>
        </w:rPr>
        <w:t>«Разважанні</w:t>
      </w:r>
      <w:r w:rsidRPr="00CC7E9F">
        <w:rPr>
          <w:rFonts w:ascii="Times New Roman" w:hAnsi="Times New Roman"/>
          <w:sz w:val="28"/>
          <w:szCs w:val="28"/>
          <w:lang w:val="be-BY"/>
        </w:rPr>
        <w:t xml:space="preserve"> аб </w:t>
      </w:r>
      <w:r w:rsidRPr="00CC7E9F">
        <w:rPr>
          <w:rFonts w:ascii="Times New Roman" w:hAnsi="Times New Roman"/>
          <w:caps/>
          <w:sz w:val="28"/>
          <w:szCs w:val="28"/>
          <w:lang w:val="be-BY"/>
        </w:rPr>
        <w:t>ф</w:t>
      </w:r>
      <w:r w:rsidRPr="00CC7E9F">
        <w:rPr>
          <w:rFonts w:ascii="Times New Roman" w:hAnsi="Times New Roman"/>
          <w:sz w:val="28"/>
          <w:szCs w:val="28"/>
          <w:lang w:val="be-BY"/>
        </w:rPr>
        <w:t>ранцыі</w:t>
      </w:r>
      <w:r>
        <w:rPr>
          <w:rFonts w:ascii="Times New Roman" w:hAnsi="Times New Roman"/>
          <w:sz w:val="28"/>
          <w:szCs w:val="28"/>
          <w:lang w:val="be-BY"/>
        </w:rPr>
        <w:t>»</w:t>
      </w:r>
      <w:r w:rsidRPr="00CC7E9F">
        <w:rPr>
          <w:rFonts w:ascii="Times New Roman" w:hAnsi="Times New Roman"/>
          <w:sz w:val="28"/>
          <w:szCs w:val="28"/>
          <w:lang w:val="be-BY"/>
        </w:rPr>
        <w:t xml:space="preserve">, якая была рашуча накіравана супраць рэвалюцыі. Але большую вядомасць атрымалі напісаныя ім </w:t>
      </w:r>
      <w:r>
        <w:rPr>
          <w:rFonts w:ascii="Times New Roman" w:hAnsi="Times New Roman"/>
          <w:sz w:val="28"/>
          <w:szCs w:val="28"/>
          <w:lang w:val="be-BY"/>
        </w:rPr>
        <w:t>у</w:t>
      </w:r>
      <w:r w:rsidRPr="00CC7E9F">
        <w:rPr>
          <w:rFonts w:ascii="Times New Roman" w:hAnsi="Times New Roman"/>
          <w:sz w:val="28"/>
          <w:szCs w:val="28"/>
          <w:lang w:val="be-BY"/>
        </w:rPr>
        <w:t xml:space="preserve">жо ў час </w:t>
      </w:r>
      <w:r>
        <w:rPr>
          <w:rFonts w:ascii="Times New Roman" w:hAnsi="Times New Roman"/>
          <w:sz w:val="28"/>
          <w:szCs w:val="28"/>
          <w:lang w:val="be-BY"/>
        </w:rPr>
        <w:t>Р</w:t>
      </w:r>
      <w:r w:rsidRPr="00CC7E9F">
        <w:rPr>
          <w:rFonts w:ascii="Times New Roman" w:hAnsi="Times New Roman"/>
          <w:sz w:val="28"/>
          <w:szCs w:val="28"/>
          <w:lang w:val="be-BY"/>
        </w:rPr>
        <w:t xml:space="preserve">эстаўрацыі сачыненні </w:t>
      </w:r>
      <w:r>
        <w:rPr>
          <w:rFonts w:ascii="Times New Roman" w:hAnsi="Times New Roman"/>
          <w:sz w:val="28"/>
          <w:szCs w:val="28"/>
          <w:lang w:val="be-BY"/>
        </w:rPr>
        <w:t>«</w:t>
      </w:r>
      <w:r w:rsidRPr="00CC7E9F">
        <w:rPr>
          <w:rFonts w:ascii="Times New Roman" w:hAnsi="Times New Roman"/>
          <w:sz w:val="28"/>
          <w:szCs w:val="28"/>
          <w:lang w:val="be-BY"/>
        </w:rPr>
        <w:t>Аб папе</w:t>
      </w:r>
      <w:r>
        <w:rPr>
          <w:rFonts w:ascii="Times New Roman" w:hAnsi="Times New Roman"/>
          <w:sz w:val="28"/>
          <w:szCs w:val="28"/>
          <w:lang w:val="be-BY"/>
        </w:rPr>
        <w:t>»</w:t>
      </w:r>
      <w:r w:rsidRPr="00CC7E9F">
        <w:rPr>
          <w:rFonts w:ascii="Times New Roman" w:hAnsi="Times New Roman"/>
          <w:sz w:val="28"/>
          <w:szCs w:val="28"/>
          <w:lang w:val="be-BY"/>
        </w:rPr>
        <w:t xml:space="preserve"> і </w:t>
      </w:r>
      <w:r>
        <w:rPr>
          <w:rFonts w:ascii="Times New Roman" w:hAnsi="Times New Roman"/>
          <w:sz w:val="28"/>
          <w:szCs w:val="28"/>
          <w:lang w:val="be-BY"/>
        </w:rPr>
        <w:t>«</w:t>
      </w:r>
      <w:r w:rsidRPr="00CC7E9F">
        <w:rPr>
          <w:rFonts w:ascii="Times New Roman" w:hAnsi="Times New Roman"/>
          <w:sz w:val="28"/>
          <w:szCs w:val="28"/>
          <w:lang w:val="be-BY"/>
        </w:rPr>
        <w:t>Пецярбургскія вечары</w:t>
      </w:r>
      <w:r>
        <w:rPr>
          <w:rFonts w:ascii="Times New Roman" w:hAnsi="Times New Roman"/>
          <w:sz w:val="28"/>
          <w:szCs w:val="28"/>
          <w:lang w:val="be-BY"/>
        </w:rPr>
        <w:t>»</w:t>
      </w:r>
      <w:r w:rsidRPr="00CC7E9F">
        <w:rPr>
          <w:rFonts w:ascii="Times New Roman" w:hAnsi="Times New Roman"/>
          <w:sz w:val="28"/>
          <w:szCs w:val="28"/>
          <w:lang w:val="be-BY"/>
        </w:rPr>
        <w:t xml:space="preserve">. Для дэ Мэстра характэрны пісімістычны погляд на чалавека. Людзі маюць шмат заганаў. Таму законам існавання свету з`яўляюцца зло, несправядлівасць, а непазбежным наступствам гэтага – забойствы, войны, злачынствы. Для ўтаймавання чалавечых заганаў для кіравання грамадствам патрэбна непрыракаемая ўлада дзяржавы і царквы, </w:t>
      </w:r>
      <w:r>
        <w:rPr>
          <w:rFonts w:ascii="Times New Roman" w:hAnsi="Times New Roman"/>
          <w:sz w:val="28"/>
          <w:szCs w:val="28"/>
          <w:lang w:val="be-BY"/>
        </w:rPr>
        <w:t>кат</w:t>
      </w:r>
      <w:r w:rsidRPr="00CC7E9F">
        <w:rPr>
          <w:rFonts w:ascii="Times New Roman" w:hAnsi="Times New Roman"/>
          <w:sz w:val="28"/>
          <w:szCs w:val="28"/>
          <w:lang w:val="be-BY"/>
        </w:rPr>
        <w:t xml:space="preserve"> і інквізіцыя. Лепшая форма дзяржавы, згодна </w:t>
      </w:r>
      <w:r>
        <w:rPr>
          <w:rFonts w:ascii="Times New Roman" w:hAnsi="Times New Roman"/>
          <w:sz w:val="28"/>
          <w:szCs w:val="28"/>
          <w:lang w:val="be-BY"/>
        </w:rPr>
        <w:t xml:space="preserve">Ж. </w:t>
      </w:r>
      <w:r w:rsidRPr="00CC7E9F">
        <w:rPr>
          <w:rFonts w:ascii="Times New Roman" w:hAnsi="Times New Roman"/>
          <w:sz w:val="28"/>
          <w:szCs w:val="28"/>
          <w:lang w:val="be-BY"/>
        </w:rPr>
        <w:t>дэ Мэстру, –</w:t>
      </w:r>
      <w:r>
        <w:rPr>
          <w:rFonts w:ascii="Times New Roman" w:hAnsi="Times New Roman"/>
          <w:sz w:val="28"/>
          <w:szCs w:val="28"/>
          <w:lang w:val="be-BY"/>
        </w:rPr>
        <w:t xml:space="preserve"> </w:t>
      </w:r>
      <w:r w:rsidRPr="00CC7E9F">
        <w:rPr>
          <w:rFonts w:ascii="Times New Roman" w:hAnsi="Times New Roman"/>
          <w:sz w:val="28"/>
          <w:szCs w:val="28"/>
          <w:lang w:val="be-BY"/>
        </w:rPr>
        <w:t>абсалютная ўлада караля, які абапіраецца на дваранства. Але в</w:t>
      </w:r>
      <w:r>
        <w:rPr>
          <w:rFonts w:ascii="Times New Roman" w:hAnsi="Times New Roman"/>
          <w:sz w:val="28"/>
          <w:szCs w:val="28"/>
          <w:lang w:val="be-BY"/>
        </w:rPr>
        <w:t>ы</w:t>
      </w:r>
      <w:r w:rsidRPr="00CC7E9F">
        <w:rPr>
          <w:rFonts w:ascii="Times New Roman" w:hAnsi="Times New Roman"/>
          <w:sz w:val="28"/>
          <w:szCs w:val="28"/>
          <w:lang w:val="be-BY"/>
        </w:rPr>
        <w:t>шэй караля на Зямлі ўлада каталіцкай царквы, увасобленая ў папе.</w:t>
      </w:r>
      <w:r>
        <w:rPr>
          <w:rFonts w:ascii="Times New Roman" w:hAnsi="Times New Roman"/>
          <w:sz w:val="28"/>
          <w:szCs w:val="28"/>
          <w:lang w:val="be-BY"/>
        </w:rPr>
        <w:t xml:space="preserve"> </w:t>
      </w:r>
      <w:r w:rsidRPr="00CC7E9F">
        <w:rPr>
          <w:rFonts w:ascii="Times New Roman" w:hAnsi="Times New Roman"/>
          <w:sz w:val="28"/>
          <w:szCs w:val="28"/>
          <w:lang w:val="be-BY"/>
        </w:rPr>
        <w:t>Дэ Мэстр абгрунтоўваў тэзіс аб немагчымасці пераўтварэння грамадства і дзяржавы з дапамогаю напісаных у духу р</w:t>
      </w:r>
      <w:r>
        <w:rPr>
          <w:rFonts w:ascii="Times New Roman" w:hAnsi="Times New Roman"/>
          <w:sz w:val="28"/>
          <w:szCs w:val="28"/>
          <w:lang w:val="be-BY"/>
        </w:rPr>
        <w:t>о</w:t>
      </w:r>
      <w:r w:rsidRPr="00CC7E9F">
        <w:rPr>
          <w:rFonts w:ascii="Times New Roman" w:hAnsi="Times New Roman"/>
          <w:sz w:val="28"/>
          <w:szCs w:val="28"/>
          <w:lang w:val="be-BY"/>
        </w:rPr>
        <w:t xml:space="preserve">зуму законаў і канстытуцый. Сутнасць дзяржавы </w:t>
      </w:r>
      <w:r>
        <w:rPr>
          <w:rFonts w:ascii="Times New Roman" w:hAnsi="Times New Roman"/>
          <w:sz w:val="28"/>
          <w:szCs w:val="28"/>
          <w:lang w:val="be-BY"/>
        </w:rPr>
        <w:t>ў</w:t>
      </w:r>
      <w:r w:rsidRPr="00CC7E9F">
        <w:rPr>
          <w:rFonts w:ascii="Times New Roman" w:hAnsi="Times New Roman"/>
          <w:sz w:val="28"/>
          <w:szCs w:val="28"/>
          <w:lang w:val="be-BY"/>
        </w:rPr>
        <w:t xml:space="preserve"> народным духу. У сваёй гісторыі людзі падначальваюцца сілам, якімі з`яўляюцца норавы, звычаі, забабоны. Яны</w:t>
      </w:r>
      <w:r>
        <w:rPr>
          <w:rFonts w:ascii="Times New Roman" w:hAnsi="Times New Roman"/>
          <w:sz w:val="28"/>
          <w:szCs w:val="28"/>
          <w:lang w:val="be-BY"/>
        </w:rPr>
        <w:t>,</w:t>
      </w:r>
      <w:r w:rsidRPr="00CC7E9F">
        <w:rPr>
          <w:rFonts w:ascii="Times New Roman" w:hAnsi="Times New Roman"/>
          <w:sz w:val="28"/>
          <w:szCs w:val="28"/>
          <w:lang w:val="be-BY"/>
        </w:rPr>
        <w:t xml:space="preserve"> а не рацыянальныя законы</w:t>
      </w:r>
      <w:r>
        <w:rPr>
          <w:rFonts w:ascii="Times New Roman" w:hAnsi="Times New Roman"/>
          <w:sz w:val="28"/>
          <w:szCs w:val="28"/>
          <w:lang w:val="be-BY"/>
        </w:rPr>
        <w:t>,</w:t>
      </w:r>
      <w:r w:rsidRPr="00CC7E9F">
        <w:rPr>
          <w:rFonts w:ascii="Times New Roman" w:hAnsi="Times New Roman"/>
          <w:sz w:val="28"/>
          <w:szCs w:val="28"/>
          <w:lang w:val="be-BY"/>
        </w:rPr>
        <w:t xml:space="preserve"> пануюць над людзьмі незалежна ад іх волі</w:t>
      </w:r>
      <w:r>
        <w:rPr>
          <w:rFonts w:ascii="Times New Roman" w:hAnsi="Times New Roman"/>
          <w:sz w:val="28"/>
          <w:szCs w:val="28"/>
          <w:lang w:val="be-BY"/>
        </w:rPr>
        <w:t>, фарміруюць народны дух</w:t>
      </w:r>
      <w:r w:rsidRPr="00CC7E9F">
        <w:rPr>
          <w:rFonts w:ascii="Times New Roman" w:hAnsi="Times New Roman"/>
          <w:sz w:val="28"/>
          <w:szCs w:val="28"/>
          <w:lang w:val="be-BY"/>
        </w:rPr>
        <w:t>.</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Французскую рэвалюцыю </w:t>
      </w:r>
      <w:r>
        <w:rPr>
          <w:rFonts w:ascii="Times New Roman" w:hAnsi="Times New Roman"/>
          <w:sz w:val="28"/>
          <w:szCs w:val="28"/>
          <w:lang w:val="be-BY"/>
        </w:rPr>
        <w:t xml:space="preserve">Ж. </w:t>
      </w:r>
      <w:r w:rsidRPr="00CC7E9F">
        <w:rPr>
          <w:rFonts w:ascii="Times New Roman" w:hAnsi="Times New Roman"/>
          <w:sz w:val="28"/>
          <w:szCs w:val="28"/>
          <w:lang w:val="be-BY"/>
        </w:rPr>
        <w:t>дэ Мэстр асэнсоўваў з пазіцый рэлігійна-правідэнцыяналісцкага погляду на гісторыю. Хоць рэвалюцыя была справай сатанінскай, але ў ёй яскрава бачна рука правідзення. Рэвалюцыя з</w:t>
      </w:r>
      <w:r>
        <w:rPr>
          <w:rFonts w:ascii="Times New Roman" w:hAnsi="Times New Roman"/>
          <w:sz w:val="28"/>
          <w:szCs w:val="28"/>
          <w:lang w:val="be-BY"/>
        </w:rPr>
        <w:t>’</w:t>
      </w:r>
      <w:r w:rsidRPr="00CC7E9F">
        <w:rPr>
          <w:rFonts w:ascii="Times New Roman" w:hAnsi="Times New Roman"/>
          <w:sz w:val="28"/>
          <w:szCs w:val="28"/>
          <w:lang w:val="be-BY"/>
        </w:rPr>
        <w:t>явілася карай, якую бог абры</w:t>
      </w:r>
      <w:r>
        <w:rPr>
          <w:rFonts w:ascii="Times New Roman" w:hAnsi="Times New Roman"/>
          <w:sz w:val="28"/>
          <w:szCs w:val="28"/>
          <w:lang w:val="be-BY"/>
        </w:rPr>
        <w:t>ну</w:t>
      </w:r>
      <w:r w:rsidRPr="00CC7E9F">
        <w:rPr>
          <w:rFonts w:ascii="Times New Roman" w:hAnsi="Times New Roman"/>
          <w:sz w:val="28"/>
          <w:szCs w:val="28"/>
          <w:lang w:val="be-BY"/>
        </w:rPr>
        <w:t xml:space="preserve">ў на ўпаўшых </w:t>
      </w:r>
      <w:r>
        <w:rPr>
          <w:rFonts w:ascii="Times New Roman" w:hAnsi="Times New Roman"/>
          <w:sz w:val="28"/>
          <w:szCs w:val="28"/>
          <w:lang w:val="be-BY"/>
        </w:rPr>
        <w:t>у</w:t>
      </w:r>
      <w:r w:rsidRPr="00CC7E9F">
        <w:rPr>
          <w:rFonts w:ascii="Times New Roman" w:hAnsi="Times New Roman"/>
          <w:sz w:val="28"/>
          <w:szCs w:val="28"/>
          <w:lang w:val="be-BY"/>
        </w:rPr>
        <w:t xml:space="preserve"> грэх французаў. Гэтае страшнае пакаранне было адзіным сродкам выратавання Францыі. Канкрэтныя прычыны рэвалюцыі ён звязваў з развіццём крытычнай думкі, філасофіі і навукі ў </w:t>
      </w:r>
      <w:r w:rsidRPr="00CC7E9F">
        <w:rPr>
          <w:rFonts w:ascii="Times New Roman" w:hAnsi="Times New Roman"/>
          <w:sz w:val="28"/>
          <w:szCs w:val="28"/>
          <w:lang w:val="en-US"/>
        </w:rPr>
        <w:t>XV</w:t>
      </w:r>
      <w:r>
        <w:rPr>
          <w:rFonts w:ascii="Times New Roman" w:hAnsi="Times New Roman"/>
          <w:sz w:val="28"/>
          <w:szCs w:val="28"/>
          <w:lang w:val="be-BY"/>
        </w:rPr>
        <w:t>ІІ</w:t>
      </w:r>
      <w:r w:rsidRPr="00CC7E9F">
        <w:rPr>
          <w:rFonts w:ascii="Times New Roman" w:hAnsi="Times New Roman"/>
          <w:sz w:val="28"/>
          <w:szCs w:val="28"/>
          <w:lang w:val="be-BY"/>
        </w:rPr>
        <w:t>–</w:t>
      </w:r>
      <w:r w:rsidRPr="00CC7E9F">
        <w:rPr>
          <w:rFonts w:ascii="Times New Roman" w:hAnsi="Times New Roman"/>
          <w:sz w:val="28"/>
          <w:szCs w:val="28"/>
          <w:lang w:val="en-US"/>
        </w:rPr>
        <w:t>XV</w:t>
      </w:r>
      <w:r>
        <w:rPr>
          <w:rFonts w:ascii="Times New Roman" w:hAnsi="Times New Roman"/>
          <w:sz w:val="28"/>
          <w:szCs w:val="28"/>
          <w:lang w:val="be-BY"/>
        </w:rPr>
        <w:t>ІІІ</w:t>
      </w:r>
      <w:r w:rsidRPr="00CC7E9F">
        <w:rPr>
          <w:rFonts w:ascii="Times New Roman" w:hAnsi="Times New Roman"/>
          <w:sz w:val="28"/>
          <w:szCs w:val="28"/>
          <w:lang w:val="be-BY"/>
        </w:rPr>
        <w:t xml:space="preserve"> </w:t>
      </w:r>
      <w:r>
        <w:rPr>
          <w:rFonts w:ascii="Times New Roman" w:hAnsi="Times New Roman"/>
          <w:sz w:val="28"/>
          <w:szCs w:val="28"/>
          <w:lang w:val="be-BY"/>
        </w:rPr>
        <w:t>стагоддзях</w:t>
      </w:r>
      <w:r w:rsidRPr="00CC7E9F">
        <w:rPr>
          <w:rFonts w:ascii="Times New Roman" w:hAnsi="Times New Roman"/>
          <w:sz w:val="28"/>
          <w:szCs w:val="28"/>
          <w:lang w:val="be-BY"/>
        </w:rPr>
        <w:t>, якія расшаталі рэлігійную веру і ўвесь стары парадак. Дальнія вытокі разбура</w:t>
      </w:r>
      <w:r>
        <w:rPr>
          <w:rFonts w:ascii="Times New Roman" w:hAnsi="Times New Roman"/>
          <w:sz w:val="28"/>
          <w:szCs w:val="28"/>
          <w:lang w:val="be-BY"/>
        </w:rPr>
        <w:t>л</w:t>
      </w:r>
      <w:r w:rsidRPr="00CC7E9F">
        <w:rPr>
          <w:rFonts w:ascii="Times New Roman" w:hAnsi="Times New Roman"/>
          <w:sz w:val="28"/>
          <w:szCs w:val="28"/>
          <w:lang w:val="be-BY"/>
        </w:rPr>
        <w:t xml:space="preserve">ьнай філасофіі </w:t>
      </w:r>
      <w:r>
        <w:rPr>
          <w:rFonts w:ascii="Times New Roman" w:hAnsi="Times New Roman"/>
          <w:sz w:val="28"/>
          <w:szCs w:val="28"/>
          <w:lang w:val="be-BY"/>
        </w:rPr>
        <w:t xml:space="preserve">Ж. </w:t>
      </w:r>
      <w:r w:rsidRPr="00CC7E9F">
        <w:rPr>
          <w:rFonts w:ascii="Times New Roman" w:hAnsi="Times New Roman"/>
          <w:sz w:val="28"/>
          <w:szCs w:val="28"/>
          <w:lang w:val="be-BY"/>
        </w:rPr>
        <w:t>дэ Мэстр бачыў у Рэфармацыі, вучэннях</w:t>
      </w:r>
      <w:r>
        <w:rPr>
          <w:rFonts w:ascii="Times New Roman" w:hAnsi="Times New Roman"/>
          <w:sz w:val="28"/>
          <w:szCs w:val="28"/>
          <w:lang w:val="be-BY"/>
        </w:rPr>
        <w:t xml:space="preserve"> Ж.</w:t>
      </w:r>
      <w:r w:rsidRPr="00CC7E9F">
        <w:rPr>
          <w:rFonts w:ascii="Times New Roman" w:hAnsi="Times New Roman"/>
          <w:sz w:val="28"/>
          <w:szCs w:val="28"/>
          <w:lang w:val="be-BY"/>
        </w:rPr>
        <w:t xml:space="preserve"> Кальвіна і </w:t>
      </w:r>
      <w:r>
        <w:rPr>
          <w:rFonts w:ascii="Times New Roman" w:hAnsi="Times New Roman"/>
          <w:sz w:val="28"/>
          <w:szCs w:val="28"/>
          <w:lang w:val="be-BY"/>
        </w:rPr>
        <w:t xml:space="preserve">М. </w:t>
      </w:r>
      <w:r w:rsidRPr="00CC7E9F">
        <w:rPr>
          <w:rFonts w:ascii="Times New Roman" w:hAnsi="Times New Roman"/>
          <w:sz w:val="28"/>
          <w:szCs w:val="28"/>
          <w:lang w:val="be-BY"/>
        </w:rPr>
        <w:t>Лют</w:t>
      </w:r>
      <w:r>
        <w:rPr>
          <w:rFonts w:ascii="Times New Roman" w:hAnsi="Times New Roman"/>
          <w:sz w:val="28"/>
          <w:szCs w:val="28"/>
          <w:lang w:val="be-BY"/>
        </w:rPr>
        <w:t>а</w:t>
      </w:r>
      <w:r w:rsidRPr="00CC7E9F">
        <w:rPr>
          <w:rFonts w:ascii="Times New Roman" w:hAnsi="Times New Roman"/>
          <w:sz w:val="28"/>
          <w:szCs w:val="28"/>
          <w:lang w:val="be-BY"/>
        </w:rPr>
        <w:t>ра.</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Да поглядаў дэ Мэстра былі блізкімі і гістарычныя канцэпцыі </w:t>
      </w:r>
      <w:r w:rsidRPr="00CC7E9F">
        <w:rPr>
          <w:rFonts w:ascii="Times New Roman" w:hAnsi="Times New Roman"/>
          <w:b/>
          <w:sz w:val="28"/>
          <w:szCs w:val="28"/>
          <w:lang w:val="be-BY"/>
        </w:rPr>
        <w:t xml:space="preserve">Луі дэ Банальда </w:t>
      </w:r>
      <w:r w:rsidRPr="00CC7E9F">
        <w:rPr>
          <w:rFonts w:ascii="Times New Roman" w:hAnsi="Times New Roman"/>
          <w:sz w:val="28"/>
          <w:szCs w:val="28"/>
          <w:lang w:val="be-BY"/>
        </w:rPr>
        <w:t xml:space="preserve">(1754–1840). Яго асноўны твор – </w:t>
      </w:r>
      <w:r>
        <w:rPr>
          <w:rFonts w:ascii="Times New Roman" w:hAnsi="Times New Roman"/>
          <w:sz w:val="28"/>
          <w:szCs w:val="28"/>
          <w:lang w:val="be-BY"/>
        </w:rPr>
        <w:t>«</w:t>
      </w:r>
      <w:r w:rsidRPr="00CC7E9F">
        <w:rPr>
          <w:rFonts w:ascii="Times New Roman" w:hAnsi="Times New Roman"/>
          <w:sz w:val="28"/>
          <w:szCs w:val="28"/>
          <w:lang w:val="be-BY"/>
        </w:rPr>
        <w:t>Тэорыя палітычнай і рэлігійнай улады ў грамадзянскай супольнасці, заснаваная на розуме і гісторыі</w:t>
      </w:r>
      <w:r>
        <w:rPr>
          <w:rFonts w:ascii="Times New Roman" w:hAnsi="Times New Roman"/>
          <w:sz w:val="28"/>
          <w:szCs w:val="28"/>
          <w:lang w:val="be-BY"/>
        </w:rPr>
        <w:t xml:space="preserve">» </w:t>
      </w:r>
      <w:r w:rsidRPr="00CC7E9F">
        <w:rPr>
          <w:rFonts w:ascii="Times New Roman" w:hAnsi="Times New Roman"/>
          <w:sz w:val="28"/>
          <w:szCs w:val="28"/>
          <w:lang w:val="be-BY"/>
        </w:rPr>
        <w:t xml:space="preserve">(1796). Згодна </w:t>
      </w:r>
      <w:r>
        <w:rPr>
          <w:rFonts w:ascii="Times New Roman" w:hAnsi="Times New Roman"/>
          <w:sz w:val="28"/>
          <w:szCs w:val="28"/>
          <w:lang w:val="be-BY"/>
        </w:rPr>
        <w:t xml:space="preserve">Л. </w:t>
      </w:r>
      <w:r w:rsidRPr="00CC7E9F">
        <w:rPr>
          <w:rFonts w:ascii="Times New Roman" w:hAnsi="Times New Roman"/>
          <w:sz w:val="28"/>
          <w:szCs w:val="28"/>
          <w:lang w:val="be-BY"/>
        </w:rPr>
        <w:t>дэ Банальду, грамадскі парадак трымаецца на трох асновах: панаванне рэлігіі, саслоўная няроўнасць, абсалютная манархія. Неабмежаваная манархія выцякае з агульнага закону</w:t>
      </w:r>
      <w:r>
        <w:rPr>
          <w:rFonts w:ascii="Times New Roman" w:hAnsi="Times New Roman"/>
          <w:sz w:val="28"/>
          <w:szCs w:val="28"/>
          <w:lang w:val="be-BY"/>
        </w:rPr>
        <w:t xml:space="preserve"> </w:t>
      </w:r>
      <w:r w:rsidRPr="00CC7E9F">
        <w:rPr>
          <w:rFonts w:ascii="Times New Roman" w:hAnsi="Times New Roman"/>
          <w:sz w:val="28"/>
          <w:szCs w:val="28"/>
          <w:lang w:val="be-BY"/>
        </w:rPr>
        <w:t>пабудовы сусвету. У свеце ўсё збудавана манархічна: бог правіць светам, душа – чалавекам, бацька – сям</w:t>
      </w:r>
      <w:r>
        <w:rPr>
          <w:rFonts w:ascii="Times New Roman" w:hAnsi="Times New Roman"/>
          <w:sz w:val="28"/>
          <w:szCs w:val="28"/>
          <w:lang w:val="be-BY"/>
        </w:rPr>
        <w:t>’</w:t>
      </w:r>
      <w:r w:rsidRPr="00CC7E9F">
        <w:rPr>
          <w:rFonts w:ascii="Times New Roman" w:hAnsi="Times New Roman"/>
          <w:sz w:val="28"/>
          <w:szCs w:val="28"/>
          <w:lang w:val="be-BY"/>
        </w:rPr>
        <w:t>ёй. Усялякае пасягненне на манархію ёсць пасягнене на натуральны стан рэчаў. Англію з яе канстуцыйнай манархіяй</w:t>
      </w:r>
      <w:r>
        <w:rPr>
          <w:rFonts w:ascii="Times New Roman" w:hAnsi="Times New Roman"/>
          <w:sz w:val="28"/>
          <w:szCs w:val="28"/>
          <w:lang w:val="be-BY"/>
        </w:rPr>
        <w:t xml:space="preserve"> Л.</w:t>
      </w:r>
      <w:r w:rsidRPr="00CC7E9F">
        <w:rPr>
          <w:rFonts w:ascii="Times New Roman" w:hAnsi="Times New Roman"/>
          <w:sz w:val="28"/>
          <w:szCs w:val="28"/>
          <w:lang w:val="be-BY"/>
        </w:rPr>
        <w:t xml:space="preserve"> дэ Банальд лічыў самай адсталай краінай. Хартыю 1814 г., па якой у Францыі былі ўсталяван</w:t>
      </w:r>
      <w:r>
        <w:rPr>
          <w:rFonts w:ascii="Times New Roman" w:hAnsi="Times New Roman"/>
          <w:sz w:val="28"/>
          <w:szCs w:val="28"/>
          <w:lang w:val="be-BY"/>
        </w:rPr>
        <w:t xml:space="preserve">ы </w:t>
      </w:r>
      <w:r w:rsidRPr="00CC7E9F">
        <w:rPr>
          <w:rFonts w:ascii="Times New Roman" w:hAnsi="Times New Roman"/>
          <w:sz w:val="28"/>
          <w:szCs w:val="28"/>
          <w:lang w:val="be-BY"/>
        </w:rPr>
        <w:t>элементы канстытуцыйнага кіраван</w:t>
      </w:r>
      <w:r>
        <w:rPr>
          <w:rFonts w:ascii="Times New Roman" w:hAnsi="Times New Roman"/>
          <w:sz w:val="28"/>
          <w:szCs w:val="28"/>
          <w:lang w:val="be-BY"/>
        </w:rPr>
        <w:t>ня</w:t>
      </w:r>
      <w:r w:rsidRPr="00CC7E9F">
        <w:rPr>
          <w:rFonts w:ascii="Times New Roman" w:hAnsi="Times New Roman"/>
          <w:sz w:val="28"/>
          <w:szCs w:val="28"/>
          <w:lang w:val="be-BY"/>
        </w:rPr>
        <w:t xml:space="preserve">, ён </w:t>
      </w:r>
      <w:r>
        <w:rPr>
          <w:rFonts w:ascii="Times New Roman" w:hAnsi="Times New Roman"/>
          <w:sz w:val="28"/>
          <w:szCs w:val="28"/>
          <w:lang w:val="be-BY"/>
        </w:rPr>
        <w:t>называў</w:t>
      </w:r>
      <w:r w:rsidRPr="00CC7E9F">
        <w:rPr>
          <w:rFonts w:ascii="Times New Roman" w:hAnsi="Times New Roman"/>
          <w:sz w:val="28"/>
          <w:szCs w:val="28"/>
          <w:lang w:val="be-BY"/>
        </w:rPr>
        <w:t xml:space="preserve"> </w:t>
      </w:r>
      <w:r>
        <w:rPr>
          <w:rFonts w:ascii="Times New Roman" w:hAnsi="Times New Roman"/>
          <w:sz w:val="28"/>
          <w:szCs w:val="28"/>
          <w:lang w:val="be-BY"/>
        </w:rPr>
        <w:t>«</w:t>
      </w:r>
      <w:r w:rsidRPr="00CC7E9F">
        <w:rPr>
          <w:rFonts w:ascii="Times New Roman" w:hAnsi="Times New Roman"/>
          <w:sz w:val="28"/>
          <w:szCs w:val="28"/>
          <w:lang w:val="be-BY"/>
        </w:rPr>
        <w:t>дзецішчам бязумства і змроку</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Л. д</w:t>
      </w:r>
      <w:r w:rsidRPr="00CC7E9F">
        <w:rPr>
          <w:rFonts w:ascii="Times New Roman" w:hAnsi="Times New Roman"/>
          <w:sz w:val="28"/>
          <w:szCs w:val="28"/>
          <w:lang w:val="be-BY"/>
        </w:rPr>
        <w:t xml:space="preserve">э Банальд лічыў, што да пачатку рэвалюцыі Францыя пасля 14 стагоддзяў гісторыі валодала выдатнай манархічнай канстытуцыяй, а французскі народ быў шчаслівы як ніколі раней. Рэвалюцыя </w:t>
      </w:r>
      <w:r>
        <w:rPr>
          <w:rFonts w:ascii="Times New Roman" w:hAnsi="Times New Roman"/>
          <w:sz w:val="28"/>
          <w:szCs w:val="28"/>
          <w:lang w:val="be-BY"/>
        </w:rPr>
        <w:t>ж з’</w:t>
      </w:r>
      <w:r w:rsidRPr="00CC7E9F">
        <w:rPr>
          <w:rFonts w:ascii="Times New Roman" w:hAnsi="Times New Roman"/>
          <w:sz w:val="28"/>
          <w:szCs w:val="28"/>
          <w:lang w:val="be-BY"/>
        </w:rPr>
        <w:t>явілася пакараннем за грэхападзенне французаў. Гэтае грэхападзенне ён звязваў з ідэямі французскага Асветніцтва, Яна Гуса і мысліцеляў эпохі Рэфармацыі.</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Кансерватыўнай гістарыяграфіі супрацьстаяла ліберальная гістарычная школа часоў </w:t>
      </w:r>
      <w:r>
        <w:rPr>
          <w:rFonts w:ascii="Times New Roman" w:hAnsi="Times New Roman"/>
          <w:sz w:val="28"/>
          <w:szCs w:val="28"/>
          <w:lang w:val="be-BY"/>
        </w:rPr>
        <w:t>Р</w:t>
      </w:r>
      <w:r w:rsidRPr="00CC7E9F">
        <w:rPr>
          <w:rFonts w:ascii="Times New Roman" w:hAnsi="Times New Roman"/>
          <w:sz w:val="28"/>
          <w:szCs w:val="28"/>
          <w:lang w:val="be-BY"/>
        </w:rPr>
        <w:t>эстаўрацыі, буйнейшымі прадстаўнікамі якой з`ўляліся О.</w:t>
      </w:r>
      <w:r>
        <w:rPr>
          <w:rFonts w:ascii="Times New Roman" w:hAnsi="Times New Roman"/>
          <w:sz w:val="28"/>
          <w:szCs w:val="28"/>
          <w:lang w:val="be-BY"/>
        </w:rPr>
        <w:t xml:space="preserve"> Цьеры, Ф. </w:t>
      </w:r>
      <w:r w:rsidRPr="00CC7E9F">
        <w:rPr>
          <w:rFonts w:ascii="Times New Roman" w:hAnsi="Times New Roman"/>
          <w:sz w:val="28"/>
          <w:szCs w:val="28"/>
          <w:lang w:val="be-BY"/>
        </w:rPr>
        <w:t>Гізо, Ф. Мінье, А. Цьер. Яны ў пэўнай ступені працягвалі традыцыі асветніцкай гістарыяграфіі, успрынялі яе антыфеадальную накірав</w:t>
      </w:r>
      <w:r>
        <w:rPr>
          <w:rFonts w:ascii="Times New Roman" w:hAnsi="Times New Roman"/>
          <w:sz w:val="28"/>
          <w:szCs w:val="28"/>
          <w:lang w:val="be-BY"/>
        </w:rPr>
        <w:t>а</w:t>
      </w:r>
      <w:r w:rsidRPr="00CC7E9F">
        <w:rPr>
          <w:rFonts w:ascii="Times New Roman" w:hAnsi="Times New Roman"/>
          <w:sz w:val="28"/>
          <w:szCs w:val="28"/>
          <w:lang w:val="be-BY"/>
        </w:rPr>
        <w:t>насць, гістарычны аптымізм, перакананасць у прагрэсіўным развіцці чалавецтва. Але для ліберальнай школы быў характэрны гістарызм. У гэтым плане ян</w:t>
      </w:r>
      <w:r>
        <w:rPr>
          <w:rFonts w:ascii="Times New Roman" w:hAnsi="Times New Roman"/>
          <w:sz w:val="28"/>
          <w:szCs w:val="28"/>
          <w:lang w:val="be-BY"/>
        </w:rPr>
        <w:t>а</w:t>
      </w:r>
      <w:r w:rsidRPr="00CC7E9F">
        <w:rPr>
          <w:rFonts w:ascii="Times New Roman" w:hAnsi="Times New Roman"/>
          <w:sz w:val="28"/>
          <w:szCs w:val="28"/>
          <w:lang w:val="be-BY"/>
        </w:rPr>
        <w:t xml:space="preserve"> ішл</w:t>
      </w:r>
      <w:r>
        <w:rPr>
          <w:rFonts w:ascii="Times New Roman" w:hAnsi="Times New Roman"/>
          <w:sz w:val="28"/>
          <w:szCs w:val="28"/>
          <w:lang w:val="be-BY"/>
        </w:rPr>
        <w:t>а</w:t>
      </w:r>
      <w:r w:rsidRPr="00CC7E9F">
        <w:rPr>
          <w:rFonts w:ascii="Times New Roman" w:hAnsi="Times New Roman"/>
          <w:sz w:val="28"/>
          <w:szCs w:val="28"/>
          <w:lang w:val="be-BY"/>
        </w:rPr>
        <w:t xml:space="preserve"> ў русле рамантызм</w:t>
      </w:r>
      <w:r>
        <w:rPr>
          <w:rFonts w:ascii="Times New Roman" w:hAnsi="Times New Roman"/>
          <w:sz w:val="28"/>
          <w:szCs w:val="28"/>
          <w:lang w:val="be-BY"/>
        </w:rPr>
        <w:t>у</w:t>
      </w:r>
      <w:r w:rsidRPr="00CC7E9F">
        <w:rPr>
          <w:rFonts w:ascii="Times New Roman" w:hAnsi="Times New Roman"/>
          <w:sz w:val="28"/>
          <w:szCs w:val="28"/>
          <w:lang w:val="be-BY"/>
        </w:rPr>
        <w:t xml:space="preserve">. Адстойваючы ідэю аб прастаўнічым праўленні, </w:t>
      </w:r>
      <w:r>
        <w:rPr>
          <w:rFonts w:ascii="Times New Roman" w:hAnsi="Times New Roman"/>
          <w:sz w:val="28"/>
          <w:szCs w:val="28"/>
          <w:lang w:val="be-BY"/>
        </w:rPr>
        <w:t>гісторыкі ліберальнай школы</w:t>
      </w:r>
      <w:r w:rsidRPr="00CC7E9F">
        <w:rPr>
          <w:rFonts w:ascii="Times New Roman" w:hAnsi="Times New Roman"/>
          <w:sz w:val="28"/>
          <w:szCs w:val="28"/>
          <w:lang w:val="be-BY"/>
        </w:rPr>
        <w:t xml:space="preserve"> імкнуліся ў гісторыі сярэднявечча выявіць зараджэнне буржуазіі і адпавядаючых яе інтарэсам палітычных ўстаноў. Важным укладам ліберальных гісторыкаў у развіццё гістарычнай думкі была распрацоўка канцэпцыі класаў і класавай барацьбы.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Агюстэн Цьеры</w:t>
      </w:r>
      <w:r w:rsidRPr="00CC7E9F">
        <w:rPr>
          <w:rFonts w:ascii="Times New Roman" w:hAnsi="Times New Roman"/>
          <w:sz w:val="28"/>
          <w:szCs w:val="28"/>
          <w:lang w:val="be-BY"/>
        </w:rPr>
        <w:t xml:space="preserve"> (1795–1856) адносіўся да ліку заснавальнікаў ліберальнай школы. Ён рэзка крытыкаваў абстрактнае выкладанне гісторыі ў духу рацыяналізму, характэрнае для асветнікаў. Важнай задачай гісторыка ён лічыў аднаўленне мінулага ў яго непаўторнай своеасаблівасці, пранікненне ў дух часу з дапамогай мастацкага ўялення і інтуіцыі. </w:t>
      </w:r>
      <w:r>
        <w:rPr>
          <w:rFonts w:ascii="Times New Roman" w:hAnsi="Times New Roman"/>
          <w:sz w:val="28"/>
          <w:szCs w:val="28"/>
          <w:lang w:val="be-BY"/>
        </w:rPr>
        <w:t xml:space="preserve">А. </w:t>
      </w:r>
      <w:r w:rsidRPr="00CC7E9F">
        <w:rPr>
          <w:rFonts w:ascii="Times New Roman" w:hAnsi="Times New Roman"/>
          <w:sz w:val="28"/>
          <w:szCs w:val="28"/>
          <w:lang w:val="be-BY"/>
        </w:rPr>
        <w:t xml:space="preserve">Цьеры з’яўляецца адным з аўтараў канцэпцыі класавай барацьбы. Ідэю барацьбы саслоўяў, розных народаў ён паклаў у аснову сваёй канцэпцыі гісторыі Францыі. Утварэнне </w:t>
      </w:r>
      <w:r>
        <w:rPr>
          <w:rFonts w:ascii="Times New Roman" w:hAnsi="Times New Roman"/>
          <w:sz w:val="28"/>
          <w:szCs w:val="28"/>
          <w:lang w:val="be-BY"/>
        </w:rPr>
        <w:t>Ф</w:t>
      </w:r>
      <w:r w:rsidRPr="00CC7E9F">
        <w:rPr>
          <w:rFonts w:ascii="Times New Roman" w:hAnsi="Times New Roman"/>
          <w:sz w:val="28"/>
          <w:szCs w:val="28"/>
          <w:lang w:val="be-BY"/>
        </w:rPr>
        <w:t>ранцузскай дзяржавы ён звязваў з фран</w:t>
      </w:r>
      <w:r>
        <w:rPr>
          <w:rFonts w:ascii="Times New Roman" w:hAnsi="Times New Roman"/>
          <w:sz w:val="28"/>
          <w:szCs w:val="28"/>
          <w:lang w:val="be-BY"/>
        </w:rPr>
        <w:t>к</w:t>
      </w:r>
      <w:r w:rsidRPr="00CC7E9F">
        <w:rPr>
          <w:rFonts w:ascii="Times New Roman" w:hAnsi="Times New Roman"/>
          <w:sz w:val="28"/>
          <w:szCs w:val="28"/>
          <w:lang w:val="be-BY"/>
        </w:rPr>
        <w:t>скім заваяван</w:t>
      </w:r>
      <w:r>
        <w:rPr>
          <w:rFonts w:ascii="Times New Roman" w:hAnsi="Times New Roman"/>
          <w:sz w:val="28"/>
          <w:szCs w:val="28"/>
          <w:lang w:val="be-BY"/>
        </w:rPr>
        <w:t>нем</w:t>
      </w:r>
      <w:r w:rsidRPr="00CC7E9F">
        <w:rPr>
          <w:rFonts w:ascii="Times New Roman" w:hAnsi="Times New Roman"/>
          <w:sz w:val="28"/>
          <w:szCs w:val="28"/>
          <w:lang w:val="be-BY"/>
        </w:rPr>
        <w:t xml:space="preserve">, у выніку якога ўзніклі дзве ўзаемна непрымірымыя </w:t>
      </w:r>
      <w:r>
        <w:rPr>
          <w:rFonts w:ascii="Times New Roman" w:hAnsi="Times New Roman"/>
          <w:sz w:val="28"/>
          <w:szCs w:val="28"/>
          <w:lang w:val="be-BY"/>
        </w:rPr>
        <w:t>«</w:t>
      </w:r>
      <w:r w:rsidRPr="00CC7E9F">
        <w:rPr>
          <w:rFonts w:ascii="Times New Roman" w:hAnsi="Times New Roman"/>
          <w:sz w:val="28"/>
          <w:szCs w:val="28"/>
          <w:lang w:val="be-BY"/>
        </w:rPr>
        <w:t>расы</w:t>
      </w:r>
      <w:r>
        <w:rPr>
          <w:rFonts w:ascii="Times New Roman" w:hAnsi="Times New Roman"/>
          <w:sz w:val="28"/>
          <w:szCs w:val="28"/>
          <w:lang w:val="be-BY"/>
        </w:rPr>
        <w:t>»</w:t>
      </w:r>
      <w:r w:rsidRPr="00CC7E9F">
        <w:rPr>
          <w:rFonts w:ascii="Times New Roman" w:hAnsi="Times New Roman"/>
          <w:sz w:val="28"/>
          <w:szCs w:val="28"/>
          <w:lang w:val="be-BY"/>
        </w:rPr>
        <w:t>, два народы: заваёўнікі-франкі, стаўшыя дваранамі</w:t>
      </w:r>
      <w:r>
        <w:rPr>
          <w:rFonts w:ascii="Times New Roman" w:hAnsi="Times New Roman"/>
          <w:sz w:val="28"/>
          <w:szCs w:val="28"/>
          <w:lang w:val="be-BY"/>
        </w:rPr>
        <w:t>,</w:t>
      </w:r>
      <w:r w:rsidRPr="00CC7E9F">
        <w:rPr>
          <w:rFonts w:ascii="Times New Roman" w:hAnsi="Times New Roman"/>
          <w:sz w:val="28"/>
          <w:szCs w:val="28"/>
          <w:lang w:val="be-BY"/>
        </w:rPr>
        <w:t xml:space="preserve"> і заваяванае гала-рымскае насельніцтва, з якога выйшла 3-е саслоўе. Іх барацьба пранізвае ўсю далейшую гісторыю краіны. Яе важнейшыя вехі: камунальная рэвалюцыя </w:t>
      </w:r>
      <w:r>
        <w:rPr>
          <w:rFonts w:ascii="Times New Roman" w:hAnsi="Times New Roman"/>
          <w:sz w:val="28"/>
          <w:szCs w:val="28"/>
          <w:lang w:val="be-BY"/>
        </w:rPr>
        <w:t>ХІІ</w:t>
      </w:r>
      <w:r w:rsidRPr="00CC7E9F">
        <w:rPr>
          <w:rFonts w:ascii="Times New Roman" w:hAnsi="Times New Roman"/>
          <w:sz w:val="28"/>
          <w:szCs w:val="28"/>
          <w:lang w:val="be-BY"/>
        </w:rPr>
        <w:t xml:space="preserve"> і Французская рэвалюцыя </w:t>
      </w:r>
      <w:r w:rsidRPr="00CC7E9F">
        <w:rPr>
          <w:rFonts w:ascii="Times New Roman" w:hAnsi="Times New Roman"/>
          <w:sz w:val="28"/>
          <w:szCs w:val="28"/>
          <w:lang w:val="en-US"/>
        </w:rPr>
        <w:t>XV</w:t>
      </w:r>
      <w:r>
        <w:rPr>
          <w:rFonts w:ascii="Times New Roman" w:hAnsi="Times New Roman"/>
          <w:sz w:val="28"/>
          <w:szCs w:val="28"/>
          <w:lang w:val="be-BY"/>
        </w:rPr>
        <w:t>ІІІ</w:t>
      </w:r>
      <w:r w:rsidRPr="00CC7E9F">
        <w:rPr>
          <w:rFonts w:ascii="Times New Roman" w:hAnsi="Times New Roman"/>
          <w:sz w:val="28"/>
          <w:szCs w:val="28"/>
          <w:lang w:val="be-BY"/>
        </w:rPr>
        <w:t xml:space="preserve"> ст. З </w:t>
      </w:r>
      <w:r>
        <w:rPr>
          <w:rFonts w:ascii="Times New Roman" w:hAnsi="Times New Roman"/>
          <w:sz w:val="28"/>
          <w:szCs w:val="28"/>
          <w:lang w:val="be-BY"/>
        </w:rPr>
        <w:t>Р</w:t>
      </w:r>
      <w:r w:rsidRPr="00CC7E9F">
        <w:rPr>
          <w:rFonts w:ascii="Times New Roman" w:hAnsi="Times New Roman"/>
          <w:sz w:val="28"/>
          <w:szCs w:val="28"/>
          <w:lang w:val="be-BY"/>
        </w:rPr>
        <w:t xml:space="preserve">эстаўрацыяй барацьба аднавілася. Яе вынікам, лічыў </w:t>
      </w:r>
      <w:r>
        <w:rPr>
          <w:rFonts w:ascii="Times New Roman" w:hAnsi="Times New Roman"/>
          <w:sz w:val="28"/>
          <w:szCs w:val="28"/>
          <w:lang w:val="be-BY"/>
        </w:rPr>
        <w:t xml:space="preserve">А. </w:t>
      </w:r>
      <w:r w:rsidRPr="00CC7E9F">
        <w:rPr>
          <w:rFonts w:ascii="Times New Roman" w:hAnsi="Times New Roman"/>
          <w:sz w:val="28"/>
          <w:szCs w:val="28"/>
          <w:lang w:val="be-BY"/>
        </w:rPr>
        <w:t xml:space="preserve">Цьеры, павінна стаць канчатковая перамога 3-га саслоўя. </w:t>
      </w:r>
      <w:r>
        <w:rPr>
          <w:rFonts w:ascii="Times New Roman" w:hAnsi="Times New Roman"/>
          <w:sz w:val="28"/>
          <w:szCs w:val="28"/>
          <w:lang w:val="be-BY"/>
        </w:rPr>
        <w:t>А.</w:t>
      </w:r>
      <w:r w:rsidRPr="00CC7E9F">
        <w:rPr>
          <w:rFonts w:ascii="Times New Roman" w:hAnsi="Times New Roman"/>
          <w:sz w:val="28"/>
          <w:szCs w:val="28"/>
          <w:lang w:val="be-BY"/>
        </w:rPr>
        <w:t xml:space="preserve"> Цьеры барацьб</w:t>
      </w:r>
      <w:r>
        <w:rPr>
          <w:rFonts w:ascii="Times New Roman" w:hAnsi="Times New Roman"/>
          <w:sz w:val="28"/>
          <w:szCs w:val="28"/>
          <w:lang w:val="be-BY"/>
        </w:rPr>
        <w:t>у</w:t>
      </w:r>
      <w:r w:rsidRPr="00CC7E9F">
        <w:rPr>
          <w:rFonts w:ascii="Times New Roman" w:hAnsi="Times New Roman"/>
          <w:sz w:val="28"/>
          <w:szCs w:val="28"/>
          <w:lang w:val="be-BY"/>
        </w:rPr>
        <w:t xml:space="preserve"> гарадскіх камун супраць феадалаў </w:t>
      </w:r>
      <w:r>
        <w:rPr>
          <w:rFonts w:ascii="Times New Roman" w:hAnsi="Times New Roman"/>
          <w:sz w:val="28"/>
          <w:szCs w:val="28"/>
          <w:lang w:val="be-BY"/>
        </w:rPr>
        <w:t>у</w:t>
      </w:r>
      <w:r w:rsidRPr="00CC7E9F">
        <w:rPr>
          <w:rFonts w:ascii="Times New Roman" w:hAnsi="Times New Roman"/>
          <w:sz w:val="28"/>
          <w:szCs w:val="28"/>
          <w:lang w:val="be-BY"/>
        </w:rPr>
        <w:t xml:space="preserve"> </w:t>
      </w:r>
      <w:r>
        <w:rPr>
          <w:rFonts w:ascii="Times New Roman" w:hAnsi="Times New Roman"/>
          <w:sz w:val="28"/>
          <w:szCs w:val="28"/>
          <w:lang w:val="be-BY"/>
        </w:rPr>
        <w:t>ХІ</w:t>
      </w:r>
      <w:r w:rsidRPr="00CC7E9F">
        <w:rPr>
          <w:rFonts w:ascii="Times New Roman" w:hAnsi="Times New Roman"/>
          <w:sz w:val="28"/>
          <w:szCs w:val="28"/>
          <w:lang w:val="be-BY"/>
        </w:rPr>
        <w:t>–</w:t>
      </w:r>
      <w:r>
        <w:rPr>
          <w:rFonts w:ascii="Times New Roman" w:hAnsi="Times New Roman"/>
          <w:sz w:val="28"/>
          <w:szCs w:val="28"/>
          <w:lang w:val="be-BY"/>
        </w:rPr>
        <w:t>ХІІ</w:t>
      </w:r>
      <w:r w:rsidRPr="001A0E08">
        <w:rPr>
          <w:rFonts w:ascii="Times New Roman" w:hAnsi="Times New Roman"/>
          <w:sz w:val="28"/>
          <w:szCs w:val="28"/>
          <w:lang w:val="be-BY"/>
        </w:rPr>
        <w:t xml:space="preserve"> </w:t>
      </w:r>
      <w:r>
        <w:rPr>
          <w:rFonts w:ascii="Times New Roman" w:hAnsi="Times New Roman"/>
          <w:sz w:val="28"/>
          <w:szCs w:val="28"/>
          <w:lang w:val="be-BY"/>
        </w:rPr>
        <w:t>стагоддзях</w:t>
      </w:r>
      <w:r w:rsidRPr="001A0E08">
        <w:rPr>
          <w:rFonts w:ascii="Times New Roman" w:hAnsi="Times New Roman"/>
          <w:sz w:val="28"/>
          <w:szCs w:val="28"/>
          <w:lang w:val="be-BY"/>
        </w:rPr>
        <w:t xml:space="preserve"> </w:t>
      </w:r>
      <w:r w:rsidRPr="00CC7E9F">
        <w:rPr>
          <w:rFonts w:ascii="Times New Roman" w:hAnsi="Times New Roman"/>
          <w:sz w:val="28"/>
          <w:szCs w:val="28"/>
          <w:lang w:val="be-BY"/>
        </w:rPr>
        <w:t xml:space="preserve">лічыў сапраўднай сацыяльнай рэвалюцыяй, гістарычным пралогам Французскай рэвалюцыі </w:t>
      </w:r>
      <w:r w:rsidRPr="00CC7E9F">
        <w:rPr>
          <w:rFonts w:ascii="Times New Roman" w:hAnsi="Times New Roman"/>
          <w:sz w:val="28"/>
          <w:szCs w:val="28"/>
          <w:lang w:val="en-US"/>
        </w:rPr>
        <w:t>XV</w:t>
      </w:r>
      <w:r>
        <w:rPr>
          <w:rFonts w:ascii="Times New Roman" w:hAnsi="Times New Roman"/>
          <w:sz w:val="28"/>
          <w:szCs w:val="28"/>
          <w:lang w:val="be-BY"/>
        </w:rPr>
        <w:t>ІІІ</w:t>
      </w:r>
      <w:r w:rsidRPr="00CC7E9F">
        <w:rPr>
          <w:rFonts w:ascii="Times New Roman" w:hAnsi="Times New Roman"/>
          <w:sz w:val="28"/>
          <w:szCs w:val="28"/>
          <w:lang w:val="be-BY"/>
        </w:rPr>
        <w:t xml:space="preserve"> ст. Сама рэвал</w:t>
      </w:r>
      <w:r>
        <w:rPr>
          <w:rFonts w:ascii="Times New Roman" w:hAnsi="Times New Roman"/>
          <w:sz w:val="28"/>
          <w:szCs w:val="28"/>
          <w:lang w:val="be-BY"/>
        </w:rPr>
        <w:t>ю</w:t>
      </w:r>
      <w:r w:rsidRPr="00CC7E9F">
        <w:rPr>
          <w:rFonts w:ascii="Times New Roman" w:hAnsi="Times New Roman"/>
          <w:sz w:val="28"/>
          <w:szCs w:val="28"/>
          <w:lang w:val="be-BY"/>
        </w:rPr>
        <w:t xml:space="preserve">цыя была канчатковым рэваншам пераможаных. Класавая барацьба </w:t>
      </w:r>
      <w:r>
        <w:rPr>
          <w:rFonts w:ascii="Times New Roman" w:hAnsi="Times New Roman"/>
          <w:sz w:val="28"/>
          <w:szCs w:val="28"/>
          <w:lang w:val="be-BY"/>
        </w:rPr>
        <w:t>ў</w:t>
      </w:r>
      <w:r w:rsidRPr="00CC7E9F">
        <w:rPr>
          <w:rFonts w:ascii="Times New Roman" w:hAnsi="Times New Roman"/>
          <w:sz w:val="28"/>
          <w:szCs w:val="28"/>
          <w:lang w:val="be-BY"/>
        </w:rPr>
        <w:t xml:space="preserve"> </w:t>
      </w:r>
      <w:r>
        <w:rPr>
          <w:rFonts w:ascii="Times New Roman" w:hAnsi="Times New Roman"/>
          <w:sz w:val="28"/>
          <w:szCs w:val="28"/>
          <w:lang w:val="be-BY"/>
        </w:rPr>
        <w:t xml:space="preserve">А. </w:t>
      </w:r>
      <w:r w:rsidRPr="00CC7E9F">
        <w:rPr>
          <w:rFonts w:ascii="Times New Roman" w:hAnsi="Times New Roman"/>
          <w:sz w:val="28"/>
          <w:szCs w:val="28"/>
          <w:lang w:val="be-BY"/>
        </w:rPr>
        <w:t xml:space="preserve">Цьеры выступае як узнікшая ў выніку заваявання барацьба розных </w:t>
      </w:r>
      <w:r>
        <w:rPr>
          <w:rFonts w:ascii="Times New Roman" w:hAnsi="Times New Roman"/>
          <w:sz w:val="28"/>
          <w:szCs w:val="28"/>
          <w:lang w:val="be-BY"/>
        </w:rPr>
        <w:t>нацыянальнасцяў</w:t>
      </w:r>
      <w:r w:rsidRPr="00CC7E9F">
        <w:rPr>
          <w:rFonts w:ascii="Times New Roman" w:hAnsi="Times New Roman"/>
          <w:sz w:val="28"/>
          <w:szCs w:val="28"/>
          <w:lang w:val="be-BY"/>
        </w:rPr>
        <w:t xml:space="preserve">. Але па сутнасці гаворка ідзе аб сацыяльнай барацьбе дваранства і 3-га саслоўя. Унутры 3-га саслоўя ён не бачыў сацыяльных </w:t>
      </w:r>
      <w:r>
        <w:rPr>
          <w:rFonts w:ascii="Times New Roman" w:hAnsi="Times New Roman"/>
          <w:sz w:val="28"/>
          <w:szCs w:val="28"/>
          <w:lang w:val="be-BY"/>
        </w:rPr>
        <w:t>супярэчнасцяў</w:t>
      </w:r>
      <w:r w:rsidRPr="00CC7E9F">
        <w:rPr>
          <w:rFonts w:ascii="Times New Roman" w:hAnsi="Times New Roman"/>
          <w:sz w:val="28"/>
          <w:szCs w:val="28"/>
          <w:lang w:val="be-BY"/>
        </w:rPr>
        <w:t xml:space="preserve"> і сацыяльнай барацьбы.</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Франсуа Гізо</w:t>
      </w:r>
      <w:r w:rsidRPr="00CC7E9F">
        <w:rPr>
          <w:rFonts w:ascii="Times New Roman" w:hAnsi="Times New Roman"/>
          <w:sz w:val="28"/>
          <w:szCs w:val="28"/>
          <w:lang w:val="be-BY"/>
        </w:rPr>
        <w:t xml:space="preserve"> (1787–1874) таксама вывучаў гісторыю сярэдневяковай Францыі, шукаючы ў ёй прычыны Французскай рэвалюцыі. </w:t>
      </w:r>
      <w:r>
        <w:rPr>
          <w:rFonts w:ascii="Times New Roman" w:hAnsi="Times New Roman"/>
          <w:sz w:val="28"/>
          <w:szCs w:val="28"/>
          <w:lang w:val="be-BY"/>
        </w:rPr>
        <w:t>Ён</w:t>
      </w:r>
      <w:r w:rsidRPr="00CC7E9F">
        <w:rPr>
          <w:rFonts w:ascii="Times New Roman" w:hAnsi="Times New Roman"/>
          <w:sz w:val="28"/>
          <w:szCs w:val="28"/>
          <w:lang w:val="be-BY"/>
        </w:rPr>
        <w:t xml:space="preserve"> імкнуўся да стварэння </w:t>
      </w:r>
      <w:r>
        <w:rPr>
          <w:rFonts w:ascii="Times New Roman" w:hAnsi="Times New Roman"/>
          <w:sz w:val="28"/>
          <w:szCs w:val="28"/>
          <w:lang w:val="be-BY"/>
        </w:rPr>
        <w:t>«</w:t>
      </w:r>
      <w:r w:rsidRPr="00CC7E9F">
        <w:rPr>
          <w:rFonts w:ascii="Times New Roman" w:hAnsi="Times New Roman"/>
          <w:sz w:val="28"/>
          <w:szCs w:val="28"/>
          <w:lang w:val="be-BY"/>
        </w:rPr>
        <w:t>філасофскай</w:t>
      </w:r>
      <w:r>
        <w:rPr>
          <w:rFonts w:ascii="Times New Roman" w:hAnsi="Times New Roman"/>
          <w:sz w:val="28"/>
          <w:szCs w:val="28"/>
          <w:lang w:val="be-BY"/>
        </w:rPr>
        <w:t>»</w:t>
      </w:r>
      <w:r w:rsidRPr="00CC7E9F">
        <w:rPr>
          <w:rFonts w:ascii="Times New Roman" w:hAnsi="Times New Roman"/>
          <w:sz w:val="28"/>
          <w:szCs w:val="28"/>
          <w:lang w:val="be-BY"/>
        </w:rPr>
        <w:t xml:space="preserve">, абагульняючай гісторыі, каб вылучыць асноўныя тэндэнцыі ў гістарычным развіцці. </w:t>
      </w:r>
      <w:r>
        <w:rPr>
          <w:rFonts w:ascii="Times New Roman" w:hAnsi="Times New Roman"/>
          <w:sz w:val="28"/>
          <w:szCs w:val="28"/>
          <w:lang w:val="be-BY"/>
        </w:rPr>
        <w:t xml:space="preserve">Ф. </w:t>
      </w:r>
      <w:r w:rsidRPr="00CC7E9F">
        <w:rPr>
          <w:rFonts w:ascii="Times New Roman" w:hAnsi="Times New Roman"/>
          <w:sz w:val="28"/>
          <w:szCs w:val="28"/>
          <w:lang w:val="be-BY"/>
        </w:rPr>
        <w:t xml:space="preserve">Гізо адстойваў ідэю грамадскага прагрэсу, які бачыў ва ўдасканаленні грамадства і маральным развіцці чалавецтва. Разам з </w:t>
      </w:r>
      <w:r>
        <w:rPr>
          <w:rFonts w:ascii="Times New Roman" w:hAnsi="Times New Roman"/>
          <w:sz w:val="28"/>
          <w:szCs w:val="28"/>
          <w:lang w:val="be-BY"/>
        </w:rPr>
        <w:t>А. </w:t>
      </w:r>
      <w:r w:rsidRPr="00CC7E9F">
        <w:rPr>
          <w:rFonts w:ascii="Times New Roman" w:hAnsi="Times New Roman"/>
          <w:sz w:val="28"/>
          <w:szCs w:val="28"/>
          <w:lang w:val="be-BY"/>
        </w:rPr>
        <w:t xml:space="preserve">Цьеры, </w:t>
      </w:r>
      <w:r>
        <w:rPr>
          <w:rFonts w:ascii="Times New Roman" w:hAnsi="Times New Roman"/>
          <w:sz w:val="28"/>
          <w:szCs w:val="28"/>
          <w:lang w:val="be-BY"/>
        </w:rPr>
        <w:t xml:space="preserve">Ф. </w:t>
      </w:r>
      <w:r w:rsidRPr="00CC7E9F">
        <w:rPr>
          <w:rFonts w:ascii="Times New Roman" w:hAnsi="Times New Roman"/>
          <w:sz w:val="28"/>
          <w:szCs w:val="28"/>
          <w:lang w:val="be-BY"/>
        </w:rPr>
        <w:t>Гізо быў адным са стваральнікаў канцэпцыі класавай барацьбы. Ён лічыў, што барацьба паміж саслоўямі напаўняе ўсю новую гісторыю, з яе</w:t>
      </w:r>
      <w:r>
        <w:rPr>
          <w:rFonts w:ascii="Times New Roman" w:hAnsi="Times New Roman"/>
          <w:sz w:val="28"/>
          <w:szCs w:val="28"/>
          <w:lang w:val="be-BY"/>
        </w:rPr>
        <w:t xml:space="preserve"> «</w:t>
      </w:r>
      <w:r w:rsidRPr="00CC7E9F">
        <w:rPr>
          <w:rFonts w:ascii="Times New Roman" w:hAnsi="Times New Roman"/>
          <w:sz w:val="28"/>
          <w:szCs w:val="28"/>
          <w:lang w:val="be-BY"/>
        </w:rPr>
        <w:t>нарадзілася навейшая Еўропа</w:t>
      </w:r>
      <w:r>
        <w:rPr>
          <w:rFonts w:ascii="Times New Roman" w:hAnsi="Times New Roman"/>
          <w:sz w:val="28"/>
          <w:szCs w:val="28"/>
          <w:lang w:val="be-BY"/>
        </w:rPr>
        <w:t>»</w:t>
      </w:r>
      <w:r w:rsidRPr="00CC7E9F">
        <w:rPr>
          <w:rFonts w:ascii="Times New Roman" w:hAnsi="Times New Roman"/>
          <w:sz w:val="28"/>
          <w:szCs w:val="28"/>
          <w:lang w:val="be-BY"/>
        </w:rPr>
        <w:t xml:space="preserve">. Гэтую барацьбу </w:t>
      </w:r>
      <w:r>
        <w:rPr>
          <w:rFonts w:ascii="Times New Roman" w:hAnsi="Times New Roman"/>
          <w:sz w:val="28"/>
          <w:szCs w:val="28"/>
          <w:lang w:val="be-BY"/>
        </w:rPr>
        <w:t xml:space="preserve">Ф. </w:t>
      </w:r>
      <w:r w:rsidRPr="00CC7E9F">
        <w:rPr>
          <w:rFonts w:ascii="Times New Roman" w:hAnsi="Times New Roman"/>
          <w:sz w:val="28"/>
          <w:szCs w:val="28"/>
          <w:lang w:val="be-BY"/>
        </w:rPr>
        <w:t>Гізо лічыў вынікам германскага заваявання. У Францыі, на яго думку</w:t>
      </w:r>
      <w:r>
        <w:rPr>
          <w:rFonts w:ascii="Times New Roman" w:hAnsi="Times New Roman"/>
          <w:sz w:val="28"/>
          <w:szCs w:val="28"/>
          <w:lang w:val="be-BY"/>
        </w:rPr>
        <w:t>,</w:t>
      </w:r>
      <w:r w:rsidRPr="00CC7E9F">
        <w:rPr>
          <w:rFonts w:ascii="Times New Roman" w:hAnsi="Times New Roman"/>
          <w:sz w:val="28"/>
          <w:szCs w:val="28"/>
          <w:lang w:val="be-BY"/>
        </w:rPr>
        <w:t xml:space="preserve"> заваяваны народ на працягу 13 стагоддзяў змагаўся за звяржэння іга народа-пераможцы. Французская рэвалюцыя стала рашаючай бітвай гэтай барацьбы. У выніку яе былы пераможаны народ стаў народам пераможцай і ў сваю чаргу заваяваў Францыю. У шэрагу работ </w:t>
      </w:r>
      <w:r>
        <w:rPr>
          <w:rFonts w:ascii="Times New Roman" w:hAnsi="Times New Roman"/>
          <w:sz w:val="28"/>
          <w:szCs w:val="28"/>
          <w:lang w:val="be-BY"/>
        </w:rPr>
        <w:t xml:space="preserve">Ф. </w:t>
      </w:r>
      <w:r w:rsidRPr="00CC7E9F">
        <w:rPr>
          <w:rFonts w:ascii="Times New Roman" w:hAnsi="Times New Roman"/>
          <w:sz w:val="28"/>
          <w:szCs w:val="28"/>
          <w:lang w:val="be-BY"/>
        </w:rPr>
        <w:t>Гізо даваў больш глыбокае тлума</w:t>
      </w:r>
      <w:r>
        <w:rPr>
          <w:rFonts w:ascii="Times New Roman" w:hAnsi="Times New Roman"/>
          <w:sz w:val="28"/>
          <w:szCs w:val="28"/>
          <w:lang w:val="be-BY"/>
        </w:rPr>
        <w:t>чэнне барацьбы саслоўяў</w:t>
      </w:r>
      <w:r w:rsidRPr="00CC7E9F">
        <w:rPr>
          <w:rFonts w:ascii="Times New Roman" w:hAnsi="Times New Roman"/>
          <w:sz w:val="28"/>
          <w:szCs w:val="28"/>
          <w:lang w:val="be-BY"/>
        </w:rPr>
        <w:t xml:space="preserve">, не звязваючы яе з заваяваннем. У цэнтр барацьбы ставіліся пытанні развіцця маёмасных адносін, перш за ўсё ўласнасці. </w:t>
      </w:r>
      <w:r>
        <w:rPr>
          <w:rFonts w:ascii="Times New Roman" w:hAnsi="Times New Roman"/>
          <w:sz w:val="28"/>
          <w:szCs w:val="28"/>
          <w:lang w:val="be-BY"/>
        </w:rPr>
        <w:t xml:space="preserve">Ф. </w:t>
      </w:r>
      <w:r w:rsidRPr="00CC7E9F">
        <w:rPr>
          <w:rFonts w:ascii="Times New Roman" w:hAnsi="Times New Roman"/>
          <w:sz w:val="28"/>
          <w:szCs w:val="28"/>
          <w:lang w:val="be-BY"/>
        </w:rPr>
        <w:t>Гізо зазначыў, што</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 xml:space="preserve">каб растлумачыць палітычныя ўстановы краіны, </w:t>
      </w:r>
      <w:r w:rsidRPr="00CC7E9F">
        <w:rPr>
          <w:rFonts w:ascii="Times New Roman" w:hAnsi="Times New Roman"/>
          <w:sz w:val="28"/>
          <w:szCs w:val="28"/>
          <w:lang w:val="be-BY"/>
        </w:rPr>
        <w:t>трэба знаць прыроду адносін уласнасці.</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У канкрэтна-гістарычных пабудовах</w:t>
      </w:r>
      <w:r>
        <w:rPr>
          <w:rFonts w:ascii="Times New Roman" w:hAnsi="Times New Roman"/>
          <w:sz w:val="28"/>
          <w:szCs w:val="28"/>
          <w:lang w:val="be-BY"/>
        </w:rPr>
        <w:t xml:space="preserve"> Ф. Гізо</w:t>
      </w:r>
      <w:r w:rsidRPr="00CC7E9F">
        <w:rPr>
          <w:rFonts w:ascii="Times New Roman" w:hAnsi="Times New Roman"/>
          <w:sz w:val="28"/>
          <w:szCs w:val="28"/>
          <w:lang w:val="be-BY"/>
        </w:rPr>
        <w:t xml:space="preserve"> вядучым пачаткам </w:t>
      </w:r>
      <w:r>
        <w:rPr>
          <w:rFonts w:ascii="Times New Roman" w:hAnsi="Times New Roman"/>
          <w:sz w:val="28"/>
          <w:szCs w:val="28"/>
          <w:lang w:val="be-BY"/>
        </w:rPr>
        <w:t xml:space="preserve">гістарычнага развіцця </w:t>
      </w:r>
      <w:r w:rsidRPr="00CC7E9F">
        <w:rPr>
          <w:rFonts w:ascii="Times New Roman" w:hAnsi="Times New Roman"/>
          <w:sz w:val="28"/>
          <w:szCs w:val="28"/>
          <w:lang w:val="be-BY"/>
        </w:rPr>
        <w:t>выступае барацьба паміж абстрактнымі палітычнымі прынцыпамі. Так, палітычную барацьбу ў Францыі</w:t>
      </w:r>
      <w:r>
        <w:rPr>
          <w:rFonts w:ascii="Times New Roman" w:hAnsi="Times New Roman"/>
          <w:sz w:val="28"/>
          <w:szCs w:val="28"/>
          <w:lang w:val="be-BY"/>
        </w:rPr>
        <w:t xml:space="preserve"> ў</w:t>
      </w:r>
      <w:r w:rsidRPr="00CC7E9F">
        <w:rPr>
          <w:rFonts w:ascii="Times New Roman" w:hAnsi="Times New Roman"/>
          <w:sz w:val="28"/>
          <w:szCs w:val="28"/>
          <w:lang w:val="be-BY"/>
        </w:rPr>
        <w:t xml:space="preserve"> </w:t>
      </w:r>
      <w:r w:rsidRPr="00CC7E9F">
        <w:rPr>
          <w:rFonts w:ascii="Times New Roman" w:hAnsi="Times New Roman"/>
          <w:sz w:val="28"/>
          <w:szCs w:val="28"/>
          <w:lang w:val="en-US"/>
        </w:rPr>
        <w:t>XV</w:t>
      </w:r>
      <w:r>
        <w:rPr>
          <w:rFonts w:ascii="Times New Roman" w:hAnsi="Times New Roman"/>
          <w:sz w:val="28"/>
          <w:szCs w:val="28"/>
          <w:lang w:val="be-BY"/>
        </w:rPr>
        <w:t>ІІ</w:t>
      </w:r>
      <w:r w:rsidRPr="00CC7E9F">
        <w:rPr>
          <w:rFonts w:ascii="Times New Roman" w:hAnsi="Times New Roman"/>
          <w:sz w:val="28"/>
          <w:szCs w:val="28"/>
          <w:lang w:val="be-BY"/>
        </w:rPr>
        <w:t>–</w:t>
      </w:r>
      <w:r w:rsidRPr="00CC7E9F">
        <w:rPr>
          <w:rFonts w:ascii="Times New Roman" w:hAnsi="Times New Roman"/>
          <w:sz w:val="28"/>
          <w:szCs w:val="28"/>
          <w:lang w:val="en-US"/>
        </w:rPr>
        <w:t>XV</w:t>
      </w:r>
      <w:r>
        <w:rPr>
          <w:rFonts w:ascii="Times New Roman" w:hAnsi="Times New Roman"/>
          <w:sz w:val="28"/>
          <w:szCs w:val="28"/>
          <w:lang w:val="be-BY"/>
        </w:rPr>
        <w:t>ІІІ стагоддзях</w:t>
      </w:r>
      <w:r w:rsidRPr="00CC7E9F">
        <w:rPr>
          <w:rFonts w:ascii="Times New Roman" w:hAnsi="Times New Roman"/>
          <w:sz w:val="28"/>
          <w:szCs w:val="28"/>
          <w:lang w:val="be-BY"/>
        </w:rPr>
        <w:t xml:space="preserve"> ён тлумачыць барацьбой паміж прынцыпам абсалютнай манархіі і прынцыпам свабоды. </w:t>
      </w:r>
      <w:r>
        <w:rPr>
          <w:rFonts w:ascii="Times New Roman" w:hAnsi="Times New Roman"/>
          <w:sz w:val="28"/>
          <w:szCs w:val="28"/>
          <w:lang w:val="be-BY"/>
        </w:rPr>
        <w:t xml:space="preserve">Ф. </w:t>
      </w:r>
      <w:r w:rsidRPr="00CC7E9F">
        <w:rPr>
          <w:rFonts w:ascii="Times New Roman" w:hAnsi="Times New Roman"/>
          <w:sz w:val="28"/>
          <w:szCs w:val="28"/>
          <w:lang w:val="be-BY"/>
        </w:rPr>
        <w:t xml:space="preserve">Гізо не лічыў 3-е саслоўе адзіным. Ён адзначаў, што ўжо ў час камунальнага руху ў нізах 3-га саслоўя існавала варожасць </w:t>
      </w:r>
      <w:r>
        <w:rPr>
          <w:rFonts w:ascii="Times New Roman" w:hAnsi="Times New Roman"/>
          <w:sz w:val="28"/>
          <w:szCs w:val="28"/>
          <w:lang w:val="be-BY"/>
        </w:rPr>
        <w:t>у</w:t>
      </w:r>
      <w:r w:rsidRPr="00CC7E9F">
        <w:rPr>
          <w:rFonts w:ascii="Times New Roman" w:hAnsi="Times New Roman"/>
          <w:sz w:val="28"/>
          <w:szCs w:val="28"/>
          <w:lang w:val="be-BY"/>
        </w:rPr>
        <w:t xml:space="preserve"> дачыненні да багатых. На яго думку</w:t>
      </w:r>
      <w:r>
        <w:rPr>
          <w:rFonts w:ascii="Times New Roman" w:hAnsi="Times New Roman"/>
          <w:sz w:val="28"/>
          <w:szCs w:val="28"/>
          <w:lang w:val="be-BY"/>
        </w:rPr>
        <w:t>,</w:t>
      </w:r>
      <w:r w:rsidRPr="00CC7E9F">
        <w:rPr>
          <w:rFonts w:ascii="Times New Roman" w:hAnsi="Times New Roman"/>
          <w:sz w:val="28"/>
          <w:szCs w:val="28"/>
          <w:lang w:val="be-BY"/>
        </w:rPr>
        <w:t xml:space="preserve"> толькі маёмасныя слаі з`яўляліся сапраўднымі носьбітамі духу 3-га саслоўя. Буржуазія валодае асобымі ўласцівасцямі розуму і характару, што дазваляе ёй стварыць капітал і ісці па шляху прагрэсу. Узвышэнне буржуазіі – гэта галоўны змест наступнай гісторычнай эпохі. </w:t>
      </w:r>
      <w:r>
        <w:rPr>
          <w:rFonts w:ascii="Times New Roman" w:hAnsi="Times New Roman"/>
          <w:sz w:val="28"/>
          <w:szCs w:val="28"/>
          <w:lang w:val="be-BY"/>
        </w:rPr>
        <w:t>Ф. </w:t>
      </w:r>
      <w:r w:rsidRPr="00CC7E9F">
        <w:rPr>
          <w:rFonts w:ascii="Times New Roman" w:hAnsi="Times New Roman"/>
          <w:sz w:val="28"/>
          <w:szCs w:val="28"/>
          <w:lang w:val="be-BY"/>
        </w:rPr>
        <w:t>Гізо прадвызначаў мэту гістарычнага развіцця Францы</w:t>
      </w:r>
      <w:r>
        <w:rPr>
          <w:rFonts w:ascii="Times New Roman" w:hAnsi="Times New Roman"/>
          <w:sz w:val="28"/>
          <w:szCs w:val="28"/>
          <w:lang w:val="be-BY"/>
        </w:rPr>
        <w:t>і</w:t>
      </w:r>
      <w:r w:rsidRPr="00CC7E9F">
        <w:rPr>
          <w:rFonts w:ascii="Times New Roman" w:hAnsi="Times New Roman"/>
          <w:sz w:val="28"/>
          <w:szCs w:val="28"/>
          <w:lang w:val="be-BY"/>
        </w:rPr>
        <w:t xml:space="preserve"> і ўсёй </w:t>
      </w:r>
      <w:r>
        <w:rPr>
          <w:rFonts w:ascii="Times New Roman" w:hAnsi="Times New Roman"/>
          <w:sz w:val="28"/>
          <w:szCs w:val="28"/>
          <w:lang w:val="be-BY"/>
        </w:rPr>
        <w:t>Е</w:t>
      </w:r>
      <w:r w:rsidRPr="00CC7E9F">
        <w:rPr>
          <w:rFonts w:ascii="Times New Roman" w:hAnsi="Times New Roman"/>
          <w:sz w:val="28"/>
          <w:szCs w:val="28"/>
          <w:lang w:val="be-BY"/>
        </w:rPr>
        <w:t>ўрапейскай цывілізацыі ва ўсталяванні канстытуцыйнай манархіі.</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Найбольш вядомыя работы</w:t>
      </w:r>
      <w:r>
        <w:rPr>
          <w:rFonts w:ascii="Times New Roman" w:hAnsi="Times New Roman"/>
          <w:sz w:val="28"/>
          <w:szCs w:val="28"/>
          <w:lang w:val="be-BY"/>
        </w:rPr>
        <w:t xml:space="preserve"> Ф.</w:t>
      </w:r>
      <w:r w:rsidRPr="00CC7E9F">
        <w:rPr>
          <w:rFonts w:ascii="Times New Roman" w:hAnsi="Times New Roman"/>
          <w:sz w:val="28"/>
          <w:szCs w:val="28"/>
          <w:lang w:val="be-BY"/>
        </w:rPr>
        <w:t xml:space="preserve"> Гізо – гэта </w:t>
      </w:r>
      <w:r>
        <w:rPr>
          <w:rFonts w:ascii="Times New Roman" w:hAnsi="Times New Roman"/>
          <w:sz w:val="28"/>
          <w:szCs w:val="28"/>
          <w:lang w:val="be-BY"/>
        </w:rPr>
        <w:t>«</w:t>
      </w:r>
      <w:r w:rsidRPr="00CC7E9F">
        <w:rPr>
          <w:rFonts w:ascii="Times New Roman" w:hAnsi="Times New Roman"/>
          <w:sz w:val="28"/>
          <w:szCs w:val="28"/>
          <w:lang w:val="be-BY"/>
        </w:rPr>
        <w:t xml:space="preserve">Гісторыя </w:t>
      </w:r>
      <w:r>
        <w:rPr>
          <w:rFonts w:ascii="Times New Roman" w:hAnsi="Times New Roman"/>
          <w:sz w:val="28"/>
          <w:szCs w:val="28"/>
          <w:lang w:val="be-BY"/>
        </w:rPr>
        <w:t>ц</w:t>
      </w:r>
      <w:r w:rsidRPr="00CC7E9F">
        <w:rPr>
          <w:rFonts w:ascii="Times New Roman" w:hAnsi="Times New Roman"/>
          <w:sz w:val="28"/>
          <w:szCs w:val="28"/>
          <w:lang w:val="be-BY"/>
        </w:rPr>
        <w:t>ывілізацыі ў Еўропе</w:t>
      </w:r>
      <w:r>
        <w:rPr>
          <w:rFonts w:ascii="Times New Roman" w:hAnsi="Times New Roman"/>
          <w:sz w:val="28"/>
          <w:szCs w:val="28"/>
          <w:lang w:val="be-BY"/>
        </w:rPr>
        <w:t>»</w:t>
      </w:r>
      <w:r w:rsidRPr="00CC7E9F">
        <w:rPr>
          <w:rFonts w:ascii="Times New Roman" w:hAnsi="Times New Roman"/>
          <w:sz w:val="28"/>
          <w:szCs w:val="28"/>
          <w:lang w:val="be-BY"/>
        </w:rPr>
        <w:t xml:space="preserve"> і </w:t>
      </w:r>
      <w:r>
        <w:rPr>
          <w:rFonts w:ascii="Times New Roman" w:hAnsi="Times New Roman"/>
          <w:sz w:val="28"/>
          <w:szCs w:val="28"/>
          <w:lang w:val="be-BY"/>
        </w:rPr>
        <w:t>«</w:t>
      </w:r>
      <w:r w:rsidRPr="00CC7E9F">
        <w:rPr>
          <w:rFonts w:ascii="Times New Roman" w:hAnsi="Times New Roman"/>
          <w:sz w:val="28"/>
          <w:szCs w:val="28"/>
          <w:lang w:val="be-BY"/>
        </w:rPr>
        <w:t>Гісторыя цывілізацыі ў Францыі</w:t>
      </w:r>
      <w:r>
        <w:rPr>
          <w:rFonts w:ascii="Times New Roman" w:hAnsi="Times New Roman"/>
          <w:sz w:val="28"/>
          <w:szCs w:val="28"/>
          <w:lang w:val="be-BY"/>
        </w:rPr>
        <w:t>»</w:t>
      </w:r>
      <w:r w:rsidRPr="00CC7E9F">
        <w:rPr>
          <w:rFonts w:ascii="Times New Roman" w:hAnsi="Times New Roman"/>
          <w:sz w:val="28"/>
          <w:szCs w:val="28"/>
          <w:lang w:val="be-BY"/>
        </w:rPr>
        <w:t xml:space="preserve">. У іх адлюстравана імкненне аўтара наблізіцца да разумення </w:t>
      </w:r>
      <w:r>
        <w:rPr>
          <w:rFonts w:ascii="Times New Roman" w:hAnsi="Times New Roman"/>
          <w:sz w:val="28"/>
          <w:szCs w:val="28"/>
          <w:lang w:val="be-BY"/>
        </w:rPr>
        <w:t>заканамернасцяў</w:t>
      </w:r>
      <w:r w:rsidRPr="00CC7E9F">
        <w:rPr>
          <w:rFonts w:ascii="Times New Roman" w:hAnsi="Times New Roman"/>
          <w:sz w:val="28"/>
          <w:szCs w:val="28"/>
          <w:lang w:val="be-BY"/>
        </w:rPr>
        <w:t xml:space="preserve"> гістарычнага працэсу. Ён выказаў пункт гледжання, што старое грамадства ніколі не распадзецца раней, чым у яго асяроддзі не ўзнікне новае. Гаворачы пра </w:t>
      </w:r>
      <w:r>
        <w:rPr>
          <w:rFonts w:ascii="Times New Roman" w:hAnsi="Times New Roman"/>
          <w:sz w:val="28"/>
          <w:szCs w:val="28"/>
          <w:lang w:val="be-BY"/>
        </w:rPr>
        <w:t>Е</w:t>
      </w:r>
      <w:r w:rsidRPr="00CC7E9F">
        <w:rPr>
          <w:rFonts w:ascii="Times New Roman" w:hAnsi="Times New Roman"/>
          <w:sz w:val="28"/>
          <w:szCs w:val="28"/>
          <w:lang w:val="be-BY"/>
        </w:rPr>
        <w:t xml:space="preserve">ўрапейскую цывілізацыю, </w:t>
      </w:r>
      <w:r>
        <w:rPr>
          <w:rFonts w:ascii="Times New Roman" w:hAnsi="Times New Roman"/>
          <w:sz w:val="28"/>
          <w:szCs w:val="28"/>
          <w:lang w:val="be-BY"/>
        </w:rPr>
        <w:t xml:space="preserve">Ф. </w:t>
      </w:r>
      <w:r w:rsidRPr="00CC7E9F">
        <w:rPr>
          <w:rFonts w:ascii="Times New Roman" w:hAnsi="Times New Roman"/>
          <w:sz w:val="28"/>
          <w:szCs w:val="28"/>
          <w:lang w:val="be-BY"/>
        </w:rPr>
        <w:t>Гізо</w:t>
      </w:r>
      <w:r>
        <w:rPr>
          <w:rFonts w:ascii="Times New Roman" w:hAnsi="Times New Roman"/>
          <w:sz w:val="28"/>
          <w:szCs w:val="28"/>
          <w:lang w:val="be-BY"/>
        </w:rPr>
        <w:t xml:space="preserve"> адзначаў, што яна існуе ўжо 15 </w:t>
      </w:r>
      <w:r w:rsidRPr="00CC7E9F">
        <w:rPr>
          <w:rFonts w:ascii="Times New Roman" w:hAnsi="Times New Roman"/>
          <w:sz w:val="28"/>
          <w:szCs w:val="28"/>
          <w:lang w:val="be-BY"/>
        </w:rPr>
        <w:t>стагоддзяў і ўвесь час знаходзіцца ў стане прагрэсу. Прытрымліваючыся п</w:t>
      </w:r>
      <w:r>
        <w:rPr>
          <w:rFonts w:ascii="Times New Roman" w:hAnsi="Times New Roman"/>
          <w:sz w:val="28"/>
          <w:szCs w:val="28"/>
          <w:lang w:val="be-BY"/>
        </w:rPr>
        <w:t>ры</w:t>
      </w:r>
      <w:r w:rsidRPr="00CC7E9F">
        <w:rPr>
          <w:rFonts w:ascii="Times New Roman" w:hAnsi="Times New Roman"/>
          <w:sz w:val="28"/>
          <w:szCs w:val="28"/>
          <w:lang w:val="be-BY"/>
        </w:rPr>
        <w:t xml:space="preserve">нцыпу гістарызму, </w:t>
      </w:r>
      <w:r>
        <w:rPr>
          <w:rFonts w:ascii="Times New Roman" w:hAnsi="Times New Roman"/>
          <w:sz w:val="28"/>
          <w:szCs w:val="28"/>
          <w:lang w:val="be-BY"/>
        </w:rPr>
        <w:t>ён</w:t>
      </w:r>
      <w:r w:rsidRPr="00CC7E9F">
        <w:rPr>
          <w:rFonts w:ascii="Times New Roman" w:hAnsi="Times New Roman"/>
          <w:sz w:val="28"/>
          <w:szCs w:val="28"/>
          <w:lang w:val="be-BY"/>
        </w:rPr>
        <w:t xml:space="preserve"> сцвярджаў, што ў гісторыі не было ні адной выпадковай, ці пазбаўленай сэнсу эпохі.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У 1826–1827 г</w:t>
      </w:r>
      <w:r>
        <w:rPr>
          <w:rFonts w:ascii="Times New Roman" w:hAnsi="Times New Roman"/>
          <w:sz w:val="28"/>
          <w:szCs w:val="28"/>
          <w:lang w:val="be-BY"/>
        </w:rPr>
        <w:t>адах Ф.</w:t>
      </w:r>
      <w:r w:rsidRPr="00CC7E9F">
        <w:rPr>
          <w:rFonts w:ascii="Times New Roman" w:hAnsi="Times New Roman"/>
          <w:sz w:val="28"/>
          <w:szCs w:val="28"/>
          <w:lang w:val="be-BY"/>
        </w:rPr>
        <w:t xml:space="preserve"> Гізо выдаў </w:t>
      </w:r>
      <w:r>
        <w:rPr>
          <w:rFonts w:ascii="Times New Roman" w:hAnsi="Times New Roman"/>
          <w:sz w:val="28"/>
          <w:szCs w:val="28"/>
          <w:lang w:val="be-BY"/>
        </w:rPr>
        <w:t>«</w:t>
      </w:r>
      <w:r w:rsidRPr="00CC7E9F">
        <w:rPr>
          <w:rFonts w:ascii="Times New Roman" w:hAnsi="Times New Roman"/>
          <w:sz w:val="28"/>
          <w:szCs w:val="28"/>
          <w:lang w:val="be-BY"/>
        </w:rPr>
        <w:t>Гісторы</w:t>
      </w:r>
      <w:r>
        <w:rPr>
          <w:rFonts w:ascii="Times New Roman" w:hAnsi="Times New Roman"/>
          <w:sz w:val="28"/>
          <w:szCs w:val="28"/>
          <w:lang w:val="be-BY"/>
        </w:rPr>
        <w:t>ю</w:t>
      </w:r>
      <w:r w:rsidRPr="00CC7E9F">
        <w:rPr>
          <w:rFonts w:ascii="Times New Roman" w:hAnsi="Times New Roman"/>
          <w:sz w:val="28"/>
          <w:szCs w:val="28"/>
          <w:lang w:val="be-BY"/>
        </w:rPr>
        <w:t xml:space="preserve"> Англійскай рэвалюцыі</w:t>
      </w:r>
      <w:r>
        <w:rPr>
          <w:rFonts w:ascii="Times New Roman" w:hAnsi="Times New Roman"/>
          <w:sz w:val="28"/>
          <w:szCs w:val="28"/>
          <w:lang w:val="be-BY"/>
        </w:rPr>
        <w:t>»</w:t>
      </w:r>
      <w:r w:rsidRPr="00CC7E9F">
        <w:rPr>
          <w:rFonts w:ascii="Times New Roman" w:hAnsi="Times New Roman"/>
          <w:sz w:val="28"/>
          <w:szCs w:val="28"/>
          <w:lang w:val="be-BY"/>
        </w:rPr>
        <w:t>. На яго думку, Англійская рэвалюцыя складалася з 4 актаў: 1) цараванне Карла І і яго барацьба з доўгім парламентам; 2) рэспубліка на чале з Кромвелем; 3) рэстаўрацыя Сцюартаў; 4) канчатковае падзенне Сцюартаў і ўступленне на трон Вільгельма Аранскага. Такім чынам, рэвалюцыя цягнулася з 1625 па 1688 г. Ён даказваў, што Англійская рэвалюцыя аднатыпна</w:t>
      </w:r>
      <w:r>
        <w:rPr>
          <w:rFonts w:ascii="Times New Roman" w:hAnsi="Times New Roman"/>
          <w:sz w:val="28"/>
          <w:szCs w:val="28"/>
          <w:lang w:val="be-BY"/>
        </w:rPr>
        <w:t>я</w:t>
      </w:r>
      <w:r w:rsidRPr="00CC7E9F">
        <w:rPr>
          <w:rFonts w:ascii="Times New Roman" w:hAnsi="Times New Roman"/>
          <w:sz w:val="28"/>
          <w:szCs w:val="28"/>
          <w:lang w:val="be-BY"/>
        </w:rPr>
        <w:t xml:space="preserve"> з Французскай. На думку </w:t>
      </w:r>
      <w:r>
        <w:rPr>
          <w:rFonts w:ascii="Times New Roman" w:hAnsi="Times New Roman"/>
          <w:sz w:val="28"/>
          <w:szCs w:val="28"/>
          <w:lang w:val="be-BY"/>
        </w:rPr>
        <w:t xml:space="preserve">Ф. </w:t>
      </w:r>
      <w:r w:rsidRPr="00CC7E9F">
        <w:rPr>
          <w:rFonts w:ascii="Times New Roman" w:hAnsi="Times New Roman"/>
          <w:sz w:val="28"/>
          <w:szCs w:val="28"/>
          <w:lang w:val="be-BY"/>
        </w:rPr>
        <w:t xml:space="preserve">Гізо, </w:t>
      </w:r>
      <w:r>
        <w:rPr>
          <w:rFonts w:ascii="Times New Roman" w:hAnsi="Times New Roman"/>
          <w:sz w:val="28"/>
          <w:szCs w:val="28"/>
          <w:lang w:val="be-BY"/>
        </w:rPr>
        <w:t>у</w:t>
      </w:r>
      <w:r w:rsidRPr="00CC7E9F">
        <w:rPr>
          <w:rFonts w:ascii="Times New Roman" w:hAnsi="Times New Roman"/>
          <w:sz w:val="28"/>
          <w:szCs w:val="28"/>
          <w:lang w:val="be-BY"/>
        </w:rPr>
        <w:t xml:space="preserve"> Англійскай рэвалюцыі рэлігійная і палітычная барацьба хавалі сацыяльнае пытанне і барацьбу розных класаў за ўладу і ўплыў. </w:t>
      </w:r>
      <w:r>
        <w:rPr>
          <w:rFonts w:ascii="Times New Roman" w:hAnsi="Times New Roman"/>
          <w:sz w:val="28"/>
          <w:szCs w:val="28"/>
          <w:lang w:val="be-BY"/>
        </w:rPr>
        <w:t>Ён</w:t>
      </w:r>
      <w:r w:rsidRPr="00CC7E9F">
        <w:rPr>
          <w:rFonts w:ascii="Times New Roman" w:hAnsi="Times New Roman"/>
          <w:sz w:val="28"/>
          <w:szCs w:val="28"/>
          <w:lang w:val="be-BY"/>
        </w:rPr>
        <w:t xml:space="preserve"> </w:t>
      </w:r>
      <w:r>
        <w:rPr>
          <w:rFonts w:ascii="Times New Roman" w:hAnsi="Times New Roman"/>
          <w:sz w:val="28"/>
          <w:szCs w:val="28"/>
          <w:lang w:val="be-BY"/>
        </w:rPr>
        <w:t>у</w:t>
      </w:r>
      <w:r w:rsidRPr="00CC7E9F">
        <w:rPr>
          <w:rFonts w:ascii="Times New Roman" w:hAnsi="Times New Roman"/>
          <w:sz w:val="28"/>
          <w:szCs w:val="28"/>
          <w:lang w:val="be-BY"/>
        </w:rPr>
        <w:t>казваў, што ў той час, як англійская манархія імкнулася да абсалютызму, у глыбіні грамадства адбываўся супрацьлеглы пераварот. У гарадах хутка развіваліся гандаль і прамысловасць, зямельная ўласнасць пераходзіла ў рукі простага дваранства, фрыгольдэраў, гараджан, якія багацелі і авалодалі сапраўднымі крыніцамі ўлады. У выніку англійскі абсалютызм пазбавіўся рэальнай апоры. Такім чынам, прычыны Англійскай рэвалюцыі</w:t>
      </w:r>
      <w:r>
        <w:rPr>
          <w:rFonts w:ascii="Times New Roman" w:hAnsi="Times New Roman"/>
          <w:sz w:val="28"/>
          <w:szCs w:val="28"/>
          <w:lang w:val="be-BY"/>
        </w:rPr>
        <w:t xml:space="preserve"> Ф.</w:t>
      </w:r>
      <w:r w:rsidRPr="00CC7E9F">
        <w:rPr>
          <w:rFonts w:ascii="Times New Roman" w:hAnsi="Times New Roman"/>
          <w:sz w:val="28"/>
          <w:szCs w:val="28"/>
          <w:lang w:val="be-BY"/>
        </w:rPr>
        <w:t xml:space="preserve"> Гізо звязваў у многім з развіццём у краіне капіталістычных адносін, у выніку чаго адбылося пераразмеркаванне зямельнай уласнасці, і новыя ўласнікі патрабавалі ўдзелу ў кіраванні краінай. Ён бачыць тры важнейшыя вынікі Англійскай рэвалюцыі: 1) каралеўская ўлада была абмежавана парламентам; 2) у парламенце ўлада належала палаце абшчын, г.</w:t>
      </w:r>
      <w:r>
        <w:rPr>
          <w:rFonts w:ascii="Times New Roman" w:hAnsi="Times New Roman"/>
          <w:sz w:val="28"/>
          <w:szCs w:val="28"/>
          <w:lang w:val="be-BY"/>
        </w:rPr>
        <w:t xml:space="preserve"> </w:t>
      </w:r>
      <w:r w:rsidRPr="00CC7E9F">
        <w:rPr>
          <w:rFonts w:ascii="Times New Roman" w:hAnsi="Times New Roman"/>
          <w:sz w:val="28"/>
          <w:szCs w:val="28"/>
          <w:lang w:val="be-BY"/>
        </w:rPr>
        <w:t>з. новаму дваранству; 3) у Англіі ўсталявалася панаванне пратэстантызму.</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Ліберальныя гісторыкі эпохі </w:t>
      </w:r>
      <w:r>
        <w:rPr>
          <w:rFonts w:ascii="Times New Roman" w:hAnsi="Times New Roman"/>
          <w:sz w:val="28"/>
          <w:szCs w:val="28"/>
          <w:lang w:val="be-BY"/>
        </w:rPr>
        <w:t>Р</w:t>
      </w:r>
      <w:r w:rsidRPr="00CC7E9F">
        <w:rPr>
          <w:rFonts w:ascii="Times New Roman" w:hAnsi="Times New Roman"/>
          <w:sz w:val="28"/>
          <w:szCs w:val="28"/>
          <w:lang w:val="be-BY"/>
        </w:rPr>
        <w:t xml:space="preserve">эстаўрацыі стварылі важныя працы, у якіх даследавалі непасрэдна </w:t>
      </w:r>
      <w:r>
        <w:rPr>
          <w:rFonts w:ascii="Times New Roman" w:hAnsi="Times New Roman"/>
          <w:sz w:val="28"/>
          <w:szCs w:val="28"/>
          <w:lang w:val="be-BY"/>
        </w:rPr>
        <w:t>Ф</w:t>
      </w:r>
      <w:r w:rsidRPr="00CC7E9F">
        <w:rPr>
          <w:rFonts w:ascii="Times New Roman" w:hAnsi="Times New Roman"/>
          <w:sz w:val="28"/>
          <w:szCs w:val="28"/>
          <w:lang w:val="be-BY"/>
        </w:rPr>
        <w:t>ранцузскую рэвалюцыю</w:t>
      </w:r>
      <w:r>
        <w:rPr>
          <w:rFonts w:ascii="Times New Roman" w:hAnsi="Times New Roman"/>
          <w:sz w:val="28"/>
          <w:szCs w:val="28"/>
          <w:lang w:val="be-BY"/>
        </w:rPr>
        <w:t xml:space="preserve"> канца </w:t>
      </w:r>
      <w:r w:rsidRPr="00CC7E9F">
        <w:rPr>
          <w:rFonts w:ascii="Times New Roman" w:hAnsi="Times New Roman"/>
          <w:sz w:val="28"/>
          <w:szCs w:val="28"/>
          <w:lang w:val="en-US"/>
        </w:rPr>
        <w:t>XV</w:t>
      </w:r>
      <w:r>
        <w:rPr>
          <w:rFonts w:ascii="Times New Roman" w:hAnsi="Times New Roman"/>
          <w:sz w:val="28"/>
          <w:szCs w:val="28"/>
          <w:lang w:val="be-BY"/>
        </w:rPr>
        <w:t>ІІІ ст.</w:t>
      </w:r>
      <w:r w:rsidRPr="00CC7E9F">
        <w:rPr>
          <w:rFonts w:ascii="Times New Roman" w:hAnsi="Times New Roman"/>
          <w:sz w:val="28"/>
          <w:szCs w:val="28"/>
          <w:lang w:val="be-BY"/>
        </w:rPr>
        <w:t xml:space="preserve"> У 1824 г. з`явілася </w:t>
      </w:r>
      <w:r>
        <w:rPr>
          <w:rFonts w:ascii="Times New Roman" w:hAnsi="Times New Roman"/>
          <w:sz w:val="28"/>
          <w:szCs w:val="28"/>
          <w:lang w:val="be-BY"/>
        </w:rPr>
        <w:t>«</w:t>
      </w:r>
      <w:r w:rsidRPr="00CC7E9F">
        <w:rPr>
          <w:rFonts w:ascii="Times New Roman" w:hAnsi="Times New Roman"/>
          <w:sz w:val="28"/>
          <w:szCs w:val="28"/>
          <w:lang w:val="be-BY"/>
        </w:rPr>
        <w:t>Гісторыя Французскай рэвалюцыі</w:t>
      </w:r>
      <w:r>
        <w:rPr>
          <w:rFonts w:ascii="Times New Roman" w:hAnsi="Times New Roman"/>
          <w:sz w:val="28"/>
          <w:szCs w:val="28"/>
          <w:lang w:val="be-BY"/>
        </w:rPr>
        <w:t>»</w:t>
      </w:r>
      <w:r w:rsidRPr="00CC7E9F">
        <w:rPr>
          <w:rFonts w:ascii="Times New Roman" w:hAnsi="Times New Roman"/>
          <w:sz w:val="28"/>
          <w:szCs w:val="28"/>
          <w:lang w:val="be-BY"/>
        </w:rPr>
        <w:t xml:space="preserve"> </w:t>
      </w:r>
      <w:r w:rsidRPr="00CC7E9F">
        <w:rPr>
          <w:rFonts w:ascii="Times New Roman" w:hAnsi="Times New Roman"/>
          <w:b/>
          <w:sz w:val="28"/>
          <w:szCs w:val="28"/>
          <w:lang w:val="be-BY"/>
        </w:rPr>
        <w:t>Франсуа Агюста Мінье</w:t>
      </w:r>
      <w:r w:rsidRPr="00CC7E9F">
        <w:rPr>
          <w:rFonts w:ascii="Times New Roman" w:hAnsi="Times New Roman"/>
          <w:sz w:val="28"/>
          <w:szCs w:val="28"/>
          <w:lang w:val="be-BY"/>
        </w:rPr>
        <w:t xml:space="preserve"> (1796–1884). Рэвалюцыю ён лічыў падзеяй неабходнай, заканамернай</w:t>
      </w:r>
      <w:r>
        <w:rPr>
          <w:rFonts w:ascii="Times New Roman" w:hAnsi="Times New Roman"/>
          <w:sz w:val="28"/>
          <w:szCs w:val="28"/>
          <w:lang w:val="be-BY"/>
        </w:rPr>
        <w:t>, пераломнай</w:t>
      </w:r>
      <w:r w:rsidRPr="00CC7E9F">
        <w:rPr>
          <w:rFonts w:ascii="Times New Roman" w:hAnsi="Times New Roman"/>
          <w:sz w:val="28"/>
          <w:szCs w:val="28"/>
          <w:lang w:val="be-BY"/>
        </w:rPr>
        <w:t xml:space="preserve"> і станоўчай для Францыі. Ідэя неабходнасці рэвалюцыі займае цэнтральнае месца ў працы. Да рэвалюцыі ў Францыі яшчэ існавалі сярэдневяковыя формы грамадства. Гэты стары парадак рэвалюцыя замяніла новым, больш справядлівым і больш адпавядаючым патрабаванням часу. Рэвалюцыя змяніла не толькі палітычную ўладу, але зрабіла пераварот ва ўсім стане нацыі. </w:t>
      </w:r>
      <w:r>
        <w:rPr>
          <w:rFonts w:ascii="Times New Roman" w:hAnsi="Times New Roman"/>
          <w:sz w:val="28"/>
          <w:szCs w:val="28"/>
          <w:lang w:val="be-BY"/>
        </w:rPr>
        <w:t>Яна</w:t>
      </w:r>
      <w:r w:rsidRPr="00CC7E9F">
        <w:rPr>
          <w:rFonts w:ascii="Times New Roman" w:hAnsi="Times New Roman"/>
          <w:sz w:val="28"/>
          <w:szCs w:val="28"/>
          <w:lang w:val="be-BY"/>
        </w:rPr>
        <w:t xml:space="preserve"> разбурыла старое грамадства, а пры імперыі ўсталявалася новае. Гісторыю рэвалюцыі </w:t>
      </w:r>
      <w:r>
        <w:rPr>
          <w:rFonts w:ascii="Times New Roman" w:hAnsi="Times New Roman"/>
          <w:sz w:val="28"/>
          <w:szCs w:val="28"/>
          <w:lang w:val="be-BY"/>
        </w:rPr>
        <w:t xml:space="preserve">Ф. </w:t>
      </w:r>
      <w:r w:rsidRPr="00CC7E9F">
        <w:rPr>
          <w:rFonts w:ascii="Times New Roman" w:hAnsi="Times New Roman"/>
          <w:sz w:val="28"/>
          <w:szCs w:val="28"/>
          <w:lang w:val="be-BY"/>
        </w:rPr>
        <w:t xml:space="preserve">Мінье разглядаў як барацьбу розных класаў. Усе гады рэвалюцыі прайшлі ў імкненні аднаго з класаў, складаўшых нацыю, усталяваць сваё панаванне. </w:t>
      </w:r>
      <w:r>
        <w:rPr>
          <w:rFonts w:ascii="Times New Roman" w:hAnsi="Times New Roman"/>
          <w:sz w:val="28"/>
          <w:szCs w:val="28"/>
          <w:lang w:val="be-BY"/>
        </w:rPr>
        <w:t>Ф. </w:t>
      </w:r>
      <w:r w:rsidRPr="00CC7E9F">
        <w:rPr>
          <w:rFonts w:ascii="Times New Roman" w:hAnsi="Times New Roman"/>
          <w:sz w:val="28"/>
          <w:szCs w:val="28"/>
          <w:lang w:val="be-BY"/>
        </w:rPr>
        <w:t xml:space="preserve">Мінье вызначыў у рэвалюцыі тры асноўныя змагаючыяся сілы. </w:t>
      </w:r>
      <w:r w:rsidRPr="00CC7E9F">
        <w:rPr>
          <w:rFonts w:ascii="Times New Roman" w:hAnsi="Times New Roman"/>
          <w:caps/>
          <w:sz w:val="28"/>
          <w:szCs w:val="28"/>
          <w:lang w:val="be-BY"/>
        </w:rPr>
        <w:t>п</w:t>
      </w:r>
      <w:r w:rsidRPr="00CC7E9F">
        <w:rPr>
          <w:rFonts w:ascii="Times New Roman" w:hAnsi="Times New Roman"/>
          <w:sz w:val="28"/>
          <w:szCs w:val="28"/>
          <w:lang w:val="be-BY"/>
        </w:rPr>
        <w:t>рывілегіраваныя класы імкнуліся ўсталяваць свой парадак супраць двара і буржуазіі. Сярэдні клас, ці буржуазія, адстойвала прынцып свабоды і змагалася супраць прывілегіраваных і супраць народных мас. Яе інтарэсы ўвасобіла Канстытуцыя 1791 г. Народ адстойваў прынцып роўнасці. Спробай мас захапіць уладу была Канстытутуцыя 1793 г. і якабінская дыктатура</w:t>
      </w:r>
      <w:r>
        <w:rPr>
          <w:rFonts w:ascii="Times New Roman" w:hAnsi="Times New Roman"/>
          <w:sz w:val="28"/>
          <w:szCs w:val="28"/>
          <w:lang w:val="be-BY"/>
        </w:rPr>
        <w:t>.</w:t>
      </w:r>
    </w:p>
    <w:p w:rsidR="00DF38FE" w:rsidRPr="00CC7E9F"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Ф. </w:t>
      </w:r>
      <w:r w:rsidRPr="00CC7E9F">
        <w:rPr>
          <w:rFonts w:ascii="Times New Roman" w:hAnsi="Times New Roman"/>
          <w:sz w:val="28"/>
          <w:szCs w:val="28"/>
          <w:lang w:val="be-BY"/>
        </w:rPr>
        <w:t>Мінье быў перакананы, што ўлада павіна належаць забяспечанаму і адукаванаму класу. Гэтаму адпавядалі пераўтварэнні Устаноўчага сход</w:t>
      </w:r>
      <w:r>
        <w:rPr>
          <w:rFonts w:ascii="Times New Roman" w:hAnsi="Times New Roman"/>
          <w:sz w:val="28"/>
          <w:szCs w:val="28"/>
          <w:lang w:val="be-BY"/>
        </w:rPr>
        <w:t>а</w:t>
      </w:r>
      <w:r w:rsidRPr="00CC7E9F">
        <w:rPr>
          <w:rFonts w:ascii="Times New Roman" w:hAnsi="Times New Roman"/>
          <w:sz w:val="28"/>
          <w:szCs w:val="28"/>
          <w:lang w:val="be-BY"/>
        </w:rPr>
        <w:t xml:space="preserve"> і Канстытуцыя 1791 г. Ён шкадаваў, што ракавая сіла абставін прывяла да ўлады якабінцаў. Але ён лічыў заканамернымі і неабходнымі ўсе этапы рэвалюцыі. Кожны з іх, у тым ліку і якабінская дыктатура, выконвалі ў ёй пэўную ролю. Крайнасці якабізма былі выкліканы контррэвалюцыяй і вайной. Без іх немагчыма было перамагчы. </w:t>
      </w:r>
      <w:r>
        <w:rPr>
          <w:rFonts w:ascii="Times New Roman" w:hAnsi="Times New Roman"/>
          <w:sz w:val="28"/>
          <w:szCs w:val="28"/>
          <w:lang w:val="be-BY"/>
        </w:rPr>
        <w:t xml:space="preserve">Але якабінцы не змаглі справіцца з праблемамі, якія стаялі перад Францыяй. Ф. </w:t>
      </w:r>
      <w:r w:rsidRPr="00CC7E9F">
        <w:rPr>
          <w:rFonts w:ascii="Times New Roman" w:hAnsi="Times New Roman"/>
          <w:sz w:val="28"/>
          <w:szCs w:val="28"/>
          <w:lang w:val="be-BY"/>
        </w:rPr>
        <w:t xml:space="preserve">Мінье зыходзіў з таго, што гістарычнага дзеяча нельга судзіць на аснове абстрактных маральных прынцыпаў, а трэба </w:t>
      </w:r>
      <w:r>
        <w:rPr>
          <w:rFonts w:ascii="Times New Roman" w:hAnsi="Times New Roman"/>
          <w:sz w:val="28"/>
          <w:szCs w:val="28"/>
          <w:lang w:val="be-BY"/>
        </w:rPr>
        <w:t>ў</w:t>
      </w:r>
      <w:r w:rsidRPr="00CC7E9F">
        <w:rPr>
          <w:rFonts w:ascii="Times New Roman" w:hAnsi="Times New Roman"/>
          <w:sz w:val="28"/>
          <w:szCs w:val="28"/>
          <w:lang w:val="be-BY"/>
        </w:rPr>
        <w:t>лічваць абставіны яго дзейнасці і яе вынікі. Таму адно і тое ж дзеянне можа быць апраўдана з пункту гледжання палітыкі, але асуджана з пазіцыі маралі. Так, дзейнасць якабінцаў была неабхаднай для рэвалюцыі, але для дасягне</w:t>
      </w:r>
      <w:r>
        <w:rPr>
          <w:rFonts w:ascii="Times New Roman" w:hAnsi="Times New Roman"/>
          <w:sz w:val="28"/>
          <w:szCs w:val="28"/>
          <w:lang w:val="be-BY"/>
        </w:rPr>
        <w:t>н</w:t>
      </w:r>
      <w:r w:rsidRPr="00CC7E9F">
        <w:rPr>
          <w:rFonts w:ascii="Times New Roman" w:hAnsi="Times New Roman"/>
          <w:sz w:val="28"/>
          <w:szCs w:val="28"/>
          <w:lang w:val="be-BY"/>
        </w:rPr>
        <w:t xml:space="preserve">ня мэты яны выкарыстоўвалі сродкі, недапушчальныя з маральнага пункту гледжання. </w:t>
      </w:r>
    </w:p>
    <w:p w:rsidR="00DF38FE" w:rsidRPr="00CC7E9F"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b/>
          <w:sz w:val="28"/>
          <w:szCs w:val="28"/>
          <w:lang w:val="be-BY"/>
        </w:rPr>
        <w:t>Адольф</w:t>
      </w:r>
      <w:r w:rsidRPr="00CC7E9F">
        <w:rPr>
          <w:rFonts w:ascii="Times New Roman" w:hAnsi="Times New Roman"/>
          <w:b/>
          <w:sz w:val="28"/>
          <w:szCs w:val="28"/>
          <w:lang w:val="be-BY"/>
        </w:rPr>
        <w:t xml:space="preserve"> Цьер</w:t>
      </w:r>
      <w:r w:rsidRPr="00CC7E9F">
        <w:rPr>
          <w:rFonts w:ascii="Times New Roman" w:hAnsi="Times New Roman"/>
          <w:sz w:val="28"/>
          <w:szCs w:val="28"/>
          <w:lang w:val="be-BY"/>
        </w:rPr>
        <w:t xml:space="preserve"> (1797–1877), як і </w:t>
      </w:r>
      <w:r>
        <w:rPr>
          <w:rFonts w:ascii="Times New Roman" w:hAnsi="Times New Roman"/>
          <w:sz w:val="28"/>
          <w:szCs w:val="28"/>
          <w:lang w:val="be-BY"/>
        </w:rPr>
        <w:t xml:space="preserve">Ф. </w:t>
      </w:r>
      <w:r w:rsidRPr="00CC7E9F">
        <w:rPr>
          <w:rFonts w:ascii="Times New Roman" w:hAnsi="Times New Roman"/>
          <w:sz w:val="28"/>
          <w:szCs w:val="28"/>
          <w:lang w:val="be-BY"/>
        </w:rPr>
        <w:t>Мінье</w:t>
      </w:r>
      <w:r>
        <w:rPr>
          <w:rFonts w:ascii="Times New Roman" w:hAnsi="Times New Roman"/>
          <w:sz w:val="28"/>
          <w:szCs w:val="28"/>
          <w:lang w:val="be-BY"/>
        </w:rPr>
        <w:t>,</w:t>
      </w:r>
      <w:r w:rsidRPr="00CC7E9F">
        <w:rPr>
          <w:rFonts w:ascii="Times New Roman" w:hAnsi="Times New Roman"/>
          <w:sz w:val="28"/>
          <w:szCs w:val="28"/>
          <w:lang w:val="be-BY"/>
        </w:rPr>
        <w:t xml:space="preserve"> зыходзіў з ідэй аб неабходнасці, нават фатальнай абавязковасці рэвалюцыі і кожнага з яе этапаў. Рэвалюцыю ён разглядаў як цэласны блок заканамерных узаемазвязаных падзей і працэсаў. У адносінах да гэтых падзей і працэсаў ён займаў тыя ж пазіцыі, што і Мінье.</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Ліпеньская рэвалюцыя 1830 г. </w:t>
      </w:r>
      <w:r>
        <w:rPr>
          <w:rFonts w:ascii="Times New Roman" w:hAnsi="Times New Roman"/>
          <w:sz w:val="28"/>
          <w:szCs w:val="28"/>
          <w:lang w:val="be-BY"/>
        </w:rPr>
        <w:t>у</w:t>
      </w:r>
      <w:r w:rsidRPr="00CC7E9F">
        <w:rPr>
          <w:rFonts w:ascii="Times New Roman" w:hAnsi="Times New Roman"/>
          <w:sz w:val="28"/>
          <w:szCs w:val="28"/>
          <w:lang w:val="be-BY"/>
        </w:rPr>
        <w:t xml:space="preserve">сталявала ў Францыі буржуазную манархію. У новых умовах на першы план ужо выйшлі сацыяльныя супярэчнасці </w:t>
      </w:r>
      <w:r>
        <w:rPr>
          <w:rFonts w:ascii="Times New Roman" w:hAnsi="Times New Roman"/>
          <w:sz w:val="28"/>
          <w:szCs w:val="28"/>
          <w:lang w:val="be-BY"/>
        </w:rPr>
        <w:t>ў</w:t>
      </w:r>
      <w:r w:rsidRPr="00CC7E9F">
        <w:rPr>
          <w:rFonts w:ascii="Times New Roman" w:hAnsi="Times New Roman"/>
          <w:sz w:val="28"/>
          <w:szCs w:val="28"/>
          <w:lang w:val="be-BY"/>
        </w:rPr>
        <w:t xml:space="preserve">нутры былога трэцяга саслоўя. </w:t>
      </w:r>
      <w:r>
        <w:rPr>
          <w:rFonts w:ascii="Times New Roman" w:hAnsi="Times New Roman"/>
          <w:sz w:val="28"/>
          <w:szCs w:val="28"/>
          <w:lang w:val="be-BY"/>
        </w:rPr>
        <w:t>Г</w:t>
      </w:r>
      <w:r w:rsidRPr="00CC7E9F">
        <w:rPr>
          <w:rFonts w:ascii="Times New Roman" w:hAnsi="Times New Roman"/>
          <w:sz w:val="28"/>
          <w:szCs w:val="28"/>
          <w:lang w:val="be-BY"/>
        </w:rPr>
        <w:t xml:space="preserve">этыя з’явы знайшлі адлюстраванне </w:t>
      </w:r>
      <w:r>
        <w:rPr>
          <w:rFonts w:ascii="Times New Roman" w:hAnsi="Times New Roman"/>
          <w:sz w:val="28"/>
          <w:szCs w:val="28"/>
          <w:lang w:val="be-BY"/>
        </w:rPr>
        <w:t>ў</w:t>
      </w:r>
      <w:r w:rsidRPr="00CC7E9F">
        <w:rPr>
          <w:rFonts w:ascii="Times New Roman" w:hAnsi="Times New Roman"/>
          <w:sz w:val="28"/>
          <w:szCs w:val="28"/>
          <w:lang w:val="be-BY"/>
        </w:rPr>
        <w:t xml:space="preserve"> французскай гістарыяграфіі 30–40-</w:t>
      </w:r>
      <w:r>
        <w:rPr>
          <w:rFonts w:ascii="Times New Roman" w:hAnsi="Times New Roman"/>
          <w:sz w:val="28"/>
          <w:szCs w:val="28"/>
          <w:lang w:val="be-BY"/>
        </w:rPr>
        <w:t>х</w:t>
      </w:r>
      <w:r w:rsidRPr="00CC7E9F">
        <w:rPr>
          <w:rFonts w:ascii="Times New Roman" w:hAnsi="Times New Roman"/>
          <w:sz w:val="28"/>
          <w:szCs w:val="28"/>
          <w:lang w:val="be-BY"/>
        </w:rPr>
        <w:t xml:space="preserve"> гг. </w:t>
      </w:r>
      <w:r>
        <w:rPr>
          <w:rFonts w:ascii="Times New Roman" w:hAnsi="Times New Roman"/>
          <w:sz w:val="28"/>
          <w:szCs w:val="28"/>
          <w:lang w:val="be-BY"/>
        </w:rPr>
        <w:t>ХІХ</w:t>
      </w:r>
      <w:r w:rsidRPr="00CC7E9F">
        <w:rPr>
          <w:rFonts w:ascii="Times New Roman" w:hAnsi="Times New Roman"/>
          <w:sz w:val="28"/>
          <w:szCs w:val="28"/>
          <w:lang w:val="be-BY"/>
        </w:rPr>
        <w:t xml:space="preserve"> ст. </w:t>
      </w:r>
      <w:r>
        <w:rPr>
          <w:rFonts w:ascii="Times New Roman" w:hAnsi="Times New Roman"/>
          <w:sz w:val="28"/>
          <w:szCs w:val="28"/>
          <w:lang w:val="be-BY"/>
        </w:rPr>
        <w:t>Г</w:t>
      </w:r>
      <w:r w:rsidRPr="00CC7E9F">
        <w:rPr>
          <w:rFonts w:ascii="Times New Roman" w:hAnsi="Times New Roman"/>
          <w:sz w:val="28"/>
          <w:szCs w:val="28"/>
          <w:lang w:val="be-BY"/>
        </w:rPr>
        <w:t xml:space="preserve">історыкі ліберальнай школы прыйшлі да высновы, што з усталяваннем ліпеньскай канстытуцыйнай манархіі барацьба класаў зжыла сябе. </w:t>
      </w:r>
      <w:r>
        <w:rPr>
          <w:rFonts w:ascii="Times New Roman" w:hAnsi="Times New Roman"/>
          <w:sz w:val="28"/>
          <w:szCs w:val="28"/>
          <w:lang w:val="be-BY"/>
        </w:rPr>
        <w:t>А</w:t>
      </w:r>
      <w:r w:rsidRPr="00CC7E9F">
        <w:rPr>
          <w:rFonts w:ascii="Times New Roman" w:hAnsi="Times New Roman"/>
          <w:sz w:val="28"/>
          <w:szCs w:val="28"/>
          <w:lang w:val="be-BY"/>
        </w:rPr>
        <w:t>.</w:t>
      </w:r>
      <w:r>
        <w:rPr>
          <w:rFonts w:ascii="Times New Roman" w:hAnsi="Times New Roman"/>
          <w:sz w:val="28"/>
          <w:szCs w:val="28"/>
          <w:lang w:val="be-BY"/>
        </w:rPr>
        <w:t> </w:t>
      </w:r>
      <w:r w:rsidRPr="00CC7E9F">
        <w:rPr>
          <w:rFonts w:ascii="Times New Roman" w:hAnsi="Times New Roman"/>
          <w:sz w:val="28"/>
          <w:szCs w:val="28"/>
          <w:lang w:val="be-BY"/>
        </w:rPr>
        <w:t xml:space="preserve">Цьеры менавіта ў </w:t>
      </w:r>
      <w:r>
        <w:rPr>
          <w:rFonts w:ascii="Times New Roman" w:hAnsi="Times New Roman"/>
          <w:sz w:val="28"/>
          <w:szCs w:val="28"/>
          <w:lang w:val="be-BY"/>
        </w:rPr>
        <w:t>18</w:t>
      </w:r>
      <w:r w:rsidRPr="00CC7E9F">
        <w:rPr>
          <w:rFonts w:ascii="Times New Roman" w:hAnsi="Times New Roman"/>
          <w:sz w:val="28"/>
          <w:szCs w:val="28"/>
          <w:lang w:val="be-BY"/>
        </w:rPr>
        <w:t xml:space="preserve">40-я гады стварыў сваю найбольш значную гістарычную працу </w:t>
      </w:r>
      <w:r>
        <w:rPr>
          <w:rFonts w:ascii="Times New Roman" w:hAnsi="Times New Roman"/>
          <w:sz w:val="28"/>
          <w:szCs w:val="28"/>
          <w:lang w:val="be-BY"/>
        </w:rPr>
        <w:t>«</w:t>
      </w:r>
      <w:r w:rsidRPr="00CC7E9F">
        <w:rPr>
          <w:rFonts w:ascii="Times New Roman" w:hAnsi="Times New Roman"/>
          <w:sz w:val="28"/>
          <w:szCs w:val="28"/>
          <w:lang w:val="be-BY"/>
        </w:rPr>
        <w:t>Вопыт гісторыі пажоджання і поспехаў трэцяга саслоўя</w:t>
      </w:r>
      <w:r>
        <w:rPr>
          <w:rFonts w:ascii="Times New Roman" w:hAnsi="Times New Roman"/>
          <w:sz w:val="28"/>
          <w:szCs w:val="28"/>
          <w:lang w:val="be-BY"/>
        </w:rPr>
        <w:t>»</w:t>
      </w:r>
      <w:r w:rsidRPr="00CC7E9F">
        <w:rPr>
          <w:rFonts w:ascii="Times New Roman" w:hAnsi="Times New Roman"/>
          <w:sz w:val="28"/>
          <w:szCs w:val="28"/>
          <w:lang w:val="be-BY"/>
        </w:rPr>
        <w:t xml:space="preserve">, у якой яскрава адлюстравалася змена гістарычнай канцэпцыі ліберальнай гістарыяграфіі. Захаваўшы ідэю аб ролі барацьбы класаў у гісторыі Францыі, </w:t>
      </w:r>
      <w:r>
        <w:rPr>
          <w:rFonts w:ascii="Times New Roman" w:hAnsi="Times New Roman"/>
          <w:sz w:val="28"/>
          <w:szCs w:val="28"/>
          <w:lang w:val="be-BY"/>
        </w:rPr>
        <w:t>А. </w:t>
      </w:r>
      <w:r w:rsidRPr="00CC7E9F">
        <w:rPr>
          <w:rFonts w:ascii="Times New Roman" w:hAnsi="Times New Roman"/>
          <w:sz w:val="28"/>
          <w:szCs w:val="28"/>
          <w:lang w:val="be-BY"/>
        </w:rPr>
        <w:t>Цьеры істотна змягчыў яе ранейшую вастрыню. Ён палічыў цяпер патрэбным указаць на гістарычныя заслугі дваранства. Да іх ён адносіў ваенную доблесць, патрыятызм. Асабліва настойліва праводзіў думку аб значэні саюза паміж каралеўскай уладай і трэцім саслоўем. Дзякуючы яму, як пісаў</w:t>
      </w:r>
      <w:r>
        <w:rPr>
          <w:rFonts w:ascii="Times New Roman" w:hAnsi="Times New Roman"/>
          <w:sz w:val="28"/>
          <w:szCs w:val="28"/>
          <w:lang w:val="be-BY"/>
        </w:rPr>
        <w:t xml:space="preserve"> А.</w:t>
      </w:r>
      <w:r w:rsidRPr="00CC7E9F">
        <w:rPr>
          <w:rFonts w:ascii="Times New Roman" w:hAnsi="Times New Roman"/>
          <w:sz w:val="28"/>
          <w:szCs w:val="28"/>
          <w:lang w:val="be-BY"/>
        </w:rPr>
        <w:t xml:space="preserve"> Цьеры</w:t>
      </w:r>
      <w:r>
        <w:rPr>
          <w:rFonts w:ascii="Times New Roman" w:hAnsi="Times New Roman"/>
          <w:sz w:val="28"/>
          <w:szCs w:val="28"/>
          <w:lang w:val="be-BY"/>
        </w:rPr>
        <w:t>,</w:t>
      </w:r>
      <w:r w:rsidRPr="00CC7E9F">
        <w:rPr>
          <w:rFonts w:ascii="Times New Roman" w:hAnsi="Times New Roman"/>
          <w:sz w:val="28"/>
          <w:szCs w:val="28"/>
          <w:lang w:val="be-BY"/>
        </w:rPr>
        <w:t xml:space="preserve"> і ўзнікла сучасная Францыя.</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 гады ліпеньскай манархіі шырокую вядомасць набылі погляды палітыка, пісьменніка і гісторыка </w:t>
      </w:r>
      <w:r w:rsidRPr="00CC7E9F">
        <w:rPr>
          <w:rFonts w:ascii="Times New Roman" w:hAnsi="Times New Roman"/>
          <w:b/>
          <w:sz w:val="28"/>
          <w:szCs w:val="28"/>
          <w:lang w:val="be-BY"/>
        </w:rPr>
        <w:t>Алексіса дэ Т</w:t>
      </w:r>
      <w:r>
        <w:rPr>
          <w:rFonts w:ascii="Times New Roman" w:hAnsi="Times New Roman"/>
          <w:b/>
          <w:sz w:val="28"/>
          <w:szCs w:val="28"/>
          <w:lang w:val="be-BY"/>
        </w:rPr>
        <w:t>а</w:t>
      </w:r>
      <w:r w:rsidRPr="00CC7E9F">
        <w:rPr>
          <w:rFonts w:ascii="Times New Roman" w:hAnsi="Times New Roman"/>
          <w:b/>
          <w:sz w:val="28"/>
          <w:szCs w:val="28"/>
          <w:lang w:val="be-BY"/>
        </w:rPr>
        <w:t>квіля</w:t>
      </w:r>
      <w:r w:rsidRPr="00CC7E9F">
        <w:rPr>
          <w:rFonts w:ascii="Times New Roman" w:hAnsi="Times New Roman"/>
          <w:sz w:val="28"/>
          <w:szCs w:val="28"/>
          <w:lang w:val="be-BY"/>
        </w:rPr>
        <w:t xml:space="preserve"> (1805–</w:t>
      </w:r>
      <w:r>
        <w:rPr>
          <w:rFonts w:ascii="Times New Roman" w:hAnsi="Times New Roman"/>
          <w:sz w:val="28"/>
          <w:szCs w:val="28"/>
          <w:lang w:val="be-BY"/>
        </w:rPr>
        <w:t>1</w:t>
      </w:r>
      <w:r w:rsidRPr="00CC7E9F">
        <w:rPr>
          <w:rFonts w:ascii="Times New Roman" w:hAnsi="Times New Roman"/>
          <w:sz w:val="28"/>
          <w:szCs w:val="28"/>
          <w:lang w:val="be-BY"/>
        </w:rPr>
        <w:t>859) дз</w:t>
      </w:r>
      <w:r>
        <w:rPr>
          <w:rFonts w:ascii="Times New Roman" w:hAnsi="Times New Roman"/>
          <w:sz w:val="28"/>
          <w:szCs w:val="28"/>
          <w:lang w:val="be-BY"/>
        </w:rPr>
        <w:t>я</w:t>
      </w:r>
      <w:r w:rsidRPr="00CC7E9F">
        <w:rPr>
          <w:rFonts w:ascii="Times New Roman" w:hAnsi="Times New Roman"/>
          <w:sz w:val="28"/>
          <w:szCs w:val="28"/>
          <w:lang w:val="be-BY"/>
        </w:rPr>
        <w:t xml:space="preserve">куючы працы </w:t>
      </w:r>
      <w:r>
        <w:rPr>
          <w:rFonts w:ascii="Times New Roman" w:hAnsi="Times New Roman"/>
          <w:sz w:val="28"/>
          <w:szCs w:val="28"/>
          <w:lang w:val="be-BY"/>
        </w:rPr>
        <w:t>«</w:t>
      </w:r>
      <w:r w:rsidRPr="00CC7E9F">
        <w:rPr>
          <w:rFonts w:ascii="Times New Roman" w:hAnsi="Times New Roman"/>
          <w:sz w:val="28"/>
          <w:szCs w:val="28"/>
          <w:lang w:val="be-BY"/>
        </w:rPr>
        <w:t>Аб дэмакратыі ў Амерыцы</w:t>
      </w:r>
      <w:r>
        <w:rPr>
          <w:rFonts w:ascii="Times New Roman" w:hAnsi="Times New Roman"/>
          <w:sz w:val="28"/>
          <w:szCs w:val="28"/>
          <w:lang w:val="be-BY"/>
        </w:rPr>
        <w:t>»</w:t>
      </w:r>
      <w:r w:rsidRPr="00CC7E9F">
        <w:rPr>
          <w:rFonts w:ascii="Times New Roman" w:hAnsi="Times New Roman"/>
          <w:sz w:val="28"/>
          <w:szCs w:val="28"/>
          <w:lang w:val="be-BY"/>
        </w:rPr>
        <w:t xml:space="preserve">. Галоўная праблема, якую ставіць у сваёй працы </w:t>
      </w:r>
      <w:r>
        <w:rPr>
          <w:rFonts w:ascii="Times New Roman" w:hAnsi="Times New Roman"/>
          <w:sz w:val="28"/>
          <w:szCs w:val="28"/>
          <w:lang w:val="be-BY"/>
        </w:rPr>
        <w:t>А. </w:t>
      </w:r>
      <w:r w:rsidRPr="00CC7E9F">
        <w:rPr>
          <w:rFonts w:ascii="Times New Roman" w:hAnsi="Times New Roman"/>
          <w:sz w:val="28"/>
          <w:szCs w:val="28"/>
          <w:lang w:val="be-BY"/>
        </w:rPr>
        <w:t>Таквіль: як ва ўмовах дэмакратыі (г.</w:t>
      </w:r>
      <w:r>
        <w:rPr>
          <w:rFonts w:ascii="Times New Roman" w:hAnsi="Times New Roman"/>
          <w:sz w:val="28"/>
          <w:szCs w:val="28"/>
          <w:lang w:val="be-BY"/>
        </w:rPr>
        <w:t xml:space="preserve"> </w:t>
      </w:r>
      <w:r w:rsidRPr="00CC7E9F">
        <w:rPr>
          <w:rFonts w:ascii="Times New Roman" w:hAnsi="Times New Roman"/>
          <w:sz w:val="28"/>
          <w:szCs w:val="28"/>
          <w:lang w:val="be-BY"/>
        </w:rPr>
        <w:t>з. ва ўмовах палітычнай і грамад</w:t>
      </w:r>
      <w:r>
        <w:rPr>
          <w:rFonts w:ascii="Times New Roman" w:hAnsi="Times New Roman"/>
          <w:sz w:val="28"/>
          <w:szCs w:val="28"/>
          <w:lang w:val="be-BY"/>
        </w:rPr>
        <w:t>зян</w:t>
      </w:r>
      <w:r w:rsidRPr="00CC7E9F">
        <w:rPr>
          <w:rFonts w:ascii="Times New Roman" w:hAnsi="Times New Roman"/>
          <w:sz w:val="28"/>
          <w:szCs w:val="28"/>
          <w:lang w:val="be-BY"/>
        </w:rPr>
        <w:t>ска</w:t>
      </w:r>
      <w:r>
        <w:rPr>
          <w:rFonts w:ascii="Times New Roman" w:hAnsi="Times New Roman"/>
          <w:sz w:val="28"/>
          <w:szCs w:val="28"/>
          <w:lang w:val="be-BY"/>
        </w:rPr>
        <w:t>й</w:t>
      </w:r>
      <w:r w:rsidRPr="00CC7E9F">
        <w:rPr>
          <w:rFonts w:ascii="Times New Roman" w:hAnsi="Times New Roman"/>
          <w:sz w:val="28"/>
          <w:szCs w:val="28"/>
          <w:lang w:val="be-BY"/>
        </w:rPr>
        <w:t xml:space="preserve"> роўнасці) забяспечыць свабоду. А свабоду ён разумее перш за ўсё як гарантыю для меншасці супраць тыраніі большасці. Ва ўмовах той эпохі меншасць, аб правах якой клапаціўся </w:t>
      </w:r>
      <w:r>
        <w:rPr>
          <w:rFonts w:ascii="Times New Roman" w:hAnsi="Times New Roman"/>
          <w:sz w:val="28"/>
          <w:szCs w:val="28"/>
          <w:lang w:val="be-BY"/>
        </w:rPr>
        <w:t>А. </w:t>
      </w:r>
      <w:r w:rsidRPr="00CC7E9F">
        <w:rPr>
          <w:rFonts w:ascii="Times New Roman" w:hAnsi="Times New Roman"/>
          <w:sz w:val="28"/>
          <w:szCs w:val="28"/>
          <w:lang w:val="be-BY"/>
        </w:rPr>
        <w:t>Таквіль, выступала як меншасць, валодаўшая ма</w:t>
      </w:r>
      <w:r>
        <w:rPr>
          <w:rFonts w:ascii="Times New Roman" w:hAnsi="Times New Roman"/>
          <w:sz w:val="28"/>
          <w:szCs w:val="28"/>
          <w:lang w:val="be-BY"/>
        </w:rPr>
        <w:t>ё</w:t>
      </w:r>
      <w:r w:rsidRPr="00CC7E9F">
        <w:rPr>
          <w:rFonts w:ascii="Times New Roman" w:hAnsi="Times New Roman"/>
          <w:sz w:val="28"/>
          <w:szCs w:val="28"/>
          <w:lang w:val="be-BY"/>
        </w:rPr>
        <w:t>масц</w:t>
      </w:r>
      <w:r>
        <w:rPr>
          <w:rFonts w:ascii="Times New Roman" w:hAnsi="Times New Roman"/>
          <w:sz w:val="28"/>
          <w:szCs w:val="28"/>
          <w:lang w:val="be-BY"/>
        </w:rPr>
        <w:t xml:space="preserve">ю </w:t>
      </w:r>
      <w:r w:rsidRPr="00CC7E9F">
        <w:rPr>
          <w:rFonts w:ascii="Times New Roman" w:hAnsi="Times New Roman"/>
          <w:sz w:val="28"/>
          <w:szCs w:val="28"/>
          <w:lang w:val="be-BY"/>
        </w:rPr>
        <w:t xml:space="preserve">і атрымаўшая адукацыю. </w:t>
      </w:r>
      <w:r>
        <w:rPr>
          <w:rFonts w:ascii="Times New Roman" w:hAnsi="Times New Roman"/>
          <w:sz w:val="28"/>
          <w:szCs w:val="28"/>
          <w:lang w:val="be-BY"/>
        </w:rPr>
        <w:t>Ён</w:t>
      </w:r>
      <w:r w:rsidRPr="00CC7E9F">
        <w:rPr>
          <w:rFonts w:ascii="Times New Roman" w:hAnsi="Times New Roman"/>
          <w:sz w:val="28"/>
          <w:szCs w:val="28"/>
          <w:lang w:val="be-BY"/>
        </w:rPr>
        <w:t xml:space="preserve"> бачыў неабарачальнасць эгалітарна-дэмакратычнага працэсу і </w:t>
      </w:r>
      <w:r>
        <w:rPr>
          <w:rFonts w:ascii="Times New Roman" w:hAnsi="Times New Roman"/>
          <w:sz w:val="28"/>
          <w:szCs w:val="28"/>
          <w:lang w:val="be-BY"/>
        </w:rPr>
        <w:t>н</w:t>
      </w:r>
      <w:r w:rsidRPr="00CC7E9F">
        <w:rPr>
          <w:rFonts w:ascii="Times New Roman" w:hAnsi="Times New Roman"/>
          <w:sz w:val="28"/>
          <w:szCs w:val="28"/>
          <w:lang w:val="be-BY"/>
        </w:rPr>
        <w:t xml:space="preserve">ебяспеку яго бачыў у тым, што ўсталяванне палітычнай і грамадзянскай роўнасці, знішчэнне саслоўных прывілеяў можа прывесці да страты свабоды і ўсталявання цэзарысцкага рэжыму. Усталяванне банапартысцкага рэжыму ў Францыі пасля рэвалюцыі </w:t>
      </w:r>
      <w:r>
        <w:rPr>
          <w:rFonts w:ascii="Times New Roman" w:hAnsi="Times New Roman"/>
          <w:sz w:val="28"/>
          <w:szCs w:val="28"/>
          <w:lang w:val="be-BY"/>
        </w:rPr>
        <w:t>А. Таквіль лічыў наступствам усталява</w:t>
      </w:r>
      <w:r w:rsidRPr="00CC7E9F">
        <w:rPr>
          <w:rFonts w:ascii="Times New Roman" w:hAnsi="Times New Roman"/>
          <w:sz w:val="28"/>
          <w:szCs w:val="28"/>
          <w:lang w:val="be-BY"/>
        </w:rPr>
        <w:t>най рэвалюцыяй дэмакратыі.</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Разглядаючы амерыканскія палітычныя інстытуты, </w:t>
      </w:r>
      <w:r>
        <w:rPr>
          <w:rFonts w:ascii="Times New Roman" w:hAnsi="Times New Roman"/>
          <w:sz w:val="28"/>
          <w:szCs w:val="28"/>
          <w:lang w:val="be-BY"/>
        </w:rPr>
        <w:t xml:space="preserve">А. </w:t>
      </w:r>
      <w:r w:rsidRPr="00CC7E9F">
        <w:rPr>
          <w:rFonts w:ascii="Times New Roman" w:hAnsi="Times New Roman"/>
          <w:sz w:val="28"/>
          <w:szCs w:val="28"/>
          <w:lang w:val="be-BY"/>
        </w:rPr>
        <w:t>Таквіль адзначыў і адмоўныя бакі грамадскага жыцця ў ЗША: маёмасныя кантрасты, прадажнасць палітыкаў. Ён з разуменнем ставіўся да тых дзяржаўных інстытутаў, якія абм</w:t>
      </w:r>
      <w:r>
        <w:rPr>
          <w:rFonts w:ascii="Times New Roman" w:hAnsi="Times New Roman"/>
          <w:sz w:val="28"/>
          <w:szCs w:val="28"/>
          <w:lang w:val="be-BY"/>
        </w:rPr>
        <w:t>я</w:t>
      </w:r>
      <w:r w:rsidRPr="00CC7E9F">
        <w:rPr>
          <w:rFonts w:ascii="Times New Roman" w:hAnsi="Times New Roman"/>
          <w:sz w:val="28"/>
          <w:szCs w:val="28"/>
          <w:lang w:val="be-BY"/>
        </w:rPr>
        <w:t>жоўвалі ўплыў сацыяльных нізоў і маглі ўберагчы амерыканскае грамадства ад рэв</w:t>
      </w:r>
      <w:r>
        <w:rPr>
          <w:rFonts w:ascii="Times New Roman" w:hAnsi="Times New Roman"/>
          <w:sz w:val="28"/>
          <w:szCs w:val="28"/>
          <w:lang w:val="be-BY"/>
        </w:rPr>
        <w:t>а</w:t>
      </w:r>
      <w:r w:rsidRPr="00CC7E9F">
        <w:rPr>
          <w:rFonts w:ascii="Times New Roman" w:hAnsi="Times New Roman"/>
          <w:sz w:val="28"/>
          <w:szCs w:val="28"/>
          <w:lang w:val="be-BY"/>
        </w:rPr>
        <w:t xml:space="preserve">люцыі. Да ліку стабілізуючых элементаў палітычнай сістэмы ЗША </w:t>
      </w:r>
      <w:r>
        <w:rPr>
          <w:rFonts w:ascii="Times New Roman" w:hAnsi="Times New Roman"/>
          <w:sz w:val="28"/>
          <w:szCs w:val="28"/>
          <w:lang w:val="be-BY"/>
        </w:rPr>
        <w:t xml:space="preserve">А. </w:t>
      </w:r>
      <w:r w:rsidRPr="00CC7E9F">
        <w:rPr>
          <w:rFonts w:ascii="Times New Roman" w:hAnsi="Times New Roman"/>
          <w:sz w:val="28"/>
          <w:szCs w:val="28"/>
          <w:lang w:val="be-BY"/>
        </w:rPr>
        <w:t xml:space="preserve">Таквіль адносіў двухпалатны парламент, Вярхоўны суд, шырокія </w:t>
      </w:r>
      <w:r>
        <w:rPr>
          <w:rFonts w:ascii="Times New Roman" w:hAnsi="Times New Roman"/>
          <w:sz w:val="28"/>
          <w:szCs w:val="28"/>
          <w:lang w:val="be-BY"/>
        </w:rPr>
        <w:t>паўнамоцтвы</w:t>
      </w:r>
      <w:r w:rsidRPr="00CC7E9F">
        <w:rPr>
          <w:rFonts w:ascii="Times New Roman" w:hAnsi="Times New Roman"/>
          <w:sz w:val="28"/>
          <w:szCs w:val="28"/>
          <w:lang w:val="be-BY"/>
        </w:rPr>
        <w:t xml:space="preserve"> прэзідэнта. </w:t>
      </w:r>
      <w:r>
        <w:rPr>
          <w:rFonts w:ascii="Times New Roman" w:hAnsi="Times New Roman"/>
          <w:sz w:val="28"/>
          <w:szCs w:val="28"/>
          <w:lang w:val="be-BY"/>
        </w:rPr>
        <w:t>А</w:t>
      </w:r>
      <w:r w:rsidRPr="00CC7E9F">
        <w:rPr>
          <w:rFonts w:ascii="Times New Roman" w:hAnsi="Times New Roman"/>
          <w:sz w:val="28"/>
          <w:szCs w:val="28"/>
          <w:lang w:val="be-BY"/>
        </w:rPr>
        <w:t xml:space="preserve">ддаваў перавагу Амерыканскай рэвалюцыі </w:t>
      </w:r>
      <w:r>
        <w:rPr>
          <w:rFonts w:ascii="Times New Roman" w:hAnsi="Times New Roman"/>
          <w:sz w:val="28"/>
          <w:szCs w:val="28"/>
          <w:lang w:val="be-BY"/>
        </w:rPr>
        <w:t>ў</w:t>
      </w:r>
      <w:r w:rsidRPr="00CC7E9F">
        <w:rPr>
          <w:rFonts w:ascii="Times New Roman" w:hAnsi="Times New Roman"/>
          <w:sz w:val="28"/>
          <w:szCs w:val="28"/>
          <w:lang w:val="be-BY"/>
        </w:rPr>
        <w:t xml:space="preserve"> пара</w:t>
      </w:r>
      <w:r>
        <w:rPr>
          <w:rFonts w:ascii="Times New Roman" w:hAnsi="Times New Roman"/>
          <w:sz w:val="28"/>
          <w:szCs w:val="28"/>
          <w:lang w:val="be-BY"/>
        </w:rPr>
        <w:t>ў</w:t>
      </w:r>
      <w:r w:rsidRPr="00CC7E9F">
        <w:rPr>
          <w:rFonts w:ascii="Times New Roman" w:hAnsi="Times New Roman"/>
          <w:sz w:val="28"/>
          <w:szCs w:val="28"/>
          <w:lang w:val="be-BY"/>
        </w:rPr>
        <w:t>нанні з Французскай з-за таго, што яна адбывалася ў цэлым у рамках парадку і законнасці, захавала цесную сувязь паміж рэлігійным духам і духам свабоды.</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Дэмакратычная плынь у французскай рамантычнай гістарыяграфіі знайшла сваё ўвасабленне ў працах </w:t>
      </w:r>
      <w:r w:rsidRPr="00CC7E9F">
        <w:rPr>
          <w:rFonts w:ascii="Times New Roman" w:hAnsi="Times New Roman"/>
          <w:b/>
          <w:sz w:val="28"/>
          <w:szCs w:val="28"/>
          <w:lang w:val="be-BY"/>
        </w:rPr>
        <w:t>Ж</w:t>
      </w:r>
      <w:r>
        <w:rPr>
          <w:rFonts w:ascii="Times New Roman" w:hAnsi="Times New Roman"/>
          <w:b/>
          <w:sz w:val="28"/>
          <w:szCs w:val="28"/>
          <w:lang w:val="be-BY"/>
        </w:rPr>
        <w:t>у</w:t>
      </w:r>
      <w:r w:rsidRPr="00CC7E9F">
        <w:rPr>
          <w:rFonts w:ascii="Times New Roman" w:hAnsi="Times New Roman"/>
          <w:b/>
          <w:sz w:val="28"/>
          <w:szCs w:val="28"/>
          <w:lang w:val="be-BY"/>
        </w:rPr>
        <w:t>ля Мішле</w:t>
      </w:r>
      <w:r w:rsidRPr="00CC7E9F">
        <w:rPr>
          <w:rFonts w:ascii="Times New Roman" w:hAnsi="Times New Roman"/>
          <w:sz w:val="28"/>
          <w:szCs w:val="28"/>
          <w:lang w:val="be-BY"/>
        </w:rPr>
        <w:t xml:space="preserve"> (1798–1874). У адрозненн</w:t>
      </w:r>
      <w:r>
        <w:rPr>
          <w:rFonts w:ascii="Times New Roman" w:hAnsi="Times New Roman"/>
          <w:sz w:val="28"/>
          <w:szCs w:val="28"/>
          <w:lang w:val="be-BY"/>
        </w:rPr>
        <w:t>е</w:t>
      </w:r>
      <w:r w:rsidRPr="00CC7E9F">
        <w:rPr>
          <w:rFonts w:ascii="Times New Roman" w:hAnsi="Times New Roman"/>
          <w:sz w:val="28"/>
          <w:szCs w:val="28"/>
          <w:lang w:val="be-BY"/>
        </w:rPr>
        <w:t xml:space="preserve"> ад ліберальнай школы, галоўнай сілай французскай гісторыі</w:t>
      </w:r>
      <w:r>
        <w:rPr>
          <w:rFonts w:ascii="Times New Roman" w:hAnsi="Times New Roman"/>
          <w:sz w:val="28"/>
          <w:szCs w:val="28"/>
          <w:lang w:val="be-BY"/>
        </w:rPr>
        <w:t xml:space="preserve"> ён лі</w:t>
      </w:r>
      <w:r w:rsidRPr="00CC7E9F">
        <w:rPr>
          <w:rFonts w:ascii="Times New Roman" w:hAnsi="Times New Roman"/>
          <w:sz w:val="28"/>
          <w:szCs w:val="28"/>
          <w:lang w:val="be-BY"/>
        </w:rPr>
        <w:t xml:space="preserve">чыў не буржуазію, а народ. Пад народам разумеў дробных уласнікаў-працаўнікоў, перш за ўсё сялян. Супрацьпастаўленне народа буржуазіі мае ў </w:t>
      </w:r>
      <w:r>
        <w:rPr>
          <w:rFonts w:ascii="Times New Roman" w:hAnsi="Times New Roman"/>
          <w:sz w:val="28"/>
          <w:szCs w:val="28"/>
          <w:lang w:val="be-BY"/>
        </w:rPr>
        <w:t xml:space="preserve">Ж. </w:t>
      </w:r>
      <w:r w:rsidRPr="00CC7E9F">
        <w:rPr>
          <w:rFonts w:ascii="Times New Roman" w:hAnsi="Times New Roman"/>
          <w:sz w:val="28"/>
          <w:szCs w:val="28"/>
          <w:lang w:val="be-BY"/>
        </w:rPr>
        <w:t xml:space="preserve">Мішле не столькі сацыяльна-эканамічны, колькі сацыяльна-культурны сэнс. </w:t>
      </w:r>
      <w:r>
        <w:rPr>
          <w:rFonts w:ascii="Times New Roman" w:hAnsi="Times New Roman"/>
          <w:sz w:val="28"/>
          <w:szCs w:val="28"/>
          <w:lang w:val="be-BY"/>
        </w:rPr>
        <w:t xml:space="preserve">Ён </w:t>
      </w:r>
      <w:r w:rsidRPr="00CC7E9F">
        <w:rPr>
          <w:rFonts w:ascii="Times New Roman" w:hAnsi="Times New Roman"/>
          <w:sz w:val="28"/>
          <w:szCs w:val="28"/>
          <w:lang w:val="be-BY"/>
        </w:rPr>
        <w:t xml:space="preserve">лічыў, што </w:t>
      </w:r>
      <w:r>
        <w:rPr>
          <w:rFonts w:ascii="Times New Roman" w:hAnsi="Times New Roman"/>
          <w:sz w:val="28"/>
          <w:szCs w:val="28"/>
          <w:lang w:val="be-BY"/>
        </w:rPr>
        <w:t>ў адрозненне</w:t>
      </w:r>
      <w:r w:rsidRPr="00CC7E9F">
        <w:rPr>
          <w:rFonts w:ascii="Times New Roman" w:hAnsi="Times New Roman"/>
          <w:sz w:val="28"/>
          <w:szCs w:val="28"/>
          <w:lang w:val="be-BY"/>
        </w:rPr>
        <w:t xml:space="preserve"> ад буржуазіі і ад адукаваных людзей увогуле, народ захоўвае натуральную дасканаласць</w:t>
      </w:r>
      <w:r>
        <w:rPr>
          <w:rFonts w:ascii="Times New Roman" w:hAnsi="Times New Roman"/>
          <w:sz w:val="28"/>
          <w:szCs w:val="28"/>
          <w:lang w:val="be-BY"/>
        </w:rPr>
        <w:t>,</w:t>
      </w:r>
      <w:r w:rsidRPr="00CC7E9F">
        <w:rPr>
          <w:rFonts w:ascii="Times New Roman" w:hAnsi="Times New Roman"/>
          <w:sz w:val="28"/>
          <w:szCs w:val="28"/>
          <w:lang w:val="be-BY"/>
        </w:rPr>
        <w:t xml:space="preserve"> кіруецца ў сваёй дзейнасці не некімі мудрагелістымі разважаннямі, а </w:t>
      </w:r>
      <w:r>
        <w:rPr>
          <w:rFonts w:ascii="Times New Roman" w:hAnsi="Times New Roman"/>
          <w:sz w:val="28"/>
          <w:szCs w:val="28"/>
          <w:lang w:val="be-BY"/>
        </w:rPr>
        <w:t>«</w:t>
      </w:r>
      <w:r w:rsidRPr="00CC7E9F">
        <w:rPr>
          <w:rFonts w:ascii="Times New Roman" w:hAnsi="Times New Roman"/>
          <w:sz w:val="28"/>
          <w:szCs w:val="28"/>
          <w:lang w:val="be-BY"/>
        </w:rPr>
        <w:t>магутным народным інстынктам</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д</w:t>
      </w:r>
      <w:r w:rsidRPr="00CC7E9F">
        <w:rPr>
          <w:rFonts w:ascii="Times New Roman" w:hAnsi="Times New Roman"/>
          <w:sz w:val="28"/>
          <w:szCs w:val="28"/>
          <w:lang w:val="be-BY"/>
        </w:rPr>
        <w:t>ля яго харатктэрны любоў да радзімы і самаахвяраванне.</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Надаючы асаблівае значэнне </w:t>
      </w:r>
      <w:r>
        <w:rPr>
          <w:rFonts w:ascii="Times New Roman" w:hAnsi="Times New Roman"/>
          <w:sz w:val="28"/>
          <w:szCs w:val="28"/>
          <w:lang w:val="be-BY"/>
        </w:rPr>
        <w:t>«</w:t>
      </w:r>
      <w:r w:rsidRPr="00CC7E9F">
        <w:rPr>
          <w:rFonts w:ascii="Times New Roman" w:hAnsi="Times New Roman"/>
          <w:sz w:val="28"/>
          <w:szCs w:val="28"/>
          <w:lang w:val="be-BY"/>
        </w:rPr>
        <w:t>наіўнаму інстынкту</w:t>
      </w:r>
      <w:r>
        <w:rPr>
          <w:rFonts w:ascii="Times New Roman" w:hAnsi="Times New Roman"/>
          <w:sz w:val="28"/>
          <w:szCs w:val="28"/>
          <w:lang w:val="be-BY"/>
        </w:rPr>
        <w:t>»</w:t>
      </w:r>
      <w:r w:rsidRPr="00CC7E9F">
        <w:rPr>
          <w:rFonts w:ascii="Times New Roman" w:hAnsi="Times New Roman"/>
          <w:sz w:val="28"/>
          <w:szCs w:val="28"/>
          <w:lang w:val="be-BY"/>
        </w:rPr>
        <w:t xml:space="preserve"> народа, </w:t>
      </w:r>
      <w:r>
        <w:rPr>
          <w:rFonts w:ascii="Times New Roman" w:hAnsi="Times New Roman"/>
          <w:sz w:val="28"/>
          <w:szCs w:val="28"/>
          <w:lang w:val="be-BY"/>
        </w:rPr>
        <w:t>Ж. Мішле</w:t>
      </w:r>
      <w:r w:rsidRPr="00CC7E9F">
        <w:rPr>
          <w:rFonts w:ascii="Times New Roman" w:hAnsi="Times New Roman"/>
          <w:sz w:val="28"/>
          <w:szCs w:val="28"/>
          <w:lang w:val="be-BY"/>
        </w:rPr>
        <w:t xml:space="preserve"> паказаў, што менавіта народ адыгрываў рашаючую ролю ў важнейшыя моманты рэвалюцый. У аснове рэвалюцыі ляжалі не матэрыяльныя інтарэсы, а ідэі справядлівасці, братэрства і свабоды. </w:t>
      </w:r>
      <w:r>
        <w:rPr>
          <w:rFonts w:ascii="Times New Roman" w:hAnsi="Times New Roman"/>
          <w:sz w:val="28"/>
          <w:szCs w:val="28"/>
          <w:lang w:val="be-BY"/>
        </w:rPr>
        <w:t xml:space="preserve">Ж. </w:t>
      </w:r>
      <w:r w:rsidRPr="00CC7E9F">
        <w:rPr>
          <w:rFonts w:ascii="Times New Roman" w:hAnsi="Times New Roman"/>
          <w:sz w:val="28"/>
          <w:szCs w:val="28"/>
          <w:lang w:val="be-BY"/>
        </w:rPr>
        <w:t>Мішле супрацьпастаўляў неадукаваную, але моцную сваім верным інстынктам</w:t>
      </w:r>
      <w:r>
        <w:rPr>
          <w:rFonts w:ascii="Times New Roman" w:hAnsi="Times New Roman"/>
          <w:sz w:val="28"/>
          <w:szCs w:val="28"/>
          <w:lang w:val="be-BY"/>
        </w:rPr>
        <w:t>,</w:t>
      </w:r>
      <w:r w:rsidRPr="00CC7E9F">
        <w:rPr>
          <w:rFonts w:ascii="Times New Roman" w:hAnsi="Times New Roman"/>
          <w:sz w:val="28"/>
          <w:szCs w:val="28"/>
          <w:lang w:val="be-BY"/>
        </w:rPr>
        <w:t xml:space="preserve"> народную масу буржуазіі, палітычн</w:t>
      </w:r>
      <w:r>
        <w:rPr>
          <w:rFonts w:ascii="Times New Roman" w:hAnsi="Times New Roman"/>
          <w:sz w:val="28"/>
          <w:szCs w:val="28"/>
          <w:lang w:val="be-BY"/>
        </w:rPr>
        <w:t>ы</w:t>
      </w:r>
      <w:r w:rsidRPr="00CC7E9F">
        <w:rPr>
          <w:rFonts w:ascii="Times New Roman" w:hAnsi="Times New Roman"/>
          <w:sz w:val="28"/>
          <w:szCs w:val="28"/>
          <w:lang w:val="be-BY"/>
        </w:rPr>
        <w:t>м дзеячам і п</w:t>
      </w:r>
      <w:r>
        <w:rPr>
          <w:rFonts w:ascii="Times New Roman" w:hAnsi="Times New Roman"/>
          <w:sz w:val="28"/>
          <w:szCs w:val="28"/>
          <w:lang w:val="be-BY"/>
        </w:rPr>
        <w:t>артыям. У той жа час даказваў, ш</w:t>
      </w:r>
      <w:r w:rsidRPr="00CC7E9F">
        <w:rPr>
          <w:rFonts w:ascii="Times New Roman" w:hAnsi="Times New Roman"/>
          <w:sz w:val="28"/>
          <w:szCs w:val="28"/>
          <w:lang w:val="be-BY"/>
        </w:rPr>
        <w:t>то ў гады рэвалюцы</w:t>
      </w:r>
      <w:r>
        <w:rPr>
          <w:rFonts w:ascii="Times New Roman" w:hAnsi="Times New Roman"/>
          <w:sz w:val="28"/>
          <w:szCs w:val="28"/>
          <w:lang w:val="be-BY"/>
        </w:rPr>
        <w:t>і</w:t>
      </w:r>
      <w:r w:rsidRPr="00CC7E9F">
        <w:rPr>
          <w:rFonts w:ascii="Times New Roman" w:hAnsi="Times New Roman"/>
          <w:sz w:val="28"/>
          <w:szCs w:val="28"/>
          <w:lang w:val="be-BY"/>
        </w:rPr>
        <w:t xml:space="preserve"> не было ніякіх прычын для канфлікту паміж буржуазі</w:t>
      </w:r>
      <w:r>
        <w:rPr>
          <w:rFonts w:ascii="Times New Roman" w:hAnsi="Times New Roman"/>
          <w:sz w:val="28"/>
          <w:szCs w:val="28"/>
          <w:lang w:val="be-BY"/>
        </w:rPr>
        <w:t>яй</w:t>
      </w:r>
      <w:r w:rsidRPr="00CC7E9F">
        <w:rPr>
          <w:rFonts w:ascii="Times New Roman" w:hAnsi="Times New Roman"/>
          <w:sz w:val="28"/>
          <w:szCs w:val="28"/>
          <w:lang w:val="be-BY"/>
        </w:rPr>
        <w:t xml:space="preserve"> і народам. Найбольшыя с</w:t>
      </w:r>
      <w:r>
        <w:rPr>
          <w:rFonts w:ascii="Times New Roman" w:hAnsi="Times New Roman"/>
          <w:sz w:val="28"/>
          <w:szCs w:val="28"/>
          <w:lang w:val="be-BY"/>
        </w:rPr>
        <w:t>і</w:t>
      </w:r>
      <w:r w:rsidRPr="00CC7E9F">
        <w:rPr>
          <w:rFonts w:ascii="Times New Roman" w:hAnsi="Times New Roman"/>
          <w:sz w:val="28"/>
          <w:szCs w:val="28"/>
          <w:lang w:val="be-BY"/>
        </w:rPr>
        <w:t>мпатыі ў Мішле выклікаў</w:t>
      </w:r>
      <w:r>
        <w:rPr>
          <w:rFonts w:ascii="Times New Roman" w:hAnsi="Times New Roman"/>
          <w:sz w:val="28"/>
          <w:szCs w:val="28"/>
          <w:lang w:val="be-BY"/>
        </w:rPr>
        <w:t xml:space="preserve"> Ж.</w:t>
      </w:r>
      <w:r w:rsidRPr="00CC7E9F">
        <w:rPr>
          <w:rFonts w:ascii="Times New Roman" w:hAnsi="Times New Roman"/>
          <w:sz w:val="28"/>
          <w:szCs w:val="28"/>
          <w:lang w:val="be-BY"/>
        </w:rPr>
        <w:t xml:space="preserve"> Дантон за яго імкненне да прымірэння партый. У якабінцах ён бачы</w:t>
      </w:r>
      <w:r>
        <w:rPr>
          <w:rFonts w:ascii="Times New Roman" w:hAnsi="Times New Roman"/>
          <w:sz w:val="28"/>
          <w:szCs w:val="28"/>
          <w:lang w:val="be-BY"/>
        </w:rPr>
        <w:t>ў</w:t>
      </w:r>
      <w:r w:rsidRPr="00CC7E9F">
        <w:rPr>
          <w:rFonts w:ascii="Times New Roman" w:hAnsi="Times New Roman"/>
          <w:sz w:val="28"/>
          <w:szCs w:val="28"/>
          <w:lang w:val="be-BY"/>
        </w:rPr>
        <w:t xml:space="preserve"> нешта накшталт інквіз</w:t>
      </w:r>
      <w:r>
        <w:rPr>
          <w:rFonts w:ascii="Times New Roman" w:hAnsi="Times New Roman"/>
          <w:sz w:val="28"/>
          <w:szCs w:val="28"/>
          <w:lang w:val="be-BY"/>
        </w:rPr>
        <w:t>і</w:t>
      </w:r>
      <w:r w:rsidRPr="00CC7E9F">
        <w:rPr>
          <w:rFonts w:ascii="Times New Roman" w:hAnsi="Times New Roman"/>
          <w:sz w:val="28"/>
          <w:szCs w:val="28"/>
          <w:lang w:val="be-BY"/>
        </w:rPr>
        <w:t>тараў, карпарацыю, варожую інтарэсам народа. Вышэйшым дасягненнем рэвалюцыі ён лічы</w:t>
      </w:r>
      <w:r>
        <w:rPr>
          <w:rFonts w:ascii="Times New Roman" w:hAnsi="Times New Roman"/>
          <w:sz w:val="28"/>
          <w:szCs w:val="28"/>
          <w:lang w:val="be-BY"/>
        </w:rPr>
        <w:t>ў</w:t>
      </w:r>
      <w:r w:rsidRPr="00CC7E9F">
        <w:rPr>
          <w:rFonts w:ascii="Times New Roman" w:hAnsi="Times New Roman"/>
          <w:sz w:val="28"/>
          <w:szCs w:val="28"/>
          <w:lang w:val="be-BY"/>
        </w:rPr>
        <w:t xml:space="preserve"> па</w:t>
      </w:r>
      <w:r>
        <w:rPr>
          <w:rFonts w:ascii="Times New Roman" w:hAnsi="Times New Roman"/>
          <w:sz w:val="28"/>
          <w:szCs w:val="28"/>
          <w:lang w:val="be-BY"/>
        </w:rPr>
        <w:t>ў</w:t>
      </w:r>
      <w:r w:rsidRPr="00CC7E9F">
        <w:rPr>
          <w:rFonts w:ascii="Times New Roman" w:hAnsi="Times New Roman"/>
          <w:sz w:val="28"/>
          <w:szCs w:val="28"/>
          <w:lang w:val="be-BY"/>
        </w:rPr>
        <w:t>станне 10 жніўня 1792 г. і ўсталяванне рэспублікі.</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2.</w:t>
      </w:r>
      <w:r w:rsidRPr="00CC7E9F">
        <w:rPr>
          <w:rFonts w:ascii="Times New Roman" w:hAnsi="Times New Roman"/>
          <w:sz w:val="28"/>
          <w:szCs w:val="28"/>
          <w:lang w:val="be-BY"/>
        </w:rPr>
        <w:t xml:space="preserve"> Разгарнуўшаяся пасля Венск</w:t>
      </w:r>
      <w:r>
        <w:rPr>
          <w:rFonts w:ascii="Times New Roman" w:hAnsi="Times New Roman"/>
          <w:sz w:val="28"/>
          <w:szCs w:val="28"/>
          <w:lang w:val="be-BY"/>
        </w:rPr>
        <w:t>ага</w:t>
      </w:r>
      <w:r w:rsidRPr="00CC7E9F">
        <w:rPr>
          <w:rFonts w:ascii="Times New Roman" w:hAnsi="Times New Roman"/>
          <w:sz w:val="28"/>
          <w:szCs w:val="28"/>
          <w:lang w:val="be-BY"/>
        </w:rPr>
        <w:t xml:space="preserve"> кангрэсу ідэйная барацьба знайшла адлюстраванне і ў тагачаснай нямецкай гістарыяграфіі. У ёй праявіліся дв</w:t>
      </w:r>
      <w:r>
        <w:rPr>
          <w:rFonts w:ascii="Times New Roman" w:hAnsi="Times New Roman"/>
          <w:sz w:val="28"/>
          <w:szCs w:val="28"/>
          <w:lang w:val="be-BY"/>
        </w:rPr>
        <w:t>а</w:t>
      </w:r>
      <w:r w:rsidRPr="00CC7E9F">
        <w:rPr>
          <w:rFonts w:ascii="Times New Roman" w:hAnsi="Times New Roman"/>
          <w:sz w:val="28"/>
          <w:szCs w:val="28"/>
          <w:lang w:val="be-BY"/>
        </w:rPr>
        <w:t xml:space="preserve"> асноўныя </w:t>
      </w:r>
      <w:r>
        <w:rPr>
          <w:rFonts w:ascii="Times New Roman" w:hAnsi="Times New Roman"/>
          <w:sz w:val="28"/>
          <w:szCs w:val="28"/>
          <w:lang w:val="be-BY"/>
        </w:rPr>
        <w:t>к</w:t>
      </w:r>
      <w:r w:rsidRPr="00CC7E9F">
        <w:rPr>
          <w:rFonts w:ascii="Times New Roman" w:hAnsi="Times New Roman"/>
          <w:sz w:val="28"/>
          <w:szCs w:val="28"/>
          <w:lang w:val="be-BY"/>
        </w:rPr>
        <w:t>і</w:t>
      </w:r>
      <w:r>
        <w:rPr>
          <w:rFonts w:ascii="Times New Roman" w:hAnsi="Times New Roman"/>
          <w:sz w:val="28"/>
          <w:szCs w:val="28"/>
          <w:lang w:val="be-BY"/>
        </w:rPr>
        <w:t>рункі</w:t>
      </w:r>
      <w:r w:rsidRPr="00CC7E9F">
        <w:rPr>
          <w:rFonts w:ascii="Times New Roman" w:hAnsi="Times New Roman"/>
          <w:sz w:val="28"/>
          <w:szCs w:val="28"/>
          <w:lang w:val="be-BY"/>
        </w:rPr>
        <w:t>: кансерватыўна-рамантычн</w:t>
      </w:r>
      <w:r>
        <w:rPr>
          <w:rFonts w:ascii="Times New Roman" w:hAnsi="Times New Roman"/>
          <w:sz w:val="28"/>
          <w:szCs w:val="28"/>
          <w:lang w:val="be-BY"/>
        </w:rPr>
        <w:t>ы</w:t>
      </w:r>
      <w:r w:rsidRPr="00CC7E9F">
        <w:rPr>
          <w:rFonts w:ascii="Times New Roman" w:hAnsi="Times New Roman"/>
          <w:sz w:val="28"/>
          <w:szCs w:val="28"/>
          <w:lang w:val="be-BY"/>
        </w:rPr>
        <w:t>, меўш</w:t>
      </w:r>
      <w:r>
        <w:rPr>
          <w:rFonts w:ascii="Times New Roman" w:hAnsi="Times New Roman"/>
          <w:sz w:val="28"/>
          <w:szCs w:val="28"/>
          <w:lang w:val="be-BY"/>
        </w:rPr>
        <w:t>ы</w:t>
      </w:r>
      <w:r w:rsidRPr="00CC7E9F">
        <w:rPr>
          <w:rFonts w:ascii="Times New Roman" w:hAnsi="Times New Roman"/>
          <w:sz w:val="28"/>
          <w:szCs w:val="28"/>
          <w:lang w:val="be-BY"/>
        </w:rPr>
        <w:t xml:space="preserve"> перавагу ў Прусіі і іншых дзяржавах </w:t>
      </w:r>
      <w:r w:rsidRPr="00CC7E9F">
        <w:rPr>
          <w:rFonts w:ascii="Times New Roman" w:hAnsi="Times New Roman"/>
          <w:caps/>
          <w:sz w:val="28"/>
          <w:szCs w:val="28"/>
          <w:lang w:val="be-BY"/>
        </w:rPr>
        <w:t>п</w:t>
      </w:r>
      <w:r w:rsidRPr="00CC7E9F">
        <w:rPr>
          <w:rFonts w:ascii="Times New Roman" w:hAnsi="Times New Roman"/>
          <w:sz w:val="28"/>
          <w:szCs w:val="28"/>
          <w:lang w:val="be-BY"/>
        </w:rPr>
        <w:t>аўночнай Германіі, і ліберальн</w:t>
      </w:r>
      <w:r>
        <w:rPr>
          <w:rFonts w:ascii="Times New Roman" w:hAnsi="Times New Roman"/>
          <w:sz w:val="28"/>
          <w:szCs w:val="28"/>
          <w:lang w:val="be-BY"/>
        </w:rPr>
        <w:t>ы</w:t>
      </w:r>
      <w:r w:rsidRPr="00CC7E9F">
        <w:rPr>
          <w:rFonts w:ascii="Times New Roman" w:hAnsi="Times New Roman"/>
          <w:sz w:val="28"/>
          <w:szCs w:val="28"/>
          <w:lang w:val="be-BY"/>
        </w:rPr>
        <w:t xml:space="preserve"> на паўднёвым-захадзе краіны. Вялікі ўплыў на развіццё германскай гістарыяграфіі аказала ў гэты час нямецкая класічная філасофія Яна ўзброіла гістарычную навуку новымі тэарэтычнымі канцэпцыямі, новай метадалогіяй.</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Георг Вільгельм Фрыдрых</w:t>
      </w:r>
      <w:r>
        <w:rPr>
          <w:rFonts w:ascii="Times New Roman" w:hAnsi="Times New Roman"/>
          <w:b/>
          <w:sz w:val="28"/>
          <w:szCs w:val="28"/>
          <w:lang w:val="be-BY"/>
        </w:rPr>
        <w:t xml:space="preserve"> Гегель</w:t>
      </w:r>
      <w:r w:rsidRPr="00CC7E9F">
        <w:rPr>
          <w:rFonts w:ascii="Times New Roman" w:hAnsi="Times New Roman"/>
          <w:b/>
          <w:sz w:val="28"/>
          <w:szCs w:val="28"/>
          <w:lang w:val="be-BY"/>
        </w:rPr>
        <w:t xml:space="preserve"> </w:t>
      </w:r>
      <w:r w:rsidRPr="00CC7E9F">
        <w:rPr>
          <w:rFonts w:ascii="Times New Roman" w:hAnsi="Times New Roman"/>
          <w:sz w:val="28"/>
          <w:szCs w:val="28"/>
          <w:lang w:val="be-BY"/>
        </w:rPr>
        <w:t>(1770–1831) упершыню паспрабаваў прым</w:t>
      </w:r>
      <w:r>
        <w:rPr>
          <w:rFonts w:ascii="Times New Roman" w:hAnsi="Times New Roman"/>
          <w:sz w:val="28"/>
          <w:szCs w:val="28"/>
          <w:lang w:val="be-BY"/>
        </w:rPr>
        <w:t>я</w:t>
      </w:r>
      <w:r w:rsidRPr="00CC7E9F">
        <w:rPr>
          <w:rFonts w:ascii="Times New Roman" w:hAnsi="Times New Roman"/>
          <w:sz w:val="28"/>
          <w:szCs w:val="28"/>
          <w:lang w:val="be-BY"/>
        </w:rPr>
        <w:t>ніць дыалектычны метад да вывучэння сусветнай гісторыі, разглядаючы яе як прагрэсіўны працэс, развіваючыся праз барацьбу супрацьлегласц</w:t>
      </w:r>
      <w:r>
        <w:rPr>
          <w:rFonts w:ascii="Times New Roman" w:hAnsi="Times New Roman"/>
          <w:sz w:val="28"/>
          <w:szCs w:val="28"/>
          <w:lang w:val="be-BY"/>
        </w:rPr>
        <w:t>яў</w:t>
      </w:r>
      <w:r w:rsidRPr="00CC7E9F">
        <w:rPr>
          <w:rFonts w:ascii="Times New Roman" w:hAnsi="Times New Roman"/>
          <w:sz w:val="28"/>
          <w:szCs w:val="28"/>
          <w:lang w:val="be-BY"/>
        </w:rPr>
        <w:t xml:space="preserve">. Сусветную гісторыю </w:t>
      </w:r>
      <w:r>
        <w:rPr>
          <w:rFonts w:ascii="Times New Roman" w:hAnsi="Times New Roman"/>
          <w:sz w:val="28"/>
          <w:szCs w:val="28"/>
          <w:lang w:val="be-BY"/>
        </w:rPr>
        <w:t>ён</w:t>
      </w:r>
      <w:r w:rsidRPr="00CC7E9F">
        <w:rPr>
          <w:rFonts w:ascii="Times New Roman" w:hAnsi="Times New Roman"/>
          <w:sz w:val="28"/>
          <w:szCs w:val="28"/>
          <w:lang w:val="be-BY"/>
        </w:rPr>
        <w:t xml:space="preserve"> разумеў як самаразвіццё першаснага </w:t>
      </w:r>
      <w:r>
        <w:rPr>
          <w:rFonts w:ascii="Times New Roman" w:hAnsi="Times New Roman"/>
          <w:sz w:val="28"/>
          <w:szCs w:val="28"/>
          <w:lang w:val="be-BY"/>
        </w:rPr>
        <w:t>С</w:t>
      </w:r>
      <w:r w:rsidRPr="00CC7E9F">
        <w:rPr>
          <w:rFonts w:ascii="Times New Roman" w:hAnsi="Times New Roman"/>
          <w:sz w:val="28"/>
          <w:szCs w:val="28"/>
          <w:lang w:val="be-BY"/>
        </w:rPr>
        <w:t xml:space="preserve">усветнага </w:t>
      </w:r>
      <w:r>
        <w:rPr>
          <w:rFonts w:ascii="Times New Roman" w:hAnsi="Times New Roman"/>
          <w:sz w:val="28"/>
          <w:szCs w:val="28"/>
          <w:lang w:val="be-BY"/>
        </w:rPr>
        <w:t>Д</w:t>
      </w:r>
      <w:r w:rsidRPr="00CC7E9F">
        <w:rPr>
          <w:rFonts w:ascii="Times New Roman" w:hAnsi="Times New Roman"/>
          <w:sz w:val="28"/>
          <w:szCs w:val="28"/>
          <w:lang w:val="be-BY"/>
        </w:rPr>
        <w:t>ух</w:t>
      </w:r>
      <w:r>
        <w:rPr>
          <w:rFonts w:ascii="Times New Roman" w:hAnsi="Times New Roman"/>
          <w:sz w:val="28"/>
          <w:szCs w:val="28"/>
          <w:lang w:val="be-BY"/>
        </w:rPr>
        <w:t>у</w:t>
      </w:r>
      <w:r w:rsidRPr="00CC7E9F">
        <w:rPr>
          <w:rFonts w:ascii="Times New Roman" w:hAnsi="Times New Roman"/>
          <w:sz w:val="28"/>
          <w:szCs w:val="28"/>
          <w:lang w:val="be-BY"/>
        </w:rPr>
        <w:t xml:space="preserve">, заключаючагася ў няспынным расце асэнсаванай свабоды. Сусветны </w:t>
      </w:r>
      <w:r>
        <w:rPr>
          <w:rFonts w:ascii="Times New Roman" w:hAnsi="Times New Roman"/>
          <w:sz w:val="28"/>
          <w:szCs w:val="28"/>
          <w:lang w:val="be-BY"/>
        </w:rPr>
        <w:t>Д</w:t>
      </w:r>
      <w:r w:rsidRPr="00CC7E9F">
        <w:rPr>
          <w:rFonts w:ascii="Times New Roman" w:hAnsi="Times New Roman"/>
          <w:sz w:val="28"/>
          <w:szCs w:val="28"/>
          <w:lang w:val="be-BY"/>
        </w:rPr>
        <w:t xml:space="preserve">ух у Гегеля – гэта ўсё чалавецтва ў цэлым. </w:t>
      </w:r>
      <w:r>
        <w:rPr>
          <w:rFonts w:ascii="Times New Roman" w:hAnsi="Times New Roman"/>
          <w:sz w:val="28"/>
          <w:szCs w:val="28"/>
          <w:lang w:val="be-BY"/>
        </w:rPr>
        <w:t>Ён</w:t>
      </w:r>
      <w:r w:rsidRPr="00CC7E9F">
        <w:rPr>
          <w:rFonts w:ascii="Times New Roman" w:hAnsi="Times New Roman"/>
          <w:sz w:val="28"/>
          <w:szCs w:val="28"/>
          <w:lang w:val="be-BY"/>
        </w:rPr>
        <w:t xml:space="preserve"> увёў паняцце гістарычных і негістарычных народаў. </w:t>
      </w:r>
      <w:r>
        <w:rPr>
          <w:rFonts w:ascii="Times New Roman" w:hAnsi="Times New Roman"/>
          <w:sz w:val="28"/>
          <w:szCs w:val="28"/>
          <w:lang w:val="be-BY"/>
        </w:rPr>
        <w:t>У кожны гістарычны перыяд з’</w:t>
      </w:r>
      <w:r w:rsidRPr="00CC7E9F">
        <w:rPr>
          <w:rFonts w:ascii="Times New Roman" w:hAnsi="Times New Roman"/>
          <w:sz w:val="28"/>
          <w:szCs w:val="28"/>
          <w:lang w:val="be-BY"/>
        </w:rPr>
        <w:t xml:space="preserve">яўляецца народ, які адыгрывае вядучую ролю ў гісторыі. Але не існуе якога-небудзь раз і на заўсёды абранага </w:t>
      </w:r>
      <w:r>
        <w:rPr>
          <w:rFonts w:ascii="Times New Roman" w:hAnsi="Times New Roman"/>
          <w:sz w:val="28"/>
          <w:szCs w:val="28"/>
          <w:lang w:val="be-BY"/>
        </w:rPr>
        <w:t xml:space="preserve">гістарычнага </w:t>
      </w:r>
      <w:r w:rsidRPr="00CC7E9F">
        <w:rPr>
          <w:rFonts w:ascii="Times New Roman" w:hAnsi="Times New Roman"/>
          <w:sz w:val="28"/>
          <w:szCs w:val="28"/>
          <w:lang w:val="be-BY"/>
        </w:rPr>
        <w:t>народа.</w:t>
      </w:r>
    </w:p>
    <w:p w:rsidR="00DF38FE" w:rsidRPr="00CC7E9F"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Г. </w:t>
      </w:r>
      <w:r w:rsidRPr="00CC7E9F">
        <w:rPr>
          <w:rFonts w:ascii="Times New Roman" w:hAnsi="Times New Roman"/>
          <w:sz w:val="28"/>
          <w:szCs w:val="28"/>
          <w:lang w:val="be-BY"/>
        </w:rPr>
        <w:t>Гег</w:t>
      </w:r>
      <w:r>
        <w:rPr>
          <w:rFonts w:ascii="Times New Roman" w:hAnsi="Times New Roman"/>
          <w:sz w:val="28"/>
          <w:szCs w:val="28"/>
          <w:lang w:val="be-BY"/>
        </w:rPr>
        <w:t>е</w:t>
      </w:r>
      <w:r w:rsidRPr="00CC7E9F">
        <w:rPr>
          <w:rFonts w:ascii="Times New Roman" w:hAnsi="Times New Roman"/>
          <w:sz w:val="28"/>
          <w:szCs w:val="28"/>
          <w:lang w:val="be-BY"/>
        </w:rPr>
        <w:t xml:space="preserve">ль прыйшоў да высновы, што </w:t>
      </w:r>
      <w:r>
        <w:rPr>
          <w:rFonts w:ascii="Times New Roman" w:hAnsi="Times New Roman"/>
          <w:sz w:val="28"/>
          <w:szCs w:val="28"/>
          <w:lang w:val="be-BY"/>
        </w:rPr>
        <w:t>р</w:t>
      </w:r>
      <w:r w:rsidRPr="00CC7E9F">
        <w:rPr>
          <w:rFonts w:ascii="Times New Roman" w:hAnsi="Times New Roman"/>
          <w:sz w:val="28"/>
          <w:szCs w:val="28"/>
          <w:lang w:val="be-BY"/>
        </w:rPr>
        <w:t>азвіццё грамадства не з</w:t>
      </w:r>
      <w:r>
        <w:rPr>
          <w:rFonts w:ascii="Times New Roman" w:hAnsi="Times New Roman"/>
          <w:sz w:val="28"/>
          <w:szCs w:val="28"/>
          <w:lang w:val="be-BY"/>
        </w:rPr>
        <w:t>’яўляецца вынікам суб’</w:t>
      </w:r>
      <w:r w:rsidRPr="00CC7E9F">
        <w:rPr>
          <w:rFonts w:ascii="Times New Roman" w:hAnsi="Times New Roman"/>
          <w:sz w:val="28"/>
          <w:szCs w:val="28"/>
          <w:lang w:val="be-BY"/>
        </w:rPr>
        <w:t>ектыўных імкненн</w:t>
      </w:r>
      <w:r>
        <w:rPr>
          <w:rFonts w:ascii="Times New Roman" w:hAnsi="Times New Roman"/>
          <w:sz w:val="28"/>
          <w:szCs w:val="28"/>
          <w:lang w:val="be-BY"/>
        </w:rPr>
        <w:t>яў правіцеляў, а падначалена аб’</w:t>
      </w:r>
      <w:r w:rsidRPr="00CC7E9F">
        <w:rPr>
          <w:rFonts w:ascii="Times New Roman" w:hAnsi="Times New Roman"/>
          <w:sz w:val="28"/>
          <w:szCs w:val="28"/>
          <w:lang w:val="be-BY"/>
        </w:rPr>
        <w:t xml:space="preserve">ектыўным заканамернасцям, якія можна пазнаць навукова. </w:t>
      </w:r>
      <w:r>
        <w:rPr>
          <w:rFonts w:ascii="Times New Roman" w:hAnsi="Times New Roman"/>
          <w:sz w:val="28"/>
          <w:szCs w:val="28"/>
          <w:lang w:val="be-BY"/>
        </w:rPr>
        <w:t>Ён</w:t>
      </w:r>
      <w:r w:rsidRPr="00CC7E9F">
        <w:rPr>
          <w:rFonts w:ascii="Times New Roman" w:hAnsi="Times New Roman"/>
          <w:sz w:val="28"/>
          <w:szCs w:val="28"/>
          <w:lang w:val="be-BY"/>
        </w:rPr>
        <w:t xml:space="preserve"> шукаў рухаючую сілу прагрэсу ў сферы грамадскай свядомасці</w:t>
      </w:r>
      <w:r>
        <w:rPr>
          <w:rFonts w:ascii="Times New Roman" w:hAnsi="Times New Roman"/>
          <w:sz w:val="28"/>
          <w:szCs w:val="28"/>
          <w:lang w:val="be-BY"/>
        </w:rPr>
        <w:t>,</w:t>
      </w:r>
      <w:r w:rsidRPr="00CC7E9F">
        <w:rPr>
          <w:rFonts w:ascii="Times New Roman" w:hAnsi="Times New Roman"/>
          <w:sz w:val="28"/>
          <w:szCs w:val="28"/>
          <w:lang w:val="be-BY"/>
        </w:rPr>
        <w:t xml:space="preserve"> лічыў, што прагрэс заключаецца ў асэнсаванні свабоды. Па вучэнню </w:t>
      </w:r>
      <w:r>
        <w:rPr>
          <w:rFonts w:ascii="Times New Roman" w:hAnsi="Times New Roman"/>
          <w:sz w:val="28"/>
          <w:szCs w:val="28"/>
          <w:lang w:val="be-BY"/>
        </w:rPr>
        <w:t>Г. </w:t>
      </w:r>
      <w:r w:rsidRPr="00CC7E9F">
        <w:rPr>
          <w:rFonts w:ascii="Times New Roman" w:hAnsi="Times New Roman"/>
          <w:sz w:val="28"/>
          <w:szCs w:val="28"/>
          <w:lang w:val="be-BY"/>
        </w:rPr>
        <w:t xml:space="preserve">Гегеля свабода ўпершыню нараджаецца на Усходзе, але была задушана дэспатамі. Далей </w:t>
      </w:r>
      <w:r>
        <w:rPr>
          <w:rFonts w:ascii="Times New Roman" w:hAnsi="Times New Roman"/>
          <w:sz w:val="28"/>
          <w:szCs w:val="28"/>
          <w:lang w:val="be-BY"/>
        </w:rPr>
        <w:t>С</w:t>
      </w:r>
      <w:r w:rsidRPr="00CC7E9F">
        <w:rPr>
          <w:rFonts w:ascii="Times New Roman" w:hAnsi="Times New Roman"/>
          <w:sz w:val="28"/>
          <w:szCs w:val="28"/>
          <w:lang w:val="be-BY"/>
        </w:rPr>
        <w:t xml:space="preserve">усветны </w:t>
      </w:r>
      <w:r>
        <w:rPr>
          <w:rFonts w:ascii="Times New Roman" w:hAnsi="Times New Roman"/>
          <w:sz w:val="28"/>
          <w:szCs w:val="28"/>
          <w:lang w:val="be-BY"/>
        </w:rPr>
        <w:t>Д</w:t>
      </w:r>
      <w:r w:rsidRPr="00CC7E9F">
        <w:rPr>
          <w:rFonts w:ascii="Times New Roman" w:hAnsi="Times New Roman"/>
          <w:sz w:val="28"/>
          <w:szCs w:val="28"/>
          <w:lang w:val="be-BY"/>
        </w:rPr>
        <w:t xml:space="preserve">ух перамясціўся ў Старыжытную Грэцыю. Тут ужо з`явілася асэнсаванне свабоды як каштоўнасці, але толькі нямногія сталі свабоднымі. Неабходнай умовай свабоды ў антычных народаў была яе супрацьлегласць – рабства. Таму і там прынцып свабоды быў толькі прыкрыццём яе папрання. Пачатак трэцяга этапу ў гісторыі чалавецтва </w:t>
      </w:r>
      <w:r>
        <w:rPr>
          <w:rFonts w:ascii="Times New Roman" w:hAnsi="Times New Roman"/>
          <w:sz w:val="28"/>
          <w:szCs w:val="28"/>
          <w:lang w:val="be-BY"/>
        </w:rPr>
        <w:t xml:space="preserve">Г. </w:t>
      </w:r>
      <w:r w:rsidRPr="00CC7E9F">
        <w:rPr>
          <w:rFonts w:ascii="Times New Roman" w:hAnsi="Times New Roman"/>
          <w:sz w:val="28"/>
          <w:szCs w:val="28"/>
          <w:lang w:val="be-BY"/>
        </w:rPr>
        <w:t>Гег</w:t>
      </w:r>
      <w:r>
        <w:rPr>
          <w:rFonts w:ascii="Times New Roman" w:hAnsi="Times New Roman"/>
          <w:sz w:val="28"/>
          <w:szCs w:val="28"/>
          <w:lang w:val="be-BY"/>
        </w:rPr>
        <w:t>е</w:t>
      </w:r>
      <w:r w:rsidRPr="00CC7E9F">
        <w:rPr>
          <w:rFonts w:ascii="Times New Roman" w:hAnsi="Times New Roman"/>
          <w:sz w:val="28"/>
          <w:szCs w:val="28"/>
          <w:lang w:val="be-BY"/>
        </w:rPr>
        <w:t>ль звязваў з узнікненнем хрысціянства і яго распаўсюджваннем у германскіх народаў. Тады пачаў зараджацца прынцып: чалавек ёсць свабодны. Пакуль што ён толькі асэнсаваны. Яго ж укараненне ў жыццё і прадстаўляе змест новай гісторыі. Такім чынам, змест і сэнс гісторыі ў Гег</w:t>
      </w:r>
      <w:r>
        <w:rPr>
          <w:rFonts w:ascii="Times New Roman" w:hAnsi="Times New Roman"/>
          <w:sz w:val="28"/>
          <w:szCs w:val="28"/>
          <w:lang w:val="be-BY"/>
        </w:rPr>
        <w:t>е</w:t>
      </w:r>
      <w:r w:rsidRPr="00CC7E9F">
        <w:rPr>
          <w:rFonts w:ascii="Times New Roman" w:hAnsi="Times New Roman"/>
          <w:sz w:val="28"/>
          <w:szCs w:val="28"/>
          <w:lang w:val="be-BY"/>
        </w:rPr>
        <w:t>ля заключаецца ў няспынным руху ад прыроднага рабства да сапраўднага чалавечага жыцця пад абаронай с</w:t>
      </w:r>
      <w:r>
        <w:rPr>
          <w:rFonts w:ascii="Times New Roman" w:hAnsi="Times New Roman"/>
          <w:sz w:val="28"/>
          <w:szCs w:val="28"/>
          <w:lang w:val="be-BY"/>
        </w:rPr>
        <w:t>вабоды, увасобленай у дзяржаве.</w:t>
      </w:r>
    </w:p>
    <w:p w:rsidR="00DF38FE" w:rsidRPr="00CC7E9F"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Г. Гегель</w:t>
      </w:r>
      <w:r w:rsidRPr="00CC7E9F">
        <w:rPr>
          <w:rFonts w:ascii="Times New Roman" w:hAnsi="Times New Roman"/>
          <w:sz w:val="28"/>
          <w:szCs w:val="28"/>
          <w:lang w:val="be-BY"/>
        </w:rPr>
        <w:t xml:space="preserve"> лічыў, што войны нельга ліквідаваць з гісторыі чалавецтва. Менавіта войны правяраюць трываласць дзяржаўнай сістэмы, сувязь яе элементаў. Спасылаючыся на прыклад вайны Прусіі з Напалеонам</w:t>
      </w:r>
      <w:r>
        <w:rPr>
          <w:rFonts w:ascii="Times New Roman" w:hAnsi="Times New Roman"/>
          <w:sz w:val="28"/>
          <w:szCs w:val="28"/>
          <w:lang w:val="be-BY"/>
        </w:rPr>
        <w:t xml:space="preserve"> І</w:t>
      </w:r>
      <w:r w:rsidRPr="00CC7E9F">
        <w:rPr>
          <w:rFonts w:ascii="Times New Roman" w:hAnsi="Times New Roman"/>
          <w:sz w:val="28"/>
          <w:szCs w:val="28"/>
          <w:lang w:val="be-BY"/>
        </w:rPr>
        <w:t xml:space="preserve">, </w:t>
      </w:r>
      <w:r>
        <w:rPr>
          <w:rFonts w:ascii="Times New Roman" w:hAnsi="Times New Roman"/>
          <w:sz w:val="28"/>
          <w:szCs w:val="28"/>
          <w:lang w:val="be-BY"/>
        </w:rPr>
        <w:t>ён</w:t>
      </w:r>
      <w:r w:rsidRPr="00CC7E9F">
        <w:rPr>
          <w:rFonts w:ascii="Times New Roman" w:hAnsi="Times New Roman"/>
          <w:sz w:val="28"/>
          <w:szCs w:val="28"/>
          <w:lang w:val="be-BY"/>
        </w:rPr>
        <w:t xml:space="preserve"> падкрэслівае, што паражэнне прымусіла Прусію асэнсаваць урокі і аздаравіць сваю дзяржаўную пабудову шляхам рэформаў. Дзяржава была той формай, у якой развіваўся прынцып свабоды, таму менавіта пазітыўнае развіццё дзяржавы выходзіць для Гегеля на першы план. Найлепшай формай дзяржаўнага ладу </w:t>
      </w:r>
      <w:r>
        <w:rPr>
          <w:rFonts w:ascii="Times New Roman" w:hAnsi="Times New Roman"/>
          <w:sz w:val="28"/>
          <w:szCs w:val="28"/>
          <w:lang w:val="be-BY"/>
        </w:rPr>
        <w:t>ён</w:t>
      </w:r>
      <w:r w:rsidRPr="00CC7E9F">
        <w:rPr>
          <w:rFonts w:ascii="Times New Roman" w:hAnsi="Times New Roman"/>
          <w:sz w:val="28"/>
          <w:szCs w:val="28"/>
          <w:lang w:val="be-BY"/>
        </w:rPr>
        <w:t xml:space="preserve"> лічыў канстытуцыйную манархію. </w:t>
      </w:r>
      <w:r w:rsidRPr="00CC7E9F">
        <w:rPr>
          <w:rFonts w:ascii="Times New Roman" w:hAnsi="Times New Roman"/>
          <w:caps/>
          <w:sz w:val="28"/>
          <w:szCs w:val="28"/>
          <w:lang w:val="be-BY"/>
        </w:rPr>
        <w:t>я</w:t>
      </w:r>
      <w:r w:rsidRPr="00CC7E9F">
        <w:rPr>
          <w:rFonts w:ascii="Times New Roman" w:hAnsi="Times New Roman"/>
          <w:sz w:val="28"/>
          <w:szCs w:val="28"/>
          <w:lang w:val="be-BY"/>
        </w:rPr>
        <w:t>на прадстаўлялася больш устойлівай, бо ў адрозненн</w:t>
      </w:r>
      <w:r>
        <w:rPr>
          <w:rFonts w:ascii="Times New Roman" w:hAnsi="Times New Roman"/>
          <w:sz w:val="28"/>
          <w:szCs w:val="28"/>
          <w:lang w:val="be-BY"/>
        </w:rPr>
        <w:t>е</w:t>
      </w:r>
      <w:r w:rsidRPr="00CC7E9F">
        <w:rPr>
          <w:rFonts w:ascii="Times New Roman" w:hAnsi="Times New Roman"/>
          <w:sz w:val="28"/>
          <w:szCs w:val="28"/>
          <w:lang w:val="be-BY"/>
        </w:rPr>
        <w:t xml:space="preserve"> ад т</w:t>
      </w:r>
      <w:r>
        <w:rPr>
          <w:rFonts w:ascii="Times New Roman" w:hAnsi="Times New Roman"/>
          <w:sz w:val="28"/>
          <w:szCs w:val="28"/>
          <w:lang w:val="be-BY"/>
        </w:rPr>
        <w:t>ы</w:t>
      </w:r>
      <w:r w:rsidRPr="00CC7E9F">
        <w:rPr>
          <w:rFonts w:ascii="Times New Roman" w:hAnsi="Times New Roman"/>
          <w:sz w:val="28"/>
          <w:szCs w:val="28"/>
          <w:lang w:val="be-BY"/>
        </w:rPr>
        <w:t>раніі і дэмакратыі ўраўнав</w:t>
      </w:r>
      <w:r>
        <w:rPr>
          <w:rFonts w:ascii="Times New Roman" w:hAnsi="Times New Roman"/>
          <w:sz w:val="28"/>
          <w:szCs w:val="28"/>
          <w:lang w:val="be-BY"/>
        </w:rPr>
        <w:t>ажва</w:t>
      </w:r>
      <w:r w:rsidRPr="00CC7E9F">
        <w:rPr>
          <w:rFonts w:ascii="Times New Roman" w:hAnsi="Times New Roman"/>
          <w:sz w:val="28"/>
          <w:szCs w:val="28"/>
          <w:lang w:val="be-BY"/>
        </w:rPr>
        <w:t>ла інтарэсы большасці і меншасці. Галоўная заслуга Гегеля ў развіцці гістарычнай навукі заключаецца ў тым, што ён прынёс у яе дыалектычную метадалогію.</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На мяжы </w:t>
      </w:r>
      <w:r w:rsidRPr="00CC7E9F">
        <w:rPr>
          <w:rFonts w:ascii="Times New Roman" w:hAnsi="Times New Roman"/>
          <w:sz w:val="28"/>
          <w:szCs w:val="28"/>
          <w:lang w:val="en-US"/>
        </w:rPr>
        <w:t>XV</w:t>
      </w:r>
      <w:r>
        <w:rPr>
          <w:rFonts w:ascii="Times New Roman" w:hAnsi="Times New Roman"/>
          <w:sz w:val="28"/>
          <w:szCs w:val="28"/>
          <w:lang w:val="be-BY"/>
        </w:rPr>
        <w:t>ІІІ</w:t>
      </w:r>
      <w:r w:rsidRPr="00CC7E9F">
        <w:rPr>
          <w:rFonts w:ascii="Times New Roman" w:hAnsi="Times New Roman"/>
          <w:sz w:val="28"/>
          <w:szCs w:val="28"/>
          <w:lang w:val="be-BY"/>
        </w:rPr>
        <w:t>–</w:t>
      </w:r>
      <w:r>
        <w:rPr>
          <w:rFonts w:ascii="Times New Roman" w:hAnsi="Times New Roman"/>
          <w:sz w:val="28"/>
          <w:szCs w:val="28"/>
          <w:lang w:val="be-BY"/>
        </w:rPr>
        <w:t>ХІХ</w:t>
      </w:r>
      <w:r w:rsidRPr="00CC7E9F">
        <w:rPr>
          <w:rFonts w:ascii="Times New Roman" w:hAnsi="Times New Roman"/>
          <w:sz w:val="28"/>
          <w:szCs w:val="28"/>
          <w:lang w:val="be-BY"/>
        </w:rPr>
        <w:t xml:space="preserve"> </w:t>
      </w:r>
      <w:r>
        <w:rPr>
          <w:rFonts w:ascii="Times New Roman" w:hAnsi="Times New Roman"/>
          <w:sz w:val="28"/>
          <w:szCs w:val="28"/>
          <w:lang w:val="be-BY"/>
        </w:rPr>
        <w:t>стагоддзяў</w:t>
      </w:r>
      <w:r w:rsidRPr="00CC7E9F">
        <w:rPr>
          <w:rFonts w:ascii="Times New Roman" w:hAnsi="Times New Roman"/>
          <w:sz w:val="28"/>
          <w:szCs w:val="28"/>
          <w:lang w:val="be-BY"/>
        </w:rPr>
        <w:t xml:space="preserve"> у нямецкай гістарычнай навуцы ўсё шырэй пачынаюць распаўсюджвацца ідэі рамантызму. У гістарыяграфіі рамантызм выступаў у двух варыянтах: рэакцыйны і ліберальны. Не прымаючы буржуазных адносін, нямецкія р</w:t>
      </w:r>
      <w:r>
        <w:rPr>
          <w:rFonts w:ascii="Times New Roman" w:hAnsi="Times New Roman"/>
          <w:sz w:val="28"/>
          <w:szCs w:val="28"/>
          <w:lang w:val="be-BY"/>
        </w:rPr>
        <w:t>амантыкі звярталіся да мінулага</w:t>
      </w:r>
      <w:r w:rsidRPr="00CC7E9F">
        <w:rPr>
          <w:rFonts w:ascii="Times New Roman" w:hAnsi="Times New Roman"/>
          <w:sz w:val="28"/>
          <w:szCs w:val="28"/>
          <w:lang w:val="be-BY"/>
        </w:rPr>
        <w:t xml:space="preserve"> як да ідэальнай сутнасці ўсяго чалавецтва, да царства не р</w:t>
      </w:r>
      <w:r>
        <w:rPr>
          <w:rFonts w:ascii="Times New Roman" w:hAnsi="Times New Roman"/>
          <w:sz w:val="28"/>
          <w:szCs w:val="28"/>
          <w:lang w:val="be-BY"/>
        </w:rPr>
        <w:t>о</w:t>
      </w:r>
      <w:r w:rsidRPr="00CC7E9F">
        <w:rPr>
          <w:rFonts w:ascii="Times New Roman" w:hAnsi="Times New Roman"/>
          <w:sz w:val="28"/>
          <w:szCs w:val="28"/>
          <w:lang w:val="be-BY"/>
        </w:rPr>
        <w:t>зуму і разліку, а царства пачуццяў, фантастыкі, містыкі. Яны выступалі за кансервацыю таго, што яшчэ засталося ад сярэдневяковых парадкаў, перш за ўсё паўабсалютысцкіх рэжымаў і саслоўнага ладу германскага грамадства. Прыхільнасць нямецкіх рамантыкаў да кансерватызму спалучалася з заклікамі да сацыяльнай справядлівасці. Рамантычная гіста</w:t>
      </w:r>
      <w:r>
        <w:rPr>
          <w:rFonts w:ascii="Times New Roman" w:hAnsi="Times New Roman"/>
          <w:sz w:val="28"/>
          <w:szCs w:val="28"/>
          <w:lang w:val="be-BY"/>
        </w:rPr>
        <w:t>рыяг</w:t>
      </w:r>
      <w:r w:rsidRPr="00CC7E9F">
        <w:rPr>
          <w:rFonts w:ascii="Times New Roman" w:hAnsi="Times New Roman"/>
          <w:sz w:val="28"/>
          <w:szCs w:val="28"/>
          <w:lang w:val="be-BY"/>
        </w:rPr>
        <w:t>рафія ўнесла вялікі ўклад у фарміраванне прынцыпу гістарызму. Згодна з ім гісторыкі-рамантыкі разглядалі кожны этап ў гісторыі як неабходную з’яву ў ланцугу гістарычнага развіцця. Яно ўяўлялася рамантыкам як плаўны пр</w:t>
      </w:r>
      <w:r>
        <w:rPr>
          <w:rFonts w:ascii="Times New Roman" w:hAnsi="Times New Roman"/>
          <w:sz w:val="28"/>
          <w:szCs w:val="28"/>
          <w:lang w:val="be-BY"/>
        </w:rPr>
        <w:t>а</w:t>
      </w:r>
      <w:r w:rsidRPr="00CC7E9F">
        <w:rPr>
          <w:rFonts w:ascii="Times New Roman" w:hAnsi="Times New Roman"/>
          <w:sz w:val="28"/>
          <w:szCs w:val="28"/>
          <w:lang w:val="be-BY"/>
        </w:rPr>
        <w:t>цэс, які нельга парушыць ні рэформамі, ні рэвалюцыямі. У дачыненні да сучасных ім буржуазных адносін нямецкія рамантыкі лічылі, што паколькі гэтыя адносіны не маюць гістарычных каранёў, яны негістарычныя.</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Найбольш вядомай гістарычнай школай н</w:t>
      </w:r>
      <w:r>
        <w:rPr>
          <w:rFonts w:ascii="Times New Roman" w:hAnsi="Times New Roman"/>
          <w:sz w:val="28"/>
          <w:szCs w:val="28"/>
          <w:lang w:val="be-BY"/>
        </w:rPr>
        <w:t>ямецкіх гісторыкаў-рамантыкаў з’</w:t>
      </w:r>
      <w:r w:rsidRPr="00CC7E9F">
        <w:rPr>
          <w:rFonts w:ascii="Times New Roman" w:hAnsi="Times New Roman"/>
          <w:sz w:val="28"/>
          <w:szCs w:val="28"/>
          <w:lang w:val="be-BY"/>
        </w:rPr>
        <w:t xml:space="preserve">яўлялася школа права. Яе буйнейшым прадстаўніком быў </w:t>
      </w:r>
      <w:r w:rsidRPr="00CC7E9F">
        <w:rPr>
          <w:rFonts w:ascii="Times New Roman" w:hAnsi="Times New Roman"/>
          <w:b/>
          <w:sz w:val="28"/>
          <w:szCs w:val="28"/>
          <w:lang w:val="be-BY"/>
        </w:rPr>
        <w:t>Фрыдрых Карл Савінье</w:t>
      </w:r>
      <w:r w:rsidRPr="00CC7E9F">
        <w:rPr>
          <w:rFonts w:ascii="Times New Roman" w:hAnsi="Times New Roman"/>
          <w:sz w:val="28"/>
          <w:szCs w:val="28"/>
          <w:lang w:val="be-BY"/>
        </w:rPr>
        <w:t xml:space="preserve"> (1779–1861). Ён выступае як праціўнік любога канстытуцыяналізму</w:t>
      </w:r>
      <w:r>
        <w:rPr>
          <w:rFonts w:ascii="Times New Roman" w:hAnsi="Times New Roman"/>
          <w:sz w:val="28"/>
          <w:szCs w:val="28"/>
          <w:lang w:val="be-BY"/>
        </w:rPr>
        <w:t>,</w:t>
      </w:r>
      <w:r w:rsidRPr="00CC7E9F">
        <w:rPr>
          <w:rFonts w:ascii="Times New Roman" w:hAnsi="Times New Roman"/>
          <w:sz w:val="28"/>
          <w:szCs w:val="28"/>
          <w:lang w:val="be-BY"/>
        </w:rPr>
        <w:t xml:space="preserve"> адвяргае формулу аб праве як прадукце розуму. </w:t>
      </w:r>
      <w:r>
        <w:rPr>
          <w:rFonts w:ascii="Times New Roman" w:hAnsi="Times New Roman"/>
          <w:sz w:val="28"/>
          <w:szCs w:val="28"/>
          <w:lang w:val="be-BY"/>
        </w:rPr>
        <w:t>Ф. Савінье</w:t>
      </w:r>
      <w:r w:rsidRPr="00CC7E9F">
        <w:rPr>
          <w:rFonts w:ascii="Times New Roman" w:hAnsi="Times New Roman"/>
          <w:sz w:val="28"/>
          <w:szCs w:val="28"/>
          <w:lang w:val="be-BY"/>
        </w:rPr>
        <w:t xml:space="preserve"> аб`яўляе, што права – адзін з прырод</w:t>
      </w:r>
      <w:r>
        <w:rPr>
          <w:rFonts w:ascii="Times New Roman" w:hAnsi="Times New Roman"/>
          <w:sz w:val="28"/>
          <w:szCs w:val="28"/>
          <w:lang w:val="be-BY"/>
        </w:rPr>
        <w:t xml:space="preserve">ных </w:t>
      </w:r>
      <w:r w:rsidRPr="00CC7E9F">
        <w:rPr>
          <w:rFonts w:ascii="Times New Roman" w:hAnsi="Times New Roman"/>
          <w:sz w:val="28"/>
          <w:szCs w:val="28"/>
          <w:lang w:val="be-BY"/>
        </w:rPr>
        <w:t>бакоў нацыянальнай сутнасці любога народа. Права немагчыма сканструіраваць, ц</w:t>
      </w:r>
      <w:r>
        <w:rPr>
          <w:rFonts w:ascii="Times New Roman" w:hAnsi="Times New Roman"/>
          <w:sz w:val="28"/>
          <w:szCs w:val="28"/>
          <w:lang w:val="be-BY"/>
        </w:rPr>
        <w:t>і заняць у іншых народаў. Яно з’</w:t>
      </w:r>
      <w:r w:rsidRPr="00CC7E9F">
        <w:rPr>
          <w:rFonts w:ascii="Times New Roman" w:hAnsi="Times New Roman"/>
          <w:sz w:val="28"/>
          <w:szCs w:val="28"/>
          <w:lang w:val="be-BY"/>
        </w:rPr>
        <w:t xml:space="preserve">яўляецца арганічным праяўленнем народнага духу, і не можа быць ні створана, ні адменена асобным заканадаўствам, паколькі ўзнікае з унутранай сутнасці нацыі і ўсёй яе мінулай гісторыі. Кожная эпоха, лічыў </w:t>
      </w:r>
      <w:r>
        <w:rPr>
          <w:rFonts w:ascii="Times New Roman" w:hAnsi="Times New Roman"/>
          <w:sz w:val="28"/>
          <w:szCs w:val="28"/>
          <w:lang w:val="be-BY"/>
        </w:rPr>
        <w:t xml:space="preserve">Ф. </w:t>
      </w:r>
      <w:r w:rsidRPr="00CC7E9F">
        <w:rPr>
          <w:rFonts w:ascii="Times New Roman" w:hAnsi="Times New Roman"/>
          <w:sz w:val="28"/>
          <w:szCs w:val="28"/>
          <w:lang w:val="be-BY"/>
        </w:rPr>
        <w:t>Савінь</w:t>
      </w:r>
      <w:r>
        <w:rPr>
          <w:rFonts w:ascii="Times New Roman" w:hAnsi="Times New Roman"/>
          <w:sz w:val="28"/>
          <w:szCs w:val="28"/>
          <w:lang w:val="be-BY"/>
        </w:rPr>
        <w:t>е</w:t>
      </w:r>
      <w:r w:rsidRPr="00CC7E9F">
        <w:rPr>
          <w:rFonts w:ascii="Times New Roman" w:hAnsi="Times New Roman"/>
          <w:sz w:val="28"/>
          <w:szCs w:val="28"/>
          <w:lang w:val="be-BY"/>
        </w:rPr>
        <w:t>, з’яўляецца пр</w:t>
      </w:r>
      <w:r>
        <w:rPr>
          <w:rFonts w:ascii="Times New Roman" w:hAnsi="Times New Roman"/>
          <w:sz w:val="28"/>
          <w:szCs w:val="28"/>
          <w:lang w:val="be-BY"/>
        </w:rPr>
        <w:t>а</w:t>
      </w:r>
      <w:r w:rsidRPr="00CC7E9F">
        <w:rPr>
          <w:rFonts w:ascii="Times New Roman" w:hAnsi="Times New Roman"/>
          <w:sz w:val="28"/>
          <w:szCs w:val="28"/>
          <w:lang w:val="be-BY"/>
        </w:rPr>
        <w:t>цягам папярэдняй. Таму развіццё ў кожную эпоху заснавана на загадзя дадзеным становішчы, змяніць якое па-за чалавечай волей.</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Карл Фрыдрых Эйхгорн</w:t>
      </w:r>
      <w:r w:rsidRPr="00CC7E9F">
        <w:rPr>
          <w:rFonts w:ascii="Times New Roman" w:hAnsi="Times New Roman"/>
          <w:sz w:val="28"/>
          <w:szCs w:val="28"/>
          <w:lang w:val="be-BY"/>
        </w:rPr>
        <w:t xml:space="preserve"> (1781–1854) </w:t>
      </w:r>
      <w:r>
        <w:rPr>
          <w:rFonts w:ascii="Times New Roman" w:hAnsi="Times New Roman"/>
          <w:sz w:val="28"/>
          <w:szCs w:val="28"/>
          <w:lang w:val="be-BY"/>
        </w:rPr>
        <w:t>у</w:t>
      </w:r>
      <w:r w:rsidRPr="00CC7E9F">
        <w:rPr>
          <w:rFonts w:ascii="Times New Roman" w:hAnsi="Times New Roman"/>
          <w:sz w:val="28"/>
          <w:szCs w:val="28"/>
          <w:lang w:val="be-BY"/>
        </w:rPr>
        <w:t xml:space="preserve"> сваёй галоўнай працы </w:t>
      </w:r>
      <w:r>
        <w:rPr>
          <w:rFonts w:ascii="Times New Roman" w:hAnsi="Times New Roman"/>
          <w:sz w:val="28"/>
          <w:szCs w:val="28"/>
          <w:lang w:val="be-BY"/>
        </w:rPr>
        <w:t>«</w:t>
      </w:r>
      <w:r w:rsidRPr="00CC7E9F">
        <w:rPr>
          <w:rFonts w:ascii="Times New Roman" w:hAnsi="Times New Roman"/>
          <w:sz w:val="28"/>
          <w:szCs w:val="28"/>
          <w:lang w:val="be-BY"/>
        </w:rPr>
        <w:t>Гісторыя ням</w:t>
      </w:r>
      <w:r>
        <w:rPr>
          <w:rFonts w:ascii="Times New Roman" w:hAnsi="Times New Roman"/>
          <w:sz w:val="28"/>
          <w:szCs w:val="28"/>
          <w:lang w:val="be-BY"/>
        </w:rPr>
        <w:t xml:space="preserve">ецкай </w:t>
      </w:r>
      <w:r w:rsidRPr="00CC7E9F">
        <w:rPr>
          <w:rFonts w:ascii="Times New Roman" w:hAnsi="Times New Roman"/>
          <w:sz w:val="28"/>
          <w:szCs w:val="28"/>
          <w:lang w:val="be-BY"/>
        </w:rPr>
        <w:t>дзяржавы і права</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ў</w:t>
      </w:r>
      <w:r w:rsidRPr="00CC7E9F">
        <w:rPr>
          <w:rFonts w:ascii="Times New Roman" w:hAnsi="Times New Roman"/>
          <w:sz w:val="28"/>
          <w:szCs w:val="28"/>
          <w:lang w:val="be-BY"/>
        </w:rPr>
        <w:t>першыню прас</w:t>
      </w:r>
      <w:r>
        <w:rPr>
          <w:rFonts w:ascii="Times New Roman" w:hAnsi="Times New Roman"/>
          <w:sz w:val="28"/>
          <w:szCs w:val="28"/>
          <w:lang w:val="be-BY"/>
        </w:rPr>
        <w:t>а</w:t>
      </w:r>
      <w:r w:rsidRPr="00CC7E9F">
        <w:rPr>
          <w:rFonts w:ascii="Times New Roman" w:hAnsi="Times New Roman"/>
          <w:sz w:val="28"/>
          <w:szCs w:val="28"/>
          <w:lang w:val="be-BY"/>
        </w:rPr>
        <w:t>ч</w:t>
      </w:r>
      <w:r>
        <w:rPr>
          <w:rFonts w:ascii="Times New Roman" w:hAnsi="Times New Roman"/>
          <w:sz w:val="28"/>
          <w:szCs w:val="28"/>
          <w:lang w:val="be-BY"/>
        </w:rPr>
        <w:t>ыў</w:t>
      </w:r>
      <w:r w:rsidRPr="00CC7E9F">
        <w:rPr>
          <w:rFonts w:ascii="Times New Roman" w:hAnsi="Times New Roman"/>
          <w:sz w:val="28"/>
          <w:szCs w:val="28"/>
          <w:lang w:val="be-BY"/>
        </w:rPr>
        <w:t xml:space="preserve"> развіццё нямецкага права і дзяржаўных інстытутаў са старажытнейшых часоў да пачатку </w:t>
      </w:r>
      <w:r>
        <w:rPr>
          <w:rFonts w:ascii="Times New Roman" w:hAnsi="Times New Roman"/>
          <w:sz w:val="28"/>
          <w:szCs w:val="28"/>
          <w:lang w:val="be-BY"/>
        </w:rPr>
        <w:t xml:space="preserve">ХІХ </w:t>
      </w:r>
      <w:r w:rsidRPr="00CC7E9F">
        <w:rPr>
          <w:rFonts w:ascii="Times New Roman" w:hAnsi="Times New Roman"/>
          <w:sz w:val="28"/>
          <w:szCs w:val="28"/>
          <w:lang w:val="be-BY"/>
        </w:rPr>
        <w:t xml:space="preserve">ст. Аўтар </w:t>
      </w:r>
      <w:r>
        <w:rPr>
          <w:rFonts w:ascii="Times New Roman" w:hAnsi="Times New Roman"/>
          <w:sz w:val="28"/>
          <w:szCs w:val="28"/>
          <w:lang w:val="be-BY"/>
        </w:rPr>
        <w:t>з</w:t>
      </w:r>
      <w:r w:rsidRPr="00CC7E9F">
        <w:rPr>
          <w:rFonts w:ascii="Times New Roman" w:hAnsi="Times New Roman"/>
          <w:sz w:val="28"/>
          <w:szCs w:val="28"/>
          <w:lang w:val="be-BY"/>
        </w:rPr>
        <w:t>аканамернасці развіцця права тлумачыць яго нацыянальна-гістарычнымі асновамі. Галоўная ідэя кнігі заключалася ў абвяржэнні поглядаў асветнікаў на нямецкае права як на збор анахранізмаў і на доказе таго, што яно з`яўляецца заканамерным прадуктам развіцця нямецкага народнага дух</w:t>
      </w:r>
      <w:r>
        <w:rPr>
          <w:rFonts w:ascii="Times New Roman" w:hAnsi="Times New Roman"/>
          <w:sz w:val="28"/>
          <w:szCs w:val="28"/>
          <w:lang w:val="be-BY"/>
        </w:rPr>
        <w:t>у</w:t>
      </w:r>
      <w:r w:rsidRPr="00CC7E9F">
        <w:rPr>
          <w:rFonts w:ascii="Times New Roman" w:hAnsi="Times New Roman"/>
          <w:sz w:val="28"/>
          <w:szCs w:val="28"/>
          <w:lang w:val="be-BY"/>
        </w:rPr>
        <w:t>.</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Гісторыкі гістарычнай школы права ставілі ў цэнтр даследавання дзяржаўна-прававыя аспекты гістарычнага развіцця. Пры гэтым іх падыход вызначаўся крайнім кансерватызмам. Адно з цэнтральных месцаў у іх гістарычных канцэпцыях займала ідэя аб народным духу. Народ разглядаўся як носьбіт традыцыяналісц</w:t>
      </w:r>
      <w:r>
        <w:rPr>
          <w:rFonts w:ascii="Times New Roman" w:hAnsi="Times New Roman"/>
          <w:sz w:val="28"/>
          <w:szCs w:val="28"/>
          <w:lang w:val="be-BY"/>
        </w:rPr>
        <w:t>к</w:t>
      </w:r>
      <w:r w:rsidRPr="00CC7E9F">
        <w:rPr>
          <w:rFonts w:ascii="Times New Roman" w:hAnsi="Times New Roman"/>
          <w:sz w:val="28"/>
          <w:szCs w:val="28"/>
          <w:lang w:val="be-BY"/>
        </w:rPr>
        <w:t>іх і кансерватыўных ідэй, на якіх і грунтуецца права ў той ці іншай д</w:t>
      </w:r>
      <w:r>
        <w:rPr>
          <w:rFonts w:ascii="Times New Roman" w:hAnsi="Times New Roman"/>
          <w:sz w:val="28"/>
          <w:szCs w:val="28"/>
          <w:lang w:val="be-BY"/>
        </w:rPr>
        <w:t>зяржа</w:t>
      </w:r>
      <w:r w:rsidRPr="00CC7E9F">
        <w:rPr>
          <w:rFonts w:ascii="Times New Roman" w:hAnsi="Times New Roman"/>
          <w:sz w:val="28"/>
          <w:szCs w:val="28"/>
          <w:lang w:val="be-BY"/>
        </w:rPr>
        <w:t>ве.</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Блізкія да гістарычнай школы права канцэпцыі і падыходы знайшлі адлюстраванне ў працах аднаго з буйнейшых германскіх гісторыкаў </w:t>
      </w:r>
      <w:r>
        <w:rPr>
          <w:rFonts w:ascii="Times New Roman" w:hAnsi="Times New Roman"/>
          <w:sz w:val="28"/>
          <w:szCs w:val="28"/>
          <w:lang w:val="be-BY"/>
        </w:rPr>
        <w:t>ХІХ</w:t>
      </w:r>
      <w:r w:rsidRPr="00CC7E9F">
        <w:rPr>
          <w:rFonts w:ascii="Times New Roman" w:hAnsi="Times New Roman"/>
          <w:sz w:val="28"/>
          <w:szCs w:val="28"/>
          <w:lang w:val="be-BY"/>
        </w:rPr>
        <w:t xml:space="preserve"> ст. </w:t>
      </w:r>
      <w:r w:rsidRPr="00CC7E9F">
        <w:rPr>
          <w:rFonts w:ascii="Times New Roman" w:hAnsi="Times New Roman"/>
          <w:b/>
          <w:sz w:val="28"/>
          <w:szCs w:val="28"/>
          <w:lang w:val="be-BY"/>
        </w:rPr>
        <w:t>Леапольда Ранке</w:t>
      </w:r>
      <w:r w:rsidRPr="00CC7E9F">
        <w:rPr>
          <w:rFonts w:ascii="Times New Roman" w:hAnsi="Times New Roman"/>
          <w:sz w:val="28"/>
          <w:szCs w:val="28"/>
          <w:lang w:val="be-BY"/>
        </w:rPr>
        <w:t xml:space="preserve"> (1795–1886). Свой падыход да гістарычных даследаванняў ён сфармуляваў словамі: пісаць гісторыю так, як гэта было на самой справе. Гэты тэзіс быў накіраваны як супраць маралізму асветнікаў, якія імкнуліся выступаць у ролі суддзяў у адносінах да гісторыі, так і супраць рамантыкаў, якія часта прыўкрашвалі ісціну.</w:t>
      </w:r>
      <w:r>
        <w:rPr>
          <w:rFonts w:ascii="Times New Roman" w:hAnsi="Times New Roman"/>
          <w:sz w:val="28"/>
          <w:szCs w:val="28"/>
          <w:lang w:val="be-BY"/>
        </w:rPr>
        <w:t xml:space="preserve"> Л.</w:t>
      </w:r>
      <w:r w:rsidRPr="00CC7E9F">
        <w:rPr>
          <w:rFonts w:ascii="Times New Roman" w:hAnsi="Times New Roman"/>
          <w:sz w:val="28"/>
          <w:szCs w:val="28"/>
          <w:lang w:val="be-BY"/>
        </w:rPr>
        <w:t xml:space="preserve"> Ранке лічыў, што ход гіст</w:t>
      </w:r>
      <w:r>
        <w:rPr>
          <w:rFonts w:ascii="Times New Roman" w:hAnsi="Times New Roman"/>
          <w:sz w:val="28"/>
          <w:szCs w:val="28"/>
          <w:lang w:val="be-BY"/>
        </w:rPr>
        <w:t>о</w:t>
      </w:r>
      <w:r w:rsidRPr="00CC7E9F">
        <w:rPr>
          <w:rFonts w:ascii="Times New Roman" w:hAnsi="Times New Roman"/>
          <w:sz w:val="28"/>
          <w:szCs w:val="28"/>
          <w:lang w:val="be-BY"/>
        </w:rPr>
        <w:t xml:space="preserve">рыі вызначаецца божскай волей. У кожнай эпосе, у кожнай дзяржаве ён бачыў непаўторную індывідуальнасць, канкрэтнае і ўнікальнае ўвасабленне божскай ідэі. </w:t>
      </w:r>
      <w:r>
        <w:rPr>
          <w:rFonts w:ascii="Times New Roman" w:hAnsi="Times New Roman"/>
          <w:sz w:val="28"/>
          <w:szCs w:val="28"/>
          <w:lang w:val="be-BY"/>
        </w:rPr>
        <w:t xml:space="preserve">Л. </w:t>
      </w:r>
      <w:r w:rsidRPr="00CC7E9F">
        <w:rPr>
          <w:rFonts w:ascii="Times New Roman" w:hAnsi="Times New Roman"/>
          <w:sz w:val="28"/>
          <w:szCs w:val="28"/>
          <w:lang w:val="be-BY"/>
        </w:rPr>
        <w:t xml:space="preserve">Ранке быў перакананы, што інтарэсы асобы павінны быць падначалены інтарэсам дзяржавы. Апошняя ж можа дасягнуць поўнага росквіту толькі ў выпадку незалежнасці ад іншых дзяржаў. Таму першаступенчатае значэнне мае ваенная магутнасць дзяржавы, а ўнутраная палітыка павінна падначальвацца інтарэсам знешняй. У сувязі з гэтым </w:t>
      </w:r>
      <w:r>
        <w:rPr>
          <w:rFonts w:ascii="Times New Roman" w:hAnsi="Times New Roman"/>
          <w:sz w:val="28"/>
          <w:szCs w:val="28"/>
          <w:lang w:val="be-BY"/>
        </w:rPr>
        <w:t xml:space="preserve">Л. </w:t>
      </w:r>
      <w:r w:rsidRPr="00CC7E9F">
        <w:rPr>
          <w:rFonts w:ascii="Times New Roman" w:hAnsi="Times New Roman"/>
          <w:sz w:val="28"/>
          <w:szCs w:val="28"/>
          <w:lang w:val="be-BY"/>
        </w:rPr>
        <w:t xml:space="preserve">Ранке не цікавіўся сацыяльна-эканамічнымі і культурнымі праблемамі ў гісторыі. Уся яго ўвага была сканцэнтравана на гісторыі міжнародных адносін і палітычнай гісторыі асобных дзяржаў. </w:t>
      </w:r>
      <w:r>
        <w:rPr>
          <w:rFonts w:ascii="Times New Roman" w:hAnsi="Times New Roman"/>
          <w:sz w:val="28"/>
          <w:szCs w:val="28"/>
          <w:lang w:val="be-BY"/>
        </w:rPr>
        <w:t>Х</w:t>
      </w:r>
      <w:r w:rsidRPr="00CC7E9F">
        <w:rPr>
          <w:rFonts w:ascii="Times New Roman" w:hAnsi="Times New Roman"/>
          <w:sz w:val="28"/>
          <w:szCs w:val="28"/>
          <w:lang w:val="be-BY"/>
        </w:rPr>
        <w:t xml:space="preserve">од сусветнай гісторыі </w:t>
      </w:r>
      <w:r>
        <w:rPr>
          <w:rFonts w:ascii="Times New Roman" w:hAnsi="Times New Roman"/>
          <w:sz w:val="28"/>
          <w:szCs w:val="28"/>
          <w:lang w:val="be-BY"/>
        </w:rPr>
        <w:t>Л. </w:t>
      </w:r>
      <w:r w:rsidRPr="00CC7E9F">
        <w:rPr>
          <w:rFonts w:ascii="Times New Roman" w:hAnsi="Times New Roman"/>
          <w:sz w:val="28"/>
          <w:szCs w:val="28"/>
          <w:lang w:val="be-BY"/>
        </w:rPr>
        <w:t>Ранке адлюстраваў толькі ў ідэйна-палітычным аспекце, ігнаруючы сацыяльна-эканамічныя фактары. Напрыклад</w:t>
      </w:r>
      <w:r>
        <w:rPr>
          <w:rFonts w:ascii="Times New Roman" w:hAnsi="Times New Roman"/>
          <w:sz w:val="28"/>
          <w:szCs w:val="28"/>
          <w:lang w:val="be-BY"/>
        </w:rPr>
        <w:t>,</w:t>
      </w:r>
      <w:r w:rsidRPr="00CC7E9F">
        <w:rPr>
          <w:rFonts w:ascii="Times New Roman" w:hAnsi="Times New Roman"/>
          <w:sz w:val="28"/>
          <w:szCs w:val="28"/>
          <w:lang w:val="be-BY"/>
        </w:rPr>
        <w:t xml:space="preserve"> Рэфармацы</w:t>
      </w:r>
      <w:r>
        <w:rPr>
          <w:rFonts w:ascii="Times New Roman" w:hAnsi="Times New Roman"/>
          <w:sz w:val="28"/>
          <w:szCs w:val="28"/>
          <w:lang w:val="be-BY"/>
        </w:rPr>
        <w:t>я</w:t>
      </w:r>
      <w:r w:rsidRPr="00CC7E9F">
        <w:rPr>
          <w:rFonts w:ascii="Times New Roman" w:hAnsi="Times New Roman"/>
          <w:sz w:val="28"/>
          <w:szCs w:val="28"/>
          <w:lang w:val="be-BY"/>
        </w:rPr>
        <w:t xml:space="preserve"> ў Германіі</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н</w:t>
      </w:r>
      <w:r w:rsidRPr="00CC7E9F">
        <w:rPr>
          <w:rFonts w:ascii="Times New Roman" w:hAnsi="Times New Roman"/>
          <w:sz w:val="28"/>
          <w:szCs w:val="28"/>
          <w:lang w:val="be-BY"/>
        </w:rPr>
        <w:t>а яго думку</w:t>
      </w:r>
      <w:r>
        <w:rPr>
          <w:rFonts w:ascii="Times New Roman" w:hAnsi="Times New Roman"/>
          <w:sz w:val="28"/>
          <w:szCs w:val="28"/>
          <w:lang w:val="be-BY"/>
        </w:rPr>
        <w:t>,</w:t>
      </w:r>
      <w:r w:rsidRPr="00CC7E9F">
        <w:rPr>
          <w:rFonts w:ascii="Times New Roman" w:hAnsi="Times New Roman"/>
          <w:sz w:val="28"/>
          <w:szCs w:val="28"/>
          <w:lang w:val="be-BY"/>
        </w:rPr>
        <w:t xml:space="preserve"> была выклікана барацьбой князёў супраць папы і імператара. Толькі да рэлігійных прычын ён зводзіў перадумовы Нідэрлан</w:t>
      </w:r>
      <w:r>
        <w:rPr>
          <w:rFonts w:ascii="Times New Roman" w:hAnsi="Times New Roman"/>
          <w:sz w:val="28"/>
          <w:szCs w:val="28"/>
          <w:lang w:val="be-BY"/>
        </w:rPr>
        <w:t>д</w:t>
      </w:r>
      <w:r w:rsidRPr="00CC7E9F">
        <w:rPr>
          <w:rFonts w:ascii="Times New Roman" w:hAnsi="Times New Roman"/>
          <w:sz w:val="28"/>
          <w:szCs w:val="28"/>
          <w:lang w:val="be-BY"/>
        </w:rPr>
        <w:t>скай рэвалюцыі і Трыцацігадовай вайны.</w:t>
      </w:r>
    </w:p>
    <w:p w:rsidR="00DF38FE" w:rsidRPr="00CC7E9F"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Л. </w:t>
      </w:r>
      <w:r w:rsidRPr="00CC7E9F">
        <w:rPr>
          <w:rFonts w:ascii="Times New Roman" w:hAnsi="Times New Roman"/>
          <w:sz w:val="28"/>
          <w:szCs w:val="28"/>
          <w:lang w:val="be-BY"/>
        </w:rPr>
        <w:t>Ранке лічыў, што гісторык павінен канцэнтраваць сваю ўвагу перш за ўсё на важнейшых падзеях, якія аказалі вялікі ўплыў на расстаноўку сіл на міжнароднай арэне. У адрозненн</w:t>
      </w:r>
      <w:r>
        <w:rPr>
          <w:rFonts w:ascii="Times New Roman" w:hAnsi="Times New Roman"/>
          <w:sz w:val="28"/>
          <w:szCs w:val="28"/>
          <w:lang w:val="be-BY"/>
        </w:rPr>
        <w:t>е</w:t>
      </w:r>
      <w:r w:rsidRPr="00CC7E9F">
        <w:rPr>
          <w:rFonts w:ascii="Times New Roman" w:hAnsi="Times New Roman"/>
          <w:sz w:val="28"/>
          <w:szCs w:val="28"/>
          <w:lang w:val="be-BY"/>
        </w:rPr>
        <w:t xml:space="preserve"> ад гісторыкаў школы права, </w:t>
      </w:r>
      <w:r>
        <w:rPr>
          <w:rFonts w:ascii="Times New Roman" w:hAnsi="Times New Roman"/>
          <w:sz w:val="28"/>
          <w:szCs w:val="28"/>
          <w:lang w:val="be-BY"/>
        </w:rPr>
        <w:t>ён</w:t>
      </w:r>
      <w:r w:rsidRPr="00CC7E9F">
        <w:rPr>
          <w:rFonts w:ascii="Times New Roman" w:hAnsi="Times New Roman"/>
          <w:sz w:val="28"/>
          <w:szCs w:val="28"/>
          <w:lang w:val="be-BY"/>
        </w:rPr>
        <w:t xml:space="preserve"> сцвярджаў, што ўнутранае развіццё краін у вялікай ступені залежыць ад знешніх фактараў. Так французская рэвалюцыя, на яго думку, была выклікана стратай Францыяй ранейшага станавішча пануючай еўрапейскай дзяржавы, што пагоршыла яе ўнутранае становішча і прывяло да росту незадава</w:t>
      </w:r>
      <w:r>
        <w:rPr>
          <w:rFonts w:ascii="Times New Roman" w:hAnsi="Times New Roman"/>
          <w:sz w:val="28"/>
          <w:szCs w:val="28"/>
          <w:lang w:val="be-BY"/>
        </w:rPr>
        <w:t>льнення ўнутры краіны.</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У перш</w:t>
      </w:r>
      <w:r>
        <w:rPr>
          <w:rFonts w:ascii="Times New Roman" w:hAnsi="Times New Roman"/>
          <w:sz w:val="28"/>
          <w:szCs w:val="28"/>
          <w:lang w:val="be-BY"/>
        </w:rPr>
        <w:t xml:space="preserve">ай </w:t>
      </w:r>
      <w:r w:rsidRPr="00CC7E9F">
        <w:rPr>
          <w:rFonts w:ascii="Times New Roman" w:hAnsi="Times New Roman"/>
          <w:sz w:val="28"/>
          <w:szCs w:val="28"/>
          <w:lang w:val="be-BY"/>
        </w:rPr>
        <w:t xml:space="preserve">палове </w:t>
      </w:r>
      <w:r>
        <w:rPr>
          <w:rFonts w:ascii="Times New Roman" w:hAnsi="Times New Roman"/>
          <w:sz w:val="28"/>
          <w:szCs w:val="28"/>
          <w:lang w:val="be-BY"/>
        </w:rPr>
        <w:t>ХІХ</w:t>
      </w:r>
      <w:r w:rsidRPr="00CC7E9F">
        <w:rPr>
          <w:rFonts w:ascii="Times New Roman" w:hAnsi="Times New Roman"/>
          <w:sz w:val="28"/>
          <w:szCs w:val="28"/>
          <w:lang w:val="be-BY"/>
        </w:rPr>
        <w:t xml:space="preserve"> ст. нараджаецца і ліберальная плынь у германскай рамантычнай гістарыяграфіі. Адным з яе буйнейшых прадстаўнікоў з’яўляўся </w:t>
      </w:r>
      <w:r w:rsidRPr="00CC7E9F">
        <w:rPr>
          <w:rFonts w:ascii="Times New Roman" w:hAnsi="Times New Roman"/>
          <w:b/>
          <w:sz w:val="28"/>
          <w:szCs w:val="28"/>
          <w:lang w:val="be-BY"/>
        </w:rPr>
        <w:t xml:space="preserve">Вільгельм Цымерман </w:t>
      </w:r>
      <w:r w:rsidRPr="00CC7E9F">
        <w:rPr>
          <w:rFonts w:ascii="Times New Roman" w:hAnsi="Times New Roman"/>
          <w:sz w:val="28"/>
          <w:szCs w:val="28"/>
          <w:lang w:val="be-BY"/>
        </w:rPr>
        <w:t xml:space="preserve">(1807–1878). Яго найбольш значныя творы – </w:t>
      </w:r>
      <w:r>
        <w:rPr>
          <w:rFonts w:ascii="Times New Roman" w:hAnsi="Times New Roman"/>
          <w:sz w:val="28"/>
          <w:szCs w:val="28"/>
          <w:lang w:val="be-BY"/>
        </w:rPr>
        <w:t>«</w:t>
      </w:r>
      <w:r w:rsidRPr="00CC7E9F">
        <w:rPr>
          <w:rFonts w:ascii="Times New Roman" w:hAnsi="Times New Roman"/>
          <w:sz w:val="28"/>
          <w:szCs w:val="28"/>
          <w:lang w:val="be-BY"/>
        </w:rPr>
        <w:t>Гісторыя вялікай сялянскай вайны</w:t>
      </w:r>
      <w:r>
        <w:rPr>
          <w:rFonts w:ascii="Times New Roman" w:hAnsi="Times New Roman"/>
          <w:sz w:val="28"/>
          <w:szCs w:val="28"/>
          <w:lang w:val="be-BY"/>
        </w:rPr>
        <w:t>»</w:t>
      </w:r>
      <w:r w:rsidRPr="00CC7E9F">
        <w:rPr>
          <w:rFonts w:ascii="Times New Roman" w:hAnsi="Times New Roman"/>
          <w:sz w:val="28"/>
          <w:szCs w:val="28"/>
          <w:lang w:val="be-BY"/>
        </w:rPr>
        <w:t xml:space="preserve"> і </w:t>
      </w:r>
      <w:r>
        <w:rPr>
          <w:rFonts w:ascii="Times New Roman" w:hAnsi="Times New Roman"/>
          <w:sz w:val="28"/>
          <w:szCs w:val="28"/>
          <w:lang w:val="be-BY"/>
        </w:rPr>
        <w:t>«</w:t>
      </w:r>
      <w:r w:rsidRPr="00CC7E9F">
        <w:rPr>
          <w:rFonts w:ascii="Times New Roman" w:hAnsi="Times New Roman"/>
          <w:sz w:val="28"/>
          <w:szCs w:val="28"/>
          <w:lang w:val="be-BY"/>
        </w:rPr>
        <w:t>Германская рэвалюцыя</w:t>
      </w:r>
      <w:r>
        <w:rPr>
          <w:rFonts w:ascii="Times New Roman" w:hAnsi="Times New Roman"/>
          <w:sz w:val="28"/>
          <w:szCs w:val="28"/>
          <w:lang w:val="be-BY"/>
        </w:rPr>
        <w:t>»</w:t>
      </w:r>
      <w:r w:rsidRPr="00CC7E9F">
        <w:rPr>
          <w:rFonts w:ascii="Times New Roman" w:hAnsi="Times New Roman"/>
          <w:sz w:val="28"/>
          <w:szCs w:val="28"/>
          <w:lang w:val="be-BY"/>
        </w:rPr>
        <w:t>. У першай з гэтых пр</w:t>
      </w:r>
      <w:r>
        <w:rPr>
          <w:rFonts w:ascii="Times New Roman" w:hAnsi="Times New Roman"/>
          <w:sz w:val="28"/>
          <w:szCs w:val="28"/>
          <w:lang w:val="be-BY"/>
        </w:rPr>
        <w:t>а</w:t>
      </w:r>
      <w:r w:rsidRPr="00CC7E9F">
        <w:rPr>
          <w:rFonts w:ascii="Times New Roman" w:hAnsi="Times New Roman"/>
          <w:sz w:val="28"/>
          <w:szCs w:val="28"/>
          <w:lang w:val="be-BY"/>
        </w:rPr>
        <w:t xml:space="preserve">ц </w:t>
      </w:r>
      <w:r>
        <w:rPr>
          <w:rFonts w:ascii="Times New Roman" w:hAnsi="Times New Roman"/>
          <w:sz w:val="28"/>
          <w:szCs w:val="28"/>
          <w:lang w:val="be-BY"/>
        </w:rPr>
        <w:t>В. </w:t>
      </w:r>
      <w:r w:rsidRPr="00CC7E9F">
        <w:rPr>
          <w:rFonts w:ascii="Times New Roman" w:hAnsi="Times New Roman"/>
          <w:sz w:val="28"/>
          <w:szCs w:val="28"/>
          <w:lang w:val="be-BY"/>
        </w:rPr>
        <w:t>Цымерман на першы план ставіць рэлігійна-палітычныя супярэчнасці той эпохі</w:t>
      </w:r>
      <w:r>
        <w:rPr>
          <w:rFonts w:ascii="Times New Roman" w:hAnsi="Times New Roman"/>
          <w:sz w:val="28"/>
          <w:szCs w:val="28"/>
          <w:lang w:val="be-BY"/>
        </w:rPr>
        <w:t xml:space="preserve"> як прычыну Сялянскай вайны</w:t>
      </w:r>
      <w:r w:rsidRPr="00CC7E9F">
        <w:rPr>
          <w:rFonts w:ascii="Times New Roman" w:hAnsi="Times New Roman"/>
          <w:sz w:val="28"/>
          <w:szCs w:val="28"/>
          <w:lang w:val="be-BY"/>
        </w:rPr>
        <w:t xml:space="preserve">. Сацыяльныя канфлікты адыходзяць на другі план. У працы </w:t>
      </w:r>
      <w:r>
        <w:rPr>
          <w:rFonts w:ascii="Times New Roman" w:hAnsi="Times New Roman"/>
          <w:sz w:val="28"/>
          <w:szCs w:val="28"/>
          <w:lang w:val="be-BY"/>
        </w:rPr>
        <w:t>«</w:t>
      </w:r>
      <w:r w:rsidRPr="00CC7E9F">
        <w:rPr>
          <w:rFonts w:ascii="Times New Roman" w:hAnsi="Times New Roman"/>
          <w:sz w:val="28"/>
          <w:szCs w:val="28"/>
          <w:lang w:val="be-BY"/>
        </w:rPr>
        <w:t>Германская рэвалюцыя</w:t>
      </w:r>
      <w:r>
        <w:rPr>
          <w:rFonts w:ascii="Times New Roman" w:hAnsi="Times New Roman"/>
          <w:sz w:val="28"/>
          <w:szCs w:val="28"/>
          <w:lang w:val="be-BY"/>
        </w:rPr>
        <w:t>»</w:t>
      </w:r>
      <w:r w:rsidRPr="00CC7E9F">
        <w:rPr>
          <w:rFonts w:ascii="Times New Roman" w:hAnsi="Times New Roman"/>
          <w:sz w:val="28"/>
          <w:szCs w:val="28"/>
          <w:lang w:val="be-BY"/>
        </w:rPr>
        <w:t xml:space="preserve"> аўтар апісаў падзеі вясны 1848 г.</w:t>
      </w:r>
      <w:r>
        <w:rPr>
          <w:rFonts w:ascii="Times New Roman" w:hAnsi="Times New Roman"/>
          <w:sz w:val="28"/>
          <w:szCs w:val="28"/>
          <w:lang w:val="be-BY"/>
        </w:rPr>
        <w:t xml:space="preserve"> </w:t>
      </w:r>
      <w:r w:rsidRPr="00CC7E9F">
        <w:rPr>
          <w:rFonts w:ascii="Times New Roman" w:hAnsi="Times New Roman"/>
          <w:sz w:val="28"/>
          <w:szCs w:val="28"/>
          <w:lang w:val="be-BY"/>
        </w:rPr>
        <w:t>на поўднёвым-захадзе Германіі</w:t>
      </w:r>
      <w:r>
        <w:rPr>
          <w:rFonts w:ascii="Times New Roman" w:hAnsi="Times New Roman"/>
          <w:sz w:val="28"/>
          <w:szCs w:val="28"/>
          <w:lang w:val="be-BY"/>
        </w:rPr>
        <w:t xml:space="preserve"> і</w:t>
      </w:r>
      <w:r w:rsidRPr="00CC7E9F">
        <w:rPr>
          <w:rFonts w:ascii="Times New Roman" w:hAnsi="Times New Roman"/>
          <w:sz w:val="28"/>
          <w:szCs w:val="28"/>
          <w:lang w:val="be-BY"/>
        </w:rPr>
        <w:t xml:space="preserve"> паказаў антыфеадальны характар сакавіцкіх рэвалюцый. Затым ён акцэнтуе галоўную ўвагу на дзейнасці Франфурцкага парламент</w:t>
      </w:r>
      <w:r>
        <w:rPr>
          <w:rFonts w:ascii="Times New Roman" w:hAnsi="Times New Roman"/>
          <w:sz w:val="28"/>
          <w:szCs w:val="28"/>
          <w:lang w:val="be-BY"/>
        </w:rPr>
        <w:t>а</w:t>
      </w:r>
      <w:r w:rsidRPr="00CC7E9F">
        <w:rPr>
          <w:rFonts w:ascii="Times New Roman" w:hAnsi="Times New Roman"/>
          <w:sz w:val="28"/>
          <w:szCs w:val="28"/>
          <w:lang w:val="be-BY"/>
        </w:rPr>
        <w:t xml:space="preserve">. Пры гэтым ён амаль не кранае падзей у Прусіі, якія мелі рашаючае значэнне для развіцця рэвалюцыі. </w:t>
      </w:r>
      <w:r>
        <w:rPr>
          <w:rFonts w:ascii="Times New Roman" w:hAnsi="Times New Roman"/>
          <w:sz w:val="28"/>
          <w:szCs w:val="28"/>
          <w:lang w:val="be-BY"/>
        </w:rPr>
        <w:t xml:space="preserve">В. </w:t>
      </w:r>
      <w:r w:rsidRPr="00CC7E9F">
        <w:rPr>
          <w:rFonts w:ascii="Times New Roman" w:hAnsi="Times New Roman"/>
          <w:sz w:val="28"/>
          <w:szCs w:val="28"/>
          <w:lang w:val="be-BY"/>
        </w:rPr>
        <w:t>Цымерман лічыў, што гер</w:t>
      </w:r>
      <w:r>
        <w:rPr>
          <w:rFonts w:ascii="Times New Roman" w:hAnsi="Times New Roman"/>
          <w:sz w:val="28"/>
          <w:szCs w:val="28"/>
          <w:lang w:val="be-BY"/>
        </w:rPr>
        <w:t>манская ліберальная буржуазія з’</w:t>
      </w:r>
      <w:r w:rsidRPr="00CC7E9F">
        <w:rPr>
          <w:rFonts w:ascii="Times New Roman" w:hAnsi="Times New Roman"/>
          <w:sz w:val="28"/>
          <w:szCs w:val="28"/>
          <w:lang w:val="be-BY"/>
        </w:rPr>
        <w:t>яўлялася галоўнай рэвалюцыйнай сілай у Германіі. Ён не ўбачыў яе адыходу ад рэвалюцыі пасля перамогі сакавіцкіх паўстанняў</w:t>
      </w:r>
      <w:r>
        <w:rPr>
          <w:rFonts w:ascii="Times New Roman" w:hAnsi="Times New Roman"/>
          <w:sz w:val="28"/>
          <w:szCs w:val="28"/>
          <w:lang w:val="be-BY"/>
        </w:rPr>
        <w:t>,</w:t>
      </w:r>
      <w:r w:rsidRPr="00CC7E9F">
        <w:rPr>
          <w:rFonts w:ascii="Times New Roman" w:hAnsi="Times New Roman"/>
          <w:sz w:val="28"/>
          <w:szCs w:val="28"/>
          <w:lang w:val="be-BY"/>
        </w:rPr>
        <w:t xml:space="preserve"> лічыў, што рэвалюцыя пацярпела паражэнне з-за ракавой непадрыхт</w:t>
      </w:r>
      <w:r>
        <w:rPr>
          <w:rFonts w:ascii="Times New Roman" w:hAnsi="Times New Roman"/>
          <w:sz w:val="28"/>
          <w:szCs w:val="28"/>
          <w:lang w:val="be-BY"/>
        </w:rPr>
        <w:t>а</w:t>
      </w:r>
      <w:r w:rsidRPr="00CC7E9F">
        <w:rPr>
          <w:rFonts w:ascii="Times New Roman" w:hAnsi="Times New Roman"/>
          <w:sz w:val="28"/>
          <w:szCs w:val="28"/>
          <w:lang w:val="be-BY"/>
        </w:rPr>
        <w:t xml:space="preserve">ванасці нямецкага народа да рэвалюцыі.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b/>
          <w:sz w:val="28"/>
          <w:szCs w:val="28"/>
          <w:lang w:val="be-BY"/>
        </w:rPr>
        <w:t>3.</w:t>
      </w:r>
      <w:r w:rsidRPr="00CC7E9F">
        <w:rPr>
          <w:rFonts w:ascii="Times New Roman" w:hAnsi="Times New Roman"/>
          <w:sz w:val="28"/>
          <w:szCs w:val="28"/>
          <w:lang w:val="be-BY"/>
        </w:rPr>
        <w:t xml:space="preserve"> У першай палове ХІХ</w:t>
      </w:r>
      <w:r w:rsidRPr="00E95E84">
        <w:rPr>
          <w:rFonts w:ascii="Times New Roman" w:hAnsi="Times New Roman"/>
          <w:sz w:val="28"/>
          <w:szCs w:val="28"/>
          <w:lang w:val="be-BY"/>
        </w:rPr>
        <w:t xml:space="preserve"> </w:t>
      </w:r>
      <w:r w:rsidRPr="00CC7E9F">
        <w:rPr>
          <w:rFonts w:ascii="Times New Roman" w:hAnsi="Times New Roman"/>
          <w:sz w:val="28"/>
          <w:szCs w:val="28"/>
          <w:lang w:val="be-BY"/>
        </w:rPr>
        <w:t>ст. у англійскай гістарыяграфіі захоўваўся падзел на тарыйск</w:t>
      </w:r>
      <w:r>
        <w:rPr>
          <w:rFonts w:ascii="Times New Roman" w:hAnsi="Times New Roman"/>
          <w:sz w:val="28"/>
          <w:szCs w:val="28"/>
          <w:lang w:val="be-BY"/>
        </w:rPr>
        <w:t>і</w:t>
      </w:r>
      <w:r w:rsidRPr="00CC7E9F">
        <w:rPr>
          <w:rFonts w:ascii="Times New Roman" w:hAnsi="Times New Roman"/>
          <w:sz w:val="28"/>
          <w:szCs w:val="28"/>
          <w:lang w:val="be-BY"/>
        </w:rPr>
        <w:t xml:space="preserve"> і вігск</w:t>
      </w:r>
      <w:r>
        <w:rPr>
          <w:rFonts w:ascii="Times New Roman" w:hAnsi="Times New Roman"/>
          <w:sz w:val="28"/>
          <w:szCs w:val="28"/>
          <w:lang w:val="be-BY"/>
        </w:rPr>
        <w:t>і к</w:t>
      </w:r>
      <w:r w:rsidRPr="00CC7E9F">
        <w:rPr>
          <w:rFonts w:ascii="Times New Roman" w:hAnsi="Times New Roman"/>
          <w:sz w:val="28"/>
          <w:szCs w:val="28"/>
          <w:lang w:val="be-BY"/>
        </w:rPr>
        <w:t>і</w:t>
      </w:r>
      <w:r>
        <w:rPr>
          <w:rFonts w:ascii="Times New Roman" w:hAnsi="Times New Roman"/>
          <w:sz w:val="28"/>
          <w:szCs w:val="28"/>
          <w:lang w:val="be-BY"/>
        </w:rPr>
        <w:t>рункі</w:t>
      </w:r>
      <w:r w:rsidRPr="00CC7E9F">
        <w:rPr>
          <w:rFonts w:ascii="Times New Roman" w:hAnsi="Times New Roman"/>
          <w:sz w:val="28"/>
          <w:szCs w:val="28"/>
          <w:lang w:val="be-BY"/>
        </w:rPr>
        <w:t xml:space="preserve">. Найбольш яскрава тарыйская канцэпцыя знайшла сваё адлюстраванне </w:t>
      </w:r>
      <w:r>
        <w:rPr>
          <w:rFonts w:ascii="Times New Roman" w:hAnsi="Times New Roman"/>
          <w:sz w:val="28"/>
          <w:szCs w:val="28"/>
          <w:lang w:val="be-BY"/>
        </w:rPr>
        <w:t>ў</w:t>
      </w:r>
      <w:r w:rsidRPr="00CC7E9F">
        <w:rPr>
          <w:rFonts w:ascii="Times New Roman" w:hAnsi="Times New Roman"/>
          <w:sz w:val="28"/>
          <w:szCs w:val="28"/>
          <w:lang w:val="be-BY"/>
        </w:rPr>
        <w:t xml:space="preserve"> працах </w:t>
      </w:r>
      <w:r w:rsidRPr="00CC7E9F">
        <w:rPr>
          <w:rFonts w:ascii="Times New Roman" w:hAnsi="Times New Roman"/>
          <w:b/>
          <w:sz w:val="28"/>
          <w:szCs w:val="28"/>
          <w:lang w:val="be-BY"/>
        </w:rPr>
        <w:t>Арчыбальда Алісона</w:t>
      </w:r>
      <w:r w:rsidRPr="00CC7E9F">
        <w:rPr>
          <w:rFonts w:ascii="Times New Roman" w:hAnsi="Times New Roman"/>
          <w:sz w:val="28"/>
          <w:szCs w:val="28"/>
          <w:lang w:val="be-BY"/>
        </w:rPr>
        <w:t xml:space="preserve"> (1792–1867). Яго дзве асноўныя працы </w:t>
      </w:r>
      <w:r>
        <w:rPr>
          <w:rFonts w:ascii="Times New Roman" w:hAnsi="Times New Roman"/>
          <w:sz w:val="28"/>
          <w:szCs w:val="28"/>
          <w:lang w:val="be-BY"/>
        </w:rPr>
        <w:t>«</w:t>
      </w:r>
      <w:r w:rsidRPr="00CC7E9F">
        <w:rPr>
          <w:rFonts w:ascii="Times New Roman" w:hAnsi="Times New Roman"/>
          <w:sz w:val="28"/>
          <w:szCs w:val="28"/>
          <w:lang w:val="be-BY"/>
        </w:rPr>
        <w:t xml:space="preserve">Гісторыя Еўропы ў перыяд </w:t>
      </w:r>
      <w:r w:rsidRPr="00CC7E9F">
        <w:rPr>
          <w:rFonts w:ascii="Times New Roman" w:hAnsi="Times New Roman"/>
          <w:caps/>
          <w:sz w:val="28"/>
          <w:szCs w:val="28"/>
          <w:lang w:val="be-BY"/>
        </w:rPr>
        <w:t>ф</w:t>
      </w:r>
      <w:r w:rsidRPr="00CC7E9F">
        <w:rPr>
          <w:rFonts w:ascii="Times New Roman" w:hAnsi="Times New Roman"/>
          <w:sz w:val="28"/>
          <w:szCs w:val="28"/>
          <w:lang w:val="be-BY"/>
        </w:rPr>
        <w:t>ранцузскай рэвалюц</w:t>
      </w:r>
      <w:r>
        <w:rPr>
          <w:rFonts w:ascii="Times New Roman" w:hAnsi="Times New Roman"/>
          <w:sz w:val="28"/>
          <w:szCs w:val="28"/>
          <w:lang w:val="be-BY"/>
        </w:rPr>
        <w:t>ы</w:t>
      </w:r>
      <w:r w:rsidRPr="00CC7E9F">
        <w:rPr>
          <w:rFonts w:ascii="Times New Roman" w:hAnsi="Times New Roman"/>
          <w:sz w:val="28"/>
          <w:szCs w:val="28"/>
          <w:lang w:val="be-BY"/>
        </w:rPr>
        <w:t>і</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w:t>
      </w:r>
      <w:r w:rsidRPr="00CC7E9F">
        <w:rPr>
          <w:rFonts w:ascii="Times New Roman" w:hAnsi="Times New Roman"/>
          <w:sz w:val="28"/>
          <w:szCs w:val="28"/>
          <w:lang w:val="be-BY"/>
        </w:rPr>
        <w:t>Гісторыя ад рэстаўрац</w:t>
      </w:r>
      <w:r>
        <w:rPr>
          <w:rFonts w:ascii="Times New Roman" w:hAnsi="Times New Roman"/>
          <w:sz w:val="28"/>
          <w:szCs w:val="28"/>
          <w:lang w:val="be-BY"/>
        </w:rPr>
        <w:t>ы</w:t>
      </w:r>
      <w:r w:rsidRPr="00CC7E9F">
        <w:rPr>
          <w:rFonts w:ascii="Times New Roman" w:hAnsi="Times New Roman"/>
          <w:sz w:val="28"/>
          <w:szCs w:val="28"/>
          <w:lang w:val="be-BY"/>
        </w:rPr>
        <w:t xml:space="preserve">і да вацарэння Напалеона </w:t>
      </w:r>
      <w:r w:rsidRPr="00CC7E9F">
        <w:rPr>
          <w:rFonts w:ascii="Times New Roman" w:hAnsi="Times New Roman"/>
          <w:sz w:val="28"/>
          <w:szCs w:val="28"/>
          <w:lang w:val="en-US"/>
        </w:rPr>
        <w:t>III</w:t>
      </w:r>
      <w:r>
        <w:rPr>
          <w:rFonts w:ascii="Times New Roman" w:hAnsi="Times New Roman"/>
          <w:sz w:val="28"/>
          <w:szCs w:val="28"/>
          <w:lang w:val="be-BY"/>
        </w:rPr>
        <w:t>»</w:t>
      </w:r>
      <w:r w:rsidRPr="00CC7E9F">
        <w:rPr>
          <w:rFonts w:ascii="Times New Roman" w:hAnsi="Times New Roman"/>
          <w:sz w:val="28"/>
          <w:szCs w:val="28"/>
          <w:lang w:val="be-BY"/>
        </w:rPr>
        <w:t>. Зыходная пазіц</w:t>
      </w:r>
      <w:r>
        <w:rPr>
          <w:rFonts w:ascii="Times New Roman" w:hAnsi="Times New Roman"/>
          <w:sz w:val="28"/>
          <w:szCs w:val="28"/>
          <w:lang w:val="be-BY"/>
        </w:rPr>
        <w:t>ы</w:t>
      </w:r>
      <w:r w:rsidRPr="00CC7E9F">
        <w:rPr>
          <w:rFonts w:ascii="Times New Roman" w:hAnsi="Times New Roman"/>
          <w:sz w:val="28"/>
          <w:szCs w:val="28"/>
          <w:lang w:val="be-BY"/>
        </w:rPr>
        <w:t>я аўтара</w:t>
      </w:r>
      <w:r>
        <w:rPr>
          <w:rFonts w:ascii="Times New Roman" w:hAnsi="Times New Roman"/>
          <w:sz w:val="28"/>
          <w:szCs w:val="28"/>
          <w:lang w:val="be-BY"/>
        </w:rPr>
        <w:t xml:space="preserve"> </w:t>
      </w:r>
      <w:r w:rsidRPr="00CC7E9F">
        <w:rPr>
          <w:rFonts w:ascii="Times New Roman" w:hAnsi="Times New Roman"/>
          <w:sz w:val="28"/>
          <w:szCs w:val="28"/>
          <w:lang w:val="be-BY"/>
        </w:rPr>
        <w:t>заключаецца ў тым, што любыя перамены непажаданыя. Яны вядуць да рэвалюцый.</w:t>
      </w:r>
      <w:r>
        <w:rPr>
          <w:rFonts w:ascii="Times New Roman" w:hAnsi="Times New Roman"/>
          <w:sz w:val="28"/>
          <w:szCs w:val="28"/>
          <w:lang w:val="be-BY"/>
        </w:rPr>
        <w:t xml:space="preserve"> А.</w:t>
      </w:r>
      <w:r w:rsidRPr="00CC7E9F">
        <w:rPr>
          <w:rFonts w:ascii="Times New Roman" w:hAnsi="Times New Roman"/>
          <w:sz w:val="28"/>
          <w:szCs w:val="28"/>
          <w:lang w:val="be-BY"/>
        </w:rPr>
        <w:t xml:space="preserve"> Алісон нападаў на губіцельную страсць да перамен і ўсхваляў англійскую палітычную сістэму</w:t>
      </w:r>
      <w:r>
        <w:rPr>
          <w:rFonts w:ascii="Times New Roman" w:hAnsi="Times New Roman"/>
          <w:sz w:val="28"/>
          <w:szCs w:val="28"/>
          <w:lang w:val="be-BY"/>
        </w:rPr>
        <w:t xml:space="preserve"> за яе кансерватызм</w:t>
      </w:r>
      <w:r w:rsidRPr="00CC7E9F">
        <w:rPr>
          <w:rFonts w:ascii="Times New Roman" w:hAnsi="Times New Roman"/>
          <w:sz w:val="28"/>
          <w:szCs w:val="28"/>
          <w:lang w:val="be-BY"/>
        </w:rPr>
        <w:t xml:space="preserve">. Ён асуджае ўсе палітычныя сілы, якія ўдзельнічалі ў </w:t>
      </w:r>
      <w:r>
        <w:rPr>
          <w:rFonts w:ascii="Times New Roman" w:hAnsi="Times New Roman"/>
          <w:sz w:val="28"/>
          <w:szCs w:val="28"/>
          <w:lang w:val="be-BY"/>
        </w:rPr>
        <w:t>Французскай рэвалюцыі. Напалеон </w:t>
      </w:r>
      <w:r w:rsidRPr="00CC7E9F">
        <w:rPr>
          <w:rFonts w:ascii="Times New Roman" w:hAnsi="Times New Roman"/>
          <w:sz w:val="28"/>
          <w:szCs w:val="28"/>
          <w:lang w:val="en-US"/>
        </w:rPr>
        <w:t>I</w:t>
      </w:r>
      <w:r w:rsidRPr="00CC7E9F">
        <w:rPr>
          <w:rFonts w:ascii="Times New Roman" w:hAnsi="Times New Roman"/>
          <w:sz w:val="28"/>
          <w:szCs w:val="28"/>
          <w:lang w:val="be-BY"/>
        </w:rPr>
        <w:t xml:space="preserve"> для Алісона – крывавы тыран. Насупраць, англійскія дзяржаўныя дзеячы таго часу – У. Піт, герцаг Велінгтон, –</w:t>
      </w:r>
      <w:r>
        <w:rPr>
          <w:rFonts w:ascii="Times New Roman" w:hAnsi="Times New Roman"/>
          <w:sz w:val="28"/>
          <w:szCs w:val="28"/>
          <w:lang w:val="be-BY"/>
        </w:rPr>
        <w:t xml:space="preserve"> </w:t>
      </w:r>
      <w:r w:rsidRPr="00CC7E9F">
        <w:rPr>
          <w:rFonts w:ascii="Times New Roman" w:hAnsi="Times New Roman"/>
          <w:sz w:val="28"/>
          <w:szCs w:val="28"/>
          <w:lang w:val="be-BY"/>
        </w:rPr>
        <w:t>з’яўляюцца ўвасабленнем міралюбства.</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Вігскія гісторыкі шукалі ў гісторыі аргументы на карысць рэформаў. Менавіта вігскі </w:t>
      </w:r>
      <w:r>
        <w:rPr>
          <w:rFonts w:ascii="Times New Roman" w:hAnsi="Times New Roman"/>
          <w:sz w:val="28"/>
          <w:szCs w:val="28"/>
          <w:lang w:val="be-BY"/>
        </w:rPr>
        <w:t>к</w:t>
      </w:r>
      <w:r w:rsidRPr="00CC7E9F">
        <w:rPr>
          <w:rFonts w:ascii="Times New Roman" w:hAnsi="Times New Roman"/>
          <w:sz w:val="28"/>
          <w:szCs w:val="28"/>
          <w:lang w:val="be-BY"/>
        </w:rPr>
        <w:t xml:space="preserve">ірунак ў англійскай гістарыяграфіі займаў вядучыя пазіцыі ў першай палове </w:t>
      </w:r>
      <w:r>
        <w:rPr>
          <w:rFonts w:ascii="Times New Roman" w:hAnsi="Times New Roman"/>
          <w:sz w:val="28"/>
          <w:szCs w:val="28"/>
          <w:lang w:val="be-BY"/>
        </w:rPr>
        <w:t>ХІХ</w:t>
      </w:r>
      <w:r w:rsidRPr="00CC7E9F">
        <w:rPr>
          <w:rFonts w:ascii="Times New Roman" w:hAnsi="Times New Roman"/>
          <w:sz w:val="28"/>
          <w:szCs w:val="28"/>
          <w:lang w:val="be-BY"/>
        </w:rPr>
        <w:t xml:space="preserve"> ст.</w:t>
      </w:r>
      <w:r>
        <w:rPr>
          <w:rFonts w:ascii="Times New Roman" w:hAnsi="Times New Roman"/>
          <w:sz w:val="28"/>
          <w:szCs w:val="28"/>
          <w:lang w:val="be-BY"/>
        </w:rPr>
        <w:t xml:space="preserve"> Ён пры характарыстыцы Англійскай рэвалюцыі рабіў акцэнт на яе пурытанскі характар. Канфлікт паміж парламентам і манархам з-за ўладных прэрагатыў адыходзіў на другі план. Галоўным у рэвалюцыі прадстаўляўся рэлігійны канфлікт.</w:t>
      </w:r>
      <w:r w:rsidRPr="00CC7E9F">
        <w:rPr>
          <w:rFonts w:ascii="Times New Roman" w:hAnsi="Times New Roman"/>
          <w:sz w:val="28"/>
          <w:szCs w:val="28"/>
          <w:lang w:val="be-BY"/>
        </w:rPr>
        <w:t xml:space="preserve"> Найбольш відным прадстаўніком вігскай гістарыяграфіі з’яўляўся </w:t>
      </w:r>
      <w:r w:rsidRPr="00CC7E9F">
        <w:rPr>
          <w:rFonts w:ascii="Times New Roman" w:hAnsi="Times New Roman"/>
          <w:b/>
          <w:sz w:val="28"/>
          <w:szCs w:val="28"/>
          <w:lang w:val="be-BY"/>
        </w:rPr>
        <w:t>Томас Макалей</w:t>
      </w:r>
      <w:r w:rsidRPr="00CC7E9F">
        <w:rPr>
          <w:rFonts w:ascii="Times New Roman" w:hAnsi="Times New Roman"/>
          <w:sz w:val="28"/>
          <w:szCs w:val="28"/>
          <w:lang w:val="be-BY"/>
        </w:rPr>
        <w:t xml:space="preserve"> (1800–1859). У цэнтры </w:t>
      </w:r>
      <w:r>
        <w:rPr>
          <w:rFonts w:ascii="Times New Roman" w:hAnsi="Times New Roman"/>
          <w:sz w:val="28"/>
          <w:szCs w:val="28"/>
          <w:lang w:val="be-BY"/>
        </w:rPr>
        <w:t xml:space="preserve">яго </w:t>
      </w:r>
      <w:r w:rsidRPr="00CC7E9F">
        <w:rPr>
          <w:rFonts w:ascii="Times New Roman" w:hAnsi="Times New Roman"/>
          <w:sz w:val="28"/>
          <w:szCs w:val="28"/>
          <w:lang w:val="be-BY"/>
        </w:rPr>
        <w:t xml:space="preserve">даследавання </w:t>
      </w:r>
      <w:r>
        <w:rPr>
          <w:rFonts w:ascii="Times New Roman" w:hAnsi="Times New Roman"/>
          <w:sz w:val="28"/>
          <w:szCs w:val="28"/>
          <w:lang w:val="be-BY"/>
        </w:rPr>
        <w:t>«</w:t>
      </w:r>
      <w:r w:rsidRPr="00CC7E9F">
        <w:rPr>
          <w:rFonts w:ascii="Times New Roman" w:hAnsi="Times New Roman"/>
          <w:sz w:val="28"/>
          <w:szCs w:val="28"/>
          <w:lang w:val="be-BY"/>
        </w:rPr>
        <w:t>слаўная рэвалюцыя</w:t>
      </w:r>
      <w:r>
        <w:rPr>
          <w:rFonts w:ascii="Times New Roman" w:hAnsi="Times New Roman"/>
          <w:sz w:val="28"/>
          <w:szCs w:val="28"/>
          <w:lang w:val="be-BY"/>
        </w:rPr>
        <w:t>»</w:t>
      </w:r>
      <w:r w:rsidRPr="00CC7E9F">
        <w:rPr>
          <w:rFonts w:ascii="Times New Roman" w:hAnsi="Times New Roman"/>
          <w:sz w:val="28"/>
          <w:szCs w:val="28"/>
          <w:lang w:val="be-BY"/>
        </w:rPr>
        <w:t xml:space="preserve"> 1688 г. </w:t>
      </w:r>
      <w:r>
        <w:rPr>
          <w:rFonts w:ascii="Times New Roman" w:hAnsi="Times New Roman"/>
          <w:sz w:val="28"/>
          <w:szCs w:val="28"/>
          <w:lang w:val="be-BY"/>
        </w:rPr>
        <w:t>Т. </w:t>
      </w:r>
      <w:r w:rsidRPr="00CC7E9F">
        <w:rPr>
          <w:rFonts w:ascii="Times New Roman" w:hAnsi="Times New Roman"/>
          <w:sz w:val="28"/>
          <w:szCs w:val="28"/>
          <w:lang w:val="be-BY"/>
        </w:rPr>
        <w:t>Макалей усхваляў яе кампрамісны і бяскроўны характар. Ён прыўзносі</w:t>
      </w:r>
      <w:r>
        <w:rPr>
          <w:rFonts w:ascii="Times New Roman" w:hAnsi="Times New Roman"/>
          <w:sz w:val="28"/>
          <w:szCs w:val="28"/>
          <w:lang w:val="be-BY"/>
        </w:rPr>
        <w:t xml:space="preserve">ў </w:t>
      </w:r>
      <w:r w:rsidRPr="00CC7E9F">
        <w:rPr>
          <w:rFonts w:ascii="Times New Roman" w:hAnsi="Times New Roman"/>
          <w:sz w:val="28"/>
          <w:szCs w:val="28"/>
          <w:lang w:val="be-BY"/>
        </w:rPr>
        <w:t>гэтую рэвалюцыю як узор і супрацьпастаўля</w:t>
      </w:r>
      <w:r>
        <w:rPr>
          <w:rFonts w:ascii="Times New Roman" w:hAnsi="Times New Roman"/>
          <w:sz w:val="28"/>
          <w:szCs w:val="28"/>
          <w:lang w:val="be-BY"/>
        </w:rPr>
        <w:t>ў</w:t>
      </w:r>
      <w:r w:rsidRPr="00CC7E9F">
        <w:rPr>
          <w:rFonts w:ascii="Times New Roman" w:hAnsi="Times New Roman"/>
          <w:sz w:val="28"/>
          <w:szCs w:val="28"/>
          <w:lang w:val="be-BY"/>
        </w:rPr>
        <w:t xml:space="preserve"> яе рэвалюцыйным падзеям сярэдзіны </w:t>
      </w:r>
      <w:r w:rsidRPr="00CC7E9F">
        <w:rPr>
          <w:rFonts w:ascii="Times New Roman" w:hAnsi="Times New Roman"/>
          <w:sz w:val="28"/>
          <w:szCs w:val="28"/>
          <w:lang w:val="en-US"/>
        </w:rPr>
        <w:t>XV</w:t>
      </w:r>
      <w:r>
        <w:rPr>
          <w:rFonts w:ascii="Times New Roman" w:hAnsi="Times New Roman"/>
          <w:sz w:val="28"/>
          <w:szCs w:val="28"/>
          <w:lang w:val="be-BY"/>
        </w:rPr>
        <w:t>ІІ </w:t>
      </w:r>
      <w:r w:rsidRPr="00CC7E9F">
        <w:rPr>
          <w:rFonts w:ascii="Times New Roman" w:hAnsi="Times New Roman"/>
          <w:sz w:val="28"/>
          <w:szCs w:val="28"/>
          <w:lang w:val="be-BY"/>
        </w:rPr>
        <w:t xml:space="preserve">ст. Апошнія, на думку </w:t>
      </w:r>
      <w:r>
        <w:rPr>
          <w:rFonts w:ascii="Times New Roman" w:hAnsi="Times New Roman"/>
          <w:sz w:val="28"/>
          <w:szCs w:val="28"/>
          <w:lang w:val="be-BY"/>
        </w:rPr>
        <w:t>Т. </w:t>
      </w:r>
      <w:r w:rsidRPr="00CC7E9F">
        <w:rPr>
          <w:rFonts w:ascii="Times New Roman" w:hAnsi="Times New Roman"/>
          <w:sz w:val="28"/>
          <w:szCs w:val="28"/>
          <w:lang w:val="be-BY"/>
        </w:rPr>
        <w:t xml:space="preserve">Макалея, падарвалі магутнасць і веліч Англіі. Яго кніга – гэта ўсхваленне англійскай канстытуцыйнай манархіі. У характарыстыцы палітычных дзеячаў і ацэнцы падзей </w:t>
      </w:r>
      <w:r>
        <w:rPr>
          <w:rFonts w:ascii="Times New Roman" w:hAnsi="Times New Roman"/>
          <w:sz w:val="28"/>
          <w:szCs w:val="28"/>
          <w:lang w:val="be-BY"/>
        </w:rPr>
        <w:t>Т. </w:t>
      </w:r>
      <w:r w:rsidRPr="00CC7E9F">
        <w:rPr>
          <w:rFonts w:ascii="Times New Roman" w:hAnsi="Times New Roman"/>
          <w:sz w:val="28"/>
          <w:szCs w:val="28"/>
          <w:lang w:val="be-BY"/>
        </w:rPr>
        <w:t xml:space="preserve">Макалей нярэдка прыбягаў да адвольных сцвярджэнняў, якія не абапіраюцца на крыніцы. </w:t>
      </w:r>
      <w:r>
        <w:rPr>
          <w:rFonts w:ascii="Times New Roman" w:hAnsi="Times New Roman"/>
          <w:sz w:val="28"/>
          <w:szCs w:val="28"/>
          <w:lang w:val="be-BY"/>
        </w:rPr>
        <w:t>Ён</w:t>
      </w:r>
      <w:r w:rsidRPr="00CC7E9F">
        <w:rPr>
          <w:rFonts w:ascii="Times New Roman" w:hAnsi="Times New Roman"/>
          <w:sz w:val="28"/>
          <w:szCs w:val="28"/>
          <w:lang w:val="be-BY"/>
        </w:rPr>
        <w:t xml:space="preserve"> пісаў, што гісторык не </w:t>
      </w:r>
      <w:r>
        <w:rPr>
          <w:rFonts w:ascii="Times New Roman" w:hAnsi="Times New Roman"/>
          <w:sz w:val="28"/>
          <w:szCs w:val="28"/>
          <w:lang w:val="be-BY"/>
        </w:rPr>
        <w:t>аб’ектыўны</w:t>
      </w:r>
      <w:r w:rsidRPr="00CC7E9F">
        <w:rPr>
          <w:rFonts w:ascii="Times New Roman" w:hAnsi="Times New Roman"/>
          <w:sz w:val="28"/>
          <w:szCs w:val="28"/>
          <w:lang w:val="be-BY"/>
        </w:rPr>
        <w:t xml:space="preserve"> суддзя, а адвакат, строга зацікаўлены ў падзеях, таму яго задача заключаецца не ў тым, каб слепа </w:t>
      </w:r>
      <w:r>
        <w:rPr>
          <w:rFonts w:ascii="Times New Roman" w:hAnsi="Times New Roman"/>
          <w:sz w:val="28"/>
          <w:szCs w:val="28"/>
          <w:lang w:val="be-BY"/>
        </w:rPr>
        <w:t>ісці за</w:t>
      </w:r>
      <w:r w:rsidRPr="00CC7E9F">
        <w:rPr>
          <w:rFonts w:ascii="Times New Roman" w:hAnsi="Times New Roman"/>
          <w:sz w:val="28"/>
          <w:szCs w:val="28"/>
          <w:lang w:val="be-BY"/>
        </w:rPr>
        <w:t xml:space="preserve"> фактам</w:t>
      </w:r>
      <w:r>
        <w:rPr>
          <w:rFonts w:ascii="Times New Roman" w:hAnsi="Times New Roman"/>
          <w:sz w:val="28"/>
          <w:szCs w:val="28"/>
          <w:lang w:val="be-BY"/>
        </w:rPr>
        <w:t>і</w:t>
      </w:r>
      <w:r w:rsidRPr="00CC7E9F">
        <w:rPr>
          <w:rFonts w:ascii="Times New Roman" w:hAnsi="Times New Roman"/>
          <w:sz w:val="28"/>
          <w:szCs w:val="28"/>
          <w:lang w:val="be-BY"/>
        </w:rPr>
        <w:t>, а каб выказваць свае суджэнні аб гістарычных падзеях.</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 англійскай гістарыяграфіі першай паловы </w:t>
      </w:r>
      <w:r>
        <w:rPr>
          <w:rFonts w:ascii="Times New Roman" w:hAnsi="Times New Roman"/>
          <w:sz w:val="28"/>
          <w:szCs w:val="28"/>
          <w:lang w:val="be-BY"/>
        </w:rPr>
        <w:t>ХІХ</w:t>
      </w:r>
      <w:r w:rsidRPr="00CC7E9F">
        <w:rPr>
          <w:rFonts w:ascii="Times New Roman" w:hAnsi="Times New Roman"/>
          <w:sz w:val="28"/>
          <w:szCs w:val="28"/>
          <w:lang w:val="be-BY"/>
        </w:rPr>
        <w:t xml:space="preserve"> ст. сфарміравалася плынь, якая на аснове ідэй рамантызму прапаведавала крытычны падыход да капіталізму. Гэта адлюстравалася ў творчасці аднаго з буйнейшых англійскіх гісторыкаў </w:t>
      </w:r>
      <w:r>
        <w:rPr>
          <w:rFonts w:ascii="Times New Roman" w:hAnsi="Times New Roman"/>
          <w:sz w:val="28"/>
          <w:szCs w:val="28"/>
          <w:lang w:val="be-BY"/>
        </w:rPr>
        <w:t>ХІХ</w:t>
      </w:r>
      <w:r w:rsidRPr="00CC7E9F">
        <w:rPr>
          <w:rFonts w:ascii="Times New Roman" w:hAnsi="Times New Roman"/>
          <w:sz w:val="28"/>
          <w:szCs w:val="28"/>
          <w:lang w:val="be-BY"/>
        </w:rPr>
        <w:t xml:space="preserve"> ст. </w:t>
      </w:r>
      <w:r w:rsidRPr="00CC7E9F">
        <w:rPr>
          <w:rFonts w:ascii="Times New Roman" w:hAnsi="Times New Roman"/>
          <w:b/>
          <w:sz w:val="28"/>
          <w:szCs w:val="28"/>
          <w:lang w:val="be-BY"/>
        </w:rPr>
        <w:t>Томаса Карлейля</w:t>
      </w:r>
      <w:r w:rsidRPr="00CC7E9F">
        <w:rPr>
          <w:rFonts w:ascii="Times New Roman" w:hAnsi="Times New Roman"/>
          <w:sz w:val="28"/>
          <w:szCs w:val="28"/>
          <w:lang w:val="be-BY"/>
        </w:rPr>
        <w:t xml:space="preserve"> (1795–1881). Першае </w:t>
      </w:r>
      <w:r>
        <w:rPr>
          <w:rFonts w:ascii="Times New Roman" w:hAnsi="Times New Roman"/>
          <w:sz w:val="28"/>
          <w:szCs w:val="28"/>
          <w:lang w:val="be-BY"/>
        </w:rPr>
        <w:t xml:space="preserve">яго </w:t>
      </w:r>
      <w:r w:rsidRPr="00CC7E9F">
        <w:rPr>
          <w:rFonts w:ascii="Times New Roman" w:hAnsi="Times New Roman"/>
          <w:sz w:val="28"/>
          <w:szCs w:val="28"/>
          <w:lang w:val="be-BY"/>
        </w:rPr>
        <w:t xml:space="preserve">буйное гістарычнае сачыненне – </w:t>
      </w:r>
      <w:r>
        <w:rPr>
          <w:rFonts w:ascii="Times New Roman" w:hAnsi="Times New Roman"/>
          <w:sz w:val="28"/>
          <w:szCs w:val="28"/>
          <w:lang w:val="be-BY"/>
        </w:rPr>
        <w:t>«</w:t>
      </w:r>
      <w:r w:rsidRPr="00CC7E9F">
        <w:rPr>
          <w:rFonts w:ascii="Times New Roman" w:hAnsi="Times New Roman"/>
          <w:sz w:val="28"/>
          <w:szCs w:val="28"/>
          <w:lang w:val="be-BY"/>
        </w:rPr>
        <w:t xml:space="preserve">Гісторыя </w:t>
      </w:r>
      <w:r w:rsidRPr="00CC7E9F">
        <w:rPr>
          <w:rFonts w:ascii="Times New Roman" w:hAnsi="Times New Roman"/>
          <w:caps/>
          <w:sz w:val="28"/>
          <w:szCs w:val="28"/>
          <w:lang w:val="be-BY"/>
        </w:rPr>
        <w:t>ф</w:t>
      </w:r>
      <w:r w:rsidRPr="00CC7E9F">
        <w:rPr>
          <w:rFonts w:ascii="Times New Roman" w:hAnsi="Times New Roman"/>
          <w:sz w:val="28"/>
          <w:szCs w:val="28"/>
          <w:lang w:val="be-BY"/>
        </w:rPr>
        <w:t>ранцузскай рэвалюцыі</w:t>
      </w:r>
      <w:r>
        <w:rPr>
          <w:rFonts w:ascii="Times New Roman" w:hAnsi="Times New Roman"/>
          <w:sz w:val="28"/>
          <w:szCs w:val="28"/>
          <w:lang w:val="be-BY"/>
        </w:rPr>
        <w:t>»</w:t>
      </w:r>
      <w:r w:rsidRPr="00CC7E9F">
        <w:rPr>
          <w:rFonts w:ascii="Times New Roman" w:hAnsi="Times New Roman"/>
          <w:sz w:val="28"/>
          <w:szCs w:val="28"/>
          <w:lang w:val="be-BY"/>
        </w:rPr>
        <w:t xml:space="preserve">. Канцэпцыя, якую </w:t>
      </w:r>
      <w:r>
        <w:rPr>
          <w:rFonts w:ascii="Times New Roman" w:hAnsi="Times New Roman"/>
          <w:sz w:val="28"/>
          <w:szCs w:val="28"/>
          <w:lang w:val="be-BY"/>
        </w:rPr>
        <w:t xml:space="preserve">Т. </w:t>
      </w:r>
      <w:r w:rsidRPr="00CC7E9F">
        <w:rPr>
          <w:rFonts w:ascii="Times New Roman" w:hAnsi="Times New Roman"/>
          <w:sz w:val="28"/>
          <w:szCs w:val="28"/>
          <w:lang w:val="be-BY"/>
        </w:rPr>
        <w:t xml:space="preserve">Карлейль паклаў у аснову сваёй працы, была ідэалістычнай, сфарміраванай пад значным уплывам ідэй рамантызму. </w:t>
      </w:r>
      <w:r>
        <w:rPr>
          <w:rFonts w:ascii="Times New Roman" w:hAnsi="Times New Roman"/>
          <w:sz w:val="28"/>
          <w:szCs w:val="28"/>
          <w:lang w:val="be-BY"/>
        </w:rPr>
        <w:t>Ён</w:t>
      </w:r>
      <w:r w:rsidRPr="00CC7E9F">
        <w:rPr>
          <w:rFonts w:ascii="Times New Roman" w:hAnsi="Times New Roman"/>
          <w:sz w:val="28"/>
          <w:szCs w:val="28"/>
          <w:lang w:val="be-BY"/>
        </w:rPr>
        <w:t xml:space="preserve"> асуджае </w:t>
      </w:r>
      <w:r>
        <w:rPr>
          <w:rFonts w:ascii="Times New Roman" w:hAnsi="Times New Roman"/>
          <w:sz w:val="28"/>
          <w:szCs w:val="28"/>
          <w:lang w:val="be-BY"/>
        </w:rPr>
        <w:t>«</w:t>
      </w:r>
      <w:r w:rsidRPr="00CC7E9F">
        <w:rPr>
          <w:rFonts w:ascii="Times New Roman" w:hAnsi="Times New Roman"/>
          <w:sz w:val="28"/>
          <w:szCs w:val="28"/>
          <w:lang w:val="be-BY"/>
        </w:rPr>
        <w:t>фанатызм</w:t>
      </w:r>
      <w:r>
        <w:rPr>
          <w:rFonts w:ascii="Times New Roman" w:hAnsi="Times New Roman"/>
          <w:sz w:val="28"/>
          <w:szCs w:val="28"/>
          <w:lang w:val="be-BY"/>
        </w:rPr>
        <w:t>»</w:t>
      </w:r>
      <w:r w:rsidRPr="00CC7E9F">
        <w:rPr>
          <w:rFonts w:ascii="Times New Roman" w:hAnsi="Times New Roman"/>
          <w:sz w:val="28"/>
          <w:szCs w:val="28"/>
          <w:lang w:val="be-BY"/>
        </w:rPr>
        <w:t>, народную ярасць і бязумства ў час р</w:t>
      </w:r>
      <w:r>
        <w:rPr>
          <w:rFonts w:ascii="Times New Roman" w:hAnsi="Times New Roman"/>
          <w:sz w:val="28"/>
          <w:szCs w:val="28"/>
          <w:lang w:val="be-BY"/>
        </w:rPr>
        <w:t>эвалюцыі,</w:t>
      </w:r>
      <w:r w:rsidRPr="00CC7E9F">
        <w:rPr>
          <w:rFonts w:ascii="Times New Roman" w:hAnsi="Times New Roman"/>
          <w:sz w:val="28"/>
          <w:szCs w:val="28"/>
          <w:lang w:val="be-BY"/>
        </w:rPr>
        <w:t xml:space="preserve"> імкнецца ўнушыць, што вынікам рэвалюцый можа быць толькі тэрор і анархія. </w:t>
      </w:r>
      <w:r>
        <w:rPr>
          <w:rFonts w:ascii="Times New Roman" w:hAnsi="Times New Roman"/>
          <w:sz w:val="28"/>
          <w:szCs w:val="28"/>
          <w:lang w:val="be-BY"/>
        </w:rPr>
        <w:t>З</w:t>
      </w:r>
      <w:r w:rsidRPr="00CC7E9F">
        <w:rPr>
          <w:rFonts w:ascii="Times New Roman" w:hAnsi="Times New Roman"/>
          <w:sz w:val="28"/>
          <w:szCs w:val="28"/>
          <w:lang w:val="be-BY"/>
        </w:rPr>
        <w:t xml:space="preserve"> другога боку </w:t>
      </w:r>
      <w:r>
        <w:rPr>
          <w:rFonts w:ascii="Times New Roman" w:hAnsi="Times New Roman"/>
          <w:sz w:val="28"/>
          <w:szCs w:val="28"/>
          <w:lang w:val="be-BY"/>
        </w:rPr>
        <w:t xml:space="preserve">Т. </w:t>
      </w:r>
      <w:r w:rsidRPr="00CC7E9F">
        <w:rPr>
          <w:rFonts w:ascii="Times New Roman" w:hAnsi="Times New Roman"/>
          <w:sz w:val="28"/>
          <w:szCs w:val="28"/>
          <w:lang w:val="be-BY"/>
        </w:rPr>
        <w:t>Карлейль адзначае, што Францыя ў час рэвалюцыі стала краінай не для багатых, а для бедных</w:t>
      </w:r>
      <w:r>
        <w:rPr>
          <w:rFonts w:ascii="Times New Roman" w:hAnsi="Times New Roman"/>
          <w:sz w:val="28"/>
          <w:szCs w:val="28"/>
          <w:lang w:val="be-BY"/>
        </w:rPr>
        <w:t>,</w:t>
      </w:r>
      <w:r w:rsidRPr="00CC7E9F">
        <w:rPr>
          <w:rFonts w:ascii="Times New Roman" w:hAnsi="Times New Roman"/>
          <w:sz w:val="28"/>
          <w:szCs w:val="28"/>
          <w:lang w:val="be-BY"/>
        </w:rPr>
        <w:t xml:space="preserve"> піша, што нельга знайсці такога перыяду, калі ўсе 25 млн. французаў пакутавалі б меней, чым у той перыяд, які называецца царствам тэрору. </w:t>
      </w:r>
      <w:r>
        <w:rPr>
          <w:rFonts w:ascii="Times New Roman" w:hAnsi="Times New Roman"/>
          <w:sz w:val="28"/>
          <w:szCs w:val="28"/>
          <w:lang w:val="be-BY"/>
        </w:rPr>
        <w:t>Ё</w:t>
      </w:r>
      <w:r w:rsidRPr="00CC7E9F">
        <w:rPr>
          <w:rFonts w:ascii="Times New Roman" w:hAnsi="Times New Roman"/>
          <w:sz w:val="28"/>
          <w:szCs w:val="28"/>
          <w:lang w:val="be-BY"/>
        </w:rPr>
        <w:t xml:space="preserve">н паказвае якабінскую дыктатуру ў самым жудасным святле. Судавы працэс над каралём падае з раялісцкіх пазіцый. У сваёй працы </w:t>
      </w:r>
      <w:r>
        <w:rPr>
          <w:rFonts w:ascii="Times New Roman" w:hAnsi="Times New Roman"/>
          <w:sz w:val="28"/>
          <w:szCs w:val="28"/>
          <w:lang w:val="be-BY"/>
        </w:rPr>
        <w:t>Т. Карлейль</w:t>
      </w:r>
      <w:r w:rsidRPr="00CC7E9F">
        <w:rPr>
          <w:rFonts w:ascii="Times New Roman" w:hAnsi="Times New Roman"/>
          <w:sz w:val="28"/>
          <w:szCs w:val="28"/>
          <w:lang w:val="be-BY"/>
        </w:rPr>
        <w:t xml:space="preserve"> спыняецца толькі на падзеях у Парыжы і ігнаруе значэнне аграрнага пытання.</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Ужо ў </w:t>
      </w:r>
      <w:r>
        <w:rPr>
          <w:rFonts w:ascii="Times New Roman" w:hAnsi="Times New Roman"/>
          <w:sz w:val="28"/>
          <w:szCs w:val="28"/>
          <w:lang w:val="be-BY"/>
        </w:rPr>
        <w:t>«</w:t>
      </w:r>
      <w:r w:rsidRPr="00CC7E9F">
        <w:rPr>
          <w:rFonts w:ascii="Times New Roman" w:hAnsi="Times New Roman"/>
          <w:sz w:val="28"/>
          <w:szCs w:val="28"/>
          <w:lang w:val="be-BY"/>
        </w:rPr>
        <w:t>Гісторыі Французскай рэвалюцыі</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фактычна была агучана</w:t>
      </w:r>
      <w:r w:rsidRPr="00CC7E9F">
        <w:rPr>
          <w:rFonts w:ascii="Times New Roman" w:hAnsi="Times New Roman"/>
          <w:sz w:val="28"/>
          <w:szCs w:val="28"/>
          <w:lang w:val="be-BY"/>
        </w:rPr>
        <w:t xml:space="preserve"> канцэпцыя </w:t>
      </w:r>
      <w:r>
        <w:rPr>
          <w:rFonts w:ascii="Times New Roman" w:hAnsi="Times New Roman"/>
          <w:sz w:val="28"/>
          <w:szCs w:val="28"/>
          <w:lang w:val="be-BY"/>
        </w:rPr>
        <w:t>«</w:t>
      </w:r>
      <w:r w:rsidRPr="00CC7E9F">
        <w:rPr>
          <w:rFonts w:ascii="Times New Roman" w:hAnsi="Times New Roman"/>
          <w:sz w:val="28"/>
          <w:szCs w:val="28"/>
          <w:lang w:val="be-BY"/>
        </w:rPr>
        <w:t>героеў і натоўпу</w:t>
      </w:r>
      <w:r>
        <w:rPr>
          <w:rFonts w:ascii="Times New Roman" w:hAnsi="Times New Roman"/>
          <w:sz w:val="28"/>
          <w:szCs w:val="28"/>
          <w:lang w:val="be-BY"/>
        </w:rPr>
        <w:t>»</w:t>
      </w:r>
      <w:r w:rsidRPr="00CC7E9F">
        <w:rPr>
          <w:rFonts w:ascii="Times New Roman" w:hAnsi="Times New Roman"/>
          <w:sz w:val="28"/>
          <w:szCs w:val="28"/>
          <w:lang w:val="be-BY"/>
        </w:rPr>
        <w:t xml:space="preserve"> </w:t>
      </w:r>
      <w:r>
        <w:rPr>
          <w:rFonts w:ascii="Times New Roman" w:hAnsi="Times New Roman"/>
          <w:sz w:val="28"/>
          <w:szCs w:val="28"/>
          <w:lang w:val="be-BY"/>
        </w:rPr>
        <w:t xml:space="preserve">Т. </w:t>
      </w:r>
      <w:r w:rsidRPr="00CC7E9F">
        <w:rPr>
          <w:rFonts w:ascii="Times New Roman" w:hAnsi="Times New Roman"/>
          <w:sz w:val="28"/>
          <w:szCs w:val="28"/>
          <w:lang w:val="be-BY"/>
        </w:rPr>
        <w:t xml:space="preserve">Карлейля. Відныя дзеячы эпохі рэвалюцыі (героі) супрацьпастаўляюцца натоўпу. Да ліку героеў адносіўся ў першую чаргу Мірабо. </w:t>
      </w:r>
      <w:r>
        <w:rPr>
          <w:rFonts w:ascii="Times New Roman" w:hAnsi="Times New Roman"/>
          <w:sz w:val="28"/>
          <w:szCs w:val="28"/>
          <w:lang w:val="be-BY"/>
        </w:rPr>
        <w:t>Т. </w:t>
      </w:r>
      <w:r w:rsidRPr="00CC7E9F">
        <w:rPr>
          <w:rFonts w:ascii="Times New Roman" w:hAnsi="Times New Roman"/>
          <w:sz w:val="28"/>
          <w:szCs w:val="28"/>
          <w:lang w:val="be-BY"/>
        </w:rPr>
        <w:t>Карлейль прызнаваў станоўчае развіццё рэвалюцы</w:t>
      </w:r>
      <w:r>
        <w:rPr>
          <w:rFonts w:ascii="Times New Roman" w:hAnsi="Times New Roman"/>
          <w:sz w:val="28"/>
          <w:szCs w:val="28"/>
          <w:lang w:val="be-BY"/>
        </w:rPr>
        <w:t>і</w:t>
      </w:r>
      <w:r w:rsidRPr="00CC7E9F">
        <w:rPr>
          <w:rFonts w:ascii="Times New Roman" w:hAnsi="Times New Roman"/>
          <w:sz w:val="28"/>
          <w:szCs w:val="28"/>
          <w:lang w:val="be-BY"/>
        </w:rPr>
        <w:t xml:space="preserve"> толькі да таго часу, пакуль Мірабо іграў у ёй рашаючую ролю. Мірабо, на яго думку, зразумеў, што рэвалюцыю неабходна абуздаць. Але заўчасная смерць перашкодзіла яму гэта зрабіць. Вялікую і ў цэлым станоўчую ролю ў рэвалюцыі адыграў, на думку </w:t>
      </w:r>
      <w:r>
        <w:rPr>
          <w:rFonts w:ascii="Times New Roman" w:hAnsi="Times New Roman"/>
          <w:sz w:val="28"/>
          <w:szCs w:val="28"/>
          <w:lang w:val="be-BY"/>
        </w:rPr>
        <w:t>Т. </w:t>
      </w:r>
      <w:r w:rsidRPr="00CC7E9F">
        <w:rPr>
          <w:rFonts w:ascii="Times New Roman" w:hAnsi="Times New Roman"/>
          <w:sz w:val="28"/>
          <w:szCs w:val="28"/>
          <w:lang w:val="be-BY"/>
        </w:rPr>
        <w:t>Карлейля, і Дантон. Так, аўтар лічыць, што менавіта Дантону Францыя абавязана выратаваннем ад арміі герцага Браўншвейгс</w:t>
      </w:r>
      <w:r>
        <w:rPr>
          <w:rFonts w:ascii="Times New Roman" w:hAnsi="Times New Roman"/>
          <w:sz w:val="28"/>
          <w:szCs w:val="28"/>
          <w:lang w:val="be-BY"/>
        </w:rPr>
        <w:t>к</w:t>
      </w:r>
      <w:r w:rsidRPr="00CC7E9F">
        <w:rPr>
          <w:rFonts w:ascii="Times New Roman" w:hAnsi="Times New Roman"/>
          <w:sz w:val="28"/>
          <w:szCs w:val="28"/>
          <w:lang w:val="be-BY"/>
        </w:rPr>
        <w:t>ага.</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 xml:space="preserve">Хутка пасля выхаду </w:t>
      </w:r>
      <w:r>
        <w:rPr>
          <w:rFonts w:ascii="Times New Roman" w:hAnsi="Times New Roman"/>
          <w:sz w:val="28"/>
          <w:szCs w:val="28"/>
          <w:lang w:val="be-BY"/>
        </w:rPr>
        <w:t>«</w:t>
      </w:r>
      <w:r w:rsidRPr="00CC7E9F">
        <w:rPr>
          <w:rFonts w:ascii="Times New Roman" w:hAnsi="Times New Roman"/>
          <w:sz w:val="28"/>
          <w:szCs w:val="28"/>
          <w:lang w:val="be-BY"/>
        </w:rPr>
        <w:t>Гісторыі Французскай рэвалюцыі</w:t>
      </w:r>
      <w:r>
        <w:rPr>
          <w:rFonts w:ascii="Times New Roman" w:hAnsi="Times New Roman"/>
          <w:sz w:val="28"/>
          <w:szCs w:val="28"/>
          <w:lang w:val="be-BY"/>
        </w:rPr>
        <w:t>»</w:t>
      </w:r>
      <w:r w:rsidRPr="00CC7E9F">
        <w:rPr>
          <w:rFonts w:ascii="Times New Roman" w:hAnsi="Times New Roman"/>
          <w:sz w:val="28"/>
          <w:szCs w:val="28"/>
          <w:lang w:val="be-BY"/>
        </w:rPr>
        <w:t xml:space="preserve"> Карлейль выступіў з цыклам лекцый у абгрунтаванне канцэпцыі </w:t>
      </w:r>
      <w:r>
        <w:rPr>
          <w:rFonts w:ascii="Times New Roman" w:hAnsi="Times New Roman"/>
          <w:sz w:val="28"/>
          <w:szCs w:val="28"/>
          <w:lang w:val="be-BY"/>
        </w:rPr>
        <w:t>«</w:t>
      </w:r>
      <w:r w:rsidRPr="00CC7E9F">
        <w:rPr>
          <w:rFonts w:ascii="Times New Roman" w:hAnsi="Times New Roman"/>
          <w:sz w:val="28"/>
          <w:szCs w:val="28"/>
          <w:lang w:val="be-BY"/>
        </w:rPr>
        <w:t>геро</w:t>
      </w:r>
      <w:r>
        <w:rPr>
          <w:rFonts w:ascii="Times New Roman" w:hAnsi="Times New Roman"/>
          <w:sz w:val="28"/>
          <w:szCs w:val="28"/>
          <w:lang w:val="be-BY"/>
        </w:rPr>
        <w:t>еў</w:t>
      </w:r>
      <w:r w:rsidRPr="00CC7E9F">
        <w:rPr>
          <w:rFonts w:ascii="Times New Roman" w:hAnsi="Times New Roman"/>
          <w:sz w:val="28"/>
          <w:szCs w:val="28"/>
          <w:lang w:val="be-BY"/>
        </w:rPr>
        <w:t xml:space="preserve"> і натоўпу</w:t>
      </w:r>
      <w:r>
        <w:rPr>
          <w:rFonts w:ascii="Times New Roman" w:hAnsi="Times New Roman"/>
          <w:sz w:val="28"/>
          <w:szCs w:val="28"/>
          <w:lang w:val="be-BY"/>
        </w:rPr>
        <w:t>»</w:t>
      </w:r>
      <w:r w:rsidRPr="00CC7E9F">
        <w:rPr>
          <w:rFonts w:ascii="Times New Roman" w:hAnsi="Times New Roman"/>
          <w:sz w:val="28"/>
          <w:szCs w:val="28"/>
          <w:lang w:val="be-BY"/>
        </w:rPr>
        <w:t>. Ён лічыў неабходным канцэнтраваць намаганні гісторыкаў перш за ўсё на біяграфічным выкладанні гісторыі, на даследаванні дзейнасці геро</w:t>
      </w:r>
      <w:r>
        <w:rPr>
          <w:rFonts w:ascii="Times New Roman" w:hAnsi="Times New Roman"/>
          <w:sz w:val="28"/>
          <w:szCs w:val="28"/>
          <w:lang w:val="be-BY"/>
        </w:rPr>
        <w:t>е</w:t>
      </w:r>
      <w:r w:rsidRPr="00CC7E9F">
        <w:rPr>
          <w:rFonts w:ascii="Times New Roman" w:hAnsi="Times New Roman"/>
          <w:sz w:val="28"/>
          <w:szCs w:val="28"/>
          <w:lang w:val="be-BY"/>
        </w:rPr>
        <w:t>ў. Асноўная думка</w:t>
      </w:r>
      <w:r>
        <w:rPr>
          <w:rFonts w:ascii="Times New Roman" w:hAnsi="Times New Roman"/>
          <w:sz w:val="28"/>
          <w:szCs w:val="28"/>
          <w:lang w:val="be-BY"/>
        </w:rPr>
        <w:t xml:space="preserve"> Т. </w:t>
      </w:r>
      <w:r w:rsidRPr="00CC7E9F">
        <w:rPr>
          <w:rFonts w:ascii="Times New Roman" w:hAnsi="Times New Roman"/>
          <w:sz w:val="28"/>
          <w:szCs w:val="28"/>
          <w:lang w:val="be-BY"/>
        </w:rPr>
        <w:t xml:space="preserve">Карлейля заключалася ў тым, што героі прызваны </w:t>
      </w:r>
      <w:r>
        <w:rPr>
          <w:rFonts w:ascii="Times New Roman" w:hAnsi="Times New Roman"/>
          <w:sz w:val="28"/>
          <w:szCs w:val="28"/>
          <w:lang w:val="be-BY"/>
        </w:rPr>
        <w:t>кіра</w:t>
      </w:r>
      <w:r w:rsidRPr="00CC7E9F">
        <w:rPr>
          <w:rFonts w:ascii="Times New Roman" w:hAnsi="Times New Roman"/>
          <w:sz w:val="28"/>
          <w:szCs w:val="28"/>
          <w:lang w:val="be-BY"/>
        </w:rPr>
        <w:t>ваць людзьмі, указваць ім кожны крок. Гэтыя ідэі атрымалі развіццё ў працах</w:t>
      </w:r>
      <w:r>
        <w:rPr>
          <w:rFonts w:ascii="Times New Roman" w:hAnsi="Times New Roman"/>
          <w:sz w:val="28"/>
          <w:szCs w:val="28"/>
          <w:lang w:val="be-BY"/>
        </w:rPr>
        <w:t xml:space="preserve"> Т.</w:t>
      </w:r>
      <w:r w:rsidRPr="00CC7E9F">
        <w:rPr>
          <w:rFonts w:ascii="Times New Roman" w:hAnsi="Times New Roman"/>
          <w:sz w:val="28"/>
          <w:szCs w:val="28"/>
          <w:lang w:val="be-BY"/>
        </w:rPr>
        <w:t xml:space="preserve"> Карлейля </w:t>
      </w:r>
      <w:r>
        <w:rPr>
          <w:rFonts w:ascii="Times New Roman" w:hAnsi="Times New Roman"/>
          <w:sz w:val="28"/>
          <w:szCs w:val="28"/>
          <w:lang w:val="be-BY"/>
        </w:rPr>
        <w:t>«Лісты</w:t>
      </w:r>
      <w:r w:rsidRPr="00CC7E9F">
        <w:rPr>
          <w:rFonts w:ascii="Times New Roman" w:hAnsi="Times New Roman"/>
          <w:sz w:val="28"/>
          <w:szCs w:val="28"/>
          <w:lang w:val="be-BY"/>
        </w:rPr>
        <w:t xml:space="preserve"> Кромвеля</w:t>
      </w:r>
      <w:r>
        <w:rPr>
          <w:rFonts w:ascii="Times New Roman" w:hAnsi="Times New Roman"/>
          <w:sz w:val="28"/>
          <w:szCs w:val="28"/>
          <w:lang w:val="be-BY"/>
        </w:rPr>
        <w:t>»</w:t>
      </w:r>
      <w:r w:rsidRPr="00CC7E9F">
        <w:rPr>
          <w:rFonts w:ascii="Times New Roman" w:hAnsi="Times New Roman"/>
          <w:sz w:val="28"/>
          <w:szCs w:val="28"/>
          <w:lang w:val="be-BY"/>
        </w:rPr>
        <w:t xml:space="preserve"> і </w:t>
      </w:r>
      <w:r>
        <w:rPr>
          <w:rFonts w:ascii="Times New Roman" w:hAnsi="Times New Roman"/>
          <w:sz w:val="28"/>
          <w:szCs w:val="28"/>
          <w:lang w:val="be-BY"/>
        </w:rPr>
        <w:t>«</w:t>
      </w:r>
      <w:r w:rsidRPr="00CC7E9F">
        <w:rPr>
          <w:rFonts w:ascii="Times New Roman" w:hAnsi="Times New Roman"/>
          <w:sz w:val="28"/>
          <w:szCs w:val="28"/>
          <w:lang w:val="be-BY"/>
        </w:rPr>
        <w:t>Гісторыя Фрыдрыха Вялікага</w:t>
      </w:r>
      <w:r>
        <w:rPr>
          <w:rFonts w:ascii="Times New Roman" w:hAnsi="Times New Roman"/>
          <w:sz w:val="28"/>
          <w:szCs w:val="28"/>
          <w:lang w:val="be-BY"/>
        </w:rPr>
        <w:t>»</w:t>
      </w:r>
      <w:r w:rsidRPr="00CC7E9F">
        <w:rPr>
          <w:rFonts w:ascii="Times New Roman" w:hAnsi="Times New Roman"/>
          <w:sz w:val="28"/>
          <w:szCs w:val="28"/>
          <w:lang w:val="be-BY"/>
        </w:rPr>
        <w:t>. Прускага караля ён праслаўляе галоўным чынам як героя, які здолеў прадухіліць рэвалюцыю.</w:t>
      </w:r>
      <w:r>
        <w:rPr>
          <w:rFonts w:ascii="Times New Roman" w:hAnsi="Times New Roman"/>
          <w:sz w:val="28"/>
          <w:szCs w:val="28"/>
          <w:lang w:val="be-BY"/>
        </w:rPr>
        <w:t xml:space="preserve"> Т.</w:t>
      </w:r>
      <w:r w:rsidRPr="00CC7E9F">
        <w:rPr>
          <w:rFonts w:ascii="Times New Roman" w:hAnsi="Times New Roman"/>
          <w:sz w:val="28"/>
          <w:szCs w:val="28"/>
          <w:lang w:val="be-BY"/>
        </w:rPr>
        <w:t xml:space="preserve"> Карлейль зыходзіў з таго, што гістарычны працэс не падначальваецца якім-небудзь аб'ектыўным заканамернасцям, а залежыць ад волі і дзейнасці выдатных асоб. </w:t>
      </w:r>
    </w:p>
    <w:p w:rsidR="00DF38FE" w:rsidRPr="00CC7E9F" w:rsidRDefault="00DF38FE" w:rsidP="00475D16">
      <w:pPr>
        <w:spacing w:after="0" w:line="240" w:lineRule="auto"/>
        <w:ind w:firstLine="709"/>
        <w:jc w:val="both"/>
        <w:rPr>
          <w:rFonts w:ascii="Times New Roman" w:hAnsi="Times New Roman"/>
          <w:sz w:val="28"/>
          <w:szCs w:val="28"/>
          <w:lang w:val="be-BY"/>
        </w:rPr>
      </w:pPr>
      <w:r w:rsidRPr="00CC7E9F">
        <w:rPr>
          <w:rFonts w:ascii="Times New Roman" w:hAnsi="Times New Roman"/>
          <w:sz w:val="28"/>
          <w:szCs w:val="28"/>
          <w:lang w:val="be-BY"/>
        </w:rPr>
        <w:t>У працах Карлейля, напісаных да рэвалюцы</w:t>
      </w:r>
      <w:r>
        <w:rPr>
          <w:rFonts w:ascii="Times New Roman" w:hAnsi="Times New Roman"/>
          <w:sz w:val="28"/>
          <w:szCs w:val="28"/>
          <w:lang w:val="be-BY"/>
        </w:rPr>
        <w:t>й</w:t>
      </w:r>
      <w:r w:rsidRPr="00CC7E9F">
        <w:rPr>
          <w:rFonts w:ascii="Times New Roman" w:hAnsi="Times New Roman"/>
          <w:sz w:val="28"/>
          <w:szCs w:val="28"/>
          <w:lang w:val="be-BY"/>
        </w:rPr>
        <w:t xml:space="preserve"> 1848 г., гучыць крытыка буржуазных парадкаў і ідэалогіі, спачуванне народным масам. Ён выкрывае св</w:t>
      </w:r>
      <w:r>
        <w:rPr>
          <w:rFonts w:ascii="Times New Roman" w:hAnsi="Times New Roman"/>
          <w:sz w:val="28"/>
          <w:szCs w:val="28"/>
          <w:lang w:val="be-BY"/>
        </w:rPr>
        <w:t>о</w:t>
      </w:r>
      <w:r w:rsidRPr="00CC7E9F">
        <w:rPr>
          <w:rFonts w:ascii="Times New Roman" w:hAnsi="Times New Roman"/>
          <w:sz w:val="28"/>
          <w:szCs w:val="28"/>
          <w:lang w:val="be-BY"/>
        </w:rPr>
        <w:t xml:space="preserve">екарысце палітыкаў, хібы англійскай дэмакратыі. Так, ацэньваючы чартысцкі рух, ён заявіў, што гэта не вынік дзейнасці </w:t>
      </w:r>
      <w:r>
        <w:rPr>
          <w:rFonts w:ascii="Times New Roman" w:hAnsi="Times New Roman"/>
          <w:sz w:val="28"/>
          <w:szCs w:val="28"/>
          <w:lang w:val="be-BY"/>
        </w:rPr>
        <w:t>«</w:t>
      </w:r>
      <w:r w:rsidRPr="00CC7E9F">
        <w:rPr>
          <w:rFonts w:ascii="Times New Roman" w:hAnsi="Times New Roman"/>
          <w:sz w:val="28"/>
          <w:szCs w:val="28"/>
          <w:lang w:val="be-BY"/>
        </w:rPr>
        <w:t>злаўрэдных смуцьянаў</w:t>
      </w:r>
      <w:r>
        <w:rPr>
          <w:rFonts w:ascii="Times New Roman" w:hAnsi="Times New Roman"/>
          <w:sz w:val="28"/>
          <w:szCs w:val="28"/>
          <w:lang w:val="be-BY"/>
        </w:rPr>
        <w:t>»</w:t>
      </w:r>
      <w:r w:rsidRPr="00CC7E9F">
        <w:rPr>
          <w:rFonts w:ascii="Times New Roman" w:hAnsi="Times New Roman"/>
          <w:sz w:val="28"/>
          <w:szCs w:val="28"/>
          <w:lang w:val="be-BY"/>
        </w:rPr>
        <w:t xml:space="preserve">, а наступства жабрацтва і бяспраўя народных мас. На працягу 1840-х гадоў крытыка капіталізму ў працах </w:t>
      </w:r>
      <w:r>
        <w:rPr>
          <w:rFonts w:ascii="Times New Roman" w:hAnsi="Times New Roman"/>
          <w:sz w:val="28"/>
          <w:szCs w:val="28"/>
          <w:lang w:val="be-BY"/>
        </w:rPr>
        <w:t xml:space="preserve">Т. </w:t>
      </w:r>
      <w:r w:rsidRPr="00CC7E9F">
        <w:rPr>
          <w:rFonts w:ascii="Times New Roman" w:hAnsi="Times New Roman"/>
          <w:sz w:val="28"/>
          <w:szCs w:val="28"/>
          <w:lang w:val="be-BY"/>
        </w:rPr>
        <w:t>Карлейля прыглушаецца, а ўсё мацней гучаць выказвання супраць пагрозы анархіі з боку народных мас. У кнізе</w:t>
      </w:r>
      <w:r>
        <w:rPr>
          <w:rFonts w:ascii="Times New Roman" w:hAnsi="Times New Roman"/>
          <w:sz w:val="28"/>
          <w:szCs w:val="28"/>
          <w:lang w:val="be-BY"/>
        </w:rPr>
        <w:t xml:space="preserve"> «</w:t>
      </w:r>
      <w:r w:rsidRPr="00CC7E9F">
        <w:rPr>
          <w:rFonts w:ascii="Times New Roman" w:hAnsi="Times New Roman"/>
          <w:sz w:val="28"/>
          <w:szCs w:val="28"/>
          <w:lang w:val="be-BY"/>
        </w:rPr>
        <w:t>Раней і зараз</w:t>
      </w:r>
      <w:r>
        <w:rPr>
          <w:rFonts w:ascii="Times New Roman" w:hAnsi="Times New Roman"/>
          <w:sz w:val="28"/>
          <w:szCs w:val="28"/>
          <w:lang w:val="be-BY"/>
        </w:rPr>
        <w:t>»</w:t>
      </w:r>
      <w:r w:rsidRPr="00CC7E9F">
        <w:rPr>
          <w:rFonts w:ascii="Times New Roman" w:hAnsi="Times New Roman"/>
          <w:sz w:val="28"/>
          <w:szCs w:val="28"/>
          <w:lang w:val="be-BY"/>
        </w:rPr>
        <w:t xml:space="preserve"> ён стварыў ідылічную карціну сярэдневяковага грамадства, дзе</w:t>
      </w:r>
      <w:r>
        <w:rPr>
          <w:rFonts w:ascii="Times New Roman" w:hAnsi="Times New Roman"/>
          <w:sz w:val="28"/>
          <w:szCs w:val="28"/>
          <w:lang w:val="be-BY"/>
        </w:rPr>
        <w:t>,</w:t>
      </w:r>
      <w:r w:rsidRPr="00CC7E9F">
        <w:rPr>
          <w:rFonts w:ascii="Times New Roman" w:hAnsi="Times New Roman"/>
          <w:sz w:val="28"/>
          <w:szCs w:val="28"/>
          <w:lang w:val="be-BY"/>
        </w:rPr>
        <w:t xml:space="preserve"> нібыта</w:t>
      </w:r>
      <w:r>
        <w:rPr>
          <w:rFonts w:ascii="Times New Roman" w:hAnsi="Times New Roman"/>
          <w:sz w:val="28"/>
          <w:szCs w:val="28"/>
          <w:lang w:val="be-BY"/>
        </w:rPr>
        <w:t>,</w:t>
      </w:r>
      <w:r w:rsidRPr="00CC7E9F">
        <w:rPr>
          <w:rFonts w:ascii="Times New Roman" w:hAnsi="Times New Roman"/>
          <w:sz w:val="28"/>
          <w:szCs w:val="28"/>
          <w:lang w:val="be-BY"/>
        </w:rPr>
        <w:t xml:space="preserve"> царылі простыя благародныя норавы, добры манарх забяспечваў дабрабыт і свабоду подданых, а царква клапацілася аб высокіх маральных каштоўнасцях.</w:t>
      </w:r>
      <w:r>
        <w:rPr>
          <w:rFonts w:ascii="Times New Roman" w:hAnsi="Times New Roman"/>
          <w:sz w:val="28"/>
          <w:szCs w:val="28"/>
          <w:lang w:val="be-BY"/>
        </w:rPr>
        <w:t xml:space="preserve"> </w:t>
      </w:r>
    </w:p>
    <w:p w:rsidR="00DF38FE" w:rsidRPr="00CC7E9F" w:rsidRDefault="00DF38FE" w:rsidP="00475D16">
      <w:pPr>
        <w:spacing w:after="0" w:line="240" w:lineRule="auto"/>
        <w:ind w:firstLine="709"/>
        <w:jc w:val="center"/>
        <w:rPr>
          <w:rFonts w:ascii="Times New Roman" w:hAnsi="Times New Roman"/>
          <w:sz w:val="28"/>
          <w:szCs w:val="28"/>
          <w:lang w:val="be-BY"/>
        </w:rPr>
      </w:pPr>
    </w:p>
    <w:p w:rsidR="00DF38FE" w:rsidRDefault="00DF38FE" w:rsidP="001E0279">
      <w:pPr>
        <w:pStyle w:val="Heading3"/>
        <w:spacing w:before="0" w:after="0" w:line="240" w:lineRule="auto"/>
        <w:ind w:firstLine="709"/>
        <w:jc w:val="both"/>
        <w:rPr>
          <w:rFonts w:ascii="Times New Roman" w:hAnsi="Times New Roman"/>
          <w:caps/>
          <w:sz w:val="28"/>
          <w:szCs w:val="28"/>
          <w:lang w:val="be-BY"/>
        </w:rPr>
      </w:pPr>
    </w:p>
    <w:p w:rsidR="00DF38FE" w:rsidRPr="001E0279" w:rsidRDefault="00DF38FE" w:rsidP="00B52433">
      <w:pPr>
        <w:pStyle w:val="Heading3"/>
        <w:spacing w:before="0" w:after="0" w:line="240" w:lineRule="auto"/>
        <w:ind w:firstLine="709"/>
        <w:jc w:val="center"/>
        <w:rPr>
          <w:rFonts w:ascii="Times New Roman" w:hAnsi="Times New Roman"/>
          <w:caps/>
          <w:sz w:val="28"/>
          <w:szCs w:val="28"/>
          <w:lang w:val="be-BY"/>
        </w:rPr>
      </w:pPr>
      <w:r w:rsidRPr="001E0279">
        <w:rPr>
          <w:rFonts w:ascii="Times New Roman" w:hAnsi="Times New Roman"/>
          <w:caps/>
          <w:sz w:val="28"/>
          <w:szCs w:val="28"/>
          <w:lang w:val="be-BY"/>
        </w:rPr>
        <w:t>Тэма</w:t>
      </w:r>
      <w:r>
        <w:rPr>
          <w:rFonts w:ascii="Times New Roman" w:hAnsi="Times New Roman"/>
          <w:caps/>
          <w:sz w:val="28"/>
          <w:szCs w:val="28"/>
          <w:lang w:val="be-BY"/>
        </w:rPr>
        <w:t xml:space="preserve"> 1.4</w:t>
      </w:r>
      <w:r w:rsidRPr="001E0279">
        <w:rPr>
          <w:rFonts w:ascii="Times New Roman" w:hAnsi="Times New Roman"/>
          <w:caps/>
          <w:sz w:val="28"/>
          <w:szCs w:val="28"/>
          <w:lang w:val="be-BY"/>
        </w:rPr>
        <w:t xml:space="preserve"> Пазітывіс</w:t>
      </w:r>
      <w:r>
        <w:rPr>
          <w:rFonts w:ascii="Times New Roman" w:hAnsi="Times New Roman"/>
          <w:caps/>
          <w:sz w:val="28"/>
          <w:szCs w:val="28"/>
          <w:lang w:val="be-BY"/>
        </w:rPr>
        <w:t>ц</w:t>
      </w:r>
      <w:r w:rsidRPr="001E0279">
        <w:rPr>
          <w:rFonts w:ascii="Times New Roman" w:hAnsi="Times New Roman"/>
          <w:caps/>
          <w:sz w:val="28"/>
          <w:szCs w:val="28"/>
          <w:lang w:val="be-BY"/>
        </w:rPr>
        <w:t>кая гістарыяграфія ў Заходняй</w:t>
      </w:r>
    </w:p>
    <w:p w:rsidR="00DF38FE" w:rsidRPr="001E0279" w:rsidRDefault="00DF38FE" w:rsidP="00B52433">
      <w:pPr>
        <w:pStyle w:val="Heading3"/>
        <w:spacing w:before="0" w:after="0" w:line="240" w:lineRule="auto"/>
        <w:ind w:firstLine="709"/>
        <w:jc w:val="center"/>
        <w:rPr>
          <w:rFonts w:ascii="Times New Roman" w:hAnsi="Times New Roman"/>
          <w:caps/>
          <w:sz w:val="28"/>
          <w:szCs w:val="28"/>
          <w:lang w:val="be-BY"/>
        </w:rPr>
      </w:pPr>
      <w:r w:rsidRPr="001E0279">
        <w:rPr>
          <w:rFonts w:ascii="Times New Roman" w:hAnsi="Times New Roman"/>
          <w:caps/>
          <w:sz w:val="28"/>
          <w:szCs w:val="28"/>
          <w:lang w:val="be-BY"/>
        </w:rPr>
        <w:t xml:space="preserve">Еўропе ў другой палове хіх ст. </w:t>
      </w:r>
      <w:r w:rsidRPr="001E0279">
        <w:rPr>
          <w:rFonts w:ascii="Times New Roman" w:hAnsi="Times New Roman"/>
          <w:sz w:val="28"/>
          <w:szCs w:val="28"/>
          <w:lang w:val="be-BY"/>
        </w:rPr>
        <w:t>–</w:t>
      </w:r>
      <w:r>
        <w:rPr>
          <w:rFonts w:ascii="Times New Roman" w:hAnsi="Times New Roman"/>
          <w:sz w:val="28"/>
          <w:szCs w:val="28"/>
          <w:lang w:val="be-BY"/>
        </w:rPr>
        <w:t xml:space="preserve"> </w:t>
      </w:r>
      <w:r w:rsidRPr="001E0279">
        <w:rPr>
          <w:rFonts w:ascii="Times New Roman" w:hAnsi="Times New Roman"/>
          <w:caps/>
          <w:sz w:val="28"/>
          <w:szCs w:val="28"/>
          <w:lang w:val="be-BY"/>
        </w:rPr>
        <w:t>пачатку хх ст.</w:t>
      </w:r>
    </w:p>
    <w:p w:rsidR="00DF38FE" w:rsidRPr="001E0279" w:rsidRDefault="00DF38FE" w:rsidP="001E0279">
      <w:pPr>
        <w:spacing w:after="0" w:line="240" w:lineRule="auto"/>
        <w:jc w:val="both"/>
        <w:rPr>
          <w:rFonts w:ascii="Times New Roman" w:hAnsi="Times New Roman"/>
          <w:caps/>
          <w:sz w:val="28"/>
          <w:szCs w:val="28"/>
          <w:lang w:val="be-BY"/>
        </w:rPr>
      </w:pPr>
    </w:p>
    <w:p w:rsidR="00DF38FE" w:rsidRPr="001A79D5" w:rsidRDefault="00DF38FE" w:rsidP="001E0279">
      <w:pPr>
        <w:pStyle w:val="Heading3"/>
        <w:spacing w:before="0" w:after="0" w:line="240" w:lineRule="auto"/>
        <w:ind w:firstLine="708"/>
        <w:jc w:val="both"/>
        <w:rPr>
          <w:rFonts w:ascii="Times New Roman" w:hAnsi="Times New Roman"/>
          <w:b w:val="0"/>
          <w:sz w:val="28"/>
          <w:szCs w:val="28"/>
          <w:lang w:val="be-BY"/>
        </w:rPr>
      </w:pPr>
      <w:r w:rsidRPr="003843ED">
        <w:rPr>
          <w:rFonts w:ascii="Times New Roman" w:hAnsi="Times New Roman"/>
          <w:b w:val="0"/>
          <w:sz w:val="28"/>
          <w:szCs w:val="28"/>
          <w:lang w:val="be-BY"/>
        </w:rPr>
        <w:t>1</w:t>
      </w:r>
      <w:r w:rsidRPr="001E0279">
        <w:rPr>
          <w:rFonts w:ascii="Times New Roman" w:hAnsi="Times New Roman"/>
          <w:b w:val="0"/>
          <w:sz w:val="28"/>
          <w:szCs w:val="28"/>
          <w:lang w:val="be-BY"/>
        </w:rPr>
        <w:t xml:space="preserve">. </w:t>
      </w:r>
      <w:r w:rsidRPr="001A79D5">
        <w:rPr>
          <w:rFonts w:ascii="Times New Roman" w:hAnsi="Times New Roman"/>
          <w:b w:val="0"/>
          <w:sz w:val="28"/>
          <w:szCs w:val="28"/>
          <w:lang w:val="be-BY"/>
        </w:rPr>
        <w:t xml:space="preserve">Гістарыяграфія Англіі ў другой палове </w:t>
      </w:r>
      <w:r w:rsidRPr="001A79D5">
        <w:rPr>
          <w:rFonts w:ascii="Times New Roman" w:hAnsi="Times New Roman"/>
          <w:b w:val="0"/>
          <w:sz w:val="28"/>
          <w:szCs w:val="28"/>
          <w:lang w:val="en-US"/>
        </w:rPr>
        <w:t>XIX</w:t>
      </w:r>
      <w:r w:rsidRPr="003843ED">
        <w:rPr>
          <w:rFonts w:ascii="Times New Roman" w:hAnsi="Times New Roman"/>
          <w:b w:val="0"/>
          <w:sz w:val="28"/>
          <w:szCs w:val="28"/>
          <w:lang w:val="be-BY"/>
        </w:rPr>
        <w:t xml:space="preserve"> </w:t>
      </w:r>
      <w:r w:rsidRPr="001A79D5">
        <w:rPr>
          <w:rFonts w:ascii="Times New Roman" w:hAnsi="Times New Roman"/>
          <w:b w:val="0"/>
          <w:sz w:val="28"/>
          <w:szCs w:val="28"/>
          <w:lang w:val="be-BY"/>
        </w:rPr>
        <w:t xml:space="preserve">– пачатку </w:t>
      </w:r>
      <w:r w:rsidRPr="001A79D5">
        <w:rPr>
          <w:rFonts w:ascii="Times New Roman" w:hAnsi="Times New Roman"/>
          <w:b w:val="0"/>
          <w:sz w:val="28"/>
          <w:szCs w:val="28"/>
          <w:lang w:val="en-US"/>
        </w:rPr>
        <w:t>XX</w:t>
      </w:r>
      <w:r w:rsidRPr="001A79D5">
        <w:rPr>
          <w:rFonts w:ascii="Times New Roman" w:hAnsi="Times New Roman"/>
          <w:b w:val="0"/>
          <w:sz w:val="28"/>
          <w:szCs w:val="28"/>
          <w:lang w:val="be-BY"/>
        </w:rPr>
        <w:t xml:space="preserve"> ст.</w:t>
      </w:r>
    </w:p>
    <w:p w:rsidR="00DF38FE" w:rsidRPr="001E0279" w:rsidRDefault="00DF38FE" w:rsidP="001E0279">
      <w:pPr>
        <w:spacing w:after="0" w:line="240" w:lineRule="auto"/>
        <w:ind w:firstLine="709"/>
        <w:jc w:val="both"/>
        <w:rPr>
          <w:rFonts w:ascii="Times New Roman" w:hAnsi="Times New Roman"/>
          <w:sz w:val="28"/>
          <w:szCs w:val="28"/>
          <w:lang w:val="be-BY"/>
        </w:rPr>
      </w:pPr>
      <w:r w:rsidRPr="001E0279">
        <w:rPr>
          <w:rFonts w:ascii="Times New Roman" w:hAnsi="Times New Roman"/>
          <w:sz w:val="28"/>
          <w:szCs w:val="28"/>
          <w:lang w:val="be-BY"/>
        </w:rPr>
        <w:t>2. Г</w:t>
      </w:r>
      <w:r>
        <w:rPr>
          <w:rFonts w:ascii="Times New Roman" w:hAnsi="Times New Roman"/>
          <w:sz w:val="28"/>
          <w:szCs w:val="28"/>
          <w:lang w:val="be-BY"/>
        </w:rPr>
        <w:t>істарычная навука ў Францыі ў друго</w:t>
      </w:r>
      <w:r w:rsidRPr="001E0279">
        <w:rPr>
          <w:rFonts w:ascii="Times New Roman" w:hAnsi="Times New Roman"/>
          <w:sz w:val="28"/>
          <w:szCs w:val="28"/>
          <w:lang w:val="be-BY"/>
        </w:rPr>
        <w:t>й пал</w:t>
      </w:r>
      <w:r>
        <w:rPr>
          <w:rFonts w:ascii="Times New Roman" w:hAnsi="Times New Roman"/>
          <w:sz w:val="28"/>
          <w:szCs w:val="28"/>
          <w:lang w:val="be-BY"/>
        </w:rPr>
        <w:t>ове</w:t>
      </w:r>
      <w:r w:rsidRPr="001E0279">
        <w:rPr>
          <w:rFonts w:ascii="Times New Roman" w:hAnsi="Times New Roman"/>
          <w:sz w:val="28"/>
          <w:szCs w:val="28"/>
          <w:lang w:val="be-BY"/>
        </w:rPr>
        <w:t xml:space="preserve"> </w:t>
      </w:r>
      <w:r w:rsidRPr="001E0279">
        <w:rPr>
          <w:rFonts w:ascii="Times New Roman" w:hAnsi="Times New Roman"/>
          <w:sz w:val="28"/>
          <w:szCs w:val="28"/>
          <w:lang w:val="en-US"/>
        </w:rPr>
        <w:t>XIX</w:t>
      </w:r>
      <w:r w:rsidRPr="001E0279">
        <w:rPr>
          <w:rFonts w:ascii="Times New Roman" w:hAnsi="Times New Roman"/>
          <w:sz w:val="28"/>
          <w:szCs w:val="28"/>
          <w:lang w:val="be-BY"/>
        </w:rPr>
        <w:t xml:space="preserve"> – пач</w:t>
      </w:r>
      <w:r>
        <w:rPr>
          <w:rFonts w:ascii="Times New Roman" w:hAnsi="Times New Roman"/>
          <w:sz w:val="28"/>
          <w:szCs w:val="28"/>
          <w:lang w:val="be-BY"/>
        </w:rPr>
        <w:t>атку</w:t>
      </w:r>
      <w:r w:rsidRPr="001E0279">
        <w:rPr>
          <w:rFonts w:ascii="Times New Roman" w:hAnsi="Times New Roman"/>
          <w:sz w:val="28"/>
          <w:szCs w:val="28"/>
          <w:lang w:val="be-BY"/>
        </w:rPr>
        <w:t xml:space="preserve"> </w:t>
      </w:r>
      <w:r w:rsidRPr="001E0279">
        <w:rPr>
          <w:rFonts w:ascii="Times New Roman" w:hAnsi="Times New Roman"/>
          <w:sz w:val="28"/>
          <w:szCs w:val="28"/>
          <w:lang w:val="en-US"/>
        </w:rPr>
        <w:t>XX</w:t>
      </w:r>
      <w:r w:rsidRPr="001E0279">
        <w:rPr>
          <w:rFonts w:ascii="Times New Roman" w:hAnsi="Times New Roman"/>
          <w:sz w:val="28"/>
          <w:szCs w:val="28"/>
          <w:lang w:val="be-BY"/>
        </w:rPr>
        <w:t xml:space="preserve"> ст.</w:t>
      </w:r>
    </w:p>
    <w:p w:rsidR="00DF38FE" w:rsidRPr="001E0279" w:rsidRDefault="00DF38FE" w:rsidP="001E0279">
      <w:pPr>
        <w:spacing w:after="0" w:line="240" w:lineRule="auto"/>
        <w:ind w:firstLine="709"/>
        <w:jc w:val="both"/>
        <w:rPr>
          <w:rFonts w:ascii="Times New Roman" w:hAnsi="Times New Roman"/>
          <w:sz w:val="28"/>
          <w:szCs w:val="28"/>
          <w:lang w:val="be-BY"/>
        </w:rPr>
      </w:pPr>
      <w:r w:rsidRPr="001E0279">
        <w:rPr>
          <w:rFonts w:ascii="Times New Roman" w:hAnsi="Times New Roman"/>
          <w:sz w:val="28"/>
          <w:szCs w:val="28"/>
          <w:lang w:val="be-BY"/>
        </w:rPr>
        <w:t>3. Нямецкая гістарыяграфія ад малагерманскай школы да крызісу пазітывізм</w:t>
      </w:r>
      <w:r>
        <w:rPr>
          <w:rFonts w:ascii="Times New Roman" w:hAnsi="Times New Roman"/>
          <w:sz w:val="28"/>
          <w:szCs w:val="28"/>
          <w:lang w:val="be-BY"/>
        </w:rPr>
        <w:t>у</w:t>
      </w:r>
      <w:r w:rsidRPr="001E0279">
        <w:rPr>
          <w:rFonts w:ascii="Times New Roman" w:hAnsi="Times New Roman"/>
          <w:sz w:val="28"/>
          <w:szCs w:val="28"/>
          <w:lang w:val="be-BY"/>
        </w:rPr>
        <w:t>.</w:t>
      </w:r>
    </w:p>
    <w:p w:rsidR="00DF38FE" w:rsidRDefault="00DF38FE" w:rsidP="001E0279">
      <w:pPr>
        <w:spacing w:after="0" w:line="240" w:lineRule="auto"/>
        <w:ind w:firstLine="709"/>
        <w:jc w:val="both"/>
        <w:rPr>
          <w:rFonts w:ascii="Times New Roman" w:hAnsi="Times New Roman"/>
          <w:b/>
          <w:sz w:val="28"/>
          <w:szCs w:val="28"/>
          <w:lang w:val="be-BY"/>
        </w:rPr>
      </w:pPr>
    </w:p>
    <w:p w:rsidR="00DF38FE" w:rsidRPr="001E0279" w:rsidRDefault="00DF38FE" w:rsidP="00EB7081">
      <w:pPr>
        <w:spacing w:after="0" w:line="240" w:lineRule="auto"/>
        <w:ind w:firstLine="709"/>
        <w:jc w:val="center"/>
        <w:rPr>
          <w:rFonts w:ascii="Times New Roman" w:hAnsi="Times New Roman"/>
          <w:b/>
          <w:sz w:val="28"/>
          <w:szCs w:val="28"/>
          <w:lang w:val="be-BY"/>
        </w:rPr>
      </w:pPr>
      <w:r w:rsidRPr="001E0279">
        <w:rPr>
          <w:rFonts w:ascii="Times New Roman" w:hAnsi="Times New Roman"/>
          <w:b/>
          <w:sz w:val="28"/>
          <w:szCs w:val="28"/>
          <w:lang w:val="be-BY"/>
        </w:rPr>
        <w:t>Літаратура</w:t>
      </w:r>
    </w:p>
    <w:p w:rsidR="00DF38FE" w:rsidRPr="001E0279" w:rsidRDefault="00DF38FE" w:rsidP="001E0279">
      <w:pPr>
        <w:pStyle w:val="ListParagraph"/>
        <w:spacing w:line="240" w:lineRule="auto"/>
        <w:ind w:left="0" w:firstLine="708"/>
        <w:rPr>
          <w:rFonts w:ascii="Times New Roman" w:hAnsi="Times New Roman"/>
          <w:sz w:val="28"/>
          <w:szCs w:val="28"/>
          <w:lang w:val="be-BY"/>
        </w:rPr>
      </w:pPr>
      <w:r w:rsidRPr="001E0279">
        <w:rPr>
          <w:rFonts w:ascii="Times New Roman" w:hAnsi="Times New Roman"/>
          <w:iCs/>
          <w:sz w:val="28"/>
          <w:szCs w:val="28"/>
        </w:rPr>
        <w:t>Собуль А.</w:t>
      </w:r>
      <w:r w:rsidRPr="001E0279">
        <w:rPr>
          <w:rFonts w:ascii="Times New Roman" w:hAnsi="Times New Roman"/>
          <w:sz w:val="28"/>
          <w:szCs w:val="28"/>
        </w:rPr>
        <w:t xml:space="preserve"> Классическая историография французской революции // Французский ежегодник, 1976. </w:t>
      </w:r>
      <w:r w:rsidRPr="001A79D5">
        <w:rPr>
          <w:rFonts w:ascii="Times New Roman" w:hAnsi="Times New Roman"/>
          <w:sz w:val="28"/>
          <w:szCs w:val="28"/>
          <w:lang w:val="be-BY"/>
        </w:rPr>
        <w:t xml:space="preserve">– </w:t>
      </w:r>
      <w:r w:rsidRPr="001E0279">
        <w:rPr>
          <w:rFonts w:ascii="Times New Roman" w:hAnsi="Times New Roman"/>
          <w:sz w:val="28"/>
          <w:szCs w:val="28"/>
        </w:rPr>
        <w:t>М., 1978</w:t>
      </w:r>
      <w:r w:rsidRPr="001E0279">
        <w:rPr>
          <w:rFonts w:ascii="Times New Roman" w:hAnsi="Times New Roman"/>
          <w:sz w:val="28"/>
          <w:szCs w:val="28"/>
          <w:lang w:val="be-BY"/>
        </w:rPr>
        <w:t>.</w:t>
      </w:r>
    </w:p>
    <w:p w:rsidR="00DF38FE" w:rsidRPr="001E0279" w:rsidRDefault="00DF38FE" w:rsidP="001E0279">
      <w:pPr>
        <w:spacing w:after="0" w:line="240" w:lineRule="auto"/>
        <w:ind w:firstLine="708"/>
        <w:jc w:val="both"/>
        <w:rPr>
          <w:rFonts w:ascii="Times New Roman" w:hAnsi="Times New Roman"/>
          <w:sz w:val="28"/>
          <w:szCs w:val="28"/>
        </w:rPr>
      </w:pPr>
      <w:r w:rsidRPr="001E0279">
        <w:rPr>
          <w:rFonts w:ascii="Times New Roman" w:hAnsi="Times New Roman"/>
          <w:iCs/>
          <w:sz w:val="28"/>
          <w:szCs w:val="28"/>
        </w:rPr>
        <w:t>Алпатов М. А.</w:t>
      </w:r>
      <w:r w:rsidRPr="001E0279">
        <w:rPr>
          <w:rFonts w:ascii="Times New Roman" w:hAnsi="Times New Roman"/>
          <w:sz w:val="28"/>
          <w:szCs w:val="28"/>
        </w:rPr>
        <w:t xml:space="preserve"> Политические идеи французской буржуазной историографии XIX века. М.</w:t>
      </w:r>
      <w:r>
        <w:rPr>
          <w:rFonts w:ascii="Times New Roman" w:hAnsi="Times New Roman"/>
          <w:sz w:val="28"/>
          <w:szCs w:val="28"/>
          <w:lang w:val="be-BY"/>
        </w:rPr>
        <w:t xml:space="preserve"> </w:t>
      </w:r>
      <w:r>
        <w:rPr>
          <w:rFonts w:ascii="Times New Roman" w:hAnsi="Times New Roman"/>
          <w:sz w:val="28"/>
          <w:szCs w:val="28"/>
        </w:rPr>
        <w:t>–</w:t>
      </w:r>
      <w:r>
        <w:rPr>
          <w:rFonts w:ascii="Times New Roman" w:hAnsi="Times New Roman"/>
          <w:sz w:val="28"/>
          <w:szCs w:val="28"/>
          <w:lang w:val="be-BY"/>
        </w:rPr>
        <w:t xml:space="preserve"> </w:t>
      </w:r>
      <w:r w:rsidRPr="001E0279">
        <w:rPr>
          <w:rFonts w:ascii="Times New Roman" w:hAnsi="Times New Roman"/>
          <w:sz w:val="28"/>
          <w:szCs w:val="28"/>
        </w:rPr>
        <w:t>Л., 1948.</w:t>
      </w:r>
    </w:p>
    <w:p w:rsidR="00DF38FE" w:rsidRPr="001E0279" w:rsidRDefault="00DF38FE" w:rsidP="001E0279">
      <w:pPr>
        <w:spacing w:after="0" w:line="240" w:lineRule="auto"/>
        <w:ind w:firstLine="708"/>
        <w:jc w:val="both"/>
        <w:rPr>
          <w:rFonts w:ascii="Times New Roman" w:hAnsi="Times New Roman"/>
          <w:sz w:val="28"/>
          <w:szCs w:val="28"/>
        </w:rPr>
      </w:pPr>
      <w:r w:rsidRPr="001E0279">
        <w:rPr>
          <w:rFonts w:ascii="Times New Roman" w:hAnsi="Times New Roman"/>
          <w:iCs/>
          <w:sz w:val="28"/>
          <w:szCs w:val="28"/>
        </w:rPr>
        <w:t>Виноградов К. Б.</w:t>
      </w:r>
      <w:r w:rsidRPr="001E0279">
        <w:rPr>
          <w:rFonts w:ascii="Times New Roman" w:hAnsi="Times New Roman"/>
          <w:sz w:val="28"/>
          <w:szCs w:val="28"/>
        </w:rPr>
        <w:t xml:space="preserve"> Очерки английской историографии нового и новейшего времени. </w:t>
      </w:r>
      <w:r w:rsidRPr="001A79D5">
        <w:rPr>
          <w:rFonts w:ascii="Times New Roman" w:hAnsi="Times New Roman"/>
          <w:sz w:val="28"/>
          <w:szCs w:val="28"/>
          <w:lang w:val="be-BY"/>
        </w:rPr>
        <w:t>–</w:t>
      </w:r>
      <w:r>
        <w:rPr>
          <w:rFonts w:ascii="Times New Roman" w:hAnsi="Times New Roman"/>
          <w:sz w:val="28"/>
          <w:szCs w:val="28"/>
          <w:lang w:val="be-BY"/>
        </w:rPr>
        <w:t xml:space="preserve"> </w:t>
      </w:r>
      <w:r w:rsidRPr="001E0279">
        <w:rPr>
          <w:rFonts w:ascii="Times New Roman" w:hAnsi="Times New Roman"/>
          <w:sz w:val="28"/>
          <w:szCs w:val="28"/>
        </w:rPr>
        <w:t>Л., 1975.</w:t>
      </w:r>
    </w:p>
    <w:p w:rsidR="00DF38FE" w:rsidRPr="001E0279" w:rsidRDefault="00DF38FE" w:rsidP="001E0279">
      <w:pPr>
        <w:spacing w:after="0" w:line="240" w:lineRule="auto"/>
        <w:jc w:val="both"/>
        <w:rPr>
          <w:rFonts w:ascii="Times New Roman" w:hAnsi="Times New Roman"/>
          <w:sz w:val="28"/>
          <w:szCs w:val="28"/>
          <w:lang w:val="be-BY"/>
        </w:rPr>
      </w:pPr>
    </w:p>
    <w:p w:rsidR="00DF38FE" w:rsidRPr="001E0279" w:rsidRDefault="00DF38FE" w:rsidP="001E0279">
      <w:pPr>
        <w:spacing w:after="0" w:line="240" w:lineRule="auto"/>
        <w:ind w:firstLine="540"/>
        <w:jc w:val="both"/>
        <w:rPr>
          <w:rFonts w:ascii="Times New Roman" w:hAnsi="Times New Roman"/>
          <w:sz w:val="28"/>
          <w:szCs w:val="28"/>
          <w:lang w:val="be-BY"/>
        </w:rPr>
      </w:pPr>
      <w:r w:rsidRPr="001A79D5">
        <w:rPr>
          <w:rFonts w:ascii="Times New Roman" w:hAnsi="Times New Roman"/>
          <w:b/>
          <w:sz w:val="28"/>
          <w:szCs w:val="28"/>
          <w:lang w:val="be-BY"/>
        </w:rPr>
        <w:t>1.</w:t>
      </w:r>
      <w:r>
        <w:rPr>
          <w:rFonts w:ascii="Times New Roman" w:hAnsi="Times New Roman"/>
          <w:sz w:val="28"/>
          <w:szCs w:val="28"/>
          <w:lang w:val="be-BY"/>
        </w:rPr>
        <w:t xml:space="preserve"> </w:t>
      </w:r>
      <w:r w:rsidRPr="001E0279">
        <w:rPr>
          <w:rFonts w:ascii="Times New Roman" w:hAnsi="Times New Roman"/>
          <w:sz w:val="28"/>
          <w:szCs w:val="28"/>
          <w:lang w:val="be-BY"/>
        </w:rPr>
        <w:t>У другой палове ХІХ ст. у англійскай грамадскай думцы шырокае распаўсюджанне атрымала пазітывісцкая сацыялогія. Буйнейш</w:t>
      </w:r>
      <w:r>
        <w:rPr>
          <w:rFonts w:ascii="Times New Roman" w:hAnsi="Times New Roman"/>
          <w:sz w:val="28"/>
          <w:szCs w:val="28"/>
          <w:lang w:val="be-BY"/>
        </w:rPr>
        <w:t>ы</w:t>
      </w:r>
      <w:r w:rsidRPr="001E0279">
        <w:rPr>
          <w:rFonts w:ascii="Times New Roman" w:hAnsi="Times New Roman"/>
          <w:sz w:val="28"/>
          <w:szCs w:val="28"/>
          <w:lang w:val="be-BY"/>
        </w:rPr>
        <w:t>м англійскім філосафам-пазі</w:t>
      </w:r>
      <w:r>
        <w:rPr>
          <w:rFonts w:ascii="Times New Roman" w:hAnsi="Times New Roman"/>
          <w:sz w:val="28"/>
          <w:szCs w:val="28"/>
          <w:lang w:val="be-BY"/>
        </w:rPr>
        <w:t>ты</w:t>
      </w:r>
      <w:r w:rsidRPr="001E0279">
        <w:rPr>
          <w:rFonts w:ascii="Times New Roman" w:hAnsi="Times New Roman"/>
          <w:sz w:val="28"/>
          <w:szCs w:val="28"/>
          <w:lang w:val="be-BY"/>
        </w:rPr>
        <w:t xml:space="preserve">вістам з’яўляўся </w:t>
      </w:r>
      <w:r w:rsidRPr="001E0279">
        <w:rPr>
          <w:rFonts w:ascii="Times New Roman" w:hAnsi="Times New Roman"/>
          <w:b/>
          <w:sz w:val="28"/>
          <w:szCs w:val="28"/>
          <w:lang w:val="be-BY"/>
        </w:rPr>
        <w:t>Герберт Сп</w:t>
      </w:r>
      <w:r>
        <w:rPr>
          <w:rFonts w:ascii="Times New Roman" w:hAnsi="Times New Roman"/>
          <w:b/>
          <w:sz w:val="28"/>
          <w:szCs w:val="28"/>
          <w:lang w:val="be-BY"/>
        </w:rPr>
        <w:t>э</w:t>
      </w:r>
      <w:r w:rsidRPr="001E0279">
        <w:rPr>
          <w:rFonts w:ascii="Times New Roman" w:hAnsi="Times New Roman"/>
          <w:b/>
          <w:sz w:val="28"/>
          <w:szCs w:val="28"/>
          <w:lang w:val="be-BY"/>
        </w:rPr>
        <w:t>нс</w:t>
      </w:r>
      <w:r>
        <w:rPr>
          <w:rFonts w:ascii="Times New Roman" w:hAnsi="Times New Roman"/>
          <w:b/>
          <w:sz w:val="28"/>
          <w:szCs w:val="28"/>
          <w:lang w:val="be-BY"/>
        </w:rPr>
        <w:t>а</w:t>
      </w:r>
      <w:r w:rsidRPr="001E0279">
        <w:rPr>
          <w:rFonts w:ascii="Times New Roman" w:hAnsi="Times New Roman"/>
          <w:b/>
          <w:sz w:val="28"/>
          <w:szCs w:val="28"/>
          <w:lang w:val="be-BY"/>
        </w:rPr>
        <w:t>р</w:t>
      </w:r>
      <w:r w:rsidRPr="001E0279">
        <w:rPr>
          <w:rFonts w:ascii="Times New Roman" w:hAnsi="Times New Roman"/>
          <w:sz w:val="28"/>
          <w:szCs w:val="28"/>
          <w:lang w:val="be-BY"/>
        </w:rPr>
        <w:t xml:space="preserve"> (1820</w:t>
      </w:r>
      <w:r>
        <w:rPr>
          <w:rFonts w:ascii="Times New Roman" w:hAnsi="Times New Roman"/>
          <w:sz w:val="28"/>
          <w:szCs w:val="28"/>
          <w:lang w:val="be-BY"/>
        </w:rPr>
        <w:t>–</w:t>
      </w:r>
      <w:r w:rsidRPr="001E0279">
        <w:rPr>
          <w:rFonts w:ascii="Times New Roman" w:hAnsi="Times New Roman"/>
          <w:sz w:val="28"/>
          <w:szCs w:val="28"/>
          <w:lang w:val="be-BY"/>
        </w:rPr>
        <w:t xml:space="preserve">1903). Ён зыходзіў з думкі, што ў аснове развіцця свету, уключаючы і грамадства, ляжыць закон эвалюцыі, які ён вызначыў як </w:t>
      </w:r>
      <w:r>
        <w:rPr>
          <w:rFonts w:ascii="Times New Roman" w:hAnsi="Times New Roman"/>
          <w:sz w:val="28"/>
          <w:szCs w:val="28"/>
          <w:lang w:val="be-BY"/>
        </w:rPr>
        <w:t>«</w:t>
      </w:r>
      <w:r w:rsidRPr="001E0279">
        <w:rPr>
          <w:rFonts w:ascii="Times New Roman" w:hAnsi="Times New Roman"/>
          <w:sz w:val="28"/>
          <w:szCs w:val="28"/>
          <w:lang w:val="be-BY"/>
        </w:rPr>
        <w:t>інтэграцыю матэрыі і суправаджаючы яе рассеяны рух</w:t>
      </w:r>
      <w:r>
        <w:rPr>
          <w:rFonts w:ascii="Times New Roman" w:hAnsi="Times New Roman"/>
          <w:sz w:val="28"/>
          <w:szCs w:val="28"/>
          <w:lang w:val="be-BY"/>
        </w:rPr>
        <w:t>»</w:t>
      </w:r>
      <w:r w:rsidRPr="001E0279">
        <w:rPr>
          <w:rFonts w:ascii="Times New Roman" w:hAnsi="Times New Roman"/>
          <w:sz w:val="28"/>
          <w:szCs w:val="28"/>
          <w:lang w:val="be-BY"/>
        </w:rPr>
        <w:t>. Пры гэтым матэрыя дыферэнцыруецца. Закон дыферэнцыяцыі матэрыі Сп</w:t>
      </w:r>
      <w:r>
        <w:rPr>
          <w:rFonts w:ascii="Times New Roman" w:hAnsi="Times New Roman"/>
          <w:sz w:val="28"/>
          <w:szCs w:val="28"/>
          <w:lang w:val="be-BY"/>
        </w:rPr>
        <w:t>э</w:t>
      </w:r>
      <w:r w:rsidRPr="001E0279">
        <w:rPr>
          <w:rFonts w:ascii="Times New Roman" w:hAnsi="Times New Roman"/>
          <w:sz w:val="28"/>
          <w:szCs w:val="28"/>
          <w:lang w:val="be-BY"/>
        </w:rPr>
        <w:t>нс</w:t>
      </w:r>
      <w:r>
        <w:rPr>
          <w:rFonts w:ascii="Times New Roman" w:hAnsi="Times New Roman"/>
          <w:sz w:val="28"/>
          <w:szCs w:val="28"/>
          <w:lang w:val="be-BY"/>
        </w:rPr>
        <w:t>а</w:t>
      </w:r>
      <w:r w:rsidRPr="001E0279">
        <w:rPr>
          <w:rFonts w:ascii="Times New Roman" w:hAnsi="Times New Roman"/>
          <w:sz w:val="28"/>
          <w:szCs w:val="28"/>
          <w:lang w:val="be-BY"/>
        </w:rPr>
        <w:t>р лічыў універсальным і імкнуўся прымяніць яго і да гістарычнага працэсу. Падзел функцый унутры грамадства Сп</w:t>
      </w:r>
      <w:r>
        <w:rPr>
          <w:rFonts w:ascii="Times New Roman" w:hAnsi="Times New Roman"/>
          <w:sz w:val="28"/>
          <w:szCs w:val="28"/>
          <w:lang w:val="be-BY"/>
        </w:rPr>
        <w:t>э</w:t>
      </w:r>
      <w:r w:rsidRPr="001E0279">
        <w:rPr>
          <w:rFonts w:ascii="Times New Roman" w:hAnsi="Times New Roman"/>
          <w:sz w:val="28"/>
          <w:szCs w:val="28"/>
          <w:lang w:val="be-BY"/>
        </w:rPr>
        <w:t>нс</w:t>
      </w:r>
      <w:r>
        <w:rPr>
          <w:rFonts w:ascii="Times New Roman" w:hAnsi="Times New Roman"/>
          <w:sz w:val="28"/>
          <w:szCs w:val="28"/>
          <w:lang w:val="be-BY"/>
        </w:rPr>
        <w:t>а</w:t>
      </w:r>
      <w:r w:rsidRPr="001E0279">
        <w:rPr>
          <w:rFonts w:ascii="Times New Roman" w:hAnsi="Times New Roman"/>
          <w:sz w:val="28"/>
          <w:szCs w:val="28"/>
          <w:lang w:val="be-BY"/>
        </w:rPr>
        <w:t>р разглядаў як вынік дыферэнцы</w:t>
      </w:r>
      <w:r>
        <w:rPr>
          <w:rFonts w:ascii="Times New Roman" w:hAnsi="Times New Roman"/>
          <w:sz w:val="28"/>
          <w:szCs w:val="28"/>
          <w:lang w:val="be-BY"/>
        </w:rPr>
        <w:t>я</w:t>
      </w:r>
      <w:r w:rsidRPr="001E0279">
        <w:rPr>
          <w:rFonts w:ascii="Times New Roman" w:hAnsi="Times New Roman"/>
          <w:sz w:val="28"/>
          <w:szCs w:val="28"/>
          <w:lang w:val="be-BY"/>
        </w:rPr>
        <w:t xml:space="preserve">цыі асобных органаў грамадства. </w:t>
      </w:r>
      <w:r>
        <w:rPr>
          <w:rFonts w:ascii="Times New Roman" w:hAnsi="Times New Roman"/>
          <w:sz w:val="28"/>
          <w:szCs w:val="28"/>
          <w:lang w:val="be-BY"/>
        </w:rPr>
        <w:t>Тым самым на грамадства</w:t>
      </w:r>
      <w:r w:rsidRPr="001E0279">
        <w:rPr>
          <w:rFonts w:ascii="Times New Roman" w:hAnsi="Times New Roman"/>
          <w:sz w:val="28"/>
          <w:szCs w:val="28"/>
          <w:lang w:val="be-BY"/>
        </w:rPr>
        <w:t xml:space="preserve"> перанос</w:t>
      </w:r>
      <w:r>
        <w:rPr>
          <w:rFonts w:ascii="Times New Roman" w:hAnsi="Times New Roman"/>
          <w:sz w:val="28"/>
          <w:szCs w:val="28"/>
          <w:lang w:val="be-BY"/>
        </w:rPr>
        <w:t>іліс</w:t>
      </w:r>
      <w:r w:rsidRPr="001E0279">
        <w:rPr>
          <w:rFonts w:ascii="Times New Roman" w:hAnsi="Times New Roman"/>
          <w:sz w:val="28"/>
          <w:szCs w:val="28"/>
          <w:lang w:val="be-BY"/>
        </w:rPr>
        <w:t xml:space="preserve">я законы развіцця асобнага арганізма. Развіццё </w:t>
      </w:r>
      <w:r>
        <w:rPr>
          <w:rFonts w:ascii="Times New Roman" w:hAnsi="Times New Roman"/>
          <w:sz w:val="28"/>
          <w:szCs w:val="28"/>
          <w:lang w:val="be-BY"/>
        </w:rPr>
        <w:t>Г. Спэнсар</w:t>
      </w:r>
      <w:r w:rsidRPr="001E0279">
        <w:rPr>
          <w:rFonts w:ascii="Times New Roman" w:hAnsi="Times New Roman"/>
          <w:sz w:val="28"/>
          <w:szCs w:val="28"/>
          <w:lang w:val="be-BY"/>
        </w:rPr>
        <w:t xml:space="preserve"> разглядаў толькі як павольнае і паступовае, без усялякіх скачкоў. </w:t>
      </w:r>
      <w:r>
        <w:rPr>
          <w:rFonts w:ascii="Times New Roman" w:hAnsi="Times New Roman"/>
          <w:sz w:val="28"/>
          <w:szCs w:val="28"/>
          <w:lang w:val="be-BY"/>
        </w:rPr>
        <w:t>Яно</w:t>
      </w:r>
      <w:r w:rsidRPr="001E0279">
        <w:rPr>
          <w:rFonts w:ascii="Times New Roman" w:hAnsi="Times New Roman"/>
          <w:sz w:val="28"/>
          <w:szCs w:val="28"/>
          <w:lang w:val="be-BY"/>
        </w:rPr>
        <w:t xml:space="preserve"> адбываецца пад уздзеяннем закона раўнавагі. Згодна гэтаму закону, пры парушэнні раўнавагі прырода імкнецца вярнуцца да ранейшага стану. Гэты прынцып ён прымяняў і ў адносіна</w:t>
      </w:r>
      <w:r>
        <w:rPr>
          <w:rFonts w:ascii="Times New Roman" w:hAnsi="Times New Roman"/>
          <w:sz w:val="28"/>
          <w:szCs w:val="28"/>
          <w:lang w:val="be-BY"/>
        </w:rPr>
        <w:t>х да грамадства.</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У гісторыі грамадства Сп</w:t>
      </w:r>
      <w:r>
        <w:rPr>
          <w:rFonts w:ascii="Times New Roman" w:hAnsi="Times New Roman"/>
          <w:sz w:val="28"/>
          <w:szCs w:val="28"/>
          <w:lang w:val="be-BY"/>
        </w:rPr>
        <w:t>э</w:t>
      </w:r>
      <w:r w:rsidRPr="001E0279">
        <w:rPr>
          <w:rFonts w:ascii="Times New Roman" w:hAnsi="Times New Roman"/>
          <w:sz w:val="28"/>
          <w:szCs w:val="28"/>
          <w:lang w:val="be-BY"/>
        </w:rPr>
        <w:t>нс</w:t>
      </w:r>
      <w:r>
        <w:rPr>
          <w:rFonts w:ascii="Times New Roman" w:hAnsi="Times New Roman"/>
          <w:sz w:val="28"/>
          <w:szCs w:val="28"/>
          <w:lang w:val="be-BY"/>
        </w:rPr>
        <w:t>а</w:t>
      </w:r>
      <w:r w:rsidRPr="001E0279">
        <w:rPr>
          <w:rFonts w:ascii="Times New Roman" w:hAnsi="Times New Roman"/>
          <w:sz w:val="28"/>
          <w:szCs w:val="28"/>
          <w:lang w:val="be-BY"/>
        </w:rPr>
        <w:t xml:space="preserve">р вылучаў тры этапы. На першым этапе ўзнікае племянное грамадства. На другім – з’яўляецца класавае грамадства, </w:t>
      </w:r>
      <w:r>
        <w:rPr>
          <w:rFonts w:ascii="Times New Roman" w:hAnsi="Times New Roman"/>
          <w:sz w:val="28"/>
          <w:szCs w:val="28"/>
          <w:lang w:val="be-BY"/>
        </w:rPr>
        <w:t>утвара</w:t>
      </w:r>
      <w:r w:rsidRPr="001E0279">
        <w:rPr>
          <w:rFonts w:ascii="Times New Roman" w:hAnsi="Times New Roman"/>
          <w:sz w:val="28"/>
          <w:szCs w:val="28"/>
          <w:lang w:val="be-BY"/>
        </w:rPr>
        <w:t>юцца нацыі. Трэці этап ён на</w:t>
      </w:r>
      <w:r>
        <w:rPr>
          <w:rFonts w:ascii="Times New Roman" w:hAnsi="Times New Roman"/>
          <w:sz w:val="28"/>
          <w:szCs w:val="28"/>
          <w:lang w:val="be-BY"/>
        </w:rPr>
        <w:t>з</w:t>
      </w:r>
      <w:r w:rsidRPr="001E0279">
        <w:rPr>
          <w:rFonts w:ascii="Times New Roman" w:hAnsi="Times New Roman"/>
          <w:sz w:val="28"/>
          <w:szCs w:val="28"/>
          <w:lang w:val="be-BY"/>
        </w:rPr>
        <w:t>ваў індустрыяльным. Тэорыя Сп</w:t>
      </w:r>
      <w:r>
        <w:rPr>
          <w:rFonts w:ascii="Times New Roman" w:hAnsi="Times New Roman"/>
          <w:sz w:val="28"/>
          <w:szCs w:val="28"/>
          <w:lang w:val="be-BY"/>
        </w:rPr>
        <w:t>э</w:t>
      </w:r>
      <w:r w:rsidRPr="001E0279">
        <w:rPr>
          <w:rFonts w:ascii="Times New Roman" w:hAnsi="Times New Roman"/>
          <w:sz w:val="28"/>
          <w:szCs w:val="28"/>
          <w:lang w:val="be-BY"/>
        </w:rPr>
        <w:t>нс</w:t>
      </w:r>
      <w:r>
        <w:rPr>
          <w:rFonts w:ascii="Times New Roman" w:hAnsi="Times New Roman"/>
          <w:sz w:val="28"/>
          <w:szCs w:val="28"/>
          <w:lang w:val="be-BY"/>
        </w:rPr>
        <w:t>а</w:t>
      </w:r>
      <w:r w:rsidRPr="001E0279">
        <w:rPr>
          <w:rFonts w:ascii="Times New Roman" w:hAnsi="Times New Roman"/>
          <w:sz w:val="28"/>
          <w:szCs w:val="28"/>
          <w:lang w:val="be-BY"/>
        </w:rPr>
        <w:t>ра прызнавала заканамернасці развіцця грамадства. Яго разуменне грамадства як жывога арганізма, усе часткі якога ўзаема</w:t>
      </w:r>
      <w:r>
        <w:rPr>
          <w:rFonts w:ascii="Times New Roman" w:hAnsi="Times New Roman"/>
          <w:sz w:val="28"/>
          <w:szCs w:val="28"/>
          <w:lang w:val="be-BY"/>
        </w:rPr>
        <w:t>з</w:t>
      </w:r>
      <w:r w:rsidRPr="001E0279">
        <w:rPr>
          <w:rFonts w:ascii="Times New Roman" w:hAnsi="Times New Roman"/>
          <w:sz w:val="28"/>
          <w:szCs w:val="28"/>
          <w:lang w:val="be-BY"/>
        </w:rPr>
        <w:t xml:space="preserve">вязаны, штурхала да ўсебаковага вывучэння гістарычных падзей, </w:t>
      </w:r>
      <w:r>
        <w:rPr>
          <w:rFonts w:ascii="Times New Roman" w:hAnsi="Times New Roman"/>
          <w:sz w:val="28"/>
          <w:szCs w:val="28"/>
          <w:lang w:val="be-BY"/>
        </w:rPr>
        <w:t xml:space="preserve">прымянення тэорыі раўназначных фактараў, </w:t>
      </w:r>
      <w:r w:rsidRPr="001E0279">
        <w:rPr>
          <w:rFonts w:ascii="Times New Roman" w:hAnsi="Times New Roman"/>
          <w:sz w:val="28"/>
          <w:szCs w:val="28"/>
          <w:lang w:val="be-BY"/>
        </w:rPr>
        <w:t>значна пашырала вобласць гістарычнага даследавання.</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Пазітывісцкая метадалогія становіцца пануючай у гістарычнай навуцы Англіі ў другой палове </w:t>
      </w:r>
      <w:r w:rsidRPr="001E0279">
        <w:rPr>
          <w:rFonts w:ascii="Times New Roman" w:hAnsi="Times New Roman"/>
          <w:sz w:val="28"/>
          <w:szCs w:val="28"/>
          <w:lang w:val="en-US"/>
        </w:rPr>
        <w:t>XIX</w:t>
      </w:r>
      <w:r w:rsidRPr="001E0279">
        <w:rPr>
          <w:rFonts w:ascii="Times New Roman" w:hAnsi="Times New Roman"/>
          <w:sz w:val="28"/>
          <w:szCs w:val="28"/>
          <w:lang w:val="be-BY"/>
        </w:rPr>
        <w:t xml:space="preserve"> ст. У гэты час т</w:t>
      </w:r>
      <w:r>
        <w:rPr>
          <w:rFonts w:ascii="Times New Roman" w:hAnsi="Times New Roman"/>
          <w:sz w:val="28"/>
          <w:szCs w:val="28"/>
          <w:lang w:val="be-BY"/>
        </w:rPr>
        <w:t>а</w:t>
      </w:r>
      <w:r w:rsidRPr="001E0279">
        <w:rPr>
          <w:rFonts w:ascii="Times New Roman" w:hAnsi="Times New Roman"/>
          <w:sz w:val="28"/>
          <w:szCs w:val="28"/>
          <w:lang w:val="be-BY"/>
        </w:rPr>
        <w:t>рыйская гістарыяграфія адмовіл</w:t>
      </w:r>
      <w:r>
        <w:rPr>
          <w:rFonts w:ascii="Times New Roman" w:hAnsi="Times New Roman"/>
          <w:sz w:val="28"/>
          <w:szCs w:val="28"/>
          <w:lang w:val="be-BY"/>
        </w:rPr>
        <w:t>а</w:t>
      </w:r>
      <w:r w:rsidRPr="001E0279">
        <w:rPr>
          <w:rFonts w:ascii="Times New Roman" w:hAnsi="Times New Roman"/>
          <w:sz w:val="28"/>
          <w:szCs w:val="28"/>
          <w:lang w:val="be-BY"/>
        </w:rPr>
        <w:t xml:space="preserve">ся ад супраціўлення ўсялякім пераўтварэнням і зблізілася з вігскай. Пазітывісты-гісторыкі спрабавалі стварыць цэльную гісторыка-культурную карціну развіцця англійскай дзяржавы і грамадства. </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b/>
          <w:sz w:val="28"/>
          <w:szCs w:val="28"/>
          <w:lang w:val="be-BY"/>
        </w:rPr>
        <w:t>Генры Томас Бокль</w:t>
      </w:r>
      <w:r w:rsidRPr="001E0279">
        <w:rPr>
          <w:rFonts w:ascii="Times New Roman" w:hAnsi="Times New Roman"/>
          <w:sz w:val="28"/>
          <w:szCs w:val="28"/>
          <w:lang w:val="be-BY"/>
        </w:rPr>
        <w:t xml:space="preserve"> (1821</w:t>
      </w:r>
      <w:r>
        <w:rPr>
          <w:rFonts w:ascii="Times New Roman" w:hAnsi="Times New Roman"/>
          <w:sz w:val="28"/>
          <w:szCs w:val="28"/>
          <w:lang w:val="be-BY"/>
        </w:rPr>
        <w:t>–</w:t>
      </w:r>
      <w:r w:rsidRPr="001E0279">
        <w:rPr>
          <w:rFonts w:ascii="Times New Roman" w:hAnsi="Times New Roman"/>
          <w:sz w:val="28"/>
          <w:szCs w:val="28"/>
          <w:lang w:val="be-BY"/>
        </w:rPr>
        <w:t xml:space="preserve">1862) найбольш вядомы па сваёй працы </w:t>
      </w:r>
      <w:r>
        <w:rPr>
          <w:rFonts w:ascii="Times New Roman" w:hAnsi="Times New Roman"/>
          <w:sz w:val="28"/>
          <w:szCs w:val="28"/>
          <w:lang w:val="be-BY"/>
        </w:rPr>
        <w:t>«</w:t>
      </w:r>
      <w:r w:rsidRPr="001E0279">
        <w:rPr>
          <w:rFonts w:ascii="Times New Roman" w:hAnsi="Times New Roman"/>
          <w:sz w:val="28"/>
          <w:szCs w:val="28"/>
          <w:lang w:val="be-BY"/>
        </w:rPr>
        <w:t>Гісторыя цывілізацыі ў Англіі</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Ён</w:t>
      </w:r>
      <w:r w:rsidRPr="001E0279">
        <w:rPr>
          <w:rFonts w:ascii="Times New Roman" w:hAnsi="Times New Roman"/>
          <w:sz w:val="28"/>
          <w:szCs w:val="28"/>
          <w:lang w:val="be-BY"/>
        </w:rPr>
        <w:t xml:space="preserve"> лічыў, што даследаванне мінулага чалавецтва можна ажыццяўляць метадамі, распрацаванымі навукамі аб прыродзе. Асабліва вялікае значэнне ён надаваў эксперыменту, які</w:t>
      </w:r>
      <w:r>
        <w:rPr>
          <w:rFonts w:ascii="Times New Roman" w:hAnsi="Times New Roman"/>
          <w:sz w:val="28"/>
          <w:szCs w:val="28"/>
          <w:lang w:val="be-BY"/>
        </w:rPr>
        <w:t>,</w:t>
      </w:r>
      <w:r w:rsidRPr="001E0279">
        <w:rPr>
          <w:rFonts w:ascii="Times New Roman" w:hAnsi="Times New Roman"/>
          <w:sz w:val="28"/>
          <w:szCs w:val="28"/>
          <w:lang w:val="be-BY"/>
        </w:rPr>
        <w:t xml:space="preserve"> прымяняльна да гістарычнай навукі, замяняў выпрацоўкай эталона</w:t>
      </w:r>
      <w:r>
        <w:rPr>
          <w:rFonts w:ascii="Times New Roman" w:hAnsi="Times New Roman"/>
          <w:sz w:val="28"/>
          <w:szCs w:val="28"/>
          <w:lang w:val="be-BY"/>
        </w:rPr>
        <w:t xml:space="preserve"> </w:t>
      </w:r>
      <w:r w:rsidRPr="001E0279">
        <w:rPr>
          <w:rFonts w:ascii="Times New Roman" w:hAnsi="Times New Roman"/>
          <w:sz w:val="28"/>
          <w:szCs w:val="28"/>
          <w:lang w:val="be-BY"/>
        </w:rPr>
        <w:t>д</w:t>
      </w:r>
      <w:r>
        <w:rPr>
          <w:rFonts w:ascii="Times New Roman" w:hAnsi="Times New Roman"/>
          <w:sz w:val="28"/>
          <w:szCs w:val="28"/>
          <w:lang w:val="be-BY"/>
        </w:rPr>
        <w:t>ля</w:t>
      </w:r>
      <w:r w:rsidRPr="001E0279">
        <w:rPr>
          <w:rFonts w:ascii="Times New Roman" w:hAnsi="Times New Roman"/>
          <w:sz w:val="28"/>
          <w:szCs w:val="28"/>
          <w:lang w:val="be-BY"/>
        </w:rPr>
        <w:t xml:space="preserve"> вывучэння гісторыі розных краін. Такім эталонам для яго з’яўлялася гісторыя Англіі. Як пазітывіст, </w:t>
      </w:r>
      <w:r>
        <w:rPr>
          <w:rFonts w:ascii="Times New Roman" w:hAnsi="Times New Roman"/>
          <w:sz w:val="28"/>
          <w:szCs w:val="28"/>
          <w:lang w:val="be-BY"/>
        </w:rPr>
        <w:t xml:space="preserve">Г. </w:t>
      </w:r>
      <w:r w:rsidRPr="001E0279">
        <w:rPr>
          <w:rFonts w:ascii="Times New Roman" w:hAnsi="Times New Roman"/>
          <w:sz w:val="28"/>
          <w:szCs w:val="28"/>
          <w:lang w:val="be-BY"/>
        </w:rPr>
        <w:t xml:space="preserve">Бокль зыходзіў з таго, што грамадства падначалена ў сваім развіцці пэўным законам і спадзяваўся, адкрыўшы іх, зрабіць гісторыю дакладнай навукай. Ён лічыў важнейшым законам грамадскага развіцця прагрэс, які для яго атаямляўся перш за ўсё з накапленнем ведаў. У той жа час ён сцвярджаў, што, паколькі чалавецтва частка прыроды, яно падначальваецца яе законам. </w:t>
      </w:r>
      <w:r>
        <w:rPr>
          <w:rFonts w:ascii="Times New Roman" w:hAnsi="Times New Roman"/>
          <w:sz w:val="28"/>
          <w:szCs w:val="28"/>
          <w:lang w:val="be-BY"/>
        </w:rPr>
        <w:t xml:space="preserve">Г. </w:t>
      </w:r>
      <w:r w:rsidRPr="001E0279">
        <w:rPr>
          <w:rFonts w:ascii="Times New Roman" w:hAnsi="Times New Roman"/>
          <w:sz w:val="28"/>
          <w:szCs w:val="28"/>
          <w:lang w:val="be-BY"/>
        </w:rPr>
        <w:t xml:space="preserve">Бокль падыходзіў да разумення рашаючага ўплыву на гісторыю матэрыяльных фактараў, вылучаючы сярод іх на першае месца геаграфічны: клімат, глебу, харчаванне. </w:t>
      </w:r>
      <w:r>
        <w:rPr>
          <w:rFonts w:ascii="Times New Roman" w:hAnsi="Times New Roman"/>
          <w:sz w:val="28"/>
          <w:szCs w:val="28"/>
          <w:lang w:val="be-BY"/>
        </w:rPr>
        <w:t>П</w:t>
      </w:r>
      <w:r w:rsidRPr="001E0279">
        <w:rPr>
          <w:rFonts w:ascii="Times New Roman" w:hAnsi="Times New Roman"/>
          <w:sz w:val="28"/>
          <w:szCs w:val="28"/>
          <w:lang w:val="be-BY"/>
        </w:rPr>
        <w:t xml:space="preserve">а меры развіцця чалавецтва значэнне гэтых фактараў змяншаецца, у той час як значэнне разумовых і маральных фактараў узрастае. </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Асноўныя пазіцыі англійскай гісторыі </w:t>
      </w:r>
      <w:r>
        <w:rPr>
          <w:rFonts w:ascii="Times New Roman" w:hAnsi="Times New Roman"/>
          <w:sz w:val="28"/>
          <w:szCs w:val="28"/>
          <w:lang w:val="be-BY"/>
        </w:rPr>
        <w:t xml:space="preserve">Г. </w:t>
      </w:r>
      <w:r w:rsidRPr="001E0279">
        <w:rPr>
          <w:rFonts w:ascii="Times New Roman" w:hAnsi="Times New Roman"/>
          <w:sz w:val="28"/>
          <w:szCs w:val="28"/>
          <w:lang w:val="be-BY"/>
        </w:rPr>
        <w:t xml:space="preserve">Бокль трактаваў з ліберальных пазіцый. Ён высока ацаніў выступленне народа ў </w:t>
      </w:r>
      <w:r>
        <w:rPr>
          <w:rFonts w:ascii="Times New Roman" w:hAnsi="Times New Roman"/>
          <w:sz w:val="28"/>
          <w:szCs w:val="28"/>
          <w:lang w:val="be-BY"/>
        </w:rPr>
        <w:t>А</w:t>
      </w:r>
      <w:r w:rsidRPr="001E0279">
        <w:rPr>
          <w:rFonts w:ascii="Times New Roman" w:hAnsi="Times New Roman"/>
          <w:sz w:val="28"/>
          <w:szCs w:val="28"/>
          <w:lang w:val="be-BY"/>
        </w:rPr>
        <w:t xml:space="preserve">нглійскай рэвалюцыі супраць арыстакратыі і кароны, вітаў вайну за незалежнасць у США, адабраў </w:t>
      </w:r>
      <w:r>
        <w:rPr>
          <w:rFonts w:ascii="Times New Roman" w:hAnsi="Times New Roman"/>
          <w:sz w:val="28"/>
          <w:szCs w:val="28"/>
          <w:lang w:val="be-BY"/>
        </w:rPr>
        <w:t>Ф</w:t>
      </w:r>
      <w:r w:rsidRPr="001E0279">
        <w:rPr>
          <w:rFonts w:ascii="Times New Roman" w:hAnsi="Times New Roman"/>
          <w:sz w:val="28"/>
          <w:szCs w:val="28"/>
          <w:lang w:val="be-BY"/>
        </w:rPr>
        <w:t xml:space="preserve">ранцузскую рэвалюцыю. </w:t>
      </w:r>
      <w:r>
        <w:rPr>
          <w:rFonts w:ascii="Times New Roman" w:hAnsi="Times New Roman"/>
          <w:sz w:val="28"/>
          <w:szCs w:val="28"/>
          <w:lang w:val="be-BY"/>
        </w:rPr>
        <w:t xml:space="preserve">Г. </w:t>
      </w:r>
      <w:r w:rsidRPr="001E0279">
        <w:rPr>
          <w:rFonts w:ascii="Times New Roman" w:hAnsi="Times New Roman"/>
          <w:sz w:val="28"/>
          <w:szCs w:val="28"/>
          <w:lang w:val="be-BY"/>
        </w:rPr>
        <w:t>Бокль імкнуўся паказаць, што негатыўн</w:t>
      </w:r>
      <w:r>
        <w:rPr>
          <w:rFonts w:ascii="Times New Roman" w:hAnsi="Times New Roman"/>
          <w:sz w:val="28"/>
          <w:szCs w:val="28"/>
          <w:lang w:val="be-BY"/>
        </w:rPr>
        <w:t>а</w:t>
      </w:r>
      <w:r w:rsidRPr="001E0279">
        <w:rPr>
          <w:rFonts w:ascii="Times New Roman" w:hAnsi="Times New Roman"/>
          <w:sz w:val="28"/>
          <w:szCs w:val="28"/>
          <w:lang w:val="be-BY"/>
        </w:rPr>
        <w:t xml:space="preserve">я рэакцыя Англіі на Французскую і </w:t>
      </w:r>
      <w:r w:rsidRPr="001E0279">
        <w:rPr>
          <w:rFonts w:ascii="Times New Roman" w:hAnsi="Times New Roman"/>
          <w:caps/>
          <w:sz w:val="28"/>
          <w:szCs w:val="28"/>
          <w:lang w:val="be-BY"/>
        </w:rPr>
        <w:t>а</w:t>
      </w:r>
      <w:r w:rsidRPr="001E0279">
        <w:rPr>
          <w:rFonts w:ascii="Times New Roman" w:hAnsi="Times New Roman"/>
          <w:sz w:val="28"/>
          <w:szCs w:val="28"/>
          <w:lang w:val="be-BY"/>
        </w:rPr>
        <w:t>мерыканскую рэвалюцыі была цесна звязана з інтарэсамі зямельнай алігархіі, імкнуўшайся падавіць народныя рухі ўнутры сваёй краіны.</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Значнай падзеяй у развіцці англійскай гістарыяграфіі стаў выхад у свет працы </w:t>
      </w:r>
      <w:r w:rsidRPr="001E0279">
        <w:rPr>
          <w:rFonts w:ascii="Times New Roman" w:hAnsi="Times New Roman"/>
          <w:b/>
          <w:sz w:val="28"/>
          <w:szCs w:val="28"/>
          <w:lang w:val="be-BY"/>
        </w:rPr>
        <w:t>Джона Рычарда Грына</w:t>
      </w:r>
      <w:r w:rsidRPr="001E0279">
        <w:rPr>
          <w:rFonts w:ascii="Times New Roman" w:hAnsi="Times New Roman"/>
          <w:sz w:val="28"/>
          <w:szCs w:val="28"/>
          <w:lang w:val="be-BY"/>
        </w:rPr>
        <w:t xml:space="preserve"> (1837</w:t>
      </w:r>
      <w:r w:rsidRPr="001A79D5">
        <w:rPr>
          <w:rFonts w:ascii="Times New Roman" w:hAnsi="Times New Roman"/>
          <w:sz w:val="28"/>
          <w:szCs w:val="28"/>
          <w:lang w:val="be-BY"/>
        </w:rPr>
        <w:t>–</w:t>
      </w:r>
      <w:r w:rsidRPr="001E0279">
        <w:rPr>
          <w:rFonts w:ascii="Times New Roman" w:hAnsi="Times New Roman"/>
          <w:sz w:val="28"/>
          <w:szCs w:val="28"/>
          <w:lang w:val="be-BY"/>
        </w:rPr>
        <w:t xml:space="preserve">1883) </w:t>
      </w:r>
      <w:r>
        <w:rPr>
          <w:rFonts w:ascii="Times New Roman" w:hAnsi="Times New Roman"/>
          <w:sz w:val="28"/>
          <w:szCs w:val="28"/>
          <w:lang w:val="be-BY"/>
        </w:rPr>
        <w:t>«</w:t>
      </w:r>
      <w:r w:rsidRPr="001E0279">
        <w:rPr>
          <w:rFonts w:ascii="Times New Roman" w:hAnsi="Times New Roman"/>
          <w:sz w:val="28"/>
          <w:szCs w:val="28"/>
          <w:lang w:val="be-BY"/>
        </w:rPr>
        <w:t>Кароткая гісторыя англійскага народа</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Ён</w:t>
      </w:r>
      <w:r w:rsidRPr="001E0279">
        <w:rPr>
          <w:rFonts w:ascii="Times New Roman" w:hAnsi="Times New Roman"/>
          <w:sz w:val="28"/>
          <w:szCs w:val="28"/>
          <w:lang w:val="be-BY"/>
        </w:rPr>
        <w:t xml:space="preserve"> не абмежаваўся толькі палітычнай гісторыяй</w:t>
      </w:r>
      <w:r>
        <w:rPr>
          <w:rFonts w:ascii="Times New Roman" w:hAnsi="Times New Roman"/>
          <w:sz w:val="28"/>
          <w:szCs w:val="28"/>
          <w:lang w:val="be-BY"/>
        </w:rPr>
        <w:t>, а</w:t>
      </w:r>
      <w:r w:rsidRPr="001E0279">
        <w:rPr>
          <w:rFonts w:ascii="Times New Roman" w:hAnsi="Times New Roman"/>
          <w:sz w:val="28"/>
          <w:szCs w:val="28"/>
          <w:lang w:val="be-BY"/>
        </w:rPr>
        <w:t xml:space="preserve"> асвятляў эканамічныя і сацыяльныя працэсы</w:t>
      </w:r>
      <w:r>
        <w:rPr>
          <w:rFonts w:ascii="Times New Roman" w:hAnsi="Times New Roman"/>
          <w:sz w:val="28"/>
          <w:szCs w:val="28"/>
          <w:lang w:val="be-BY"/>
        </w:rPr>
        <w:t xml:space="preserve">, </w:t>
      </w:r>
      <w:r w:rsidRPr="001E0279">
        <w:rPr>
          <w:rFonts w:ascii="Times New Roman" w:hAnsi="Times New Roman"/>
          <w:sz w:val="28"/>
          <w:szCs w:val="28"/>
          <w:lang w:val="be-BY"/>
        </w:rPr>
        <w:t>духоўна</w:t>
      </w:r>
      <w:r>
        <w:rPr>
          <w:rFonts w:ascii="Times New Roman" w:hAnsi="Times New Roman"/>
          <w:sz w:val="28"/>
          <w:szCs w:val="28"/>
          <w:lang w:val="be-BY"/>
        </w:rPr>
        <w:t>е</w:t>
      </w:r>
      <w:r w:rsidRPr="001E0279">
        <w:rPr>
          <w:rFonts w:ascii="Times New Roman" w:hAnsi="Times New Roman"/>
          <w:sz w:val="28"/>
          <w:szCs w:val="28"/>
          <w:lang w:val="be-BY"/>
        </w:rPr>
        <w:t xml:space="preserve"> жыцц</w:t>
      </w:r>
      <w:r>
        <w:rPr>
          <w:rFonts w:ascii="Times New Roman" w:hAnsi="Times New Roman"/>
          <w:sz w:val="28"/>
          <w:szCs w:val="28"/>
          <w:lang w:val="be-BY"/>
        </w:rPr>
        <w:t>ё</w:t>
      </w:r>
      <w:r w:rsidRPr="001E0279">
        <w:rPr>
          <w:rFonts w:ascii="Times New Roman" w:hAnsi="Times New Roman"/>
          <w:sz w:val="28"/>
          <w:szCs w:val="28"/>
          <w:lang w:val="be-BY"/>
        </w:rPr>
        <w:t xml:space="preserve">. </w:t>
      </w:r>
      <w:r>
        <w:rPr>
          <w:rFonts w:ascii="Times New Roman" w:hAnsi="Times New Roman"/>
          <w:sz w:val="28"/>
          <w:szCs w:val="28"/>
          <w:lang w:val="be-BY"/>
        </w:rPr>
        <w:t>В</w:t>
      </w:r>
      <w:r w:rsidRPr="001E0279">
        <w:rPr>
          <w:rFonts w:ascii="Times New Roman" w:hAnsi="Times New Roman"/>
          <w:sz w:val="28"/>
          <w:szCs w:val="28"/>
          <w:lang w:val="be-BY"/>
        </w:rPr>
        <w:t xml:space="preserve">ойнам, дзейнасці манархаў, палкаводцаў </w:t>
      </w:r>
      <w:r>
        <w:rPr>
          <w:rFonts w:ascii="Times New Roman" w:hAnsi="Times New Roman"/>
          <w:sz w:val="28"/>
          <w:szCs w:val="28"/>
          <w:lang w:val="be-BY"/>
        </w:rPr>
        <w:t xml:space="preserve">Дж. </w:t>
      </w:r>
      <w:r w:rsidRPr="001E0279">
        <w:rPr>
          <w:rFonts w:ascii="Times New Roman" w:hAnsi="Times New Roman"/>
          <w:sz w:val="28"/>
          <w:szCs w:val="28"/>
          <w:lang w:val="be-BY"/>
        </w:rPr>
        <w:t xml:space="preserve">Грын адвёў даволі сціплае месца. </w:t>
      </w:r>
      <w:r>
        <w:rPr>
          <w:rFonts w:ascii="Times New Roman" w:hAnsi="Times New Roman"/>
          <w:sz w:val="28"/>
          <w:szCs w:val="28"/>
          <w:lang w:val="be-BY"/>
        </w:rPr>
        <w:t>Ён</w:t>
      </w:r>
      <w:r w:rsidRPr="001E0279">
        <w:rPr>
          <w:rFonts w:ascii="Times New Roman" w:hAnsi="Times New Roman"/>
          <w:sz w:val="28"/>
          <w:szCs w:val="28"/>
          <w:lang w:val="be-BY"/>
        </w:rPr>
        <w:t xml:space="preserve"> імкнецца выявіць дзеянне найбольш значных сіл і фактараў гістарычнага працэсу. У прыватнасці, апісваючы </w:t>
      </w:r>
      <w:r>
        <w:rPr>
          <w:rFonts w:ascii="Times New Roman" w:hAnsi="Times New Roman"/>
          <w:sz w:val="28"/>
          <w:szCs w:val="28"/>
          <w:lang w:val="be-BY"/>
        </w:rPr>
        <w:t>«</w:t>
      </w:r>
      <w:r w:rsidRPr="001E0279">
        <w:rPr>
          <w:rFonts w:ascii="Times New Roman" w:hAnsi="Times New Roman"/>
          <w:sz w:val="28"/>
          <w:szCs w:val="28"/>
          <w:lang w:val="be-BY"/>
        </w:rPr>
        <w:t>вайну ружаў</w:t>
      </w:r>
      <w:r>
        <w:rPr>
          <w:rFonts w:ascii="Times New Roman" w:hAnsi="Times New Roman"/>
          <w:sz w:val="28"/>
          <w:szCs w:val="28"/>
          <w:lang w:val="be-BY"/>
        </w:rPr>
        <w:t>»</w:t>
      </w:r>
      <w:r w:rsidRPr="001E0279">
        <w:rPr>
          <w:rFonts w:ascii="Times New Roman" w:hAnsi="Times New Roman"/>
          <w:sz w:val="28"/>
          <w:szCs w:val="28"/>
          <w:lang w:val="be-BY"/>
        </w:rPr>
        <w:t xml:space="preserve"> 1455</w:t>
      </w:r>
      <w:r>
        <w:rPr>
          <w:rFonts w:ascii="Times New Roman" w:hAnsi="Times New Roman"/>
          <w:sz w:val="28"/>
          <w:szCs w:val="28"/>
          <w:lang w:val="be-BY"/>
        </w:rPr>
        <w:t>–1485 </w:t>
      </w:r>
      <w:r w:rsidRPr="001E0279">
        <w:rPr>
          <w:rFonts w:ascii="Times New Roman" w:hAnsi="Times New Roman"/>
          <w:sz w:val="28"/>
          <w:szCs w:val="28"/>
          <w:lang w:val="be-BY"/>
        </w:rPr>
        <w:t xml:space="preserve">гадоў, ён імкнецца выявіць яе эканамічныя і сацыяльныя карані. </w:t>
      </w:r>
      <w:r>
        <w:rPr>
          <w:rFonts w:ascii="Times New Roman" w:hAnsi="Times New Roman"/>
          <w:sz w:val="28"/>
          <w:szCs w:val="28"/>
          <w:lang w:val="be-BY"/>
        </w:rPr>
        <w:t xml:space="preserve">Дж. </w:t>
      </w:r>
      <w:r w:rsidRPr="001E0279">
        <w:rPr>
          <w:rFonts w:ascii="Times New Roman" w:hAnsi="Times New Roman"/>
          <w:sz w:val="28"/>
          <w:szCs w:val="28"/>
          <w:lang w:val="be-BY"/>
        </w:rPr>
        <w:t>Грын дае адмоўную характарыстыку многім англійскім каралям. У той жа час часта са спачуваннем ставіцца да народа. Гэта знайшло ўвасабленне, напрыклад, ў апісанні паўстання 1381 г. Рэвалюцы</w:t>
      </w:r>
      <w:r>
        <w:rPr>
          <w:rFonts w:ascii="Times New Roman" w:hAnsi="Times New Roman"/>
          <w:sz w:val="28"/>
          <w:szCs w:val="28"/>
          <w:lang w:val="be-BY"/>
        </w:rPr>
        <w:t>ю</w:t>
      </w:r>
      <w:r w:rsidRPr="001E0279">
        <w:rPr>
          <w:rFonts w:ascii="Times New Roman" w:hAnsi="Times New Roman"/>
          <w:sz w:val="28"/>
          <w:szCs w:val="28"/>
          <w:lang w:val="be-BY"/>
        </w:rPr>
        <w:t xml:space="preserve"> сярэдзіны </w:t>
      </w:r>
      <w:r w:rsidRPr="001E0279">
        <w:rPr>
          <w:rFonts w:ascii="Times New Roman" w:hAnsi="Times New Roman"/>
          <w:sz w:val="28"/>
          <w:szCs w:val="28"/>
          <w:lang w:val="en-US"/>
        </w:rPr>
        <w:t>XVII</w:t>
      </w:r>
      <w:r w:rsidRPr="001E0279">
        <w:rPr>
          <w:rFonts w:ascii="Times New Roman" w:hAnsi="Times New Roman"/>
          <w:sz w:val="28"/>
          <w:szCs w:val="28"/>
          <w:lang w:val="be-BY"/>
        </w:rPr>
        <w:t xml:space="preserve"> ст. ён лічыў не вынікам сацыяльнай барацьбы, а вынікам супрацьстаяння паміж палітычнай традыцыяй і палітычным прагрэсам, паміж прынцыпамі адзінаверства</w:t>
      </w:r>
      <w:r>
        <w:rPr>
          <w:rFonts w:ascii="Times New Roman" w:hAnsi="Times New Roman"/>
          <w:sz w:val="28"/>
          <w:szCs w:val="28"/>
          <w:lang w:val="be-BY"/>
        </w:rPr>
        <w:t xml:space="preserve"> і</w:t>
      </w:r>
      <w:r w:rsidRPr="001E0279">
        <w:rPr>
          <w:rFonts w:ascii="Times New Roman" w:hAnsi="Times New Roman"/>
          <w:sz w:val="28"/>
          <w:szCs w:val="28"/>
          <w:lang w:val="be-BY"/>
        </w:rPr>
        <w:t xml:space="preserve"> рэлігійнай свабоды.</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У вывучэнне гісторыі рэвалюцыі сярэдзіны </w:t>
      </w:r>
      <w:r w:rsidRPr="001E0279">
        <w:rPr>
          <w:rFonts w:ascii="Times New Roman" w:hAnsi="Times New Roman"/>
          <w:sz w:val="28"/>
          <w:szCs w:val="28"/>
          <w:lang w:val="en-US"/>
        </w:rPr>
        <w:t>XVII</w:t>
      </w:r>
      <w:r w:rsidRPr="001E0279">
        <w:rPr>
          <w:rFonts w:ascii="Times New Roman" w:hAnsi="Times New Roman"/>
          <w:sz w:val="28"/>
          <w:szCs w:val="28"/>
          <w:lang w:val="be-BY"/>
        </w:rPr>
        <w:t xml:space="preserve"> ст. вялікі ўклад ўнёс </w:t>
      </w:r>
      <w:r w:rsidRPr="001E0279">
        <w:rPr>
          <w:rFonts w:ascii="Times New Roman" w:hAnsi="Times New Roman"/>
          <w:b/>
          <w:sz w:val="28"/>
          <w:szCs w:val="28"/>
          <w:lang w:val="be-BY"/>
        </w:rPr>
        <w:t>Сэмюэль Гардзінер</w:t>
      </w:r>
      <w:r w:rsidRPr="001E0279">
        <w:rPr>
          <w:rFonts w:ascii="Times New Roman" w:hAnsi="Times New Roman"/>
          <w:sz w:val="28"/>
          <w:szCs w:val="28"/>
          <w:lang w:val="be-BY"/>
        </w:rPr>
        <w:t xml:space="preserve"> (1829</w:t>
      </w:r>
      <w:r>
        <w:rPr>
          <w:rFonts w:ascii="Times New Roman" w:hAnsi="Times New Roman"/>
          <w:sz w:val="28"/>
          <w:szCs w:val="28"/>
          <w:lang w:val="be-BY"/>
        </w:rPr>
        <w:t>–</w:t>
      </w:r>
      <w:r w:rsidRPr="001E0279">
        <w:rPr>
          <w:rFonts w:ascii="Times New Roman" w:hAnsi="Times New Roman"/>
          <w:sz w:val="28"/>
          <w:szCs w:val="28"/>
          <w:lang w:val="be-BY"/>
        </w:rPr>
        <w:t xml:space="preserve">1902). Яго праца па гісторыі англійскай рэвалюцыі ахоплівае перыяд з 1603 па 1656 г. У сваёй трактоўцы рэвалюцыі </w:t>
      </w:r>
      <w:r>
        <w:rPr>
          <w:rFonts w:ascii="Times New Roman" w:hAnsi="Times New Roman"/>
          <w:sz w:val="28"/>
          <w:szCs w:val="28"/>
          <w:lang w:val="be-BY"/>
        </w:rPr>
        <w:t xml:space="preserve">С. </w:t>
      </w:r>
      <w:r w:rsidRPr="001E0279">
        <w:rPr>
          <w:rFonts w:ascii="Times New Roman" w:hAnsi="Times New Roman"/>
          <w:sz w:val="28"/>
          <w:szCs w:val="28"/>
          <w:lang w:val="be-BY"/>
        </w:rPr>
        <w:t>Гардзінер адмовіўся ад вігскай канцэпцыі, якая бачыла ў рэвалюцыі барацьбу двух пачаткаў – дыспатызму ў асобе караля і векавых англійскіх свабод, якія ўвасабляў парламент. Згодна яго канцэпцыі Англійская рэвалюцыя была перш за ўсё пурытанскай рэвалюцы</w:t>
      </w:r>
      <w:r>
        <w:rPr>
          <w:rFonts w:ascii="Times New Roman" w:hAnsi="Times New Roman"/>
          <w:sz w:val="28"/>
          <w:szCs w:val="28"/>
          <w:lang w:val="be-BY"/>
        </w:rPr>
        <w:t>яй, у рамках якой адбывалася</w:t>
      </w:r>
      <w:r w:rsidRPr="001E0279">
        <w:rPr>
          <w:rFonts w:ascii="Times New Roman" w:hAnsi="Times New Roman"/>
          <w:sz w:val="28"/>
          <w:szCs w:val="28"/>
          <w:lang w:val="be-BY"/>
        </w:rPr>
        <w:t xml:space="preserve"> барацьб</w:t>
      </w:r>
      <w:r>
        <w:rPr>
          <w:rFonts w:ascii="Times New Roman" w:hAnsi="Times New Roman"/>
          <w:sz w:val="28"/>
          <w:szCs w:val="28"/>
          <w:lang w:val="be-BY"/>
        </w:rPr>
        <w:t>а</w:t>
      </w:r>
      <w:r w:rsidRPr="001E0279">
        <w:rPr>
          <w:rFonts w:ascii="Times New Roman" w:hAnsi="Times New Roman"/>
          <w:sz w:val="28"/>
          <w:szCs w:val="28"/>
          <w:lang w:val="be-BY"/>
        </w:rPr>
        <w:t xml:space="preserve"> рэлігійных прынцыпаў</w:t>
      </w:r>
      <w:r>
        <w:rPr>
          <w:rFonts w:ascii="Times New Roman" w:hAnsi="Times New Roman"/>
          <w:sz w:val="28"/>
          <w:szCs w:val="28"/>
          <w:lang w:val="be-BY"/>
        </w:rPr>
        <w:t>,</w:t>
      </w:r>
      <w:r w:rsidRPr="001E0279">
        <w:rPr>
          <w:rFonts w:ascii="Times New Roman" w:hAnsi="Times New Roman"/>
          <w:sz w:val="28"/>
          <w:szCs w:val="28"/>
          <w:lang w:val="be-BY"/>
        </w:rPr>
        <w:t xml:space="preserve"> і ўпускаў сацыяльны аспект</w:t>
      </w:r>
      <w:r>
        <w:rPr>
          <w:rFonts w:ascii="Times New Roman" w:hAnsi="Times New Roman"/>
          <w:sz w:val="28"/>
          <w:szCs w:val="28"/>
          <w:lang w:val="be-BY"/>
        </w:rPr>
        <w:t xml:space="preserve">, </w:t>
      </w:r>
      <w:r w:rsidRPr="001E0279">
        <w:rPr>
          <w:rFonts w:ascii="Times New Roman" w:hAnsi="Times New Roman"/>
          <w:sz w:val="28"/>
          <w:szCs w:val="28"/>
          <w:lang w:val="be-BY"/>
        </w:rPr>
        <w:t>эканамічны</w:t>
      </w:r>
      <w:r>
        <w:rPr>
          <w:rFonts w:ascii="Times New Roman" w:hAnsi="Times New Roman"/>
          <w:sz w:val="28"/>
          <w:szCs w:val="28"/>
          <w:lang w:val="be-BY"/>
        </w:rPr>
        <w:t>я</w:t>
      </w:r>
      <w:r w:rsidRPr="001E0279">
        <w:rPr>
          <w:rFonts w:ascii="Times New Roman" w:hAnsi="Times New Roman"/>
          <w:sz w:val="28"/>
          <w:szCs w:val="28"/>
          <w:lang w:val="be-BY"/>
        </w:rPr>
        <w:t xml:space="preserve"> прычын</w:t>
      </w:r>
      <w:r>
        <w:rPr>
          <w:rFonts w:ascii="Times New Roman" w:hAnsi="Times New Roman"/>
          <w:sz w:val="28"/>
          <w:szCs w:val="28"/>
          <w:lang w:val="be-BY"/>
        </w:rPr>
        <w:t>ы</w:t>
      </w:r>
      <w:r w:rsidRPr="001E0279">
        <w:rPr>
          <w:rFonts w:ascii="Times New Roman" w:hAnsi="Times New Roman"/>
          <w:sz w:val="28"/>
          <w:szCs w:val="28"/>
          <w:lang w:val="be-BY"/>
        </w:rPr>
        <w:t xml:space="preserve"> рэвалюцыі.</w:t>
      </w:r>
      <w:r>
        <w:rPr>
          <w:rFonts w:ascii="Times New Roman" w:hAnsi="Times New Roman"/>
          <w:sz w:val="28"/>
          <w:szCs w:val="28"/>
          <w:lang w:val="be-BY"/>
        </w:rPr>
        <w:t xml:space="preserve"> </w:t>
      </w:r>
      <w:r w:rsidRPr="001E0279">
        <w:rPr>
          <w:rFonts w:ascii="Times New Roman" w:hAnsi="Times New Roman"/>
          <w:sz w:val="28"/>
          <w:szCs w:val="28"/>
          <w:lang w:val="be-BY"/>
        </w:rPr>
        <w:t xml:space="preserve">З сімпатыяй ставіцца </w:t>
      </w:r>
      <w:r>
        <w:rPr>
          <w:rFonts w:ascii="Times New Roman" w:hAnsi="Times New Roman"/>
          <w:sz w:val="28"/>
          <w:szCs w:val="28"/>
          <w:lang w:val="be-BY"/>
        </w:rPr>
        <w:t>С. </w:t>
      </w:r>
      <w:r w:rsidRPr="001E0279">
        <w:rPr>
          <w:rFonts w:ascii="Times New Roman" w:hAnsi="Times New Roman"/>
          <w:sz w:val="28"/>
          <w:szCs w:val="28"/>
          <w:lang w:val="be-BY"/>
        </w:rPr>
        <w:t>Гардзінер да дзейнасці</w:t>
      </w:r>
      <w:r>
        <w:rPr>
          <w:rFonts w:ascii="Times New Roman" w:hAnsi="Times New Roman"/>
          <w:sz w:val="28"/>
          <w:szCs w:val="28"/>
          <w:lang w:val="be-BY"/>
        </w:rPr>
        <w:t xml:space="preserve"> О.</w:t>
      </w:r>
      <w:r w:rsidRPr="001E0279">
        <w:rPr>
          <w:rFonts w:ascii="Times New Roman" w:hAnsi="Times New Roman"/>
          <w:sz w:val="28"/>
          <w:szCs w:val="28"/>
          <w:lang w:val="be-BY"/>
        </w:rPr>
        <w:t xml:space="preserve"> Кромвеля. Ён паказаў вялікія заслугі гэтага палітыка ў аднаўленні марской і ваеннай магутнасці Англіі. Праца Гардзінера характарызуецца дакладна навуковым падыходам да фактаў. </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У апошнія дзесяцігоддзі ХІХ ст. пад уплывам пазі</w:t>
      </w:r>
      <w:r>
        <w:rPr>
          <w:rFonts w:ascii="Times New Roman" w:hAnsi="Times New Roman"/>
          <w:sz w:val="28"/>
          <w:szCs w:val="28"/>
          <w:lang w:val="be-BY"/>
        </w:rPr>
        <w:t>ты</w:t>
      </w:r>
      <w:r w:rsidRPr="001E0279">
        <w:rPr>
          <w:rFonts w:ascii="Times New Roman" w:hAnsi="Times New Roman"/>
          <w:sz w:val="28"/>
          <w:szCs w:val="28"/>
          <w:lang w:val="be-BY"/>
        </w:rPr>
        <w:t xml:space="preserve">візму важнае значэнне англійская гістаряграфія пачала надаваць вывучэнню эканамічных праблем. Найбольш буйным гісторыкам, які займаўся эканамічнымі праблемамі, у той час з’яўляўся </w:t>
      </w:r>
      <w:r w:rsidRPr="001E0279">
        <w:rPr>
          <w:rFonts w:ascii="Times New Roman" w:hAnsi="Times New Roman"/>
          <w:b/>
          <w:sz w:val="28"/>
          <w:szCs w:val="28"/>
          <w:lang w:val="be-BY"/>
        </w:rPr>
        <w:t>Торалд Родж</w:t>
      </w:r>
      <w:r>
        <w:rPr>
          <w:rFonts w:ascii="Times New Roman" w:hAnsi="Times New Roman"/>
          <w:b/>
          <w:sz w:val="28"/>
          <w:szCs w:val="28"/>
          <w:lang w:val="be-BY"/>
        </w:rPr>
        <w:t>а</w:t>
      </w:r>
      <w:r w:rsidRPr="001E0279">
        <w:rPr>
          <w:rFonts w:ascii="Times New Roman" w:hAnsi="Times New Roman"/>
          <w:b/>
          <w:sz w:val="28"/>
          <w:szCs w:val="28"/>
          <w:lang w:val="be-BY"/>
        </w:rPr>
        <w:t>рс</w:t>
      </w:r>
      <w:r w:rsidRPr="001E0279">
        <w:rPr>
          <w:rFonts w:ascii="Times New Roman" w:hAnsi="Times New Roman"/>
          <w:sz w:val="28"/>
          <w:szCs w:val="28"/>
          <w:lang w:val="be-BY"/>
        </w:rPr>
        <w:t xml:space="preserve"> (1825</w:t>
      </w:r>
      <w:r>
        <w:rPr>
          <w:rFonts w:ascii="Times New Roman" w:hAnsi="Times New Roman"/>
          <w:sz w:val="28"/>
          <w:szCs w:val="28"/>
          <w:lang w:val="be-BY"/>
        </w:rPr>
        <w:t>–</w:t>
      </w:r>
      <w:r w:rsidRPr="001E0279">
        <w:rPr>
          <w:rFonts w:ascii="Times New Roman" w:hAnsi="Times New Roman"/>
          <w:sz w:val="28"/>
          <w:szCs w:val="28"/>
          <w:lang w:val="be-BY"/>
        </w:rPr>
        <w:t xml:space="preserve">1890). Яго праца </w:t>
      </w:r>
      <w:r>
        <w:rPr>
          <w:rFonts w:ascii="Times New Roman" w:hAnsi="Times New Roman"/>
          <w:sz w:val="28"/>
          <w:szCs w:val="28"/>
          <w:lang w:val="be-BY"/>
        </w:rPr>
        <w:t>«</w:t>
      </w:r>
      <w:r w:rsidRPr="001E0279">
        <w:rPr>
          <w:rFonts w:ascii="Times New Roman" w:hAnsi="Times New Roman"/>
          <w:sz w:val="28"/>
          <w:szCs w:val="28"/>
          <w:lang w:val="be-BY"/>
        </w:rPr>
        <w:t>Гісторыя сельскай гаспадаркі і цэнаў у Англіі ў 1259</w:t>
      </w:r>
      <w:r>
        <w:rPr>
          <w:rFonts w:ascii="Times New Roman" w:hAnsi="Times New Roman"/>
          <w:sz w:val="28"/>
          <w:szCs w:val="28"/>
          <w:lang w:val="be-BY"/>
        </w:rPr>
        <w:t>–</w:t>
      </w:r>
      <w:r w:rsidRPr="001E0279">
        <w:rPr>
          <w:rFonts w:ascii="Times New Roman" w:hAnsi="Times New Roman"/>
          <w:sz w:val="28"/>
          <w:szCs w:val="28"/>
          <w:lang w:val="be-BY"/>
        </w:rPr>
        <w:t>1793 гг.</w:t>
      </w:r>
      <w:r>
        <w:rPr>
          <w:rFonts w:ascii="Times New Roman" w:hAnsi="Times New Roman"/>
          <w:sz w:val="28"/>
          <w:szCs w:val="28"/>
          <w:lang w:val="be-BY"/>
        </w:rPr>
        <w:t>»</w:t>
      </w:r>
      <w:r w:rsidRPr="001E0279">
        <w:rPr>
          <w:rFonts w:ascii="Times New Roman" w:hAnsi="Times New Roman"/>
          <w:sz w:val="28"/>
          <w:szCs w:val="28"/>
          <w:lang w:val="be-BY"/>
        </w:rPr>
        <w:t xml:space="preserve"> напісана на аснове шырокага кола разнастайных крыніц, якія пралівалі святло на рух цэнаў і заро</w:t>
      </w:r>
      <w:r>
        <w:rPr>
          <w:rFonts w:ascii="Times New Roman" w:hAnsi="Times New Roman"/>
          <w:sz w:val="28"/>
          <w:szCs w:val="28"/>
          <w:lang w:val="be-BY"/>
        </w:rPr>
        <w:t>б</w:t>
      </w:r>
      <w:r w:rsidRPr="001E0279">
        <w:rPr>
          <w:rFonts w:ascii="Times New Roman" w:hAnsi="Times New Roman"/>
          <w:sz w:val="28"/>
          <w:szCs w:val="28"/>
          <w:lang w:val="be-BY"/>
        </w:rPr>
        <w:t xml:space="preserve">каў у гэтыя стагоддзі. Сапастаўляючы ваганні цэнаў на прадукты харчавання і рух заработнай платы, ён імкнуўся выявіць, як змяняўся ўзровень матэрыяльнага жыцця працоўных Англіі. Многія падзеі гісторыі </w:t>
      </w:r>
      <w:r>
        <w:rPr>
          <w:rFonts w:ascii="Times New Roman" w:hAnsi="Times New Roman"/>
          <w:sz w:val="28"/>
          <w:szCs w:val="28"/>
          <w:lang w:val="be-BY"/>
        </w:rPr>
        <w:t xml:space="preserve">Т. </w:t>
      </w:r>
      <w:r w:rsidRPr="001E0279">
        <w:rPr>
          <w:rFonts w:ascii="Times New Roman" w:hAnsi="Times New Roman"/>
          <w:sz w:val="28"/>
          <w:szCs w:val="28"/>
          <w:lang w:val="be-BY"/>
        </w:rPr>
        <w:t>Родж</w:t>
      </w:r>
      <w:r>
        <w:rPr>
          <w:rFonts w:ascii="Times New Roman" w:hAnsi="Times New Roman"/>
          <w:sz w:val="28"/>
          <w:szCs w:val="28"/>
          <w:lang w:val="be-BY"/>
        </w:rPr>
        <w:t>а</w:t>
      </w:r>
      <w:r w:rsidRPr="001E0279">
        <w:rPr>
          <w:rFonts w:ascii="Times New Roman" w:hAnsi="Times New Roman"/>
          <w:sz w:val="28"/>
          <w:szCs w:val="28"/>
          <w:lang w:val="be-BY"/>
        </w:rPr>
        <w:t xml:space="preserve">рс тлумычыць эканамічнымі фактарамі. Так, ён ускрывае глыбінныя сацыяльна-эканамічныя прычыны паўстання У. Тайлера, звязваючы яго з тымі сацыяльна-эканамічнымі працэсамі, якія адбываліся ў Англіі ў </w:t>
      </w:r>
      <w:r w:rsidRPr="001E0279">
        <w:rPr>
          <w:rFonts w:ascii="Times New Roman" w:hAnsi="Times New Roman"/>
          <w:sz w:val="28"/>
          <w:szCs w:val="28"/>
          <w:lang w:val="en-US"/>
        </w:rPr>
        <w:t>XIV</w:t>
      </w:r>
      <w:r w:rsidRPr="001E0279">
        <w:rPr>
          <w:rFonts w:ascii="Times New Roman" w:hAnsi="Times New Roman"/>
          <w:sz w:val="28"/>
          <w:szCs w:val="28"/>
          <w:lang w:val="be-BY"/>
        </w:rPr>
        <w:t xml:space="preserve"> ст. Родж</w:t>
      </w:r>
      <w:r>
        <w:rPr>
          <w:rFonts w:ascii="Times New Roman" w:hAnsi="Times New Roman"/>
          <w:sz w:val="28"/>
          <w:szCs w:val="28"/>
          <w:lang w:val="be-BY"/>
        </w:rPr>
        <w:t>а</w:t>
      </w:r>
      <w:r w:rsidRPr="001E0279">
        <w:rPr>
          <w:rFonts w:ascii="Times New Roman" w:hAnsi="Times New Roman"/>
          <w:sz w:val="28"/>
          <w:szCs w:val="28"/>
          <w:lang w:val="be-BY"/>
        </w:rPr>
        <w:t>рс з разуменнем ставіўся да дзейнасці трэд-юніёнаў, у прыватнасці</w:t>
      </w:r>
      <w:r>
        <w:rPr>
          <w:rFonts w:ascii="Times New Roman" w:hAnsi="Times New Roman"/>
          <w:sz w:val="28"/>
          <w:szCs w:val="28"/>
          <w:lang w:val="be-BY"/>
        </w:rPr>
        <w:t>,</w:t>
      </w:r>
      <w:r w:rsidRPr="001E0279">
        <w:rPr>
          <w:rFonts w:ascii="Times New Roman" w:hAnsi="Times New Roman"/>
          <w:sz w:val="28"/>
          <w:szCs w:val="28"/>
          <w:lang w:val="be-BY"/>
        </w:rPr>
        <w:t xml:space="preserve"> да іх барацьбы за павышэнне заработнай платы. Нягледзя</w:t>
      </w:r>
      <w:r>
        <w:rPr>
          <w:rFonts w:ascii="Times New Roman" w:hAnsi="Times New Roman"/>
          <w:sz w:val="28"/>
          <w:szCs w:val="28"/>
          <w:lang w:val="be-BY"/>
        </w:rPr>
        <w:t>чы на</w:t>
      </w:r>
      <w:r w:rsidRPr="001E0279">
        <w:rPr>
          <w:rFonts w:ascii="Times New Roman" w:hAnsi="Times New Roman"/>
          <w:sz w:val="28"/>
          <w:szCs w:val="28"/>
          <w:lang w:val="be-BY"/>
        </w:rPr>
        <w:t xml:space="preserve"> тое, што </w:t>
      </w:r>
      <w:r>
        <w:rPr>
          <w:rFonts w:ascii="Times New Roman" w:hAnsi="Times New Roman"/>
          <w:sz w:val="28"/>
          <w:szCs w:val="28"/>
          <w:lang w:val="be-BY"/>
        </w:rPr>
        <w:t xml:space="preserve">Т. </w:t>
      </w:r>
      <w:r w:rsidRPr="001E0279">
        <w:rPr>
          <w:rFonts w:ascii="Times New Roman" w:hAnsi="Times New Roman"/>
          <w:sz w:val="28"/>
          <w:szCs w:val="28"/>
          <w:lang w:val="be-BY"/>
        </w:rPr>
        <w:t>Родж</w:t>
      </w:r>
      <w:r>
        <w:rPr>
          <w:rFonts w:ascii="Times New Roman" w:hAnsi="Times New Roman"/>
          <w:sz w:val="28"/>
          <w:szCs w:val="28"/>
          <w:lang w:val="be-BY"/>
        </w:rPr>
        <w:t>а</w:t>
      </w:r>
      <w:r w:rsidRPr="001E0279">
        <w:rPr>
          <w:rFonts w:ascii="Times New Roman" w:hAnsi="Times New Roman"/>
          <w:sz w:val="28"/>
          <w:szCs w:val="28"/>
          <w:lang w:val="be-BY"/>
        </w:rPr>
        <w:t xml:space="preserve">рс шмат увагі надае вывучэнню эканамічных праблем, </w:t>
      </w:r>
      <w:r>
        <w:rPr>
          <w:rFonts w:ascii="Times New Roman" w:hAnsi="Times New Roman"/>
          <w:sz w:val="28"/>
          <w:szCs w:val="28"/>
          <w:lang w:val="be-BY"/>
        </w:rPr>
        <w:t>г</w:t>
      </w:r>
      <w:r w:rsidRPr="001E0279">
        <w:rPr>
          <w:rFonts w:ascii="Times New Roman" w:hAnsi="Times New Roman"/>
          <w:sz w:val="28"/>
          <w:szCs w:val="28"/>
          <w:lang w:val="be-BY"/>
        </w:rPr>
        <w:t>алоўнай рухаючай сілай гісторыі ён лічыў прагрэс грамадскай думкі.</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Англійскія гісторыкі ў другой палове ХІХ ст. пачалі распрацоўваць праблемы гісторыі калані</w:t>
      </w:r>
      <w:r>
        <w:rPr>
          <w:rFonts w:ascii="Times New Roman" w:hAnsi="Times New Roman"/>
          <w:sz w:val="28"/>
          <w:szCs w:val="28"/>
          <w:lang w:val="be-BY"/>
        </w:rPr>
        <w:t>я</w:t>
      </w:r>
      <w:r w:rsidRPr="001E0279">
        <w:rPr>
          <w:rFonts w:ascii="Times New Roman" w:hAnsi="Times New Roman"/>
          <w:sz w:val="28"/>
          <w:szCs w:val="28"/>
          <w:lang w:val="be-BY"/>
        </w:rPr>
        <w:t xml:space="preserve">льнай палітыкі. У 1883 г. выйшла кніга </w:t>
      </w:r>
      <w:r w:rsidRPr="001E0279">
        <w:rPr>
          <w:rFonts w:ascii="Times New Roman" w:hAnsi="Times New Roman"/>
          <w:b/>
          <w:sz w:val="28"/>
          <w:szCs w:val="28"/>
          <w:lang w:val="be-BY"/>
        </w:rPr>
        <w:t>Джона Сілі</w:t>
      </w:r>
      <w:r w:rsidRPr="001E0279">
        <w:rPr>
          <w:rFonts w:ascii="Times New Roman" w:hAnsi="Times New Roman"/>
          <w:sz w:val="28"/>
          <w:szCs w:val="28"/>
          <w:lang w:val="be-BY"/>
        </w:rPr>
        <w:t xml:space="preserve"> (1834</w:t>
      </w:r>
      <w:r>
        <w:rPr>
          <w:rFonts w:ascii="Times New Roman" w:hAnsi="Times New Roman"/>
          <w:sz w:val="28"/>
          <w:szCs w:val="28"/>
          <w:lang w:val="be-BY"/>
        </w:rPr>
        <w:t>–</w:t>
      </w:r>
      <w:r w:rsidRPr="001E0279">
        <w:rPr>
          <w:rFonts w:ascii="Times New Roman" w:hAnsi="Times New Roman"/>
          <w:sz w:val="28"/>
          <w:szCs w:val="28"/>
          <w:lang w:val="be-BY"/>
        </w:rPr>
        <w:t xml:space="preserve">1895) </w:t>
      </w:r>
      <w:r>
        <w:rPr>
          <w:rFonts w:ascii="Times New Roman" w:hAnsi="Times New Roman"/>
          <w:sz w:val="28"/>
          <w:szCs w:val="28"/>
          <w:lang w:val="be-BY"/>
        </w:rPr>
        <w:t>«</w:t>
      </w:r>
      <w:r w:rsidRPr="001E0279">
        <w:rPr>
          <w:rFonts w:ascii="Times New Roman" w:hAnsi="Times New Roman"/>
          <w:sz w:val="28"/>
          <w:szCs w:val="28"/>
          <w:lang w:val="be-BY"/>
        </w:rPr>
        <w:t>Пашырэнне Англіі</w:t>
      </w:r>
      <w:r>
        <w:rPr>
          <w:rFonts w:ascii="Times New Roman" w:hAnsi="Times New Roman"/>
          <w:sz w:val="28"/>
          <w:szCs w:val="28"/>
          <w:lang w:val="be-BY"/>
        </w:rPr>
        <w:t>»</w:t>
      </w:r>
      <w:r w:rsidRPr="001E0279">
        <w:rPr>
          <w:rFonts w:ascii="Times New Roman" w:hAnsi="Times New Roman"/>
          <w:sz w:val="28"/>
          <w:szCs w:val="28"/>
          <w:lang w:val="be-BY"/>
        </w:rPr>
        <w:t>. Аўтар сцвярджаў, што Англія заваявала палову свету, не маючы пры гэтым пэўнага плана і мэты, як пісаў Сілі</w:t>
      </w:r>
      <w:r>
        <w:rPr>
          <w:rFonts w:ascii="Times New Roman" w:hAnsi="Times New Roman"/>
          <w:sz w:val="28"/>
          <w:szCs w:val="28"/>
          <w:lang w:val="be-BY"/>
        </w:rPr>
        <w:t>, «</w:t>
      </w:r>
      <w:r w:rsidRPr="001E0279">
        <w:rPr>
          <w:rFonts w:ascii="Times New Roman" w:hAnsi="Times New Roman"/>
          <w:sz w:val="28"/>
          <w:szCs w:val="28"/>
          <w:lang w:val="be-BY"/>
        </w:rPr>
        <w:t>у прыпадку разгубленасці</w:t>
      </w:r>
      <w:r>
        <w:rPr>
          <w:rFonts w:ascii="Times New Roman" w:hAnsi="Times New Roman"/>
          <w:sz w:val="28"/>
          <w:szCs w:val="28"/>
          <w:lang w:val="be-BY"/>
        </w:rPr>
        <w:t>»</w:t>
      </w:r>
      <w:r w:rsidRPr="001E0279">
        <w:rPr>
          <w:rFonts w:ascii="Times New Roman" w:hAnsi="Times New Roman"/>
          <w:sz w:val="28"/>
          <w:szCs w:val="28"/>
          <w:lang w:val="be-BY"/>
        </w:rPr>
        <w:t xml:space="preserve">. Яна не асэнсавала велізарнага значэння калоній. На яго думку, гэтае неразуменне адбілася і на англійскай гістарыяграфіі. У той час як асноўныя падзеі англійскай гісторыі ў апошнія два стагоддзі адбываліся за акіянам, у Амерыцы і Азіі, англійскія гісторыкі займаліся амаль выключна вывучэннем гісторыі Еўропы. Гісторыя Англіі, лічыў </w:t>
      </w:r>
      <w:r>
        <w:rPr>
          <w:rFonts w:ascii="Times New Roman" w:hAnsi="Times New Roman"/>
          <w:sz w:val="28"/>
          <w:szCs w:val="28"/>
          <w:lang w:val="be-BY"/>
        </w:rPr>
        <w:t xml:space="preserve">Дж. </w:t>
      </w:r>
      <w:r w:rsidRPr="001E0279">
        <w:rPr>
          <w:rFonts w:ascii="Times New Roman" w:hAnsi="Times New Roman"/>
          <w:sz w:val="28"/>
          <w:szCs w:val="28"/>
          <w:lang w:val="be-BY"/>
        </w:rPr>
        <w:t xml:space="preserve">Сілі, з’яўляецца перш за ўсё гісторыяй пашырэння </w:t>
      </w:r>
      <w:r w:rsidRPr="001E0279">
        <w:rPr>
          <w:rFonts w:ascii="Times New Roman" w:hAnsi="Times New Roman"/>
          <w:caps/>
          <w:sz w:val="28"/>
          <w:szCs w:val="28"/>
          <w:lang w:val="be-BY"/>
        </w:rPr>
        <w:t>б</w:t>
      </w:r>
      <w:r w:rsidRPr="001E0279">
        <w:rPr>
          <w:rFonts w:ascii="Times New Roman" w:hAnsi="Times New Roman"/>
          <w:sz w:val="28"/>
          <w:szCs w:val="28"/>
          <w:lang w:val="be-BY"/>
        </w:rPr>
        <w:t xml:space="preserve">рытанскай дзяржавы за межы Брытанскіх астравоў. Рашаючым этапам гэтага пашырэння </w:t>
      </w:r>
      <w:r>
        <w:rPr>
          <w:rFonts w:ascii="Times New Roman" w:hAnsi="Times New Roman"/>
          <w:sz w:val="28"/>
          <w:szCs w:val="28"/>
          <w:lang w:val="be-BY"/>
        </w:rPr>
        <w:t>стала</w:t>
      </w:r>
      <w:r w:rsidRPr="001E0279">
        <w:rPr>
          <w:rFonts w:ascii="Times New Roman" w:hAnsi="Times New Roman"/>
          <w:sz w:val="28"/>
          <w:szCs w:val="28"/>
          <w:lang w:val="be-BY"/>
        </w:rPr>
        <w:t xml:space="preserve"> </w:t>
      </w:r>
      <w:r w:rsidRPr="001E0279">
        <w:rPr>
          <w:rFonts w:ascii="Times New Roman" w:hAnsi="Times New Roman"/>
          <w:sz w:val="28"/>
          <w:szCs w:val="28"/>
          <w:lang w:val="en-US"/>
        </w:rPr>
        <w:t>XVIII</w:t>
      </w:r>
      <w:r w:rsidRPr="001E0279">
        <w:rPr>
          <w:rFonts w:ascii="Times New Roman" w:hAnsi="Times New Roman"/>
          <w:sz w:val="28"/>
          <w:szCs w:val="28"/>
          <w:lang w:val="be-BY"/>
        </w:rPr>
        <w:t xml:space="preserve"> ст. Асноўным зместам бясконцых войнаў, якія вяла ў той час Англія, была барацьба з Францыяй за валоданне калоніямі. Галоўным вынікам гэтай барацьбы стала стварэнне каланіяльнай імперыі. Сілі ўказваў у сваіх працах на цесную сувязь гісторыі з палітыкай. </w:t>
      </w:r>
      <w:r>
        <w:rPr>
          <w:rFonts w:ascii="Times New Roman" w:hAnsi="Times New Roman"/>
          <w:sz w:val="28"/>
          <w:szCs w:val="28"/>
          <w:lang w:val="be-BY"/>
        </w:rPr>
        <w:t>Гі</w:t>
      </w:r>
      <w:r w:rsidRPr="001E0279">
        <w:rPr>
          <w:rFonts w:ascii="Times New Roman" w:hAnsi="Times New Roman"/>
          <w:sz w:val="28"/>
          <w:szCs w:val="28"/>
          <w:lang w:val="be-BY"/>
        </w:rPr>
        <w:t>сторыя без палітыкі бясплодна, а палітыка без гісторыі безгрунтоўна</w:t>
      </w:r>
      <w:r>
        <w:rPr>
          <w:rFonts w:ascii="Times New Roman" w:hAnsi="Times New Roman"/>
          <w:sz w:val="28"/>
          <w:szCs w:val="28"/>
          <w:lang w:val="be-BY"/>
        </w:rPr>
        <w:t>.</w:t>
      </w:r>
      <w:r w:rsidRPr="001E0279">
        <w:rPr>
          <w:rFonts w:ascii="Times New Roman" w:hAnsi="Times New Roman"/>
          <w:sz w:val="28"/>
          <w:szCs w:val="28"/>
          <w:lang w:val="be-BY"/>
        </w:rPr>
        <w:t xml:space="preserve"> Ён лічыў, што гісторыя складае практычную школу палітыкі, </w:t>
      </w:r>
      <w:r>
        <w:rPr>
          <w:rFonts w:ascii="Times New Roman" w:hAnsi="Times New Roman"/>
          <w:sz w:val="28"/>
          <w:szCs w:val="28"/>
          <w:lang w:val="be-BY"/>
        </w:rPr>
        <w:t>таму</w:t>
      </w:r>
      <w:r w:rsidRPr="001E0279">
        <w:rPr>
          <w:rFonts w:ascii="Times New Roman" w:hAnsi="Times New Roman"/>
          <w:sz w:val="28"/>
          <w:szCs w:val="28"/>
          <w:lang w:val="be-BY"/>
        </w:rPr>
        <w:t xml:space="preserve"> палітычныя дзеячы павінны добра ведаць гісторыю, асабліва новага часу.</w:t>
      </w:r>
    </w:p>
    <w:p w:rsidR="00DF38FE" w:rsidRPr="001E0279" w:rsidRDefault="00DF38FE" w:rsidP="001E0279">
      <w:pPr>
        <w:spacing w:after="0" w:line="240" w:lineRule="auto"/>
        <w:ind w:firstLine="900"/>
        <w:jc w:val="both"/>
        <w:rPr>
          <w:rFonts w:ascii="Times New Roman" w:hAnsi="Times New Roman"/>
          <w:sz w:val="28"/>
          <w:szCs w:val="28"/>
          <w:lang w:val="be-BY"/>
        </w:rPr>
      </w:pPr>
      <w:r w:rsidRPr="001E0279">
        <w:rPr>
          <w:rFonts w:ascii="Times New Roman" w:hAnsi="Times New Roman"/>
          <w:sz w:val="28"/>
          <w:szCs w:val="28"/>
          <w:lang w:val="be-BY"/>
        </w:rPr>
        <w:t xml:space="preserve">У апошнія дзесяцігоддзі ХІХ ст. англійская гістарыяграфія пачынае распрацоўку праблем рабочага руху. У гэтай сувязі адзначым даследаванні </w:t>
      </w:r>
      <w:r w:rsidRPr="001E0279">
        <w:rPr>
          <w:rFonts w:ascii="Times New Roman" w:hAnsi="Times New Roman"/>
          <w:b/>
          <w:sz w:val="28"/>
          <w:szCs w:val="28"/>
          <w:lang w:val="be-BY"/>
        </w:rPr>
        <w:t>Сіднея і Беатрыс Веб</w:t>
      </w:r>
      <w:r w:rsidRPr="001E0279">
        <w:rPr>
          <w:rFonts w:ascii="Times New Roman" w:hAnsi="Times New Roman"/>
          <w:sz w:val="28"/>
          <w:szCs w:val="28"/>
          <w:lang w:val="be-BY"/>
        </w:rPr>
        <w:t xml:space="preserve">. У 1894 г. яны надрукавалі працу </w:t>
      </w:r>
      <w:r>
        <w:rPr>
          <w:rFonts w:ascii="Times New Roman" w:hAnsi="Times New Roman"/>
          <w:sz w:val="28"/>
          <w:szCs w:val="28"/>
          <w:lang w:val="be-BY"/>
        </w:rPr>
        <w:t>«</w:t>
      </w:r>
      <w:r w:rsidRPr="001E0279">
        <w:rPr>
          <w:rFonts w:ascii="Times New Roman" w:hAnsi="Times New Roman"/>
          <w:sz w:val="28"/>
          <w:szCs w:val="28"/>
          <w:lang w:val="be-BY"/>
        </w:rPr>
        <w:t>Гісторыя трэд-юні</w:t>
      </w:r>
      <w:r>
        <w:rPr>
          <w:rFonts w:ascii="Times New Roman" w:hAnsi="Times New Roman"/>
          <w:sz w:val="28"/>
          <w:szCs w:val="28"/>
          <w:lang w:val="be-BY"/>
        </w:rPr>
        <w:t>я</w:t>
      </w:r>
      <w:r w:rsidRPr="001E0279">
        <w:rPr>
          <w:rFonts w:ascii="Times New Roman" w:hAnsi="Times New Roman"/>
          <w:sz w:val="28"/>
          <w:szCs w:val="28"/>
          <w:lang w:val="be-BY"/>
        </w:rPr>
        <w:t>нізм</w:t>
      </w:r>
      <w:r>
        <w:rPr>
          <w:rFonts w:ascii="Times New Roman" w:hAnsi="Times New Roman"/>
          <w:sz w:val="28"/>
          <w:szCs w:val="28"/>
          <w:lang w:val="be-BY"/>
        </w:rPr>
        <w:t>у»</w:t>
      </w:r>
      <w:r w:rsidRPr="001E0279">
        <w:rPr>
          <w:rFonts w:ascii="Times New Roman" w:hAnsi="Times New Roman"/>
          <w:sz w:val="28"/>
          <w:szCs w:val="28"/>
          <w:lang w:val="be-BY"/>
        </w:rPr>
        <w:t xml:space="preserve">. Яны абрысавалі рэпрэсіўную палітыку ўлад у адносінах да трэд-юніёнаў, барацьбу рабочых за паляпшенне ўмоў жыцця і сацыяльна-палітычныя правы. Аўтары зыходзяць з таго, што для брытанскага рабочага руху не характэрна рэвалюцыйная </w:t>
      </w:r>
      <w:r>
        <w:rPr>
          <w:rFonts w:ascii="Times New Roman" w:hAnsi="Times New Roman"/>
          <w:sz w:val="28"/>
          <w:szCs w:val="28"/>
          <w:lang w:val="be-BY"/>
        </w:rPr>
        <w:t>тэндэнцыя. Яны лічаць, што ў трэ</w:t>
      </w:r>
      <w:r w:rsidRPr="001E0279">
        <w:rPr>
          <w:rFonts w:ascii="Times New Roman" w:hAnsi="Times New Roman"/>
          <w:sz w:val="28"/>
          <w:szCs w:val="28"/>
          <w:lang w:val="be-BY"/>
        </w:rPr>
        <w:t>д-юніёнах рабочыя бачылі толькі форму абароны сваіх чыста прафесійных інтарэсаў. Палітыку ўрада, які доўга не жадаў прызнаць прафсаюзы, яны лічылі глыбока памылковай. Выступленні рабочых былі, на думку Вебаў, толькі рэакцыяй на прыцясненні з боку ўрада. Чартызм Вебы разглядаюць як кар</w:t>
      </w:r>
      <w:r>
        <w:rPr>
          <w:rFonts w:ascii="Times New Roman" w:hAnsi="Times New Roman"/>
          <w:sz w:val="28"/>
          <w:szCs w:val="28"/>
          <w:lang w:val="be-BY"/>
        </w:rPr>
        <w:t>о</w:t>
      </w:r>
      <w:r w:rsidRPr="001E0279">
        <w:rPr>
          <w:rFonts w:ascii="Times New Roman" w:hAnsi="Times New Roman"/>
          <w:sz w:val="28"/>
          <w:szCs w:val="28"/>
          <w:lang w:val="be-BY"/>
        </w:rPr>
        <w:t>ткачасовы нехарактэрны для англійскага рабочага руху эпізод, калі на першы план выйшла актыўная палітычная барацьба рабочых. Асноўны вывад, які робяць Вебы, даследуючы гісторыю англійскага трэд-юні</w:t>
      </w:r>
      <w:r>
        <w:rPr>
          <w:rFonts w:ascii="Times New Roman" w:hAnsi="Times New Roman"/>
          <w:sz w:val="28"/>
          <w:szCs w:val="28"/>
          <w:lang w:val="be-BY"/>
        </w:rPr>
        <w:t>я</w:t>
      </w:r>
      <w:r w:rsidRPr="001E0279">
        <w:rPr>
          <w:rFonts w:ascii="Times New Roman" w:hAnsi="Times New Roman"/>
          <w:sz w:val="28"/>
          <w:szCs w:val="28"/>
          <w:lang w:val="be-BY"/>
        </w:rPr>
        <w:t>нізм</w:t>
      </w:r>
      <w:r>
        <w:rPr>
          <w:rFonts w:ascii="Times New Roman" w:hAnsi="Times New Roman"/>
          <w:sz w:val="28"/>
          <w:szCs w:val="28"/>
          <w:lang w:val="be-BY"/>
        </w:rPr>
        <w:t>у</w:t>
      </w:r>
      <w:r w:rsidRPr="001E0279">
        <w:rPr>
          <w:rFonts w:ascii="Times New Roman" w:hAnsi="Times New Roman"/>
          <w:sz w:val="28"/>
          <w:szCs w:val="28"/>
          <w:lang w:val="be-BY"/>
        </w:rPr>
        <w:t>, заключаецца ў тым, што трэд-юні</w:t>
      </w:r>
      <w:r>
        <w:rPr>
          <w:rFonts w:ascii="Times New Roman" w:hAnsi="Times New Roman"/>
          <w:sz w:val="28"/>
          <w:szCs w:val="28"/>
          <w:lang w:val="be-BY"/>
        </w:rPr>
        <w:t>ё</w:t>
      </w:r>
      <w:r w:rsidRPr="001E0279">
        <w:rPr>
          <w:rFonts w:ascii="Times New Roman" w:hAnsi="Times New Roman"/>
          <w:sz w:val="28"/>
          <w:szCs w:val="28"/>
          <w:lang w:val="be-BY"/>
        </w:rPr>
        <w:t>ны прадстаўляюць сабой арганічную частку капіталістычнай сістэмы, і яны з’яўляюцца неабходнымі для яе нармальнага функцыянавання.</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b/>
          <w:sz w:val="28"/>
          <w:szCs w:val="28"/>
          <w:lang w:val="be-BY"/>
        </w:rPr>
        <w:t>2.</w:t>
      </w:r>
      <w:r w:rsidRPr="001E0279">
        <w:rPr>
          <w:rFonts w:ascii="Times New Roman" w:hAnsi="Times New Roman"/>
          <w:sz w:val="28"/>
          <w:szCs w:val="28"/>
          <w:lang w:val="be-BY"/>
        </w:rPr>
        <w:t xml:space="preserve"> У 50</w:t>
      </w:r>
      <w:r>
        <w:rPr>
          <w:rFonts w:ascii="Times New Roman" w:hAnsi="Times New Roman"/>
          <w:sz w:val="28"/>
          <w:szCs w:val="28"/>
          <w:lang w:val="be-BY"/>
        </w:rPr>
        <w:t>–</w:t>
      </w:r>
      <w:r w:rsidRPr="001E0279">
        <w:rPr>
          <w:rFonts w:ascii="Times New Roman" w:hAnsi="Times New Roman"/>
          <w:sz w:val="28"/>
          <w:szCs w:val="28"/>
          <w:lang w:val="be-BY"/>
        </w:rPr>
        <w:t>60-я гады ХІХ ст. у француз</w:t>
      </w:r>
      <w:r>
        <w:rPr>
          <w:rFonts w:ascii="Times New Roman" w:hAnsi="Times New Roman"/>
          <w:sz w:val="28"/>
          <w:szCs w:val="28"/>
          <w:lang w:val="be-BY"/>
        </w:rPr>
        <w:t>с</w:t>
      </w:r>
      <w:r w:rsidRPr="001E0279">
        <w:rPr>
          <w:rFonts w:ascii="Times New Roman" w:hAnsi="Times New Roman"/>
          <w:sz w:val="28"/>
          <w:szCs w:val="28"/>
          <w:lang w:val="be-BY"/>
        </w:rPr>
        <w:t xml:space="preserve">кую гістарыяграфію пачынае пранікаць пазітывісцкая метадалогія. Заснавальнікам пазітывісцкай сацыялогіі ў Францыі з’явіўся </w:t>
      </w:r>
      <w:r w:rsidRPr="001E0279">
        <w:rPr>
          <w:rFonts w:ascii="Times New Roman" w:hAnsi="Times New Roman"/>
          <w:b/>
          <w:sz w:val="28"/>
          <w:szCs w:val="28"/>
          <w:lang w:val="be-BY"/>
        </w:rPr>
        <w:t>Агюст Конт</w:t>
      </w:r>
      <w:r w:rsidRPr="001E0279">
        <w:rPr>
          <w:rFonts w:ascii="Times New Roman" w:hAnsi="Times New Roman"/>
          <w:sz w:val="28"/>
          <w:szCs w:val="28"/>
          <w:lang w:val="be-BY"/>
        </w:rPr>
        <w:t xml:space="preserve"> (1798–1857). </w:t>
      </w:r>
      <w:r>
        <w:rPr>
          <w:rFonts w:ascii="Times New Roman" w:hAnsi="Times New Roman"/>
          <w:sz w:val="28"/>
          <w:szCs w:val="28"/>
          <w:lang w:val="be-BY"/>
        </w:rPr>
        <w:t>Ён</w:t>
      </w:r>
      <w:r w:rsidRPr="001E0279">
        <w:rPr>
          <w:rFonts w:ascii="Times New Roman" w:hAnsi="Times New Roman"/>
          <w:sz w:val="28"/>
          <w:szCs w:val="28"/>
          <w:lang w:val="be-BY"/>
        </w:rPr>
        <w:t xml:space="preserve"> лічыў, што неабходна стварыць </w:t>
      </w:r>
      <w:r>
        <w:rPr>
          <w:rFonts w:ascii="Times New Roman" w:hAnsi="Times New Roman"/>
          <w:sz w:val="28"/>
          <w:szCs w:val="28"/>
          <w:lang w:val="be-BY"/>
        </w:rPr>
        <w:t>«</w:t>
      </w:r>
      <w:r w:rsidRPr="001E0279">
        <w:rPr>
          <w:rFonts w:ascii="Times New Roman" w:hAnsi="Times New Roman"/>
          <w:sz w:val="28"/>
          <w:szCs w:val="28"/>
          <w:lang w:val="be-BY"/>
        </w:rPr>
        <w:t>пазітыўную</w:t>
      </w:r>
      <w:r>
        <w:rPr>
          <w:rFonts w:ascii="Times New Roman" w:hAnsi="Times New Roman"/>
          <w:sz w:val="28"/>
          <w:szCs w:val="28"/>
          <w:lang w:val="be-BY"/>
        </w:rPr>
        <w:t>» (дакладную)</w:t>
      </w:r>
      <w:r w:rsidRPr="001E0279">
        <w:rPr>
          <w:rFonts w:ascii="Times New Roman" w:hAnsi="Times New Roman"/>
          <w:sz w:val="28"/>
          <w:szCs w:val="28"/>
          <w:lang w:val="be-BY"/>
        </w:rPr>
        <w:t xml:space="preserve"> навуку аб грамадстве як адзіным сацыяльным арганізме. Яна </w:t>
      </w:r>
      <w:r>
        <w:rPr>
          <w:rFonts w:ascii="Times New Roman" w:hAnsi="Times New Roman"/>
          <w:sz w:val="28"/>
          <w:szCs w:val="28"/>
          <w:lang w:val="be-BY"/>
        </w:rPr>
        <w:t>мусіць</w:t>
      </w:r>
      <w:r w:rsidRPr="001E0279">
        <w:rPr>
          <w:rFonts w:ascii="Times New Roman" w:hAnsi="Times New Roman"/>
          <w:sz w:val="28"/>
          <w:szCs w:val="28"/>
          <w:lang w:val="be-BY"/>
        </w:rPr>
        <w:t xml:space="preserve"> быць заснавана, як і навукі аб прыродзе, на дакладных назіраннях і фактах. </w:t>
      </w:r>
      <w:r>
        <w:rPr>
          <w:rFonts w:ascii="Times New Roman" w:hAnsi="Times New Roman"/>
          <w:sz w:val="28"/>
          <w:szCs w:val="28"/>
          <w:lang w:val="be-BY"/>
        </w:rPr>
        <w:t xml:space="preserve">А. </w:t>
      </w:r>
      <w:r w:rsidRPr="001E0279">
        <w:rPr>
          <w:rFonts w:ascii="Times New Roman" w:hAnsi="Times New Roman"/>
          <w:sz w:val="28"/>
          <w:szCs w:val="28"/>
          <w:lang w:val="be-BY"/>
        </w:rPr>
        <w:t>Конт выступаў супраць дробнаснага фактаапісання і тлумачэння гісторыі пабуджэннямі асобных выдатных гістарычных дзеячаў.</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Пры тлумачэнні гістарычных падзей для </w:t>
      </w:r>
      <w:r>
        <w:rPr>
          <w:rFonts w:ascii="Times New Roman" w:hAnsi="Times New Roman"/>
          <w:sz w:val="28"/>
          <w:szCs w:val="28"/>
          <w:lang w:val="be-BY"/>
        </w:rPr>
        <w:t xml:space="preserve">А. </w:t>
      </w:r>
      <w:r w:rsidRPr="001E0279">
        <w:rPr>
          <w:rFonts w:ascii="Times New Roman" w:hAnsi="Times New Roman"/>
          <w:sz w:val="28"/>
          <w:szCs w:val="28"/>
          <w:lang w:val="be-BY"/>
        </w:rPr>
        <w:t xml:space="preserve">Конта характэрны дуалізм. </w:t>
      </w:r>
      <w:r>
        <w:rPr>
          <w:rFonts w:ascii="Times New Roman" w:hAnsi="Times New Roman"/>
          <w:sz w:val="28"/>
          <w:szCs w:val="28"/>
          <w:lang w:val="be-BY"/>
        </w:rPr>
        <w:t>Ё</w:t>
      </w:r>
      <w:r w:rsidRPr="001E0279">
        <w:rPr>
          <w:rFonts w:ascii="Times New Roman" w:hAnsi="Times New Roman"/>
          <w:sz w:val="28"/>
          <w:szCs w:val="28"/>
          <w:lang w:val="be-BY"/>
        </w:rPr>
        <w:t>н надаваў вялікае значэнне ў</w:t>
      </w:r>
      <w:r>
        <w:rPr>
          <w:rFonts w:ascii="Times New Roman" w:hAnsi="Times New Roman"/>
          <w:sz w:val="28"/>
          <w:szCs w:val="28"/>
          <w:lang w:val="be-BY"/>
        </w:rPr>
        <w:t>з</w:t>
      </w:r>
      <w:r w:rsidRPr="001E0279">
        <w:rPr>
          <w:rFonts w:ascii="Times New Roman" w:hAnsi="Times New Roman"/>
          <w:sz w:val="28"/>
          <w:szCs w:val="28"/>
          <w:lang w:val="be-BY"/>
        </w:rPr>
        <w:t>дзеянню на гістарычны працэс матэр’яльных фактараў: біялагічных, геаграфічных, эканамічных умоў. Але ўсё ж, чалавечая свядомасць падавалася яму вызначальнай. Пры гэтым рашаючае значэнне</w:t>
      </w:r>
      <w:r>
        <w:rPr>
          <w:rFonts w:ascii="Times New Roman" w:hAnsi="Times New Roman"/>
          <w:sz w:val="28"/>
          <w:szCs w:val="28"/>
          <w:lang w:val="be-BY"/>
        </w:rPr>
        <w:t xml:space="preserve"> </w:t>
      </w:r>
      <w:r w:rsidRPr="001E0279">
        <w:rPr>
          <w:rFonts w:ascii="Times New Roman" w:hAnsi="Times New Roman"/>
          <w:sz w:val="28"/>
          <w:szCs w:val="28"/>
          <w:lang w:val="be-BY"/>
        </w:rPr>
        <w:t>ў жыцці і дын</w:t>
      </w:r>
      <w:r>
        <w:rPr>
          <w:rFonts w:ascii="Times New Roman" w:hAnsi="Times New Roman"/>
          <w:sz w:val="28"/>
          <w:szCs w:val="28"/>
          <w:lang w:val="be-BY"/>
        </w:rPr>
        <w:t>а</w:t>
      </w:r>
      <w:r w:rsidRPr="001E0279">
        <w:rPr>
          <w:rFonts w:ascii="Times New Roman" w:hAnsi="Times New Roman"/>
          <w:sz w:val="28"/>
          <w:szCs w:val="28"/>
          <w:lang w:val="be-BY"/>
        </w:rPr>
        <w:t>міцы грамадства</w:t>
      </w:r>
      <w:r>
        <w:rPr>
          <w:rFonts w:ascii="Times New Roman" w:hAnsi="Times New Roman"/>
          <w:sz w:val="28"/>
          <w:szCs w:val="28"/>
          <w:lang w:val="be-BY"/>
        </w:rPr>
        <w:t>, на яго думку, належала</w:t>
      </w:r>
      <w:r w:rsidRPr="001E0279">
        <w:rPr>
          <w:rFonts w:ascii="Times New Roman" w:hAnsi="Times New Roman"/>
          <w:sz w:val="28"/>
          <w:szCs w:val="28"/>
          <w:lang w:val="be-BY"/>
        </w:rPr>
        <w:t xml:space="preserve"> калектыўнай свядомасці людзей. Гісторыя чалавецтва выступае ў </w:t>
      </w:r>
      <w:r>
        <w:rPr>
          <w:rFonts w:ascii="Times New Roman" w:hAnsi="Times New Roman"/>
          <w:sz w:val="28"/>
          <w:szCs w:val="28"/>
          <w:lang w:val="be-BY"/>
        </w:rPr>
        <w:t>А. Конта</w:t>
      </w:r>
      <w:r w:rsidRPr="001E0279">
        <w:rPr>
          <w:rFonts w:ascii="Times New Roman" w:hAnsi="Times New Roman"/>
          <w:sz w:val="28"/>
          <w:szCs w:val="28"/>
          <w:lang w:val="be-BY"/>
        </w:rPr>
        <w:t xml:space="preserve"> адлюстр</w:t>
      </w:r>
      <w:r>
        <w:rPr>
          <w:rFonts w:ascii="Times New Roman" w:hAnsi="Times New Roman"/>
          <w:sz w:val="28"/>
          <w:szCs w:val="28"/>
          <w:lang w:val="be-BY"/>
        </w:rPr>
        <w:t>а</w:t>
      </w:r>
      <w:r w:rsidRPr="001E0279">
        <w:rPr>
          <w:rFonts w:ascii="Times New Roman" w:hAnsi="Times New Roman"/>
          <w:sz w:val="28"/>
          <w:szCs w:val="28"/>
          <w:lang w:val="be-BY"/>
        </w:rPr>
        <w:t xml:space="preserve">ваннем паслядоўнай змены трох форм калектыўнай свядомасці на аснове </w:t>
      </w:r>
      <w:r>
        <w:rPr>
          <w:rFonts w:ascii="Times New Roman" w:hAnsi="Times New Roman"/>
          <w:sz w:val="28"/>
          <w:szCs w:val="28"/>
          <w:lang w:val="be-BY"/>
        </w:rPr>
        <w:t>«</w:t>
      </w:r>
      <w:r w:rsidRPr="001E0279">
        <w:rPr>
          <w:rFonts w:ascii="Times New Roman" w:hAnsi="Times New Roman"/>
          <w:sz w:val="28"/>
          <w:szCs w:val="28"/>
          <w:lang w:val="be-BY"/>
        </w:rPr>
        <w:t>Закона трох стадый</w:t>
      </w:r>
      <w:r>
        <w:rPr>
          <w:rFonts w:ascii="Times New Roman" w:hAnsi="Times New Roman"/>
          <w:sz w:val="28"/>
          <w:szCs w:val="28"/>
          <w:lang w:val="be-BY"/>
        </w:rPr>
        <w:t>»</w:t>
      </w:r>
      <w:r w:rsidRPr="001E0279">
        <w:rPr>
          <w:rFonts w:ascii="Times New Roman" w:hAnsi="Times New Roman"/>
          <w:sz w:val="28"/>
          <w:szCs w:val="28"/>
          <w:lang w:val="be-BY"/>
        </w:rPr>
        <w:t xml:space="preserve">: тэалагічнай, метафізічнай, пазітывісцкай, ці навуковай. Іх паслядоўная змена і вызначае прагрэс чалавецтва. </w:t>
      </w:r>
      <w:r>
        <w:rPr>
          <w:rFonts w:ascii="Times New Roman" w:hAnsi="Times New Roman"/>
          <w:sz w:val="28"/>
          <w:szCs w:val="28"/>
          <w:lang w:val="be-BY"/>
        </w:rPr>
        <w:t>Ён</w:t>
      </w:r>
      <w:r w:rsidRPr="001E0279">
        <w:rPr>
          <w:rFonts w:ascii="Times New Roman" w:hAnsi="Times New Roman"/>
          <w:sz w:val="28"/>
          <w:szCs w:val="28"/>
          <w:lang w:val="be-BY"/>
        </w:rPr>
        <w:t xml:space="preserve"> ліч</w:t>
      </w:r>
      <w:r>
        <w:rPr>
          <w:rFonts w:ascii="Times New Roman" w:hAnsi="Times New Roman"/>
          <w:sz w:val="28"/>
          <w:szCs w:val="28"/>
          <w:lang w:val="be-BY"/>
        </w:rPr>
        <w:t>ы</w:t>
      </w:r>
      <w:r w:rsidRPr="001E0279">
        <w:rPr>
          <w:rFonts w:ascii="Times New Roman" w:hAnsi="Times New Roman"/>
          <w:sz w:val="28"/>
          <w:szCs w:val="28"/>
          <w:lang w:val="be-BY"/>
        </w:rPr>
        <w:t>ў, што навука не можа даць адназначн</w:t>
      </w:r>
      <w:r>
        <w:rPr>
          <w:rFonts w:ascii="Times New Roman" w:hAnsi="Times New Roman"/>
          <w:sz w:val="28"/>
          <w:szCs w:val="28"/>
          <w:lang w:val="be-BY"/>
        </w:rPr>
        <w:t>ы</w:t>
      </w:r>
      <w:r w:rsidRPr="001E0279">
        <w:rPr>
          <w:rFonts w:ascii="Times New Roman" w:hAnsi="Times New Roman"/>
          <w:sz w:val="28"/>
          <w:szCs w:val="28"/>
          <w:lang w:val="be-BY"/>
        </w:rPr>
        <w:t xml:space="preserve"> адказ на пытанне аб прычын</w:t>
      </w:r>
      <w:r>
        <w:rPr>
          <w:rFonts w:ascii="Times New Roman" w:hAnsi="Times New Roman"/>
          <w:sz w:val="28"/>
          <w:szCs w:val="28"/>
          <w:lang w:val="be-BY"/>
        </w:rPr>
        <w:t>а</w:t>
      </w:r>
      <w:r w:rsidRPr="001E0279">
        <w:rPr>
          <w:rFonts w:ascii="Times New Roman" w:hAnsi="Times New Roman"/>
          <w:sz w:val="28"/>
          <w:szCs w:val="28"/>
          <w:lang w:val="be-BY"/>
        </w:rPr>
        <w:t>х і сутнасці грамадскага развіцця. Пазнанне навукай яго законаў абмежавана ўсталяваннем функцыянальнай залежнасц</w:t>
      </w:r>
      <w:r>
        <w:rPr>
          <w:rFonts w:ascii="Times New Roman" w:hAnsi="Times New Roman"/>
          <w:sz w:val="28"/>
          <w:szCs w:val="28"/>
          <w:lang w:val="be-BY"/>
        </w:rPr>
        <w:t>і</w:t>
      </w:r>
      <w:r w:rsidRPr="001E0279">
        <w:rPr>
          <w:rFonts w:ascii="Times New Roman" w:hAnsi="Times New Roman"/>
          <w:sz w:val="28"/>
          <w:szCs w:val="28"/>
          <w:lang w:val="be-BY"/>
        </w:rPr>
        <w:t xml:space="preserve"> паміж з’явамі. </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b/>
          <w:sz w:val="28"/>
          <w:szCs w:val="28"/>
          <w:lang w:val="be-BY"/>
        </w:rPr>
        <w:t>Эрнест Лавіс</w:t>
      </w:r>
      <w:r w:rsidRPr="001E0279">
        <w:rPr>
          <w:rFonts w:ascii="Times New Roman" w:hAnsi="Times New Roman"/>
          <w:sz w:val="28"/>
          <w:szCs w:val="28"/>
          <w:lang w:val="be-BY"/>
        </w:rPr>
        <w:t xml:space="preserve"> (1842</w:t>
      </w:r>
      <w:r>
        <w:rPr>
          <w:rFonts w:ascii="Times New Roman" w:hAnsi="Times New Roman"/>
          <w:sz w:val="28"/>
          <w:szCs w:val="28"/>
          <w:lang w:val="be-BY"/>
        </w:rPr>
        <w:t>–</w:t>
      </w:r>
      <w:r w:rsidRPr="001E0279">
        <w:rPr>
          <w:rFonts w:ascii="Times New Roman" w:hAnsi="Times New Roman"/>
          <w:sz w:val="28"/>
          <w:szCs w:val="28"/>
          <w:lang w:val="be-BY"/>
        </w:rPr>
        <w:t xml:space="preserve">1822) </w:t>
      </w:r>
      <w:r>
        <w:rPr>
          <w:rFonts w:ascii="Times New Roman" w:hAnsi="Times New Roman"/>
          <w:sz w:val="28"/>
          <w:szCs w:val="28"/>
          <w:lang w:val="be-BY"/>
        </w:rPr>
        <w:t>фактычна</w:t>
      </w:r>
      <w:r w:rsidRPr="001E0279">
        <w:rPr>
          <w:rFonts w:ascii="Times New Roman" w:hAnsi="Times New Roman"/>
          <w:sz w:val="28"/>
          <w:szCs w:val="28"/>
          <w:lang w:val="be-BY"/>
        </w:rPr>
        <w:t xml:space="preserve"> быў афіцыйным гісторыкам </w:t>
      </w:r>
      <w:r w:rsidRPr="001E0279">
        <w:rPr>
          <w:rFonts w:ascii="Times New Roman" w:hAnsi="Times New Roman"/>
          <w:sz w:val="28"/>
          <w:szCs w:val="28"/>
          <w:lang w:val="en-US"/>
        </w:rPr>
        <w:t>III</w:t>
      </w:r>
      <w:r>
        <w:rPr>
          <w:rFonts w:ascii="Times New Roman" w:hAnsi="Times New Roman"/>
          <w:sz w:val="28"/>
          <w:szCs w:val="28"/>
          <w:lang w:val="be-BY"/>
        </w:rPr>
        <w:t> </w:t>
      </w:r>
      <w:r w:rsidRPr="001E0279">
        <w:rPr>
          <w:rFonts w:ascii="Times New Roman" w:hAnsi="Times New Roman"/>
          <w:sz w:val="28"/>
          <w:szCs w:val="28"/>
          <w:lang w:val="be-BY"/>
        </w:rPr>
        <w:t xml:space="preserve">Рэспублікі. Сумесна з </w:t>
      </w:r>
      <w:r>
        <w:rPr>
          <w:rFonts w:ascii="Times New Roman" w:hAnsi="Times New Roman"/>
          <w:sz w:val="28"/>
          <w:szCs w:val="28"/>
          <w:lang w:val="be-BY"/>
        </w:rPr>
        <w:t xml:space="preserve">Альфрэдам </w:t>
      </w:r>
      <w:r w:rsidRPr="001E0279">
        <w:rPr>
          <w:rFonts w:ascii="Times New Roman" w:hAnsi="Times New Roman"/>
          <w:sz w:val="28"/>
          <w:szCs w:val="28"/>
          <w:lang w:val="be-BY"/>
        </w:rPr>
        <w:t xml:space="preserve">Рамбо </w:t>
      </w:r>
      <w:r>
        <w:rPr>
          <w:rFonts w:ascii="Times New Roman" w:hAnsi="Times New Roman"/>
          <w:sz w:val="28"/>
          <w:szCs w:val="28"/>
          <w:lang w:val="be-BY"/>
        </w:rPr>
        <w:t>ён</w:t>
      </w:r>
      <w:r w:rsidRPr="001E0279">
        <w:rPr>
          <w:rFonts w:ascii="Times New Roman" w:hAnsi="Times New Roman"/>
          <w:sz w:val="28"/>
          <w:szCs w:val="28"/>
          <w:lang w:val="be-BY"/>
        </w:rPr>
        <w:t xml:space="preserve"> з’яўляўся рэдактарам калектыўнай працы </w:t>
      </w:r>
      <w:r>
        <w:rPr>
          <w:rFonts w:ascii="Times New Roman" w:hAnsi="Times New Roman"/>
          <w:sz w:val="28"/>
          <w:szCs w:val="28"/>
          <w:lang w:val="be-BY"/>
        </w:rPr>
        <w:t>«</w:t>
      </w:r>
      <w:r w:rsidRPr="001E0279">
        <w:rPr>
          <w:rFonts w:ascii="Times New Roman" w:hAnsi="Times New Roman"/>
          <w:sz w:val="28"/>
          <w:szCs w:val="28"/>
          <w:lang w:val="be-BY"/>
        </w:rPr>
        <w:t>Усеагульная гісторыя</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ў</w:t>
      </w:r>
      <w:r w:rsidRPr="001E0279">
        <w:rPr>
          <w:rFonts w:ascii="Times New Roman" w:hAnsi="Times New Roman"/>
          <w:sz w:val="28"/>
          <w:szCs w:val="28"/>
          <w:lang w:val="be-BY"/>
        </w:rPr>
        <w:t xml:space="preserve"> 12 т., 7 з якіх прысвечаны н</w:t>
      </w:r>
      <w:r>
        <w:rPr>
          <w:rFonts w:ascii="Times New Roman" w:hAnsi="Times New Roman"/>
          <w:sz w:val="28"/>
          <w:szCs w:val="28"/>
          <w:lang w:val="be-BY"/>
        </w:rPr>
        <w:t>о</w:t>
      </w:r>
      <w:r w:rsidRPr="001E0279">
        <w:rPr>
          <w:rFonts w:ascii="Times New Roman" w:hAnsi="Times New Roman"/>
          <w:sz w:val="28"/>
          <w:szCs w:val="28"/>
          <w:lang w:val="be-BY"/>
        </w:rPr>
        <w:t xml:space="preserve">ваму часу. Пад яго ж кіраўніцтвам выдавалася </w:t>
      </w:r>
      <w:r>
        <w:rPr>
          <w:rFonts w:ascii="Times New Roman" w:hAnsi="Times New Roman"/>
          <w:sz w:val="28"/>
          <w:szCs w:val="28"/>
          <w:lang w:val="be-BY"/>
        </w:rPr>
        <w:t>«</w:t>
      </w:r>
      <w:r w:rsidRPr="001E0279">
        <w:rPr>
          <w:rFonts w:ascii="Times New Roman" w:hAnsi="Times New Roman"/>
          <w:sz w:val="28"/>
          <w:szCs w:val="28"/>
          <w:lang w:val="be-BY"/>
        </w:rPr>
        <w:t>Гісторыя Францыі ад яе вытокаў да рэвалюцыі</w:t>
      </w:r>
      <w:r>
        <w:rPr>
          <w:rFonts w:ascii="Times New Roman" w:hAnsi="Times New Roman"/>
          <w:sz w:val="28"/>
          <w:szCs w:val="28"/>
          <w:lang w:val="be-BY"/>
        </w:rPr>
        <w:t>»</w:t>
      </w:r>
      <w:r w:rsidRPr="001E0279">
        <w:rPr>
          <w:rFonts w:ascii="Times New Roman" w:hAnsi="Times New Roman"/>
          <w:sz w:val="28"/>
          <w:szCs w:val="28"/>
          <w:lang w:val="be-BY"/>
        </w:rPr>
        <w:t>. Але на фарміраванне нацыянальнай свядомасці</w:t>
      </w:r>
      <w:r>
        <w:rPr>
          <w:rFonts w:ascii="Times New Roman" w:hAnsi="Times New Roman"/>
          <w:sz w:val="28"/>
          <w:szCs w:val="28"/>
          <w:lang w:val="be-BY"/>
        </w:rPr>
        <w:t xml:space="preserve"> </w:t>
      </w:r>
      <w:r w:rsidRPr="001E0279">
        <w:rPr>
          <w:rFonts w:ascii="Times New Roman" w:hAnsi="Times New Roman"/>
          <w:sz w:val="28"/>
          <w:szCs w:val="28"/>
          <w:lang w:val="be-BY"/>
        </w:rPr>
        <w:t>французаў найбольшы ўпл</w:t>
      </w:r>
      <w:r>
        <w:rPr>
          <w:rFonts w:ascii="Times New Roman" w:hAnsi="Times New Roman"/>
          <w:sz w:val="28"/>
          <w:szCs w:val="28"/>
          <w:lang w:val="be-BY"/>
        </w:rPr>
        <w:t>ы</w:t>
      </w:r>
      <w:r w:rsidRPr="001E0279">
        <w:rPr>
          <w:rFonts w:ascii="Times New Roman" w:hAnsi="Times New Roman"/>
          <w:sz w:val="28"/>
          <w:szCs w:val="28"/>
          <w:lang w:val="be-BY"/>
        </w:rPr>
        <w:t>ў аказ</w:t>
      </w:r>
      <w:r>
        <w:rPr>
          <w:rFonts w:ascii="Times New Roman" w:hAnsi="Times New Roman"/>
          <w:sz w:val="28"/>
          <w:szCs w:val="28"/>
          <w:lang w:val="be-BY"/>
        </w:rPr>
        <w:t>а</w:t>
      </w:r>
      <w:r w:rsidRPr="001E0279">
        <w:rPr>
          <w:rFonts w:ascii="Times New Roman" w:hAnsi="Times New Roman"/>
          <w:sz w:val="28"/>
          <w:szCs w:val="28"/>
          <w:lang w:val="be-BY"/>
        </w:rPr>
        <w:t xml:space="preserve">ў </w:t>
      </w:r>
      <w:r>
        <w:rPr>
          <w:rFonts w:ascii="Times New Roman" w:hAnsi="Times New Roman"/>
          <w:sz w:val="28"/>
          <w:szCs w:val="28"/>
          <w:lang w:val="be-BY"/>
        </w:rPr>
        <w:t xml:space="preserve">яго </w:t>
      </w:r>
      <w:r w:rsidRPr="001E0279">
        <w:rPr>
          <w:rFonts w:ascii="Times New Roman" w:hAnsi="Times New Roman"/>
          <w:sz w:val="28"/>
          <w:szCs w:val="28"/>
          <w:lang w:val="be-BY"/>
        </w:rPr>
        <w:t>школьны падручнік на гісторыі</w:t>
      </w:r>
      <w:r>
        <w:rPr>
          <w:rFonts w:ascii="Times New Roman" w:hAnsi="Times New Roman"/>
          <w:sz w:val="28"/>
          <w:szCs w:val="28"/>
          <w:lang w:val="be-BY"/>
        </w:rPr>
        <w:t>, які</w:t>
      </w:r>
      <w:r w:rsidRPr="001E0279">
        <w:rPr>
          <w:rFonts w:ascii="Times New Roman" w:hAnsi="Times New Roman"/>
          <w:sz w:val="28"/>
          <w:szCs w:val="28"/>
          <w:lang w:val="be-BY"/>
        </w:rPr>
        <w:t xml:space="preserve"> з 1884 па 1950 г. вытрымаў 50 выданняў.</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У канцэпцыі гісторыі </w:t>
      </w:r>
      <w:r>
        <w:rPr>
          <w:rFonts w:ascii="Times New Roman" w:hAnsi="Times New Roman"/>
          <w:sz w:val="28"/>
          <w:szCs w:val="28"/>
          <w:lang w:val="be-BY"/>
        </w:rPr>
        <w:t xml:space="preserve">Э. </w:t>
      </w:r>
      <w:r w:rsidRPr="001E0279">
        <w:rPr>
          <w:rFonts w:ascii="Times New Roman" w:hAnsi="Times New Roman"/>
          <w:sz w:val="28"/>
          <w:szCs w:val="28"/>
          <w:lang w:val="be-BY"/>
        </w:rPr>
        <w:t xml:space="preserve">Лавіса праглядаюцца многія з найбольш тыповых характарыстык сучасный яму пазітывісцкай гістарыяграфіі: эвалюцыянізм, эмпірызм, падзейнасць. </w:t>
      </w:r>
      <w:r>
        <w:rPr>
          <w:rFonts w:ascii="Times New Roman" w:hAnsi="Times New Roman"/>
          <w:sz w:val="28"/>
          <w:szCs w:val="28"/>
          <w:lang w:val="be-BY"/>
        </w:rPr>
        <w:t>Ён</w:t>
      </w:r>
      <w:r w:rsidRPr="001E0279">
        <w:rPr>
          <w:rFonts w:ascii="Times New Roman" w:hAnsi="Times New Roman"/>
          <w:sz w:val="28"/>
          <w:szCs w:val="28"/>
          <w:lang w:val="be-BY"/>
        </w:rPr>
        <w:t xml:space="preserve"> не кіраваўся толькі чыста навуковымі памкненнямі, а імкнуўся выкарыстоўваць гісторыю для </w:t>
      </w:r>
      <w:r>
        <w:rPr>
          <w:rFonts w:ascii="Times New Roman" w:hAnsi="Times New Roman"/>
          <w:sz w:val="28"/>
          <w:szCs w:val="28"/>
          <w:lang w:val="be-BY"/>
        </w:rPr>
        <w:t xml:space="preserve">ўзняцця прэстыжу </w:t>
      </w:r>
      <w:r w:rsidRPr="001E0279">
        <w:rPr>
          <w:rFonts w:ascii="Times New Roman" w:hAnsi="Times New Roman"/>
          <w:sz w:val="28"/>
          <w:szCs w:val="28"/>
          <w:lang w:val="be-BY"/>
        </w:rPr>
        <w:t>Францыі. У работах Лавіса шляхі развіцця чалавецтва рысаваліся як перакрыжоўваючыеся непазбежна ў Францыі. Сама Францыя падавалася як асобны арганізм са сваімі заканамернасцямі развіцця. Каралі і прэзідэнты, манархіі і рэспублікі, войны і рэвалюцыі трактаваліся як знешнія ў адносінах да Францыі сілы, якія альбо спрыялі, альбо перашкаджалі яе росту. Каралі, забяспечваўшыя тэрытарыяльнае, маральнае і адміністратыўнае адзінства краіны, атрымлівалі адабрэнне</w:t>
      </w:r>
      <w:r>
        <w:rPr>
          <w:rFonts w:ascii="Times New Roman" w:hAnsi="Times New Roman"/>
          <w:sz w:val="28"/>
          <w:szCs w:val="28"/>
          <w:lang w:val="be-BY"/>
        </w:rPr>
        <w:t xml:space="preserve"> Э.</w:t>
      </w:r>
      <w:r w:rsidRPr="001E0279">
        <w:rPr>
          <w:rFonts w:ascii="Times New Roman" w:hAnsi="Times New Roman"/>
          <w:sz w:val="28"/>
          <w:szCs w:val="28"/>
          <w:lang w:val="be-BY"/>
        </w:rPr>
        <w:t xml:space="preserve"> Лавіса і прадстаўляліся як папярэднікі рэспубліканскіх парадкаў і каштоўнасц</w:t>
      </w:r>
      <w:r>
        <w:rPr>
          <w:rFonts w:ascii="Times New Roman" w:hAnsi="Times New Roman"/>
          <w:sz w:val="28"/>
          <w:szCs w:val="28"/>
          <w:lang w:val="be-BY"/>
        </w:rPr>
        <w:t>яў</w:t>
      </w:r>
      <w:r w:rsidRPr="001E0279">
        <w:rPr>
          <w:rFonts w:ascii="Times New Roman" w:hAnsi="Times New Roman"/>
          <w:sz w:val="28"/>
          <w:szCs w:val="28"/>
          <w:lang w:val="be-BY"/>
        </w:rPr>
        <w:t>. І, наадварот, тыя хто не спрыяў такому адзінству, ці падрываў яго, будзь то якабінцы ці вандэйцы, незалежна ад палітычных матываў, безумоўна асуджалі</w:t>
      </w:r>
      <w:r>
        <w:rPr>
          <w:rFonts w:ascii="Times New Roman" w:hAnsi="Times New Roman"/>
          <w:sz w:val="28"/>
          <w:szCs w:val="28"/>
          <w:lang w:val="be-BY"/>
        </w:rPr>
        <w:t>ся</w:t>
      </w:r>
      <w:r w:rsidRPr="001E0279">
        <w:rPr>
          <w:rFonts w:ascii="Times New Roman" w:hAnsi="Times New Roman"/>
          <w:sz w:val="28"/>
          <w:szCs w:val="28"/>
          <w:lang w:val="be-BY"/>
        </w:rPr>
        <w:t xml:space="preserve">, бо яны ажыццяўлялі здраду ў адносінах да </w:t>
      </w:r>
      <w:r w:rsidRPr="001E0279">
        <w:rPr>
          <w:rFonts w:ascii="Times New Roman" w:hAnsi="Times New Roman"/>
          <w:caps/>
          <w:sz w:val="28"/>
          <w:szCs w:val="28"/>
          <w:lang w:val="be-BY"/>
        </w:rPr>
        <w:t>ф</w:t>
      </w:r>
      <w:r w:rsidRPr="001E0279">
        <w:rPr>
          <w:rFonts w:ascii="Times New Roman" w:hAnsi="Times New Roman"/>
          <w:sz w:val="28"/>
          <w:szCs w:val="28"/>
          <w:lang w:val="be-BY"/>
        </w:rPr>
        <w:t>ранцыі.</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Рэспубліка прадстаўлялася як лагічны вынік гісторыі Францыі. А сама гэтая гісторыя была для Лавіса перш за ўсё зводам правіл і прыкладаў для падручніка патрыятычнага выхавання. </w:t>
      </w:r>
      <w:r>
        <w:rPr>
          <w:rFonts w:ascii="Times New Roman" w:hAnsi="Times New Roman"/>
          <w:sz w:val="28"/>
          <w:szCs w:val="28"/>
          <w:lang w:val="be-BY"/>
        </w:rPr>
        <w:t xml:space="preserve">Э. </w:t>
      </w:r>
      <w:r w:rsidRPr="001E0279">
        <w:rPr>
          <w:rFonts w:ascii="Times New Roman" w:hAnsi="Times New Roman"/>
          <w:sz w:val="28"/>
          <w:szCs w:val="28"/>
          <w:lang w:val="be-BY"/>
        </w:rPr>
        <w:t xml:space="preserve">Лавіс указваў, што добры ўрад – гэта той, які заснаваны на працы, эканоміі, які забяспечвае фінансавую стабільнасць, упраўляе як прадпрыемствам домам – Францыяй. Ідэальны правіцель для </w:t>
      </w:r>
      <w:r>
        <w:rPr>
          <w:rFonts w:ascii="Times New Roman" w:hAnsi="Times New Roman"/>
          <w:sz w:val="28"/>
          <w:szCs w:val="28"/>
          <w:lang w:val="be-BY"/>
        </w:rPr>
        <w:t xml:space="preserve">Э. </w:t>
      </w:r>
      <w:r w:rsidRPr="001E0279">
        <w:rPr>
          <w:rFonts w:ascii="Times New Roman" w:hAnsi="Times New Roman"/>
          <w:sz w:val="28"/>
          <w:szCs w:val="28"/>
          <w:lang w:val="be-BY"/>
        </w:rPr>
        <w:t xml:space="preserve">Лавіса – Кальбер. Пры ім квітнелі сельская гаспадарка, мануфактуры, гандаль. Сярод палітычных сіл </w:t>
      </w:r>
      <w:r w:rsidRPr="001E0279">
        <w:rPr>
          <w:rFonts w:ascii="Times New Roman" w:hAnsi="Times New Roman"/>
          <w:caps/>
          <w:sz w:val="28"/>
          <w:szCs w:val="28"/>
          <w:lang w:val="be-BY"/>
        </w:rPr>
        <w:t>ф</w:t>
      </w:r>
      <w:r w:rsidRPr="001E0279">
        <w:rPr>
          <w:rFonts w:ascii="Times New Roman" w:hAnsi="Times New Roman"/>
          <w:sz w:val="28"/>
          <w:szCs w:val="28"/>
          <w:lang w:val="be-BY"/>
        </w:rPr>
        <w:t xml:space="preserve">ранцузскай рэвалюцыі яго сімпатыі былі на баку жырандыстаў. Да Парыжскай Камуны 1871 г. </w:t>
      </w:r>
      <w:r>
        <w:rPr>
          <w:rFonts w:ascii="Times New Roman" w:hAnsi="Times New Roman"/>
          <w:sz w:val="28"/>
          <w:szCs w:val="28"/>
          <w:lang w:val="be-BY"/>
        </w:rPr>
        <w:t xml:space="preserve">Э. </w:t>
      </w:r>
      <w:r w:rsidRPr="001E0279">
        <w:rPr>
          <w:rFonts w:ascii="Times New Roman" w:hAnsi="Times New Roman"/>
          <w:sz w:val="28"/>
          <w:szCs w:val="28"/>
          <w:lang w:val="be-BY"/>
        </w:rPr>
        <w:t xml:space="preserve">Лавіс ставіўся крайне адмоўна. Ён пісаў: </w:t>
      </w:r>
      <w:r>
        <w:rPr>
          <w:rFonts w:ascii="Times New Roman" w:hAnsi="Times New Roman"/>
          <w:sz w:val="28"/>
          <w:szCs w:val="28"/>
          <w:lang w:val="be-BY"/>
        </w:rPr>
        <w:t>«</w:t>
      </w:r>
      <w:r w:rsidRPr="001E0279">
        <w:rPr>
          <w:rFonts w:ascii="Times New Roman" w:hAnsi="Times New Roman"/>
          <w:sz w:val="28"/>
          <w:szCs w:val="28"/>
          <w:lang w:val="be-BY"/>
        </w:rPr>
        <w:t>З ўсіх паўстанняў, аб якіх захавала памяць гісторыя, самае злачыннае было, канешне ж, тое, што адбылося ў сакавіку 1871 года на вачах у ворага-пераможцы</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 xml:space="preserve">У </w:t>
      </w:r>
      <w:r w:rsidRPr="001E0279">
        <w:rPr>
          <w:rFonts w:ascii="Times New Roman" w:hAnsi="Times New Roman"/>
          <w:sz w:val="28"/>
          <w:szCs w:val="28"/>
          <w:lang w:val="be-BY"/>
        </w:rPr>
        <w:t xml:space="preserve">адносінах да рэвалюцый у цэлым </w:t>
      </w:r>
      <w:r>
        <w:rPr>
          <w:rFonts w:ascii="Times New Roman" w:hAnsi="Times New Roman"/>
          <w:sz w:val="28"/>
          <w:szCs w:val="28"/>
          <w:lang w:val="be-BY"/>
        </w:rPr>
        <w:t xml:space="preserve">ён </w:t>
      </w:r>
      <w:r w:rsidRPr="001E0279">
        <w:rPr>
          <w:rFonts w:ascii="Times New Roman" w:hAnsi="Times New Roman"/>
          <w:sz w:val="28"/>
          <w:szCs w:val="28"/>
          <w:lang w:val="be-BY"/>
        </w:rPr>
        <w:t>лічыў, што калі яны некалі і былі неабходны</w:t>
      </w:r>
      <w:r>
        <w:rPr>
          <w:rFonts w:ascii="Times New Roman" w:hAnsi="Times New Roman"/>
          <w:sz w:val="28"/>
          <w:szCs w:val="28"/>
          <w:lang w:val="be-BY"/>
        </w:rPr>
        <w:t>я</w:t>
      </w:r>
      <w:r w:rsidRPr="001E0279">
        <w:rPr>
          <w:rFonts w:ascii="Times New Roman" w:hAnsi="Times New Roman"/>
          <w:sz w:val="28"/>
          <w:szCs w:val="28"/>
          <w:lang w:val="be-BY"/>
        </w:rPr>
        <w:t>, то ў яго час такімі ўжо не з’яўляюцца.</w:t>
      </w:r>
    </w:p>
    <w:p w:rsidR="00DF38FE" w:rsidRPr="00B86085" w:rsidRDefault="00DF38FE" w:rsidP="00B86085">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У франузскай гістарыяграфіі другой паловы </w:t>
      </w:r>
      <w:r w:rsidRPr="001E0279">
        <w:rPr>
          <w:rFonts w:ascii="Times New Roman" w:hAnsi="Times New Roman"/>
          <w:sz w:val="28"/>
          <w:szCs w:val="28"/>
          <w:lang w:val="en-US"/>
        </w:rPr>
        <w:t>XIX</w:t>
      </w:r>
      <w:r w:rsidRPr="001E0279">
        <w:rPr>
          <w:rFonts w:ascii="Times New Roman" w:hAnsi="Times New Roman"/>
          <w:sz w:val="28"/>
          <w:szCs w:val="28"/>
          <w:lang w:val="be-BY"/>
        </w:rPr>
        <w:t xml:space="preserve"> – пачатку </w:t>
      </w:r>
      <w:r w:rsidRPr="001E0279">
        <w:rPr>
          <w:rFonts w:ascii="Times New Roman" w:hAnsi="Times New Roman"/>
          <w:sz w:val="28"/>
          <w:szCs w:val="28"/>
          <w:lang w:val="en-US"/>
        </w:rPr>
        <w:t>XX</w:t>
      </w:r>
      <w:r w:rsidRPr="001E0279">
        <w:rPr>
          <w:rFonts w:ascii="Times New Roman" w:hAnsi="Times New Roman"/>
          <w:sz w:val="28"/>
          <w:szCs w:val="28"/>
          <w:lang w:val="be-BY"/>
        </w:rPr>
        <w:t xml:space="preserve"> ст. адно з ц</w:t>
      </w:r>
      <w:r>
        <w:rPr>
          <w:rFonts w:ascii="Times New Roman" w:hAnsi="Times New Roman"/>
          <w:sz w:val="28"/>
          <w:szCs w:val="28"/>
          <w:lang w:val="be-BY"/>
        </w:rPr>
        <w:t>э</w:t>
      </w:r>
      <w:r w:rsidRPr="001E0279">
        <w:rPr>
          <w:rFonts w:ascii="Times New Roman" w:hAnsi="Times New Roman"/>
          <w:sz w:val="28"/>
          <w:szCs w:val="28"/>
          <w:lang w:val="be-BY"/>
        </w:rPr>
        <w:t>нтральных месц</w:t>
      </w:r>
      <w:r>
        <w:rPr>
          <w:rFonts w:ascii="Times New Roman" w:hAnsi="Times New Roman"/>
          <w:sz w:val="28"/>
          <w:szCs w:val="28"/>
          <w:lang w:val="be-BY"/>
        </w:rPr>
        <w:t>аў</w:t>
      </w:r>
      <w:r w:rsidRPr="001E0279">
        <w:rPr>
          <w:rFonts w:ascii="Times New Roman" w:hAnsi="Times New Roman"/>
          <w:sz w:val="28"/>
          <w:szCs w:val="28"/>
          <w:lang w:val="be-BY"/>
        </w:rPr>
        <w:t xml:space="preserve"> па-ранейшаму займала даслед</w:t>
      </w:r>
      <w:r>
        <w:rPr>
          <w:rFonts w:ascii="Times New Roman" w:hAnsi="Times New Roman"/>
          <w:sz w:val="28"/>
          <w:szCs w:val="28"/>
          <w:lang w:val="be-BY"/>
        </w:rPr>
        <w:t>а</w:t>
      </w:r>
      <w:r w:rsidRPr="001E0279">
        <w:rPr>
          <w:rFonts w:ascii="Times New Roman" w:hAnsi="Times New Roman"/>
          <w:sz w:val="28"/>
          <w:szCs w:val="28"/>
          <w:lang w:val="be-BY"/>
        </w:rPr>
        <w:t>ванне праблем Французскай рэвалюцыі</w:t>
      </w:r>
      <w:r>
        <w:rPr>
          <w:rFonts w:ascii="Times New Roman" w:hAnsi="Times New Roman"/>
          <w:sz w:val="28"/>
          <w:szCs w:val="28"/>
          <w:lang w:val="be-BY"/>
        </w:rPr>
        <w:t xml:space="preserve"> канца </w:t>
      </w:r>
      <w:r>
        <w:rPr>
          <w:rFonts w:ascii="Times New Roman" w:hAnsi="Times New Roman"/>
          <w:sz w:val="28"/>
          <w:szCs w:val="28"/>
          <w:lang w:val="en-GB"/>
        </w:rPr>
        <w:t>XVIII</w:t>
      </w:r>
      <w:r>
        <w:rPr>
          <w:rFonts w:ascii="Times New Roman" w:hAnsi="Times New Roman"/>
          <w:sz w:val="28"/>
          <w:szCs w:val="28"/>
          <w:lang w:val="be-BY"/>
        </w:rPr>
        <w:t xml:space="preserve"> ст</w:t>
      </w:r>
      <w:r w:rsidRPr="001E0279">
        <w:rPr>
          <w:rFonts w:ascii="Times New Roman" w:hAnsi="Times New Roman"/>
          <w:sz w:val="28"/>
          <w:szCs w:val="28"/>
          <w:lang w:val="be-BY"/>
        </w:rPr>
        <w:t xml:space="preserve">. У 1856 г. </w:t>
      </w:r>
      <w:r w:rsidRPr="00992E8C">
        <w:rPr>
          <w:rFonts w:ascii="Times New Roman" w:hAnsi="Times New Roman"/>
          <w:sz w:val="28"/>
          <w:szCs w:val="28"/>
          <w:lang w:val="be-BY"/>
        </w:rPr>
        <w:t>А. Таквіль</w:t>
      </w:r>
      <w:r w:rsidRPr="001E0279">
        <w:rPr>
          <w:rFonts w:ascii="Times New Roman" w:hAnsi="Times New Roman"/>
          <w:sz w:val="28"/>
          <w:szCs w:val="28"/>
          <w:lang w:val="be-BY"/>
        </w:rPr>
        <w:t xml:space="preserve"> выдаў сваю галоўную гістарычную працу </w:t>
      </w:r>
      <w:r>
        <w:rPr>
          <w:rFonts w:ascii="Times New Roman" w:hAnsi="Times New Roman"/>
          <w:sz w:val="28"/>
          <w:szCs w:val="28"/>
          <w:lang w:val="be-BY"/>
        </w:rPr>
        <w:t>«</w:t>
      </w:r>
      <w:r w:rsidRPr="001E0279">
        <w:rPr>
          <w:rFonts w:ascii="Times New Roman" w:hAnsi="Times New Roman"/>
          <w:sz w:val="28"/>
          <w:szCs w:val="28"/>
          <w:lang w:val="be-BY"/>
        </w:rPr>
        <w:t>Стары парадак і рэвалюцыя</w:t>
      </w:r>
      <w:r>
        <w:rPr>
          <w:rFonts w:ascii="Times New Roman" w:hAnsi="Times New Roman"/>
          <w:sz w:val="28"/>
          <w:szCs w:val="28"/>
          <w:lang w:val="be-BY"/>
        </w:rPr>
        <w:t>».</w:t>
      </w:r>
      <w:r w:rsidRPr="001E0279">
        <w:rPr>
          <w:rFonts w:ascii="Times New Roman" w:hAnsi="Times New Roman"/>
          <w:sz w:val="28"/>
          <w:szCs w:val="28"/>
          <w:lang w:val="be-BY"/>
        </w:rPr>
        <w:t xml:space="preserve"> Ён адзначаў падабенства паміж рэвалюцыямі 1848 і 1789 г. </w:t>
      </w:r>
      <w:r>
        <w:rPr>
          <w:rFonts w:ascii="Times New Roman" w:hAnsi="Times New Roman"/>
          <w:sz w:val="28"/>
          <w:szCs w:val="28"/>
          <w:lang w:val="be-BY"/>
        </w:rPr>
        <w:t>Яно</w:t>
      </w:r>
      <w:r w:rsidRPr="001E0279">
        <w:rPr>
          <w:rFonts w:ascii="Times New Roman" w:hAnsi="Times New Roman"/>
          <w:sz w:val="28"/>
          <w:szCs w:val="28"/>
          <w:lang w:val="be-BY"/>
        </w:rPr>
        <w:t xml:space="preserve"> заключалася </w:t>
      </w:r>
      <w:r>
        <w:rPr>
          <w:rFonts w:ascii="Times New Roman" w:hAnsi="Times New Roman"/>
          <w:sz w:val="28"/>
          <w:szCs w:val="28"/>
          <w:lang w:val="be-BY"/>
        </w:rPr>
        <w:t>перш за ўсё ў</w:t>
      </w:r>
      <w:r w:rsidRPr="001E0279">
        <w:rPr>
          <w:rFonts w:ascii="Times New Roman" w:hAnsi="Times New Roman"/>
          <w:sz w:val="28"/>
          <w:szCs w:val="28"/>
          <w:lang w:val="be-BY"/>
        </w:rPr>
        <w:t xml:space="preserve"> тым, что ў абодвух выпадках дэмакратычны парыў рэвалюцыі змяніўся ўсталяваннем дэспатызму. </w:t>
      </w:r>
      <w:r>
        <w:rPr>
          <w:rFonts w:ascii="Times New Roman" w:hAnsi="Times New Roman"/>
          <w:sz w:val="28"/>
          <w:szCs w:val="28"/>
          <w:lang w:val="be-BY"/>
        </w:rPr>
        <w:t>А.</w:t>
      </w:r>
      <w:r w:rsidRPr="001E0279">
        <w:rPr>
          <w:rFonts w:ascii="Times New Roman" w:hAnsi="Times New Roman"/>
          <w:sz w:val="28"/>
          <w:szCs w:val="28"/>
          <w:lang w:val="be-BY"/>
        </w:rPr>
        <w:t xml:space="preserve"> Таквіль не падвяргаў сумненню заканамернасц</w:t>
      </w:r>
      <w:r>
        <w:rPr>
          <w:rFonts w:ascii="Times New Roman" w:hAnsi="Times New Roman"/>
          <w:sz w:val="28"/>
          <w:szCs w:val="28"/>
          <w:lang w:val="be-BY"/>
        </w:rPr>
        <w:t>і</w:t>
      </w:r>
      <w:r w:rsidRPr="001E0279">
        <w:rPr>
          <w:rFonts w:ascii="Times New Roman" w:hAnsi="Times New Roman"/>
          <w:sz w:val="28"/>
          <w:szCs w:val="28"/>
          <w:lang w:val="be-BY"/>
        </w:rPr>
        <w:t xml:space="preserve"> ліквідацыі старога парадку. Але ён адмаўляў гістарычную абумоўленасць разбурэння старога парадку менавіта рэвалюцыйным шляхам. За доўга да рэвалюцыі ў Францыі, на яго думку, ужо склаліся элементы сучаснага грамадства: сялянская уласнасць, драбленне зямлі, адміністратыўная цэнтралізацыя, роўнасць грамадзян у правах. Таму</w:t>
      </w:r>
      <w:r w:rsidRPr="001E0279">
        <w:rPr>
          <w:rFonts w:ascii="Times New Roman" w:hAnsi="Times New Roman"/>
          <w:sz w:val="28"/>
          <w:szCs w:val="28"/>
        </w:rPr>
        <w:t xml:space="preserve"> пераход да новага грамадства </w:t>
      </w:r>
      <w:r w:rsidRPr="001E0279">
        <w:rPr>
          <w:rFonts w:ascii="Times New Roman" w:hAnsi="Times New Roman"/>
          <w:sz w:val="28"/>
          <w:szCs w:val="28"/>
          <w:lang w:val="be-BY"/>
        </w:rPr>
        <w:t xml:space="preserve">цалкам </w:t>
      </w:r>
      <w:r w:rsidRPr="001E0279">
        <w:rPr>
          <w:rFonts w:ascii="Times New Roman" w:hAnsi="Times New Roman"/>
          <w:sz w:val="28"/>
          <w:szCs w:val="28"/>
        </w:rPr>
        <w:t>мог адбыцца і эвалюцыйным шляхам.</w:t>
      </w:r>
      <w:r>
        <w:rPr>
          <w:rFonts w:ascii="Times New Roman" w:hAnsi="Times New Roman"/>
          <w:sz w:val="28"/>
          <w:szCs w:val="28"/>
          <w:lang w:val="be-BY"/>
        </w:rPr>
        <w:t xml:space="preserve"> </w:t>
      </w:r>
      <w:r w:rsidRPr="00B86085">
        <w:rPr>
          <w:rFonts w:ascii="Times New Roman" w:hAnsi="Times New Roman"/>
          <w:sz w:val="28"/>
          <w:szCs w:val="28"/>
          <w:lang w:val="be-BY"/>
        </w:rPr>
        <w:t>Рэвалюцыя, на думку</w:t>
      </w:r>
      <w:r>
        <w:rPr>
          <w:rFonts w:ascii="Times New Roman" w:hAnsi="Times New Roman"/>
          <w:sz w:val="28"/>
          <w:szCs w:val="28"/>
          <w:lang w:val="be-BY"/>
        </w:rPr>
        <w:t xml:space="preserve"> А. Таквіля</w:t>
      </w:r>
      <w:r w:rsidRPr="00B86085">
        <w:rPr>
          <w:rFonts w:ascii="Times New Roman" w:hAnsi="Times New Roman"/>
          <w:sz w:val="28"/>
          <w:szCs w:val="28"/>
          <w:lang w:val="be-BY"/>
        </w:rPr>
        <w:t xml:space="preserve">, толькі скончыла адразу і вельмі балюча, без пераходаў, без перадасцярог усё тое, што скончылася б мала-памалу і само </w:t>
      </w:r>
      <w:r w:rsidRPr="001E0279">
        <w:rPr>
          <w:rFonts w:ascii="Times New Roman" w:hAnsi="Times New Roman"/>
          <w:sz w:val="28"/>
          <w:szCs w:val="28"/>
          <w:lang w:val="be-BY"/>
        </w:rPr>
        <w:t xml:space="preserve">па </w:t>
      </w:r>
      <w:r w:rsidRPr="00B86085">
        <w:rPr>
          <w:rFonts w:ascii="Times New Roman" w:hAnsi="Times New Roman"/>
          <w:sz w:val="28"/>
          <w:szCs w:val="28"/>
          <w:lang w:val="be-BY"/>
        </w:rPr>
        <w:t>саб</w:t>
      </w:r>
      <w:r w:rsidRPr="001E0279">
        <w:rPr>
          <w:rFonts w:ascii="Times New Roman" w:hAnsi="Times New Roman"/>
          <w:sz w:val="28"/>
          <w:szCs w:val="28"/>
          <w:lang w:val="be-BY"/>
        </w:rPr>
        <w:t>е</w:t>
      </w:r>
      <w:r w:rsidRPr="00B86085">
        <w:rPr>
          <w:rFonts w:ascii="Times New Roman" w:hAnsi="Times New Roman"/>
          <w:sz w:val="28"/>
          <w:szCs w:val="28"/>
          <w:lang w:val="be-BY"/>
        </w:rPr>
        <w:t>, на працягу большага прамежку часу. Такім чынам, рэвалюцыя толькі эпізод у працэсе гістарычнай бе</w:t>
      </w:r>
      <w:r w:rsidRPr="001E0279">
        <w:rPr>
          <w:rFonts w:ascii="Times New Roman" w:hAnsi="Times New Roman"/>
          <w:sz w:val="28"/>
          <w:szCs w:val="28"/>
          <w:lang w:val="be-BY"/>
        </w:rPr>
        <w:t>с</w:t>
      </w:r>
      <w:r w:rsidRPr="00B86085">
        <w:rPr>
          <w:rFonts w:ascii="Times New Roman" w:hAnsi="Times New Roman"/>
          <w:sz w:val="28"/>
          <w:szCs w:val="28"/>
          <w:lang w:val="be-BY"/>
        </w:rPr>
        <w:t>перапыннасці.</w:t>
      </w:r>
      <w:r>
        <w:rPr>
          <w:rFonts w:ascii="Times New Roman" w:hAnsi="Times New Roman"/>
          <w:sz w:val="28"/>
          <w:szCs w:val="28"/>
          <w:lang w:val="be-BY"/>
        </w:rPr>
        <w:t xml:space="preserve"> Паміж дарэвалюцыйнай і паслярэвалюцыйнай Францыяй існуе безумоўная пераймальнасць у гістарычным развіцці.</w:t>
      </w:r>
    </w:p>
    <w:p w:rsidR="00DF38FE" w:rsidRPr="001E0279" w:rsidRDefault="00DF38FE" w:rsidP="001E0279">
      <w:pPr>
        <w:spacing w:after="0" w:line="240" w:lineRule="auto"/>
        <w:ind w:firstLine="540"/>
        <w:jc w:val="both"/>
        <w:rPr>
          <w:rFonts w:ascii="Times New Roman" w:hAnsi="Times New Roman"/>
          <w:sz w:val="28"/>
          <w:szCs w:val="28"/>
          <w:lang w:val="be-BY"/>
        </w:rPr>
      </w:pPr>
      <w:r w:rsidRPr="00B86085">
        <w:rPr>
          <w:rFonts w:ascii="Times New Roman" w:hAnsi="Times New Roman"/>
          <w:sz w:val="28"/>
          <w:szCs w:val="28"/>
          <w:lang w:val="be-BY"/>
        </w:rPr>
        <w:t xml:space="preserve">Падобна </w:t>
      </w:r>
      <w:r>
        <w:rPr>
          <w:rFonts w:ascii="Times New Roman" w:hAnsi="Times New Roman"/>
          <w:sz w:val="28"/>
          <w:szCs w:val="28"/>
          <w:lang w:val="be-BY"/>
        </w:rPr>
        <w:t xml:space="preserve">А. </w:t>
      </w:r>
      <w:r w:rsidRPr="00B86085">
        <w:rPr>
          <w:rFonts w:ascii="Times New Roman" w:hAnsi="Times New Roman"/>
          <w:sz w:val="28"/>
          <w:szCs w:val="28"/>
          <w:lang w:val="be-BY"/>
        </w:rPr>
        <w:t>Та</w:t>
      </w:r>
      <w:r>
        <w:rPr>
          <w:rFonts w:ascii="Times New Roman" w:hAnsi="Times New Roman"/>
          <w:sz w:val="28"/>
          <w:szCs w:val="28"/>
          <w:lang w:val="be-BY"/>
        </w:rPr>
        <w:t>к</w:t>
      </w:r>
      <w:r w:rsidRPr="00B86085">
        <w:rPr>
          <w:rFonts w:ascii="Times New Roman" w:hAnsi="Times New Roman"/>
          <w:sz w:val="28"/>
          <w:szCs w:val="28"/>
          <w:lang w:val="be-BY"/>
        </w:rPr>
        <w:t>вілю, спробу с</w:t>
      </w:r>
      <w:r>
        <w:rPr>
          <w:rFonts w:ascii="Times New Roman" w:hAnsi="Times New Roman"/>
          <w:sz w:val="28"/>
          <w:szCs w:val="28"/>
          <w:lang w:val="be-BY"/>
        </w:rPr>
        <w:t>у</w:t>
      </w:r>
      <w:r w:rsidRPr="00B86085">
        <w:rPr>
          <w:rFonts w:ascii="Times New Roman" w:hAnsi="Times New Roman"/>
          <w:sz w:val="28"/>
          <w:szCs w:val="28"/>
          <w:lang w:val="be-BY"/>
        </w:rPr>
        <w:t xml:space="preserve">паставіць рэвалюцыі 1789 і 1848 г. зрабіў </w:t>
      </w:r>
      <w:r w:rsidRPr="00B86085">
        <w:rPr>
          <w:rFonts w:ascii="Times New Roman" w:hAnsi="Times New Roman"/>
          <w:b/>
          <w:sz w:val="28"/>
          <w:szCs w:val="28"/>
          <w:lang w:val="be-BY"/>
        </w:rPr>
        <w:t>Эдгар Кінэ</w:t>
      </w:r>
      <w:r w:rsidRPr="00B86085">
        <w:rPr>
          <w:rFonts w:ascii="Times New Roman" w:hAnsi="Times New Roman"/>
          <w:sz w:val="28"/>
          <w:szCs w:val="28"/>
          <w:lang w:val="be-BY"/>
        </w:rPr>
        <w:t xml:space="preserve">. </w:t>
      </w:r>
      <w:r w:rsidRPr="00C52068">
        <w:rPr>
          <w:rFonts w:ascii="Times New Roman" w:hAnsi="Times New Roman"/>
          <w:sz w:val="28"/>
          <w:szCs w:val="28"/>
          <w:lang w:val="be-BY"/>
        </w:rPr>
        <w:t>У цэнтры яго даслед</w:t>
      </w:r>
      <w:r>
        <w:rPr>
          <w:rFonts w:ascii="Times New Roman" w:hAnsi="Times New Roman"/>
          <w:sz w:val="28"/>
          <w:szCs w:val="28"/>
          <w:lang w:val="be-BY"/>
        </w:rPr>
        <w:t>а</w:t>
      </w:r>
      <w:r w:rsidRPr="00C52068">
        <w:rPr>
          <w:rFonts w:ascii="Times New Roman" w:hAnsi="Times New Roman"/>
          <w:sz w:val="28"/>
          <w:szCs w:val="28"/>
          <w:lang w:val="be-BY"/>
        </w:rPr>
        <w:t xml:space="preserve">вання таксама пошук адказу на пытанне чаму абедзве рэвалюцыі завяршыліся </w:t>
      </w:r>
      <w:r w:rsidRPr="001E0279">
        <w:rPr>
          <w:rFonts w:ascii="Times New Roman" w:hAnsi="Times New Roman"/>
          <w:sz w:val="28"/>
          <w:szCs w:val="28"/>
          <w:lang w:val="be-BY"/>
        </w:rPr>
        <w:t>с</w:t>
      </w:r>
      <w:r w:rsidRPr="00C52068">
        <w:rPr>
          <w:rFonts w:ascii="Times New Roman" w:hAnsi="Times New Roman"/>
          <w:sz w:val="28"/>
          <w:szCs w:val="28"/>
          <w:lang w:val="be-BY"/>
        </w:rPr>
        <w:t>тратай свабоды і ўсталяванн</w:t>
      </w:r>
      <w:r w:rsidRPr="001E0279">
        <w:rPr>
          <w:rFonts w:ascii="Times New Roman" w:hAnsi="Times New Roman"/>
          <w:sz w:val="28"/>
          <w:szCs w:val="28"/>
          <w:lang w:val="be-BY"/>
        </w:rPr>
        <w:t>ем</w:t>
      </w:r>
      <w:r w:rsidRPr="00C52068">
        <w:rPr>
          <w:rFonts w:ascii="Times New Roman" w:hAnsi="Times New Roman"/>
          <w:sz w:val="28"/>
          <w:szCs w:val="28"/>
          <w:lang w:val="be-BY"/>
        </w:rPr>
        <w:t xml:space="preserve"> аўтарытарных рэжымаў. Кінэ імкнецца вырашыць і яшчэ адну з асноўных праблем гі</w:t>
      </w:r>
      <w:r>
        <w:rPr>
          <w:rFonts w:ascii="Times New Roman" w:hAnsi="Times New Roman"/>
          <w:sz w:val="28"/>
          <w:szCs w:val="28"/>
          <w:lang w:val="be-BY"/>
        </w:rPr>
        <w:t>с</w:t>
      </w:r>
      <w:r w:rsidRPr="00C52068">
        <w:rPr>
          <w:rFonts w:ascii="Times New Roman" w:hAnsi="Times New Roman"/>
          <w:sz w:val="28"/>
          <w:szCs w:val="28"/>
          <w:lang w:val="be-BY"/>
        </w:rPr>
        <w:t xml:space="preserve">тарыяграфіі рэвалюцыі: пытанне аб разрыве і пераймальнасці паміж старым </w:t>
      </w:r>
      <w:r w:rsidRPr="001E0279">
        <w:rPr>
          <w:rFonts w:ascii="Times New Roman" w:hAnsi="Times New Roman"/>
          <w:sz w:val="28"/>
          <w:szCs w:val="28"/>
          <w:lang w:val="be-BY"/>
        </w:rPr>
        <w:t xml:space="preserve">і новым </w:t>
      </w:r>
      <w:r w:rsidRPr="00C52068">
        <w:rPr>
          <w:rFonts w:ascii="Times New Roman" w:hAnsi="Times New Roman"/>
          <w:sz w:val="28"/>
          <w:szCs w:val="28"/>
          <w:lang w:val="be-BY"/>
        </w:rPr>
        <w:t xml:space="preserve">парадкам і </w:t>
      </w:r>
      <w:r w:rsidRPr="001E0279">
        <w:rPr>
          <w:rFonts w:ascii="Times New Roman" w:hAnsi="Times New Roman"/>
          <w:sz w:val="28"/>
          <w:szCs w:val="28"/>
          <w:lang w:val="be-BY"/>
        </w:rPr>
        <w:t xml:space="preserve">месцы </w:t>
      </w:r>
      <w:r w:rsidRPr="00C52068">
        <w:rPr>
          <w:rFonts w:ascii="Times New Roman" w:hAnsi="Times New Roman"/>
          <w:sz w:val="28"/>
          <w:szCs w:val="28"/>
          <w:lang w:val="be-BY"/>
        </w:rPr>
        <w:t>рэвалюцыі</w:t>
      </w:r>
      <w:r w:rsidRPr="001E0279">
        <w:rPr>
          <w:rFonts w:ascii="Times New Roman" w:hAnsi="Times New Roman"/>
          <w:sz w:val="28"/>
          <w:szCs w:val="28"/>
          <w:lang w:val="be-BY"/>
        </w:rPr>
        <w:t xml:space="preserve"> ў пераходзе ад першага да другога</w:t>
      </w:r>
      <w:r w:rsidRPr="00C52068">
        <w:rPr>
          <w:rFonts w:ascii="Times New Roman" w:hAnsi="Times New Roman"/>
          <w:sz w:val="28"/>
          <w:szCs w:val="28"/>
          <w:lang w:val="be-BY"/>
        </w:rPr>
        <w:t>. У Францу</w:t>
      </w:r>
      <w:r>
        <w:rPr>
          <w:rFonts w:ascii="Times New Roman" w:hAnsi="Times New Roman"/>
          <w:sz w:val="28"/>
          <w:szCs w:val="28"/>
          <w:lang w:val="be-BY"/>
        </w:rPr>
        <w:t>з</w:t>
      </w:r>
      <w:r w:rsidRPr="00C52068">
        <w:rPr>
          <w:rFonts w:ascii="Times New Roman" w:hAnsi="Times New Roman"/>
          <w:sz w:val="28"/>
          <w:szCs w:val="28"/>
          <w:lang w:val="be-BY"/>
        </w:rPr>
        <w:t xml:space="preserve">скай рэвалюцыі </w:t>
      </w:r>
      <w:r>
        <w:rPr>
          <w:rFonts w:ascii="Times New Roman" w:hAnsi="Times New Roman"/>
          <w:sz w:val="28"/>
          <w:szCs w:val="28"/>
          <w:lang w:val="be-BY"/>
        </w:rPr>
        <w:t>Э. </w:t>
      </w:r>
      <w:r w:rsidRPr="00C52068">
        <w:rPr>
          <w:rFonts w:ascii="Times New Roman" w:hAnsi="Times New Roman"/>
          <w:sz w:val="28"/>
          <w:szCs w:val="28"/>
          <w:lang w:val="be-BY"/>
        </w:rPr>
        <w:t>Кінэ бачыў два асноўныя пачаткі, дзве задачы, выця</w:t>
      </w:r>
      <w:r w:rsidRPr="001E0279">
        <w:rPr>
          <w:rFonts w:ascii="Times New Roman" w:hAnsi="Times New Roman"/>
          <w:sz w:val="28"/>
          <w:szCs w:val="28"/>
          <w:lang w:val="be-BY"/>
        </w:rPr>
        <w:t>к</w:t>
      </w:r>
      <w:r w:rsidRPr="00C52068">
        <w:rPr>
          <w:rFonts w:ascii="Times New Roman" w:hAnsi="Times New Roman"/>
          <w:sz w:val="28"/>
          <w:szCs w:val="28"/>
          <w:lang w:val="be-BY"/>
        </w:rPr>
        <w:t>аўшыя з памкнення</w:t>
      </w:r>
      <w:r>
        <w:rPr>
          <w:rFonts w:ascii="Times New Roman" w:hAnsi="Times New Roman"/>
          <w:sz w:val="28"/>
          <w:szCs w:val="28"/>
          <w:lang w:val="be-BY"/>
        </w:rPr>
        <w:t>ў</w:t>
      </w:r>
      <w:r w:rsidRPr="00C52068">
        <w:rPr>
          <w:rFonts w:ascii="Times New Roman" w:hAnsi="Times New Roman"/>
          <w:sz w:val="28"/>
          <w:szCs w:val="28"/>
          <w:lang w:val="be-BY"/>
        </w:rPr>
        <w:t xml:space="preserve"> французаў. Першая з іх </w:t>
      </w:r>
      <w:r w:rsidRPr="001E0279">
        <w:rPr>
          <w:rFonts w:ascii="Times New Roman" w:hAnsi="Times New Roman"/>
          <w:sz w:val="28"/>
          <w:szCs w:val="28"/>
          <w:lang w:val="be-BY"/>
        </w:rPr>
        <w:t>–</w:t>
      </w:r>
      <w:r w:rsidRPr="00C52068">
        <w:rPr>
          <w:rFonts w:ascii="Times New Roman" w:hAnsi="Times New Roman"/>
          <w:sz w:val="28"/>
          <w:szCs w:val="28"/>
          <w:lang w:val="be-BY"/>
        </w:rPr>
        <w:t xml:space="preserve"> знішчэнне прывіле</w:t>
      </w:r>
      <w:r w:rsidRPr="001E0279">
        <w:rPr>
          <w:rFonts w:ascii="Times New Roman" w:hAnsi="Times New Roman"/>
          <w:sz w:val="28"/>
          <w:szCs w:val="28"/>
          <w:lang w:val="be-BY"/>
        </w:rPr>
        <w:t>яў</w:t>
      </w:r>
      <w:r w:rsidRPr="00C52068">
        <w:rPr>
          <w:rFonts w:ascii="Times New Roman" w:hAnsi="Times New Roman"/>
          <w:sz w:val="28"/>
          <w:szCs w:val="28"/>
          <w:lang w:val="be-BY"/>
        </w:rPr>
        <w:t>, усталяванне грамадзянска</w:t>
      </w:r>
      <w:r w:rsidRPr="001E0279">
        <w:rPr>
          <w:rFonts w:ascii="Times New Roman" w:hAnsi="Times New Roman"/>
          <w:sz w:val="28"/>
          <w:szCs w:val="28"/>
          <w:lang w:val="be-BY"/>
        </w:rPr>
        <w:t>й</w:t>
      </w:r>
      <w:r w:rsidRPr="00C52068">
        <w:rPr>
          <w:rFonts w:ascii="Times New Roman" w:hAnsi="Times New Roman"/>
          <w:sz w:val="28"/>
          <w:szCs w:val="28"/>
          <w:lang w:val="be-BY"/>
        </w:rPr>
        <w:t xml:space="preserve"> р</w:t>
      </w:r>
      <w:r w:rsidRPr="001E0279">
        <w:rPr>
          <w:rFonts w:ascii="Times New Roman" w:hAnsi="Times New Roman"/>
          <w:sz w:val="28"/>
          <w:szCs w:val="28"/>
          <w:lang w:val="be-BY"/>
        </w:rPr>
        <w:t>оў</w:t>
      </w:r>
      <w:r w:rsidRPr="00C52068">
        <w:rPr>
          <w:rFonts w:ascii="Times New Roman" w:hAnsi="Times New Roman"/>
          <w:sz w:val="28"/>
          <w:szCs w:val="28"/>
          <w:lang w:val="be-BY"/>
        </w:rPr>
        <w:t>н</w:t>
      </w:r>
      <w:r w:rsidRPr="001E0279">
        <w:rPr>
          <w:rFonts w:ascii="Times New Roman" w:hAnsi="Times New Roman"/>
          <w:sz w:val="28"/>
          <w:szCs w:val="28"/>
          <w:lang w:val="be-BY"/>
        </w:rPr>
        <w:t>а</w:t>
      </w:r>
      <w:r w:rsidRPr="00C52068">
        <w:rPr>
          <w:rFonts w:ascii="Times New Roman" w:hAnsi="Times New Roman"/>
          <w:sz w:val="28"/>
          <w:szCs w:val="28"/>
          <w:lang w:val="be-BY"/>
        </w:rPr>
        <w:t>с</w:t>
      </w:r>
      <w:r w:rsidRPr="001E0279">
        <w:rPr>
          <w:rFonts w:ascii="Times New Roman" w:hAnsi="Times New Roman"/>
          <w:sz w:val="28"/>
          <w:szCs w:val="28"/>
          <w:lang w:val="be-BY"/>
        </w:rPr>
        <w:t>ці</w:t>
      </w:r>
      <w:r w:rsidRPr="00C52068">
        <w:rPr>
          <w:rFonts w:ascii="Times New Roman" w:hAnsi="Times New Roman"/>
          <w:sz w:val="28"/>
          <w:szCs w:val="28"/>
          <w:lang w:val="be-BY"/>
        </w:rPr>
        <w:t xml:space="preserve">. </w:t>
      </w:r>
      <w:r w:rsidRPr="00C52068">
        <w:rPr>
          <w:rFonts w:ascii="Times New Roman" w:hAnsi="Times New Roman"/>
          <w:caps/>
          <w:sz w:val="28"/>
          <w:szCs w:val="28"/>
          <w:lang w:val="be-BY"/>
        </w:rPr>
        <w:t>т</w:t>
      </w:r>
      <w:r w:rsidRPr="00C52068">
        <w:rPr>
          <w:rFonts w:ascii="Times New Roman" w:hAnsi="Times New Roman"/>
          <w:sz w:val="28"/>
          <w:szCs w:val="28"/>
          <w:lang w:val="be-BY"/>
        </w:rPr>
        <w:t>акога роду рэвалюцыйн</w:t>
      </w:r>
      <w:r w:rsidRPr="001E0279">
        <w:rPr>
          <w:rFonts w:ascii="Times New Roman" w:hAnsi="Times New Roman"/>
          <w:sz w:val="28"/>
          <w:szCs w:val="28"/>
          <w:lang w:val="be-BY"/>
        </w:rPr>
        <w:t>ае</w:t>
      </w:r>
      <w:r w:rsidRPr="00C52068">
        <w:rPr>
          <w:rFonts w:ascii="Times New Roman" w:hAnsi="Times New Roman"/>
          <w:sz w:val="28"/>
          <w:szCs w:val="28"/>
          <w:lang w:val="be-BY"/>
        </w:rPr>
        <w:t xml:space="preserve"> </w:t>
      </w:r>
      <w:r w:rsidRPr="001E0279">
        <w:rPr>
          <w:rFonts w:ascii="Times New Roman" w:hAnsi="Times New Roman"/>
          <w:sz w:val="28"/>
          <w:szCs w:val="28"/>
          <w:lang w:val="be-BY"/>
        </w:rPr>
        <w:t>а</w:t>
      </w:r>
      <w:r w:rsidRPr="00C52068">
        <w:rPr>
          <w:rFonts w:ascii="Times New Roman" w:hAnsi="Times New Roman"/>
          <w:sz w:val="28"/>
          <w:szCs w:val="28"/>
          <w:lang w:val="be-BY"/>
        </w:rPr>
        <w:t>бнаўленне завяршылася 4</w:t>
      </w:r>
      <w:r w:rsidRPr="001E0279">
        <w:rPr>
          <w:rFonts w:ascii="Times New Roman" w:hAnsi="Times New Roman"/>
          <w:sz w:val="28"/>
          <w:szCs w:val="28"/>
          <w:lang w:val="be-BY"/>
        </w:rPr>
        <w:t xml:space="preserve"> жніўня 17</w:t>
      </w:r>
      <w:r w:rsidRPr="00C52068">
        <w:rPr>
          <w:rFonts w:ascii="Times New Roman" w:hAnsi="Times New Roman"/>
          <w:sz w:val="28"/>
          <w:szCs w:val="28"/>
          <w:lang w:val="be-BY"/>
        </w:rPr>
        <w:t>89</w:t>
      </w:r>
      <w:r w:rsidRPr="001E0279">
        <w:rPr>
          <w:rFonts w:ascii="Times New Roman" w:hAnsi="Times New Roman"/>
          <w:sz w:val="28"/>
          <w:szCs w:val="28"/>
          <w:lang w:val="be-BY"/>
        </w:rPr>
        <w:t xml:space="preserve"> г.</w:t>
      </w:r>
      <w:r w:rsidRPr="00C52068">
        <w:rPr>
          <w:rFonts w:ascii="Times New Roman" w:hAnsi="Times New Roman"/>
          <w:sz w:val="28"/>
          <w:szCs w:val="28"/>
          <w:lang w:val="be-BY"/>
        </w:rPr>
        <w:t xml:space="preserve"> прыняццем дэкрэтаў аб ліквідацыі прывіле</w:t>
      </w:r>
      <w:r w:rsidRPr="001E0279">
        <w:rPr>
          <w:rFonts w:ascii="Times New Roman" w:hAnsi="Times New Roman"/>
          <w:sz w:val="28"/>
          <w:szCs w:val="28"/>
          <w:lang w:val="be-BY"/>
        </w:rPr>
        <w:t>яў</w:t>
      </w:r>
      <w:r w:rsidRPr="00C52068">
        <w:rPr>
          <w:rFonts w:ascii="Times New Roman" w:hAnsi="Times New Roman"/>
          <w:sz w:val="28"/>
          <w:szCs w:val="28"/>
          <w:lang w:val="be-BY"/>
        </w:rPr>
        <w:t>. Яно ажыццявілася практычна аднадушна, амаль без супраціву. Прычына</w:t>
      </w:r>
      <w:r w:rsidRPr="001E0279">
        <w:rPr>
          <w:rFonts w:ascii="Times New Roman" w:hAnsi="Times New Roman"/>
          <w:sz w:val="28"/>
          <w:szCs w:val="28"/>
          <w:lang w:val="be-BY"/>
        </w:rPr>
        <w:t xml:space="preserve"> гэтага</w:t>
      </w:r>
      <w:r w:rsidRPr="00C52068">
        <w:rPr>
          <w:rFonts w:ascii="Times New Roman" w:hAnsi="Times New Roman"/>
          <w:sz w:val="28"/>
          <w:szCs w:val="28"/>
          <w:lang w:val="be-BY"/>
        </w:rPr>
        <w:t xml:space="preserve"> ў тым,</w:t>
      </w:r>
      <w:r w:rsidRPr="001E0279">
        <w:rPr>
          <w:rFonts w:ascii="Times New Roman" w:hAnsi="Times New Roman"/>
          <w:sz w:val="28"/>
          <w:szCs w:val="28"/>
          <w:lang w:val="be-BY"/>
        </w:rPr>
        <w:t xml:space="preserve"> лічыць </w:t>
      </w:r>
      <w:r>
        <w:rPr>
          <w:rFonts w:ascii="Times New Roman" w:hAnsi="Times New Roman"/>
          <w:sz w:val="28"/>
          <w:szCs w:val="28"/>
          <w:lang w:val="be-BY"/>
        </w:rPr>
        <w:t xml:space="preserve">Э. </w:t>
      </w:r>
      <w:r w:rsidRPr="001E0279">
        <w:rPr>
          <w:rFonts w:ascii="Times New Roman" w:hAnsi="Times New Roman"/>
          <w:sz w:val="28"/>
          <w:szCs w:val="28"/>
          <w:lang w:val="be-BY"/>
        </w:rPr>
        <w:t>Кін</w:t>
      </w:r>
      <w:r>
        <w:rPr>
          <w:rFonts w:ascii="Times New Roman" w:hAnsi="Times New Roman"/>
          <w:sz w:val="28"/>
          <w:szCs w:val="28"/>
          <w:lang w:val="be-BY"/>
        </w:rPr>
        <w:t>э</w:t>
      </w:r>
      <w:r w:rsidRPr="001E0279">
        <w:rPr>
          <w:rFonts w:ascii="Times New Roman" w:hAnsi="Times New Roman"/>
          <w:sz w:val="28"/>
          <w:szCs w:val="28"/>
          <w:lang w:val="be-BY"/>
        </w:rPr>
        <w:t>,</w:t>
      </w:r>
      <w:r w:rsidRPr="00C52068">
        <w:rPr>
          <w:rFonts w:ascii="Times New Roman" w:hAnsi="Times New Roman"/>
          <w:sz w:val="28"/>
          <w:szCs w:val="28"/>
          <w:lang w:val="be-BY"/>
        </w:rPr>
        <w:t xml:space="preserve"> што гэта</w:t>
      </w:r>
      <w:r w:rsidRPr="001E0279">
        <w:rPr>
          <w:rFonts w:ascii="Times New Roman" w:hAnsi="Times New Roman"/>
          <w:sz w:val="28"/>
          <w:szCs w:val="28"/>
          <w:lang w:val="be-BY"/>
        </w:rPr>
        <w:t>е</w:t>
      </w:r>
      <w:r w:rsidRPr="00C52068">
        <w:rPr>
          <w:rFonts w:ascii="Times New Roman" w:hAnsi="Times New Roman"/>
          <w:sz w:val="28"/>
          <w:szCs w:val="28"/>
          <w:lang w:val="be-BY"/>
        </w:rPr>
        <w:t xml:space="preserve"> абнаўленне было падрыхтавана эвалюцыяй у недрах старога парадку. Рэвалюцыя толькі паскорыла гэты працэс. Яна забяспечыла </w:t>
      </w:r>
      <w:r w:rsidRPr="001E0279">
        <w:rPr>
          <w:rFonts w:ascii="Times New Roman" w:hAnsi="Times New Roman"/>
          <w:sz w:val="28"/>
          <w:szCs w:val="28"/>
          <w:lang w:val="be-BY"/>
        </w:rPr>
        <w:t xml:space="preserve">ў гэтай сферы </w:t>
      </w:r>
      <w:r w:rsidRPr="00C52068">
        <w:rPr>
          <w:rFonts w:ascii="Times New Roman" w:hAnsi="Times New Roman"/>
          <w:sz w:val="28"/>
          <w:szCs w:val="28"/>
          <w:lang w:val="be-BY"/>
        </w:rPr>
        <w:t>п</w:t>
      </w:r>
      <w:r>
        <w:rPr>
          <w:rFonts w:ascii="Times New Roman" w:hAnsi="Times New Roman"/>
          <w:sz w:val="28"/>
          <w:szCs w:val="28"/>
          <w:lang w:val="be-BY"/>
        </w:rPr>
        <w:t>е</w:t>
      </w:r>
      <w:r w:rsidRPr="00C52068">
        <w:rPr>
          <w:rFonts w:ascii="Times New Roman" w:hAnsi="Times New Roman"/>
          <w:sz w:val="28"/>
          <w:szCs w:val="28"/>
          <w:lang w:val="be-BY"/>
        </w:rPr>
        <w:t>р</w:t>
      </w:r>
      <w:r>
        <w:rPr>
          <w:rFonts w:ascii="Times New Roman" w:hAnsi="Times New Roman"/>
          <w:sz w:val="28"/>
          <w:szCs w:val="28"/>
          <w:lang w:val="be-BY"/>
        </w:rPr>
        <w:t>а</w:t>
      </w:r>
      <w:r w:rsidRPr="00C52068">
        <w:rPr>
          <w:rFonts w:ascii="Times New Roman" w:hAnsi="Times New Roman"/>
          <w:sz w:val="28"/>
          <w:szCs w:val="28"/>
          <w:lang w:val="be-BY"/>
        </w:rPr>
        <w:t>ймальнасць з развіццём, што адбывалася пры старым парадку</w:t>
      </w:r>
      <w:r w:rsidRPr="001E0279">
        <w:rPr>
          <w:rFonts w:ascii="Times New Roman" w:hAnsi="Times New Roman"/>
          <w:sz w:val="28"/>
          <w:szCs w:val="28"/>
          <w:lang w:val="be-BY"/>
        </w:rPr>
        <w:t>, замацава</w:t>
      </w:r>
      <w:r w:rsidRPr="00C52068">
        <w:rPr>
          <w:rFonts w:ascii="Times New Roman" w:hAnsi="Times New Roman"/>
          <w:sz w:val="28"/>
          <w:szCs w:val="28"/>
          <w:lang w:val="be-BY"/>
        </w:rPr>
        <w:t xml:space="preserve">ла </w:t>
      </w:r>
      <w:r w:rsidRPr="001E0279">
        <w:rPr>
          <w:rFonts w:ascii="Times New Roman" w:hAnsi="Times New Roman"/>
          <w:sz w:val="28"/>
          <w:szCs w:val="28"/>
          <w:lang w:val="be-BY"/>
        </w:rPr>
        <w:t>я</w:t>
      </w:r>
      <w:r w:rsidRPr="00C52068">
        <w:rPr>
          <w:rFonts w:ascii="Times New Roman" w:hAnsi="Times New Roman"/>
          <w:sz w:val="28"/>
          <w:szCs w:val="28"/>
          <w:lang w:val="be-BY"/>
        </w:rPr>
        <w:t>го</w:t>
      </w:r>
      <w:r w:rsidRPr="001E0279">
        <w:rPr>
          <w:rFonts w:ascii="Times New Roman" w:hAnsi="Times New Roman"/>
          <w:sz w:val="28"/>
          <w:szCs w:val="28"/>
          <w:lang w:val="be-BY"/>
        </w:rPr>
        <w:t>.</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rPr>
        <w:t>Намнога больш складаным стала</w:t>
      </w:r>
      <w:r w:rsidRPr="001E0279">
        <w:rPr>
          <w:rFonts w:ascii="Times New Roman" w:hAnsi="Times New Roman"/>
          <w:sz w:val="28"/>
          <w:szCs w:val="28"/>
          <w:lang w:val="be-BY"/>
        </w:rPr>
        <w:t xml:space="preserve">, лічыць </w:t>
      </w:r>
      <w:r>
        <w:rPr>
          <w:rFonts w:ascii="Times New Roman" w:hAnsi="Times New Roman"/>
          <w:sz w:val="28"/>
          <w:szCs w:val="28"/>
          <w:lang w:val="be-BY"/>
        </w:rPr>
        <w:t xml:space="preserve">Э. </w:t>
      </w:r>
      <w:r w:rsidRPr="001E0279">
        <w:rPr>
          <w:rFonts w:ascii="Times New Roman" w:hAnsi="Times New Roman"/>
          <w:sz w:val="28"/>
          <w:szCs w:val="28"/>
          <w:lang w:val="be-BY"/>
        </w:rPr>
        <w:t>Кінэ,</w:t>
      </w:r>
      <w:r w:rsidRPr="001E0279">
        <w:rPr>
          <w:rFonts w:ascii="Times New Roman" w:hAnsi="Times New Roman"/>
          <w:sz w:val="28"/>
          <w:szCs w:val="28"/>
        </w:rPr>
        <w:t xml:space="preserve"> рашэнне другой задачы </w:t>
      </w:r>
      <w:r w:rsidRPr="001E0279">
        <w:rPr>
          <w:rFonts w:ascii="Times New Roman" w:hAnsi="Times New Roman"/>
          <w:sz w:val="28"/>
          <w:szCs w:val="28"/>
          <w:lang w:val="be-BY"/>
        </w:rPr>
        <w:t>–</w:t>
      </w:r>
      <w:r w:rsidRPr="001E0279">
        <w:rPr>
          <w:rFonts w:ascii="Times New Roman" w:hAnsi="Times New Roman"/>
          <w:sz w:val="28"/>
          <w:szCs w:val="28"/>
        </w:rPr>
        <w:t xml:space="preserve"> дасягненне свабоды. Мінавіта ў сувязі са спробай дасягнуць гэтай мэты і было праліта шмат крыві. Свабода была нечым зусім новым для Францыі. Стары парадак выхаваў французаў у духу па</w:t>
      </w:r>
      <w:r w:rsidRPr="001E0279">
        <w:rPr>
          <w:rFonts w:ascii="Times New Roman" w:hAnsi="Times New Roman"/>
          <w:sz w:val="28"/>
          <w:szCs w:val="28"/>
          <w:lang w:val="be-BY"/>
        </w:rPr>
        <w:t>дначаленн</w:t>
      </w:r>
      <w:r w:rsidRPr="001E0279">
        <w:rPr>
          <w:rFonts w:ascii="Times New Roman" w:hAnsi="Times New Roman"/>
          <w:sz w:val="28"/>
          <w:szCs w:val="28"/>
        </w:rPr>
        <w:t>я. Рэвалюцыя 1789 г. не змагла даць французам новую духоўную аснову</w:t>
      </w:r>
      <w:r w:rsidRPr="001E0279">
        <w:rPr>
          <w:rFonts w:ascii="Times New Roman" w:hAnsi="Times New Roman"/>
          <w:sz w:val="28"/>
          <w:szCs w:val="28"/>
          <w:lang w:val="be-BY"/>
        </w:rPr>
        <w:t xml:space="preserve"> для заваявання свабоды</w:t>
      </w:r>
      <w:r w:rsidRPr="001E0279">
        <w:rPr>
          <w:rFonts w:ascii="Times New Roman" w:hAnsi="Times New Roman"/>
          <w:sz w:val="28"/>
          <w:szCs w:val="28"/>
        </w:rPr>
        <w:t>, якой у Нідэрландскай ці Англійскай рэвалюцыі стала рэфармаваная рэлігія.</w:t>
      </w:r>
      <w:r w:rsidRPr="001E0279">
        <w:rPr>
          <w:rFonts w:ascii="Times New Roman" w:hAnsi="Times New Roman"/>
          <w:sz w:val="28"/>
          <w:szCs w:val="28"/>
          <w:lang w:val="be-BY"/>
        </w:rPr>
        <w:t xml:space="preserve"> Жырандысты паспрабавалі замацаваць свабодныя інстытуты на дзяржаўным узроўні, але пацярпелі няўдачу. </w:t>
      </w:r>
      <w:r w:rsidRPr="00B86085">
        <w:rPr>
          <w:rFonts w:ascii="Times New Roman" w:hAnsi="Times New Roman"/>
          <w:sz w:val="28"/>
          <w:szCs w:val="28"/>
          <w:lang w:val="be-BY"/>
        </w:rPr>
        <w:t>Якабінцы</w:t>
      </w:r>
      <w:r w:rsidRPr="001E0279">
        <w:rPr>
          <w:rFonts w:ascii="Times New Roman" w:hAnsi="Times New Roman"/>
          <w:sz w:val="28"/>
          <w:szCs w:val="28"/>
          <w:lang w:val="be-BY"/>
        </w:rPr>
        <w:t xml:space="preserve"> </w:t>
      </w:r>
      <w:r w:rsidRPr="00B86085">
        <w:rPr>
          <w:rFonts w:ascii="Times New Roman" w:hAnsi="Times New Roman"/>
          <w:sz w:val="28"/>
          <w:szCs w:val="28"/>
          <w:lang w:val="be-BY"/>
        </w:rPr>
        <w:t>хацелі прымусіць французаў быць свабоднымі, і сваімі метадамі адпавядалі інстытутам старога парадку. Яны адрадзілі ран</w:t>
      </w:r>
      <w:r>
        <w:rPr>
          <w:rFonts w:ascii="Times New Roman" w:hAnsi="Times New Roman"/>
          <w:sz w:val="28"/>
          <w:szCs w:val="28"/>
          <w:lang w:val="be-BY"/>
        </w:rPr>
        <w:t xml:space="preserve">ейшы дэспатычны дух і ў выніку </w:t>
      </w:r>
      <w:r w:rsidRPr="00B86085">
        <w:rPr>
          <w:rFonts w:ascii="Times New Roman" w:hAnsi="Times New Roman"/>
          <w:sz w:val="28"/>
          <w:szCs w:val="28"/>
          <w:lang w:val="be-BY"/>
        </w:rPr>
        <w:t>Францыя выйшла з рэвалюцыі ажыццявіўшы</w:t>
      </w:r>
      <w:r w:rsidRPr="001E0279">
        <w:rPr>
          <w:rFonts w:ascii="Times New Roman" w:hAnsi="Times New Roman"/>
          <w:sz w:val="28"/>
          <w:szCs w:val="28"/>
          <w:lang w:val="be-BY"/>
        </w:rPr>
        <w:t xml:space="preserve"> прынцып </w:t>
      </w:r>
      <w:r w:rsidRPr="00B86085">
        <w:rPr>
          <w:rFonts w:ascii="Times New Roman" w:hAnsi="Times New Roman"/>
          <w:sz w:val="28"/>
          <w:szCs w:val="28"/>
          <w:lang w:val="be-BY"/>
        </w:rPr>
        <w:t>грамадзянск</w:t>
      </w:r>
      <w:r w:rsidRPr="001E0279">
        <w:rPr>
          <w:rFonts w:ascii="Times New Roman" w:hAnsi="Times New Roman"/>
          <w:sz w:val="28"/>
          <w:szCs w:val="28"/>
          <w:lang w:val="be-BY"/>
        </w:rPr>
        <w:t>ай</w:t>
      </w:r>
      <w:r w:rsidRPr="00B86085">
        <w:rPr>
          <w:rFonts w:ascii="Times New Roman" w:hAnsi="Times New Roman"/>
          <w:sz w:val="28"/>
          <w:szCs w:val="28"/>
          <w:lang w:val="be-BY"/>
        </w:rPr>
        <w:t xml:space="preserve"> роўнасці, але страціўшы свабоду.</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Буйнейшым прадстаўніком кансерватыўнага напрамку гістарыяграфіі Французскай рэвалюцыі</w:t>
      </w:r>
      <w:r>
        <w:rPr>
          <w:rFonts w:ascii="Times New Roman" w:hAnsi="Times New Roman"/>
          <w:sz w:val="28"/>
          <w:szCs w:val="28"/>
          <w:lang w:val="be-BY"/>
        </w:rPr>
        <w:t xml:space="preserve"> канца </w:t>
      </w:r>
      <w:r>
        <w:rPr>
          <w:rFonts w:ascii="Times New Roman" w:hAnsi="Times New Roman"/>
          <w:sz w:val="28"/>
          <w:szCs w:val="28"/>
          <w:lang w:val="en-GB"/>
        </w:rPr>
        <w:t>XVIII</w:t>
      </w:r>
      <w:r w:rsidRPr="00B86085">
        <w:rPr>
          <w:rFonts w:ascii="Times New Roman" w:hAnsi="Times New Roman"/>
          <w:sz w:val="28"/>
          <w:szCs w:val="28"/>
          <w:lang w:val="be-BY"/>
        </w:rPr>
        <w:t xml:space="preserve"> </w:t>
      </w:r>
      <w:r>
        <w:rPr>
          <w:rFonts w:ascii="Times New Roman" w:hAnsi="Times New Roman"/>
          <w:sz w:val="28"/>
          <w:szCs w:val="28"/>
          <w:lang w:val="be-BY"/>
        </w:rPr>
        <w:t>ст.</w:t>
      </w:r>
      <w:r w:rsidRPr="001E0279">
        <w:rPr>
          <w:rFonts w:ascii="Times New Roman" w:hAnsi="Times New Roman"/>
          <w:sz w:val="28"/>
          <w:szCs w:val="28"/>
          <w:lang w:val="be-BY"/>
        </w:rPr>
        <w:t xml:space="preserve"> быў</w:t>
      </w:r>
      <w:r w:rsidRPr="001E0279">
        <w:rPr>
          <w:rFonts w:ascii="Times New Roman" w:hAnsi="Times New Roman"/>
          <w:b/>
          <w:sz w:val="28"/>
          <w:szCs w:val="28"/>
          <w:lang w:val="be-BY"/>
        </w:rPr>
        <w:t xml:space="preserve"> Іпаліт Тэн</w:t>
      </w:r>
      <w:r w:rsidRPr="001E0279">
        <w:rPr>
          <w:rFonts w:ascii="Times New Roman" w:hAnsi="Times New Roman"/>
          <w:sz w:val="28"/>
          <w:szCs w:val="28"/>
          <w:lang w:val="be-BY"/>
        </w:rPr>
        <w:t xml:space="preserve"> (1828–1893). Гісторыю ён разумеў як навуку, падобную навукам аб жывой прыродзе. Рашаючае значэнне ў жыцці грамадства ён надаваў псіхалогіі жывучых у ім людзей. </w:t>
      </w:r>
      <w:r>
        <w:rPr>
          <w:rFonts w:ascii="Times New Roman" w:hAnsi="Times New Roman"/>
          <w:sz w:val="28"/>
          <w:szCs w:val="28"/>
          <w:lang w:val="be-BY"/>
        </w:rPr>
        <w:t xml:space="preserve">І. </w:t>
      </w:r>
      <w:r w:rsidRPr="001E0279">
        <w:rPr>
          <w:rFonts w:ascii="Times New Roman" w:hAnsi="Times New Roman"/>
          <w:sz w:val="28"/>
          <w:szCs w:val="28"/>
          <w:lang w:val="be-BY"/>
        </w:rPr>
        <w:t xml:space="preserve">Тэн вызначаў гісторыю як </w:t>
      </w:r>
      <w:r>
        <w:rPr>
          <w:rFonts w:ascii="Times New Roman" w:hAnsi="Times New Roman"/>
          <w:sz w:val="28"/>
          <w:szCs w:val="28"/>
          <w:lang w:val="be-BY"/>
        </w:rPr>
        <w:t>«</w:t>
      </w:r>
      <w:r w:rsidRPr="001E0279">
        <w:rPr>
          <w:rFonts w:ascii="Times New Roman" w:hAnsi="Times New Roman"/>
          <w:sz w:val="28"/>
          <w:szCs w:val="28"/>
          <w:lang w:val="be-BY"/>
        </w:rPr>
        <w:t>псіхалагічную анатомію</w:t>
      </w:r>
      <w:r>
        <w:rPr>
          <w:rFonts w:ascii="Times New Roman" w:hAnsi="Times New Roman"/>
          <w:sz w:val="28"/>
          <w:szCs w:val="28"/>
          <w:lang w:val="be-BY"/>
        </w:rPr>
        <w:t>»</w:t>
      </w:r>
      <w:r w:rsidRPr="001E0279">
        <w:rPr>
          <w:rFonts w:ascii="Times New Roman" w:hAnsi="Times New Roman"/>
          <w:sz w:val="28"/>
          <w:szCs w:val="28"/>
          <w:lang w:val="be-BY"/>
        </w:rPr>
        <w:t xml:space="preserve">. Фарміраванне грамадскай псіхалогіі ён тлумачыў савакупнасцю трох фактараў: </w:t>
      </w:r>
      <w:r>
        <w:rPr>
          <w:rFonts w:ascii="Times New Roman" w:hAnsi="Times New Roman"/>
          <w:sz w:val="28"/>
          <w:szCs w:val="28"/>
          <w:lang w:val="be-BY"/>
        </w:rPr>
        <w:t>«</w:t>
      </w:r>
      <w:r w:rsidRPr="001E0279">
        <w:rPr>
          <w:rFonts w:ascii="Times New Roman" w:hAnsi="Times New Roman"/>
          <w:sz w:val="28"/>
          <w:szCs w:val="28"/>
          <w:lang w:val="be-BY"/>
        </w:rPr>
        <w:t>расы</w:t>
      </w:r>
      <w:r>
        <w:rPr>
          <w:rFonts w:ascii="Times New Roman" w:hAnsi="Times New Roman"/>
          <w:sz w:val="28"/>
          <w:szCs w:val="28"/>
          <w:lang w:val="be-BY"/>
        </w:rPr>
        <w:t>»</w:t>
      </w:r>
      <w:r w:rsidRPr="001E0279">
        <w:rPr>
          <w:rFonts w:ascii="Times New Roman" w:hAnsi="Times New Roman"/>
          <w:sz w:val="28"/>
          <w:szCs w:val="28"/>
          <w:lang w:val="be-BY"/>
        </w:rPr>
        <w:t xml:space="preserve"> (натуральныя нацыянальныя асаблівасці), </w:t>
      </w:r>
      <w:r>
        <w:rPr>
          <w:rFonts w:ascii="Times New Roman" w:hAnsi="Times New Roman"/>
          <w:sz w:val="28"/>
          <w:szCs w:val="28"/>
          <w:lang w:val="be-BY"/>
        </w:rPr>
        <w:t>«</w:t>
      </w:r>
      <w:r w:rsidRPr="001E0279">
        <w:rPr>
          <w:rFonts w:ascii="Times New Roman" w:hAnsi="Times New Roman"/>
          <w:sz w:val="28"/>
          <w:szCs w:val="28"/>
          <w:lang w:val="be-BY"/>
        </w:rPr>
        <w:t>асяро</w:t>
      </w:r>
      <w:r>
        <w:rPr>
          <w:rFonts w:ascii="Times New Roman" w:hAnsi="Times New Roman"/>
          <w:sz w:val="28"/>
          <w:szCs w:val="28"/>
          <w:lang w:val="be-BY"/>
        </w:rPr>
        <w:t>д</w:t>
      </w:r>
      <w:r w:rsidRPr="001E0279">
        <w:rPr>
          <w:rFonts w:ascii="Times New Roman" w:hAnsi="Times New Roman"/>
          <w:sz w:val="28"/>
          <w:szCs w:val="28"/>
          <w:lang w:val="be-BY"/>
        </w:rPr>
        <w:t>дзя</w:t>
      </w:r>
      <w:r>
        <w:rPr>
          <w:rFonts w:ascii="Times New Roman" w:hAnsi="Times New Roman"/>
          <w:sz w:val="28"/>
          <w:szCs w:val="28"/>
          <w:lang w:val="be-BY"/>
        </w:rPr>
        <w:t xml:space="preserve">» </w:t>
      </w:r>
      <w:r w:rsidRPr="001E0279">
        <w:rPr>
          <w:rFonts w:ascii="Times New Roman" w:hAnsi="Times New Roman"/>
          <w:sz w:val="28"/>
          <w:szCs w:val="28"/>
          <w:lang w:val="be-BY"/>
        </w:rPr>
        <w:t xml:space="preserve">(кліматычныя і геаграфічныя ўмовы, а таксама сацыяльныя і палітычныя абставіны), </w:t>
      </w:r>
      <w:r>
        <w:rPr>
          <w:rFonts w:ascii="Times New Roman" w:hAnsi="Times New Roman"/>
          <w:sz w:val="28"/>
          <w:szCs w:val="28"/>
          <w:lang w:val="be-BY"/>
        </w:rPr>
        <w:t>«</w:t>
      </w:r>
      <w:r w:rsidRPr="001E0279">
        <w:rPr>
          <w:rFonts w:ascii="Times New Roman" w:hAnsi="Times New Roman"/>
          <w:sz w:val="28"/>
          <w:szCs w:val="28"/>
          <w:lang w:val="be-BY"/>
        </w:rPr>
        <w:t>канкрэтнага гістарычнага моманту</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ў</w:t>
      </w:r>
      <w:r w:rsidRPr="001E0279">
        <w:rPr>
          <w:rFonts w:ascii="Times New Roman" w:hAnsi="Times New Roman"/>
          <w:sz w:val="28"/>
          <w:szCs w:val="28"/>
          <w:lang w:val="be-BY"/>
        </w:rPr>
        <w:t>заемадзеянне расы, асяро</w:t>
      </w:r>
      <w:r>
        <w:rPr>
          <w:rFonts w:ascii="Times New Roman" w:hAnsi="Times New Roman"/>
          <w:sz w:val="28"/>
          <w:szCs w:val="28"/>
          <w:lang w:val="be-BY"/>
        </w:rPr>
        <w:t>д</w:t>
      </w:r>
      <w:r w:rsidRPr="001E0279">
        <w:rPr>
          <w:rFonts w:ascii="Times New Roman" w:hAnsi="Times New Roman"/>
          <w:sz w:val="28"/>
          <w:szCs w:val="28"/>
          <w:lang w:val="be-BY"/>
        </w:rPr>
        <w:t>дзя з гістарычнай традыцыяй).</w:t>
      </w:r>
    </w:p>
    <w:p w:rsidR="00DF38FE" w:rsidRPr="001E0279" w:rsidRDefault="00DF38FE" w:rsidP="001E0279">
      <w:pPr>
        <w:spacing w:after="0" w:line="240" w:lineRule="auto"/>
        <w:ind w:firstLine="709"/>
        <w:jc w:val="both"/>
        <w:rPr>
          <w:rFonts w:ascii="Times New Roman" w:hAnsi="Times New Roman"/>
          <w:sz w:val="28"/>
          <w:szCs w:val="28"/>
          <w:lang w:val="be-BY"/>
        </w:rPr>
      </w:pPr>
      <w:r w:rsidRPr="001E0279">
        <w:rPr>
          <w:rFonts w:ascii="Times New Roman" w:hAnsi="Times New Roman"/>
          <w:sz w:val="28"/>
          <w:szCs w:val="28"/>
          <w:lang w:val="be-BY"/>
        </w:rPr>
        <w:t xml:space="preserve">Важнейшай працай </w:t>
      </w:r>
      <w:r>
        <w:rPr>
          <w:rFonts w:ascii="Times New Roman" w:hAnsi="Times New Roman"/>
          <w:sz w:val="28"/>
          <w:szCs w:val="28"/>
          <w:lang w:val="be-BY"/>
        </w:rPr>
        <w:t xml:space="preserve">І. </w:t>
      </w:r>
      <w:r w:rsidRPr="001E0279">
        <w:rPr>
          <w:rFonts w:ascii="Times New Roman" w:hAnsi="Times New Roman"/>
          <w:sz w:val="28"/>
          <w:szCs w:val="28"/>
          <w:lang w:val="be-BY"/>
        </w:rPr>
        <w:t xml:space="preserve">Тэна з’яўляецца 5-томнае сачыненне </w:t>
      </w:r>
      <w:r>
        <w:rPr>
          <w:rFonts w:ascii="Times New Roman" w:hAnsi="Times New Roman"/>
          <w:sz w:val="28"/>
          <w:szCs w:val="28"/>
          <w:lang w:val="be-BY"/>
        </w:rPr>
        <w:t>«</w:t>
      </w:r>
      <w:r w:rsidRPr="001E0279">
        <w:rPr>
          <w:rFonts w:ascii="Times New Roman" w:hAnsi="Times New Roman"/>
          <w:sz w:val="28"/>
          <w:szCs w:val="28"/>
          <w:lang w:val="be-BY"/>
        </w:rPr>
        <w:t>Паходжанне сучаснай Францыі</w:t>
      </w:r>
      <w:r>
        <w:rPr>
          <w:rFonts w:ascii="Times New Roman" w:hAnsi="Times New Roman"/>
          <w:sz w:val="28"/>
          <w:szCs w:val="28"/>
          <w:lang w:val="be-BY"/>
        </w:rPr>
        <w:t>»</w:t>
      </w:r>
      <w:r w:rsidRPr="001E0279">
        <w:rPr>
          <w:rFonts w:ascii="Times New Roman" w:hAnsi="Times New Roman"/>
          <w:sz w:val="28"/>
          <w:szCs w:val="28"/>
          <w:lang w:val="be-BY"/>
        </w:rPr>
        <w:t>. У цэнтры даследавання ляжыць гісторыя Французскай рэвалюцыі</w:t>
      </w:r>
      <w:r w:rsidRPr="00B86085">
        <w:rPr>
          <w:rFonts w:ascii="Times New Roman" w:hAnsi="Times New Roman"/>
          <w:sz w:val="28"/>
          <w:szCs w:val="28"/>
          <w:lang w:val="be-BY"/>
        </w:rPr>
        <w:t xml:space="preserve"> </w:t>
      </w:r>
      <w:r>
        <w:rPr>
          <w:rFonts w:ascii="Times New Roman" w:hAnsi="Times New Roman"/>
          <w:sz w:val="28"/>
          <w:szCs w:val="28"/>
          <w:lang w:val="be-BY"/>
        </w:rPr>
        <w:t xml:space="preserve">канца </w:t>
      </w:r>
      <w:r>
        <w:rPr>
          <w:rFonts w:ascii="Times New Roman" w:hAnsi="Times New Roman"/>
          <w:sz w:val="28"/>
          <w:szCs w:val="28"/>
          <w:lang w:val="en-GB"/>
        </w:rPr>
        <w:t>XVIII</w:t>
      </w:r>
      <w:r w:rsidRPr="00B86085">
        <w:rPr>
          <w:rFonts w:ascii="Times New Roman" w:hAnsi="Times New Roman"/>
          <w:sz w:val="28"/>
          <w:szCs w:val="28"/>
          <w:lang w:val="be-BY"/>
        </w:rPr>
        <w:t xml:space="preserve"> </w:t>
      </w:r>
      <w:r>
        <w:rPr>
          <w:rFonts w:ascii="Times New Roman" w:hAnsi="Times New Roman"/>
          <w:sz w:val="28"/>
          <w:szCs w:val="28"/>
          <w:lang w:val="be-BY"/>
        </w:rPr>
        <w:t>ст</w:t>
      </w:r>
      <w:r w:rsidRPr="001E0279">
        <w:rPr>
          <w:rFonts w:ascii="Times New Roman" w:hAnsi="Times New Roman"/>
          <w:sz w:val="28"/>
          <w:szCs w:val="28"/>
          <w:lang w:val="be-BY"/>
        </w:rPr>
        <w:t>. Гл</w:t>
      </w:r>
      <w:r>
        <w:rPr>
          <w:rFonts w:ascii="Times New Roman" w:hAnsi="Times New Roman"/>
          <w:sz w:val="28"/>
          <w:szCs w:val="28"/>
          <w:lang w:val="be-BY"/>
        </w:rPr>
        <w:t>ы</w:t>
      </w:r>
      <w:r w:rsidRPr="001E0279">
        <w:rPr>
          <w:rFonts w:ascii="Times New Roman" w:hAnsi="Times New Roman"/>
          <w:sz w:val="28"/>
          <w:szCs w:val="28"/>
          <w:lang w:val="be-BY"/>
        </w:rPr>
        <w:t>бінным вытокам рэвалюцыі</w:t>
      </w:r>
      <w:r w:rsidRPr="00B86085">
        <w:rPr>
          <w:rFonts w:ascii="Times New Roman" w:hAnsi="Times New Roman"/>
          <w:sz w:val="28"/>
          <w:szCs w:val="28"/>
          <w:lang w:val="be-BY"/>
        </w:rPr>
        <w:t xml:space="preserve"> </w:t>
      </w:r>
      <w:r>
        <w:rPr>
          <w:rFonts w:ascii="Times New Roman" w:hAnsi="Times New Roman"/>
          <w:sz w:val="28"/>
          <w:szCs w:val="28"/>
          <w:lang w:val="be-BY"/>
        </w:rPr>
        <w:t>ё</w:t>
      </w:r>
      <w:r w:rsidRPr="001E0279">
        <w:rPr>
          <w:rFonts w:ascii="Times New Roman" w:hAnsi="Times New Roman"/>
          <w:sz w:val="28"/>
          <w:szCs w:val="28"/>
          <w:lang w:val="be-BY"/>
        </w:rPr>
        <w:t>н лічыў асаблівасці французскага духу, склаўшагася пад уплывам рацыяналізму Х</w:t>
      </w:r>
      <w:r w:rsidRPr="001E0279">
        <w:rPr>
          <w:rFonts w:ascii="Times New Roman" w:hAnsi="Times New Roman"/>
          <w:sz w:val="28"/>
          <w:szCs w:val="28"/>
          <w:lang w:val="en-US"/>
        </w:rPr>
        <w:t>V</w:t>
      </w:r>
      <w:r w:rsidRPr="001E0279">
        <w:rPr>
          <w:rFonts w:ascii="Times New Roman" w:hAnsi="Times New Roman"/>
          <w:sz w:val="28"/>
          <w:szCs w:val="28"/>
          <w:lang w:val="be-BY"/>
        </w:rPr>
        <w:t xml:space="preserve">ІІ ст. і Асветніцтва. У французаў сфарміраваўся абстрактны прамалінейны тып свядомасці, пад уздзеяннем якога яны імкнуцца падначаліць </w:t>
      </w:r>
      <w:r>
        <w:rPr>
          <w:rFonts w:ascii="Times New Roman" w:hAnsi="Times New Roman"/>
          <w:sz w:val="28"/>
          <w:szCs w:val="28"/>
          <w:lang w:val="be-BY"/>
        </w:rPr>
        <w:t>тэарэтычнай</w:t>
      </w:r>
      <w:r w:rsidRPr="001E0279">
        <w:rPr>
          <w:rFonts w:ascii="Times New Roman" w:hAnsi="Times New Roman"/>
          <w:sz w:val="28"/>
          <w:szCs w:val="28"/>
          <w:lang w:val="be-BY"/>
        </w:rPr>
        <w:t xml:space="preserve"> жорсткай схеме жывую, напоўненую шматграннасцю рэчаіснасц</w:t>
      </w:r>
      <w:r>
        <w:rPr>
          <w:rFonts w:ascii="Times New Roman" w:hAnsi="Times New Roman"/>
          <w:sz w:val="28"/>
          <w:szCs w:val="28"/>
          <w:lang w:val="be-BY"/>
        </w:rPr>
        <w:t>ь</w:t>
      </w:r>
      <w:r w:rsidRPr="001E0279">
        <w:rPr>
          <w:rFonts w:ascii="Times New Roman" w:hAnsi="Times New Roman"/>
          <w:sz w:val="28"/>
          <w:szCs w:val="28"/>
          <w:lang w:val="be-BY"/>
        </w:rPr>
        <w:t xml:space="preserve">. Асабліва варожа </w:t>
      </w:r>
      <w:r>
        <w:rPr>
          <w:rFonts w:ascii="Times New Roman" w:hAnsi="Times New Roman"/>
          <w:sz w:val="28"/>
          <w:szCs w:val="28"/>
          <w:lang w:val="be-BY"/>
        </w:rPr>
        <w:t xml:space="preserve">І. </w:t>
      </w:r>
      <w:r w:rsidRPr="001E0279">
        <w:rPr>
          <w:rFonts w:ascii="Times New Roman" w:hAnsi="Times New Roman"/>
          <w:sz w:val="28"/>
          <w:szCs w:val="28"/>
          <w:lang w:val="be-BY"/>
        </w:rPr>
        <w:t xml:space="preserve">Тэн ставіўся да сацыяльнай схемы Русо. Ён лічыў, што ў </w:t>
      </w:r>
      <w:r>
        <w:rPr>
          <w:rFonts w:ascii="Times New Roman" w:hAnsi="Times New Roman"/>
          <w:sz w:val="28"/>
          <w:szCs w:val="28"/>
          <w:lang w:val="be-BY"/>
        </w:rPr>
        <w:t xml:space="preserve">яго </w:t>
      </w:r>
      <w:r w:rsidRPr="001E0279">
        <w:rPr>
          <w:rFonts w:ascii="Times New Roman" w:hAnsi="Times New Roman"/>
          <w:sz w:val="28"/>
          <w:szCs w:val="28"/>
          <w:lang w:val="be-BY"/>
        </w:rPr>
        <w:t>ідэях былі за</w:t>
      </w:r>
      <w:r>
        <w:rPr>
          <w:rFonts w:ascii="Times New Roman" w:hAnsi="Times New Roman"/>
          <w:sz w:val="28"/>
          <w:szCs w:val="28"/>
          <w:lang w:val="be-BY"/>
        </w:rPr>
        <w:t>кладзе</w:t>
      </w:r>
      <w:r w:rsidRPr="001E0279">
        <w:rPr>
          <w:rFonts w:ascii="Times New Roman" w:hAnsi="Times New Roman"/>
          <w:sz w:val="28"/>
          <w:szCs w:val="28"/>
          <w:lang w:val="be-BY"/>
        </w:rPr>
        <w:t>ны і анархія (</w:t>
      </w:r>
      <w:r>
        <w:rPr>
          <w:rFonts w:ascii="Times New Roman" w:hAnsi="Times New Roman"/>
          <w:sz w:val="28"/>
          <w:szCs w:val="28"/>
          <w:lang w:val="be-BY"/>
        </w:rPr>
        <w:t>бо</w:t>
      </w:r>
      <w:r w:rsidRPr="001E0279">
        <w:rPr>
          <w:rFonts w:ascii="Times New Roman" w:hAnsi="Times New Roman"/>
          <w:sz w:val="28"/>
          <w:szCs w:val="28"/>
          <w:lang w:val="be-BY"/>
        </w:rPr>
        <w:t xml:space="preserve"> форма кіравання ў любы момант павінна падначальвацца агульнай воле), і дэспатызм (таму што правы індывіда перадаваліся на карысць калектыва). Між тым</w:t>
      </w:r>
      <w:r>
        <w:rPr>
          <w:rFonts w:ascii="Times New Roman" w:hAnsi="Times New Roman"/>
          <w:sz w:val="28"/>
          <w:szCs w:val="28"/>
          <w:lang w:val="be-BY"/>
        </w:rPr>
        <w:t>,</w:t>
      </w:r>
      <w:r w:rsidRPr="001E0279">
        <w:rPr>
          <w:rFonts w:ascii="Times New Roman" w:hAnsi="Times New Roman"/>
          <w:sz w:val="28"/>
          <w:szCs w:val="28"/>
          <w:lang w:val="be-BY"/>
        </w:rPr>
        <w:t xml:space="preserve"> менавіта ў духу ідэй Русо, па Тэну, развівалася Французская рэвалюцыя. У рэвалюцыі </w:t>
      </w:r>
      <w:r>
        <w:rPr>
          <w:rFonts w:ascii="Times New Roman" w:hAnsi="Times New Roman"/>
          <w:sz w:val="28"/>
          <w:szCs w:val="28"/>
          <w:lang w:val="be-BY"/>
        </w:rPr>
        <w:t>ё</w:t>
      </w:r>
      <w:r w:rsidRPr="001E0279">
        <w:rPr>
          <w:rFonts w:ascii="Times New Roman" w:hAnsi="Times New Roman"/>
          <w:sz w:val="28"/>
          <w:szCs w:val="28"/>
          <w:lang w:val="be-BY"/>
        </w:rPr>
        <w:t>н не бачыў ні аднаго светлага моманту. Згодна яго канцэпцыі, ужо пачынаючы з Устаноўчага сход</w:t>
      </w:r>
      <w:r>
        <w:rPr>
          <w:rFonts w:ascii="Times New Roman" w:hAnsi="Times New Roman"/>
          <w:sz w:val="28"/>
          <w:szCs w:val="28"/>
          <w:lang w:val="be-BY"/>
        </w:rPr>
        <w:t>а</w:t>
      </w:r>
      <w:r w:rsidRPr="001E0279">
        <w:rPr>
          <w:rFonts w:ascii="Times New Roman" w:hAnsi="Times New Roman"/>
          <w:sz w:val="28"/>
          <w:szCs w:val="28"/>
          <w:lang w:val="be-BY"/>
        </w:rPr>
        <w:t xml:space="preserve"> ўсё было прадвырашана ажыццяўленнем схемы Русо аб </w:t>
      </w:r>
      <w:r>
        <w:rPr>
          <w:rFonts w:ascii="Times New Roman" w:hAnsi="Times New Roman"/>
          <w:sz w:val="28"/>
          <w:szCs w:val="28"/>
          <w:lang w:val="be-BY"/>
        </w:rPr>
        <w:t>«</w:t>
      </w:r>
      <w:r w:rsidRPr="001E0279">
        <w:rPr>
          <w:rFonts w:ascii="Times New Roman" w:hAnsi="Times New Roman"/>
          <w:sz w:val="28"/>
          <w:szCs w:val="28"/>
          <w:lang w:val="be-BY"/>
        </w:rPr>
        <w:t>грамадскім дагаворы</w:t>
      </w:r>
      <w:r>
        <w:rPr>
          <w:rFonts w:ascii="Times New Roman" w:hAnsi="Times New Roman"/>
          <w:sz w:val="28"/>
          <w:szCs w:val="28"/>
          <w:lang w:val="be-BY"/>
        </w:rPr>
        <w:t>»</w:t>
      </w:r>
      <w:r w:rsidRPr="001E0279">
        <w:rPr>
          <w:rFonts w:ascii="Times New Roman" w:hAnsi="Times New Roman"/>
          <w:sz w:val="28"/>
          <w:szCs w:val="28"/>
          <w:lang w:val="be-BY"/>
        </w:rPr>
        <w:t xml:space="preserve">. </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Рэвалюцыю ў цэлым </w:t>
      </w:r>
      <w:r>
        <w:rPr>
          <w:rFonts w:ascii="Times New Roman" w:hAnsi="Times New Roman"/>
          <w:sz w:val="28"/>
          <w:szCs w:val="28"/>
          <w:lang w:val="be-BY"/>
        </w:rPr>
        <w:t xml:space="preserve">І. </w:t>
      </w:r>
      <w:r w:rsidRPr="001E0279">
        <w:rPr>
          <w:rFonts w:ascii="Times New Roman" w:hAnsi="Times New Roman"/>
          <w:sz w:val="28"/>
          <w:szCs w:val="28"/>
          <w:lang w:val="be-BY"/>
        </w:rPr>
        <w:t xml:space="preserve">Тэн лічыў гібельным узрывам злачынных страсцей. Ён бачыў у рэвалюцыі дзве важнейшыя дзеючыя сілы. Першая з іх – народ. Ён змучаны жабрацтвам, грубы і непісьменны, атраўлены разбуральнай філасофіяй </w:t>
      </w:r>
      <w:r w:rsidRPr="001E0279">
        <w:rPr>
          <w:rFonts w:ascii="Times New Roman" w:hAnsi="Times New Roman"/>
          <w:sz w:val="28"/>
          <w:szCs w:val="28"/>
          <w:lang w:val="en-US"/>
        </w:rPr>
        <w:t>XVIII</w:t>
      </w:r>
      <w:r w:rsidRPr="001E0279">
        <w:rPr>
          <w:rFonts w:ascii="Times New Roman" w:hAnsi="Times New Roman"/>
          <w:sz w:val="28"/>
          <w:szCs w:val="28"/>
          <w:lang w:val="be-BY"/>
        </w:rPr>
        <w:t xml:space="preserve"> ст. Яна апракінула стрымліваючыя традыцыі і нізменныя і</w:t>
      </w:r>
      <w:r>
        <w:rPr>
          <w:rFonts w:ascii="Times New Roman" w:hAnsi="Times New Roman"/>
          <w:sz w:val="28"/>
          <w:szCs w:val="28"/>
          <w:lang w:val="be-BY"/>
        </w:rPr>
        <w:t>н</w:t>
      </w:r>
      <w:r w:rsidRPr="001E0279">
        <w:rPr>
          <w:rFonts w:ascii="Times New Roman" w:hAnsi="Times New Roman"/>
          <w:sz w:val="28"/>
          <w:szCs w:val="28"/>
          <w:lang w:val="be-BY"/>
        </w:rPr>
        <w:t xml:space="preserve">стынкты народа вырваліся на паверхню. </w:t>
      </w:r>
      <w:r>
        <w:rPr>
          <w:rFonts w:ascii="Times New Roman" w:hAnsi="Times New Roman"/>
          <w:sz w:val="28"/>
          <w:szCs w:val="28"/>
          <w:lang w:val="be-BY"/>
        </w:rPr>
        <w:t>«</w:t>
      </w:r>
      <w:r w:rsidRPr="001E0279">
        <w:rPr>
          <w:rFonts w:ascii="Times New Roman" w:hAnsi="Times New Roman"/>
          <w:sz w:val="28"/>
          <w:szCs w:val="28"/>
          <w:lang w:val="be-BY"/>
        </w:rPr>
        <w:t>Некалькі тысяч гаваруноў спусцілі з ланцугоў некалькі мільёнаў дзік</w:t>
      </w:r>
      <w:r>
        <w:rPr>
          <w:rFonts w:ascii="Times New Roman" w:hAnsi="Times New Roman"/>
          <w:sz w:val="28"/>
          <w:szCs w:val="28"/>
          <w:lang w:val="be-BY"/>
        </w:rPr>
        <w:t>ун</w:t>
      </w:r>
      <w:r w:rsidRPr="001E0279">
        <w:rPr>
          <w:rFonts w:ascii="Times New Roman" w:hAnsi="Times New Roman"/>
          <w:sz w:val="28"/>
          <w:szCs w:val="28"/>
          <w:lang w:val="be-BY"/>
        </w:rPr>
        <w:t>оў</w:t>
      </w:r>
      <w:r>
        <w:rPr>
          <w:rFonts w:ascii="Times New Roman" w:hAnsi="Times New Roman"/>
          <w:sz w:val="28"/>
          <w:szCs w:val="28"/>
          <w:lang w:val="be-BY"/>
        </w:rPr>
        <w:t>»</w:t>
      </w:r>
      <w:r w:rsidRPr="001E0279">
        <w:rPr>
          <w:rFonts w:ascii="Times New Roman" w:hAnsi="Times New Roman"/>
          <w:sz w:val="28"/>
          <w:szCs w:val="28"/>
          <w:lang w:val="be-BY"/>
        </w:rPr>
        <w:t xml:space="preserve">, – пісаў </w:t>
      </w:r>
      <w:r>
        <w:rPr>
          <w:rFonts w:ascii="Times New Roman" w:hAnsi="Times New Roman"/>
          <w:sz w:val="28"/>
          <w:szCs w:val="28"/>
          <w:lang w:val="be-BY"/>
        </w:rPr>
        <w:t xml:space="preserve">І. </w:t>
      </w:r>
      <w:r w:rsidRPr="001E0279">
        <w:rPr>
          <w:rFonts w:ascii="Times New Roman" w:hAnsi="Times New Roman"/>
          <w:sz w:val="28"/>
          <w:szCs w:val="28"/>
          <w:lang w:val="be-BY"/>
        </w:rPr>
        <w:t xml:space="preserve">Тэн, вызначаючы галоўную прычыну рэвалюцыі. Другая сіла рэвалюцыі па Тэну – якабінцы. Да іх ён адносіў і жыронду. Якабінцы ў схеме Тэна не сацыяльна-палітычная плынь, а асаблівы псіхалагічны тып палітычных дзеячаў. Якабінец </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 xml:space="preserve">гэта </w:t>
      </w:r>
      <w:r w:rsidRPr="001E0279">
        <w:rPr>
          <w:rFonts w:ascii="Times New Roman" w:hAnsi="Times New Roman"/>
          <w:sz w:val="28"/>
          <w:szCs w:val="28"/>
          <w:lang w:val="be-BY"/>
        </w:rPr>
        <w:t>азлоблены дэмагог і дагматык, прапітаны абстрактнымі ідэямі філасофіі. Ён увасабляе сабой дух рэвалюцыі, яе псіхалогію. З анархіі</w:t>
      </w:r>
      <w:r>
        <w:rPr>
          <w:rFonts w:ascii="Times New Roman" w:hAnsi="Times New Roman"/>
          <w:sz w:val="28"/>
          <w:szCs w:val="28"/>
          <w:lang w:val="be-BY"/>
        </w:rPr>
        <w:t>,</w:t>
      </w:r>
      <w:r w:rsidRPr="001E0279">
        <w:rPr>
          <w:rFonts w:ascii="Times New Roman" w:hAnsi="Times New Roman"/>
          <w:sz w:val="28"/>
          <w:szCs w:val="28"/>
          <w:lang w:val="be-BY"/>
        </w:rPr>
        <w:t xml:space="preserve"> якую парадзіла рэвалюцыя, на думку Тэна, натуральна вырастаў дэспатызм. Ён таксама ўзяў на ўзбраенне рацыянальную філасофію і на яе аснове пабудаваў у напалеонаўскі час асновы сучаснай для Тэна Францыі. </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Найбольш відным гісторыкам ліберальнага кірунку гістарыяграфіі Французскай рэвалюцыі</w:t>
      </w:r>
      <w:r>
        <w:rPr>
          <w:rFonts w:ascii="Times New Roman" w:hAnsi="Times New Roman"/>
          <w:sz w:val="28"/>
          <w:szCs w:val="28"/>
          <w:lang w:val="be-BY"/>
        </w:rPr>
        <w:t xml:space="preserve"> канца</w:t>
      </w:r>
      <w:r w:rsidRPr="001E0279">
        <w:rPr>
          <w:rFonts w:ascii="Times New Roman" w:hAnsi="Times New Roman"/>
          <w:sz w:val="28"/>
          <w:szCs w:val="28"/>
          <w:lang w:val="be-BY"/>
        </w:rPr>
        <w:t xml:space="preserve"> </w:t>
      </w:r>
      <w:r>
        <w:rPr>
          <w:rFonts w:ascii="Times New Roman" w:hAnsi="Times New Roman"/>
          <w:sz w:val="28"/>
          <w:szCs w:val="28"/>
          <w:lang w:val="en-GB"/>
        </w:rPr>
        <w:t>XVIII</w:t>
      </w:r>
      <w:r w:rsidRPr="00B86085">
        <w:rPr>
          <w:rFonts w:ascii="Times New Roman" w:hAnsi="Times New Roman"/>
          <w:sz w:val="28"/>
          <w:szCs w:val="28"/>
          <w:lang w:val="be-BY"/>
        </w:rPr>
        <w:t xml:space="preserve"> </w:t>
      </w:r>
      <w:r>
        <w:rPr>
          <w:rFonts w:ascii="Times New Roman" w:hAnsi="Times New Roman"/>
          <w:sz w:val="28"/>
          <w:szCs w:val="28"/>
          <w:lang w:val="be-BY"/>
        </w:rPr>
        <w:t>ст.</w:t>
      </w:r>
      <w:r w:rsidRPr="001E0279">
        <w:rPr>
          <w:rFonts w:ascii="Times New Roman" w:hAnsi="Times New Roman"/>
          <w:sz w:val="28"/>
          <w:szCs w:val="28"/>
          <w:lang w:val="be-BY"/>
        </w:rPr>
        <w:t xml:space="preserve"> з’яўляўся </w:t>
      </w:r>
      <w:r w:rsidRPr="001E0279">
        <w:rPr>
          <w:rFonts w:ascii="Times New Roman" w:hAnsi="Times New Roman"/>
          <w:b/>
          <w:sz w:val="28"/>
          <w:szCs w:val="28"/>
          <w:lang w:val="be-BY"/>
        </w:rPr>
        <w:t xml:space="preserve">Альфонс </w:t>
      </w:r>
      <w:r>
        <w:rPr>
          <w:rFonts w:ascii="Times New Roman" w:hAnsi="Times New Roman"/>
          <w:b/>
          <w:sz w:val="28"/>
          <w:szCs w:val="28"/>
          <w:lang w:val="be-BY"/>
        </w:rPr>
        <w:t>А</w:t>
      </w:r>
      <w:r w:rsidRPr="001E0279">
        <w:rPr>
          <w:rFonts w:ascii="Times New Roman" w:hAnsi="Times New Roman"/>
          <w:b/>
          <w:sz w:val="28"/>
          <w:szCs w:val="28"/>
          <w:lang w:val="be-BY"/>
        </w:rPr>
        <w:t>лар</w:t>
      </w:r>
      <w:r>
        <w:rPr>
          <w:rFonts w:ascii="Times New Roman" w:hAnsi="Times New Roman"/>
          <w:sz w:val="28"/>
          <w:szCs w:val="28"/>
          <w:lang w:val="be-BY"/>
        </w:rPr>
        <w:t xml:space="preserve"> (1849–</w:t>
      </w:r>
      <w:r w:rsidRPr="001E0279">
        <w:rPr>
          <w:rFonts w:ascii="Times New Roman" w:hAnsi="Times New Roman"/>
          <w:sz w:val="28"/>
          <w:szCs w:val="28"/>
          <w:lang w:val="be-BY"/>
        </w:rPr>
        <w:t xml:space="preserve">1928). У кнізе </w:t>
      </w:r>
      <w:r>
        <w:rPr>
          <w:rFonts w:ascii="Times New Roman" w:hAnsi="Times New Roman"/>
          <w:sz w:val="28"/>
          <w:szCs w:val="28"/>
          <w:lang w:val="be-BY"/>
        </w:rPr>
        <w:t>«</w:t>
      </w:r>
      <w:r w:rsidRPr="001E0279">
        <w:rPr>
          <w:rFonts w:ascii="Times New Roman" w:hAnsi="Times New Roman"/>
          <w:sz w:val="28"/>
          <w:szCs w:val="28"/>
          <w:lang w:val="be-BY"/>
        </w:rPr>
        <w:t>Тэн як гісторык рэвалюцыі</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А</w:t>
      </w:r>
      <w:r w:rsidRPr="001E0279">
        <w:rPr>
          <w:rFonts w:ascii="Times New Roman" w:hAnsi="Times New Roman"/>
          <w:sz w:val="28"/>
          <w:szCs w:val="28"/>
          <w:lang w:val="be-BY"/>
        </w:rPr>
        <w:t>лар указаў на прадузятасць</w:t>
      </w:r>
      <w:r w:rsidRPr="00CA3B21">
        <w:rPr>
          <w:rFonts w:ascii="Times New Roman" w:hAnsi="Times New Roman"/>
          <w:sz w:val="28"/>
          <w:szCs w:val="28"/>
          <w:lang w:val="be-BY"/>
        </w:rPr>
        <w:t xml:space="preserve"> </w:t>
      </w:r>
      <w:r w:rsidRPr="001E0279">
        <w:rPr>
          <w:rFonts w:ascii="Times New Roman" w:hAnsi="Times New Roman"/>
          <w:sz w:val="28"/>
          <w:szCs w:val="28"/>
          <w:lang w:val="be-BY"/>
        </w:rPr>
        <w:t xml:space="preserve">Тэна. Але кансерватыўнаму суб’ектывізму Тэна </w:t>
      </w:r>
      <w:r>
        <w:rPr>
          <w:rFonts w:ascii="Times New Roman" w:hAnsi="Times New Roman"/>
          <w:sz w:val="28"/>
          <w:szCs w:val="28"/>
          <w:lang w:val="be-BY"/>
        </w:rPr>
        <w:t>А</w:t>
      </w:r>
      <w:r w:rsidRPr="001E0279">
        <w:rPr>
          <w:rFonts w:ascii="Times New Roman" w:hAnsi="Times New Roman"/>
          <w:sz w:val="28"/>
          <w:szCs w:val="28"/>
          <w:lang w:val="be-BY"/>
        </w:rPr>
        <w:t>лар супрацьпаставіў свой ліберальны суб’ектывізм.</w:t>
      </w:r>
      <w:r w:rsidRPr="00CA3B21">
        <w:rPr>
          <w:rFonts w:ascii="Times New Roman" w:hAnsi="Times New Roman"/>
          <w:sz w:val="28"/>
          <w:szCs w:val="28"/>
          <w:lang w:val="be-BY"/>
        </w:rPr>
        <w:t xml:space="preserve"> Ён звяртаўся да мінулага, каб знайсці аргументы ў апраўданне існуючага парадку </w:t>
      </w:r>
      <w:r>
        <w:rPr>
          <w:rFonts w:ascii="Times New Roman" w:hAnsi="Times New Roman"/>
          <w:sz w:val="28"/>
          <w:szCs w:val="28"/>
          <w:lang w:val="be-BY"/>
        </w:rPr>
        <w:t>ў</w:t>
      </w:r>
      <w:r w:rsidRPr="00CA3B21">
        <w:rPr>
          <w:rFonts w:ascii="Times New Roman" w:hAnsi="Times New Roman"/>
          <w:sz w:val="28"/>
          <w:szCs w:val="28"/>
          <w:lang w:val="be-BY"/>
        </w:rPr>
        <w:t xml:space="preserve"> сацыяльна-палітычным жыцці і маральных </w:t>
      </w:r>
      <w:r>
        <w:rPr>
          <w:rFonts w:ascii="Times New Roman" w:hAnsi="Times New Roman"/>
          <w:sz w:val="28"/>
          <w:szCs w:val="28"/>
          <w:lang w:val="be-BY"/>
        </w:rPr>
        <w:t>каштоўнасцяў</w:t>
      </w:r>
      <w:r w:rsidRPr="00CA3B21">
        <w:rPr>
          <w:rFonts w:ascii="Times New Roman" w:hAnsi="Times New Roman"/>
          <w:sz w:val="28"/>
          <w:szCs w:val="28"/>
          <w:lang w:val="be-BY"/>
        </w:rPr>
        <w:t xml:space="preserve"> грамадства</w:t>
      </w:r>
      <w:r w:rsidRPr="001E0279">
        <w:rPr>
          <w:rFonts w:ascii="Times New Roman" w:hAnsi="Times New Roman"/>
          <w:sz w:val="28"/>
          <w:szCs w:val="28"/>
          <w:lang w:val="be-BY"/>
        </w:rPr>
        <w:t xml:space="preserve"> Трэцяй рэспублікі</w:t>
      </w:r>
      <w:r w:rsidRPr="00CA3B21">
        <w:rPr>
          <w:rFonts w:ascii="Times New Roman" w:hAnsi="Times New Roman"/>
          <w:sz w:val="28"/>
          <w:szCs w:val="28"/>
          <w:lang w:val="be-BY"/>
        </w:rPr>
        <w:t xml:space="preserve">. </w:t>
      </w:r>
      <w:r w:rsidRPr="003843ED">
        <w:rPr>
          <w:rFonts w:ascii="Times New Roman" w:hAnsi="Times New Roman"/>
          <w:sz w:val="28"/>
          <w:szCs w:val="28"/>
          <w:lang w:val="be-BY"/>
        </w:rPr>
        <w:t xml:space="preserve">Як даследчык Французкай рэвалюцыі </w:t>
      </w:r>
      <w:r>
        <w:rPr>
          <w:rFonts w:ascii="Times New Roman" w:hAnsi="Times New Roman"/>
          <w:sz w:val="28"/>
          <w:szCs w:val="28"/>
          <w:lang w:val="be-BY"/>
        </w:rPr>
        <w:t xml:space="preserve">канца </w:t>
      </w:r>
      <w:r>
        <w:rPr>
          <w:rFonts w:ascii="Times New Roman" w:hAnsi="Times New Roman"/>
          <w:sz w:val="28"/>
          <w:szCs w:val="28"/>
          <w:lang w:val="en-GB"/>
        </w:rPr>
        <w:t>XVIII</w:t>
      </w:r>
      <w:r w:rsidRPr="00B86085">
        <w:rPr>
          <w:rFonts w:ascii="Times New Roman" w:hAnsi="Times New Roman"/>
          <w:sz w:val="28"/>
          <w:szCs w:val="28"/>
          <w:lang w:val="be-BY"/>
        </w:rPr>
        <w:t xml:space="preserve"> </w:t>
      </w:r>
      <w:r>
        <w:rPr>
          <w:rFonts w:ascii="Times New Roman" w:hAnsi="Times New Roman"/>
          <w:sz w:val="28"/>
          <w:szCs w:val="28"/>
          <w:lang w:val="be-BY"/>
        </w:rPr>
        <w:t>ст.</w:t>
      </w:r>
      <w:r w:rsidRPr="003843ED">
        <w:rPr>
          <w:rFonts w:ascii="Times New Roman" w:hAnsi="Times New Roman"/>
          <w:sz w:val="28"/>
          <w:szCs w:val="28"/>
          <w:lang w:val="be-BY"/>
        </w:rPr>
        <w:t xml:space="preserve"> А</w:t>
      </w:r>
      <w:r w:rsidRPr="001E0279">
        <w:rPr>
          <w:rFonts w:ascii="Times New Roman" w:hAnsi="Times New Roman"/>
          <w:sz w:val="28"/>
          <w:szCs w:val="28"/>
          <w:lang w:val="be-BY"/>
        </w:rPr>
        <w:t>.</w:t>
      </w:r>
      <w:r w:rsidRPr="003843ED">
        <w:rPr>
          <w:rFonts w:ascii="Times New Roman" w:hAnsi="Times New Roman"/>
          <w:sz w:val="28"/>
          <w:szCs w:val="28"/>
          <w:lang w:val="be-BY"/>
        </w:rPr>
        <w:t xml:space="preserve"> </w:t>
      </w:r>
      <w:r>
        <w:rPr>
          <w:rFonts w:ascii="Times New Roman" w:hAnsi="Times New Roman"/>
          <w:sz w:val="28"/>
          <w:szCs w:val="28"/>
          <w:lang w:val="be-BY"/>
        </w:rPr>
        <w:t>А</w:t>
      </w:r>
      <w:r w:rsidRPr="003843ED">
        <w:rPr>
          <w:rFonts w:ascii="Times New Roman" w:hAnsi="Times New Roman"/>
          <w:sz w:val="28"/>
          <w:szCs w:val="28"/>
          <w:lang w:val="be-BY"/>
        </w:rPr>
        <w:t>лар займаўся гіст</w:t>
      </w:r>
      <w:r>
        <w:rPr>
          <w:rFonts w:ascii="Times New Roman" w:hAnsi="Times New Roman"/>
          <w:sz w:val="28"/>
          <w:szCs w:val="28"/>
          <w:lang w:val="be-BY"/>
        </w:rPr>
        <w:t>о</w:t>
      </w:r>
      <w:r w:rsidRPr="003843ED">
        <w:rPr>
          <w:rFonts w:ascii="Times New Roman" w:hAnsi="Times New Roman"/>
          <w:sz w:val="28"/>
          <w:szCs w:val="28"/>
          <w:lang w:val="be-BY"/>
        </w:rPr>
        <w:t>рыяй палітычных ідэй і ўстаноў часоў рэвалюцыі. Гэтай праблеме прысвечан</w:t>
      </w:r>
      <w:r>
        <w:rPr>
          <w:rFonts w:ascii="Times New Roman" w:hAnsi="Times New Roman"/>
          <w:sz w:val="28"/>
          <w:szCs w:val="28"/>
          <w:lang w:val="be-BY"/>
        </w:rPr>
        <w:t>а</w:t>
      </w:r>
      <w:r w:rsidRPr="003843ED">
        <w:rPr>
          <w:rFonts w:ascii="Times New Roman" w:hAnsi="Times New Roman"/>
          <w:sz w:val="28"/>
          <w:szCs w:val="28"/>
          <w:lang w:val="be-BY"/>
        </w:rPr>
        <w:t xml:space="preserve"> яго галоўная праца «Палітычная гісторыя Французскай рэвалюцыі» (1901). </w:t>
      </w:r>
      <w:r w:rsidRPr="00D3588F">
        <w:rPr>
          <w:rFonts w:ascii="Times New Roman" w:hAnsi="Times New Roman"/>
          <w:sz w:val="28"/>
          <w:szCs w:val="28"/>
          <w:lang w:val="be-BY"/>
        </w:rPr>
        <w:t>Рэвалюцыю ён разглядаў як увасабленне ў жыццё прынцыпаў Дэкларацый пра</w:t>
      </w:r>
      <w:r w:rsidRPr="001E0279">
        <w:rPr>
          <w:rFonts w:ascii="Times New Roman" w:hAnsi="Times New Roman"/>
          <w:sz w:val="28"/>
          <w:szCs w:val="28"/>
          <w:lang w:val="be-BY"/>
        </w:rPr>
        <w:t>воў чалавека і грамадзяніна</w:t>
      </w:r>
      <w:r w:rsidRPr="00D3588F">
        <w:rPr>
          <w:rFonts w:ascii="Times New Roman" w:hAnsi="Times New Roman"/>
          <w:sz w:val="28"/>
          <w:szCs w:val="28"/>
          <w:lang w:val="be-BY"/>
        </w:rPr>
        <w:t xml:space="preserve"> 1789 і 1793 г. Рэвалюцыя заключалася ў гэтых Дэкларацыях і спробах правесці ў жыццё іх прынцыпы. Контррэвалюцыя ж заключалася ў спробах прымусіць французаў адмовіцца ад правядзення ў жыццё прынцыпаў Дэкларацый.</w:t>
      </w:r>
      <w:r w:rsidRPr="001E0279">
        <w:rPr>
          <w:rFonts w:ascii="Times New Roman" w:hAnsi="Times New Roman"/>
          <w:sz w:val="28"/>
          <w:szCs w:val="28"/>
          <w:lang w:val="be-BY"/>
        </w:rPr>
        <w:t xml:space="preserve"> Для </w:t>
      </w:r>
      <w:r>
        <w:rPr>
          <w:rFonts w:ascii="Times New Roman" w:hAnsi="Times New Roman"/>
          <w:sz w:val="28"/>
          <w:szCs w:val="28"/>
          <w:lang w:val="be-BY"/>
        </w:rPr>
        <w:t>А. А</w:t>
      </w:r>
      <w:r w:rsidRPr="001E0279">
        <w:rPr>
          <w:rFonts w:ascii="Times New Roman" w:hAnsi="Times New Roman"/>
          <w:sz w:val="28"/>
          <w:szCs w:val="28"/>
          <w:lang w:val="be-BY"/>
        </w:rPr>
        <w:t>лара было характэрна ўзвялічванне ролі Дантона ў рэвалюцыі</w:t>
      </w:r>
      <w:r>
        <w:rPr>
          <w:rFonts w:ascii="Times New Roman" w:hAnsi="Times New Roman"/>
          <w:sz w:val="28"/>
          <w:szCs w:val="28"/>
          <w:lang w:val="be-BY"/>
        </w:rPr>
        <w:t>, якога</w:t>
      </w:r>
      <w:r w:rsidRPr="001E0279">
        <w:rPr>
          <w:rFonts w:ascii="Times New Roman" w:hAnsi="Times New Roman"/>
          <w:sz w:val="28"/>
          <w:szCs w:val="28"/>
          <w:lang w:val="be-BY"/>
        </w:rPr>
        <w:t xml:space="preserve"> ён лічыў прадаўжальнікам памяркоўнай палітыкі Мірабо. Галоўным станоўчым момантам працы </w:t>
      </w:r>
      <w:r>
        <w:rPr>
          <w:rFonts w:ascii="Times New Roman" w:hAnsi="Times New Roman"/>
          <w:sz w:val="28"/>
          <w:szCs w:val="28"/>
          <w:lang w:val="be-BY"/>
        </w:rPr>
        <w:t>А. А</w:t>
      </w:r>
      <w:r w:rsidRPr="001E0279">
        <w:rPr>
          <w:rFonts w:ascii="Times New Roman" w:hAnsi="Times New Roman"/>
          <w:sz w:val="28"/>
          <w:szCs w:val="28"/>
          <w:lang w:val="be-BY"/>
        </w:rPr>
        <w:t>лара было тое, што яна ўтрымлівала велізарны матэрыял адносна палітычных аспектаў Французскай рэвалюцы</w:t>
      </w:r>
      <w:r>
        <w:rPr>
          <w:rFonts w:ascii="Times New Roman" w:hAnsi="Times New Roman"/>
          <w:sz w:val="28"/>
          <w:szCs w:val="28"/>
          <w:lang w:val="be-BY"/>
        </w:rPr>
        <w:t>і</w:t>
      </w:r>
      <w:r w:rsidRPr="001E0279">
        <w:rPr>
          <w:rFonts w:ascii="Times New Roman" w:hAnsi="Times New Roman"/>
          <w:sz w:val="28"/>
          <w:szCs w:val="28"/>
          <w:lang w:val="be-BY"/>
        </w:rPr>
        <w:t xml:space="preserve">. </w:t>
      </w:r>
    </w:p>
    <w:p w:rsidR="00DF38FE" w:rsidRPr="001E0279" w:rsidRDefault="00DF38FE" w:rsidP="001E0279">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канцы ХІХ – </w:t>
      </w:r>
      <w:r w:rsidRPr="001E0279">
        <w:rPr>
          <w:rFonts w:ascii="Times New Roman" w:hAnsi="Times New Roman"/>
          <w:sz w:val="28"/>
          <w:szCs w:val="28"/>
          <w:lang w:val="be-BY"/>
        </w:rPr>
        <w:t xml:space="preserve">пачатку ХХ ст. працягваў развівацца і рабесп’ерысцкі кірунак у французскай гістарыяграфіі. Яго найбольш яркім прадстаўніком з’яўляўся </w:t>
      </w:r>
      <w:r w:rsidRPr="001E0279">
        <w:rPr>
          <w:rFonts w:ascii="Times New Roman" w:hAnsi="Times New Roman"/>
          <w:b/>
          <w:sz w:val="28"/>
          <w:szCs w:val="28"/>
          <w:lang w:val="be-BY"/>
        </w:rPr>
        <w:t>Альбер Мацьез</w:t>
      </w:r>
      <w:r w:rsidRPr="001E0279">
        <w:rPr>
          <w:rFonts w:ascii="Times New Roman" w:hAnsi="Times New Roman"/>
          <w:sz w:val="28"/>
          <w:szCs w:val="28"/>
          <w:lang w:val="be-BY"/>
        </w:rPr>
        <w:t xml:space="preserve"> (1874</w:t>
      </w:r>
      <w:r>
        <w:rPr>
          <w:rFonts w:ascii="Times New Roman" w:hAnsi="Times New Roman"/>
          <w:sz w:val="28"/>
          <w:szCs w:val="28"/>
          <w:lang w:val="be-BY"/>
        </w:rPr>
        <w:t>–</w:t>
      </w:r>
      <w:r w:rsidRPr="001E0279">
        <w:rPr>
          <w:rFonts w:ascii="Times New Roman" w:hAnsi="Times New Roman"/>
          <w:sz w:val="28"/>
          <w:szCs w:val="28"/>
          <w:lang w:val="be-BY"/>
        </w:rPr>
        <w:t xml:space="preserve">1932). Ён заснаваў таварыства па вывучэнню рабесп’ерызму. У працах Мацьеза высока ацэньвалася дзейнасць Рабесп’ера і якабінцаў як найбольш перадавой палітычнай групоўкі часоў рэвалюцыі. Адначасова </w:t>
      </w:r>
      <w:r>
        <w:rPr>
          <w:rFonts w:ascii="Times New Roman" w:hAnsi="Times New Roman"/>
          <w:sz w:val="28"/>
          <w:szCs w:val="28"/>
          <w:lang w:val="be-BY"/>
        </w:rPr>
        <w:t xml:space="preserve">А. </w:t>
      </w:r>
      <w:r w:rsidRPr="001E0279">
        <w:rPr>
          <w:rFonts w:ascii="Times New Roman" w:hAnsi="Times New Roman"/>
          <w:sz w:val="28"/>
          <w:szCs w:val="28"/>
          <w:lang w:val="be-BY"/>
        </w:rPr>
        <w:t xml:space="preserve">Мацьез і блізкія да яго гісторыкі займаліся развянчаннем асобы Дантона, якога ліберальныя гісторыкі лічылі пачынальнікам палітычных устаноў Трэцяй рэспублікі. Да </w:t>
      </w:r>
      <w:r>
        <w:rPr>
          <w:rFonts w:ascii="Times New Roman" w:hAnsi="Times New Roman"/>
          <w:sz w:val="28"/>
          <w:szCs w:val="28"/>
          <w:lang w:val="be-BY"/>
        </w:rPr>
        <w:t>П</w:t>
      </w:r>
      <w:r w:rsidRPr="001E0279">
        <w:rPr>
          <w:rFonts w:ascii="Times New Roman" w:hAnsi="Times New Roman"/>
          <w:sz w:val="28"/>
          <w:szCs w:val="28"/>
          <w:lang w:val="be-BY"/>
        </w:rPr>
        <w:t xml:space="preserve">ершай сусветнай вайны </w:t>
      </w:r>
      <w:r w:rsidRPr="001E0279">
        <w:rPr>
          <w:rFonts w:ascii="Times New Roman" w:hAnsi="Times New Roman"/>
          <w:caps/>
          <w:sz w:val="28"/>
          <w:szCs w:val="28"/>
          <w:lang w:val="be-BY"/>
        </w:rPr>
        <w:t>м</w:t>
      </w:r>
      <w:r w:rsidRPr="001E0279">
        <w:rPr>
          <w:rFonts w:ascii="Times New Roman" w:hAnsi="Times New Roman"/>
          <w:sz w:val="28"/>
          <w:szCs w:val="28"/>
          <w:lang w:val="be-BY"/>
        </w:rPr>
        <w:t>а</w:t>
      </w:r>
      <w:r>
        <w:rPr>
          <w:rFonts w:ascii="Times New Roman" w:hAnsi="Times New Roman"/>
          <w:sz w:val="28"/>
          <w:szCs w:val="28"/>
          <w:lang w:val="be-BY"/>
        </w:rPr>
        <w:t>ц</w:t>
      </w:r>
      <w:r w:rsidRPr="001E0279">
        <w:rPr>
          <w:rFonts w:ascii="Times New Roman" w:hAnsi="Times New Roman"/>
          <w:sz w:val="28"/>
          <w:szCs w:val="28"/>
          <w:lang w:val="be-BY"/>
        </w:rPr>
        <w:t>ьез займаўся ў асноўным палітычнымі праблемамі гісторыі Французскай рэвалюцыі.</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Пазітывісцкая гістарыяграфія аказала станоўчы ўплыў на развіццё гі</w:t>
      </w:r>
      <w:r>
        <w:rPr>
          <w:rFonts w:ascii="Times New Roman" w:hAnsi="Times New Roman"/>
          <w:sz w:val="28"/>
          <w:szCs w:val="28"/>
          <w:lang w:val="be-BY"/>
        </w:rPr>
        <w:t>старычнай навукі ў Францыі ў 1870</w:t>
      </w:r>
      <w:r w:rsidRPr="001E0279">
        <w:rPr>
          <w:rFonts w:ascii="Times New Roman" w:hAnsi="Times New Roman"/>
          <w:sz w:val="28"/>
          <w:szCs w:val="28"/>
          <w:lang w:val="be-BY"/>
        </w:rPr>
        <w:t>–</w:t>
      </w:r>
      <w:r>
        <w:rPr>
          <w:rFonts w:ascii="Times New Roman" w:hAnsi="Times New Roman"/>
          <w:sz w:val="28"/>
          <w:szCs w:val="28"/>
          <w:lang w:val="be-BY"/>
        </w:rPr>
        <w:t>1890-</w:t>
      </w:r>
      <w:r w:rsidRPr="001E0279">
        <w:rPr>
          <w:rFonts w:ascii="Times New Roman" w:hAnsi="Times New Roman"/>
          <w:sz w:val="28"/>
          <w:szCs w:val="28"/>
          <w:lang w:val="be-BY"/>
        </w:rPr>
        <w:t>я гады. Моцным бокам пазітывісцкай гістарыяграфіі з’яўлялася прызнанне магчымасці рэальнага аб’ектыўнага пазнання гісторыі. Гісторыя з апісання стала ператварацца ў даслед</w:t>
      </w:r>
      <w:r>
        <w:rPr>
          <w:rFonts w:ascii="Times New Roman" w:hAnsi="Times New Roman"/>
          <w:sz w:val="28"/>
          <w:szCs w:val="28"/>
          <w:lang w:val="be-BY"/>
        </w:rPr>
        <w:t>а</w:t>
      </w:r>
      <w:r w:rsidRPr="001E0279">
        <w:rPr>
          <w:rFonts w:ascii="Times New Roman" w:hAnsi="Times New Roman"/>
          <w:sz w:val="28"/>
          <w:szCs w:val="28"/>
          <w:lang w:val="be-BY"/>
        </w:rPr>
        <w:t xml:space="preserve">ванне. Але інтарэсы французскіх </w:t>
      </w:r>
      <w:r>
        <w:rPr>
          <w:rFonts w:ascii="Times New Roman" w:hAnsi="Times New Roman"/>
          <w:sz w:val="28"/>
          <w:szCs w:val="28"/>
          <w:lang w:val="be-BY"/>
        </w:rPr>
        <w:t>г</w:t>
      </w:r>
      <w:r w:rsidRPr="001E0279">
        <w:rPr>
          <w:rFonts w:ascii="Times New Roman" w:hAnsi="Times New Roman"/>
          <w:sz w:val="28"/>
          <w:szCs w:val="28"/>
          <w:lang w:val="be-BY"/>
        </w:rPr>
        <w:t>історыкаў па-ранейшаму канцэ</w:t>
      </w:r>
      <w:r>
        <w:rPr>
          <w:rFonts w:ascii="Times New Roman" w:hAnsi="Times New Roman"/>
          <w:sz w:val="28"/>
          <w:szCs w:val="28"/>
          <w:lang w:val="be-BY"/>
        </w:rPr>
        <w:t>н</w:t>
      </w:r>
      <w:r w:rsidRPr="001E0279">
        <w:rPr>
          <w:rFonts w:ascii="Times New Roman" w:hAnsi="Times New Roman"/>
          <w:sz w:val="28"/>
          <w:szCs w:val="28"/>
          <w:lang w:val="be-BY"/>
        </w:rPr>
        <w:t xml:space="preserve">траваліся на палітычна-дыпламатычных праблемах, і яны мала ўвагі ўдзялялі сацыяльна-эканамічным праблемам. З пачатку </w:t>
      </w:r>
      <w:r w:rsidRPr="001E0279">
        <w:rPr>
          <w:rFonts w:ascii="Times New Roman" w:hAnsi="Times New Roman"/>
          <w:sz w:val="28"/>
          <w:szCs w:val="28"/>
          <w:lang w:val="en-US"/>
        </w:rPr>
        <w:t>XX</w:t>
      </w:r>
      <w:r w:rsidRPr="001E0279">
        <w:rPr>
          <w:rFonts w:ascii="Times New Roman" w:hAnsi="Times New Roman"/>
          <w:sz w:val="28"/>
          <w:szCs w:val="28"/>
          <w:lang w:val="be-BY"/>
        </w:rPr>
        <w:t xml:space="preserve"> ст. можна гаварыць аб крызіс</w:t>
      </w:r>
      <w:r>
        <w:rPr>
          <w:rFonts w:ascii="Times New Roman" w:hAnsi="Times New Roman"/>
          <w:sz w:val="28"/>
          <w:szCs w:val="28"/>
          <w:lang w:val="be-BY"/>
        </w:rPr>
        <w:t>е</w:t>
      </w:r>
      <w:r w:rsidRPr="001E0279">
        <w:rPr>
          <w:rFonts w:ascii="Times New Roman" w:hAnsi="Times New Roman"/>
          <w:sz w:val="28"/>
          <w:szCs w:val="28"/>
          <w:lang w:val="be-BY"/>
        </w:rPr>
        <w:t xml:space="preserve"> метадалогіі пазітывісцкай гістарыяграфіі ў Францыі. Пазітывісцкая гістарыяграфія грунтавалася на перакананні, што прызначэнне гісторыі, як і любой навукі, вывучэнне фактаў, якія ўстанаўліваюцца ў ходзе скурпулёзнага вывучэння крыніц. Кожны факт пачаў разглядацца ізалявана, як самастойны аб’ект. Прычым падкрэслівалася, што кажны факт існуе аб’ектыўна і ён незалежны ад пазнаючага яго гісторыка. Ацэначны момант у даследаванні</w:t>
      </w:r>
      <w:r>
        <w:rPr>
          <w:rFonts w:ascii="Times New Roman" w:hAnsi="Times New Roman"/>
          <w:sz w:val="28"/>
          <w:szCs w:val="28"/>
          <w:lang w:val="be-BY"/>
        </w:rPr>
        <w:t>, інтэрпрэтацыя</w:t>
      </w:r>
      <w:r w:rsidRPr="001E0279">
        <w:rPr>
          <w:rFonts w:ascii="Times New Roman" w:hAnsi="Times New Roman"/>
          <w:sz w:val="28"/>
          <w:szCs w:val="28"/>
          <w:lang w:val="be-BY"/>
        </w:rPr>
        <w:t xml:space="preserve"> поўнасцю выключа</w:t>
      </w:r>
      <w:r>
        <w:rPr>
          <w:rFonts w:ascii="Times New Roman" w:hAnsi="Times New Roman"/>
          <w:sz w:val="28"/>
          <w:szCs w:val="28"/>
          <w:lang w:val="be-BY"/>
        </w:rPr>
        <w:t>лі</w:t>
      </w:r>
      <w:r w:rsidRPr="001E0279">
        <w:rPr>
          <w:rFonts w:ascii="Times New Roman" w:hAnsi="Times New Roman"/>
          <w:sz w:val="28"/>
          <w:szCs w:val="28"/>
          <w:lang w:val="be-BY"/>
        </w:rPr>
        <w:t xml:space="preserve">ся. У выніку пазітывісты ўсё больш адыходзілі ад праблемнай гісторыі да апавядальнай. </w:t>
      </w:r>
    </w:p>
    <w:p w:rsidR="00DF38FE" w:rsidRDefault="00DF38FE" w:rsidP="00797F86">
      <w:pPr>
        <w:spacing w:after="0" w:line="240" w:lineRule="auto"/>
        <w:ind w:firstLine="540"/>
        <w:jc w:val="both"/>
        <w:rPr>
          <w:rFonts w:ascii="Times New Roman" w:hAnsi="Times New Roman"/>
          <w:sz w:val="28"/>
          <w:szCs w:val="28"/>
          <w:lang w:val="be-BY"/>
        </w:rPr>
      </w:pPr>
      <w:r w:rsidRPr="001E0279">
        <w:rPr>
          <w:rFonts w:ascii="Times New Roman" w:hAnsi="Times New Roman"/>
          <w:b/>
          <w:sz w:val="28"/>
          <w:szCs w:val="28"/>
          <w:lang w:val="be-BY"/>
        </w:rPr>
        <w:t>3.</w:t>
      </w:r>
      <w:r w:rsidRPr="001E0279">
        <w:rPr>
          <w:rFonts w:ascii="Times New Roman" w:hAnsi="Times New Roman"/>
          <w:sz w:val="28"/>
          <w:szCs w:val="28"/>
          <w:lang w:val="be-BY"/>
        </w:rPr>
        <w:t xml:space="preserve"> Пануючае становішча </w:t>
      </w:r>
      <w:r>
        <w:rPr>
          <w:rFonts w:ascii="Times New Roman" w:hAnsi="Times New Roman"/>
          <w:sz w:val="28"/>
          <w:szCs w:val="28"/>
          <w:lang w:val="be-BY"/>
        </w:rPr>
        <w:t>ў</w:t>
      </w:r>
      <w:r w:rsidRPr="001E0279">
        <w:rPr>
          <w:rFonts w:ascii="Times New Roman" w:hAnsi="Times New Roman"/>
          <w:sz w:val="28"/>
          <w:szCs w:val="28"/>
          <w:lang w:val="be-BY"/>
        </w:rPr>
        <w:t xml:space="preserve"> германскай гістарыяграфіі другой паловы </w:t>
      </w:r>
      <w:r w:rsidRPr="001E0279">
        <w:rPr>
          <w:rFonts w:ascii="Times New Roman" w:hAnsi="Times New Roman"/>
          <w:sz w:val="28"/>
          <w:szCs w:val="28"/>
          <w:lang w:val="en-US"/>
        </w:rPr>
        <w:t>XIX</w:t>
      </w:r>
      <w:r w:rsidRPr="001E0279">
        <w:rPr>
          <w:rFonts w:ascii="Times New Roman" w:hAnsi="Times New Roman"/>
          <w:sz w:val="28"/>
          <w:szCs w:val="28"/>
        </w:rPr>
        <w:t xml:space="preserve"> </w:t>
      </w:r>
      <w:r w:rsidRPr="001E0279">
        <w:rPr>
          <w:rFonts w:ascii="Times New Roman" w:hAnsi="Times New Roman"/>
          <w:sz w:val="28"/>
          <w:szCs w:val="28"/>
          <w:lang w:val="be-BY"/>
        </w:rPr>
        <w:t xml:space="preserve">ст. займала </w:t>
      </w:r>
      <w:r>
        <w:rPr>
          <w:rFonts w:ascii="Times New Roman" w:hAnsi="Times New Roman"/>
          <w:sz w:val="28"/>
          <w:szCs w:val="28"/>
          <w:lang w:val="be-BY"/>
        </w:rPr>
        <w:t>«</w:t>
      </w:r>
      <w:r w:rsidRPr="001E0279">
        <w:rPr>
          <w:rFonts w:ascii="Times New Roman" w:hAnsi="Times New Roman"/>
          <w:sz w:val="28"/>
          <w:szCs w:val="28"/>
          <w:lang w:val="be-BY"/>
        </w:rPr>
        <w:t>малагерманская</w:t>
      </w:r>
      <w:r>
        <w:rPr>
          <w:rFonts w:ascii="Times New Roman" w:hAnsi="Times New Roman"/>
          <w:sz w:val="28"/>
          <w:szCs w:val="28"/>
          <w:lang w:val="be-BY"/>
        </w:rPr>
        <w:t>»</w:t>
      </w:r>
      <w:r w:rsidRPr="001E0279">
        <w:rPr>
          <w:rFonts w:ascii="Times New Roman" w:hAnsi="Times New Roman"/>
          <w:sz w:val="28"/>
          <w:szCs w:val="28"/>
          <w:lang w:val="be-BY"/>
        </w:rPr>
        <w:t xml:space="preserve"> школа. Яна атрымала такую</w:t>
      </w:r>
      <w:r w:rsidRPr="001E0279">
        <w:rPr>
          <w:rFonts w:ascii="Times New Roman" w:hAnsi="Times New Roman"/>
          <w:sz w:val="28"/>
          <w:szCs w:val="28"/>
        </w:rPr>
        <w:t xml:space="preserve"> </w:t>
      </w:r>
      <w:r w:rsidRPr="001E0279">
        <w:rPr>
          <w:rFonts w:ascii="Times New Roman" w:hAnsi="Times New Roman"/>
          <w:sz w:val="28"/>
          <w:szCs w:val="28"/>
          <w:lang w:val="be-BY"/>
        </w:rPr>
        <w:t>назву за актыўны ўдзел яе гісторыкаў у палітычнай барацьбе за аб’яднанне Ге</w:t>
      </w:r>
      <w:r>
        <w:rPr>
          <w:rFonts w:ascii="Times New Roman" w:hAnsi="Times New Roman"/>
          <w:sz w:val="28"/>
          <w:szCs w:val="28"/>
          <w:lang w:val="be-BY"/>
        </w:rPr>
        <w:t>рманіі вакол Прусіі. Пасля 1871 </w:t>
      </w:r>
      <w:r w:rsidRPr="001E0279">
        <w:rPr>
          <w:rFonts w:ascii="Times New Roman" w:hAnsi="Times New Roman"/>
          <w:sz w:val="28"/>
          <w:szCs w:val="28"/>
          <w:lang w:val="be-BY"/>
        </w:rPr>
        <w:t>г. малагерманская школа стала афіцыёзнай гістарычнай школай імперыі. Асновай гістарычных поглядаў малагерманскіх гісторыкаў была іх этатысцкая</w:t>
      </w:r>
      <w:r>
        <w:rPr>
          <w:rFonts w:ascii="Times New Roman" w:hAnsi="Times New Roman"/>
          <w:sz w:val="28"/>
          <w:szCs w:val="28"/>
          <w:lang w:val="be-BY"/>
        </w:rPr>
        <w:t xml:space="preserve"> і антырэвалюцыйная ідэалогія. </w:t>
      </w:r>
      <w:r w:rsidRPr="001E0279">
        <w:rPr>
          <w:rFonts w:ascii="Times New Roman" w:hAnsi="Times New Roman"/>
          <w:sz w:val="28"/>
          <w:szCs w:val="28"/>
          <w:lang w:val="be-BY"/>
        </w:rPr>
        <w:t>Большасць малагерманцаў у ідэалістычнай форме прызнавалі заканамернасць гістарычнага развіцця і яго прагрэсіўны характар. Увасабленнем прагрэсу яны лічылі гісторыю Прусіі</w:t>
      </w:r>
      <w:r>
        <w:rPr>
          <w:rFonts w:ascii="Times New Roman" w:hAnsi="Times New Roman"/>
          <w:sz w:val="28"/>
          <w:szCs w:val="28"/>
          <w:lang w:val="be-BY"/>
        </w:rPr>
        <w:t>. М</w:t>
      </w:r>
      <w:r w:rsidRPr="001E0279">
        <w:rPr>
          <w:rFonts w:ascii="Times New Roman" w:hAnsi="Times New Roman"/>
          <w:sz w:val="28"/>
          <w:szCs w:val="28"/>
          <w:lang w:val="be-BY"/>
        </w:rPr>
        <w:t xml:space="preserve">алагерманцы ва ўмовах хуткага развіцця капіталізму ў Германіі не маглі не прызнаць, што гісторыя эканамічных працэсаў, як пісаў </w:t>
      </w:r>
      <w:r>
        <w:rPr>
          <w:rFonts w:ascii="Times New Roman" w:hAnsi="Times New Roman"/>
          <w:sz w:val="28"/>
          <w:szCs w:val="28"/>
          <w:lang w:val="be-BY"/>
        </w:rPr>
        <w:t xml:space="preserve">Г. </w:t>
      </w:r>
      <w:r w:rsidRPr="001E0279">
        <w:rPr>
          <w:rFonts w:ascii="Times New Roman" w:hAnsi="Times New Roman"/>
          <w:sz w:val="28"/>
          <w:szCs w:val="28"/>
          <w:lang w:val="be-BY"/>
        </w:rPr>
        <w:t xml:space="preserve">Зібель, стала такой жа важнай, як гісторыя розных дыпламатычных перамоў. </w:t>
      </w:r>
      <w:r>
        <w:rPr>
          <w:rFonts w:ascii="Times New Roman" w:hAnsi="Times New Roman"/>
          <w:sz w:val="28"/>
          <w:szCs w:val="28"/>
          <w:lang w:val="be-BY"/>
        </w:rPr>
        <w:t>Р</w:t>
      </w:r>
      <w:r w:rsidRPr="001E0279">
        <w:rPr>
          <w:rFonts w:ascii="Times New Roman" w:hAnsi="Times New Roman"/>
          <w:sz w:val="28"/>
          <w:szCs w:val="28"/>
          <w:lang w:val="be-BY"/>
        </w:rPr>
        <w:t>азвіццё эканомікі яны тлумачылі перш за ўсё маральнымі, этычнымі і псіхалагічнымі матывамі. Яны, у адрозненн</w:t>
      </w:r>
      <w:r>
        <w:rPr>
          <w:rFonts w:ascii="Times New Roman" w:hAnsi="Times New Roman"/>
          <w:sz w:val="28"/>
          <w:szCs w:val="28"/>
          <w:lang w:val="be-BY"/>
        </w:rPr>
        <w:t>е</w:t>
      </w:r>
      <w:r w:rsidRPr="001E0279">
        <w:rPr>
          <w:rFonts w:ascii="Times New Roman" w:hAnsi="Times New Roman"/>
          <w:sz w:val="28"/>
          <w:szCs w:val="28"/>
          <w:lang w:val="be-BY"/>
        </w:rPr>
        <w:t xml:space="preserve"> ад марксістаў, не прызнавалі за эканомікай ролі аднаго з вядучых фактараў гістарычнага працэсу. </w:t>
      </w:r>
      <w:r>
        <w:rPr>
          <w:rFonts w:ascii="Times New Roman" w:hAnsi="Times New Roman"/>
          <w:sz w:val="28"/>
          <w:szCs w:val="28"/>
          <w:lang w:val="be-BY"/>
        </w:rPr>
        <w:t>Малагерманцы адвяргалі беспрыстраснасць гістарычнага даследавання. Г. </w:t>
      </w:r>
      <w:r w:rsidRPr="001E0279">
        <w:rPr>
          <w:rFonts w:ascii="Times New Roman" w:hAnsi="Times New Roman"/>
          <w:sz w:val="28"/>
          <w:szCs w:val="28"/>
          <w:lang w:val="be-BY"/>
        </w:rPr>
        <w:t>Трэйчке пісаў, што гісторык можа называцца беспартыйным толькі ў адным выпадку – калі ён ляжыць у магіле.</w:t>
      </w:r>
    </w:p>
    <w:p w:rsidR="00DF38FE" w:rsidRPr="001E0279" w:rsidRDefault="00DF38FE" w:rsidP="00797F86">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Адным з буйнейшых прадстаўнікоў малагерманскай школы з’яўляўся </w:t>
      </w:r>
      <w:r w:rsidRPr="001E0279">
        <w:rPr>
          <w:rFonts w:ascii="Times New Roman" w:hAnsi="Times New Roman"/>
          <w:b/>
          <w:sz w:val="28"/>
          <w:szCs w:val="28"/>
          <w:lang w:val="be-BY"/>
        </w:rPr>
        <w:t>Іаган Густаў Дройзер</w:t>
      </w:r>
      <w:r w:rsidRPr="001E0279">
        <w:rPr>
          <w:rFonts w:ascii="Times New Roman" w:hAnsi="Times New Roman"/>
          <w:sz w:val="28"/>
          <w:szCs w:val="28"/>
          <w:lang w:val="be-BY"/>
        </w:rPr>
        <w:t xml:space="preserve"> (1808–1884). </w:t>
      </w:r>
      <w:r>
        <w:rPr>
          <w:rFonts w:ascii="Times New Roman" w:hAnsi="Times New Roman"/>
          <w:sz w:val="28"/>
          <w:szCs w:val="28"/>
          <w:lang w:val="be-BY"/>
        </w:rPr>
        <w:t>Ён</w:t>
      </w:r>
      <w:r w:rsidRPr="001E0279">
        <w:rPr>
          <w:rFonts w:ascii="Times New Roman" w:hAnsi="Times New Roman"/>
          <w:sz w:val="28"/>
          <w:szCs w:val="28"/>
          <w:lang w:val="be-BY"/>
        </w:rPr>
        <w:t xml:space="preserve"> займаўся пераваж</w:t>
      </w:r>
      <w:r>
        <w:rPr>
          <w:rFonts w:ascii="Times New Roman" w:hAnsi="Times New Roman"/>
          <w:sz w:val="28"/>
          <w:szCs w:val="28"/>
          <w:lang w:val="be-BY"/>
        </w:rPr>
        <w:t>на гісторыяй антычнасці. У 1836 </w:t>
      </w:r>
      <w:r w:rsidRPr="001E0279">
        <w:rPr>
          <w:rFonts w:ascii="Times New Roman" w:hAnsi="Times New Roman"/>
          <w:sz w:val="28"/>
          <w:szCs w:val="28"/>
          <w:lang w:val="be-BY"/>
        </w:rPr>
        <w:t xml:space="preserve">г. ён надрукаваў </w:t>
      </w:r>
      <w:r>
        <w:rPr>
          <w:rFonts w:ascii="Times New Roman" w:hAnsi="Times New Roman"/>
          <w:sz w:val="28"/>
          <w:szCs w:val="28"/>
          <w:lang w:val="be-BY"/>
        </w:rPr>
        <w:t>«</w:t>
      </w:r>
      <w:r w:rsidRPr="001E0279">
        <w:rPr>
          <w:rFonts w:ascii="Times New Roman" w:hAnsi="Times New Roman"/>
          <w:sz w:val="28"/>
          <w:szCs w:val="28"/>
          <w:lang w:val="be-BY"/>
        </w:rPr>
        <w:t>Гісторыю Аляксандра Вялікага</w:t>
      </w:r>
      <w:r>
        <w:rPr>
          <w:rFonts w:ascii="Times New Roman" w:hAnsi="Times New Roman"/>
          <w:sz w:val="28"/>
          <w:szCs w:val="28"/>
          <w:lang w:val="be-BY"/>
        </w:rPr>
        <w:t>»</w:t>
      </w:r>
      <w:r w:rsidRPr="001E0279">
        <w:rPr>
          <w:rFonts w:ascii="Times New Roman" w:hAnsi="Times New Roman"/>
          <w:sz w:val="28"/>
          <w:szCs w:val="28"/>
          <w:lang w:val="be-BY"/>
        </w:rPr>
        <w:t xml:space="preserve">, а ў 1853 г. – </w:t>
      </w:r>
      <w:r>
        <w:rPr>
          <w:rFonts w:ascii="Times New Roman" w:hAnsi="Times New Roman"/>
          <w:sz w:val="28"/>
          <w:szCs w:val="28"/>
          <w:lang w:val="be-BY"/>
        </w:rPr>
        <w:t>«</w:t>
      </w:r>
      <w:r w:rsidRPr="001E0279">
        <w:rPr>
          <w:rFonts w:ascii="Times New Roman" w:hAnsi="Times New Roman"/>
          <w:sz w:val="28"/>
          <w:szCs w:val="28"/>
          <w:lang w:val="be-BY"/>
        </w:rPr>
        <w:t>Гісторыю эленізм</w:t>
      </w:r>
      <w:r>
        <w:rPr>
          <w:rFonts w:ascii="Times New Roman" w:hAnsi="Times New Roman"/>
          <w:sz w:val="28"/>
          <w:szCs w:val="28"/>
          <w:lang w:val="be-BY"/>
        </w:rPr>
        <w:t>у»</w:t>
      </w:r>
      <w:r w:rsidRPr="001E0279">
        <w:rPr>
          <w:rFonts w:ascii="Times New Roman" w:hAnsi="Times New Roman"/>
          <w:sz w:val="28"/>
          <w:szCs w:val="28"/>
          <w:lang w:val="be-BY"/>
        </w:rPr>
        <w:t xml:space="preserve">. У гэтых ранніх працах </w:t>
      </w:r>
      <w:r>
        <w:rPr>
          <w:rFonts w:ascii="Times New Roman" w:hAnsi="Times New Roman"/>
          <w:sz w:val="28"/>
          <w:szCs w:val="28"/>
          <w:lang w:val="be-BY"/>
        </w:rPr>
        <w:t xml:space="preserve">І. </w:t>
      </w:r>
      <w:r w:rsidRPr="001E0279">
        <w:rPr>
          <w:rFonts w:ascii="Times New Roman" w:hAnsi="Times New Roman"/>
          <w:sz w:val="28"/>
          <w:szCs w:val="28"/>
          <w:lang w:val="be-BY"/>
        </w:rPr>
        <w:t>Дройзер ацаніў праведзенае ваенным шляхам аб’яднанне дробных грэчаскіх дзяржаў вакол Македоніі як узор нацыянальнага аб’яднання і для Германіі.</w:t>
      </w:r>
      <w:r w:rsidRPr="00541972">
        <w:rPr>
          <w:rFonts w:ascii="Times New Roman" w:hAnsi="Times New Roman"/>
          <w:sz w:val="28"/>
          <w:szCs w:val="28"/>
          <w:lang w:val="be-BY"/>
        </w:rPr>
        <w:t xml:space="preserve"> </w:t>
      </w:r>
      <w:r w:rsidRPr="001E0279">
        <w:rPr>
          <w:rFonts w:ascii="Times New Roman" w:hAnsi="Times New Roman"/>
          <w:sz w:val="28"/>
          <w:szCs w:val="28"/>
          <w:lang w:val="be-BY"/>
        </w:rPr>
        <w:t xml:space="preserve">Затым </w:t>
      </w:r>
      <w:r>
        <w:rPr>
          <w:rFonts w:ascii="Times New Roman" w:hAnsi="Times New Roman"/>
          <w:sz w:val="28"/>
          <w:szCs w:val="28"/>
          <w:lang w:val="be-BY"/>
        </w:rPr>
        <w:t xml:space="preserve">І. </w:t>
      </w:r>
      <w:r w:rsidRPr="001E0279">
        <w:rPr>
          <w:rFonts w:ascii="Times New Roman" w:hAnsi="Times New Roman"/>
          <w:sz w:val="28"/>
          <w:szCs w:val="28"/>
          <w:lang w:val="be-BY"/>
        </w:rPr>
        <w:t xml:space="preserve">Дройзер звярнуўся да вывучэння гісторыі новага часу і выдаў сваю галоўную работу </w:t>
      </w:r>
      <w:r>
        <w:rPr>
          <w:rFonts w:ascii="Times New Roman" w:hAnsi="Times New Roman"/>
          <w:sz w:val="28"/>
          <w:szCs w:val="28"/>
          <w:lang w:val="be-BY"/>
        </w:rPr>
        <w:t>«</w:t>
      </w:r>
      <w:r w:rsidRPr="001E0279">
        <w:rPr>
          <w:rFonts w:ascii="Times New Roman" w:hAnsi="Times New Roman"/>
          <w:sz w:val="28"/>
          <w:szCs w:val="28"/>
          <w:lang w:val="be-BY"/>
        </w:rPr>
        <w:t>Гісторыя прускай палітыкі</w:t>
      </w:r>
      <w:r>
        <w:rPr>
          <w:rFonts w:ascii="Times New Roman" w:hAnsi="Times New Roman"/>
          <w:sz w:val="28"/>
          <w:szCs w:val="28"/>
          <w:lang w:val="be-BY"/>
        </w:rPr>
        <w:t>»</w:t>
      </w:r>
      <w:r w:rsidRPr="001E0279">
        <w:rPr>
          <w:rFonts w:ascii="Times New Roman" w:hAnsi="Times New Roman"/>
          <w:sz w:val="28"/>
          <w:szCs w:val="28"/>
          <w:lang w:val="be-BY"/>
        </w:rPr>
        <w:t>, даведзеную храналагічна да Сямігадовай вайны. Ён імкн</w:t>
      </w:r>
      <w:r>
        <w:rPr>
          <w:rFonts w:ascii="Times New Roman" w:hAnsi="Times New Roman"/>
          <w:sz w:val="28"/>
          <w:szCs w:val="28"/>
          <w:lang w:val="be-BY"/>
        </w:rPr>
        <w:t>уўся</w:t>
      </w:r>
      <w:r w:rsidRPr="001E0279">
        <w:rPr>
          <w:rFonts w:ascii="Times New Roman" w:hAnsi="Times New Roman"/>
          <w:sz w:val="28"/>
          <w:szCs w:val="28"/>
          <w:lang w:val="be-BY"/>
        </w:rPr>
        <w:t xml:space="preserve"> даказаць станоўчы ўплыў прускай палітыкі на ўсю Германію</w:t>
      </w:r>
      <w:r>
        <w:rPr>
          <w:rFonts w:ascii="Times New Roman" w:hAnsi="Times New Roman"/>
          <w:sz w:val="28"/>
          <w:szCs w:val="28"/>
          <w:lang w:val="be-BY"/>
        </w:rPr>
        <w:t>, адпаведна, права Прусіі на гегемонію ў Германіі</w:t>
      </w:r>
      <w:r w:rsidRPr="001E0279">
        <w:rPr>
          <w:rFonts w:ascii="Times New Roman" w:hAnsi="Times New Roman"/>
          <w:sz w:val="28"/>
          <w:szCs w:val="28"/>
          <w:lang w:val="be-BY"/>
        </w:rPr>
        <w:t>.</w:t>
      </w:r>
    </w:p>
    <w:p w:rsidR="00DF38FE"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Ідэя кампрамісу ліберальных колаў з прускай манархіяй найбольш яскрава ўвасобілася ў працах яшчэ аднаго прадстаўніка малагерманскай школы </w:t>
      </w:r>
      <w:r w:rsidRPr="001E0279">
        <w:rPr>
          <w:rFonts w:ascii="Times New Roman" w:hAnsi="Times New Roman"/>
          <w:b/>
          <w:sz w:val="28"/>
          <w:szCs w:val="28"/>
          <w:lang w:val="be-BY"/>
        </w:rPr>
        <w:t>Генрыха фон Зібеля</w:t>
      </w:r>
      <w:r w:rsidRPr="001E0279">
        <w:rPr>
          <w:rFonts w:ascii="Times New Roman" w:hAnsi="Times New Roman"/>
          <w:sz w:val="28"/>
          <w:szCs w:val="28"/>
          <w:lang w:val="be-BY"/>
        </w:rPr>
        <w:t xml:space="preserve"> (1817–1895). У сваёй </w:t>
      </w:r>
      <w:r>
        <w:rPr>
          <w:rFonts w:ascii="Times New Roman" w:hAnsi="Times New Roman"/>
          <w:sz w:val="28"/>
          <w:szCs w:val="28"/>
          <w:lang w:val="be-BY"/>
        </w:rPr>
        <w:t>важнейшай</w:t>
      </w:r>
      <w:r w:rsidRPr="001E0279">
        <w:rPr>
          <w:rFonts w:ascii="Times New Roman" w:hAnsi="Times New Roman"/>
          <w:sz w:val="28"/>
          <w:szCs w:val="28"/>
          <w:lang w:val="be-BY"/>
        </w:rPr>
        <w:t xml:space="preserve"> працы </w:t>
      </w:r>
      <w:r>
        <w:rPr>
          <w:rFonts w:ascii="Times New Roman" w:hAnsi="Times New Roman"/>
          <w:sz w:val="28"/>
          <w:szCs w:val="28"/>
          <w:lang w:val="be-BY"/>
        </w:rPr>
        <w:t>«</w:t>
      </w:r>
      <w:r w:rsidRPr="001E0279">
        <w:rPr>
          <w:rFonts w:ascii="Times New Roman" w:hAnsi="Times New Roman"/>
          <w:sz w:val="28"/>
          <w:szCs w:val="28"/>
          <w:lang w:val="be-BY"/>
        </w:rPr>
        <w:t>Гісторыя рэвалюцыйнага часу з 1789 па 1800 г.</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ён</w:t>
      </w:r>
      <w:r w:rsidRPr="001E0279">
        <w:rPr>
          <w:rFonts w:ascii="Times New Roman" w:hAnsi="Times New Roman"/>
          <w:sz w:val="28"/>
          <w:szCs w:val="28"/>
          <w:lang w:val="be-BY"/>
        </w:rPr>
        <w:t xml:space="preserve"> </w:t>
      </w:r>
      <w:r>
        <w:rPr>
          <w:rFonts w:ascii="Times New Roman" w:hAnsi="Times New Roman"/>
          <w:sz w:val="28"/>
          <w:szCs w:val="28"/>
          <w:lang w:val="be-BY"/>
        </w:rPr>
        <w:t>г</w:t>
      </w:r>
      <w:r w:rsidRPr="001E0279">
        <w:rPr>
          <w:rFonts w:ascii="Times New Roman" w:hAnsi="Times New Roman"/>
          <w:sz w:val="28"/>
          <w:szCs w:val="28"/>
          <w:lang w:val="be-BY"/>
        </w:rPr>
        <w:t>алоўны пазітыўны бок</w:t>
      </w:r>
      <w:r w:rsidRPr="00FE2E6A">
        <w:rPr>
          <w:rFonts w:ascii="Times New Roman" w:hAnsi="Times New Roman"/>
          <w:sz w:val="28"/>
          <w:szCs w:val="28"/>
          <w:lang w:val="be-BY"/>
        </w:rPr>
        <w:t xml:space="preserve"> </w:t>
      </w:r>
      <w:r w:rsidRPr="001E0279">
        <w:rPr>
          <w:rFonts w:ascii="Times New Roman" w:hAnsi="Times New Roman"/>
          <w:sz w:val="28"/>
          <w:szCs w:val="28"/>
          <w:lang w:val="be-BY"/>
        </w:rPr>
        <w:t xml:space="preserve">Французскай рэвалюцыі </w:t>
      </w:r>
      <w:r>
        <w:rPr>
          <w:rFonts w:ascii="Times New Roman" w:hAnsi="Times New Roman"/>
          <w:sz w:val="28"/>
          <w:szCs w:val="28"/>
          <w:lang w:val="be-BY"/>
        </w:rPr>
        <w:t xml:space="preserve">канца </w:t>
      </w:r>
      <w:r>
        <w:rPr>
          <w:rFonts w:ascii="Times New Roman" w:hAnsi="Times New Roman"/>
          <w:sz w:val="28"/>
          <w:szCs w:val="28"/>
          <w:lang w:val="en-GB"/>
        </w:rPr>
        <w:t>XVIII</w:t>
      </w:r>
      <w:r w:rsidRPr="00FE2E6A">
        <w:rPr>
          <w:rFonts w:ascii="Times New Roman" w:hAnsi="Times New Roman"/>
          <w:sz w:val="28"/>
          <w:szCs w:val="28"/>
          <w:lang w:val="be-BY"/>
        </w:rPr>
        <w:t xml:space="preserve"> </w:t>
      </w:r>
      <w:r>
        <w:rPr>
          <w:rFonts w:ascii="Times New Roman" w:hAnsi="Times New Roman"/>
          <w:sz w:val="28"/>
          <w:szCs w:val="28"/>
          <w:lang w:val="be-BY"/>
        </w:rPr>
        <w:t>ст.</w:t>
      </w:r>
      <w:r w:rsidRPr="001E0279">
        <w:rPr>
          <w:rFonts w:ascii="Times New Roman" w:hAnsi="Times New Roman"/>
          <w:sz w:val="28"/>
          <w:szCs w:val="28"/>
          <w:lang w:val="be-BY"/>
        </w:rPr>
        <w:t xml:space="preserve"> </w:t>
      </w:r>
      <w:r>
        <w:rPr>
          <w:rFonts w:ascii="Times New Roman" w:hAnsi="Times New Roman"/>
          <w:sz w:val="28"/>
          <w:szCs w:val="28"/>
          <w:lang w:val="be-BY"/>
        </w:rPr>
        <w:t xml:space="preserve">бачыў </w:t>
      </w:r>
      <w:r w:rsidRPr="001E0279">
        <w:rPr>
          <w:rFonts w:ascii="Times New Roman" w:hAnsi="Times New Roman"/>
          <w:sz w:val="28"/>
          <w:szCs w:val="28"/>
          <w:lang w:val="be-BY"/>
        </w:rPr>
        <w:t>у тым, што яна ўсталявала панаванне капіталістычных адносін</w:t>
      </w:r>
      <w:r>
        <w:rPr>
          <w:rFonts w:ascii="Times New Roman" w:hAnsi="Times New Roman"/>
          <w:sz w:val="28"/>
          <w:szCs w:val="28"/>
          <w:lang w:val="be-BY"/>
        </w:rPr>
        <w:t>,</w:t>
      </w:r>
      <w:r w:rsidRPr="001E0279">
        <w:rPr>
          <w:rFonts w:ascii="Times New Roman" w:hAnsi="Times New Roman"/>
          <w:sz w:val="28"/>
          <w:szCs w:val="28"/>
          <w:lang w:val="be-BY"/>
        </w:rPr>
        <w:t xml:space="preserve"> паказаў значэнне аграрнай і фінансавай рэформаў для ліквідацыі феадальных адносін.</w:t>
      </w:r>
      <w:r>
        <w:rPr>
          <w:rFonts w:ascii="Times New Roman" w:hAnsi="Times New Roman"/>
          <w:sz w:val="28"/>
          <w:szCs w:val="28"/>
          <w:lang w:val="be-BY"/>
        </w:rPr>
        <w:t xml:space="preserve"> А</w:t>
      </w:r>
      <w:r w:rsidRPr="001E0279">
        <w:rPr>
          <w:rFonts w:ascii="Times New Roman" w:hAnsi="Times New Roman"/>
          <w:sz w:val="28"/>
          <w:szCs w:val="28"/>
          <w:lang w:val="be-BY"/>
        </w:rPr>
        <w:t xml:space="preserve">сноўную негатыўную рысу </w:t>
      </w:r>
      <w:r>
        <w:rPr>
          <w:rFonts w:ascii="Times New Roman" w:hAnsi="Times New Roman"/>
          <w:sz w:val="28"/>
          <w:szCs w:val="28"/>
          <w:lang w:val="be-BY"/>
        </w:rPr>
        <w:t xml:space="preserve">Французскай рэвалюцыі Г. Зібель бачыў </w:t>
      </w:r>
      <w:r w:rsidRPr="001E0279">
        <w:rPr>
          <w:rFonts w:ascii="Times New Roman" w:hAnsi="Times New Roman"/>
          <w:sz w:val="28"/>
          <w:szCs w:val="28"/>
          <w:lang w:val="be-BY"/>
        </w:rPr>
        <w:t xml:space="preserve">у тым, што яна, як і ўсякая рэвалюцыя, з самага пачатку мела тэндэнцыю пагражаць парадку і ўласнасці. Дадзеная пагроза ўзнікае ад таго, што на палітычную арэну выходзяць шырокія масы. </w:t>
      </w:r>
      <w:r>
        <w:rPr>
          <w:rFonts w:ascii="Times New Roman" w:hAnsi="Times New Roman"/>
          <w:sz w:val="28"/>
          <w:szCs w:val="28"/>
          <w:lang w:val="be-BY"/>
        </w:rPr>
        <w:t xml:space="preserve">Г. </w:t>
      </w:r>
      <w:r w:rsidRPr="001E0279">
        <w:rPr>
          <w:rFonts w:ascii="Times New Roman" w:hAnsi="Times New Roman"/>
          <w:sz w:val="28"/>
          <w:szCs w:val="28"/>
          <w:lang w:val="be-BY"/>
        </w:rPr>
        <w:t xml:space="preserve">Зібель прызнаваў прагрэсіўнае значэнне рэвалюцый </w:t>
      </w:r>
      <w:r>
        <w:rPr>
          <w:rFonts w:ascii="Times New Roman" w:hAnsi="Times New Roman"/>
          <w:sz w:val="28"/>
          <w:szCs w:val="28"/>
          <w:lang w:val="be-BY"/>
        </w:rPr>
        <w:t>у</w:t>
      </w:r>
      <w:r w:rsidRPr="001E0279">
        <w:rPr>
          <w:rFonts w:ascii="Times New Roman" w:hAnsi="Times New Roman"/>
          <w:sz w:val="28"/>
          <w:szCs w:val="28"/>
          <w:lang w:val="be-BY"/>
        </w:rPr>
        <w:t xml:space="preserve"> сэнсе знішчэння феадальных парадкаў, але падкрэсліваў, што для гісторыі больш пажаданы шлях рэформаў зверху. Ён апраўдваў </w:t>
      </w:r>
      <w:r>
        <w:rPr>
          <w:rFonts w:ascii="Times New Roman" w:hAnsi="Times New Roman"/>
          <w:sz w:val="28"/>
          <w:szCs w:val="28"/>
          <w:lang w:val="be-BY"/>
        </w:rPr>
        <w:t>Французскую</w:t>
      </w:r>
      <w:r w:rsidRPr="001E0279">
        <w:rPr>
          <w:rFonts w:ascii="Times New Roman" w:hAnsi="Times New Roman"/>
          <w:sz w:val="28"/>
          <w:szCs w:val="28"/>
          <w:lang w:val="be-BY"/>
        </w:rPr>
        <w:t xml:space="preserve"> рэвалюцыю толькі на першым яе этапе, да звяржэння фельянаў і абвяшчэння рэспублікі. Далейшы ход падзей бачыўся </w:t>
      </w:r>
      <w:r>
        <w:rPr>
          <w:rFonts w:ascii="Times New Roman" w:hAnsi="Times New Roman"/>
          <w:sz w:val="28"/>
          <w:szCs w:val="28"/>
          <w:lang w:val="be-BY"/>
        </w:rPr>
        <w:t xml:space="preserve">Г. </w:t>
      </w:r>
      <w:r w:rsidRPr="001E0279">
        <w:rPr>
          <w:rFonts w:ascii="Times New Roman" w:hAnsi="Times New Roman"/>
          <w:sz w:val="28"/>
          <w:szCs w:val="28"/>
          <w:lang w:val="be-BY"/>
        </w:rPr>
        <w:t>Зібелю як р</w:t>
      </w:r>
      <w:r>
        <w:rPr>
          <w:rFonts w:ascii="Times New Roman" w:hAnsi="Times New Roman"/>
          <w:sz w:val="28"/>
          <w:szCs w:val="28"/>
          <w:lang w:val="be-BY"/>
        </w:rPr>
        <w:t>а</w:t>
      </w:r>
      <w:r w:rsidRPr="001E0279">
        <w:rPr>
          <w:rFonts w:ascii="Times New Roman" w:hAnsi="Times New Roman"/>
          <w:sz w:val="28"/>
          <w:szCs w:val="28"/>
          <w:lang w:val="be-BY"/>
        </w:rPr>
        <w:t>згул анархіі і хаоса.</w:t>
      </w:r>
      <w:r>
        <w:rPr>
          <w:rFonts w:ascii="Times New Roman" w:hAnsi="Times New Roman"/>
          <w:sz w:val="28"/>
          <w:szCs w:val="28"/>
          <w:lang w:val="be-BY"/>
        </w:rPr>
        <w:t xml:space="preserve"> </w:t>
      </w:r>
      <w:r w:rsidRPr="001E0279">
        <w:rPr>
          <w:rFonts w:ascii="Times New Roman" w:hAnsi="Times New Roman"/>
          <w:sz w:val="28"/>
          <w:szCs w:val="28"/>
          <w:lang w:val="be-BY"/>
        </w:rPr>
        <w:t xml:space="preserve">Новым у навуковых адносінах бокам </w:t>
      </w:r>
      <w:r>
        <w:rPr>
          <w:rFonts w:ascii="Times New Roman" w:hAnsi="Times New Roman"/>
          <w:sz w:val="28"/>
          <w:szCs w:val="28"/>
          <w:lang w:val="be-BY"/>
        </w:rPr>
        <w:t xml:space="preserve">яго </w:t>
      </w:r>
      <w:r w:rsidRPr="001E0279">
        <w:rPr>
          <w:rFonts w:ascii="Times New Roman" w:hAnsi="Times New Roman"/>
          <w:sz w:val="28"/>
          <w:szCs w:val="28"/>
          <w:lang w:val="be-BY"/>
        </w:rPr>
        <w:t>работы было імкненне разгледзець падзеі ў Францыі ў шырокім кантэксце міжнародных адносін</w:t>
      </w:r>
      <w:r>
        <w:rPr>
          <w:rFonts w:ascii="Times New Roman" w:hAnsi="Times New Roman"/>
          <w:sz w:val="28"/>
          <w:szCs w:val="28"/>
          <w:lang w:val="be-BY"/>
        </w:rPr>
        <w:t>,</w:t>
      </w:r>
      <w:r w:rsidRPr="001E0279">
        <w:rPr>
          <w:rFonts w:ascii="Times New Roman" w:hAnsi="Times New Roman"/>
          <w:sz w:val="28"/>
          <w:szCs w:val="28"/>
          <w:lang w:val="be-BY"/>
        </w:rPr>
        <w:t xml:space="preserve"> паказаць значымасць рэвалюцыі для іншых краін Еўропы. </w:t>
      </w:r>
      <w:r>
        <w:rPr>
          <w:rFonts w:ascii="Times New Roman" w:hAnsi="Times New Roman"/>
          <w:sz w:val="28"/>
          <w:szCs w:val="28"/>
          <w:lang w:val="be-BY"/>
        </w:rPr>
        <w:t>Г. </w:t>
      </w:r>
      <w:r w:rsidRPr="001E0279">
        <w:rPr>
          <w:rFonts w:ascii="Times New Roman" w:hAnsi="Times New Roman"/>
          <w:sz w:val="28"/>
          <w:szCs w:val="28"/>
          <w:lang w:val="be-BY"/>
        </w:rPr>
        <w:t>Зібель па-новаму падыходзіў да пытання аб пачатку рэвалюцыйных войнаў. Ён паказаў, што ж</w:t>
      </w:r>
      <w:r>
        <w:rPr>
          <w:rFonts w:ascii="Times New Roman" w:hAnsi="Times New Roman"/>
          <w:sz w:val="28"/>
          <w:szCs w:val="28"/>
          <w:lang w:val="be-BY"/>
        </w:rPr>
        <w:t>ы</w:t>
      </w:r>
      <w:r w:rsidRPr="001E0279">
        <w:rPr>
          <w:rFonts w:ascii="Times New Roman" w:hAnsi="Times New Roman"/>
          <w:sz w:val="28"/>
          <w:szCs w:val="28"/>
          <w:lang w:val="be-BY"/>
        </w:rPr>
        <w:t xml:space="preserve">рандысты імкнуліся да вайны, каб з яе дапамогай вырашыць унутраныя праблемы. Пры гэтым Зібель здымае адказнасць за развязванне вайны з еўрапейскіх манархій. </w:t>
      </w:r>
      <w:r>
        <w:rPr>
          <w:rFonts w:ascii="Times New Roman" w:hAnsi="Times New Roman"/>
          <w:sz w:val="28"/>
          <w:szCs w:val="28"/>
          <w:lang w:val="be-BY"/>
        </w:rPr>
        <w:t>Ён</w:t>
      </w:r>
      <w:r w:rsidRPr="001E0279">
        <w:rPr>
          <w:rFonts w:ascii="Times New Roman" w:hAnsi="Times New Roman"/>
          <w:sz w:val="28"/>
          <w:szCs w:val="28"/>
          <w:lang w:val="be-BY"/>
        </w:rPr>
        <w:t xml:space="preserve"> робіць выснову аб нетрываласці першай антыфранцузскай кааліцыі. Галоўнай крыніцай </w:t>
      </w:r>
      <w:r>
        <w:rPr>
          <w:rFonts w:ascii="Times New Roman" w:hAnsi="Times New Roman"/>
          <w:sz w:val="28"/>
          <w:szCs w:val="28"/>
          <w:lang w:val="be-BY"/>
        </w:rPr>
        <w:t>супярэчнасцяў</w:t>
      </w:r>
      <w:r w:rsidRPr="001E0279">
        <w:rPr>
          <w:rFonts w:ascii="Times New Roman" w:hAnsi="Times New Roman"/>
          <w:sz w:val="28"/>
          <w:szCs w:val="28"/>
          <w:lang w:val="be-BY"/>
        </w:rPr>
        <w:t xml:space="preserve"> унутры яе </w:t>
      </w:r>
      <w:r>
        <w:rPr>
          <w:rFonts w:ascii="Times New Roman" w:hAnsi="Times New Roman"/>
          <w:sz w:val="28"/>
          <w:szCs w:val="28"/>
          <w:lang w:val="be-BY"/>
        </w:rPr>
        <w:t xml:space="preserve">была </w:t>
      </w:r>
      <w:r w:rsidRPr="001E0279">
        <w:rPr>
          <w:rFonts w:ascii="Times New Roman" w:hAnsi="Times New Roman"/>
          <w:sz w:val="28"/>
          <w:szCs w:val="28"/>
          <w:lang w:val="be-BY"/>
        </w:rPr>
        <w:t>польск</w:t>
      </w:r>
      <w:r>
        <w:rPr>
          <w:rFonts w:ascii="Times New Roman" w:hAnsi="Times New Roman"/>
          <w:sz w:val="28"/>
          <w:szCs w:val="28"/>
          <w:lang w:val="be-BY"/>
        </w:rPr>
        <w:t>ая</w:t>
      </w:r>
      <w:r w:rsidRPr="001E0279">
        <w:rPr>
          <w:rFonts w:ascii="Times New Roman" w:hAnsi="Times New Roman"/>
          <w:sz w:val="28"/>
          <w:szCs w:val="28"/>
          <w:lang w:val="be-BY"/>
        </w:rPr>
        <w:t xml:space="preserve"> праблем</w:t>
      </w:r>
      <w:r>
        <w:rPr>
          <w:rFonts w:ascii="Times New Roman" w:hAnsi="Times New Roman"/>
          <w:sz w:val="28"/>
          <w:szCs w:val="28"/>
          <w:lang w:val="be-BY"/>
        </w:rPr>
        <w:t>а</w:t>
      </w:r>
      <w:r w:rsidRPr="001E0279">
        <w:rPr>
          <w:rFonts w:ascii="Times New Roman" w:hAnsi="Times New Roman"/>
          <w:sz w:val="28"/>
          <w:szCs w:val="28"/>
          <w:lang w:val="be-BY"/>
        </w:rPr>
        <w:t>.</w:t>
      </w:r>
      <w:r w:rsidRPr="009475A8">
        <w:rPr>
          <w:rFonts w:ascii="Times New Roman" w:hAnsi="Times New Roman"/>
          <w:sz w:val="28"/>
          <w:szCs w:val="28"/>
          <w:lang w:val="be-BY"/>
        </w:rPr>
        <w:t xml:space="preserve"> </w:t>
      </w:r>
    </w:p>
    <w:p w:rsidR="00DF38FE" w:rsidRPr="001E0279" w:rsidRDefault="00DF38FE" w:rsidP="001E0279">
      <w:pPr>
        <w:spacing w:after="0" w:line="240" w:lineRule="auto"/>
        <w:ind w:firstLine="540"/>
        <w:jc w:val="both"/>
        <w:rPr>
          <w:rFonts w:ascii="Times New Roman" w:hAnsi="Times New Roman"/>
          <w:sz w:val="28"/>
          <w:szCs w:val="28"/>
          <w:lang w:val="be-BY"/>
        </w:rPr>
      </w:pPr>
      <w:r>
        <w:rPr>
          <w:rFonts w:ascii="Times New Roman" w:hAnsi="Times New Roman"/>
          <w:sz w:val="28"/>
          <w:szCs w:val="28"/>
          <w:lang w:val="be-BY"/>
        </w:rPr>
        <w:t xml:space="preserve">Пасля аб’яднання Германіі Г. </w:t>
      </w:r>
      <w:r w:rsidRPr="001E0279">
        <w:rPr>
          <w:rFonts w:ascii="Times New Roman" w:hAnsi="Times New Roman"/>
          <w:sz w:val="28"/>
          <w:szCs w:val="28"/>
          <w:lang w:val="be-BY"/>
        </w:rPr>
        <w:t>Зібел</w:t>
      </w:r>
      <w:r>
        <w:rPr>
          <w:rFonts w:ascii="Times New Roman" w:hAnsi="Times New Roman"/>
          <w:sz w:val="28"/>
          <w:szCs w:val="28"/>
          <w:lang w:val="be-BY"/>
        </w:rPr>
        <w:t>ь па жаданню Бісмарка напісаў працу</w:t>
      </w:r>
      <w:r w:rsidRPr="001E0279">
        <w:rPr>
          <w:rFonts w:ascii="Times New Roman" w:hAnsi="Times New Roman"/>
          <w:sz w:val="28"/>
          <w:szCs w:val="28"/>
          <w:lang w:val="be-BY"/>
        </w:rPr>
        <w:t xml:space="preserve"> </w:t>
      </w:r>
      <w:r>
        <w:rPr>
          <w:rFonts w:ascii="Times New Roman" w:hAnsi="Times New Roman"/>
          <w:sz w:val="28"/>
          <w:szCs w:val="28"/>
          <w:lang w:val="be-BY"/>
        </w:rPr>
        <w:t>«</w:t>
      </w:r>
      <w:r w:rsidRPr="001E0279">
        <w:rPr>
          <w:rFonts w:ascii="Times New Roman" w:hAnsi="Times New Roman"/>
          <w:sz w:val="28"/>
          <w:szCs w:val="28"/>
          <w:lang w:val="be-BY"/>
        </w:rPr>
        <w:t>Заснаванне Германскай імперыі</w:t>
      </w:r>
      <w:r>
        <w:rPr>
          <w:rFonts w:ascii="Times New Roman" w:hAnsi="Times New Roman"/>
          <w:sz w:val="28"/>
          <w:szCs w:val="28"/>
          <w:lang w:val="be-BY"/>
        </w:rPr>
        <w:t>»</w:t>
      </w:r>
      <w:r w:rsidRPr="001E0279">
        <w:rPr>
          <w:rFonts w:ascii="Times New Roman" w:hAnsi="Times New Roman"/>
          <w:sz w:val="28"/>
          <w:szCs w:val="28"/>
          <w:lang w:val="be-BY"/>
        </w:rPr>
        <w:t xml:space="preserve">. </w:t>
      </w:r>
      <w:r>
        <w:rPr>
          <w:rFonts w:ascii="Times New Roman" w:hAnsi="Times New Roman"/>
          <w:sz w:val="28"/>
          <w:szCs w:val="28"/>
          <w:lang w:val="be-BY"/>
        </w:rPr>
        <w:t xml:space="preserve">Ён </w:t>
      </w:r>
      <w:r w:rsidRPr="001E0279">
        <w:rPr>
          <w:rFonts w:ascii="Times New Roman" w:hAnsi="Times New Roman"/>
          <w:sz w:val="28"/>
          <w:szCs w:val="28"/>
          <w:lang w:val="be-BY"/>
        </w:rPr>
        <w:t xml:space="preserve">паказвае </w:t>
      </w:r>
      <w:r>
        <w:rPr>
          <w:rFonts w:ascii="Times New Roman" w:hAnsi="Times New Roman"/>
          <w:sz w:val="28"/>
          <w:szCs w:val="28"/>
          <w:lang w:val="be-BY"/>
        </w:rPr>
        <w:t>ст</w:t>
      </w:r>
      <w:r w:rsidRPr="001E0279">
        <w:rPr>
          <w:rFonts w:ascii="Times New Roman" w:hAnsi="Times New Roman"/>
          <w:sz w:val="28"/>
          <w:szCs w:val="28"/>
          <w:lang w:val="be-BY"/>
        </w:rPr>
        <w:t>ва</w:t>
      </w:r>
      <w:r>
        <w:rPr>
          <w:rFonts w:ascii="Times New Roman" w:hAnsi="Times New Roman"/>
          <w:sz w:val="28"/>
          <w:szCs w:val="28"/>
          <w:lang w:val="be-BY"/>
        </w:rPr>
        <w:t>рэ</w:t>
      </w:r>
      <w:r w:rsidRPr="001E0279">
        <w:rPr>
          <w:rFonts w:ascii="Times New Roman" w:hAnsi="Times New Roman"/>
          <w:sz w:val="28"/>
          <w:szCs w:val="28"/>
          <w:lang w:val="be-BY"/>
        </w:rPr>
        <w:t xml:space="preserve">нне імперыі як выключна асабістую заслугу Бісмарка. Тэзіс аб тым, што толькі вялікія людзі з’яўляюцца стваральнікамі гісторыі, знаходзіць у </w:t>
      </w:r>
      <w:r>
        <w:rPr>
          <w:rFonts w:ascii="Times New Roman" w:hAnsi="Times New Roman"/>
          <w:sz w:val="28"/>
          <w:szCs w:val="28"/>
          <w:lang w:val="be-BY"/>
        </w:rPr>
        <w:t xml:space="preserve">гэтай </w:t>
      </w:r>
      <w:r w:rsidRPr="001E0279">
        <w:rPr>
          <w:rFonts w:ascii="Times New Roman" w:hAnsi="Times New Roman"/>
          <w:sz w:val="28"/>
          <w:szCs w:val="28"/>
          <w:lang w:val="be-BY"/>
        </w:rPr>
        <w:t>працы закончанае ўвасабленне. Згодна Зібелю</w:t>
      </w:r>
      <w:r>
        <w:rPr>
          <w:rFonts w:ascii="Times New Roman" w:hAnsi="Times New Roman"/>
          <w:sz w:val="28"/>
          <w:szCs w:val="28"/>
          <w:lang w:val="be-BY"/>
        </w:rPr>
        <w:t>,</w:t>
      </w:r>
      <w:r w:rsidRPr="001E0279">
        <w:rPr>
          <w:rFonts w:ascii="Times New Roman" w:hAnsi="Times New Roman"/>
          <w:sz w:val="28"/>
          <w:szCs w:val="28"/>
          <w:lang w:val="be-BY"/>
        </w:rPr>
        <w:t xml:space="preserve"> аб’яднанне Германіі было магчыма толькі шляхам бісмаркаўскай рэвалюцыі зверху. Ніякай дэмакратычнай альтэрна</w:t>
      </w:r>
      <w:r>
        <w:rPr>
          <w:rFonts w:ascii="Times New Roman" w:hAnsi="Times New Roman"/>
          <w:sz w:val="28"/>
          <w:szCs w:val="28"/>
          <w:lang w:val="be-BY"/>
        </w:rPr>
        <w:t>ты</w:t>
      </w:r>
      <w:r w:rsidRPr="001E0279">
        <w:rPr>
          <w:rFonts w:ascii="Times New Roman" w:hAnsi="Times New Roman"/>
          <w:sz w:val="28"/>
          <w:szCs w:val="28"/>
          <w:lang w:val="be-BY"/>
        </w:rPr>
        <w:t xml:space="preserve">вы гэтаму шляху </w:t>
      </w:r>
      <w:r>
        <w:rPr>
          <w:rFonts w:ascii="Times New Roman" w:hAnsi="Times New Roman"/>
          <w:sz w:val="28"/>
          <w:szCs w:val="28"/>
          <w:lang w:val="be-BY"/>
        </w:rPr>
        <w:t>ён</w:t>
      </w:r>
      <w:r w:rsidRPr="001E0279">
        <w:rPr>
          <w:rFonts w:ascii="Times New Roman" w:hAnsi="Times New Roman"/>
          <w:sz w:val="28"/>
          <w:szCs w:val="28"/>
          <w:lang w:val="be-BY"/>
        </w:rPr>
        <w:t xml:space="preserve"> не прызнаваў. Наяўнасць ліберальнага руху ў Германіі прызнае</w:t>
      </w:r>
      <w:r>
        <w:rPr>
          <w:rFonts w:ascii="Times New Roman" w:hAnsi="Times New Roman"/>
          <w:sz w:val="28"/>
          <w:szCs w:val="28"/>
          <w:lang w:val="be-BY"/>
        </w:rPr>
        <w:t>цца</w:t>
      </w:r>
      <w:r w:rsidRPr="001E0279">
        <w:rPr>
          <w:rFonts w:ascii="Times New Roman" w:hAnsi="Times New Roman"/>
          <w:sz w:val="28"/>
          <w:szCs w:val="28"/>
          <w:lang w:val="be-BY"/>
        </w:rPr>
        <w:t xml:space="preserve"> толькі з 1867 г., калі той адмовіўся ад апазіцыі Бісмарку і ператварыўся ў яго саюзніка.</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Адно з цэнтральных месц</w:t>
      </w:r>
      <w:r>
        <w:rPr>
          <w:rFonts w:ascii="Times New Roman" w:hAnsi="Times New Roman"/>
          <w:sz w:val="28"/>
          <w:szCs w:val="28"/>
          <w:lang w:val="be-BY"/>
        </w:rPr>
        <w:t>аў</w:t>
      </w:r>
      <w:r w:rsidRPr="001E0279">
        <w:rPr>
          <w:rFonts w:ascii="Times New Roman" w:hAnsi="Times New Roman"/>
          <w:sz w:val="28"/>
          <w:szCs w:val="28"/>
          <w:lang w:val="be-BY"/>
        </w:rPr>
        <w:t xml:space="preserve"> у малагерманскай гістарыяграфіі пасля аб’яднання краіны займае ўсхваленне прускага мілітарызму. У такім духу быў вытрыманы буйнейшы твор </w:t>
      </w:r>
      <w:r w:rsidRPr="001E0279">
        <w:rPr>
          <w:rFonts w:ascii="Times New Roman" w:hAnsi="Times New Roman"/>
          <w:b/>
          <w:sz w:val="28"/>
          <w:szCs w:val="28"/>
          <w:lang w:val="be-BY"/>
        </w:rPr>
        <w:t>Генрыха фон</w:t>
      </w:r>
      <w:r w:rsidRPr="001E0279">
        <w:rPr>
          <w:rFonts w:ascii="Times New Roman" w:hAnsi="Times New Roman"/>
          <w:sz w:val="28"/>
          <w:szCs w:val="28"/>
          <w:lang w:val="be-BY"/>
        </w:rPr>
        <w:t xml:space="preserve"> </w:t>
      </w:r>
      <w:r w:rsidRPr="001E0279">
        <w:rPr>
          <w:rFonts w:ascii="Times New Roman" w:hAnsi="Times New Roman"/>
          <w:b/>
          <w:sz w:val="28"/>
          <w:szCs w:val="28"/>
          <w:lang w:val="be-BY"/>
        </w:rPr>
        <w:t>Трэйчке</w:t>
      </w:r>
      <w:r w:rsidRPr="001E0279">
        <w:rPr>
          <w:rFonts w:ascii="Times New Roman" w:hAnsi="Times New Roman"/>
          <w:sz w:val="28"/>
          <w:szCs w:val="28"/>
          <w:lang w:val="be-BY"/>
        </w:rPr>
        <w:t xml:space="preserve"> </w:t>
      </w:r>
      <w:r>
        <w:rPr>
          <w:rFonts w:ascii="Times New Roman" w:hAnsi="Times New Roman"/>
          <w:sz w:val="28"/>
          <w:szCs w:val="28"/>
          <w:lang w:val="be-BY"/>
        </w:rPr>
        <w:t>«</w:t>
      </w:r>
      <w:r w:rsidRPr="001E0279">
        <w:rPr>
          <w:rFonts w:ascii="Times New Roman" w:hAnsi="Times New Roman"/>
          <w:sz w:val="28"/>
          <w:szCs w:val="28"/>
          <w:lang w:val="be-BY"/>
        </w:rPr>
        <w:t>Нямецкая гісторыя дзевятнаццатага стагоддзя</w:t>
      </w:r>
      <w:r>
        <w:rPr>
          <w:rFonts w:ascii="Times New Roman" w:hAnsi="Times New Roman"/>
          <w:sz w:val="28"/>
          <w:szCs w:val="28"/>
          <w:lang w:val="be-BY"/>
        </w:rPr>
        <w:t>»</w:t>
      </w:r>
      <w:r w:rsidRPr="001E0279">
        <w:rPr>
          <w:rFonts w:ascii="Times New Roman" w:hAnsi="Times New Roman"/>
          <w:sz w:val="28"/>
          <w:szCs w:val="28"/>
          <w:lang w:val="be-BY"/>
        </w:rPr>
        <w:t>, даведзен</w:t>
      </w:r>
      <w:r>
        <w:rPr>
          <w:rFonts w:ascii="Times New Roman" w:hAnsi="Times New Roman"/>
          <w:sz w:val="28"/>
          <w:szCs w:val="28"/>
          <w:lang w:val="be-BY"/>
        </w:rPr>
        <w:t xml:space="preserve">ы </w:t>
      </w:r>
      <w:r w:rsidRPr="001E0279">
        <w:rPr>
          <w:rFonts w:ascii="Times New Roman" w:hAnsi="Times New Roman"/>
          <w:sz w:val="28"/>
          <w:szCs w:val="28"/>
          <w:lang w:val="be-BY"/>
        </w:rPr>
        <w:t xml:space="preserve">аўтарам да 1848 г. У </w:t>
      </w:r>
      <w:r>
        <w:rPr>
          <w:rFonts w:ascii="Times New Roman" w:hAnsi="Times New Roman"/>
          <w:sz w:val="28"/>
          <w:szCs w:val="28"/>
          <w:lang w:val="be-BY"/>
        </w:rPr>
        <w:t>ім</w:t>
      </w:r>
      <w:r w:rsidRPr="001E0279">
        <w:rPr>
          <w:rFonts w:ascii="Times New Roman" w:hAnsi="Times New Roman"/>
          <w:sz w:val="28"/>
          <w:szCs w:val="28"/>
          <w:lang w:val="be-BY"/>
        </w:rPr>
        <w:t xml:space="preserve"> на ўсе лады ён абыгрывае легенду аб гістарычнай місіі Прусіі. Менавіта Прусія, на яго думку, </w:t>
      </w:r>
      <w:r>
        <w:rPr>
          <w:rFonts w:ascii="Times New Roman" w:hAnsi="Times New Roman"/>
          <w:sz w:val="28"/>
          <w:szCs w:val="28"/>
          <w:lang w:val="be-BY"/>
        </w:rPr>
        <w:t>заўсёды</w:t>
      </w:r>
      <w:r w:rsidRPr="001E0279">
        <w:rPr>
          <w:rFonts w:ascii="Times New Roman" w:hAnsi="Times New Roman"/>
          <w:sz w:val="28"/>
          <w:szCs w:val="28"/>
          <w:lang w:val="be-BY"/>
        </w:rPr>
        <w:t xml:space="preserve"> паслядоўна ўвасабляла нямецкія нацыянальныя інтарэсы. У гэтым сэнсе яна была адзінай </w:t>
      </w:r>
      <w:r>
        <w:rPr>
          <w:rFonts w:ascii="Times New Roman" w:hAnsi="Times New Roman"/>
          <w:sz w:val="28"/>
          <w:szCs w:val="28"/>
          <w:lang w:val="be-BY"/>
        </w:rPr>
        <w:t xml:space="preserve">сапраўды </w:t>
      </w:r>
      <w:r w:rsidRPr="001E0279">
        <w:rPr>
          <w:rFonts w:ascii="Times New Roman" w:hAnsi="Times New Roman"/>
          <w:sz w:val="28"/>
          <w:szCs w:val="28"/>
          <w:lang w:val="be-BY"/>
        </w:rPr>
        <w:t>германскай дзяржавай. Дынастыя Гогенцолернаў паўстае ў Трэйчке як галерэя вялікіх палітычных дзеячаў, сапраўдных геро</w:t>
      </w:r>
      <w:r>
        <w:rPr>
          <w:rFonts w:ascii="Times New Roman" w:hAnsi="Times New Roman"/>
          <w:sz w:val="28"/>
          <w:szCs w:val="28"/>
          <w:lang w:val="be-BY"/>
        </w:rPr>
        <w:t>я</w:t>
      </w:r>
      <w:r w:rsidRPr="001E0279">
        <w:rPr>
          <w:rFonts w:ascii="Times New Roman" w:hAnsi="Times New Roman"/>
          <w:sz w:val="28"/>
          <w:szCs w:val="28"/>
          <w:lang w:val="be-BY"/>
        </w:rPr>
        <w:t>ў нямецкай гісторыі.</w:t>
      </w:r>
    </w:p>
    <w:p w:rsidR="00DF38FE" w:rsidRPr="001E0279" w:rsidRDefault="00DF38FE" w:rsidP="001E0279">
      <w:pPr>
        <w:spacing w:after="0" w:line="240" w:lineRule="auto"/>
        <w:ind w:firstLine="540"/>
        <w:jc w:val="both"/>
        <w:rPr>
          <w:rFonts w:ascii="Times New Roman" w:hAnsi="Times New Roman"/>
          <w:sz w:val="28"/>
          <w:szCs w:val="28"/>
          <w:lang w:val="be-BY"/>
        </w:rPr>
      </w:pPr>
      <w:r>
        <w:rPr>
          <w:rFonts w:ascii="Times New Roman" w:hAnsi="Times New Roman"/>
          <w:sz w:val="28"/>
          <w:szCs w:val="28"/>
          <w:lang w:val="be-BY"/>
        </w:rPr>
        <w:t>Ліберальную плынь у германскай гістарыяграфіі прадстаўлялі тыя гісторыкі</w:t>
      </w:r>
      <w:r w:rsidRPr="001E0279">
        <w:rPr>
          <w:rFonts w:ascii="Times New Roman" w:hAnsi="Times New Roman"/>
          <w:sz w:val="28"/>
          <w:szCs w:val="28"/>
          <w:lang w:val="be-BY"/>
        </w:rPr>
        <w:t>, якія асуджалі пруса</w:t>
      </w:r>
      <w:r>
        <w:rPr>
          <w:rFonts w:ascii="Times New Roman" w:hAnsi="Times New Roman"/>
          <w:sz w:val="28"/>
          <w:szCs w:val="28"/>
          <w:lang w:val="be-BY"/>
        </w:rPr>
        <w:t>ц</w:t>
      </w:r>
      <w:r w:rsidRPr="001E0279">
        <w:rPr>
          <w:rFonts w:ascii="Times New Roman" w:hAnsi="Times New Roman"/>
          <w:sz w:val="28"/>
          <w:szCs w:val="28"/>
          <w:lang w:val="be-BY"/>
        </w:rPr>
        <w:t xml:space="preserve">тва і схіляліся да адлюстравання гісторыі як пастаяннага прагрэсіўнага развіцця культуры чалавецтва. Буйнейшым прадстаўніком </w:t>
      </w:r>
      <w:r>
        <w:rPr>
          <w:rFonts w:ascii="Times New Roman" w:hAnsi="Times New Roman"/>
          <w:sz w:val="28"/>
          <w:szCs w:val="28"/>
          <w:lang w:val="be-BY"/>
        </w:rPr>
        <w:t xml:space="preserve">германскай </w:t>
      </w:r>
      <w:r w:rsidRPr="001E0279">
        <w:rPr>
          <w:rFonts w:ascii="Times New Roman" w:hAnsi="Times New Roman"/>
          <w:sz w:val="28"/>
          <w:szCs w:val="28"/>
          <w:lang w:val="be-BY"/>
        </w:rPr>
        <w:t xml:space="preserve">ліберальнай гістарыяграфіі ў канцы </w:t>
      </w:r>
      <w:r w:rsidRPr="001E0279">
        <w:rPr>
          <w:rFonts w:ascii="Times New Roman" w:hAnsi="Times New Roman"/>
          <w:sz w:val="28"/>
          <w:szCs w:val="28"/>
          <w:lang w:val="en-US"/>
        </w:rPr>
        <w:t>XIX</w:t>
      </w:r>
      <w:r w:rsidRPr="001E0279">
        <w:rPr>
          <w:rFonts w:ascii="Times New Roman" w:hAnsi="Times New Roman"/>
          <w:sz w:val="28"/>
          <w:szCs w:val="28"/>
          <w:lang w:val="be-BY"/>
        </w:rPr>
        <w:t xml:space="preserve"> – пачатку </w:t>
      </w:r>
      <w:r w:rsidRPr="001E0279">
        <w:rPr>
          <w:rFonts w:ascii="Times New Roman" w:hAnsi="Times New Roman"/>
          <w:sz w:val="28"/>
          <w:szCs w:val="28"/>
          <w:lang w:val="en-US"/>
        </w:rPr>
        <w:t>XX</w:t>
      </w:r>
      <w:r w:rsidRPr="001E0279">
        <w:rPr>
          <w:rFonts w:ascii="Times New Roman" w:hAnsi="Times New Roman"/>
          <w:sz w:val="28"/>
          <w:szCs w:val="28"/>
          <w:lang w:val="be-BY"/>
        </w:rPr>
        <w:t xml:space="preserve"> ст. з’яўляўся </w:t>
      </w:r>
      <w:r w:rsidRPr="001E0279">
        <w:rPr>
          <w:rFonts w:ascii="Times New Roman" w:hAnsi="Times New Roman"/>
          <w:b/>
          <w:sz w:val="28"/>
          <w:szCs w:val="28"/>
          <w:lang w:val="be-BY"/>
        </w:rPr>
        <w:t>Макс Леман</w:t>
      </w:r>
      <w:r w:rsidRPr="001E0279">
        <w:rPr>
          <w:rFonts w:ascii="Times New Roman" w:hAnsi="Times New Roman"/>
          <w:sz w:val="28"/>
          <w:szCs w:val="28"/>
          <w:lang w:val="be-BY"/>
        </w:rPr>
        <w:t xml:space="preserve"> (1845</w:t>
      </w:r>
      <w:r>
        <w:rPr>
          <w:rFonts w:ascii="Times New Roman" w:hAnsi="Times New Roman"/>
          <w:sz w:val="28"/>
          <w:szCs w:val="28"/>
          <w:lang w:val="be-BY"/>
        </w:rPr>
        <w:t>–</w:t>
      </w:r>
      <w:r w:rsidRPr="001E0279">
        <w:rPr>
          <w:rFonts w:ascii="Times New Roman" w:hAnsi="Times New Roman"/>
          <w:sz w:val="28"/>
          <w:szCs w:val="28"/>
          <w:lang w:val="be-BY"/>
        </w:rPr>
        <w:t xml:space="preserve">1929). Першая буйная гістарычная праца Лемана ўяўляла сабою біяграфію кіраўніка ваеннай рэформы ў Прусіі ў пачатку </w:t>
      </w:r>
      <w:r w:rsidRPr="001E0279">
        <w:rPr>
          <w:rFonts w:ascii="Times New Roman" w:hAnsi="Times New Roman"/>
          <w:sz w:val="28"/>
          <w:szCs w:val="28"/>
          <w:lang w:val="en-US"/>
        </w:rPr>
        <w:t>XIX</w:t>
      </w:r>
      <w:r w:rsidRPr="001E0279">
        <w:rPr>
          <w:rFonts w:ascii="Times New Roman" w:hAnsi="Times New Roman"/>
          <w:sz w:val="28"/>
          <w:szCs w:val="28"/>
          <w:lang w:val="be-BY"/>
        </w:rPr>
        <w:t xml:space="preserve"> ст. Герхарда Шарнхорста. Аўтар паказаў, што </w:t>
      </w:r>
      <w:r>
        <w:rPr>
          <w:rFonts w:ascii="Times New Roman" w:hAnsi="Times New Roman"/>
          <w:sz w:val="28"/>
          <w:szCs w:val="28"/>
          <w:lang w:val="be-BY"/>
        </w:rPr>
        <w:t>той</w:t>
      </w:r>
      <w:r w:rsidRPr="001E0279">
        <w:rPr>
          <w:rFonts w:ascii="Times New Roman" w:hAnsi="Times New Roman"/>
          <w:sz w:val="28"/>
          <w:szCs w:val="28"/>
          <w:lang w:val="be-BY"/>
        </w:rPr>
        <w:t xml:space="preserve"> быў не проста прускім ваенным, а нямецкім патрыётам. </w:t>
      </w:r>
      <w:r>
        <w:rPr>
          <w:rFonts w:ascii="Times New Roman" w:hAnsi="Times New Roman"/>
          <w:sz w:val="28"/>
          <w:szCs w:val="28"/>
          <w:lang w:val="be-BY"/>
        </w:rPr>
        <w:t xml:space="preserve">М. </w:t>
      </w:r>
      <w:r w:rsidRPr="001E0279">
        <w:rPr>
          <w:rFonts w:ascii="Times New Roman" w:hAnsi="Times New Roman"/>
          <w:sz w:val="28"/>
          <w:szCs w:val="28"/>
          <w:lang w:val="be-BY"/>
        </w:rPr>
        <w:t>Леман прыйшоў да высновы, што Шарнхорст ажыццявіў ваенную рэформу не па добрай волі прускага караля, а зламаўшы яго супраціўленне адносна новаўвядзенняў у арміі. Праца Лемана развенчвала легенду малагерманцаў аб нацыянальнай місіі Прусіі і яе правіцел</w:t>
      </w:r>
      <w:r>
        <w:rPr>
          <w:rFonts w:ascii="Times New Roman" w:hAnsi="Times New Roman"/>
          <w:sz w:val="28"/>
          <w:szCs w:val="28"/>
          <w:lang w:val="be-BY"/>
        </w:rPr>
        <w:t>яў</w:t>
      </w:r>
      <w:r w:rsidRPr="001E0279">
        <w:rPr>
          <w:rFonts w:ascii="Times New Roman" w:hAnsi="Times New Roman"/>
          <w:sz w:val="28"/>
          <w:szCs w:val="28"/>
          <w:lang w:val="be-BY"/>
        </w:rPr>
        <w:t xml:space="preserve"> у Германіі.</w:t>
      </w:r>
      <w:r>
        <w:rPr>
          <w:rFonts w:ascii="Times New Roman" w:hAnsi="Times New Roman"/>
          <w:sz w:val="28"/>
          <w:szCs w:val="28"/>
          <w:lang w:val="be-BY"/>
        </w:rPr>
        <w:t xml:space="preserve"> У даследаванні біяграфіі рэфарматара пачатку ХІХ ст. </w:t>
      </w:r>
      <w:r w:rsidRPr="001E0279">
        <w:rPr>
          <w:rFonts w:ascii="Times New Roman" w:hAnsi="Times New Roman"/>
          <w:sz w:val="28"/>
          <w:szCs w:val="28"/>
          <w:lang w:val="be-BY"/>
        </w:rPr>
        <w:t>Карла Штэйна</w:t>
      </w:r>
      <w:r>
        <w:rPr>
          <w:rFonts w:ascii="Times New Roman" w:hAnsi="Times New Roman"/>
          <w:sz w:val="28"/>
          <w:szCs w:val="28"/>
          <w:lang w:val="be-BY"/>
        </w:rPr>
        <w:t xml:space="preserve"> М. Леман </w:t>
      </w:r>
      <w:r w:rsidRPr="001E0279">
        <w:rPr>
          <w:rFonts w:ascii="Times New Roman" w:hAnsi="Times New Roman"/>
          <w:sz w:val="28"/>
          <w:szCs w:val="28"/>
          <w:lang w:val="be-BY"/>
        </w:rPr>
        <w:t xml:space="preserve">адстойвае пункт гледжання, што Штэйн праводзіў свае рэформы пад уплывам Французскай рэвалюцыі. Пры гэтым ён перабольшваў гэты ўплыў. Ацэньваючы рэформы Штэйна і Французскую рэвалюцыю, </w:t>
      </w:r>
      <w:r>
        <w:rPr>
          <w:rFonts w:ascii="Times New Roman" w:hAnsi="Times New Roman"/>
          <w:sz w:val="28"/>
          <w:szCs w:val="28"/>
          <w:lang w:val="be-BY"/>
        </w:rPr>
        <w:t>Леман</w:t>
      </w:r>
      <w:r w:rsidRPr="001E0279">
        <w:rPr>
          <w:rFonts w:ascii="Times New Roman" w:hAnsi="Times New Roman"/>
          <w:sz w:val="28"/>
          <w:szCs w:val="28"/>
          <w:lang w:val="be-BY"/>
        </w:rPr>
        <w:t xml:space="preserve"> акцэнтаваў увагу ў першую чаргу на іх буржуазным характары. </w:t>
      </w:r>
      <w:r>
        <w:rPr>
          <w:rFonts w:ascii="Times New Roman" w:hAnsi="Times New Roman"/>
          <w:sz w:val="28"/>
          <w:szCs w:val="28"/>
          <w:lang w:val="be-BY"/>
        </w:rPr>
        <w:t>У</w:t>
      </w:r>
      <w:r w:rsidRPr="001E0279">
        <w:rPr>
          <w:rFonts w:ascii="Times New Roman" w:hAnsi="Times New Roman"/>
          <w:sz w:val="28"/>
          <w:szCs w:val="28"/>
          <w:lang w:val="be-BY"/>
        </w:rPr>
        <w:t xml:space="preserve"> прац</w:t>
      </w:r>
      <w:r>
        <w:rPr>
          <w:rFonts w:ascii="Times New Roman" w:hAnsi="Times New Roman"/>
          <w:sz w:val="28"/>
          <w:szCs w:val="28"/>
          <w:lang w:val="be-BY"/>
        </w:rPr>
        <w:t>ы</w:t>
      </w:r>
      <w:r w:rsidRPr="001E0279">
        <w:rPr>
          <w:rFonts w:ascii="Times New Roman" w:hAnsi="Times New Roman"/>
          <w:sz w:val="28"/>
          <w:szCs w:val="28"/>
          <w:lang w:val="be-BY"/>
        </w:rPr>
        <w:t xml:space="preserve"> </w:t>
      </w:r>
      <w:r>
        <w:rPr>
          <w:rFonts w:ascii="Times New Roman" w:hAnsi="Times New Roman"/>
          <w:sz w:val="28"/>
          <w:szCs w:val="28"/>
          <w:lang w:val="be-BY"/>
        </w:rPr>
        <w:t>«</w:t>
      </w:r>
      <w:r w:rsidRPr="001E0279">
        <w:rPr>
          <w:rFonts w:ascii="Times New Roman" w:hAnsi="Times New Roman"/>
          <w:sz w:val="28"/>
          <w:szCs w:val="28"/>
          <w:lang w:val="be-BY"/>
        </w:rPr>
        <w:t>Фрыдрых Вялікі і паходжанне Сямігадовай вайны</w:t>
      </w:r>
      <w:r>
        <w:rPr>
          <w:rFonts w:ascii="Times New Roman" w:hAnsi="Times New Roman"/>
          <w:sz w:val="28"/>
          <w:szCs w:val="28"/>
          <w:lang w:val="be-BY"/>
        </w:rPr>
        <w:t>» М.</w:t>
      </w:r>
      <w:r w:rsidRPr="001E0279">
        <w:rPr>
          <w:rFonts w:ascii="Times New Roman" w:hAnsi="Times New Roman"/>
          <w:sz w:val="28"/>
          <w:szCs w:val="28"/>
          <w:lang w:val="be-BY"/>
        </w:rPr>
        <w:t xml:space="preserve"> Леман </w:t>
      </w:r>
      <w:r>
        <w:rPr>
          <w:rFonts w:ascii="Times New Roman" w:hAnsi="Times New Roman"/>
          <w:sz w:val="28"/>
          <w:szCs w:val="28"/>
          <w:lang w:val="be-BY"/>
        </w:rPr>
        <w:t xml:space="preserve">паказвае </w:t>
      </w:r>
      <w:r w:rsidRPr="001E0279">
        <w:rPr>
          <w:rFonts w:ascii="Times New Roman" w:hAnsi="Times New Roman"/>
          <w:sz w:val="28"/>
          <w:szCs w:val="28"/>
          <w:lang w:val="be-BY"/>
        </w:rPr>
        <w:t>палітычн</w:t>
      </w:r>
      <w:r>
        <w:rPr>
          <w:rFonts w:ascii="Times New Roman" w:hAnsi="Times New Roman"/>
          <w:sz w:val="28"/>
          <w:szCs w:val="28"/>
          <w:lang w:val="be-BY"/>
        </w:rPr>
        <w:t>ае</w:t>
      </w:r>
      <w:r w:rsidRPr="001E0279">
        <w:rPr>
          <w:rFonts w:ascii="Times New Roman" w:hAnsi="Times New Roman"/>
          <w:sz w:val="28"/>
          <w:szCs w:val="28"/>
          <w:lang w:val="be-BY"/>
        </w:rPr>
        <w:t xml:space="preserve"> вераломства</w:t>
      </w:r>
      <w:r w:rsidRPr="007124D2">
        <w:rPr>
          <w:rFonts w:ascii="Times New Roman" w:hAnsi="Times New Roman"/>
          <w:sz w:val="28"/>
          <w:szCs w:val="28"/>
          <w:lang w:val="be-BY"/>
        </w:rPr>
        <w:t xml:space="preserve"> </w:t>
      </w:r>
      <w:r w:rsidRPr="001E0279">
        <w:rPr>
          <w:rFonts w:ascii="Times New Roman" w:hAnsi="Times New Roman"/>
          <w:sz w:val="28"/>
          <w:szCs w:val="28"/>
          <w:lang w:val="be-BY"/>
        </w:rPr>
        <w:t>Фрыдрыха</w:t>
      </w:r>
      <w:r>
        <w:rPr>
          <w:rFonts w:ascii="Times New Roman" w:hAnsi="Times New Roman"/>
          <w:sz w:val="28"/>
          <w:szCs w:val="28"/>
          <w:lang w:val="be-BY"/>
        </w:rPr>
        <w:t xml:space="preserve"> ІІ, у тым ліку, і ў адносінах да германскіх дзяржаў, </w:t>
      </w:r>
      <w:r w:rsidRPr="001E0279">
        <w:rPr>
          <w:rFonts w:ascii="Times New Roman" w:hAnsi="Times New Roman"/>
          <w:sz w:val="28"/>
          <w:szCs w:val="28"/>
          <w:lang w:val="be-BY"/>
        </w:rPr>
        <w:t>разбур</w:t>
      </w:r>
      <w:r>
        <w:rPr>
          <w:rFonts w:ascii="Times New Roman" w:hAnsi="Times New Roman"/>
          <w:sz w:val="28"/>
          <w:szCs w:val="28"/>
          <w:lang w:val="be-BY"/>
        </w:rPr>
        <w:t>ае</w:t>
      </w:r>
      <w:r w:rsidRPr="001E0279">
        <w:rPr>
          <w:rFonts w:ascii="Times New Roman" w:hAnsi="Times New Roman"/>
          <w:sz w:val="28"/>
          <w:szCs w:val="28"/>
          <w:lang w:val="be-BY"/>
        </w:rPr>
        <w:t xml:space="preserve"> створаныя аб ім шматлікія апалагетычныя легенды</w:t>
      </w:r>
      <w:r w:rsidRPr="007124D2">
        <w:rPr>
          <w:rFonts w:ascii="Times New Roman" w:hAnsi="Times New Roman"/>
          <w:sz w:val="28"/>
          <w:szCs w:val="28"/>
          <w:lang w:val="be-BY"/>
        </w:rPr>
        <w:t xml:space="preserve"> </w:t>
      </w:r>
      <w:r>
        <w:rPr>
          <w:rFonts w:ascii="Times New Roman" w:hAnsi="Times New Roman"/>
          <w:sz w:val="28"/>
          <w:szCs w:val="28"/>
          <w:lang w:val="be-BY"/>
        </w:rPr>
        <w:t>як аб абаронцы агульнагерманскіх інтарэсаў</w:t>
      </w:r>
      <w:r w:rsidRPr="001E0279">
        <w:rPr>
          <w:rFonts w:ascii="Times New Roman" w:hAnsi="Times New Roman"/>
          <w:sz w:val="28"/>
          <w:szCs w:val="28"/>
          <w:lang w:val="be-BY"/>
        </w:rPr>
        <w:t>.</w:t>
      </w:r>
      <w:r>
        <w:rPr>
          <w:rFonts w:ascii="Times New Roman" w:hAnsi="Times New Roman"/>
          <w:sz w:val="28"/>
          <w:szCs w:val="28"/>
          <w:lang w:val="be-BY"/>
        </w:rPr>
        <w:t xml:space="preserve"> </w:t>
      </w:r>
      <w:r w:rsidRPr="001E0279">
        <w:rPr>
          <w:rFonts w:ascii="Times New Roman" w:hAnsi="Times New Roman"/>
          <w:sz w:val="28"/>
          <w:szCs w:val="28"/>
          <w:lang w:val="be-BY"/>
        </w:rPr>
        <w:t xml:space="preserve">Для </w:t>
      </w:r>
      <w:r>
        <w:rPr>
          <w:rFonts w:ascii="Times New Roman" w:hAnsi="Times New Roman"/>
          <w:sz w:val="28"/>
          <w:szCs w:val="28"/>
          <w:lang w:val="be-BY"/>
        </w:rPr>
        <w:t>М. Лемана ход</w:t>
      </w:r>
      <w:r w:rsidRPr="001E0279">
        <w:rPr>
          <w:rFonts w:ascii="Times New Roman" w:hAnsi="Times New Roman"/>
          <w:sz w:val="28"/>
          <w:szCs w:val="28"/>
          <w:lang w:val="be-BY"/>
        </w:rPr>
        <w:t xml:space="preserve"> гістор</w:t>
      </w:r>
      <w:r>
        <w:rPr>
          <w:rFonts w:ascii="Times New Roman" w:hAnsi="Times New Roman"/>
          <w:sz w:val="28"/>
          <w:szCs w:val="28"/>
          <w:lang w:val="be-BY"/>
        </w:rPr>
        <w:t>ыі вызначалі вялікія асобы.</w:t>
      </w:r>
    </w:p>
    <w:p w:rsidR="00DF38FE" w:rsidRPr="001E0279" w:rsidRDefault="00DF38FE" w:rsidP="00CD2702">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У пачатку ХХ ст. на метадалогію нямецкіх гісторыкаў стала аказваць </w:t>
      </w:r>
      <w:r>
        <w:rPr>
          <w:rFonts w:ascii="Times New Roman" w:hAnsi="Times New Roman"/>
          <w:sz w:val="28"/>
          <w:szCs w:val="28"/>
          <w:lang w:val="be-BY"/>
        </w:rPr>
        <w:t xml:space="preserve">уплыў </w:t>
      </w:r>
      <w:r w:rsidRPr="001E0279">
        <w:rPr>
          <w:rFonts w:ascii="Times New Roman" w:hAnsi="Times New Roman"/>
          <w:sz w:val="28"/>
          <w:szCs w:val="28"/>
          <w:lang w:val="be-BY"/>
        </w:rPr>
        <w:t xml:space="preserve">неаранкеанства. У тэарэтыка-метадалагічных адносінах неаранкеанцаў аб’ядноўваў ідэал аб’ектыўнасці гістарычных ведаў. Крытэрыем аб’ектыўнасці для іх выступала беспрыстраснасць гісторыка ў разглядзе мінулага. Гэта магло быць дасягнута толькі эмпірычным шляхам на аснове даследавання першакрыніц. Але неаранкеанцы разумелі яўную </w:t>
      </w:r>
      <w:r>
        <w:rPr>
          <w:rFonts w:ascii="Times New Roman" w:hAnsi="Times New Roman"/>
          <w:sz w:val="28"/>
          <w:szCs w:val="28"/>
          <w:lang w:val="be-BY"/>
        </w:rPr>
        <w:t>ў</w:t>
      </w:r>
      <w:r w:rsidRPr="001E0279">
        <w:rPr>
          <w:rFonts w:ascii="Times New Roman" w:hAnsi="Times New Roman"/>
          <w:sz w:val="28"/>
          <w:szCs w:val="28"/>
          <w:lang w:val="be-BY"/>
        </w:rPr>
        <w:t xml:space="preserve">тапічнасць гэтага патрабавання, і таму разглядалі аб’ектыўнасць як пажаданы, але практычна ніколі поўнасцю неажыццявімы ідэал. Філасофскую аснову неаранкеанства складаў суб’ектыўны ідэалізм, неагегеліанства. </w:t>
      </w:r>
      <w:r w:rsidRPr="001E0279">
        <w:rPr>
          <w:rFonts w:ascii="Times New Roman" w:hAnsi="Times New Roman"/>
          <w:caps/>
          <w:sz w:val="28"/>
          <w:szCs w:val="28"/>
          <w:lang w:val="be-BY"/>
        </w:rPr>
        <w:t>н</w:t>
      </w:r>
      <w:r w:rsidRPr="001E0279">
        <w:rPr>
          <w:rFonts w:ascii="Times New Roman" w:hAnsi="Times New Roman"/>
          <w:sz w:val="28"/>
          <w:szCs w:val="28"/>
          <w:lang w:val="be-BY"/>
        </w:rPr>
        <w:t>еаранкеанцы абвінавачвалі пазітывістаў у перабольшванні ролі сацыяльна-эканамічнага фактару ў гісторыі.</w:t>
      </w:r>
      <w:r>
        <w:rPr>
          <w:rFonts w:ascii="Times New Roman" w:hAnsi="Times New Roman"/>
          <w:sz w:val="28"/>
          <w:szCs w:val="28"/>
          <w:lang w:val="be-BY"/>
        </w:rPr>
        <w:t xml:space="preserve"> Галоўным напрамках гістарычных даследаванняў, услед за Л. Ранке, яны лічылі міжнародныя адносіны.</w:t>
      </w:r>
      <w:r w:rsidRPr="001E0279">
        <w:rPr>
          <w:rFonts w:ascii="Times New Roman" w:hAnsi="Times New Roman"/>
          <w:sz w:val="28"/>
          <w:szCs w:val="28"/>
          <w:lang w:val="be-BY"/>
        </w:rPr>
        <w:t xml:space="preserve"> </w:t>
      </w:r>
      <w:r>
        <w:rPr>
          <w:rFonts w:ascii="Times New Roman" w:hAnsi="Times New Roman"/>
          <w:sz w:val="28"/>
          <w:szCs w:val="28"/>
          <w:lang w:val="be-BY"/>
        </w:rPr>
        <w:t>Г</w:t>
      </w:r>
      <w:r w:rsidRPr="001E0279">
        <w:rPr>
          <w:rFonts w:ascii="Times New Roman" w:hAnsi="Times New Roman"/>
          <w:sz w:val="28"/>
          <w:szCs w:val="28"/>
          <w:lang w:val="be-BY"/>
        </w:rPr>
        <w:t>історыя</w:t>
      </w:r>
      <w:r>
        <w:rPr>
          <w:rFonts w:ascii="Times New Roman" w:hAnsi="Times New Roman"/>
          <w:sz w:val="28"/>
          <w:szCs w:val="28"/>
          <w:lang w:val="be-BY"/>
        </w:rPr>
        <w:t>, на іх думку,</w:t>
      </w:r>
      <w:r w:rsidRPr="001E0279">
        <w:rPr>
          <w:rFonts w:ascii="Times New Roman" w:hAnsi="Times New Roman"/>
          <w:sz w:val="28"/>
          <w:szCs w:val="28"/>
          <w:lang w:val="be-BY"/>
        </w:rPr>
        <w:t xml:space="preserve"> – гэта непасрэднае праяўленне жыцця, якое можна пазнаць толькі інтуітыўна, метадам саперажывання. Яны падкрэслівалі, што навукі аб прыродзе і гісторыя маюць розныя метады пазнання.</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Сярод ліберальных гісторыкаў</w:t>
      </w:r>
      <w:r>
        <w:rPr>
          <w:rFonts w:ascii="Times New Roman" w:hAnsi="Times New Roman"/>
          <w:sz w:val="28"/>
          <w:szCs w:val="28"/>
          <w:lang w:val="be-BY"/>
        </w:rPr>
        <w:t>-неаранкеанцаў</w:t>
      </w:r>
      <w:r w:rsidRPr="001E0279">
        <w:rPr>
          <w:rFonts w:ascii="Times New Roman" w:hAnsi="Times New Roman"/>
          <w:sz w:val="28"/>
          <w:szCs w:val="28"/>
          <w:lang w:val="be-BY"/>
        </w:rPr>
        <w:t xml:space="preserve"> пачатку ХХ ст. адным з буйнейшых з’яўляўся </w:t>
      </w:r>
      <w:r w:rsidRPr="001E0279">
        <w:rPr>
          <w:rFonts w:ascii="Times New Roman" w:hAnsi="Times New Roman"/>
          <w:b/>
          <w:sz w:val="28"/>
          <w:szCs w:val="28"/>
          <w:lang w:val="be-BY"/>
        </w:rPr>
        <w:t>Фрыдрых Мейнеке</w:t>
      </w:r>
      <w:r w:rsidRPr="001E0279">
        <w:rPr>
          <w:rFonts w:ascii="Times New Roman" w:hAnsi="Times New Roman"/>
          <w:sz w:val="28"/>
          <w:szCs w:val="28"/>
          <w:lang w:val="be-BY"/>
        </w:rPr>
        <w:t xml:space="preserve"> (1862</w:t>
      </w:r>
      <w:r>
        <w:rPr>
          <w:rFonts w:ascii="Times New Roman" w:hAnsi="Times New Roman"/>
          <w:sz w:val="28"/>
          <w:szCs w:val="28"/>
          <w:lang w:val="be-BY"/>
        </w:rPr>
        <w:t>–</w:t>
      </w:r>
      <w:r w:rsidRPr="001E0279">
        <w:rPr>
          <w:rFonts w:ascii="Times New Roman" w:hAnsi="Times New Roman"/>
          <w:sz w:val="28"/>
          <w:szCs w:val="28"/>
          <w:lang w:val="be-BY"/>
        </w:rPr>
        <w:t xml:space="preserve">1954). Ён спрабаваў прадставіць нямецкую гісторыю новага часу як адзіны працэс развіцця пэўнай сістэмы ідэй. Выстройваючы ў агульны рад прускія рэформы </w:t>
      </w:r>
      <w:r>
        <w:rPr>
          <w:rFonts w:ascii="Times New Roman" w:hAnsi="Times New Roman"/>
          <w:sz w:val="28"/>
          <w:szCs w:val="28"/>
          <w:lang w:val="be-BY"/>
        </w:rPr>
        <w:t>пачатку ХІХ ст., рэвалюцыю 1848 </w:t>
      </w:r>
      <w:r w:rsidRPr="001E0279">
        <w:rPr>
          <w:rFonts w:ascii="Times New Roman" w:hAnsi="Times New Roman"/>
          <w:sz w:val="28"/>
          <w:szCs w:val="28"/>
          <w:lang w:val="be-BY"/>
        </w:rPr>
        <w:t xml:space="preserve">г. і аб’яднанне Германіі пад эгідай Прусіі, </w:t>
      </w:r>
      <w:r>
        <w:rPr>
          <w:rFonts w:ascii="Times New Roman" w:hAnsi="Times New Roman"/>
          <w:sz w:val="28"/>
          <w:szCs w:val="28"/>
          <w:lang w:val="be-BY"/>
        </w:rPr>
        <w:t xml:space="preserve">Ф. </w:t>
      </w:r>
      <w:r w:rsidRPr="001E0279">
        <w:rPr>
          <w:rFonts w:ascii="Times New Roman" w:hAnsi="Times New Roman"/>
          <w:sz w:val="28"/>
          <w:szCs w:val="28"/>
          <w:lang w:val="be-BY"/>
        </w:rPr>
        <w:t>Мейнеке інтэрпрэтаваў ланцужок гэтых падзей як рэальнае ажыццяўленне прускай кансерватыўна-рамантычнай ідэі нацыянальнай дзяржавы. Мейнеке зыходзіў з таго, што аб’яднанне Германіі магло быць ажыццёўлена толькі сілай зброі Прусіі. Таму галоўнай заслугай Бісмарка ён лічыў разрыў з папярэднімі ўяўленнямі прускіх каралёў аб асуджэнн</w:t>
      </w:r>
      <w:r>
        <w:rPr>
          <w:rFonts w:ascii="Times New Roman" w:hAnsi="Times New Roman"/>
          <w:sz w:val="28"/>
          <w:szCs w:val="28"/>
          <w:lang w:val="be-BY"/>
        </w:rPr>
        <w:t>і</w:t>
      </w:r>
      <w:r w:rsidRPr="001E0279">
        <w:rPr>
          <w:rFonts w:ascii="Times New Roman" w:hAnsi="Times New Roman"/>
          <w:sz w:val="28"/>
          <w:szCs w:val="28"/>
          <w:lang w:val="be-BY"/>
        </w:rPr>
        <w:t xml:space="preserve"> ўнутрыгерманск</w:t>
      </w:r>
      <w:r>
        <w:rPr>
          <w:rFonts w:ascii="Times New Roman" w:hAnsi="Times New Roman"/>
          <w:sz w:val="28"/>
          <w:szCs w:val="28"/>
          <w:lang w:val="be-BY"/>
        </w:rPr>
        <w:t>іх</w:t>
      </w:r>
      <w:r w:rsidRPr="001E0279">
        <w:rPr>
          <w:rFonts w:ascii="Times New Roman" w:hAnsi="Times New Roman"/>
          <w:sz w:val="28"/>
          <w:szCs w:val="28"/>
          <w:lang w:val="be-BY"/>
        </w:rPr>
        <w:t xml:space="preserve"> вайн</w:t>
      </w:r>
      <w:r>
        <w:rPr>
          <w:rFonts w:ascii="Times New Roman" w:hAnsi="Times New Roman"/>
          <w:sz w:val="28"/>
          <w:szCs w:val="28"/>
          <w:lang w:val="be-BY"/>
        </w:rPr>
        <w:t>аў</w:t>
      </w:r>
      <w:r w:rsidRPr="001E0279">
        <w:rPr>
          <w:rFonts w:ascii="Times New Roman" w:hAnsi="Times New Roman"/>
          <w:sz w:val="28"/>
          <w:szCs w:val="28"/>
          <w:lang w:val="be-BY"/>
        </w:rPr>
        <w:t xml:space="preserve">. Тым самым праблема аб’яднання краіны пераўтваралася ў гардзееў </w:t>
      </w:r>
      <w:r>
        <w:rPr>
          <w:rFonts w:ascii="Times New Roman" w:hAnsi="Times New Roman"/>
          <w:sz w:val="28"/>
          <w:szCs w:val="28"/>
          <w:lang w:val="be-BY"/>
        </w:rPr>
        <w:t>в</w:t>
      </w:r>
      <w:r w:rsidRPr="001E0279">
        <w:rPr>
          <w:rFonts w:ascii="Times New Roman" w:hAnsi="Times New Roman"/>
          <w:sz w:val="28"/>
          <w:szCs w:val="28"/>
          <w:lang w:val="be-BY"/>
        </w:rPr>
        <w:t xml:space="preserve">узел, разрубіць які рашыўся толькі Бісмарк. </w:t>
      </w:r>
      <w:r>
        <w:rPr>
          <w:rFonts w:ascii="Times New Roman" w:hAnsi="Times New Roman"/>
          <w:sz w:val="28"/>
          <w:szCs w:val="28"/>
          <w:lang w:val="be-BY"/>
        </w:rPr>
        <w:t>Яго п</w:t>
      </w:r>
      <w:r w:rsidRPr="001E0279">
        <w:rPr>
          <w:rFonts w:ascii="Times New Roman" w:hAnsi="Times New Roman"/>
          <w:sz w:val="28"/>
          <w:szCs w:val="28"/>
          <w:lang w:val="be-BY"/>
        </w:rPr>
        <w:t xml:space="preserve">алітыка па аб’яднанню Германіі, на думку </w:t>
      </w:r>
      <w:r>
        <w:rPr>
          <w:rFonts w:ascii="Times New Roman" w:hAnsi="Times New Roman"/>
          <w:sz w:val="28"/>
          <w:szCs w:val="28"/>
          <w:lang w:val="be-BY"/>
        </w:rPr>
        <w:t xml:space="preserve">Ф. </w:t>
      </w:r>
      <w:r w:rsidRPr="001E0279">
        <w:rPr>
          <w:rFonts w:ascii="Times New Roman" w:hAnsi="Times New Roman"/>
          <w:sz w:val="28"/>
          <w:szCs w:val="28"/>
          <w:lang w:val="be-BY"/>
        </w:rPr>
        <w:t xml:space="preserve">Мейнеке, абапіралася на спадчыну рамантызму, гістарычнай школы права і </w:t>
      </w:r>
      <w:r>
        <w:rPr>
          <w:rFonts w:ascii="Times New Roman" w:hAnsi="Times New Roman"/>
          <w:sz w:val="28"/>
          <w:szCs w:val="28"/>
          <w:lang w:val="be-BY"/>
        </w:rPr>
        <w:t xml:space="preserve">Л. </w:t>
      </w:r>
      <w:r w:rsidRPr="001E0279">
        <w:rPr>
          <w:rFonts w:ascii="Times New Roman" w:hAnsi="Times New Roman"/>
          <w:sz w:val="28"/>
          <w:szCs w:val="28"/>
          <w:lang w:val="be-BY"/>
        </w:rPr>
        <w:t xml:space="preserve">Ранке, з аднаго боку, і </w:t>
      </w:r>
      <w:r>
        <w:rPr>
          <w:rFonts w:ascii="Times New Roman" w:hAnsi="Times New Roman"/>
          <w:sz w:val="28"/>
          <w:szCs w:val="28"/>
          <w:lang w:val="be-BY"/>
        </w:rPr>
        <w:t>на ідэі</w:t>
      </w:r>
      <w:r w:rsidRPr="001E0279">
        <w:rPr>
          <w:rFonts w:ascii="Times New Roman" w:hAnsi="Times New Roman"/>
          <w:sz w:val="28"/>
          <w:szCs w:val="28"/>
          <w:lang w:val="be-BY"/>
        </w:rPr>
        <w:t xml:space="preserve"> нямецкага Асветніцтва і класічнай нямецкай філасофіі – з другога. </w:t>
      </w:r>
    </w:p>
    <w:p w:rsidR="00DF38FE" w:rsidRPr="001E0279" w:rsidRDefault="00DF38FE" w:rsidP="001E0279">
      <w:pPr>
        <w:spacing w:after="0" w:line="240" w:lineRule="auto"/>
        <w:ind w:firstLine="720"/>
        <w:jc w:val="both"/>
        <w:rPr>
          <w:rFonts w:ascii="Times New Roman" w:hAnsi="Times New Roman"/>
          <w:sz w:val="28"/>
          <w:szCs w:val="28"/>
          <w:lang w:val="be-BY"/>
        </w:rPr>
      </w:pPr>
      <w:r w:rsidRPr="001E0279">
        <w:rPr>
          <w:rFonts w:ascii="Times New Roman" w:hAnsi="Times New Roman"/>
          <w:sz w:val="28"/>
          <w:szCs w:val="28"/>
          <w:lang w:val="be-BY"/>
        </w:rPr>
        <w:t xml:space="preserve">На ліберальных пазіцыях стаяў </w:t>
      </w:r>
      <w:r w:rsidRPr="001E0279">
        <w:rPr>
          <w:rFonts w:ascii="Times New Roman" w:hAnsi="Times New Roman"/>
          <w:b/>
          <w:sz w:val="28"/>
          <w:szCs w:val="28"/>
          <w:lang w:val="be-BY"/>
        </w:rPr>
        <w:t>Ота Хінтцэ</w:t>
      </w:r>
      <w:r w:rsidRPr="001E0279">
        <w:rPr>
          <w:rFonts w:ascii="Times New Roman" w:hAnsi="Times New Roman"/>
          <w:sz w:val="28"/>
          <w:szCs w:val="28"/>
          <w:lang w:val="be-BY"/>
        </w:rPr>
        <w:t xml:space="preserve"> (1861</w:t>
      </w:r>
      <w:r>
        <w:rPr>
          <w:rFonts w:ascii="Times New Roman" w:hAnsi="Times New Roman"/>
          <w:sz w:val="28"/>
          <w:szCs w:val="28"/>
          <w:lang w:val="be-BY"/>
        </w:rPr>
        <w:t>–</w:t>
      </w:r>
      <w:r w:rsidRPr="001E0279">
        <w:rPr>
          <w:rFonts w:ascii="Times New Roman" w:hAnsi="Times New Roman"/>
          <w:sz w:val="28"/>
          <w:szCs w:val="28"/>
          <w:lang w:val="be-BY"/>
        </w:rPr>
        <w:t xml:space="preserve">1940), які займаўся </w:t>
      </w:r>
      <w:r>
        <w:rPr>
          <w:rFonts w:ascii="Times New Roman" w:hAnsi="Times New Roman"/>
          <w:sz w:val="28"/>
          <w:szCs w:val="28"/>
          <w:lang w:val="be-BY"/>
        </w:rPr>
        <w:t>вывучэ</w:t>
      </w:r>
      <w:r w:rsidRPr="001E0279">
        <w:rPr>
          <w:rFonts w:ascii="Times New Roman" w:hAnsi="Times New Roman"/>
          <w:sz w:val="28"/>
          <w:szCs w:val="28"/>
          <w:lang w:val="be-BY"/>
        </w:rPr>
        <w:t>ннем сацыяльна-эканамічных праблем. Яго навуковыя даслед</w:t>
      </w:r>
      <w:r>
        <w:rPr>
          <w:rFonts w:ascii="Times New Roman" w:hAnsi="Times New Roman"/>
          <w:sz w:val="28"/>
          <w:szCs w:val="28"/>
          <w:lang w:val="be-BY"/>
        </w:rPr>
        <w:t>а</w:t>
      </w:r>
      <w:r w:rsidRPr="001E0279">
        <w:rPr>
          <w:rFonts w:ascii="Times New Roman" w:hAnsi="Times New Roman"/>
          <w:sz w:val="28"/>
          <w:szCs w:val="28"/>
          <w:lang w:val="be-BY"/>
        </w:rPr>
        <w:t>ванні канцэнтраваліся на палітыцы меркан</w:t>
      </w:r>
      <w:r>
        <w:rPr>
          <w:rFonts w:ascii="Times New Roman" w:hAnsi="Times New Roman"/>
          <w:sz w:val="28"/>
          <w:szCs w:val="28"/>
          <w:lang w:val="be-BY"/>
        </w:rPr>
        <w:t>ты</w:t>
      </w:r>
      <w:r w:rsidRPr="001E0279">
        <w:rPr>
          <w:rFonts w:ascii="Times New Roman" w:hAnsi="Times New Roman"/>
          <w:sz w:val="28"/>
          <w:szCs w:val="28"/>
          <w:lang w:val="be-BY"/>
        </w:rPr>
        <w:t>лізму ў Х</w:t>
      </w:r>
      <w:r w:rsidRPr="001E0279">
        <w:rPr>
          <w:rFonts w:ascii="Times New Roman" w:hAnsi="Times New Roman"/>
          <w:sz w:val="28"/>
          <w:szCs w:val="28"/>
          <w:lang w:val="en-US"/>
        </w:rPr>
        <w:t>VII</w:t>
      </w:r>
      <w:r w:rsidRPr="001E0279">
        <w:rPr>
          <w:rFonts w:ascii="Times New Roman" w:hAnsi="Times New Roman"/>
          <w:sz w:val="28"/>
          <w:szCs w:val="28"/>
          <w:lang w:val="be-BY"/>
        </w:rPr>
        <w:t>–</w:t>
      </w:r>
      <w:r w:rsidRPr="001E0279">
        <w:rPr>
          <w:rFonts w:ascii="Times New Roman" w:hAnsi="Times New Roman"/>
          <w:sz w:val="28"/>
          <w:szCs w:val="28"/>
          <w:lang w:val="en-US"/>
        </w:rPr>
        <w:t>XVIII</w:t>
      </w:r>
      <w:r w:rsidRPr="001E0279">
        <w:rPr>
          <w:rFonts w:ascii="Times New Roman" w:hAnsi="Times New Roman"/>
          <w:sz w:val="28"/>
          <w:szCs w:val="28"/>
          <w:lang w:val="be-BY"/>
        </w:rPr>
        <w:t xml:space="preserve"> ст</w:t>
      </w:r>
      <w:r>
        <w:rPr>
          <w:rFonts w:ascii="Times New Roman" w:hAnsi="Times New Roman"/>
          <w:sz w:val="28"/>
          <w:szCs w:val="28"/>
          <w:lang w:val="be-BY"/>
        </w:rPr>
        <w:t>агоддзях</w:t>
      </w:r>
      <w:r w:rsidRPr="001E0279">
        <w:rPr>
          <w:rFonts w:ascii="Times New Roman" w:hAnsi="Times New Roman"/>
          <w:sz w:val="28"/>
          <w:szCs w:val="28"/>
          <w:lang w:val="be-BY"/>
        </w:rPr>
        <w:t xml:space="preserve">, ролі абсалютысцкага рэжыму ў эканамічным развіцці. </w:t>
      </w:r>
      <w:r>
        <w:rPr>
          <w:rFonts w:ascii="Times New Roman" w:hAnsi="Times New Roman"/>
          <w:sz w:val="28"/>
          <w:szCs w:val="28"/>
          <w:lang w:val="be-BY"/>
        </w:rPr>
        <w:t xml:space="preserve">О. </w:t>
      </w:r>
      <w:r w:rsidRPr="001E0279">
        <w:rPr>
          <w:rFonts w:ascii="Times New Roman" w:hAnsi="Times New Roman"/>
          <w:sz w:val="28"/>
          <w:szCs w:val="28"/>
          <w:lang w:val="be-BY"/>
        </w:rPr>
        <w:t>Хінтцэ разглядаў эканамічную знешнюю і ўнутраную палітыку Фрыдрыха ІІ як узорную мадэль і для Германскай імперыі пачатку ХХ ст. Лічачы дзяржаву рухаючай сілай унутранай мадэрнізацыі грамадскіх сістэм, Хінтцэ характ</w:t>
      </w:r>
      <w:r>
        <w:rPr>
          <w:rFonts w:ascii="Times New Roman" w:hAnsi="Times New Roman"/>
          <w:sz w:val="28"/>
          <w:szCs w:val="28"/>
          <w:lang w:val="be-BY"/>
        </w:rPr>
        <w:t>а</w:t>
      </w:r>
      <w:r w:rsidRPr="001E0279">
        <w:rPr>
          <w:rFonts w:ascii="Times New Roman" w:hAnsi="Times New Roman"/>
          <w:sz w:val="28"/>
          <w:szCs w:val="28"/>
          <w:lang w:val="be-BY"/>
        </w:rPr>
        <w:t>рызаваў прускую манархію і бюракратыю як галоўных носьбітаў сацыяльна-эканамічных і палітычных прагрэсіўных ідэй.</w:t>
      </w:r>
      <w:r>
        <w:rPr>
          <w:rFonts w:ascii="Times New Roman" w:hAnsi="Times New Roman"/>
          <w:sz w:val="28"/>
          <w:szCs w:val="28"/>
          <w:lang w:val="be-BY"/>
        </w:rPr>
        <w:t xml:space="preserve"> О. </w:t>
      </w:r>
      <w:r w:rsidRPr="001E0279">
        <w:rPr>
          <w:rFonts w:ascii="Times New Roman" w:hAnsi="Times New Roman"/>
          <w:sz w:val="28"/>
          <w:szCs w:val="28"/>
          <w:lang w:val="be-BY"/>
        </w:rPr>
        <w:t xml:space="preserve">Хінтцэ адмаўляў класава абумоўленую прыроду манархіі Фрыдрыха ІІ. Ён абсалютызаваў яе надкласавую самастойнасць. Недаацэньваў Хінтцэ і той факт, што дробязная апека прамысловасці і гандлю з боку прускай дзяржавы з яе меркантылісцкай палітыкай скоўвала гаспадарчую ініцыятыву буржуазіі і тармазіла працэс ліберальна-дэмакратычнага развіцця ў палітычнай сферы. Спецыфічнасць развіцця асобных дзяржаў </w:t>
      </w:r>
      <w:r>
        <w:rPr>
          <w:rFonts w:ascii="Times New Roman" w:hAnsi="Times New Roman"/>
          <w:sz w:val="28"/>
          <w:szCs w:val="28"/>
          <w:lang w:val="be-BY"/>
        </w:rPr>
        <w:t>ён</w:t>
      </w:r>
      <w:r w:rsidRPr="001E0279">
        <w:rPr>
          <w:rFonts w:ascii="Times New Roman" w:hAnsi="Times New Roman"/>
          <w:sz w:val="28"/>
          <w:szCs w:val="28"/>
          <w:lang w:val="be-BY"/>
        </w:rPr>
        <w:t xml:space="preserve"> быў схільны тлумачыць геаграфічнымі і знешенепалітычнымі фактарамі, і падкрэсліваў, что </w:t>
      </w:r>
      <w:r>
        <w:rPr>
          <w:rFonts w:ascii="Times New Roman" w:hAnsi="Times New Roman"/>
          <w:sz w:val="28"/>
          <w:szCs w:val="28"/>
          <w:lang w:val="be-BY"/>
        </w:rPr>
        <w:t>«</w:t>
      </w:r>
      <w:r w:rsidRPr="001E0279">
        <w:rPr>
          <w:rFonts w:ascii="Times New Roman" w:hAnsi="Times New Roman"/>
          <w:sz w:val="28"/>
          <w:szCs w:val="28"/>
          <w:lang w:val="be-BY"/>
        </w:rPr>
        <w:t>ступень свободы, якая мож</w:t>
      </w:r>
      <w:r>
        <w:rPr>
          <w:rFonts w:ascii="Times New Roman" w:hAnsi="Times New Roman"/>
          <w:sz w:val="28"/>
          <w:szCs w:val="28"/>
          <w:lang w:val="be-BY"/>
        </w:rPr>
        <w:t>а</w:t>
      </w:r>
      <w:r w:rsidRPr="001E0279">
        <w:rPr>
          <w:rFonts w:ascii="Times New Roman" w:hAnsi="Times New Roman"/>
          <w:sz w:val="28"/>
          <w:szCs w:val="28"/>
          <w:lang w:val="be-BY"/>
        </w:rPr>
        <w:t xml:space="preserve"> існаваць у якой-небудзь дзяржаве да разумных межаў, зваротна прапарцыянальна таму ваенна-палітычнаму ціску, які аказваецца на я</w:t>
      </w:r>
      <w:r>
        <w:rPr>
          <w:rFonts w:ascii="Times New Roman" w:hAnsi="Times New Roman"/>
          <w:sz w:val="28"/>
          <w:szCs w:val="28"/>
          <w:lang w:val="be-BY"/>
        </w:rPr>
        <w:t>е</w:t>
      </w:r>
      <w:r w:rsidRPr="001E0279">
        <w:rPr>
          <w:rFonts w:ascii="Times New Roman" w:hAnsi="Times New Roman"/>
          <w:sz w:val="28"/>
          <w:szCs w:val="28"/>
          <w:lang w:val="be-BY"/>
        </w:rPr>
        <w:t xml:space="preserve"> межы звонку. Такім чынам,</w:t>
      </w:r>
      <w:r>
        <w:rPr>
          <w:rFonts w:ascii="Times New Roman" w:hAnsi="Times New Roman"/>
          <w:sz w:val="28"/>
          <w:szCs w:val="28"/>
          <w:lang w:val="be-BY"/>
        </w:rPr>
        <w:t xml:space="preserve"> </w:t>
      </w:r>
      <w:r w:rsidRPr="001E0279">
        <w:rPr>
          <w:rFonts w:ascii="Times New Roman" w:hAnsi="Times New Roman"/>
          <w:sz w:val="28"/>
          <w:szCs w:val="28"/>
          <w:lang w:val="be-BY"/>
        </w:rPr>
        <w:t>вывучаючы сацыяльна-эканамічную гісторыю, Хінтцэ не лічыў сацыяльна-эканамічныя адносіны вызначальнымі, а ставіў іх у залежнасць ад знешнепалітычнага фактару.</w:t>
      </w:r>
    </w:p>
    <w:p w:rsidR="00DF38FE" w:rsidRPr="001E0279" w:rsidRDefault="00DF38FE" w:rsidP="00202041">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Умерана-кансерватыўнае крыло </w:t>
      </w:r>
      <w:r>
        <w:rPr>
          <w:rFonts w:ascii="Times New Roman" w:hAnsi="Times New Roman"/>
          <w:sz w:val="28"/>
          <w:szCs w:val="28"/>
          <w:lang w:val="be-BY"/>
        </w:rPr>
        <w:t xml:space="preserve">германскай гістарыяграфіі </w:t>
      </w:r>
      <w:r w:rsidRPr="001E0279">
        <w:rPr>
          <w:rFonts w:ascii="Times New Roman" w:hAnsi="Times New Roman"/>
          <w:sz w:val="28"/>
          <w:szCs w:val="28"/>
          <w:lang w:val="be-BY"/>
        </w:rPr>
        <w:t xml:space="preserve">прадстаўлялі </w:t>
      </w:r>
      <w:r w:rsidRPr="001E0279">
        <w:rPr>
          <w:rFonts w:ascii="Times New Roman" w:hAnsi="Times New Roman"/>
          <w:b/>
          <w:sz w:val="28"/>
          <w:szCs w:val="28"/>
          <w:lang w:val="be-BY"/>
        </w:rPr>
        <w:t>Макс Ленц</w:t>
      </w:r>
      <w:r w:rsidRPr="001E0279">
        <w:rPr>
          <w:rFonts w:ascii="Times New Roman" w:hAnsi="Times New Roman"/>
          <w:sz w:val="28"/>
          <w:szCs w:val="28"/>
          <w:lang w:val="be-BY"/>
        </w:rPr>
        <w:t xml:space="preserve"> (1850</w:t>
      </w:r>
      <w:r>
        <w:rPr>
          <w:rFonts w:ascii="Times New Roman" w:hAnsi="Times New Roman"/>
          <w:sz w:val="28"/>
          <w:szCs w:val="28"/>
          <w:lang w:val="be-BY"/>
        </w:rPr>
        <w:t>–</w:t>
      </w:r>
      <w:r w:rsidRPr="001E0279">
        <w:rPr>
          <w:rFonts w:ascii="Times New Roman" w:hAnsi="Times New Roman"/>
          <w:sz w:val="28"/>
          <w:szCs w:val="28"/>
          <w:lang w:val="be-BY"/>
        </w:rPr>
        <w:t xml:space="preserve">1932), </w:t>
      </w:r>
      <w:r w:rsidRPr="001E0279">
        <w:rPr>
          <w:rFonts w:ascii="Times New Roman" w:hAnsi="Times New Roman"/>
          <w:b/>
          <w:sz w:val="28"/>
          <w:szCs w:val="28"/>
          <w:lang w:val="be-BY"/>
        </w:rPr>
        <w:t>Фелікс Рахваль</w:t>
      </w:r>
      <w:r w:rsidRPr="001E0279">
        <w:rPr>
          <w:rFonts w:ascii="Times New Roman" w:hAnsi="Times New Roman"/>
          <w:sz w:val="28"/>
          <w:szCs w:val="28"/>
          <w:lang w:val="be-BY"/>
        </w:rPr>
        <w:t xml:space="preserve"> (1867</w:t>
      </w:r>
      <w:r>
        <w:rPr>
          <w:rFonts w:ascii="Times New Roman" w:hAnsi="Times New Roman"/>
          <w:sz w:val="28"/>
          <w:szCs w:val="28"/>
          <w:lang w:val="be-BY"/>
        </w:rPr>
        <w:t>–</w:t>
      </w:r>
      <w:r w:rsidRPr="001E0279">
        <w:rPr>
          <w:rFonts w:ascii="Times New Roman" w:hAnsi="Times New Roman"/>
          <w:sz w:val="28"/>
          <w:szCs w:val="28"/>
          <w:lang w:val="be-BY"/>
        </w:rPr>
        <w:t xml:space="preserve">1925). У цэнтры канцэпцыі кансерватыўных неаранкеанцаў знаходзілася дзяржава як індывідуальная, непаўторная з’ява гісторыі. Яны лічылі, што дзяржава павінна аддаваць прыярытэт знешняй палітыцы над унутранай, а ўвесь ход гісторыі вызначалі як безупынную барацьбу паміж вялікімі дзяржавамі за сусветнае панаванне. </w:t>
      </w:r>
      <w:r>
        <w:rPr>
          <w:rFonts w:ascii="Times New Roman" w:hAnsi="Times New Roman"/>
          <w:sz w:val="28"/>
          <w:szCs w:val="28"/>
          <w:lang w:val="be-BY"/>
        </w:rPr>
        <w:t>Кансерватары</w:t>
      </w:r>
      <w:r w:rsidRPr="001E0279">
        <w:rPr>
          <w:rFonts w:ascii="Times New Roman" w:hAnsi="Times New Roman"/>
          <w:sz w:val="28"/>
          <w:szCs w:val="28"/>
          <w:lang w:val="be-BY"/>
        </w:rPr>
        <w:t xml:space="preserve"> імкнуліся пераканаць чытачоў, што з развіццём капіталізму і пачаткам сусветнай экспансіі нацыянальная ідэя выцясняе сацыяльную праблему. Тым самым, рэвалюцыі для Германіі канчаткова адышлі ў мінулае.</w:t>
      </w:r>
      <w:r>
        <w:rPr>
          <w:rFonts w:ascii="Times New Roman" w:hAnsi="Times New Roman"/>
          <w:sz w:val="28"/>
          <w:szCs w:val="28"/>
          <w:lang w:val="be-BY"/>
        </w:rPr>
        <w:t xml:space="preserve"> </w:t>
      </w:r>
      <w:r w:rsidRPr="001E0279">
        <w:rPr>
          <w:rFonts w:ascii="Times New Roman" w:hAnsi="Times New Roman"/>
          <w:sz w:val="28"/>
          <w:szCs w:val="28"/>
          <w:lang w:val="be-BY"/>
        </w:rPr>
        <w:t xml:space="preserve">Рухаючай сілай гісторыі кансерватары лічылі ідэі, без якіх, як падкрэсліваў </w:t>
      </w:r>
      <w:r>
        <w:rPr>
          <w:rFonts w:ascii="Times New Roman" w:hAnsi="Times New Roman"/>
          <w:sz w:val="28"/>
          <w:szCs w:val="28"/>
          <w:lang w:val="be-BY"/>
        </w:rPr>
        <w:t xml:space="preserve">М. </w:t>
      </w:r>
      <w:r w:rsidRPr="001E0279">
        <w:rPr>
          <w:rFonts w:ascii="Times New Roman" w:hAnsi="Times New Roman"/>
          <w:sz w:val="28"/>
          <w:szCs w:val="28"/>
          <w:lang w:val="be-BY"/>
        </w:rPr>
        <w:t>Ленц, не можа быць нічога пастаяннага, паколькі толькі ідэі ўказваюць шлях гістарычнага развіцця, фарміруюць яго законы і ствараюць грамадскае жыццё. Галоўным стрыжнем нямецкай г</w:t>
      </w:r>
      <w:r>
        <w:rPr>
          <w:rFonts w:ascii="Times New Roman" w:hAnsi="Times New Roman"/>
          <w:sz w:val="28"/>
          <w:szCs w:val="28"/>
          <w:lang w:val="be-BY"/>
        </w:rPr>
        <w:t>історыі для Ленца была пратэс</w:t>
      </w:r>
      <w:r w:rsidRPr="001E0279">
        <w:rPr>
          <w:rFonts w:ascii="Times New Roman" w:hAnsi="Times New Roman"/>
          <w:sz w:val="28"/>
          <w:szCs w:val="28"/>
          <w:lang w:val="be-BY"/>
        </w:rPr>
        <w:t>тан</w:t>
      </w:r>
      <w:r>
        <w:rPr>
          <w:rFonts w:ascii="Times New Roman" w:hAnsi="Times New Roman"/>
          <w:sz w:val="28"/>
          <w:szCs w:val="28"/>
          <w:lang w:val="be-BY"/>
        </w:rPr>
        <w:t>ц</w:t>
      </w:r>
      <w:r w:rsidRPr="001E0279">
        <w:rPr>
          <w:rFonts w:ascii="Times New Roman" w:hAnsi="Times New Roman"/>
          <w:sz w:val="28"/>
          <w:szCs w:val="28"/>
          <w:lang w:val="be-BY"/>
        </w:rPr>
        <w:t>кая рэлігія. Яна вызначала змест і накірунак развіцця Германіі ад Лют</w:t>
      </w:r>
      <w:r>
        <w:rPr>
          <w:rFonts w:ascii="Times New Roman" w:hAnsi="Times New Roman"/>
          <w:sz w:val="28"/>
          <w:szCs w:val="28"/>
          <w:lang w:val="be-BY"/>
        </w:rPr>
        <w:t>а</w:t>
      </w:r>
      <w:r w:rsidRPr="001E0279">
        <w:rPr>
          <w:rFonts w:ascii="Times New Roman" w:hAnsi="Times New Roman"/>
          <w:sz w:val="28"/>
          <w:szCs w:val="28"/>
          <w:lang w:val="be-BY"/>
        </w:rPr>
        <w:t>ра і Рэфармацыі праз дзейнасць прускіх курфюрстаў і каралёў, праз прускія рэформы пачатку ХІХ ст. да Бісмарка і стварэння Германскай імперыі. Усе гэтыя працэсы адбываліся на духоўным фундаменце лют</w:t>
      </w:r>
      <w:r>
        <w:rPr>
          <w:rFonts w:ascii="Times New Roman" w:hAnsi="Times New Roman"/>
          <w:sz w:val="28"/>
          <w:szCs w:val="28"/>
          <w:lang w:val="be-BY"/>
        </w:rPr>
        <w:t>а</w:t>
      </w:r>
      <w:r w:rsidRPr="001E0279">
        <w:rPr>
          <w:rFonts w:ascii="Times New Roman" w:hAnsi="Times New Roman"/>
          <w:sz w:val="28"/>
          <w:szCs w:val="28"/>
          <w:lang w:val="be-BY"/>
        </w:rPr>
        <w:t>ранства.</w:t>
      </w:r>
      <w:r>
        <w:rPr>
          <w:rFonts w:ascii="Times New Roman" w:hAnsi="Times New Roman"/>
          <w:sz w:val="28"/>
          <w:szCs w:val="28"/>
          <w:lang w:val="be-BY"/>
        </w:rPr>
        <w:t xml:space="preserve"> </w:t>
      </w:r>
      <w:r w:rsidRPr="001E0279">
        <w:rPr>
          <w:rFonts w:ascii="Times New Roman" w:hAnsi="Times New Roman"/>
          <w:sz w:val="28"/>
          <w:szCs w:val="28"/>
          <w:lang w:val="be-BY"/>
        </w:rPr>
        <w:t>Неаранкеанцы ставіла сваёй мэтай даказаць, што пруская дзяржава і нямецкая культура непарыўна звязаны паміж сабой у адно арганічнае цэлае. Магутная дзяржава на чале з моцнай асобай уяўлялася кансерватарам надзейнай перашкодай на шляху небяспечных новаўвядзенняў.</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 xml:space="preserve">Адным з найбольш характэрных для кансерватыўных неаранкеанцаў твораў з’яўлялася кніга </w:t>
      </w:r>
      <w:r>
        <w:rPr>
          <w:rFonts w:ascii="Times New Roman" w:hAnsi="Times New Roman"/>
          <w:sz w:val="28"/>
          <w:szCs w:val="28"/>
          <w:lang w:val="be-BY"/>
        </w:rPr>
        <w:t xml:space="preserve">М. </w:t>
      </w:r>
      <w:r w:rsidRPr="001E0279">
        <w:rPr>
          <w:rFonts w:ascii="Times New Roman" w:hAnsi="Times New Roman"/>
          <w:sz w:val="28"/>
          <w:szCs w:val="28"/>
          <w:lang w:val="be-BY"/>
        </w:rPr>
        <w:t xml:space="preserve">Ленца і </w:t>
      </w:r>
      <w:r>
        <w:rPr>
          <w:rFonts w:ascii="Times New Roman" w:hAnsi="Times New Roman"/>
          <w:sz w:val="28"/>
          <w:szCs w:val="28"/>
          <w:lang w:val="be-BY"/>
        </w:rPr>
        <w:t xml:space="preserve">Ф. </w:t>
      </w:r>
      <w:r w:rsidRPr="001E0279">
        <w:rPr>
          <w:rFonts w:ascii="Times New Roman" w:hAnsi="Times New Roman"/>
          <w:sz w:val="28"/>
          <w:szCs w:val="28"/>
          <w:lang w:val="be-BY"/>
        </w:rPr>
        <w:t xml:space="preserve">Рахваля </w:t>
      </w:r>
      <w:r>
        <w:rPr>
          <w:rFonts w:ascii="Times New Roman" w:hAnsi="Times New Roman"/>
          <w:sz w:val="28"/>
          <w:szCs w:val="28"/>
          <w:lang w:val="be-BY"/>
        </w:rPr>
        <w:t>«</w:t>
      </w:r>
      <w:r w:rsidRPr="001E0279">
        <w:rPr>
          <w:rFonts w:ascii="Times New Roman" w:hAnsi="Times New Roman"/>
          <w:sz w:val="28"/>
          <w:szCs w:val="28"/>
          <w:lang w:val="be-BY"/>
        </w:rPr>
        <w:t>Германія, кароль Фрыдрых Вільгельм І</w:t>
      </w:r>
      <w:r w:rsidRPr="001E0279">
        <w:rPr>
          <w:rFonts w:ascii="Times New Roman" w:hAnsi="Times New Roman"/>
          <w:sz w:val="28"/>
          <w:szCs w:val="28"/>
          <w:lang w:val="en-US"/>
        </w:rPr>
        <w:t>V</w:t>
      </w:r>
      <w:r w:rsidRPr="001E0279">
        <w:rPr>
          <w:rFonts w:ascii="Times New Roman" w:hAnsi="Times New Roman"/>
          <w:sz w:val="28"/>
          <w:szCs w:val="28"/>
          <w:lang w:val="be-BY"/>
        </w:rPr>
        <w:t xml:space="preserve"> і сакавіцкая рэвалюцыя ў Берліне</w:t>
      </w:r>
      <w:r>
        <w:rPr>
          <w:rFonts w:ascii="Times New Roman" w:hAnsi="Times New Roman"/>
          <w:sz w:val="28"/>
          <w:szCs w:val="28"/>
          <w:lang w:val="be-BY"/>
        </w:rPr>
        <w:t>»</w:t>
      </w:r>
      <w:r w:rsidRPr="001E0279">
        <w:rPr>
          <w:rFonts w:ascii="Times New Roman" w:hAnsi="Times New Roman"/>
          <w:sz w:val="28"/>
          <w:szCs w:val="28"/>
          <w:lang w:val="be-BY"/>
        </w:rPr>
        <w:t xml:space="preserve">. Яны аддавалі даніну старой кансерватыўнай традыцыі ў гістарыяграфіі, згодна якой сакавіцкая рэвалюцыя </w:t>
      </w:r>
      <w:r>
        <w:rPr>
          <w:rFonts w:ascii="Times New Roman" w:hAnsi="Times New Roman"/>
          <w:sz w:val="28"/>
          <w:szCs w:val="28"/>
          <w:lang w:val="be-BY"/>
        </w:rPr>
        <w:t xml:space="preserve">1848 г. </w:t>
      </w:r>
      <w:r w:rsidRPr="001E0279">
        <w:rPr>
          <w:rFonts w:ascii="Times New Roman" w:hAnsi="Times New Roman"/>
          <w:sz w:val="28"/>
          <w:szCs w:val="28"/>
          <w:lang w:val="be-BY"/>
        </w:rPr>
        <w:t xml:space="preserve">стала вынікам падрыўной дзейнасці французскіх і польскіх агентаў. Праўда, кансеватары пачатку </w:t>
      </w:r>
      <w:r w:rsidRPr="001E0279">
        <w:rPr>
          <w:rFonts w:ascii="Times New Roman" w:hAnsi="Times New Roman"/>
          <w:sz w:val="28"/>
          <w:szCs w:val="28"/>
          <w:lang w:val="en-US"/>
        </w:rPr>
        <w:t>XX</w:t>
      </w:r>
      <w:r w:rsidRPr="001E0279">
        <w:rPr>
          <w:rFonts w:ascii="Times New Roman" w:hAnsi="Times New Roman"/>
          <w:sz w:val="28"/>
          <w:szCs w:val="28"/>
        </w:rPr>
        <w:t xml:space="preserve"> </w:t>
      </w:r>
      <w:r w:rsidRPr="001E0279">
        <w:rPr>
          <w:rFonts w:ascii="Times New Roman" w:hAnsi="Times New Roman"/>
          <w:sz w:val="28"/>
          <w:szCs w:val="28"/>
          <w:lang w:val="be-BY"/>
        </w:rPr>
        <w:t>ст., у адрозненн</w:t>
      </w:r>
      <w:r>
        <w:rPr>
          <w:rFonts w:ascii="Times New Roman" w:hAnsi="Times New Roman"/>
          <w:sz w:val="28"/>
          <w:szCs w:val="28"/>
          <w:lang w:val="be-BY"/>
        </w:rPr>
        <w:t>е</w:t>
      </w:r>
      <w:r w:rsidRPr="001E0279">
        <w:rPr>
          <w:rFonts w:ascii="Times New Roman" w:hAnsi="Times New Roman"/>
          <w:sz w:val="28"/>
          <w:szCs w:val="28"/>
          <w:lang w:val="be-BY"/>
        </w:rPr>
        <w:t xml:space="preserve"> ад сваіх папярэднікаў, не абсалютызавалі гэты фактар. Яны ацэньвалі рэвалюцыю і як праяўленне імкнення буржуазіі да палітычнай улады. Кансерватары прызнавалі, што найбольш паслядоўнымі барацьбітамі за нацыянальнае аб’яднанне выступалі дробнабуржуазныя рэспубліканцы і радыкальна-дэмакратычныя колы.</w:t>
      </w:r>
      <w:r>
        <w:rPr>
          <w:rFonts w:ascii="Times New Roman" w:hAnsi="Times New Roman"/>
          <w:sz w:val="28"/>
          <w:szCs w:val="28"/>
          <w:lang w:val="be-BY"/>
        </w:rPr>
        <w:t xml:space="preserve"> </w:t>
      </w:r>
      <w:r w:rsidRPr="001E0279">
        <w:rPr>
          <w:rFonts w:ascii="Times New Roman" w:hAnsi="Times New Roman"/>
          <w:sz w:val="28"/>
          <w:szCs w:val="28"/>
          <w:lang w:val="be-BY"/>
        </w:rPr>
        <w:t>Агульная канцэпцыя рэвалюцыі 1848 г. зводзілася ў кансерватараў да таго, што сакавіцкая рэвалюцыя ў Берліне был</w:t>
      </w:r>
      <w:r>
        <w:rPr>
          <w:rFonts w:ascii="Times New Roman" w:hAnsi="Times New Roman"/>
          <w:sz w:val="28"/>
          <w:szCs w:val="28"/>
          <w:lang w:val="be-BY"/>
        </w:rPr>
        <w:t>а</w:t>
      </w:r>
      <w:r w:rsidRPr="001E0279">
        <w:rPr>
          <w:rFonts w:ascii="Times New Roman" w:hAnsi="Times New Roman"/>
          <w:sz w:val="28"/>
          <w:szCs w:val="28"/>
          <w:lang w:val="be-BY"/>
        </w:rPr>
        <w:t xml:space="preserve"> крайне негатыўнай падзе</w:t>
      </w:r>
      <w:r>
        <w:rPr>
          <w:rFonts w:ascii="Times New Roman" w:hAnsi="Times New Roman"/>
          <w:sz w:val="28"/>
          <w:szCs w:val="28"/>
          <w:lang w:val="be-BY"/>
        </w:rPr>
        <w:t>я</w:t>
      </w:r>
      <w:r w:rsidRPr="001E0279">
        <w:rPr>
          <w:rFonts w:ascii="Times New Roman" w:hAnsi="Times New Roman"/>
          <w:sz w:val="28"/>
          <w:szCs w:val="28"/>
          <w:lang w:val="be-BY"/>
        </w:rPr>
        <w:t>й у гісторыі Прусіі і дынастыі Гогенцолернаў. К</w:t>
      </w:r>
      <w:r>
        <w:rPr>
          <w:rFonts w:ascii="Times New Roman" w:hAnsi="Times New Roman"/>
          <w:sz w:val="28"/>
          <w:szCs w:val="28"/>
          <w:lang w:val="be-BY"/>
        </w:rPr>
        <w:t>ансерватыўныя гісторыкі тлумачылі</w:t>
      </w:r>
      <w:r w:rsidRPr="001E0279">
        <w:rPr>
          <w:rFonts w:ascii="Times New Roman" w:hAnsi="Times New Roman"/>
          <w:sz w:val="28"/>
          <w:szCs w:val="28"/>
          <w:lang w:val="be-BY"/>
        </w:rPr>
        <w:t xml:space="preserve"> </w:t>
      </w:r>
      <w:r>
        <w:rPr>
          <w:rFonts w:ascii="Times New Roman" w:hAnsi="Times New Roman"/>
          <w:sz w:val="28"/>
          <w:szCs w:val="28"/>
          <w:lang w:val="be-BY"/>
        </w:rPr>
        <w:t>ўзнікнененне рэ</w:t>
      </w:r>
      <w:r w:rsidRPr="001E0279">
        <w:rPr>
          <w:rFonts w:ascii="Times New Roman" w:hAnsi="Times New Roman"/>
          <w:sz w:val="28"/>
          <w:szCs w:val="28"/>
          <w:lang w:val="be-BY"/>
        </w:rPr>
        <w:t xml:space="preserve">валюцыі непаслядоўнасцю палітыкі Прусіі, Фрыдрыха Вільгельма </w:t>
      </w:r>
      <w:r w:rsidRPr="001E0279">
        <w:rPr>
          <w:rFonts w:ascii="Times New Roman" w:hAnsi="Times New Roman"/>
          <w:sz w:val="28"/>
          <w:szCs w:val="28"/>
          <w:lang w:val="en-US"/>
        </w:rPr>
        <w:t>IV</w:t>
      </w:r>
      <w:r w:rsidRPr="001E0279">
        <w:rPr>
          <w:rFonts w:ascii="Times New Roman" w:hAnsi="Times New Roman"/>
          <w:sz w:val="28"/>
          <w:szCs w:val="28"/>
          <w:lang w:val="be-BY"/>
        </w:rPr>
        <w:t>, рас</w:t>
      </w:r>
      <w:r>
        <w:rPr>
          <w:rFonts w:ascii="Times New Roman" w:hAnsi="Times New Roman"/>
          <w:sz w:val="28"/>
          <w:szCs w:val="28"/>
          <w:lang w:val="be-BY"/>
        </w:rPr>
        <w:t>с</w:t>
      </w:r>
      <w:r w:rsidRPr="001E0279">
        <w:rPr>
          <w:rFonts w:ascii="Times New Roman" w:hAnsi="Times New Roman"/>
          <w:sz w:val="28"/>
          <w:szCs w:val="28"/>
          <w:lang w:val="be-BY"/>
        </w:rPr>
        <w:t>таноўкай сіл на еўрапейскай арэне. Кансерватары бачылі ў палітыцы караля імкненне згуртаваць усе сілы Прусіі дзеля ажыццяўлення нацыянальнага аб’яднання Германіі. Таму ён і загадаў вывесці ўжо блізкія да перамогі войскі з Берліна, каб аднавіць грамадзянскі мір. Але ажыццявіць аб’яднанне Германіі ў той час Прусія не змагла з-за непераадольнага супрацьдзеяння Аўстрыі, Расіі і дробных дзяржаў Паўднёва-Заходняй Германіі. Гістарычную ролю рэвалюцыі кансерватары бачылі ў тым, што яна прадэманстравала немагчымасць аб’яднання Германіі шляхам дэмакратычнай рэвалюцыі знізу і пакінула адзіную рэальную магчымасць – аб’яднанне зверху.</w:t>
      </w:r>
    </w:p>
    <w:p w:rsidR="00DF38FE" w:rsidRPr="001E0279" w:rsidRDefault="00DF38FE" w:rsidP="001E0279">
      <w:pPr>
        <w:spacing w:after="0" w:line="240" w:lineRule="auto"/>
        <w:ind w:firstLine="540"/>
        <w:jc w:val="both"/>
        <w:rPr>
          <w:rFonts w:ascii="Times New Roman" w:hAnsi="Times New Roman"/>
          <w:sz w:val="28"/>
          <w:szCs w:val="28"/>
          <w:lang w:val="be-BY"/>
        </w:rPr>
      </w:pPr>
      <w:r w:rsidRPr="001E0279">
        <w:rPr>
          <w:rFonts w:ascii="Times New Roman" w:hAnsi="Times New Roman"/>
          <w:sz w:val="28"/>
          <w:szCs w:val="28"/>
          <w:lang w:val="be-BY"/>
        </w:rPr>
        <w:t>Найбольш рэакцыйнае крыло нямецкай гістарыяграфіі стаяла на пазіцыях пангерманізм</w:t>
      </w:r>
      <w:r>
        <w:rPr>
          <w:rFonts w:ascii="Times New Roman" w:hAnsi="Times New Roman"/>
          <w:sz w:val="28"/>
          <w:szCs w:val="28"/>
          <w:lang w:val="be-BY"/>
        </w:rPr>
        <w:t>у</w:t>
      </w:r>
      <w:r w:rsidRPr="001E0279">
        <w:rPr>
          <w:rFonts w:ascii="Times New Roman" w:hAnsi="Times New Roman"/>
          <w:sz w:val="28"/>
          <w:szCs w:val="28"/>
          <w:lang w:val="be-BY"/>
        </w:rPr>
        <w:t>. Гісторыкі-пангерманісты ідэалізавалі германскую гісторыю, усхвалялі Гогенцолернаў і прусацтва. Яны выступалі супраць пазі</w:t>
      </w:r>
      <w:r>
        <w:rPr>
          <w:rFonts w:ascii="Times New Roman" w:hAnsi="Times New Roman"/>
          <w:sz w:val="28"/>
          <w:szCs w:val="28"/>
          <w:lang w:val="be-BY"/>
        </w:rPr>
        <w:t>ты</w:t>
      </w:r>
      <w:r w:rsidRPr="001E0279">
        <w:rPr>
          <w:rFonts w:ascii="Times New Roman" w:hAnsi="Times New Roman"/>
          <w:sz w:val="28"/>
          <w:szCs w:val="28"/>
          <w:lang w:val="be-BY"/>
        </w:rPr>
        <w:t>вісцкага і сацыялагічнага падыходу да гісторыі. У цэнтры іх увагі была дзяржава сілы.</w:t>
      </w:r>
      <w:r>
        <w:rPr>
          <w:rFonts w:ascii="Times New Roman" w:hAnsi="Times New Roman"/>
          <w:sz w:val="28"/>
          <w:szCs w:val="28"/>
          <w:lang w:val="be-BY"/>
        </w:rPr>
        <w:t xml:space="preserve"> </w:t>
      </w:r>
      <w:r w:rsidRPr="001E0279">
        <w:rPr>
          <w:rFonts w:ascii="Times New Roman" w:hAnsi="Times New Roman"/>
          <w:sz w:val="28"/>
          <w:szCs w:val="28"/>
          <w:lang w:val="be-BY"/>
        </w:rPr>
        <w:t>Самым аўтарыт</w:t>
      </w:r>
      <w:r>
        <w:rPr>
          <w:rFonts w:ascii="Times New Roman" w:hAnsi="Times New Roman"/>
          <w:sz w:val="28"/>
          <w:szCs w:val="28"/>
          <w:lang w:val="be-BY"/>
        </w:rPr>
        <w:t>эт</w:t>
      </w:r>
      <w:r w:rsidRPr="001E0279">
        <w:rPr>
          <w:rFonts w:ascii="Times New Roman" w:hAnsi="Times New Roman"/>
          <w:sz w:val="28"/>
          <w:szCs w:val="28"/>
          <w:lang w:val="be-BY"/>
        </w:rPr>
        <w:t xml:space="preserve">ным пангерманскім гісторыкам з’яўляўся </w:t>
      </w:r>
      <w:r w:rsidRPr="001E0279">
        <w:rPr>
          <w:rFonts w:ascii="Times New Roman" w:hAnsi="Times New Roman"/>
          <w:b/>
          <w:sz w:val="28"/>
          <w:szCs w:val="28"/>
          <w:lang w:val="be-BY"/>
        </w:rPr>
        <w:t>Дзітрых Шэфер</w:t>
      </w:r>
      <w:r w:rsidRPr="001E0279">
        <w:rPr>
          <w:rFonts w:ascii="Times New Roman" w:hAnsi="Times New Roman"/>
          <w:sz w:val="28"/>
          <w:szCs w:val="28"/>
          <w:lang w:val="be-BY"/>
        </w:rPr>
        <w:t xml:space="preserve"> (1845</w:t>
      </w:r>
      <w:r>
        <w:rPr>
          <w:rFonts w:ascii="Times New Roman" w:hAnsi="Times New Roman"/>
          <w:sz w:val="28"/>
          <w:szCs w:val="28"/>
          <w:lang w:val="be-BY"/>
        </w:rPr>
        <w:t>–</w:t>
      </w:r>
      <w:r w:rsidRPr="001E0279">
        <w:rPr>
          <w:rFonts w:ascii="Times New Roman" w:hAnsi="Times New Roman"/>
          <w:sz w:val="28"/>
          <w:szCs w:val="28"/>
          <w:lang w:val="be-BY"/>
        </w:rPr>
        <w:t xml:space="preserve">1929). Яго кнігі </w:t>
      </w:r>
      <w:r>
        <w:rPr>
          <w:rFonts w:ascii="Times New Roman" w:hAnsi="Times New Roman"/>
          <w:sz w:val="28"/>
          <w:szCs w:val="28"/>
          <w:lang w:val="be-BY"/>
        </w:rPr>
        <w:t>«</w:t>
      </w:r>
      <w:r w:rsidRPr="001E0279">
        <w:rPr>
          <w:rFonts w:ascii="Times New Roman" w:hAnsi="Times New Roman"/>
          <w:sz w:val="28"/>
          <w:szCs w:val="28"/>
          <w:lang w:val="be-BY"/>
        </w:rPr>
        <w:t>Сусветная гісторыя новага часу</w:t>
      </w:r>
      <w:r>
        <w:rPr>
          <w:rFonts w:ascii="Times New Roman" w:hAnsi="Times New Roman"/>
          <w:sz w:val="28"/>
          <w:szCs w:val="28"/>
          <w:lang w:val="be-BY"/>
        </w:rPr>
        <w:t>»</w:t>
      </w:r>
      <w:r w:rsidRPr="001E0279">
        <w:rPr>
          <w:rFonts w:ascii="Times New Roman" w:hAnsi="Times New Roman"/>
          <w:sz w:val="28"/>
          <w:szCs w:val="28"/>
          <w:lang w:val="be-BY"/>
        </w:rPr>
        <w:t xml:space="preserve"> і </w:t>
      </w:r>
      <w:r>
        <w:rPr>
          <w:rFonts w:ascii="Times New Roman" w:hAnsi="Times New Roman"/>
          <w:sz w:val="28"/>
          <w:szCs w:val="28"/>
          <w:lang w:val="be-BY"/>
        </w:rPr>
        <w:t>«</w:t>
      </w:r>
      <w:r w:rsidRPr="001E0279">
        <w:rPr>
          <w:rFonts w:ascii="Times New Roman" w:hAnsi="Times New Roman"/>
          <w:sz w:val="28"/>
          <w:szCs w:val="28"/>
          <w:lang w:val="be-BY"/>
        </w:rPr>
        <w:t>Нямецкая гісторыя</w:t>
      </w:r>
      <w:r>
        <w:rPr>
          <w:rFonts w:ascii="Times New Roman" w:hAnsi="Times New Roman"/>
          <w:sz w:val="28"/>
          <w:szCs w:val="28"/>
          <w:lang w:val="be-BY"/>
        </w:rPr>
        <w:t>»</w:t>
      </w:r>
      <w:r w:rsidRPr="001E0279">
        <w:rPr>
          <w:rFonts w:ascii="Times New Roman" w:hAnsi="Times New Roman"/>
          <w:sz w:val="28"/>
          <w:szCs w:val="28"/>
          <w:lang w:val="be-BY"/>
        </w:rPr>
        <w:t xml:space="preserve"> з’яўляліся класічнымі творамі пангерманскай гістарыяграфіі. </w:t>
      </w:r>
      <w:r>
        <w:rPr>
          <w:rFonts w:ascii="Times New Roman" w:hAnsi="Times New Roman"/>
          <w:sz w:val="28"/>
          <w:szCs w:val="28"/>
          <w:lang w:val="be-BY"/>
        </w:rPr>
        <w:t xml:space="preserve">Д. </w:t>
      </w:r>
      <w:r w:rsidRPr="001E0279">
        <w:rPr>
          <w:rFonts w:ascii="Times New Roman" w:hAnsi="Times New Roman"/>
          <w:sz w:val="28"/>
          <w:szCs w:val="28"/>
          <w:lang w:val="be-BY"/>
        </w:rPr>
        <w:t>Шэфер быў буйнейшым спецыялістам па гісторыі Ганзы і Скандынавіі. Ён выкарыстоўваў свае багатыя веды па марской гісторыі, каб адстойваць праграму будаўніцтва германскага ваенна-марскога флоту. Шэфер падкрэсліваў, што растучы нямецкі гандаль патрабуе абароны буйнога ваенна-марскога флоту. Менавіта яго адсутнасць прывяла ў свой час да рэзкага аслаблення Ганзы.</w:t>
      </w:r>
      <w:r>
        <w:rPr>
          <w:rFonts w:ascii="Times New Roman" w:hAnsi="Times New Roman"/>
          <w:sz w:val="28"/>
          <w:szCs w:val="28"/>
          <w:lang w:val="be-BY"/>
        </w:rPr>
        <w:t xml:space="preserve"> </w:t>
      </w:r>
      <w:r w:rsidRPr="001E0279">
        <w:rPr>
          <w:rFonts w:ascii="Times New Roman" w:hAnsi="Times New Roman"/>
          <w:sz w:val="28"/>
          <w:szCs w:val="28"/>
          <w:lang w:val="be-BY"/>
        </w:rPr>
        <w:t>У сваіх працах Ш</w:t>
      </w:r>
      <w:r>
        <w:rPr>
          <w:rFonts w:ascii="Times New Roman" w:hAnsi="Times New Roman"/>
          <w:sz w:val="28"/>
          <w:szCs w:val="28"/>
          <w:lang w:val="be-BY"/>
        </w:rPr>
        <w:t>э</w:t>
      </w:r>
      <w:r w:rsidRPr="001E0279">
        <w:rPr>
          <w:rFonts w:ascii="Times New Roman" w:hAnsi="Times New Roman"/>
          <w:sz w:val="28"/>
          <w:szCs w:val="28"/>
          <w:lang w:val="be-BY"/>
        </w:rPr>
        <w:t xml:space="preserve">фер рашуча выступаў супраць вылучэння на першы план </w:t>
      </w:r>
      <w:r>
        <w:rPr>
          <w:rFonts w:ascii="Times New Roman" w:hAnsi="Times New Roman"/>
          <w:sz w:val="28"/>
          <w:szCs w:val="28"/>
          <w:lang w:val="be-BY"/>
        </w:rPr>
        <w:t xml:space="preserve">гістарычнага даследавання </w:t>
      </w:r>
      <w:r w:rsidRPr="001E0279">
        <w:rPr>
          <w:rFonts w:ascii="Times New Roman" w:hAnsi="Times New Roman"/>
          <w:sz w:val="28"/>
          <w:szCs w:val="28"/>
          <w:lang w:val="be-BY"/>
        </w:rPr>
        <w:t>сацыяльна-эканамічных праблем. Ён лічыў, што гісторыя</w:t>
      </w:r>
      <w:r>
        <w:rPr>
          <w:rFonts w:ascii="Times New Roman" w:hAnsi="Times New Roman"/>
          <w:sz w:val="28"/>
          <w:szCs w:val="28"/>
          <w:lang w:val="be-BY"/>
        </w:rPr>
        <w:t xml:space="preserve"> </w:t>
      </w:r>
      <w:r w:rsidRPr="001E0279">
        <w:rPr>
          <w:rFonts w:ascii="Times New Roman" w:hAnsi="Times New Roman"/>
          <w:sz w:val="28"/>
          <w:szCs w:val="28"/>
          <w:lang w:val="be-BY"/>
        </w:rPr>
        <w:t>– гэта палітычная навука, задача якой заключаецца ў тым, каб дапамагчы Германскай імперыі ўсталявацца як мацнейшай дзяржаве свету. У цэнтры германскай гісторыі для Шэфера знаходзіцца Прусія, у цэнтры сусветнай гісторыі – Германія. Ён усяляк</w:t>
      </w:r>
      <w:r w:rsidRPr="001E0279">
        <w:rPr>
          <w:rFonts w:ascii="Times New Roman" w:hAnsi="Times New Roman"/>
          <w:b/>
          <w:i/>
          <w:sz w:val="28"/>
          <w:szCs w:val="28"/>
          <w:lang w:val="be-BY"/>
        </w:rPr>
        <w:t xml:space="preserve"> </w:t>
      </w:r>
      <w:r w:rsidRPr="001E0279">
        <w:rPr>
          <w:rFonts w:ascii="Times New Roman" w:hAnsi="Times New Roman"/>
          <w:sz w:val="28"/>
          <w:szCs w:val="28"/>
          <w:lang w:val="be-BY"/>
        </w:rPr>
        <w:t>прыўзносіць ролю Прусіі ў аб’яднанні Германіі. Рэвалюцыя 1848 г. падаецца</w:t>
      </w:r>
      <w:r>
        <w:rPr>
          <w:rFonts w:ascii="Times New Roman" w:hAnsi="Times New Roman"/>
          <w:sz w:val="28"/>
          <w:szCs w:val="28"/>
          <w:lang w:val="be-BY"/>
        </w:rPr>
        <w:t xml:space="preserve"> Шэферам як</w:t>
      </w:r>
      <w:r w:rsidRPr="001E0279">
        <w:rPr>
          <w:rFonts w:ascii="Times New Roman" w:hAnsi="Times New Roman"/>
          <w:sz w:val="28"/>
          <w:szCs w:val="28"/>
          <w:lang w:val="be-BY"/>
        </w:rPr>
        <w:t xml:space="preserve"> крайне негатыўны момант у германскай гісторыі. Яе негатыўны ўплыў працягвае адчувацца яшчэ ў пачатку </w:t>
      </w:r>
      <w:r w:rsidRPr="001E0279">
        <w:rPr>
          <w:rFonts w:ascii="Times New Roman" w:hAnsi="Times New Roman"/>
          <w:sz w:val="28"/>
          <w:szCs w:val="28"/>
          <w:lang w:val="en-US"/>
        </w:rPr>
        <w:t>XX</w:t>
      </w:r>
      <w:r w:rsidRPr="001E0279">
        <w:rPr>
          <w:rFonts w:ascii="Times New Roman" w:hAnsi="Times New Roman"/>
          <w:sz w:val="28"/>
          <w:szCs w:val="28"/>
          <w:lang w:val="be-BY"/>
        </w:rPr>
        <w:t xml:space="preserve"> ст.</w:t>
      </w:r>
      <w:r>
        <w:rPr>
          <w:rFonts w:ascii="Times New Roman" w:hAnsi="Times New Roman"/>
          <w:sz w:val="28"/>
          <w:szCs w:val="28"/>
          <w:lang w:val="be-BY"/>
        </w:rPr>
        <w:t xml:space="preserve"> А. </w:t>
      </w:r>
      <w:r w:rsidRPr="001E0279">
        <w:rPr>
          <w:rFonts w:ascii="Times New Roman" w:hAnsi="Times New Roman"/>
          <w:sz w:val="28"/>
          <w:szCs w:val="28"/>
          <w:lang w:val="be-BY"/>
        </w:rPr>
        <w:t xml:space="preserve">Шэфер лічыў, што Германія акружана ворагамі і дзеля самаабароны павінна ўзмоцнена ўзбройвацца. Ён </w:t>
      </w:r>
      <w:r>
        <w:rPr>
          <w:rFonts w:ascii="Times New Roman" w:hAnsi="Times New Roman"/>
          <w:sz w:val="28"/>
          <w:szCs w:val="28"/>
          <w:lang w:val="be-BY"/>
        </w:rPr>
        <w:t>даказваў</w:t>
      </w:r>
      <w:r w:rsidRPr="001E0279">
        <w:rPr>
          <w:rFonts w:ascii="Times New Roman" w:hAnsi="Times New Roman"/>
          <w:sz w:val="28"/>
          <w:szCs w:val="28"/>
          <w:lang w:val="be-BY"/>
        </w:rPr>
        <w:t>, што і рабочых патрэбна зацікавіць перспектывай стварэння магутнай Германскай імперыі.</w:t>
      </w:r>
    </w:p>
    <w:p w:rsidR="00DF38FE" w:rsidRDefault="00DF38FE" w:rsidP="00475D16">
      <w:pPr>
        <w:spacing w:after="0" w:line="240" w:lineRule="auto"/>
        <w:ind w:firstLine="709"/>
        <w:jc w:val="both"/>
        <w:rPr>
          <w:rFonts w:ascii="Times New Roman" w:hAnsi="Times New Roman"/>
          <w:sz w:val="28"/>
          <w:szCs w:val="28"/>
          <w:lang w:val="be-BY"/>
        </w:rPr>
      </w:pPr>
    </w:p>
    <w:p w:rsidR="00DF38FE" w:rsidRDefault="00DF38FE" w:rsidP="00475D16">
      <w:pPr>
        <w:spacing w:after="0" w:line="240" w:lineRule="auto"/>
        <w:ind w:firstLine="709"/>
        <w:jc w:val="both"/>
        <w:rPr>
          <w:rFonts w:ascii="Times New Roman" w:hAnsi="Times New Roman"/>
          <w:sz w:val="28"/>
          <w:szCs w:val="28"/>
          <w:lang w:val="be-BY"/>
        </w:rPr>
      </w:pPr>
    </w:p>
    <w:p w:rsidR="00DF38FE" w:rsidRDefault="00DF38FE" w:rsidP="00475D1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br w:type="page"/>
      </w:r>
    </w:p>
    <w:p w:rsidR="00DF38FE" w:rsidRPr="00AD3CE8" w:rsidRDefault="00DF38FE" w:rsidP="00C52068">
      <w:pPr>
        <w:spacing w:after="0" w:line="240" w:lineRule="auto"/>
        <w:ind w:left="57" w:firstLine="709"/>
        <w:jc w:val="center"/>
        <w:rPr>
          <w:rFonts w:ascii="Times New Roman" w:hAnsi="Times New Roman"/>
          <w:b/>
          <w:sz w:val="28"/>
          <w:szCs w:val="28"/>
          <w:lang w:val="be-BY"/>
        </w:rPr>
      </w:pPr>
      <w:r w:rsidRPr="00AD3CE8">
        <w:rPr>
          <w:rFonts w:ascii="Times New Roman" w:hAnsi="Times New Roman"/>
          <w:b/>
          <w:sz w:val="28"/>
          <w:szCs w:val="28"/>
          <w:lang w:val="be-BY"/>
        </w:rPr>
        <w:t>ТЭМА</w:t>
      </w:r>
      <w:r>
        <w:rPr>
          <w:rFonts w:ascii="Times New Roman" w:hAnsi="Times New Roman"/>
          <w:b/>
          <w:sz w:val="28"/>
          <w:szCs w:val="28"/>
          <w:lang w:val="be-BY"/>
        </w:rPr>
        <w:t xml:space="preserve"> 1.5</w:t>
      </w:r>
      <w:r w:rsidRPr="00AD3CE8">
        <w:rPr>
          <w:rFonts w:ascii="Times New Roman" w:hAnsi="Times New Roman"/>
          <w:b/>
          <w:sz w:val="28"/>
          <w:szCs w:val="28"/>
          <w:lang w:val="be-BY"/>
        </w:rPr>
        <w:t xml:space="preserve"> МАРКСІСЦКАЯ ГІСТАРЫЯГРАФІЯ Ў</w:t>
      </w:r>
    </w:p>
    <w:p w:rsidR="00DF38FE" w:rsidRPr="00AD3CE8" w:rsidRDefault="00DF38FE" w:rsidP="00C52068">
      <w:pPr>
        <w:spacing w:after="0" w:line="240" w:lineRule="auto"/>
        <w:ind w:left="57" w:firstLine="709"/>
        <w:jc w:val="center"/>
        <w:rPr>
          <w:rFonts w:ascii="Times New Roman" w:hAnsi="Times New Roman"/>
          <w:b/>
          <w:sz w:val="28"/>
          <w:szCs w:val="28"/>
          <w:lang w:val="be-BY"/>
        </w:rPr>
      </w:pPr>
      <w:r w:rsidRPr="00AD3CE8">
        <w:rPr>
          <w:rFonts w:ascii="Times New Roman" w:hAnsi="Times New Roman"/>
          <w:b/>
          <w:sz w:val="28"/>
          <w:szCs w:val="28"/>
          <w:lang w:val="be-BY"/>
        </w:rPr>
        <w:t>ДРУГОЙ ПАЛОВЕ ХІХ СТ. – ПАЧАТКУ ХХ СТ.</w:t>
      </w:r>
    </w:p>
    <w:p w:rsidR="00DF38FE" w:rsidRPr="00AD3CE8" w:rsidRDefault="00DF38FE" w:rsidP="00C52068">
      <w:pPr>
        <w:spacing w:after="0" w:line="240" w:lineRule="auto"/>
        <w:ind w:left="57" w:firstLine="709"/>
        <w:jc w:val="both"/>
        <w:rPr>
          <w:rFonts w:ascii="Times New Roman" w:hAnsi="Times New Roman"/>
          <w:sz w:val="28"/>
          <w:szCs w:val="28"/>
          <w:lang w:val="be-BY"/>
        </w:rPr>
      </w:pPr>
    </w:p>
    <w:p w:rsidR="00DF38FE" w:rsidRPr="00E94AC1" w:rsidRDefault="00DF38FE" w:rsidP="00C52068">
      <w:pPr>
        <w:spacing w:after="0" w:line="240" w:lineRule="auto"/>
        <w:ind w:left="57" w:firstLine="709"/>
        <w:jc w:val="both"/>
        <w:rPr>
          <w:rFonts w:ascii="Times New Roman" w:hAnsi="Times New Roman"/>
          <w:sz w:val="28"/>
          <w:szCs w:val="28"/>
          <w:lang w:val="be-BY"/>
        </w:rPr>
      </w:pPr>
      <w:r w:rsidRPr="00AD3CE8">
        <w:rPr>
          <w:rFonts w:ascii="Times New Roman" w:hAnsi="Times New Roman"/>
          <w:sz w:val="28"/>
          <w:szCs w:val="28"/>
          <w:lang w:val="be-BY"/>
        </w:rPr>
        <w:t>1.</w:t>
      </w:r>
      <w:r>
        <w:rPr>
          <w:rFonts w:ascii="Times New Roman" w:hAnsi="Times New Roman"/>
          <w:sz w:val="28"/>
          <w:szCs w:val="28"/>
        </w:rPr>
        <w:t> </w:t>
      </w:r>
      <w:r>
        <w:rPr>
          <w:rFonts w:ascii="Times New Roman" w:hAnsi="Times New Roman"/>
          <w:sz w:val="28"/>
          <w:szCs w:val="28"/>
          <w:lang w:val="be-BY"/>
        </w:rPr>
        <w:t>Матэрыялістычны падыход да вывучэння гісторыі гісторыкамі-марксістамі.</w:t>
      </w:r>
    </w:p>
    <w:p w:rsidR="00DF38FE" w:rsidRPr="007276D7" w:rsidRDefault="00DF38FE" w:rsidP="00C52068">
      <w:pPr>
        <w:spacing w:after="0" w:line="240" w:lineRule="auto"/>
        <w:ind w:left="57" w:firstLine="709"/>
        <w:jc w:val="both"/>
        <w:rPr>
          <w:rFonts w:ascii="Times New Roman" w:hAnsi="Times New Roman"/>
          <w:sz w:val="28"/>
          <w:szCs w:val="28"/>
        </w:rPr>
      </w:pPr>
      <w:r>
        <w:rPr>
          <w:rFonts w:ascii="Times New Roman" w:hAnsi="Times New Roman"/>
          <w:sz w:val="28"/>
          <w:szCs w:val="28"/>
          <w:lang w:val="be-BY"/>
        </w:rPr>
        <w:t>2. </w:t>
      </w:r>
      <w:r w:rsidRPr="00AD3CE8">
        <w:rPr>
          <w:rFonts w:ascii="Times New Roman" w:hAnsi="Times New Roman"/>
          <w:sz w:val="28"/>
          <w:szCs w:val="28"/>
          <w:lang w:val="be-BY"/>
        </w:rPr>
        <w:t xml:space="preserve">Праблемы </w:t>
      </w:r>
      <w:r w:rsidRPr="007276D7">
        <w:rPr>
          <w:rFonts w:ascii="Times New Roman" w:hAnsi="Times New Roman"/>
          <w:sz w:val="28"/>
          <w:szCs w:val="28"/>
        </w:rPr>
        <w:t>гісторыі ў работах К. Маркса і Ф. Энгельса.</w:t>
      </w:r>
    </w:p>
    <w:p w:rsidR="00DF38FE" w:rsidRDefault="00DF38FE" w:rsidP="00C52068">
      <w:pPr>
        <w:spacing w:after="0" w:line="240" w:lineRule="auto"/>
        <w:ind w:left="57" w:firstLine="709"/>
        <w:jc w:val="both"/>
        <w:rPr>
          <w:rFonts w:ascii="Times New Roman" w:hAnsi="Times New Roman"/>
          <w:sz w:val="28"/>
          <w:szCs w:val="28"/>
        </w:rPr>
      </w:pPr>
      <w:r>
        <w:rPr>
          <w:rFonts w:ascii="Times New Roman" w:hAnsi="Times New Roman"/>
          <w:sz w:val="28"/>
          <w:szCs w:val="28"/>
          <w:lang w:val="be-BY"/>
        </w:rPr>
        <w:t>3</w:t>
      </w:r>
      <w:r>
        <w:rPr>
          <w:rFonts w:ascii="Times New Roman" w:hAnsi="Times New Roman"/>
          <w:sz w:val="28"/>
          <w:szCs w:val="28"/>
        </w:rPr>
        <w:t>. </w:t>
      </w:r>
      <w:r w:rsidRPr="007276D7">
        <w:rPr>
          <w:rFonts w:ascii="Times New Roman" w:hAnsi="Times New Roman"/>
          <w:sz w:val="28"/>
          <w:szCs w:val="28"/>
        </w:rPr>
        <w:t xml:space="preserve">Гісторыкі-марксісты канца </w:t>
      </w:r>
      <w:r>
        <w:rPr>
          <w:rFonts w:ascii="Times New Roman" w:hAnsi="Times New Roman"/>
          <w:sz w:val="28"/>
          <w:szCs w:val="28"/>
          <w:lang w:val="be-BY"/>
        </w:rPr>
        <w:t>ХІХ</w:t>
      </w:r>
      <w:r w:rsidRPr="007276D7">
        <w:rPr>
          <w:rFonts w:ascii="Times New Roman" w:hAnsi="Times New Roman"/>
          <w:sz w:val="28"/>
          <w:szCs w:val="28"/>
        </w:rPr>
        <w:t xml:space="preserve"> – пачатку </w:t>
      </w:r>
      <w:r>
        <w:rPr>
          <w:rFonts w:ascii="Times New Roman" w:hAnsi="Times New Roman"/>
          <w:sz w:val="28"/>
          <w:szCs w:val="28"/>
          <w:lang w:val="be-BY"/>
        </w:rPr>
        <w:t>ХХ</w:t>
      </w:r>
      <w:r w:rsidRPr="007276D7">
        <w:rPr>
          <w:rFonts w:ascii="Times New Roman" w:hAnsi="Times New Roman"/>
          <w:sz w:val="28"/>
          <w:szCs w:val="28"/>
        </w:rPr>
        <w:t xml:space="preserve"> ст.</w:t>
      </w:r>
    </w:p>
    <w:p w:rsidR="00DF38FE" w:rsidRDefault="00DF38FE" w:rsidP="00C52068">
      <w:pPr>
        <w:spacing w:after="0" w:line="240" w:lineRule="auto"/>
        <w:ind w:left="57" w:firstLine="709"/>
        <w:jc w:val="center"/>
        <w:rPr>
          <w:rFonts w:ascii="Times New Roman" w:hAnsi="Times New Roman"/>
          <w:b/>
          <w:sz w:val="28"/>
          <w:szCs w:val="28"/>
        </w:rPr>
      </w:pPr>
    </w:p>
    <w:p w:rsidR="00DF38FE" w:rsidRPr="007276D7" w:rsidRDefault="00DF38FE" w:rsidP="00C52068">
      <w:pPr>
        <w:spacing w:after="0" w:line="240" w:lineRule="auto"/>
        <w:ind w:left="57" w:firstLine="709"/>
        <w:jc w:val="center"/>
        <w:rPr>
          <w:rFonts w:ascii="Times New Roman" w:hAnsi="Times New Roman"/>
          <w:b/>
          <w:sz w:val="28"/>
          <w:szCs w:val="28"/>
        </w:rPr>
      </w:pPr>
      <w:r w:rsidRPr="007276D7">
        <w:rPr>
          <w:rFonts w:ascii="Times New Roman" w:hAnsi="Times New Roman"/>
          <w:b/>
          <w:sz w:val="28"/>
          <w:szCs w:val="28"/>
        </w:rPr>
        <w:t>Літаратура.</w:t>
      </w:r>
    </w:p>
    <w:p w:rsidR="00DF38FE" w:rsidRPr="008577B1" w:rsidRDefault="00DF38FE" w:rsidP="00C52068">
      <w:pPr>
        <w:spacing w:after="0" w:line="240" w:lineRule="auto"/>
        <w:ind w:left="57" w:firstLine="709"/>
        <w:jc w:val="both"/>
        <w:rPr>
          <w:rFonts w:ascii="Times New Roman" w:hAnsi="Times New Roman"/>
          <w:spacing w:val="-8"/>
          <w:sz w:val="28"/>
          <w:szCs w:val="28"/>
        </w:rPr>
      </w:pPr>
      <w:r w:rsidRPr="008577B1">
        <w:rPr>
          <w:rFonts w:ascii="Times New Roman" w:hAnsi="Times New Roman"/>
          <w:spacing w:val="-8"/>
          <w:sz w:val="28"/>
          <w:szCs w:val="28"/>
        </w:rPr>
        <w:t>Жорес Ж. Социалистическая история Французской революции</w:t>
      </w:r>
      <w:r w:rsidRPr="008577B1">
        <w:rPr>
          <w:rFonts w:ascii="Times New Roman" w:hAnsi="Times New Roman"/>
          <w:spacing w:val="-8"/>
          <w:sz w:val="28"/>
          <w:szCs w:val="28"/>
          <w:lang w:val="be-BY"/>
        </w:rPr>
        <w:t>: в 6</w:t>
      </w:r>
      <w:r>
        <w:rPr>
          <w:rFonts w:ascii="Times New Roman" w:hAnsi="Times New Roman"/>
          <w:spacing w:val="-8"/>
          <w:sz w:val="28"/>
          <w:szCs w:val="28"/>
          <w:lang w:val="be-BY"/>
        </w:rPr>
        <w:t xml:space="preserve"> </w:t>
      </w:r>
      <w:r w:rsidRPr="008577B1">
        <w:rPr>
          <w:rFonts w:ascii="Times New Roman" w:hAnsi="Times New Roman"/>
          <w:spacing w:val="-8"/>
          <w:sz w:val="28"/>
          <w:szCs w:val="28"/>
          <w:lang w:val="be-BY"/>
        </w:rPr>
        <w:t>т</w:t>
      </w:r>
      <w:r w:rsidRPr="008577B1">
        <w:rPr>
          <w:rFonts w:ascii="Times New Roman" w:hAnsi="Times New Roman"/>
          <w:spacing w:val="-8"/>
          <w:sz w:val="28"/>
          <w:szCs w:val="28"/>
        </w:rPr>
        <w:t>. – М., 1973.</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 xml:space="preserve">Собуль А. Жорес, Матьез и история французской революции // Французский ежегодник, 1980. </w:t>
      </w:r>
      <w:r>
        <w:rPr>
          <w:rFonts w:ascii="Times New Roman" w:hAnsi="Times New Roman"/>
          <w:sz w:val="28"/>
          <w:szCs w:val="28"/>
          <w:lang w:val="be-BY"/>
        </w:rPr>
        <w:t xml:space="preserve">– </w:t>
      </w:r>
      <w:r w:rsidRPr="007276D7">
        <w:rPr>
          <w:rFonts w:ascii="Times New Roman" w:hAnsi="Times New Roman"/>
          <w:sz w:val="28"/>
          <w:szCs w:val="28"/>
        </w:rPr>
        <w:t>М, 1982.</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Маркс – историк. К 150-летию со дня рождения К.Маркса. – М.</w:t>
      </w:r>
      <w:r>
        <w:rPr>
          <w:rFonts w:ascii="Times New Roman" w:hAnsi="Times New Roman"/>
          <w:sz w:val="28"/>
          <w:szCs w:val="28"/>
          <w:lang w:val="be-BY"/>
        </w:rPr>
        <w:t>,</w:t>
      </w:r>
      <w:r w:rsidRPr="007276D7">
        <w:rPr>
          <w:rFonts w:ascii="Times New Roman" w:hAnsi="Times New Roman"/>
          <w:sz w:val="28"/>
          <w:szCs w:val="28"/>
        </w:rPr>
        <w:t xml:space="preserve"> 1968.</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Энгельс и проблемы истории. М., 1970.</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Гольман Л.</w:t>
      </w:r>
      <w:r>
        <w:rPr>
          <w:rFonts w:ascii="Times New Roman" w:hAnsi="Times New Roman"/>
          <w:sz w:val="28"/>
          <w:szCs w:val="28"/>
          <w:lang w:val="be-BY"/>
        </w:rPr>
        <w:t xml:space="preserve"> </w:t>
      </w:r>
      <w:r w:rsidRPr="007276D7">
        <w:rPr>
          <w:rFonts w:ascii="Times New Roman" w:hAnsi="Times New Roman"/>
          <w:sz w:val="28"/>
          <w:szCs w:val="28"/>
        </w:rPr>
        <w:t>И. Энгельс – историк. – М., 1985.</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 xml:space="preserve">Ф. Энгельс и военная история. </w:t>
      </w:r>
      <w:r>
        <w:rPr>
          <w:rFonts w:ascii="Times New Roman" w:hAnsi="Times New Roman"/>
          <w:sz w:val="28"/>
          <w:szCs w:val="28"/>
        </w:rPr>
        <w:t>–</w:t>
      </w:r>
      <w:r w:rsidRPr="007276D7">
        <w:rPr>
          <w:rFonts w:ascii="Times New Roman" w:hAnsi="Times New Roman"/>
          <w:sz w:val="28"/>
          <w:szCs w:val="28"/>
        </w:rPr>
        <w:t xml:space="preserve"> М., 1970.</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 xml:space="preserve">Оболенская С. В. Франц Меринг как историк. </w:t>
      </w:r>
      <w:r>
        <w:rPr>
          <w:rFonts w:ascii="Times New Roman" w:hAnsi="Times New Roman"/>
          <w:sz w:val="28"/>
          <w:szCs w:val="28"/>
          <w:lang w:val="be-BY"/>
        </w:rPr>
        <w:t xml:space="preserve">– </w:t>
      </w:r>
      <w:r w:rsidRPr="007276D7">
        <w:rPr>
          <w:rFonts w:ascii="Times New Roman" w:hAnsi="Times New Roman"/>
          <w:sz w:val="28"/>
          <w:szCs w:val="28"/>
        </w:rPr>
        <w:t>М.,1966.</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Меринг Ф. Очерки по истории войн и военного искусства. – М., 1956.</w:t>
      </w:r>
    </w:p>
    <w:p w:rsidR="00DF38FE" w:rsidRPr="007276D7" w:rsidRDefault="00DF38FE" w:rsidP="00C52068">
      <w:pPr>
        <w:spacing w:after="0" w:line="240" w:lineRule="auto"/>
        <w:ind w:left="57" w:firstLine="709"/>
        <w:jc w:val="both"/>
        <w:rPr>
          <w:rFonts w:ascii="Times New Roman" w:hAnsi="Times New Roman"/>
          <w:sz w:val="28"/>
          <w:szCs w:val="28"/>
        </w:rPr>
      </w:pPr>
    </w:p>
    <w:p w:rsidR="00DF38FE" w:rsidRPr="007276D7" w:rsidRDefault="00DF38FE" w:rsidP="00C52068">
      <w:pPr>
        <w:spacing w:after="0" w:line="240" w:lineRule="auto"/>
        <w:ind w:left="57" w:firstLine="709"/>
        <w:jc w:val="both"/>
        <w:rPr>
          <w:rFonts w:ascii="Times New Roman" w:hAnsi="Times New Roman"/>
          <w:sz w:val="28"/>
          <w:szCs w:val="28"/>
        </w:rPr>
      </w:pPr>
      <w:r w:rsidRPr="00E94AC1">
        <w:rPr>
          <w:rFonts w:ascii="Times New Roman" w:hAnsi="Times New Roman"/>
          <w:b/>
          <w:sz w:val="28"/>
          <w:szCs w:val="28"/>
          <w:lang w:val="be-BY"/>
        </w:rPr>
        <w:t>1</w:t>
      </w:r>
      <w:r w:rsidRPr="007276D7">
        <w:rPr>
          <w:rFonts w:ascii="Times New Roman" w:hAnsi="Times New Roman"/>
          <w:sz w:val="28"/>
          <w:szCs w:val="28"/>
        </w:rPr>
        <w:t>. Сярэдзіна і другая палова ХІХ ст. азнаменавал</w:t>
      </w:r>
      <w:r>
        <w:rPr>
          <w:rFonts w:ascii="Times New Roman" w:hAnsi="Times New Roman"/>
          <w:sz w:val="28"/>
          <w:szCs w:val="28"/>
          <w:lang w:val="be-BY"/>
        </w:rPr>
        <w:t>і</w:t>
      </w:r>
      <w:r w:rsidRPr="007276D7">
        <w:rPr>
          <w:rFonts w:ascii="Times New Roman" w:hAnsi="Times New Roman"/>
          <w:sz w:val="28"/>
          <w:szCs w:val="28"/>
        </w:rPr>
        <w:t xml:space="preserve">ся станаўланнем марксісцкай гістарыяграфіі. </w:t>
      </w:r>
      <w:r w:rsidRPr="00A064FE">
        <w:rPr>
          <w:rFonts w:ascii="Times New Roman" w:hAnsi="Times New Roman"/>
          <w:b/>
          <w:sz w:val="28"/>
          <w:szCs w:val="28"/>
        </w:rPr>
        <w:t>Карл Маркс</w:t>
      </w:r>
      <w:r w:rsidRPr="007276D7">
        <w:rPr>
          <w:rFonts w:ascii="Times New Roman" w:hAnsi="Times New Roman"/>
          <w:sz w:val="28"/>
          <w:szCs w:val="28"/>
        </w:rPr>
        <w:t xml:space="preserve"> і </w:t>
      </w:r>
      <w:r w:rsidRPr="00A064FE">
        <w:rPr>
          <w:rFonts w:ascii="Times New Roman" w:hAnsi="Times New Roman"/>
          <w:b/>
          <w:sz w:val="28"/>
          <w:szCs w:val="28"/>
        </w:rPr>
        <w:t>Фрыдрых Энгельс</w:t>
      </w:r>
      <w:r w:rsidRPr="007276D7">
        <w:rPr>
          <w:rFonts w:ascii="Times New Roman" w:hAnsi="Times New Roman"/>
          <w:sz w:val="28"/>
          <w:szCs w:val="28"/>
        </w:rPr>
        <w:t xml:space="preserve"> </w:t>
      </w:r>
      <w:r>
        <w:rPr>
          <w:rFonts w:ascii="Times New Roman" w:hAnsi="Times New Roman"/>
          <w:sz w:val="28"/>
          <w:szCs w:val="28"/>
          <w:lang w:val="be-BY"/>
        </w:rPr>
        <w:t>у</w:t>
      </w:r>
      <w:r w:rsidRPr="007276D7">
        <w:rPr>
          <w:rFonts w:ascii="Times New Roman" w:hAnsi="Times New Roman"/>
          <w:sz w:val="28"/>
          <w:szCs w:val="28"/>
        </w:rPr>
        <w:t xml:space="preserve"> якасці галоўнай прычыны і рашаючай рухаючай сілы гістарычных падзей бачылі э</w:t>
      </w:r>
      <w:r>
        <w:rPr>
          <w:rFonts w:ascii="Times New Roman" w:hAnsi="Times New Roman"/>
          <w:sz w:val="28"/>
          <w:szCs w:val="28"/>
          <w:lang w:val="be-BY"/>
        </w:rPr>
        <w:t>к</w:t>
      </w:r>
      <w:r w:rsidRPr="007276D7">
        <w:rPr>
          <w:rFonts w:ascii="Times New Roman" w:hAnsi="Times New Roman"/>
          <w:sz w:val="28"/>
          <w:szCs w:val="28"/>
        </w:rPr>
        <w:t xml:space="preserve">анамічнае развіццё грамадства. Менавіта змены </w:t>
      </w:r>
      <w:r>
        <w:rPr>
          <w:rFonts w:ascii="Times New Roman" w:hAnsi="Times New Roman"/>
          <w:sz w:val="28"/>
          <w:szCs w:val="28"/>
          <w:lang w:val="be-BY"/>
        </w:rPr>
        <w:t>ў</w:t>
      </w:r>
      <w:r w:rsidRPr="007276D7">
        <w:rPr>
          <w:rFonts w:ascii="Times New Roman" w:hAnsi="Times New Roman"/>
          <w:sz w:val="28"/>
          <w:szCs w:val="28"/>
        </w:rPr>
        <w:t xml:space="preserve"> эканамічным жыцці, звязаны</w:t>
      </w:r>
      <w:r>
        <w:rPr>
          <w:rFonts w:ascii="Times New Roman" w:hAnsi="Times New Roman"/>
          <w:sz w:val="28"/>
          <w:szCs w:val="28"/>
          <w:lang w:val="be-BY"/>
        </w:rPr>
        <w:t>я</w:t>
      </w:r>
      <w:r w:rsidRPr="007276D7">
        <w:rPr>
          <w:rFonts w:ascii="Times New Roman" w:hAnsi="Times New Roman"/>
          <w:sz w:val="28"/>
          <w:szCs w:val="28"/>
        </w:rPr>
        <w:t xml:space="preserve"> са зменамі спосабу вытворчасці і абмену, вядуць да змен у сацыяльным і палітычным жыцці, у свядомасці людзей. Дзякуючы вылучэнню на першы план у гістарычным развіцці эканамічных фактараў гісторыя чалавецтва магла разглядацца як рух па ступеньках ад ніжэйшых форм вытворчасці да вышэйшых. Кожная ступенька ўяўляла сабой пэўную грамадска-экан</w:t>
      </w:r>
      <w:r>
        <w:rPr>
          <w:rFonts w:ascii="Times New Roman" w:hAnsi="Times New Roman"/>
          <w:sz w:val="28"/>
          <w:szCs w:val="28"/>
          <w:lang w:val="be-BY"/>
        </w:rPr>
        <w:t>а</w:t>
      </w:r>
      <w:r w:rsidRPr="007276D7">
        <w:rPr>
          <w:rFonts w:ascii="Times New Roman" w:hAnsi="Times New Roman"/>
          <w:sz w:val="28"/>
          <w:szCs w:val="28"/>
        </w:rPr>
        <w:t xml:space="preserve">мічную фармацыю: першабытна-абшчынную, рабаўладальніцкую, феадальную, капіталістычную, камуністычную. Пераход ад ніжэйшай да вышэйшай фармацыі непазбежны ў сілу развіцця </w:t>
      </w:r>
      <w:r>
        <w:rPr>
          <w:rFonts w:ascii="Times New Roman" w:hAnsi="Times New Roman"/>
          <w:sz w:val="28"/>
          <w:szCs w:val="28"/>
          <w:lang w:val="be-BY"/>
        </w:rPr>
        <w:t>ў</w:t>
      </w:r>
      <w:r w:rsidRPr="007276D7">
        <w:rPr>
          <w:rFonts w:ascii="Times New Roman" w:hAnsi="Times New Roman"/>
          <w:sz w:val="28"/>
          <w:szCs w:val="28"/>
        </w:rPr>
        <w:t xml:space="preserve"> недрах кожнай антаганістычнай фармацыі невырашальных </w:t>
      </w:r>
      <w:r>
        <w:rPr>
          <w:rFonts w:ascii="Times New Roman" w:hAnsi="Times New Roman"/>
          <w:sz w:val="28"/>
          <w:szCs w:val="28"/>
        </w:rPr>
        <w:t>супярэчнасцяў</w:t>
      </w:r>
      <w:r w:rsidRPr="007276D7">
        <w:rPr>
          <w:rFonts w:ascii="Times New Roman" w:hAnsi="Times New Roman"/>
          <w:sz w:val="28"/>
          <w:szCs w:val="28"/>
        </w:rPr>
        <w:t>, якія вядуць да яе гібелі, і адначасова ствараюць перадумовы для ўзнікнення новага, больш прагрэсіўнага грамадскага ладу. Ён перамагае старую фармацыю канчаткова за кошт больш высокай прадукцыйнасці працы. Пры гэтым некаторыя народы могуць мінаваць асобныя фармацыі.</w:t>
      </w:r>
    </w:p>
    <w:p w:rsidR="00DF38FE" w:rsidRPr="007276D7" w:rsidRDefault="00DF38FE" w:rsidP="00C52068">
      <w:pPr>
        <w:spacing w:after="0" w:line="240" w:lineRule="auto"/>
        <w:ind w:left="57" w:firstLine="709"/>
        <w:jc w:val="both"/>
        <w:rPr>
          <w:rFonts w:ascii="Times New Roman" w:hAnsi="Times New Roman"/>
          <w:sz w:val="28"/>
          <w:szCs w:val="28"/>
        </w:rPr>
      </w:pPr>
      <w:r>
        <w:rPr>
          <w:rFonts w:ascii="Times New Roman" w:hAnsi="Times New Roman"/>
          <w:sz w:val="28"/>
          <w:szCs w:val="28"/>
          <w:lang w:val="be-BY"/>
        </w:rPr>
        <w:t>Гісторыкі-марксісты</w:t>
      </w:r>
      <w:r w:rsidRPr="007276D7">
        <w:rPr>
          <w:rFonts w:ascii="Times New Roman" w:hAnsi="Times New Roman"/>
          <w:sz w:val="28"/>
          <w:szCs w:val="28"/>
        </w:rPr>
        <w:t xml:space="preserve"> лічылі, што развіццё грамадства адбываецца скачкамі, зігзагападобна. Магчымы часовы і нават значны рэгрэс, але ў стратэгічным плане прагрэсіўнае развіццё чалавецтва непазбежна</w:t>
      </w:r>
      <w:r>
        <w:rPr>
          <w:rFonts w:ascii="Times New Roman" w:hAnsi="Times New Roman"/>
          <w:sz w:val="28"/>
          <w:szCs w:val="28"/>
          <w:lang w:val="be-BY"/>
        </w:rPr>
        <w:t>е</w:t>
      </w:r>
      <w:r w:rsidRPr="007276D7">
        <w:rPr>
          <w:rFonts w:ascii="Times New Roman" w:hAnsi="Times New Roman"/>
          <w:sz w:val="28"/>
          <w:szCs w:val="28"/>
        </w:rPr>
        <w:t>. Прагрэс забяспечваецца, зг</w:t>
      </w:r>
      <w:r>
        <w:rPr>
          <w:rFonts w:ascii="Times New Roman" w:hAnsi="Times New Roman"/>
          <w:sz w:val="28"/>
          <w:szCs w:val="28"/>
          <w:lang w:val="be-BY"/>
        </w:rPr>
        <w:t>о</w:t>
      </w:r>
      <w:r w:rsidRPr="007276D7">
        <w:rPr>
          <w:rFonts w:ascii="Times New Roman" w:hAnsi="Times New Roman"/>
          <w:sz w:val="28"/>
          <w:szCs w:val="28"/>
        </w:rPr>
        <w:t xml:space="preserve">дна </w:t>
      </w:r>
      <w:r>
        <w:rPr>
          <w:rFonts w:ascii="Times New Roman" w:hAnsi="Times New Roman"/>
          <w:sz w:val="28"/>
          <w:szCs w:val="28"/>
          <w:lang w:val="be-BY"/>
        </w:rPr>
        <w:t>К. </w:t>
      </w:r>
      <w:r w:rsidRPr="007276D7">
        <w:rPr>
          <w:rFonts w:ascii="Times New Roman" w:hAnsi="Times New Roman"/>
          <w:sz w:val="28"/>
          <w:szCs w:val="28"/>
        </w:rPr>
        <w:t xml:space="preserve">Марксу, у выніку класавай барацьбы і рэвалюцый. Класавая барацьба разглядаецца марксісцкай гістарыяграфіяй як цэнтральны элемент грамадскага жыцця. Усялякая барацьба ў гісторыі – гэта выражэнне класавых інтарэсаў і </w:t>
      </w:r>
      <w:r>
        <w:rPr>
          <w:rFonts w:ascii="Times New Roman" w:hAnsi="Times New Roman"/>
          <w:sz w:val="28"/>
          <w:szCs w:val="28"/>
        </w:rPr>
        <w:t>супярэчнасцяў</w:t>
      </w:r>
      <w:r>
        <w:rPr>
          <w:rFonts w:ascii="Times New Roman" w:hAnsi="Times New Roman"/>
          <w:sz w:val="28"/>
          <w:szCs w:val="28"/>
          <w:lang w:val="be-BY"/>
        </w:rPr>
        <w:t>,</w:t>
      </w:r>
      <w:r w:rsidRPr="007276D7">
        <w:rPr>
          <w:rFonts w:ascii="Times New Roman" w:hAnsi="Times New Roman"/>
          <w:sz w:val="28"/>
          <w:szCs w:val="28"/>
        </w:rPr>
        <w:t xml:space="preserve"> </w:t>
      </w:r>
      <w:r>
        <w:rPr>
          <w:rFonts w:ascii="Times New Roman" w:hAnsi="Times New Roman"/>
          <w:sz w:val="28"/>
          <w:szCs w:val="28"/>
          <w:lang w:val="be-BY"/>
        </w:rPr>
        <w:t>якія</w:t>
      </w:r>
      <w:r w:rsidRPr="007276D7">
        <w:rPr>
          <w:rFonts w:ascii="Times New Roman" w:hAnsi="Times New Roman"/>
          <w:sz w:val="28"/>
          <w:szCs w:val="28"/>
        </w:rPr>
        <w:t xml:space="preserve"> пранізваюць усе сферы грамадскага жыцця: эканоміку, палітыку, ідэалогію, культуру. Вынікам класавай барацьбы з’яўляюцца рэвалюцыйныя перавароты, дзякуючы якім адбываецца карэнная перабудова грамадства і ўзнікае новая фармацыя. </w:t>
      </w:r>
    </w:p>
    <w:p w:rsidR="00DF38FE" w:rsidRPr="007276D7" w:rsidRDefault="00DF38FE" w:rsidP="00C52068">
      <w:pPr>
        <w:spacing w:after="0" w:line="240" w:lineRule="auto"/>
        <w:ind w:left="57" w:firstLine="709"/>
        <w:jc w:val="both"/>
        <w:rPr>
          <w:rFonts w:ascii="Times New Roman" w:hAnsi="Times New Roman"/>
          <w:sz w:val="28"/>
          <w:szCs w:val="28"/>
        </w:rPr>
      </w:pPr>
      <w:r w:rsidRPr="00E47260">
        <w:rPr>
          <w:rFonts w:ascii="Times New Roman" w:hAnsi="Times New Roman"/>
          <w:b/>
          <w:sz w:val="28"/>
          <w:szCs w:val="28"/>
        </w:rPr>
        <w:t>2.</w:t>
      </w:r>
      <w:r>
        <w:rPr>
          <w:rFonts w:ascii="Times New Roman" w:hAnsi="Times New Roman"/>
          <w:sz w:val="28"/>
          <w:szCs w:val="28"/>
        </w:rPr>
        <w:t> </w:t>
      </w:r>
      <w:r w:rsidRPr="007276D7">
        <w:rPr>
          <w:rFonts w:ascii="Times New Roman" w:hAnsi="Times New Roman"/>
          <w:sz w:val="28"/>
          <w:szCs w:val="28"/>
        </w:rPr>
        <w:t>Паколькі марксісты звязвалі свае спадз</w:t>
      </w:r>
      <w:r>
        <w:rPr>
          <w:rFonts w:ascii="Times New Roman" w:hAnsi="Times New Roman"/>
          <w:sz w:val="28"/>
          <w:szCs w:val="28"/>
          <w:lang w:val="be-BY"/>
        </w:rPr>
        <w:t>я</w:t>
      </w:r>
      <w:r w:rsidRPr="007276D7">
        <w:rPr>
          <w:rFonts w:ascii="Times New Roman" w:hAnsi="Times New Roman"/>
          <w:sz w:val="28"/>
          <w:szCs w:val="28"/>
        </w:rPr>
        <w:t>ванні на ўстал</w:t>
      </w:r>
      <w:r>
        <w:rPr>
          <w:rFonts w:ascii="Times New Roman" w:hAnsi="Times New Roman"/>
          <w:sz w:val="28"/>
          <w:szCs w:val="28"/>
          <w:lang w:val="be-BY"/>
        </w:rPr>
        <w:t>я</w:t>
      </w:r>
      <w:r w:rsidRPr="007276D7">
        <w:rPr>
          <w:rFonts w:ascii="Times New Roman" w:hAnsi="Times New Roman"/>
          <w:sz w:val="28"/>
          <w:szCs w:val="28"/>
        </w:rPr>
        <w:t>ванне камуністычнага грамадства з перамогай рэвалюцыі, то менавіта вы</w:t>
      </w:r>
      <w:r>
        <w:rPr>
          <w:rFonts w:ascii="Times New Roman" w:hAnsi="Times New Roman"/>
          <w:sz w:val="28"/>
          <w:szCs w:val="28"/>
          <w:lang w:val="be-BY"/>
        </w:rPr>
        <w:t>в</w:t>
      </w:r>
      <w:r w:rsidRPr="007276D7">
        <w:rPr>
          <w:rFonts w:ascii="Times New Roman" w:hAnsi="Times New Roman"/>
          <w:sz w:val="28"/>
          <w:szCs w:val="28"/>
        </w:rPr>
        <w:t>учэнню гісторыі рэвалюцый яны надавалі асаб</w:t>
      </w:r>
      <w:r>
        <w:rPr>
          <w:rFonts w:ascii="Times New Roman" w:hAnsi="Times New Roman"/>
          <w:sz w:val="28"/>
          <w:szCs w:val="28"/>
          <w:lang w:val="be-BY"/>
        </w:rPr>
        <w:t>л</w:t>
      </w:r>
      <w:r w:rsidRPr="007276D7">
        <w:rPr>
          <w:rFonts w:ascii="Times New Roman" w:hAnsi="Times New Roman"/>
          <w:sz w:val="28"/>
          <w:szCs w:val="28"/>
        </w:rPr>
        <w:t>і</w:t>
      </w:r>
      <w:r>
        <w:rPr>
          <w:rFonts w:ascii="Times New Roman" w:hAnsi="Times New Roman"/>
          <w:sz w:val="28"/>
          <w:szCs w:val="28"/>
          <w:lang w:val="be-BY"/>
        </w:rPr>
        <w:t>в</w:t>
      </w:r>
      <w:r>
        <w:rPr>
          <w:rFonts w:ascii="Times New Roman" w:hAnsi="Times New Roman"/>
          <w:sz w:val="28"/>
          <w:szCs w:val="28"/>
        </w:rPr>
        <w:t>а вяліку</w:t>
      </w:r>
      <w:r w:rsidRPr="007276D7">
        <w:rPr>
          <w:rFonts w:ascii="Times New Roman" w:hAnsi="Times New Roman"/>
          <w:sz w:val="28"/>
          <w:szCs w:val="28"/>
        </w:rPr>
        <w:t xml:space="preserve">ю ўвагу. Ужо ў сярэдзіне </w:t>
      </w:r>
      <w:r>
        <w:rPr>
          <w:rFonts w:ascii="Times New Roman" w:hAnsi="Times New Roman"/>
          <w:sz w:val="28"/>
          <w:szCs w:val="28"/>
          <w:lang w:val="be-BY"/>
        </w:rPr>
        <w:t>18</w:t>
      </w:r>
      <w:r w:rsidRPr="007276D7">
        <w:rPr>
          <w:rFonts w:ascii="Times New Roman" w:hAnsi="Times New Roman"/>
          <w:sz w:val="28"/>
          <w:szCs w:val="28"/>
        </w:rPr>
        <w:t xml:space="preserve">40-х гадоў </w:t>
      </w:r>
      <w:r>
        <w:rPr>
          <w:rFonts w:ascii="Times New Roman" w:hAnsi="Times New Roman"/>
          <w:sz w:val="28"/>
          <w:szCs w:val="28"/>
          <w:lang w:val="be-BY"/>
        </w:rPr>
        <w:t xml:space="preserve">К. </w:t>
      </w:r>
      <w:r w:rsidRPr="007276D7">
        <w:rPr>
          <w:rFonts w:ascii="Times New Roman" w:hAnsi="Times New Roman"/>
          <w:sz w:val="28"/>
          <w:szCs w:val="28"/>
        </w:rPr>
        <w:t>Маркс звяртаецца да гісторыі Французскай рэвалюцыі</w:t>
      </w:r>
      <w:r>
        <w:rPr>
          <w:rFonts w:ascii="Times New Roman" w:hAnsi="Times New Roman"/>
          <w:sz w:val="28"/>
          <w:szCs w:val="28"/>
          <w:lang w:val="be-BY"/>
        </w:rPr>
        <w:t xml:space="preserve"> канца </w:t>
      </w:r>
      <w:r>
        <w:rPr>
          <w:rFonts w:ascii="Times New Roman" w:hAnsi="Times New Roman"/>
          <w:sz w:val="28"/>
          <w:szCs w:val="28"/>
          <w:lang w:val="en-US"/>
        </w:rPr>
        <w:t>XVIII</w:t>
      </w:r>
      <w:r w:rsidRPr="007276D7">
        <w:rPr>
          <w:rFonts w:ascii="Times New Roman" w:hAnsi="Times New Roman"/>
          <w:sz w:val="28"/>
          <w:szCs w:val="28"/>
        </w:rPr>
        <w:t xml:space="preserve"> </w:t>
      </w:r>
      <w:r>
        <w:rPr>
          <w:rFonts w:ascii="Times New Roman" w:hAnsi="Times New Roman"/>
          <w:sz w:val="28"/>
          <w:szCs w:val="28"/>
          <w:lang w:val="be-BY"/>
        </w:rPr>
        <w:t>ст.</w:t>
      </w:r>
      <w:r w:rsidRPr="007276D7">
        <w:rPr>
          <w:rFonts w:ascii="Times New Roman" w:hAnsi="Times New Roman"/>
          <w:sz w:val="28"/>
          <w:szCs w:val="28"/>
        </w:rPr>
        <w:t xml:space="preserve"> У К</w:t>
      </w:r>
      <w:r>
        <w:rPr>
          <w:rFonts w:ascii="Times New Roman" w:hAnsi="Times New Roman"/>
          <w:sz w:val="28"/>
          <w:szCs w:val="28"/>
          <w:lang w:val="be-BY"/>
        </w:rPr>
        <w:t>а</w:t>
      </w:r>
      <w:r w:rsidRPr="007276D7">
        <w:rPr>
          <w:rFonts w:ascii="Times New Roman" w:hAnsi="Times New Roman"/>
          <w:sz w:val="28"/>
          <w:szCs w:val="28"/>
        </w:rPr>
        <w:t xml:space="preserve">нвенце </w:t>
      </w:r>
      <w:r>
        <w:rPr>
          <w:rFonts w:ascii="Times New Roman" w:hAnsi="Times New Roman"/>
          <w:sz w:val="28"/>
          <w:szCs w:val="28"/>
          <w:lang w:val="be-BY"/>
        </w:rPr>
        <w:t>ён</w:t>
      </w:r>
      <w:r w:rsidRPr="007276D7">
        <w:rPr>
          <w:rFonts w:ascii="Times New Roman" w:hAnsi="Times New Roman"/>
          <w:sz w:val="28"/>
          <w:szCs w:val="28"/>
        </w:rPr>
        <w:t xml:space="preserve"> бачыў </w:t>
      </w:r>
      <w:r>
        <w:rPr>
          <w:rFonts w:ascii="Times New Roman" w:hAnsi="Times New Roman"/>
          <w:sz w:val="28"/>
          <w:szCs w:val="28"/>
        </w:rPr>
        <w:t>«</w:t>
      </w:r>
      <w:r w:rsidRPr="007276D7">
        <w:rPr>
          <w:rFonts w:ascii="Times New Roman" w:hAnsi="Times New Roman"/>
          <w:sz w:val="28"/>
          <w:szCs w:val="28"/>
        </w:rPr>
        <w:t xml:space="preserve">максімум палітычнай энергіі, палітычнай магутнасці і палітычнага </w:t>
      </w:r>
      <w:r>
        <w:rPr>
          <w:rFonts w:ascii="Times New Roman" w:hAnsi="Times New Roman"/>
          <w:sz w:val="28"/>
          <w:szCs w:val="28"/>
          <w:lang w:val="be-BY"/>
        </w:rPr>
        <w:t>розум</w:t>
      </w:r>
      <w:r w:rsidRPr="007276D7">
        <w:rPr>
          <w:rFonts w:ascii="Times New Roman" w:hAnsi="Times New Roman"/>
          <w:sz w:val="28"/>
          <w:szCs w:val="28"/>
        </w:rPr>
        <w:t>у</w:t>
      </w:r>
      <w:r>
        <w:rPr>
          <w:rFonts w:ascii="Times New Roman" w:hAnsi="Times New Roman"/>
          <w:sz w:val="28"/>
          <w:szCs w:val="28"/>
        </w:rPr>
        <w:t>»</w:t>
      </w:r>
      <w:r w:rsidRPr="007276D7">
        <w:rPr>
          <w:rFonts w:ascii="Times New Roman" w:hAnsi="Times New Roman"/>
          <w:sz w:val="28"/>
          <w:szCs w:val="28"/>
        </w:rPr>
        <w:t xml:space="preserve">. Ён падрабязна вывучаў палітычныя пазіцыі жырандыстаў, якабінцаў, </w:t>
      </w:r>
      <w:r>
        <w:rPr>
          <w:rFonts w:ascii="Times New Roman" w:hAnsi="Times New Roman"/>
          <w:sz w:val="28"/>
          <w:szCs w:val="28"/>
        </w:rPr>
        <w:t>«</w:t>
      </w:r>
      <w:r w:rsidRPr="007276D7">
        <w:rPr>
          <w:rFonts w:ascii="Times New Roman" w:hAnsi="Times New Roman"/>
          <w:sz w:val="28"/>
          <w:szCs w:val="28"/>
        </w:rPr>
        <w:t>балота</w:t>
      </w:r>
      <w:r>
        <w:rPr>
          <w:rFonts w:ascii="Times New Roman" w:hAnsi="Times New Roman"/>
          <w:sz w:val="28"/>
          <w:szCs w:val="28"/>
        </w:rPr>
        <w:t>»</w:t>
      </w:r>
      <w:r w:rsidRPr="007276D7">
        <w:rPr>
          <w:rFonts w:ascii="Times New Roman" w:hAnsi="Times New Roman"/>
          <w:sz w:val="28"/>
          <w:szCs w:val="28"/>
        </w:rPr>
        <w:t>. Асабліва шмат увагі Маркс удзяляў вывучэнню прычын падзення якабінскай дыктатуры. Ён лічыў, што якабінская дыктатура несла ў с</w:t>
      </w:r>
      <w:r>
        <w:rPr>
          <w:rFonts w:ascii="Times New Roman" w:hAnsi="Times New Roman"/>
          <w:sz w:val="28"/>
          <w:szCs w:val="28"/>
        </w:rPr>
        <w:t>я</w:t>
      </w:r>
      <w:r w:rsidRPr="007276D7">
        <w:rPr>
          <w:rFonts w:ascii="Times New Roman" w:hAnsi="Times New Roman"/>
          <w:sz w:val="28"/>
          <w:szCs w:val="28"/>
        </w:rPr>
        <w:t>бе невырашальную супярэчнасць. Кіраўнікі якабінскага блок</w:t>
      </w:r>
      <w:r>
        <w:rPr>
          <w:rFonts w:ascii="Times New Roman" w:hAnsi="Times New Roman"/>
          <w:sz w:val="28"/>
          <w:szCs w:val="28"/>
        </w:rPr>
        <w:t>а</w:t>
      </w:r>
      <w:r>
        <w:rPr>
          <w:rFonts w:ascii="Times New Roman" w:hAnsi="Times New Roman"/>
          <w:sz w:val="28"/>
          <w:szCs w:val="28"/>
          <w:lang w:val="be-BY"/>
        </w:rPr>
        <w:t>,</w:t>
      </w:r>
      <w:r w:rsidRPr="007276D7">
        <w:rPr>
          <w:rFonts w:ascii="Times New Roman" w:hAnsi="Times New Roman"/>
          <w:sz w:val="28"/>
          <w:szCs w:val="28"/>
        </w:rPr>
        <w:t xml:space="preserve"> з аднаго боку</w:t>
      </w:r>
      <w:r>
        <w:rPr>
          <w:rFonts w:ascii="Times New Roman" w:hAnsi="Times New Roman"/>
          <w:sz w:val="28"/>
          <w:szCs w:val="28"/>
          <w:lang w:val="be-BY"/>
        </w:rPr>
        <w:t>,</w:t>
      </w:r>
      <w:r w:rsidRPr="007276D7">
        <w:rPr>
          <w:rFonts w:ascii="Times New Roman" w:hAnsi="Times New Roman"/>
          <w:sz w:val="28"/>
          <w:szCs w:val="28"/>
        </w:rPr>
        <w:t xml:space="preserve"> імкнуліся абмежаваць накапленне багацця, а з другога, сваёй палітыкай аб’ектыўна стваралі ўмовы для хуткага развіцця буржуазных адносін. Адлюстраваннем і адначасова вырашэннем гэтай супярэчнасці </w:t>
      </w:r>
      <w:r>
        <w:rPr>
          <w:rFonts w:ascii="Times New Roman" w:hAnsi="Times New Roman"/>
          <w:sz w:val="28"/>
          <w:szCs w:val="28"/>
        </w:rPr>
        <w:t xml:space="preserve">стаў пераварот 9 </w:t>
      </w:r>
      <w:r w:rsidRPr="007276D7">
        <w:rPr>
          <w:rFonts w:ascii="Times New Roman" w:hAnsi="Times New Roman"/>
          <w:sz w:val="28"/>
          <w:szCs w:val="28"/>
        </w:rPr>
        <w:t>тэрмідора.</w:t>
      </w:r>
    </w:p>
    <w:p w:rsidR="00DF38FE" w:rsidRPr="007276D7" w:rsidRDefault="00DF38FE" w:rsidP="00C52068">
      <w:pPr>
        <w:spacing w:after="0" w:line="240" w:lineRule="auto"/>
        <w:ind w:left="57" w:firstLine="709"/>
        <w:jc w:val="both"/>
        <w:rPr>
          <w:rFonts w:ascii="Times New Roman" w:hAnsi="Times New Roman"/>
          <w:sz w:val="28"/>
          <w:szCs w:val="28"/>
        </w:rPr>
      </w:pPr>
      <w:r>
        <w:rPr>
          <w:rFonts w:ascii="Times New Roman" w:hAnsi="Times New Roman"/>
          <w:sz w:val="28"/>
          <w:szCs w:val="28"/>
          <w:lang w:val="be-BY"/>
        </w:rPr>
        <w:t xml:space="preserve">К. </w:t>
      </w:r>
      <w:r w:rsidRPr="007276D7">
        <w:rPr>
          <w:rFonts w:ascii="Times New Roman" w:hAnsi="Times New Roman"/>
          <w:sz w:val="28"/>
          <w:szCs w:val="28"/>
        </w:rPr>
        <w:t>Маркс лічыў неправільнымі спробы растлумачыць памяркоўнасць Англійскай рэвалюцыі XVII ст. яе рэлігійным характарам</w:t>
      </w:r>
      <w:r>
        <w:rPr>
          <w:rFonts w:ascii="Times New Roman" w:hAnsi="Times New Roman"/>
          <w:sz w:val="28"/>
          <w:szCs w:val="28"/>
          <w:lang w:val="be-BY"/>
        </w:rPr>
        <w:t>, а</w:t>
      </w:r>
      <w:r w:rsidRPr="007276D7">
        <w:rPr>
          <w:rFonts w:ascii="Times New Roman" w:hAnsi="Times New Roman"/>
          <w:sz w:val="28"/>
          <w:szCs w:val="28"/>
        </w:rPr>
        <w:t xml:space="preserve"> </w:t>
      </w:r>
      <w:r>
        <w:rPr>
          <w:rFonts w:ascii="Times New Roman" w:hAnsi="Times New Roman"/>
          <w:sz w:val="28"/>
          <w:szCs w:val="28"/>
          <w:lang w:val="be-BY"/>
        </w:rPr>
        <w:t>звязваў</w:t>
      </w:r>
      <w:r w:rsidRPr="007276D7">
        <w:rPr>
          <w:rFonts w:ascii="Times New Roman" w:hAnsi="Times New Roman"/>
          <w:sz w:val="28"/>
          <w:szCs w:val="28"/>
        </w:rPr>
        <w:t xml:space="preserve"> </w:t>
      </w:r>
      <w:r>
        <w:rPr>
          <w:rFonts w:ascii="Times New Roman" w:hAnsi="Times New Roman"/>
          <w:sz w:val="28"/>
          <w:szCs w:val="28"/>
          <w:lang w:val="be-BY"/>
        </w:rPr>
        <w:t>яго з</w:t>
      </w:r>
      <w:r w:rsidRPr="007276D7">
        <w:rPr>
          <w:rFonts w:ascii="Times New Roman" w:hAnsi="Times New Roman"/>
          <w:sz w:val="28"/>
          <w:szCs w:val="28"/>
        </w:rPr>
        <w:t xml:space="preserve"> тым, што ў ходзе рэвалюцыі склаўся саюз буржуазіі і новага дваранства. У гэтым істотнае адрозн</w:t>
      </w:r>
      <w:r>
        <w:rPr>
          <w:rFonts w:ascii="Times New Roman" w:hAnsi="Times New Roman"/>
          <w:sz w:val="28"/>
          <w:szCs w:val="28"/>
        </w:rPr>
        <w:t>е</w:t>
      </w:r>
      <w:r w:rsidRPr="007276D7">
        <w:rPr>
          <w:rFonts w:ascii="Times New Roman" w:hAnsi="Times New Roman"/>
          <w:sz w:val="28"/>
          <w:szCs w:val="28"/>
        </w:rPr>
        <w:t>нне Англійскай рэвалюцыі ад Французскай, якая знішчыла буйныя землеўладанні шляхам парцэлізацы</w:t>
      </w:r>
      <w:r>
        <w:rPr>
          <w:rFonts w:ascii="Times New Roman" w:hAnsi="Times New Roman"/>
          <w:sz w:val="28"/>
          <w:szCs w:val="28"/>
          <w:lang w:val="be-BY"/>
        </w:rPr>
        <w:t>і</w:t>
      </w:r>
      <w:r w:rsidRPr="007276D7">
        <w:rPr>
          <w:rFonts w:ascii="Times New Roman" w:hAnsi="Times New Roman"/>
          <w:sz w:val="28"/>
          <w:szCs w:val="28"/>
        </w:rPr>
        <w:t>.</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Новы штуршок даследаванню гісторыі рэвалюцый далі падзеі 1848</w:t>
      </w:r>
      <w:r>
        <w:rPr>
          <w:rFonts w:ascii="Times New Roman" w:hAnsi="Times New Roman"/>
          <w:sz w:val="28"/>
          <w:szCs w:val="28"/>
        </w:rPr>
        <w:t>–</w:t>
      </w:r>
      <w:r w:rsidRPr="007276D7">
        <w:rPr>
          <w:rFonts w:ascii="Times New Roman" w:hAnsi="Times New Roman"/>
          <w:sz w:val="28"/>
          <w:szCs w:val="28"/>
        </w:rPr>
        <w:t>1849 гадоў. Аналізу</w:t>
      </w:r>
      <w:r>
        <w:rPr>
          <w:rFonts w:ascii="Times New Roman" w:hAnsi="Times New Roman"/>
          <w:sz w:val="28"/>
          <w:szCs w:val="28"/>
          <w:lang w:val="be-BY"/>
        </w:rPr>
        <w:t>ючы іх, К.</w:t>
      </w:r>
      <w:r w:rsidRPr="007276D7">
        <w:rPr>
          <w:rFonts w:ascii="Times New Roman" w:hAnsi="Times New Roman"/>
          <w:sz w:val="28"/>
          <w:szCs w:val="28"/>
        </w:rPr>
        <w:t xml:space="preserve"> Маркс перагледзеў некаторыя свае погляды на зак</w:t>
      </w:r>
      <w:r>
        <w:rPr>
          <w:rFonts w:ascii="Times New Roman" w:hAnsi="Times New Roman"/>
          <w:sz w:val="28"/>
          <w:szCs w:val="28"/>
          <w:lang w:val="be-BY"/>
        </w:rPr>
        <w:t>а</w:t>
      </w:r>
      <w:r w:rsidRPr="007276D7">
        <w:rPr>
          <w:rFonts w:ascii="Times New Roman" w:hAnsi="Times New Roman"/>
          <w:sz w:val="28"/>
          <w:szCs w:val="28"/>
        </w:rPr>
        <w:t>намернасці рэвалюцый. На вопыце рэвалюцый XVII–XVIII ст</w:t>
      </w:r>
      <w:r>
        <w:rPr>
          <w:rFonts w:ascii="Times New Roman" w:hAnsi="Times New Roman"/>
          <w:sz w:val="28"/>
          <w:szCs w:val="28"/>
          <w:lang w:val="be-BY"/>
        </w:rPr>
        <w:t>агоддзях</w:t>
      </w:r>
      <w:r w:rsidRPr="007276D7">
        <w:rPr>
          <w:rFonts w:ascii="Times New Roman" w:hAnsi="Times New Roman"/>
          <w:sz w:val="28"/>
          <w:szCs w:val="28"/>
        </w:rPr>
        <w:t xml:space="preserve"> </w:t>
      </w:r>
      <w:r>
        <w:rPr>
          <w:rFonts w:ascii="Times New Roman" w:hAnsi="Times New Roman"/>
          <w:sz w:val="28"/>
          <w:szCs w:val="28"/>
          <w:lang w:val="be-BY"/>
        </w:rPr>
        <w:t>ён</w:t>
      </w:r>
      <w:r w:rsidRPr="007276D7">
        <w:rPr>
          <w:rFonts w:ascii="Times New Roman" w:hAnsi="Times New Roman"/>
          <w:sz w:val="28"/>
          <w:szCs w:val="28"/>
        </w:rPr>
        <w:t xml:space="preserve"> </w:t>
      </w:r>
      <w:r>
        <w:rPr>
          <w:rFonts w:ascii="Times New Roman" w:hAnsi="Times New Roman"/>
          <w:sz w:val="28"/>
          <w:szCs w:val="28"/>
          <w:lang w:val="be-BY"/>
        </w:rPr>
        <w:t>зрабіў выснову</w:t>
      </w:r>
      <w:r w:rsidRPr="007276D7">
        <w:rPr>
          <w:rFonts w:ascii="Times New Roman" w:hAnsi="Times New Roman"/>
          <w:sz w:val="28"/>
          <w:szCs w:val="28"/>
        </w:rPr>
        <w:t>, што ў ходзе рэвалюцый з кожным этапам да ўлады прыходзяць ўсё больш радыкальныя сілы, якія ўвесь час паглыбляюць рэвалюцыю. Адпаведна</w:t>
      </w:r>
      <w:r>
        <w:rPr>
          <w:rFonts w:ascii="Times New Roman" w:hAnsi="Times New Roman"/>
          <w:sz w:val="28"/>
          <w:szCs w:val="28"/>
          <w:lang w:val="be-BY"/>
        </w:rPr>
        <w:t>,</w:t>
      </w:r>
      <w:r w:rsidRPr="007276D7">
        <w:rPr>
          <w:rFonts w:ascii="Times New Roman" w:hAnsi="Times New Roman"/>
          <w:sz w:val="28"/>
          <w:szCs w:val="28"/>
        </w:rPr>
        <w:t xml:space="preserve"> </w:t>
      </w:r>
      <w:r>
        <w:rPr>
          <w:rFonts w:ascii="Times New Roman" w:hAnsi="Times New Roman"/>
          <w:sz w:val="28"/>
          <w:szCs w:val="28"/>
          <w:lang w:val="be-BY"/>
        </w:rPr>
        <w:t>К. </w:t>
      </w:r>
      <w:r w:rsidRPr="007276D7">
        <w:rPr>
          <w:rFonts w:ascii="Times New Roman" w:hAnsi="Times New Roman"/>
          <w:sz w:val="28"/>
          <w:szCs w:val="28"/>
        </w:rPr>
        <w:t>Маркс лічыў, што новая рэвалюцыя павінна завяршыцца прыходам да ўлады пралетарыя</w:t>
      </w:r>
      <w:r>
        <w:rPr>
          <w:rFonts w:ascii="Times New Roman" w:hAnsi="Times New Roman"/>
          <w:sz w:val="28"/>
          <w:szCs w:val="28"/>
          <w:lang w:val="be-BY"/>
        </w:rPr>
        <w:t>та</w:t>
      </w:r>
      <w:r w:rsidRPr="007276D7">
        <w:rPr>
          <w:rFonts w:ascii="Times New Roman" w:hAnsi="Times New Roman"/>
          <w:sz w:val="28"/>
          <w:szCs w:val="28"/>
        </w:rPr>
        <w:t>. Рэвалюцыя 1848</w:t>
      </w:r>
      <w:r>
        <w:rPr>
          <w:rFonts w:ascii="Times New Roman" w:hAnsi="Times New Roman"/>
          <w:sz w:val="28"/>
          <w:szCs w:val="28"/>
          <w:lang w:val="be-BY"/>
        </w:rPr>
        <w:t xml:space="preserve"> </w:t>
      </w:r>
      <w:r w:rsidRPr="007276D7">
        <w:rPr>
          <w:rFonts w:ascii="Times New Roman" w:hAnsi="Times New Roman"/>
          <w:sz w:val="28"/>
          <w:szCs w:val="28"/>
        </w:rPr>
        <w:t xml:space="preserve">г. не пацвердзіла гэтыя погляды. У рабоце </w:t>
      </w:r>
      <w:r>
        <w:rPr>
          <w:rFonts w:ascii="Times New Roman" w:hAnsi="Times New Roman"/>
          <w:sz w:val="28"/>
          <w:szCs w:val="28"/>
        </w:rPr>
        <w:t>«</w:t>
      </w:r>
      <w:r w:rsidRPr="007276D7">
        <w:rPr>
          <w:rFonts w:ascii="Times New Roman" w:hAnsi="Times New Roman"/>
          <w:sz w:val="28"/>
          <w:szCs w:val="28"/>
        </w:rPr>
        <w:t>Класавая барацьба ў Францыі</w:t>
      </w:r>
      <w:r>
        <w:rPr>
          <w:rFonts w:ascii="Times New Roman" w:hAnsi="Times New Roman"/>
          <w:sz w:val="28"/>
          <w:szCs w:val="28"/>
        </w:rPr>
        <w:t>»</w:t>
      </w:r>
      <w:r>
        <w:rPr>
          <w:rFonts w:ascii="Times New Roman" w:hAnsi="Times New Roman"/>
          <w:sz w:val="28"/>
          <w:szCs w:val="28"/>
          <w:lang w:val="be-BY"/>
        </w:rPr>
        <w:t xml:space="preserve"> К. </w:t>
      </w:r>
      <w:r w:rsidRPr="007276D7">
        <w:rPr>
          <w:rFonts w:ascii="Times New Roman" w:hAnsi="Times New Roman"/>
          <w:sz w:val="28"/>
          <w:szCs w:val="28"/>
        </w:rPr>
        <w:t>Маркс вызначае характар рэвалюцыі 1848 г. як буржуазна-дэмакратычны, указвае, што сацыялісты памыліліся, прыняўшы яе за пачатак пралетарскай. У той жа час Маркс адзначыў, што ў рэвалюцыі 1848</w:t>
      </w:r>
      <w:r>
        <w:rPr>
          <w:rFonts w:ascii="Times New Roman" w:hAnsi="Times New Roman"/>
          <w:sz w:val="28"/>
          <w:szCs w:val="28"/>
          <w:lang w:val="be-BY"/>
        </w:rPr>
        <w:t xml:space="preserve"> </w:t>
      </w:r>
      <w:r w:rsidRPr="007276D7">
        <w:rPr>
          <w:rFonts w:ascii="Times New Roman" w:hAnsi="Times New Roman"/>
          <w:sz w:val="28"/>
          <w:szCs w:val="28"/>
        </w:rPr>
        <w:t xml:space="preserve">г. вялікаю ролю ў якасці самастойнай сілы ўпершыню іграў пралетарыят. </w:t>
      </w:r>
      <w:r>
        <w:rPr>
          <w:rFonts w:ascii="Times New Roman" w:hAnsi="Times New Roman"/>
          <w:sz w:val="28"/>
          <w:szCs w:val="28"/>
          <w:lang w:val="be-BY"/>
        </w:rPr>
        <w:t>М</w:t>
      </w:r>
      <w:r w:rsidRPr="007276D7">
        <w:rPr>
          <w:rFonts w:ascii="Times New Roman" w:hAnsi="Times New Roman"/>
          <w:sz w:val="28"/>
          <w:szCs w:val="28"/>
        </w:rPr>
        <w:t>енавіта актыўны ўдзел у рэвалюцыі пралетарыят</w:t>
      </w:r>
      <w:r>
        <w:rPr>
          <w:rFonts w:ascii="Times New Roman" w:hAnsi="Times New Roman"/>
          <w:sz w:val="28"/>
          <w:szCs w:val="28"/>
          <w:lang w:val="be-BY"/>
        </w:rPr>
        <w:t>а</w:t>
      </w:r>
      <w:r w:rsidRPr="007276D7">
        <w:rPr>
          <w:rFonts w:ascii="Times New Roman" w:hAnsi="Times New Roman"/>
          <w:sz w:val="28"/>
          <w:szCs w:val="28"/>
        </w:rPr>
        <w:t xml:space="preserve"> забяспечыў звяржэння манархіі ў Францыі і прымусіў часовы ўрад правесці сацыяльныя рэформы.</w:t>
      </w:r>
    </w:p>
    <w:p w:rsidR="00DF38FE" w:rsidRPr="007276D7" w:rsidRDefault="00DF38FE" w:rsidP="00C52068">
      <w:pPr>
        <w:spacing w:after="0" w:line="240" w:lineRule="auto"/>
        <w:ind w:left="57" w:firstLine="709"/>
        <w:jc w:val="both"/>
        <w:rPr>
          <w:rFonts w:ascii="Times New Roman" w:hAnsi="Times New Roman"/>
          <w:sz w:val="28"/>
          <w:szCs w:val="28"/>
        </w:rPr>
      </w:pPr>
      <w:r>
        <w:rPr>
          <w:rFonts w:ascii="Times New Roman" w:hAnsi="Times New Roman"/>
          <w:sz w:val="28"/>
          <w:szCs w:val="28"/>
          <w:lang w:val="be-BY"/>
        </w:rPr>
        <w:t xml:space="preserve">К. </w:t>
      </w:r>
      <w:r w:rsidRPr="007276D7">
        <w:rPr>
          <w:rFonts w:ascii="Times New Roman" w:hAnsi="Times New Roman"/>
          <w:sz w:val="28"/>
          <w:szCs w:val="28"/>
        </w:rPr>
        <w:t xml:space="preserve">Маркс робіць вывад, што рэвалюцыя 1848 г. развівалася па нізыходзячай лініі. </w:t>
      </w:r>
      <w:r>
        <w:rPr>
          <w:rFonts w:ascii="Times New Roman" w:hAnsi="Times New Roman"/>
          <w:sz w:val="28"/>
          <w:szCs w:val="28"/>
          <w:lang w:val="be-BY"/>
        </w:rPr>
        <w:t>Р</w:t>
      </w:r>
      <w:r w:rsidRPr="007276D7">
        <w:rPr>
          <w:rFonts w:ascii="Times New Roman" w:hAnsi="Times New Roman"/>
          <w:sz w:val="28"/>
          <w:szCs w:val="28"/>
        </w:rPr>
        <w:t>ашаючым штуршком для адкату рэвалюцыі стаў разгром чэрвеньскага паўстання парыжскага пралетарыят</w:t>
      </w:r>
      <w:r>
        <w:rPr>
          <w:rFonts w:ascii="Times New Roman" w:hAnsi="Times New Roman"/>
          <w:sz w:val="28"/>
          <w:szCs w:val="28"/>
        </w:rPr>
        <w:t>а</w:t>
      </w:r>
      <w:r w:rsidRPr="007276D7">
        <w:rPr>
          <w:rFonts w:ascii="Times New Roman" w:hAnsi="Times New Roman"/>
          <w:sz w:val="28"/>
          <w:szCs w:val="28"/>
        </w:rPr>
        <w:t>. Зваротнаму руху рэвалюцыі спрыялі, па Марксу, ваганні дробнай буржуазіі, кансерватызм французскага сялянства, конт</w:t>
      </w:r>
      <w:r>
        <w:rPr>
          <w:rFonts w:ascii="Times New Roman" w:hAnsi="Times New Roman"/>
          <w:sz w:val="28"/>
          <w:szCs w:val="28"/>
        </w:rPr>
        <w:t>р</w:t>
      </w:r>
      <w:r w:rsidRPr="007276D7">
        <w:rPr>
          <w:rFonts w:ascii="Times New Roman" w:hAnsi="Times New Roman"/>
          <w:sz w:val="28"/>
          <w:szCs w:val="28"/>
        </w:rPr>
        <w:t xml:space="preserve">рэвалюцыйная пазіцыя буйной буржуазіі з яе антырэспубліканскімі настроямі. Нягледзячы на </w:t>
      </w:r>
      <w:r>
        <w:rPr>
          <w:rFonts w:ascii="Times New Roman" w:hAnsi="Times New Roman"/>
          <w:sz w:val="28"/>
          <w:szCs w:val="28"/>
          <w:lang w:val="be-BY"/>
        </w:rPr>
        <w:t xml:space="preserve">падкрэсліванне </w:t>
      </w:r>
      <w:r w:rsidRPr="007276D7">
        <w:rPr>
          <w:rFonts w:ascii="Times New Roman" w:hAnsi="Times New Roman"/>
          <w:sz w:val="28"/>
          <w:szCs w:val="28"/>
        </w:rPr>
        <w:t>першасна</w:t>
      </w:r>
      <w:r>
        <w:rPr>
          <w:rFonts w:ascii="Times New Roman" w:hAnsi="Times New Roman"/>
          <w:sz w:val="28"/>
          <w:szCs w:val="28"/>
          <w:lang w:val="be-BY"/>
        </w:rPr>
        <w:t>га</w:t>
      </w:r>
      <w:r w:rsidRPr="007276D7">
        <w:rPr>
          <w:rFonts w:ascii="Times New Roman" w:hAnsi="Times New Roman"/>
          <w:sz w:val="28"/>
          <w:szCs w:val="28"/>
        </w:rPr>
        <w:t xml:space="preserve"> значэнн</w:t>
      </w:r>
      <w:r>
        <w:rPr>
          <w:rFonts w:ascii="Times New Roman" w:hAnsi="Times New Roman"/>
          <w:sz w:val="28"/>
          <w:szCs w:val="28"/>
          <w:lang w:val="be-BY"/>
        </w:rPr>
        <w:t>я</w:t>
      </w:r>
      <w:r w:rsidRPr="007276D7">
        <w:rPr>
          <w:rFonts w:ascii="Times New Roman" w:hAnsi="Times New Roman"/>
          <w:sz w:val="28"/>
          <w:szCs w:val="28"/>
        </w:rPr>
        <w:t xml:space="preserve"> </w:t>
      </w:r>
      <w:r>
        <w:rPr>
          <w:rFonts w:ascii="Times New Roman" w:hAnsi="Times New Roman"/>
          <w:sz w:val="28"/>
          <w:szCs w:val="28"/>
          <w:lang w:val="be-BY"/>
        </w:rPr>
        <w:t xml:space="preserve">для ходу рэвалюцыі </w:t>
      </w:r>
      <w:r w:rsidRPr="007276D7">
        <w:rPr>
          <w:rFonts w:ascii="Times New Roman" w:hAnsi="Times New Roman"/>
          <w:sz w:val="28"/>
          <w:szCs w:val="28"/>
        </w:rPr>
        <w:t xml:space="preserve">эканамічнага фактару, </w:t>
      </w:r>
      <w:r>
        <w:rPr>
          <w:rFonts w:ascii="Times New Roman" w:hAnsi="Times New Roman"/>
          <w:sz w:val="28"/>
          <w:szCs w:val="28"/>
          <w:lang w:val="be-BY"/>
        </w:rPr>
        <w:t>К. Маркс</w:t>
      </w:r>
      <w:r w:rsidRPr="007276D7">
        <w:rPr>
          <w:rFonts w:ascii="Times New Roman" w:hAnsi="Times New Roman"/>
          <w:sz w:val="28"/>
          <w:szCs w:val="28"/>
        </w:rPr>
        <w:t xml:space="preserve"> не адмаўляў за</w:t>
      </w:r>
      <w:r>
        <w:rPr>
          <w:rFonts w:ascii="Times New Roman" w:hAnsi="Times New Roman"/>
          <w:sz w:val="28"/>
          <w:szCs w:val="28"/>
          <w:lang w:val="be-BY"/>
        </w:rPr>
        <w:t xml:space="preserve"> палітычнымі</w:t>
      </w:r>
      <w:r w:rsidRPr="007276D7">
        <w:rPr>
          <w:rFonts w:ascii="Times New Roman" w:hAnsi="Times New Roman"/>
          <w:sz w:val="28"/>
          <w:szCs w:val="28"/>
        </w:rPr>
        <w:t xml:space="preserve"> лід</w:t>
      </w:r>
      <w:r>
        <w:rPr>
          <w:rFonts w:ascii="Times New Roman" w:hAnsi="Times New Roman"/>
          <w:sz w:val="28"/>
          <w:szCs w:val="28"/>
          <w:lang w:val="be-BY"/>
        </w:rPr>
        <w:t>а</w:t>
      </w:r>
      <w:r w:rsidRPr="007276D7">
        <w:rPr>
          <w:rFonts w:ascii="Times New Roman" w:hAnsi="Times New Roman"/>
          <w:sz w:val="28"/>
          <w:szCs w:val="28"/>
        </w:rPr>
        <w:t>рамі магчымасці аказваць значны ўплыў на ход рэвалюцыі</w:t>
      </w:r>
      <w:r>
        <w:rPr>
          <w:rFonts w:ascii="Times New Roman" w:hAnsi="Times New Roman"/>
          <w:sz w:val="28"/>
          <w:szCs w:val="28"/>
          <w:lang w:val="be-BY"/>
        </w:rPr>
        <w:t xml:space="preserve">, ролі </w:t>
      </w:r>
      <w:r w:rsidRPr="007276D7">
        <w:rPr>
          <w:rFonts w:ascii="Times New Roman" w:hAnsi="Times New Roman"/>
          <w:sz w:val="28"/>
          <w:szCs w:val="28"/>
        </w:rPr>
        <w:t>ідэалагічных пабудоў, традыцый і перакананняў.</w:t>
      </w:r>
    </w:p>
    <w:p w:rsidR="00DF38FE" w:rsidRPr="007276D7" w:rsidRDefault="00DF38FE" w:rsidP="00C52068">
      <w:pPr>
        <w:spacing w:after="0" w:line="240" w:lineRule="auto"/>
        <w:ind w:left="57" w:firstLine="709"/>
        <w:jc w:val="both"/>
        <w:rPr>
          <w:rFonts w:ascii="Times New Roman" w:hAnsi="Times New Roman"/>
          <w:sz w:val="28"/>
          <w:szCs w:val="28"/>
        </w:rPr>
      </w:pPr>
      <w:r>
        <w:rPr>
          <w:rFonts w:ascii="Times New Roman" w:hAnsi="Times New Roman"/>
          <w:sz w:val="28"/>
          <w:szCs w:val="28"/>
          <w:lang w:val="be-BY"/>
        </w:rPr>
        <w:t>К.</w:t>
      </w:r>
      <w:r w:rsidRPr="007276D7">
        <w:rPr>
          <w:rFonts w:ascii="Times New Roman" w:hAnsi="Times New Roman"/>
          <w:sz w:val="28"/>
          <w:szCs w:val="28"/>
        </w:rPr>
        <w:t xml:space="preserve"> Маркс</w:t>
      </w:r>
      <w:r>
        <w:rPr>
          <w:rFonts w:ascii="Times New Roman" w:hAnsi="Times New Roman"/>
          <w:sz w:val="28"/>
          <w:szCs w:val="28"/>
          <w:lang w:val="be-BY"/>
        </w:rPr>
        <w:t>, тлумачачы поспехі банапартызму,</w:t>
      </w:r>
      <w:r w:rsidRPr="007276D7">
        <w:rPr>
          <w:rFonts w:ascii="Times New Roman" w:hAnsi="Times New Roman"/>
          <w:sz w:val="28"/>
          <w:szCs w:val="28"/>
        </w:rPr>
        <w:t xml:space="preserve"> </w:t>
      </w:r>
      <w:r>
        <w:rPr>
          <w:rFonts w:ascii="Times New Roman" w:hAnsi="Times New Roman"/>
          <w:sz w:val="28"/>
          <w:szCs w:val="28"/>
          <w:lang w:val="be-BY"/>
        </w:rPr>
        <w:t>указваў</w:t>
      </w:r>
      <w:r w:rsidRPr="007276D7">
        <w:rPr>
          <w:rFonts w:ascii="Times New Roman" w:hAnsi="Times New Roman"/>
          <w:sz w:val="28"/>
          <w:szCs w:val="28"/>
        </w:rPr>
        <w:t>, што за Луі Банапартам стаялі пэўныя класавыя сілы: частка буржуазіі, якая ў страху перад пралетарыятам гатова была кінуцца ў абдымкі ваеннага дыктат</w:t>
      </w:r>
      <w:r>
        <w:rPr>
          <w:rFonts w:ascii="Times New Roman" w:hAnsi="Times New Roman"/>
          <w:sz w:val="28"/>
          <w:szCs w:val="28"/>
          <w:lang w:val="be-BY"/>
        </w:rPr>
        <w:t>а</w:t>
      </w:r>
      <w:r w:rsidRPr="007276D7">
        <w:rPr>
          <w:rFonts w:ascii="Times New Roman" w:hAnsi="Times New Roman"/>
          <w:sz w:val="28"/>
          <w:szCs w:val="28"/>
        </w:rPr>
        <w:t xml:space="preserve">ра; маса ўласніцкага сялянства, з яго ілюзіямі наконт </w:t>
      </w:r>
      <w:r>
        <w:rPr>
          <w:rFonts w:ascii="Times New Roman" w:hAnsi="Times New Roman"/>
          <w:sz w:val="28"/>
          <w:szCs w:val="28"/>
        </w:rPr>
        <w:t>«</w:t>
      </w:r>
      <w:r w:rsidRPr="007276D7">
        <w:rPr>
          <w:rFonts w:ascii="Times New Roman" w:hAnsi="Times New Roman"/>
          <w:sz w:val="28"/>
          <w:szCs w:val="28"/>
        </w:rPr>
        <w:t>сялянскага імператара</w:t>
      </w:r>
      <w:r>
        <w:rPr>
          <w:rFonts w:ascii="Times New Roman" w:hAnsi="Times New Roman"/>
          <w:sz w:val="28"/>
          <w:szCs w:val="28"/>
        </w:rPr>
        <w:t>»</w:t>
      </w:r>
      <w:r w:rsidRPr="007276D7">
        <w:rPr>
          <w:rFonts w:ascii="Times New Roman" w:hAnsi="Times New Roman"/>
          <w:sz w:val="28"/>
          <w:szCs w:val="28"/>
        </w:rPr>
        <w:t xml:space="preserve">; адарваны ад грамадства і адасоблены ваенна-бюрократычны апарат; дэкласіраваныя элементы. </w:t>
      </w:r>
      <w:r>
        <w:rPr>
          <w:rFonts w:ascii="Times New Roman" w:hAnsi="Times New Roman"/>
          <w:sz w:val="28"/>
          <w:szCs w:val="28"/>
          <w:lang w:val="be-BY"/>
        </w:rPr>
        <w:t>Д</w:t>
      </w:r>
      <w:r w:rsidRPr="007276D7">
        <w:rPr>
          <w:rFonts w:ascii="Times New Roman" w:hAnsi="Times New Roman"/>
          <w:sz w:val="28"/>
          <w:szCs w:val="28"/>
        </w:rPr>
        <w:t>а завяршальнага этапу рэвалюцыі 1848 г. асноўныя класавыя сілы Францыі знясілелі сябе ў доўгай барацьбе і прыйшлі да пэўнай раўнавагі. У гэтых умовах для банапартыстаў, і іх галоўнай апоры – рэакцыйнай ваеншчыны адкрылася магчымасць выступіць пад сцягам надкласавай сілы, у ролі выратавальнікаў грамадства і ўсталяваць сваю д</w:t>
      </w:r>
      <w:r>
        <w:rPr>
          <w:rFonts w:ascii="Times New Roman" w:hAnsi="Times New Roman"/>
          <w:sz w:val="28"/>
          <w:szCs w:val="28"/>
          <w:lang w:val="be-BY"/>
        </w:rPr>
        <w:t>ы</w:t>
      </w:r>
      <w:r w:rsidRPr="007276D7">
        <w:rPr>
          <w:rFonts w:ascii="Times New Roman" w:hAnsi="Times New Roman"/>
          <w:sz w:val="28"/>
          <w:szCs w:val="28"/>
        </w:rPr>
        <w:t>ктатуру. Гэтая дыктат</w:t>
      </w:r>
      <w:r>
        <w:rPr>
          <w:rFonts w:ascii="Times New Roman" w:hAnsi="Times New Roman"/>
          <w:sz w:val="28"/>
          <w:szCs w:val="28"/>
        </w:rPr>
        <w:t>у</w:t>
      </w:r>
      <w:r w:rsidRPr="007276D7">
        <w:rPr>
          <w:rFonts w:ascii="Times New Roman" w:hAnsi="Times New Roman"/>
          <w:sz w:val="28"/>
          <w:szCs w:val="28"/>
        </w:rPr>
        <w:t>ра грунтавалася на ваенна-паліцэйскім тэроры, сацыяльнай дэмагогіі і лавіраванні паміж класамі. У той жа час</w:t>
      </w:r>
      <w:r>
        <w:rPr>
          <w:rFonts w:ascii="Times New Roman" w:hAnsi="Times New Roman"/>
          <w:sz w:val="28"/>
          <w:szCs w:val="28"/>
          <w:lang w:val="be-BY"/>
        </w:rPr>
        <w:t>, па Марксу,</w:t>
      </w:r>
      <w:r w:rsidRPr="007276D7">
        <w:rPr>
          <w:rFonts w:ascii="Times New Roman" w:hAnsi="Times New Roman"/>
          <w:sz w:val="28"/>
          <w:szCs w:val="28"/>
        </w:rPr>
        <w:t xml:space="preserve"> яна была цесна звязана з найбольш рэакцыйнымі коламі буржуазіі.</w:t>
      </w:r>
    </w:p>
    <w:p w:rsidR="00DF38FE" w:rsidRDefault="00DF38FE" w:rsidP="00C52068">
      <w:pPr>
        <w:spacing w:after="0" w:line="240" w:lineRule="auto"/>
        <w:ind w:left="57" w:firstLine="709"/>
        <w:jc w:val="both"/>
        <w:rPr>
          <w:rFonts w:ascii="Times New Roman" w:hAnsi="Times New Roman"/>
          <w:sz w:val="28"/>
          <w:szCs w:val="28"/>
          <w:lang w:val="be-BY"/>
        </w:rPr>
      </w:pPr>
      <w:r w:rsidRPr="007276D7">
        <w:rPr>
          <w:rFonts w:ascii="Times New Roman" w:hAnsi="Times New Roman"/>
          <w:sz w:val="28"/>
          <w:szCs w:val="28"/>
        </w:rPr>
        <w:t>Заснавальнікі марксісцкай гістарыяграфіі звярнулі ўвагу і на нацыянальны</w:t>
      </w:r>
      <w:r>
        <w:rPr>
          <w:rFonts w:ascii="Times New Roman" w:hAnsi="Times New Roman"/>
          <w:sz w:val="28"/>
          <w:szCs w:val="28"/>
          <w:lang w:val="be-BY"/>
        </w:rPr>
        <w:t>я</w:t>
      </w:r>
      <w:r w:rsidRPr="007276D7">
        <w:rPr>
          <w:rFonts w:ascii="Times New Roman" w:hAnsi="Times New Roman"/>
          <w:sz w:val="28"/>
          <w:szCs w:val="28"/>
        </w:rPr>
        <w:t xml:space="preserve"> рух</w:t>
      </w:r>
      <w:r>
        <w:rPr>
          <w:rFonts w:ascii="Times New Roman" w:hAnsi="Times New Roman"/>
          <w:sz w:val="28"/>
          <w:szCs w:val="28"/>
          <w:lang w:val="be-BY"/>
        </w:rPr>
        <w:t>і</w:t>
      </w:r>
      <w:r w:rsidRPr="007276D7">
        <w:rPr>
          <w:rFonts w:ascii="Times New Roman" w:hAnsi="Times New Roman"/>
          <w:sz w:val="28"/>
          <w:szCs w:val="28"/>
        </w:rPr>
        <w:t xml:space="preserve"> </w:t>
      </w:r>
      <w:r>
        <w:rPr>
          <w:rFonts w:ascii="Times New Roman" w:hAnsi="Times New Roman"/>
          <w:sz w:val="28"/>
          <w:szCs w:val="28"/>
          <w:lang w:val="be-BY"/>
        </w:rPr>
        <w:t>ў</w:t>
      </w:r>
      <w:r w:rsidRPr="007276D7">
        <w:rPr>
          <w:rFonts w:ascii="Times New Roman" w:hAnsi="Times New Roman"/>
          <w:sz w:val="28"/>
          <w:szCs w:val="28"/>
        </w:rPr>
        <w:t xml:space="preserve"> час рэвалюцыі 1848 г. </w:t>
      </w:r>
      <w:r>
        <w:rPr>
          <w:rFonts w:ascii="Times New Roman" w:hAnsi="Times New Roman"/>
          <w:sz w:val="28"/>
          <w:szCs w:val="28"/>
          <w:lang w:val="be-BY"/>
        </w:rPr>
        <w:t>Раздзялілі іх на тыя</w:t>
      </w:r>
      <w:r w:rsidRPr="007276D7">
        <w:rPr>
          <w:rFonts w:ascii="Times New Roman" w:hAnsi="Times New Roman"/>
          <w:sz w:val="28"/>
          <w:szCs w:val="28"/>
        </w:rPr>
        <w:t xml:space="preserve">, якія мелі прагрэсіўны характар і тыя, якія аб’ектыўна ўзмацнялі рэакцыйны лагер. Так, Маркс і Энгельс высока ацанілі </w:t>
      </w:r>
      <w:r>
        <w:rPr>
          <w:rFonts w:ascii="Times New Roman" w:hAnsi="Times New Roman"/>
          <w:sz w:val="28"/>
          <w:szCs w:val="28"/>
          <w:lang w:val="be-BY"/>
        </w:rPr>
        <w:t xml:space="preserve">прагрэсіўны характар </w:t>
      </w:r>
      <w:r w:rsidRPr="007276D7">
        <w:rPr>
          <w:rFonts w:ascii="Times New Roman" w:hAnsi="Times New Roman"/>
          <w:sz w:val="28"/>
          <w:szCs w:val="28"/>
        </w:rPr>
        <w:t>польск</w:t>
      </w:r>
      <w:r>
        <w:rPr>
          <w:rFonts w:ascii="Times New Roman" w:hAnsi="Times New Roman"/>
          <w:sz w:val="28"/>
          <w:szCs w:val="28"/>
          <w:lang w:val="be-BY"/>
        </w:rPr>
        <w:t>ага</w:t>
      </w:r>
      <w:r w:rsidRPr="007276D7">
        <w:rPr>
          <w:rFonts w:ascii="Times New Roman" w:hAnsi="Times New Roman"/>
          <w:sz w:val="28"/>
          <w:szCs w:val="28"/>
        </w:rPr>
        <w:t xml:space="preserve"> нацыянальн</w:t>
      </w:r>
      <w:r>
        <w:rPr>
          <w:rFonts w:ascii="Times New Roman" w:hAnsi="Times New Roman"/>
          <w:sz w:val="28"/>
          <w:szCs w:val="28"/>
          <w:lang w:val="be-BY"/>
        </w:rPr>
        <w:t>ага</w:t>
      </w:r>
      <w:r>
        <w:rPr>
          <w:rFonts w:ascii="Times New Roman" w:hAnsi="Times New Roman"/>
          <w:sz w:val="28"/>
          <w:szCs w:val="28"/>
        </w:rPr>
        <w:t xml:space="preserve"> рух</w:t>
      </w:r>
      <w:r w:rsidRPr="007276D7">
        <w:rPr>
          <w:rFonts w:ascii="Times New Roman" w:hAnsi="Times New Roman"/>
          <w:sz w:val="28"/>
          <w:szCs w:val="28"/>
        </w:rPr>
        <w:t xml:space="preserve">у </w:t>
      </w:r>
      <w:r>
        <w:rPr>
          <w:rFonts w:ascii="Times New Roman" w:hAnsi="Times New Roman"/>
          <w:sz w:val="28"/>
          <w:szCs w:val="28"/>
          <w:lang w:val="be-BY"/>
        </w:rPr>
        <w:t xml:space="preserve">ў </w:t>
      </w:r>
      <w:r w:rsidRPr="007276D7">
        <w:rPr>
          <w:rFonts w:ascii="Times New Roman" w:hAnsi="Times New Roman"/>
          <w:sz w:val="28"/>
          <w:szCs w:val="28"/>
        </w:rPr>
        <w:t>час рэвалюцыі, яго барацьбу супраць расійскага і аўстрыйскага абсалютызм</w:t>
      </w:r>
      <w:r>
        <w:rPr>
          <w:rFonts w:ascii="Times New Roman" w:hAnsi="Times New Roman"/>
          <w:sz w:val="28"/>
          <w:szCs w:val="28"/>
          <w:lang w:val="be-BY"/>
        </w:rPr>
        <w:t>у</w:t>
      </w:r>
      <w:r w:rsidRPr="007276D7">
        <w:rPr>
          <w:rFonts w:ascii="Times New Roman" w:hAnsi="Times New Roman"/>
          <w:sz w:val="28"/>
          <w:szCs w:val="28"/>
        </w:rPr>
        <w:t xml:space="preserve">, удзел палякаў ў рэвалюцыйных дзеяннях у іншых краінах. Разам з тым, Маркс і Энгельс </w:t>
      </w:r>
      <w:r>
        <w:rPr>
          <w:rFonts w:ascii="Times New Roman" w:hAnsi="Times New Roman"/>
          <w:sz w:val="28"/>
          <w:szCs w:val="28"/>
          <w:lang w:val="be-BY"/>
        </w:rPr>
        <w:t>указвалі на</w:t>
      </w:r>
      <w:r w:rsidRPr="007276D7">
        <w:rPr>
          <w:rFonts w:ascii="Times New Roman" w:hAnsi="Times New Roman"/>
          <w:sz w:val="28"/>
          <w:szCs w:val="28"/>
        </w:rPr>
        <w:t xml:space="preserve"> контр</w:t>
      </w:r>
      <w:r>
        <w:rPr>
          <w:rFonts w:ascii="Times New Roman" w:hAnsi="Times New Roman"/>
          <w:sz w:val="28"/>
          <w:szCs w:val="28"/>
          <w:lang w:val="be-BY"/>
        </w:rPr>
        <w:t>р</w:t>
      </w:r>
      <w:r w:rsidRPr="007276D7">
        <w:rPr>
          <w:rFonts w:ascii="Times New Roman" w:hAnsi="Times New Roman"/>
          <w:sz w:val="28"/>
          <w:szCs w:val="28"/>
        </w:rPr>
        <w:t xml:space="preserve">эвалюцыйны характар нацыянальных рухаў </w:t>
      </w:r>
      <w:r>
        <w:rPr>
          <w:rFonts w:ascii="Times New Roman" w:hAnsi="Times New Roman"/>
          <w:sz w:val="28"/>
          <w:szCs w:val="28"/>
        </w:rPr>
        <w:t>па</w:t>
      </w:r>
      <w:r>
        <w:rPr>
          <w:rFonts w:ascii="Times New Roman" w:hAnsi="Times New Roman"/>
          <w:sz w:val="28"/>
          <w:szCs w:val="28"/>
          <w:lang w:val="be-BY"/>
        </w:rPr>
        <w:t>ў</w:t>
      </w:r>
      <w:r>
        <w:rPr>
          <w:rFonts w:ascii="Times New Roman" w:hAnsi="Times New Roman"/>
          <w:sz w:val="28"/>
          <w:szCs w:val="28"/>
        </w:rPr>
        <w:t xml:space="preserve">днёвых </w:t>
      </w:r>
      <w:r w:rsidRPr="007276D7">
        <w:rPr>
          <w:rFonts w:ascii="Times New Roman" w:hAnsi="Times New Roman"/>
          <w:sz w:val="28"/>
          <w:szCs w:val="28"/>
        </w:rPr>
        <w:t xml:space="preserve">славян у Аўстрыйскай імперыі. Гэтыя нацыянальныя рухі былі выкарыстаны для разгрому рэвалюцыі ў Астрыі, Венгрыі, Італіі. З такой ролі, якую шэраг славянскіх народаў адыграў у рэвалюцыі 1848 г., </w:t>
      </w:r>
      <w:r>
        <w:rPr>
          <w:rFonts w:ascii="Times New Roman" w:hAnsi="Times New Roman"/>
          <w:sz w:val="28"/>
          <w:szCs w:val="28"/>
          <w:lang w:val="be-BY"/>
        </w:rPr>
        <w:t xml:space="preserve">Ф. </w:t>
      </w:r>
      <w:r w:rsidRPr="007276D7">
        <w:rPr>
          <w:rFonts w:ascii="Times New Roman" w:hAnsi="Times New Roman"/>
          <w:sz w:val="28"/>
          <w:szCs w:val="28"/>
        </w:rPr>
        <w:t xml:space="preserve">Энгельс у працы </w:t>
      </w:r>
      <w:r>
        <w:rPr>
          <w:rFonts w:ascii="Times New Roman" w:hAnsi="Times New Roman"/>
          <w:sz w:val="28"/>
          <w:szCs w:val="28"/>
        </w:rPr>
        <w:t>«</w:t>
      </w:r>
      <w:r w:rsidRPr="007276D7">
        <w:rPr>
          <w:rFonts w:ascii="Times New Roman" w:hAnsi="Times New Roman"/>
          <w:sz w:val="28"/>
          <w:szCs w:val="28"/>
        </w:rPr>
        <w:t>Рэвалюцыя і контр</w:t>
      </w:r>
      <w:r>
        <w:rPr>
          <w:rFonts w:ascii="Times New Roman" w:hAnsi="Times New Roman"/>
          <w:sz w:val="28"/>
          <w:szCs w:val="28"/>
          <w:lang w:val="be-BY"/>
        </w:rPr>
        <w:t>р</w:t>
      </w:r>
      <w:r w:rsidRPr="007276D7">
        <w:rPr>
          <w:rFonts w:ascii="Times New Roman" w:hAnsi="Times New Roman"/>
          <w:sz w:val="28"/>
          <w:szCs w:val="28"/>
        </w:rPr>
        <w:t>эвалюцыя ў Германіі</w:t>
      </w:r>
      <w:r>
        <w:rPr>
          <w:rFonts w:ascii="Times New Roman" w:hAnsi="Times New Roman"/>
          <w:sz w:val="28"/>
          <w:szCs w:val="28"/>
        </w:rPr>
        <w:t>»</w:t>
      </w:r>
      <w:r w:rsidRPr="007276D7">
        <w:rPr>
          <w:rFonts w:ascii="Times New Roman" w:hAnsi="Times New Roman"/>
          <w:sz w:val="28"/>
          <w:szCs w:val="28"/>
        </w:rPr>
        <w:t xml:space="preserve"> зрабіў выснову, што яны не здольны да самастойнага нацыянальнага існавання і ў выпадку распаду Аўстрыйскай імперыі будуць непазбежна паглынуты больш буйнымі дзяржавамі.</w:t>
      </w:r>
      <w:r>
        <w:rPr>
          <w:rFonts w:ascii="Times New Roman" w:hAnsi="Times New Roman"/>
          <w:sz w:val="28"/>
          <w:szCs w:val="28"/>
          <w:lang w:val="be-BY"/>
        </w:rPr>
        <w:t xml:space="preserve"> </w:t>
      </w:r>
    </w:p>
    <w:p w:rsidR="00DF38FE" w:rsidRDefault="00DF38FE" w:rsidP="00C52068">
      <w:pPr>
        <w:spacing w:after="0" w:line="240" w:lineRule="auto"/>
        <w:ind w:left="57" w:firstLine="709"/>
        <w:jc w:val="both"/>
        <w:rPr>
          <w:rFonts w:ascii="Times New Roman" w:hAnsi="Times New Roman"/>
          <w:sz w:val="28"/>
          <w:szCs w:val="28"/>
          <w:lang w:val="be-BY"/>
        </w:rPr>
      </w:pPr>
      <w:r>
        <w:rPr>
          <w:rFonts w:ascii="Times New Roman" w:hAnsi="Times New Roman"/>
          <w:sz w:val="28"/>
          <w:szCs w:val="28"/>
          <w:lang w:val="be-BY"/>
        </w:rPr>
        <w:t xml:space="preserve">Згодна </w:t>
      </w:r>
      <w:r w:rsidRPr="00385A9A">
        <w:rPr>
          <w:rFonts w:ascii="Times New Roman" w:hAnsi="Times New Roman"/>
          <w:sz w:val="28"/>
          <w:szCs w:val="28"/>
          <w:lang w:val="be-BY"/>
        </w:rPr>
        <w:t>Марксу</w:t>
      </w:r>
      <w:r>
        <w:rPr>
          <w:rFonts w:ascii="Times New Roman" w:hAnsi="Times New Roman"/>
          <w:sz w:val="28"/>
          <w:szCs w:val="28"/>
          <w:lang w:val="be-BY"/>
        </w:rPr>
        <w:t>, б</w:t>
      </w:r>
      <w:r w:rsidRPr="00385A9A">
        <w:rPr>
          <w:rFonts w:ascii="Times New Roman" w:hAnsi="Times New Roman"/>
          <w:sz w:val="28"/>
          <w:szCs w:val="28"/>
          <w:lang w:val="be-BY"/>
        </w:rPr>
        <w:t>уржуазныя рэвал</w:t>
      </w:r>
      <w:r>
        <w:rPr>
          <w:rFonts w:ascii="Times New Roman" w:hAnsi="Times New Roman"/>
          <w:sz w:val="28"/>
          <w:szCs w:val="28"/>
          <w:lang w:val="be-BY"/>
        </w:rPr>
        <w:t>ю</w:t>
      </w:r>
      <w:r w:rsidRPr="00385A9A">
        <w:rPr>
          <w:rFonts w:ascii="Times New Roman" w:hAnsi="Times New Roman"/>
          <w:sz w:val="28"/>
          <w:szCs w:val="28"/>
          <w:lang w:val="be-BY"/>
        </w:rPr>
        <w:t xml:space="preserve">цыі заўсёды маюць патрэбу ў розных ідэалагічных пакровах дзеля таго, каб прыдаць вузкакласавым інтарэсам буржуазіі від агульначалавечых памкненняў. </w:t>
      </w:r>
      <w:r w:rsidRPr="007276D7">
        <w:rPr>
          <w:rFonts w:ascii="Times New Roman" w:hAnsi="Times New Roman"/>
          <w:sz w:val="28"/>
          <w:szCs w:val="28"/>
        </w:rPr>
        <w:t>Але ж буржуазія не здольна на доўга павесці за с</w:t>
      </w:r>
      <w:r>
        <w:rPr>
          <w:rFonts w:ascii="Times New Roman" w:hAnsi="Times New Roman"/>
          <w:sz w:val="28"/>
          <w:szCs w:val="28"/>
          <w:lang w:val="be-BY"/>
        </w:rPr>
        <w:t>а</w:t>
      </w:r>
      <w:r w:rsidRPr="007276D7">
        <w:rPr>
          <w:rFonts w:ascii="Times New Roman" w:hAnsi="Times New Roman"/>
          <w:sz w:val="28"/>
          <w:szCs w:val="28"/>
        </w:rPr>
        <w:t xml:space="preserve">бой агульныя масы. З гісторыі Францыі </w:t>
      </w:r>
      <w:r>
        <w:rPr>
          <w:rFonts w:ascii="Times New Roman" w:hAnsi="Times New Roman"/>
          <w:sz w:val="28"/>
          <w:szCs w:val="28"/>
          <w:lang w:val="be-BY"/>
        </w:rPr>
        <w:t xml:space="preserve">К. </w:t>
      </w:r>
      <w:r w:rsidRPr="007276D7">
        <w:rPr>
          <w:rFonts w:ascii="Times New Roman" w:hAnsi="Times New Roman"/>
          <w:sz w:val="28"/>
          <w:szCs w:val="28"/>
        </w:rPr>
        <w:t>Маркс зрабіў выснову,</w:t>
      </w:r>
      <w:r>
        <w:rPr>
          <w:rFonts w:ascii="Times New Roman" w:hAnsi="Times New Roman"/>
          <w:sz w:val="28"/>
          <w:szCs w:val="28"/>
          <w:lang w:val="be-BY"/>
        </w:rPr>
        <w:t xml:space="preserve"> </w:t>
      </w:r>
      <w:r w:rsidRPr="007276D7">
        <w:rPr>
          <w:rFonts w:ascii="Times New Roman" w:hAnsi="Times New Roman"/>
          <w:sz w:val="28"/>
          <w:szCs w:val="28"/>
        </w:rPr>
        <w:t>што ў ходзе буржуазных рэвалюцый адбываецца ўдас</w:t>
      </w:r>
      <w:r>
        <w:rPr>
          <w:rFonts w:ascii="Times New Roman" w:hAnsi="Times New Roman"/>
          <w:sz w:val="28"/>
          <w:szCs w:val="28"/>
          <w:lang w:val="be-BY"/>
        </w:rPr>
        <w:t>к</w:t>
      </w:r>
      <w:r w:rsidRPr="007276D7">
        <w:rPr>
          <w:rFonts w:ascii="Times New Roman" w:hAnsi="Times New Roman"/>
          <w:sz w:val="28"/>
          <w:szCs w:val="28"/>
        </w:rPr>
        <w:t>аналенне варожай народу буржуазнай дзяржаўнай машыны. З гэтага Маркс заключа</w:t>
      </w:r>
      <w:r>
        <w:rPr>
          <w:rFonts w:ascii="Times New Roman" w:hAnsi="Times New Roman"/>
          <w:sz w:val="28"/>
          <w:szCs w:val="28"/>
          <w:lang w:val="be-BY"/>
        </w:rPr>
        <w:t>ў</w:t>
      </w:r>
      <w:r w:rsidRPr="007276D7">
        <w:rPr>
          <w:rFonts w:ascii="Times New Roman" w:hAnsi="Times New Roman"/>
          <w:sz w:val="28"/>
          <w:szCs w:val="28"/>
        </w:rPr>
        <w:t>, што пралетары</w:t>
      </w:r>
      <w:r>
        <w:rPr>
          <w:rFonts w:ascii="Times New Roman" w:hAnsi="Times New Roman"/>
          <w:sz w:val="28"/>
          <w:szCs w:val="28"/>
          <w:lang w:val="be-BY"/>
        </w:rPr>
        <w:t>яту</w:t>
      </w:r>
      <w:r w:rsidRPr="007276D7">
        <w:rPr>
          <w:rFonts w:ascii="Times New Roman" w:hAnsi="Times New Roman"/>
          <w:sz w:val="28"/>
          <w:szCs w:val="28"/>
        </w:rPr>
        <w:t xml:space="preserve"> будзе неабходна зламаць старую дзяржаўную машыну. Буржуазныя рэвалюцыі не зав</w:t>
      </w:r>
      <w:r>
        <w:rPr>
          <w:rFonts w:ascii="Times New Roman" w:hAnsi="Times New Roman"/>
          <w:sz w:val="28"/>
          <w:szCs w:val="28"/>
          <w:lang w:val="be-BY"/>
        </w:rPr>
        <w:t>я</w:t>
      </w:r>
      <w:r w:rsidRPr="007276D7">
        <w:rPr>
          <w:rFonts w:ascii="Times New Roman" w:hAnsi="Times New Roman"/>
          <w:sz w:val="28"/>
          <w:szCs w:val="28"/>
        </w:rPr>
        <w:t>ршаюць пераўтварэння грамадства, а толькі пачынаюць яго.</w:t>
      </w:r>
      <w:r>
        <w:rPr>
          <w:rFonts w:ascii="Times New Roman" w:hAnsi="Times New Roman"/>
          <w:sz w:val="28"/>
          <w:szCs w:val="28"/>
          <w:lang w:val="be-BY"/>
        </w:rPr>
        <w:t xml:space="preserve"> У гэтым іх абмежаванасць.</w:t>
      </w:r>
    </w:p>
    <w:p w:rsidR="00DF38FE" w:rsidRPr="007276D7" w:rsidRDefault="00DF38FE" w:rsidP="00C52068">
      <w:pPr>
        <w:spacing w:after="0" w:line="240" w:lineRule="auto"/>
        <w:ind w:left="57" w:firstLine="709"/>
        <w:jc w:val="both"/>
        <w:rPr>
          <w:rFonts w:ascii="Times New Roman" w:hAnsi="Times New Roman"/>
          <w:sz w:val="28"/>
          <w:szCs w:val="28"/>
        </w:rPr>
      </w:pPr>
      <w:r>
        <w:rPr>
          <w:rFonts w:ascii="Times New Roman" w:hAnsi="Times New Roman"/>
          <w:sz w:val="28"/>
          <w:szCs w:val="28"/>
          <w:lang w:val="be-BY"/>
        </w:rPr>
        <w:t>Н</w:t>
      </w:r>
      <w:r w:rsidRPr="00385A9A">
        <w:rPr>
          <w:rFonts w:ascii="Times New Roman" w:hAnsi="Times New Roman"/>
          <w:sz w:val="28"/>
          <w:szCs w:val="28"/>
          <w:lang w:val="be-BY"/>
        </w:rPr>
        <w:t xml:space="preserve">айбольш значная праца </w:t>
      </w:r>
      <w:r>
        <w:rPr>
          <w:rFonts w:ascii="Times New Roman" w:hAnsi="Times New Roman"/>
          <w:sz w:val="28"/>
          <w:szCs w:val="28"/>
          <w:lang w:val="be-BY"/>
        </w:rPr>
        <w:t xml:space="preserve">К. </w:t>
      </w:r>
      <w:r w:rsidRPr="00385A9A">
        <w:rPr>
          <w:rFonts w:ascii="Times New Roman" w:hAnsi="Times New Roman"/>
          <w:sz w:val="28"/>
          <w:szCs w:val="28"/>
          <w:lang w:val="be-BY"/>
        </w:rPr>
        <w:t xml:space="preserve">Маркса </w:t>
      </w:r>
      <w:r>
        <w:rPr>
          <w:rFonts w:ascii="Times New Roman" w:hAnsi="Times New Roman"/>
          <w:sz w:val="28"/>
          <w:szCs w:val="28"/>
          <w:lang w:val="be-BY"/>
        </w:rPr>
        <w:t xml:space="preserve">па гісторыі </w:t>
      </w:r>
      <w:r w:rsidRPr="00385A9A">
        <w:rPr>
          <w:rFonts w:ascii="Times New Roman" w:hAnsi="Times New Roman"/>
          <w:sz w:val="28"/>
          <w:szCs w:val="28"/>
          <w:lang w:val="be-BY"/>
        </w:rPr>
        <w:t>Парыжска</w:t>
      </w:r>
      <w:r>
        <w:rPr>
          <w:rFonts w:ascii="Times New Roman" w:hAnsi="Times New Roman"/>
          <w:sz w:val="28"/>
          <w:szCs w:val="28"/>
          <w:lang w:val="be-BY"/>
        </w:rPr>
        <w:t xml:space="preserve">й </w:t>
      </w:r>
      <w:r w:rsidRPr="00385A9A">
        <w:rPr>
          <w:rFonts w:ascii="Times New Roman" w:hAnsi="Times New Roman"/>
          <w:sz w:val="28"/>
          <w:szCs w:val="28"/>
          <w:lang w:val="be-BY"/>
        </w:rPr>
        <w:t>Камун</w:t>
      </w:r>
      <w:r>
        <w:rPr>
          <w:rFonts w:ascii="Times New Roman" w:hAnsi="Times New Roman"/>
          <w:sz w:val="28"/>
          <w:szCs w:val="28"/>
          <w:lang w:val="be-BY"/>
        </w:rPr>
        <w:t>ы 1871 </w:t>
      </w:r>
      <w:r w:rsidRPr="00385A9A">
        <w:rPr>
          <w:rFonts w:ascii="Times New Roman" w:hAnsi="Times New Roman"/>
          <w:sz w:val="28"/>
          <w:szCs w:val="28"/>
          <w:lang w:val="be-BY"/>
        </w:rPr>
        <w:t xml:space="preserve">г. </w:t>
      </w:r>
      <w:r>
        <w:rPr>
          <w:rFonts w:ascii="Times New Roman" w:hAnsi="Times New Roman"/>
          <w:sz w:val="28"/>
          <w:szCs w:val="28"/>
          <w:lang w:val="be-BY"/>
        </w:rPr>
        <w:t>«Грамадзянская вайна ў Францыі»</w:t>
      </w:r>
      <w:r w:rsidRPr="00385A9A">
        <w:rPr>
          <w:rFonts w:ascii="Times New Roman" w:hAnsi="Times New Roman"/>
          <w:sz w:val="28"/>
          <w:szCs w:val="28"/>
          <w:lang w:val="be-BY"/>
        </w:rPr>
        <w:t>. Маркс даказваў, што Камуна ліквідавала аппарат дзяржаўнай улады буржуазіі і будавала дзяржаву новага тыпу, якая па сутнасці прадстаўляла сабой дыктатуру пралетарыят</w:t>
      </w:r>
      <w:r>
        <w:rPr>
          <w:rFonts w:ascii="Times New Roman" w:hAnsi="Times New Roman"/>
          <w:sz w:val="28"/>
          <w:szCs w:val="28"/>
          <w:lang w:val="be-BY"/>
        </w:rPr>
        <w:t>а</w:t>
      </w:r>
      <w:r w:rsidRPr="00385A9A">
        <w:rPr>
          <w:rFonts w:ascii="Times New Roman" w:hAnsi="Times New Roman"/>
          <w:sz w:val="28"/>
          <w:szCs w:val="28"/>
          <w:lang w:val="be-BY"/>
        </w:rPr>
        <w:t xml:space="preserve">. </w:t>
      </w:r>
      <w:r w:rsidRPr="007276D7">
        <w:rPr>
          <w:rFonts w:ascii="Times New Roman" w:hAnsi="Times New Roman"/>
          <w:sz w:val="28"/>
          <w:szCs w:val="28"/>
        </w:rPr>
        <w:t xml:space="preserve">Яна была ўрадам рабочага класа. Яе задача заключалася ў ажыццяўленні эканамічнага вызвалення працы. </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Пасля рэвалюцый 1848</w:t>
      </w:r>
      <w:r>
        <w:rPr>
          <w:rFonts w:ascii="Times New Roman" w:hAnsi="Times New Roman"/>
          <w:sz w:val="28"/>
          <w:szCs w:val="28"/>
        </w:rPr>
        <w:t>–</w:t>
      </w:r>
      <w:r w:rsidRPr="007276D7">
        <w:rPr>
          <w:rFonts w:ascii="Times New Roman" w:hAnsi="Times New Roman"/>
          <w:sz w:val="28"/>
          <w:szCs w:val="28"/>
        </w:rPr>
        <w:t xml:space="preserve">1849 гадоў </w:t>
      </w:r>
      <w:r>
        <w:rPr>
          <w:rFonts w:ascii="Times New Roman" w:hAnsi="Times New Roman"/>
          <w:sz w:val="28"/>
          <w:szCs w:val="28"/>
          <w:lang w:val="be-BY"/>
        </w:rPr>
        <w:t xml:space="preserve">К. </w:t>
      </w:r>
      <w:r w:rsidRPr="007276D7">
        <w:rPr>
          <w:rFonts w:ascii="Times New Roman" w:hAnsi="Times New Roman"/>
          <w:sz w:val="28"/>
          <w:szCs w:val="28"/>
        </w:rPr>
        <w:t xml:space="preserve">Маркс і </w:t>
      </w:r>
      <w:r>
        <w:rPr>
          <w:rFonts w:ascii="Times New Roman" w:hAnsi="Times New Roman"/>
          <w:sz w:val="28"/>
          <w:szCs w:val="28"/>
          <w:lang w:val="be-BY"/>
        </w:rPr>
        <w:t xml:space="preserve">Ф. </w:t>
      </w:r>
      <w:r w:rsidRPr="007276D7">
        <w:rPr>
          <w:rFonts w:ascii="Times New Roman" w:hAnsi="Times New Roman"/>
          <w:sz w:val="28"/>
          <w:szCs w:val="28"/>
        </w:rPr>
        <w:t>Энгельс актывізавалі даслед</w:t>
      </w:r>
      <w:r>
        <w:rPr>
          <w:rFonts w:ascii="Times New Roman" w:hAnsi="Times New Roman"/>
          <w:sz w:val="28"/>
          <w:szCs w:val="28"/>
          <w:lang w:val="be-BY"/>
        </w:rPr>
        <w:t>а</w:t>
      </w:r>
      <w:r w:rsidRPr="007276D7">
        <w:rPr>
          <w:rFonts w:ascii="Times New Roman" w:hAnsi="Times New Roman"/>
          <w:sz w:val="28"/>
          <w:szCs w:val="28"/>
        </w:rPr>
        <w:t xml:space="preserve">ванне буржуазнага грамадства. </w:t>
      </w:r>
      <w:r>
        <w:rPr>
          <w:rFonts w:ascii="Times New Roman" w:hAnsi="Times New Roman"/>
          <w:sz w:val="28"/>
          <w:szCs w:val="28"/>
          <w:lang w:val="be-BY"/>
        </w:rPr>
        <w:t>Яны</w:t>
      </w:r>
      <w:r w:rsidRPr="007276D7">
        <w:rPr>
          <w:rFonts w:ascii="Times New Roman" w:hAnsi="Times New Roman"/>
          <w:sz w:val="28"/>
          <w:szCs w:val="28"/>
        </w:rPr>
        <w:t xml:space="preserve"> пастаянна падкрэсліва</w:t>
      </w:r>
      <w:r>
        <w:rPr>
          <w:rFonts w:ascii="Times New Roman" w:hAnsi="Times New Roman"/>
          <w:sz w:val="28"/>
          <w:szCs w:val="28"/>
        </w:rPr>
        <w:t>л</w:t>
      </w:r>
      <w:r>
        <w:rPr>
          <w:rFonts w:ascii="Times New Roman" w:hAnsi="Times New Roman"/>
          <w:sz w:val="28"/>
          <w:szCs w:val="28"/>
          <w:lang w:val="be-BY"/>
        </w:rPr>
        <w:t>і</w:t>
      </w:r>
      <w:r w:rsidRPr="007276D7">
        <w:rPr>
          <w:rFonts w:ascii="Times New Roman" w:hAnsi="Times New Roman"/>
          <w:sz w:val="28"/>
          <w:szCs w:val="28"/>
        </w:rPr>
        <w:t xml:space="preserve"> цесную сувязь паміж унутранай і знешняй палітыкай кіруючых класаў</w:t>
      </w:r>
      <w:r>
        <w:rPr>
          <w:rFonts w:ascii="Times New Roman" w:hAnsi="Times New Roman"/>
          <w:sz w:val="28"/>
          <w:szCs w:val="28"/>
          <w:lang w:val="be-BY"/>
        </w:rPr>
        <w:t>,</w:t>
      </w:r>
      <w:r w:rsidRPr="007276D7">
        <w:rPr>
          <w:rFonts w:ascii="Times New Roman" w:hAnsi="Times New Roman"/>
          <w:sz w:val="28"/>
          <w:szCs w:val="28"/>
        </w:rPr>
        <w:t xml:space="preserve"> лічылі, што пасля рэвалюцый 1848</w:t>
      </w:r>
      <w:r>
        <w:rPr>
          <w:rFonts w:ascii="Times New Roman" w:hAnsi="Times New Roman"/>
          <w:sz w:val="28"/>
          <w:szCs w:val="28"/>
        </w:rPr>
        <w:t>–</w:t>
      </w:r>
      <w:r w:rsidRPr="007276D7">
        <w:rPr>
          <w:rFonts w:ascii="Times New Roman" w:hAnsi="Times New Roman"/>
          <w:sz w:val="28"/>
          <w:szCs w:val="28"/>
        </w:rPr>
        <w:t xml:space="preserve">1849 гадоў у знешняй палітыцы еўрапейскіх дзяржаў значна ўзмацнілася агрэсіўнасць. </w:t>
      </w:r>
      <w:r>
        <w:rPr>
          <w:rFonts w:ascii="Times New Roman" w:hAnsi="Times New Roman"/>
          <w:sz w:val="28"/>
          <w:szCs w:val="28"/>
          <w:lang w:val="be-BY"/>
        </w:rPr>
        <w:t>Важнейшай міжнароднай праблемай</w:t>
      </w:r>
      <w:r w:rsidRPr="007276D7">
        <w:rPr>
          <w:rFonts w:ascii="Times New Roman" w:hAnsi="Times New Roman"/>
          <w:sz w:val="28"/>
          <w:szCs w:val="28"/>
        </w:rPr>
        <w:t xml:space="preserve"> у той час яны лічылі ўсходняе пытанне. Вывучаючы знешнепалітычныя крокі П</w:t>
      </w:r>
      <w:r>
        <w:rPr>
          <w:rFonts w:ascii="Times New Roman" w:hAnsi="Times New Roman"/>
          <w:sz w:val="28"/>
          <w:szCs w:val="28"/>
        </w:rPr>
        <w:t>а</w:t>
      </w:r>
      <w:r w:rsidRPr="007276D7">
        <w:rPr>
          <w:rFonts w:ascii="Times New Roman" w:hAnsi="Times New Roman"/>
          <w:sz w:val="28"/>
          <w:szCs w:val="28"/>
        </w:rPr>
        <w:t>льмерст</w:t>
      </w:r>
      <w:r>
        <w:rPr>
          <w:rFonts w:ascii="Times New Roman" w:hAnsi="Times New Roman"/>
          <w:sz w:val="28"/>
          <w:szCs w:val="28"/>
        </w:rPr>
        <w:t>а</w:t>
      </w:r>
      <w:r w:rsidRPr="007276D7">
        <w:rPr>
          <w:rFonts w:ascii="Times New Roman" w:hAnsi="Times New Roman"/>
          <w:sz w:val="28"/>
          <w:szCs w:val="28"/>
        </w:rPr>
        <w:t>на, Нап</w:t>
      </w:r>
      <w:r>
        <w:rPr>
          <w:rFonts w:ascii="Times New Roman" w:hAnsi="Times New Roman"/>
          <w:sz w:val="28"/>
          <w:szCs w:val="28"/>
          <w:lang w:val="be-BY"/>
        </w:rPr>
        <w:t>а</w:t>
      </w:r>
      <w:r w:rsidRPr="007276D7">
        <w:rPr>
          <w:rFonts w:ascii="Times New Roman" w:hAnsi="Times New Roman"/>
          <w:sz w:val="28"/>
          <w:szCs w:val="28"/>
        </w:rPr>
        <w:t>леона ІІІ і іншых дзяржаўных дзеячаў, яны рабілі акцэнт на класавай абумоўленасці іх знешняй палітыкі</w:t>
      </w:r>
      <w:r>
        <w:rPr>
          <w:rFonts w:ascii="Times New Roman" w:hAnsi="Times New Roman"/>
          <w:sz w:val="28"/>
          <w:szCs w:val="28"/>
          <w:lang w:val="be-BY"/>
        </w:rPr>
        <w:t xml:space="preserve">, характарызавалі яе як </w:t>
      </w:r>
      <w:r w:rsidRPr="007276D7">
        <w:rPr>
          <w:rFonts w:ascii="Times New Roman" w:hAnsi="Times New Roman"/>
          <w:sz w:val="28"/>
          <w:szCs w:val="28"/>
        </w:rPr>
        <w:t>конт</w:t>
      </w:r>
      <w:r>
        <w:rPr>
          <w:rFonts w:ascii="Times New Roman" w:hAnsi="Times New Roman"/>
          <w:sz w:val="28"/>
          <w:szCs w:val="28"/>
          <w:lang w:val="be-BY"/>
        </w:rPr>
        <w:t>р</w:t>
      </w:r>
      <w:r w:rsidRPr="007276D7">
        <w:rPr>
          <w:rFonts w:ascii="Times New Roman" w:hAnsi="Times New Roman"/>
          <w:sz w:val="28"/>
          <w:szCs w:val="28"/>
        </w:rPr>
        <w:t>рэвалюцыйн</w:t>
      </w:r>
      <w:r>
        <w:rPr>
          <w:rFonts w:ascii="Times New Roman" w:hAnsi="Times New Roman"/>
          <w:sz w:val="28"/>
          <w:szCs w:val="28"/>
          <w:lang w:val="be-BY"/>
        </w:rPr>
        <w:t>ую</w:t>
      </w:r>
      <w:r w:rsidRPr="007276D7">
        <w:rPr>
          <w:rFonts w:ascii="Times New Roman" w:hAnsi="Times New Roman"/>
          <w:sz w:val="28"/>
          <w:szCs w:val="28"/>
        </w:rPr>
        <w:t xml:space="preserve"> </w:t>
      </w:r>
      <w:r>
        <w:rPr>
          <w:rFonts w:ascii="Times New Roman" w:hAnsi="Times New Roman"/>
          <w:sz w:val="28"/>
          <w:szCs w:val="28"/>
          <w:lang w:val="be-BY"/>
        </w:rPr>
        <w:t>і</w:t>
      </w:r>
      <w:r>
        <w:rPr>
          <w:rFonts w:ascii="Times New Roman" w:hAnsi="Times New Roman"/>
          <w:sz w:val="28"/>
          <w:szCs w:val="28"/>
        </w:rPr>
        <w:t xml:space="preserve"> рэакцыйную</w:t>
      </w:r>
      <w:r w:rsidRPr="007276D7">
        <w:rPr>
          <w:rFonts w:ascii="Times New Roman" w:hAnsi="Times New Roman"/>
          <w:sz w:val="28"/>
          <w:szCs w:val="28"/>
        </w:rPr>
        <w:t>.</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 xml:space="preserve">У гісторыі ЗША </w:t>
      </w:r>
      <w:r>
        <w:rPr>
          <w:rFonts w:ascii="Times New Roman" w:hAnsi="Times New Roman"/>
          <w:sz w:val="28"/>
          <w:szCs w:val="28"/>
          <w:lang w:val="be-BY"/>
        </w:rPr>
        <w:t xml:space="preserve">К. </w:t>
      </w:r>
      <w:r w:rsidRPr="007276D7">
        <w:rPr>
          <w:rFonts w:ascii="Times New Roman" w:hAnsi="Times New Roman"/>
          <w:sz w:val="28"/>
          <w:szCs w:val="28"/>
        </w:rPr>
        <w:t xml:space="preserve">Маркса і </w:t>
      </w:r>
      <w:r>
        <w:rPr>
          <w:rFonts w:ascii="Times New Roman" w:hAnsi="Times New Roman"/>
          <w:sz w:val="28"/>
          <w:szCs w:val="28"/>
          <w:lang w:val="be-BY"/>
        </w:rPr>
        <w:t xml:space="preserve">Ф. </w:t>
      </w:r>
      <w:r w:rsidRPr="007276D7">
        <w:rPr>
          <w:rFonts w:ascii="Times New Roman" w:hAnsi="Times New Roman"/>
          <w:sz w:val="28"/>
          <w:szCs w:val="28"/>
        </w:rPr>
        <w:t xml:space="preserve">Энгельса ў першую чаргу цікавіла Грамадзянская вайна 1861–1865 гадоў. </w:t>
      </w:r>
      <w:r>
        <w:rPr>
          <w:rFonts w:ascii="Times New Roman" w:hAnsi="Times New Roman"/>
          <w:sz w:val="28"/>
          <w:szCs w:val="28"/>
          <w:lang w:val="be-BY"/>
        </w:rPr>
        <w:t xml:space="preserve">К. </w:t>
      </w:r>
      <w:r w:rsidRPr="007276D7">
        <w:rPr>
          <w:rFonts w:ascii="Times New Roman" w:hAnsi="Times New Roman"/>
          <w:sz w:val="28"/>
          <w:szCs w:val="28"/>
        </w:rPr>
        <w:t>Маркс лічыў, што яе глыбіннай пр</w:t>
      </w:r>
      <w:r>
        <w:rPr>
          <w:rFonts w:ascii="Times New Roman" w:hAnsi="Times New Roman"/>
          <w:sz w:val="28"/>
          <w:szCs w:val="28"/>
          <w:lang w:val="be-BY"/>
        </w:rPr>
        <w:t>ы</w:t>
      </w:r>
      <w:r w:rsidRPr="007276D7">
        <w:rPr>
          <w:rFonts w:ascii="Times New Roman" w:hAnsi="Times New Roman"/>
          <w:sz w:val="28"/>
          <w:szCs w:val="28"/>
        </w:rPr>
        <w:t xml:space="preserve">чынай з’яўлялася не пытанне аб выхадзе паўднёвых штатаў з Саюза, </w:t>
      </w:r>
      <w:r>
        <w:rPr>
          <w:rFonts w:ascii="Times New Roman" w:hAnsi="Times New Roman"/>
          <w:sz w:val="28"/>
          <w:szCs w:val="28"/>
          <w:lang w:val="be-BY"/>
        </w:rPr>
        <w:t xml:space="preserve">а </w:t>
      </w:r>
      <w:r w:rsidRPr="007276D7">
        <w:rPr>
          <w:rFonts w:ascii="Times New Roman" w:hAnsi="Times New Roman"/>
          <w:sz w:val="28"/>
          <w:szCs w:val="28"/>
        </w:rPr>
        <w:t>нарастаўшая на працягу паўстаго</w:t>
      </w:r>
      <w:r>
        <w:rPr>
          <w:rFonts w:ascii="Times New Roman" w:hAnsi="Times New Roman"/>
          <w:sz w:val="28"/>
          <w:szCs w:val="28"/>
          <w:lang w:val="be-BY"/>
        </w:rPr>
        <w:t>д</w:t>
      </w:r>
      <w:r w:rsidRPr="007276D7">
        <w:rPr>
          <w:rFonts w:ascii="Times New Roman" w:hAnsi="Times New Roman"/>
          <w:sz w:val="28"/>
          <w:szCs w:val="28"/>
        </w:rPr>
        <w:t>дзя барацьба фермерства за зямлю, барацьба капі</w:t>
      </w:r>
      <w:r>
        <w:rPr>
          <w:rFonts w:ascii="Times New Roman" w:hAnsi="Times New Roman"/>
          <w:sz w:val="28"/>
          <w:szCs w:val="28"/>
          <w:lang w:val="be-BY"/>
        </w:rPr>
        <w:t>та</w:t>
      </w:r>
      <w:r w:rsidRPr="007276D7">
        <w:rPr>
          <w:rFonts w:ascii="Times New Roman" w:hAnsi="Times New Roman"/>
          <w:sz w:val="28"/>
          <w:szCs w:val="28"/>
        </w:rPr>
        <w:t>лістычнай сістэмы наёмнай працы і свабоднага прадпрымальніцтва з рабаўладальніцка-плантацыйнай сістэмай. Апошняя стала тормазам на шляху капіталістычнага развіцця ЗША. У с</w:t>
      </w:r>
      <w:r>
        <w:rPr>
          <w:rFonts w:ascii="Times New Roman" w:hAnsi="Times New Roman"/>
          <w:sz w:val="28"/>
          <w:szCs w:val="28"/>
          <w:lang w:val="be-BY"/>
        </w:rPr>
        <w:t>у</w:t>
      </w:r>
      <w:r w:rsidRPr="007276D7">
        <w:rPr>
          <w:rFonts w:ascii="Times New Roman" w:hAnsi="Times New Roman"/>
          <w:sz w:val="28"/>
          <w:szCs w:val="28"/>
        </w:rPr>
        <w:t>працьстаянні гэтых сацыяльных сіл</w:t>
      </w:r>
      <w:r>
        <w:rPr>
          <w:rFonts w:ascii="Times New Roman" w:hAnsi="Times New Roman"/>
          <w:sz w:val="28"/>
          <w:szCs w:val="28"/>
          <w:lang w:val="be-BY"/>
        </w:rPr>
        <w:t xml:space="preserve"> К. </w:t>
      </w:r>
      <w:r>
        <w:rPr>
          <w:rFonts w:ascii="Times New Roman" w:hAnsi="Times New Roman"/>
          <w:sz w:val="28"/>
          <w:szCs w:val="28"/>
        </w:rPr>
        <w:t>Маркс бачыў асноўны змест</w:t>
      </w:r>
      <w:r w:rsidRPr="007276D7">
        <w:rPr>
          <w:rFonts w:ascii="Times New Roman" w:hAnsi="Times New Roman"/>
          <w:sz w:val="28"/>
          <w:szCs w:val="28"/>
        </w:rPr>
        <w:t xml:space="preserve"> гісторыі ЗША першай паловы ХІХ ст. і ключ да разумення характару і прычын Грамадзянскай вайны.</w:t>
      </w:r>
    </w:p>
    <w:p w:rsidR="00DF38FE" w:rsidRPr="00C52068" w:rsidRDefault="00DF38FE" w:rsidP="00C52068">
      <w:pPr>
        <w:spacing w:after="0" w:line="240" w:lineRule="auto"/>
        <w:ind w:left="57" w:firstLine="709"/>
        <w:jc w:val="both"/>
        <w:rPr>
          <w:rFonts w:ascii="Times New Roman" w:hAnsi="Times New Roman"/>
          <w:sz w:val="28"/>
          <w:szCs w:val="28"/>
          <w:lang w:val="be-BY"/>
        </w:rPr>
      </w:pPr>
      <w:r w:rsidRPr="007276D7">
        <w:rPr>
          <w:rFonts w:ascii="Times New Roman" w:hAnsi="Times New Roman"/>
          <w:sz w:val="28"/>
          <w:szCs w:val="28"/>
        </w:rPr>
        <w:t xml:space="preserve">Найбольш значным укладам </w:t>
      </w:r>
      <w:r>
        <w:rPr>
          <w:rFonts w:ascii="Times New Roman" w:hAnsi="Times New Roman"/>
          <w:sz w:val="28"/>
          <w:szCs w:val="28"/>
          <w:lang w:val="be-BY"/>
        </w:rPr>
        <w:t xml:space="preserve">К. </w:t>
      </w:r>
      <w:r w:rsidRPr="007276D7">
        <w:rPr>
          <w:rFonts w:ascii="Times New Roman" w:hAnsi="Times New Roman"/>
          <w:sz w:val="28"/>
          <w:szCs w:val="28"/>
        </w:rPr>
        <w:t>Маркса ў даслед</w:t>
      </w:r>
      <w:r>
        <w:rPr>
          <w:rFonts w:ascii="Times New Roman" w:hAnsi="Times New Roman"/>
          <w:sz w:val="28"/>
          <w:szCs w:val="28"/>
          <w:lang w:val="be-BY"/>
        </w:rPr>
        <w:t>а</w:t>
      </w:r>
      <w:r w:rsidRPr="007276D7">
        <w:rPr>
          <w:rFonts w:ascii="Times New Roman" w:hAnsi="Times New Roman"/>
          <w:sz w:val="28"/>
          <w:szCs w:val="28"/>
        </w:rPr>
        <w:t xml:space="preserve">ванне буржуазнага грамадства з’яўляецца яго галоўная праца </w:t>
      </w:r>
      <w:r>
        <w:rPr>
          <w:rFonts w:ascii="Times New Roman" w:hAnsi="Times New Roman"/>
          <w:sz w:val="28"/>
          <w:szCs w:val="28"/>
        </w:rPr>
        <w:t>«</w:t>
      </w:r>
      <w:r w:rsidRPr="007276D7">
        <w:rPr>
          <w:rFonts w:ascii="Times New Roman" w:hAnsi="Times New Roman"/>
          <w:sz w:val="28"/>
          <w:szCs w:val="28"/>
        </w:rPr>
        <w:t>Капітал</w:t>
      </w:r>
      <w:r>
        <w:rPr>
          <w:rFonts w:ascii="Times New Roman" w:hAnsi="Times New Roman"/>
          <w:sz w:val="28"/>
          <w:szCs w:val="28"/>
        </w:rPr>
        <w:t>»</w:t>
      </w:r>
      <w:r w:rsidRPr="007276D7">
        <w:rPr>
          <w:rFonts w:ascii="Times New Roman" w:hAnsi="Times New Roman"/>
          <w:sz w:val="28"/>
          <w:szCs w:val="28"/>
        </w:rPr>
        <w:t>. У ёй Маркс абрысаваў паслядоўныя фазы эканамічнай гісторыі капіталізму. Пачатак яго генезісу ён звязваў з вялікімі геаграфічнымі адкрыццямі, якія прывялі да зараджэння сусветнага рынк</w:t>
      </w:r>
      <w:r>
        <w:rPr>
          <w:rFonts w:ascii="Times New Roman" w:hAnsi="Times New Roman"/>
          <w:sz w:val="28"/>
          <w:szCs w:val="28"/>
        </w:rPr>
        <w:t>а</w:t>
      </w:r>
      <w:r w:rsidRPr="007276D7">
        <w:rPr>
          <w:rFonts w:ascii="Times New Roman" w:hAnsi="Times New Roman"/>
          <w:sz w:val="28"/>
          <w:szCs w:val="28"/>
        </w:rPr>
        <w:t xml:space="preserve">. Рашаючыя крокі да сваёй спеласці капіталізм, па Марксу, зрабіў у XVIII ст. </w:t>
      </w:r>
      <w:r>
        <w:rPr>
          <w:rFonts w:ascii="Times New Roman" w:hAnsi="Times New Roman"/>
          <w:sz w:val="28"/>
          <w:szCs w:val="28"/>
          <w:lang w:val="be-BY"/>
        </w:rPr>
        <w:t>Працэс</w:t>
      </w:r>
      <w:r w:rsidRPr="007276D7">
        <w:rPr>
          <w:rFonts w:ascii="Times New Roman" w:hAnsi="Times New Roman"/>
          <w:sz w:val="28"/>
          <w:szCs w:val="28"/>
        </w:rPr>
        <w:t xml:space="preserve"> першапачатковага накаплення капіталу заняў цэлую гістарычнаю эпоху, эпоху ўзнікнення капіталу і наёмнай працы. Асноўным зместам гэтага працэсу з’яўляецца а</w:t>
      </w:r>
      <w:r>
        <w:rPr>
          <w:rFonts w:ascii="Times New Roman" w:hAnsi="Times New Roman"/>
          <w:sz w:val="28"/>
          <w:szCs w:val="28"/>
        </w:rPr>
        <w:t>д</w:t>
      </w:r>
      <w:r w:rsidRPr="007276D7">
        <w:rPr>
          <w:rFonts w:ascii="Times New Roman" w:hAnsi="Times New Roman"/>
          <w:sz w:val="28"/>
          <w:szCs w:val="28"/>
        </w:rPr>
        <w:t>дзяленн</w:t>
      </w:r>
      <w:r>
        <w:rPr>
          <w:rFonts w:ascii="Times New Roman" w:hAnsi="Times New Roman"/>
          <w:sz w:val="28"/>
          <w:szCs w:val="28"/>
        </w:rPr>
        <w:t>е</w:t>
      </w:r>
      <w:r w:rsidRPr="007276D7">
        <w:rPr>
          <w:rFonts w:ascii="Times New Roman" w:hAnsi="Times New Roman"/>
          <w:sz w:val="28"/>
          <w:szCs w:val="28"/>
        </w:rPr>
        <w:t xml:space="preserve"> вытворц</w:t>
      </w:r>
      <w:r>
        <w:rPr>
          <w:rFonts w:ascii="Times New Roman" w:hAnsi="Times New Roman"/>
          <w:sz w:val="28"/>
          <w:szCs w:val="28"/>
          <w:lang w:val="be-BY"/>
        </w:rPr>
        <w:t>ы</w:t>
      </w:r>
      <w:r w:rsidRPr="007276D7">
        <w:rPr>
          <w:rFonts w:ascii="Times New Roman" w:hAnsi="Times New Roman"/>
          <w:sz w:val="28"/>
          <w:szCs w:val="28"/>
        </w:rPr>
        <w:t xml:space="preserve"> ад сродкаў вытворчасці, гвалтоўная экспрапрыяцыя непасрэдных вытворцаў. Адным са шляхоў першапачатковага накаплення капіталу з’яўлялася і аграбленне калоній.</w:t>
      </w:r>
      <w:r>
        <w:rPr>
          <w:rFonts w:ascii="Times New Roman" w:hAnsi="Times New Roman"/>
          <w:sz w:val="28"/>
          <w:szCs w:val="28"/>
          <w:lang w:val="be-BY"/>
        </w:rPr>
        <w:t xml:space="preserve"> </w:t>
      </w:r>
      <w:r w:rsidRPr="00A002D7">
        <w:rPr>
          <w:rFonts w:ascii="Times New Roman" w:hAnsi="Times New Roman"/>
          <w:sz w:val="28"/>
          <w:szCs w:val="28"/>
          <w:lang w:val="be-BY"/>
        </w:rPr>
        <w:t xml:space="preserve">У якасці наступнай важнейшай вехі ў развіцці капіталізму </w:t>
      </w:r>
      <w:r>
        <w:rPr>
          <w:rFonts w:ascii="Times New Roman" w:hAnsi="Times New Roman"/>
          <w:sz w:val="28"/>
          <w:szCs w:val="28"/>
          <w:lang w:val="be-BY"/>
        </w:rPr>
        <w:t xml:space="preserve">К. </w:t>
      </w:r>
      <w:r w:rsidRPr="00A002D7">
        <w:rPr>
          <w:rFonts w:ascii="Times New Roman" w:hAnsi="Times New Roman"/>
          <w:sz w:val="28"/>
          <w:szCs w:val="28"/>
          <w:lang w:val="be-BY"/>
        </w:rPr>
        <w:t>Маркс вылучае прамысловы пераварот</w:t>
      </w:r>
      <w:r>
        <w:rPr>
          <w:rFonts w:ascii="Times New Roman" w:hAnsi="Times New Roman"/>
          <w:sz w:val="28"/>
          <w:szCs w:val="28"/>
          <w:lang w:val="be-BY"/>
        </w:rPr>
        <w:t xml:space="preserve">, які </w:t>
      </w:r>
      <w:r w:rsidRPr="00A002D7">
        <w:rPr>
          <w:rFonts w:ascii="Times New Roman" w:hAnsi="Times New Roman"/>
          <w:sz w:val="28"/>
          <w:szCs w:val="28"/>
          <w:lang w:val="be-BY"/>
        </w:rPr>
        <w:t>меў не толькі тэхнічны, але і сацыяльны бок</w:t>
      </w:r>
      <w:r>
        <w:rPr>
          <w:rFonts w:ascii="Times New Roman" w:hAnsi="Times New Roman"/>
          <w:sz w:val="28"/>
          <w:szCs w:val="28"/>
          <w:lang w:val="be-BY"/>
        </w:rPr>
        <w:t>.</w:t>
      </w:r>
      <w:r w:rsidRPr="00A002D7">
        <w:rPr>
          <w:rFonts w:ascii="Times New Roman" w:hAnsi="Times New Roman"/>
          <w:sz w:val="28"/>
          <w:szCs w:val="28"/>
          <w:lang w:val="be-BY"/>
        </w:rPr>
        <w:t xml:space="preserve"> </w:t>
      </w:r>
      <w:r>
        <w:rPr>
          <w:rFonts w:ascii="Times New Roman" w:hAnsi="Times New Roman"/>
          <w:sz w:val="28"/>
          <w:szCs w:val="28"/>
          <w:lang w:val="be-BY"/>
        </w:rPr>
        <w:t>У</w:t>
      </w:r>
      <w:r w:rsidRPr="00A002D7">
        <w:rPr>
          <w:rFonts w:ascii="Times New Roman" w:hAnsi="Times New Roman"/>
          <w:sz w:val="28"/>
          <w:szCs w:val="28"/>
          <w:lang w:val="be-BY"/>
        </w:rPr>
        <w:t xml:space="preserve"> выніку прамысловага перавароту сфарміраваліся асноўныя класы капіталістычнага грама</w:t>
      </w:r>
      <w:r>
        <w:rPr>
          <w:rFonts w:ascii="Times New Roman" w:hAnsi="Times New Roman"/>
          <w:sz w:val="28"/>
          <w:szCs w:val="28"/>
          <w:lang w:val="be-BY"/>
        </w:rPr>
        <w:t>д</w:t>
      </w:r>
      <w:r w:rsidRPr="00A002D7">
        <w:rPr>
          <w:rFonts w:ascii="Times New Roman" w:hAnsi="Times New Roman"/>
          <w:sz w:val="28"/>
          <w:szCs w:val="28"/>
          <w:lang w:val="be-BY"/>
        </w:rPr>
        <w:t xml:space="preserve">ства: прамысловая буржуазія і прамысловы пралетарыят. </w:t>
      </w:r>
      <w:r w:rsidRPr="00C52068">
        <w:rPr>
          <w:rFonts w:ascii="Times New Roman" w:hAnsi="Times New Roman"/>
          <w:sz w:val="28"/>
          <w:szCs w:val="28"/>
          <w:lang w:val="be-BY"/>
        </w:rPr>
        <w:t>Прамысловы пераварот паклаў пачатак індустрыялізацыі Еўропы.</w:t>
      </w:r>
    </w:p>
    <w:p w:rsidR="00DF38FE" w:rsidRPr="00C52068" w:rsidRDefault="00DF38FE" w:rsidP="00C52068">
      <w:pPr>
        <w:spacing w:after="0" w:line="240" w:lineRule="auto"/>
        <w:ind w:left="57" w:firstLine="709"/>
        <w:jc w:val="both"/>
        <w:rPr>
          <w:rFonts w:ascii="Times New Roman" w:hAnsi="Times New Roman"/>
          <w:sz w:val="28"/>
          <w:szCs w:val="28"/>
          <w:lang w:val="be-BY"/>
        </w:rPr>
      </w:pPr>
      <w:r>
        <w:rPr>
          <w:rFonts w:ascii="Times New Roman" w:hAnsi="Times New Roman"/>
          <w:sz w:val="28"/>
          <w:szCs w:val="28"/>
          <w:lang w:val="be-BY"/>
        </w:rPr>
        <w:t xml:space="preserve">К. </w:t>
      </w:r>
      <w:r w:rsidRPr="00C52068">
        <w:rPr>
          <w:rFonts w:ascii="Times New Roman" w:hAnsi="Times New Roman"/>
          <w:sz w:val="28"/>
          <w:szCs w:val="28"/>
          <w:lang w:val="be-BY"/>
        </w:rPr>
        <w:t xml:space="preserve">Маркс акцэнтаваў увагу на росце </w:t>
      </w:r>
      <w:r>
        <w:rPr>
          <w:rFonts w:ascii="Times New Roman" w:hAnsi="Times New Roman"/>
          <w:sz w:val="28"/>
          <w:szCs w:val="28"/>
          <w:lang w:val="be-BY"/>
        </w:rPr>
        <w:t>супярэчнасцяў</w:t>
      </w:r>
      <w:r w:rsidRPr="00C52068">
        <w:rPr>
          <w:rFonts w:ascii="Times New Roman" w:hAnsi="Times New Roman"/>
          <w:sz w:val="28"/>
          <w:szCs w:val="28"/>
          <w:lang w:val="be-BY"/>
        </w:rPr>
        <w:t xml:space="preserve"> капіталізму</w:t>
      </w:r>
      <w:r>
        <w:rPr>
          <w:rFonts w:ascii="Times New Roman" w:hAnsi="Times New Roman"/>
          <w:sz w:val="28"/>
          <w:szCs w:val="28"/>
          <w:lang w:val="be-BY"/>
        </w:rPr>
        <w:t xml:space="preserve"> па меры яго развіцця</w:t>
      </w:r>
      <w:r w:rsidRPr="00C52068">
        <w:rPr>
          <w:rFonts w:ascii="Times New Roman" w:hAnsi="Times New Roman"/>
          <w:sz w:val="28"/>
          <w:szCs w:val="28"/>
          <w:lang w:val="be-BY"/>
        </w:rPr>
        <w:t xml:space="preserve">, на </w:t>
      </w:r>
      <w:r>
        <w:rPr>
          <w:rFonts w:ascii="Times New Roman" w:hAnsi="Times New Roman"/>
          <w:sz w:val="28"/>
          <w:szCs w:val="28"/>
          <w:lang w:val="be-BY"/>
        </w:rPr>
        <w:t>ў</w:t>
      </w:r>
      <w:r w:rsidRPr="00C52068">
        <w:rPr>
          <w:rFonts w:ascii="Times New Roman" w:hAnsi="Times New Roman"/>
          <w:sz w:val="28"/>
          <w:szCs w:val="28"/>
          <w:lang w:val="be-BY"/>
        </w:rPr>
        <w:t>зма</w:t>
      </w:r>
      <w:r>
        <w:rPr>
          <w:rFonts w:ascii="Times New Roman" w:hAnsi="Times New Roman"/>
          <w:sz w:val="28"/>
          <w:szCs w:val="28"/>
          <w:lang w:val="be-BY"/>
        </w:rPr>
        <w:t>ц</w:t>
      </w:r>
      <w:r w:rsidRPr="00C52068">
        <w:rPr>
          <w:rFonts w:ascii="Times New Roman" w:hAnsi="Times New Roman"/>
          <w:sz w:val="28"/>
          <w:szCs w:val="28"/>
          <w:lang w:val="be-BY"/>
        </w:rPr>
        <w:t>ненні эксплуатацыі рабочага класа</w:t>
      </w:r>
      <w:r>
        <w:rPr>
          <w:rFonts w:ascii="Times New Roman" w:hAnsi="Times New Roman"/>
          <w:sz w:val="28"/>
          <w:szCs w:val="28"/>
          <w:lang w:val="be-BY"/>
        </w:rPr>
        <w:t xml:space="preserve">. </w:t>
      </w:r>
      <w:r w:rsidRPr="00A002D7">
        <w:rPr>
          <w:rFonts w:ascii="Times New Roman" w:hAnsi="Times New Roman"/>
          <w:sz w:val="28"/>
          <w:szCs w:val="28"/>
          <w:lang w:val="be-BY"/>
        </w:rPr>
        <w:t xml:space="preserve">Ён указвае </w:t>
      </w:r>
      <w:r>
        <w:rPr>
          <w:rFonts w:ascii="Times New Roman" w:hAnsi="Times New Roman"/>
          <w:sz w:val="28"/>
          <w:szCs w:val="28"/>
          <w:lang w:val="be-BY"/>
        </w:rPr>
        <w:t xml:space="preserve">і </w:t>
      </w:r>
      <w:r w:rsidRPr="00A002D7">
        <w:rPr>
          <w:rFonts w:ascii="Times New Roman" w:hAnsi="Times New Roman"/>
          <w:sz w:val="28"/>
          <w:szCs w:val="28"/>
          <w:lang w:val="be-BY"/>
        </w:rPr>
        <w:t>на растучую э</w:t>
      </w:r>
      <w:r>
        <w:rPr>
          <w:rFonts w:ascii="Times New Roman" w:hAnsi="Times New Roman"/>
          <w:sz w:val="28"/>
          <w:szCs w:val="28"/>
          <w:lang w:val="be-BY"/>
        </w:rPr>
        <w:t>ксплуатацыю сялянства капіталам,</w:t>
      </w:r>
      <w:r w:rsidRPr="00A002D7">
        <w:rPr>
          <w:rFonts w:ascii="Times New Roman" w:hAnsi="Times New Roman"/>
          <w:sz w:val="28"/>
          <w:szCs w:val="28"/>
          <w:lang w:val="be-BY"/>
        </w:rPr>
        <w:t xml:space="preserve"> на ўзмацненне д</w:t>
      </w:r>
      <w:r>
        <w:rPr>
          <w:rFonts w:ascii="Times New Roman" w:hAnsi="Times New Roman"/>
          <w:sz w:val="28"/>
          <w:szCs w:val="28"/>
          <w:lang w:val="be-BY"/>
        </w:rPr>
        <w:t>ы</w:t>
      </w:r>
      <w:r w:rsidRPr="00A002D7">
        <w:rPr>
          <w:rFonts w:ascii="Times New Roman" w:hAnsi="Times New Roman"/>
          <w:sz w:val="28"/>
          <w:szCs w:val="28"/>
          <w:lang w:val="be-BY"/>
        </w:rPr>
        <w:t xml:space="preserve">ферэнцыяцыі сярод сялян. </w:t>
      </w:r>
      <w:r>
        <w:rPr>
          <w:rFonts w:ascii="Times New Roman" w:hAnsi="Times New Roman"/>
          <w:sz w:val="28"/>
          <w:szCs w:val="28"/>
          <w:lang w:val="be-BY"/>
        </w:rPr>
        <w:t>К. </w:t>
      </w:r>
      <w:r w:rsidRPr="00A002D7">
        <w:rPr>
          <w:rFonts w:ascii="Times New Roman" w:hAnsi="Times New Roman"/>
          <w:sz w:val="28"/>
          <w:szCs w:val="28"/>
          <w:lang w:val="be-BY"/>
        </w:rPr>
        <w:t>Маркс адзначаў розны ўплыў, які развіццё капіталізму аказала на стан</w:t>
      </w:r>
      <w:r>
        <w:rPr>
          <w:rFonts w:ascii="Times New Roman" w:hAnsi="Times New Roman"/>
          <w:sz w:val="28"/>
          <w:szCs w:val="28"/>
          <w:lang w:val="be-BY"/>
        </w:rPr>
        <w:t>овішча</w:t>
      </w:r>
      <w:r w:rsidRPr="00A002D7">
        <w:rPr>
          <w:rFonts w:ascii="Times New Roman" w:hAnsi="Times New Roman"/>
          <w:sz w:val="28"/>
          <w:szCs w:val="28"/>
          <w:lang w:val="be-BY"/>
        </w:rPr>
        <w:t xml:space="preserve"> сялян ва Усходняй і Заходняй Еўропе</w:t>
      </w:r>
      <w:r>
        <w:rPr>
          <w:rFonts w:ascii="Times New Roman" w:hAnsi="Times New Roman"/>
          <w:sz w:val="28"/>
          <w:szCs w:val="28"/>
          <w:lang w:val="be-BY"/>
        </w:rPr>
        <w:t xml:space="preserve"> ў ранні новы час</w:t>
      </w:r>
      <w:r w:rsidRPr="00A002D7">
        <w:rPr>
          <w:rFonts w:ascii="Times New Roman" w:hAnsi="Times New Roman"/>
          <w:sz w:val="28"/>
          <w:szCs w:val="28"/>
          <w:lang w:val="be-BY"/>
        </w:rPr>
        <w:t xml:space="preserve">. </w:t>
      </w:r>
      <w:r w:rsidRPr="00C52068">
        <w:rPr>
          <w:rFonts w:ascii="Times New Roman" w:hAnsi="Times New Roman"/>
          <w:sz w:val="28"/>
          <w:szCs w:val="28"/>
          <w:lang w:val="be-BY"/>
        </w:rPr>
        <w:t>Калі ў апошняй ішоў працэс разарэння дробных сялянскіх гаспадарак, то на ўсходзе кантынента адбылося ўзмацненне феадальнай эксплуатацыі сялянства</w:t>
      </w:r>
      <w:r>
        <w:rPr>
          <w:rFonts w:ascii="Times New Roman" w:hAnsi="Times New Roman"/>
          <w:sz w:val="28"/>
          <w:szCs w:val="28"/>
          <w:lang w:val="be-BY"/>
        </w:rPr>
        <w:t xml:space="preserve"> праз запрыгоньванне</w:t>
      </w:r>
      <w:r w:rsidRPr="00C52068">
        <w:rPr>
          <w:rFonts w:ascii="Times New Roman" w:hAnsi="Times New Roman"/>
          <w:sz w:val="28"/>
          <w:szCs w:val="28"/>
          <w:lang w:val="be-BY"/>
        </w:rPr>
        <w:t xml:space="preserve">. У </w:t>
      </w:r>
      <w:r>
        <w:rPr>
          <w:rFonts w:ascii="Times New Roman" w:hAnsi="Times New Roman"/>
          <w:sz w:val="28"/>
          <w:szCs w:val="28"/>
          <w:lang w:val="be-BY"/>
        </w:rPr>
        <w:t>«</w:t>
      </w:r>
      <w:r w:rsidRPr="00C52068">
        <w:rPr>
          <w:rFonts w:ascii="Times New Roman" w:hAnsi="Times New Roman"/>
          <w:sz w:val="28"/>
          <w:szCs w:val="28"/>
          <w:lang w:val="be-BY"/>
        </w:rPr>
        <w:t>Капітале</w:t>
      </w:r>
      <w:r>
        <w:rPr>
          <w:rFonts w:ascii="Times New Roman" w:hAnsi="Times New Roman"/>
          <w:sz w:val="28"/>
          <w:szCs w:val="28"/>
          <w:lang w:val="be-BY"/>
        </w:rPr>
        <w:t>»</w:t>
      </w:r>
      <w:r w:rsidRPr="00C52068">
        <w:rPr>
          <w:rFonts w:ascii="Times New Roman" w:hAnsi="Times New Roman"/>
          <w:sz w:val="28"/>
          <w:szCs w:val="28"/>
          <w:lang w:val="be-BY"/>
        </w:rPr>
        <w:t xml:space="preserve"> абсалютызуюцца адмоўныя бакі гісторыі капіталізму.</w:t>
      </w:r>
    </w:p>
    <w:p w:rsidR="00DF38FE" w:rsidRPr="007276D7" w:rsidRDefault="00DF38FE" w:rsidP="00C52068">
      <w:pPr>
        <w:spacing w:after="0" w:line="240" w:lineRule="auto"/>
        <w:ind w:left="57" w:firstLine="709"/>
        <w:jc w:val="both"/>
        <w:rPr>
          <w:rFonts w:ascii="Times New Roman" w:hAnsi="Times New Roman"/>
          <w:sz w:val="28"/>
          <w:szCs w:val="28"/>
        </w:rPr>
      </w:pPr>
      <w:r w:rsidRPr="00C52068">
        <w:rPr>
          <w:rFonts w:ascii="Times New Roman" w:hAnsi="Times New Roman"/>
          <w:sz w:val="28"/>
          <w:szCs w:val="28"/>
          <w:lang w:val="be-BY"/>
        </w:rPr>
        <w:t xml:space="preserve">Гісторыя буржуазнага грамадства закранаецца </w:t>
      </w:r>
      <w:r>
        <w:rPr>
          <w:rFonts w:ascii="Times New Roman" w:hAnsi="Times New Roman"/>
          <w:sz w:val="28"/>
          <w:szCs w:val="28"/>
          <w:lang w:val="be-BY"/>
        </w:rPr>
        <w:t xml:space="preserve">Ф. </w:t>
      </w:r>
      <w:r w:rsidRPr="00C52068">
        <w:rPr>
          <w:rFonts w:ascii="Times New Roman" w:hAnsi="Times New Roman"/>
          <w:sz w:val="28"/>
          <w:szCs w:val="28"/>
          <w:lang w:val="be-BY"/>
        </w:rPr>
        <w:t xml:space="preserve">Энгельсам у такіх яго буйных працах, як </w:t>
      </w:r>
      <w:r>
        <w:rPr>
          <w:rFonts w:ascii="Times New Roman" w:hAnsi="Times New Roman"/>
          <w:sz w:val="28"/>
          <w:szCs w:val="28"/>
          <w:lang w:val="be-BY"/>
        </w:rPr>
        <w:t>«</w:t>
      </w:r>
      <w:r w:rsidRPr="00C52068">
        <w:rPr>
          <w:rFonts w:ascii="Times New Roman" w:hAnsi="Times New Roman"/>
          <w:sz w:val="28"/>
          <w:szCs w:val="28"/>
          <w:lang w:val="be-BY"/>
        </w:rPr>
        <w:t>Развіццё сацыялізм</w:t>
      </w:r>
      <w:r>
        <w:rPr>
          <w:rFonts w:ascii="Times New Roman" w:hAnsi="Times New Roman"/>
          <w:sz w:val="28"/>
          <w:szCs w:val="28"/>
          <w:lang w:val="be-BY"/>
        </w:rPr>
        <w:t>у</w:t>
      </w:r>
      <w:r w:rsidRPr="00C52068">
        <w:rPr>
          <w:rFonts w:ascii="Times New Roman" w:hAnsi="Times New Roman"/>
          <w:sz w:val="28"/>
          <w:szCs w:val="28"/>
          <w:lang w:val="be-BY"/>
        </w:rPr>
        <w:t xml:space="preserve"> ад </w:t>
      </w:r>
      <w:r>
        <w:rPr>
          <w:rFonts w:ascii="Times New Roman" w:hAnsi="Times New Roman"/>
          <w:sz w:val="28"/>
          <w:szCs w:val="28"/>
          <w:lang w:val="be-BY"/>
        </w:rPr>
        <w:t>у</w:t>
      </w:r>
      <w:r w:rsidRPr="00C52068">
        <w:rPr>
          <w:rFonts w:ascii="Times New Roman" w:hAnsi="Times New Roman"/>
          <w:sz w:val="28"/>
          <w:szCs w:val="28"/>
          <w:lang w:val="be-BY"/>
        </w:rPr>
        <w:t>топіі да навукі</w:t>
      </w:r>
      <w:r>
        <w:rPr>
          <w:rFonts w:ascii="Times New Roman" w:hAnsi="Times New Roman"/>
          <w:sz w:val="28"/>
          <w:szCs w:val="28"/>
          <w:lang w:val="be-BY"/>
        </w:rPr>
        <w:t>»</w:t>
      </w:r>
      <w:r w:rsidRPr="00C52068">
        <w:rPr>
          <w:rFonts w:ascii="Times New Roman" w:hAnsi="Times New Roman"/>
          <w:sz w:val="28"/>
          <w:szCs w:val="28"/>
          <w:lang w:val="be-BY"/>
        </w:rPr>
        <w:t xml:space="preserve"> і </w:t>
      </w:r>
      <w:r>
        <w:rPr>
          <w:rFonts w:ascii="Times New Roman" w:hAnsi="Times New Roman"/>
          <w:sz w:val="28"/>
          <w:szCs w:val="28"/>
          <w:lang w:val="be-BY"/>
        </w:rPr>
        <w:t>«</w:t>
      </w:r>
      <w:r w:rsidRPr="00C52068">
        <w:rPr>
          <w:rFonts w:ascii="Times New Roman" w:hAnsi="Times New Roman"/>
          <w:sz w:val="28"/>
          <w:szCs w:val="28"/>
          <w:lang w:val="be-BY"/>
        </w:rPr>
        <w:t>Ан</w:t>
      </w:r>
      <w:r>
        <w:rPr>
          <w:rFonts w:ascii="Times New Roman" w:hAnsi="Times New Roman"/>
          <w:sz w:val="28"/>
          <w:szCs w:val="28"/>
          <w:lang w:val="be-BY"/>
        </w:rPr>
        <w:t>ты</w:t>
      </w:r>
      <w:r w:rsidRPr="00C52068">
        <w:rPr>
          <w:rFonts w:ascii="Times New Roman" w:hAnsi="Times New Roman"/>
          <w:sz w:val="28"/>
          <w:szCs w:val="28"/>
          <w:lang w:val="be-BY"/>
        </w:rPr>
        <w:t>-Дзюрынг</w:t>
      </w:r>
      <w:r>
        <w:rPr>
          <w:rFonts w:ascii="Times New Roman" w:hAnsi="Times New Roman"/>
          <w:sz w:val="28"/>
          <w:szCs w:val="28"/>
          <w:lang w:val="be-BY"/>
        </w:rPr>
        <w:t>»</w:t>
      </w:r>
      <w:r w:rsidRPr="00C52068">
        <w:rPr>
          <w:rFonts w:ascii="Times New Roman" w:hAnsi="Times New Roman"/>
          <w:sz w:val="28"/>
          <w:szCs w:val="28"/>
          <w:lang w:val="be-BY"/>
        </w:rPr>
        <w:t xml:space="preserve">. Найбольш значная ўвага тут удзелена гісторыі рабочага і сацыялістычнага руху. Энгельс указаў, што сацыялістычныя і камуністычныя вучэнні ўяўляюць сабой адлюстраванне класавай барацьбы рабочага класа. Таму ў гісторыі гэтых вучэнняў знаходзіць сваё ўвасабленне ідэалагічная барацьба класаў. Але ў той жа час Энгельс </w:t>
      </w:r>
      <w:r>
        <w:rPr>
          <w:rFonts w:ascii="Times New Roman" w:hAnsi="Times New Roman"/>
          <w:sz w:val="28"/>
          <w:szCs w:val="28"/>
          <w:lang w:val="be-BY"/>
        </w:rPr>
        <w:t>адзнача</w:t>
      </w:r>
      <w:r w:rsidRPr="00C52068">
        <w:rPr>
          <w:rFonts w:ascii="Times New Roman" w:hAnsi="Times New Roman"/>
          <w:sz w:val="28"/>
          <w:szCs w:val="28"/>
          <w:lang w:val="be-BY"/>
        </w:rPr>
        <w:t xml:space="preserve">ў, што </w:t>
      </w:r>
      <w:r>
        <w:rPr>
          <w:rFonts w:ascii="Times New Roman" w:hAnsi="Times New Roman"/>
          <w:sz w:val="28"/>
          <w:szCs w:val="28"/>
          <w:lang w:val="be-BY"/>
        </w:rPr>
        <w:t>ў</w:t>
      </w:r>
      <w:r w:rsidRPr="00C52068">
        <w:rPr>
          <w:rFonts w:ascii="Times New Roman" w:hAnsi="Times New Roman"/>
          <w:sz w:val="28"/>
          <w:szCs w:val="28"/>
          <w:lang w:val="be-BY"/>
        </w:rPr>
        <w:t xml:space="preserve"> развіцці сацыялістычных ідэй назіраецца і пэўная самастойнасць адносна эканамічнага базіса.</w:t>
      </w:r>
      <w:r>
        <w:rPr>
          <w:rFonts w:ascii="Times New Roman" w:hAnsi="Times New Roman"/>
          <w:sz w:val="28"/>
          <w:szCs w:val="28"/>
          <w:lang w:val="be-BY"/>
        </w:rPr>
        <w:t xml:space="preserve"> </w:t>
      </w:r>
      <w:r w:rsidRPr="00A002D7">
        <w:rPr>
          <w:rFonts w:ascii="Times New Roman" w:hAnsi="Times New Roman"/>
          <w:sz w:val="28"/>
          <w:szCs w:val="28"/>
          <w:lang w:val="be-BY"/>
        </w:rPr>
        <w:t xml:space="preserve">У гісторыі сацыялістычных ідэй </w:t>
      </w:r>
      <w:r>
        <w:rPr>
          <w:rFonts w:ascii="Times New Roman" w:hAnsi="Times New Roman"/>
          <w:sz w:val="28"/>
          <w:szCs w:val="28"/>
          <w:lang w:val="be-BY"/>
        </w:rPr>
        <w:t>Ф. </w:t>
      </w:r>
      <w:r w:rsidRPr="00A002D7">
        <w:rPr>
          <w:rFonts w:ascii="Times New Roman" w:hAnsi="Times New Roman"/>
          <w:sz w:val="28"/>
          <w:szCs w:val="28"/>
          <w:lang w:val="be-BY"/>
        </w:rPr>
        <w:t>Энгельс вялікае значэнне надаваў сістэмам Сен-Сімона, Фур</w:t>
      </w:r>
      <w:r>
        <w:rPr>
          <w:rFonts w:ascii="Times New Roman" w:hAnsi="Times New Roman"/>
          <w:sz w:val="28"/>
          <w:szCs w:val="28"/>
          <w:lang w:val="be-BY"/>
        </w:rPr>
        <w:t>’</w:t>
      </w:r>
      <w:r w:rsidRPr="00A002D7">
        <w:rPr>
          <w:rFonts w:ascii="Times New Roman" w:hAnsi="Times New Roman"/>
          <w:sz w:val="28"/>
          <w:szCs w:val="28"/>
          <w:lang w:val="be-BY"/>
        </w:rPr>
        <w:t>е і О</w:t>
      </w:r>
      <w:r>
        <w:rPr>
          <w:rFonts w:ascii="Times New Roman" w:hAnsi="Times New Roman"/>
          <w:sz w:val="28"/>
          <w:szCs w:val="28"/>
          <w:lang w:val="be-BY"/>
        </w:rPr>
        <w:t>ў</w:t>
      </w:r>
      <w:r w:rsidRPr="00A002D7">
        <w:rPr>
          <w:rFonts w:ascii="Times New Roman" w:hAnsi="Times New Roman"/>
          <w:sz w:val="28"/>
          <w:szCs w:val="28"/>
          <w:lang w:val="be-BY"/>
        </w:rPr>
        <w:t xml:space="preserve">эна, якіх называў заснавальнікамі сучаснага сацыялізму. </w:t>
      </w:r>
      <w:r w:rsidRPr="00373445">
        <w:rPr>
          <w:rFonts w:ascii="Times New Roman" w:hAnsi="Times New Roman"/>
          <w:sz w:val="28"/>
          <w:szCs w:val="28"/>
          <w:lang w:val="be-BY"/>
        </w:rPr>
        <w:t xml:space="preserve">Аналізуючы іх асноўныя ідэі, Энгельс </w:t>
      </w:r>
      <w:r>
        <w:rPr>
          <w:rFonts w:ascii="Times New Roman" w:hAnsi="Times New Roman"/>
          <w:sz w:val="28"/>
          <w:szCs w:val="28"/>
          <w:lang w:val="be-BY"/>
        </w:rPr>
        <w:t>рабіў выснову</w:t>
      </w:r>
      <w:r w:rsidRPr="00373445">
        <w:rPr>
          <w:rFonts w:ascii="Times New Roman" w:hAnsi="Times New Roman"/>
          <w:sz w:val="28"/>
          <w:szCs w:val="28"/>
          <w:lang w:val="be-BY"/>
        </w:rPr>
        <w:t xml:space="preserve">, што яны былі звязаны з перамогай і ўсталяваннем капіталізму ў Англіі і Францыі, з абвастрэннем яго </w:t>
      </w:r>
      <w:r>
        <w:rPr>
          <w:rFonts w:ascii="Times New Roman" w:hAnsi="Times New Roman"/>
          <w:sz w:val="28"/>
          <w:szCs w:val="28"/>
          <w:lang w:val="be-BY"/>
        </w:rPr>
        <w:t>супярэчнасцяў</w:t>
      </w:r>
      <w:r w:rsidRPr="00373445">
        <w:rPr>
          <w:rFonts w:ascii="Times New Roman" w:hAnsi="Times New Roman"/>
          <w:sz w:val="28"/>
          <w:szCs w:val="28"/>
          <w:lang w:val="be-BY"/>
        </w:rPr>
        <w:t>, са з’яўленнем пр</w:t>
      </w:r>
      <w:r>
        <w:rPr>
          <w:rFonts w:ascii="Times New Roman" w:hAnsi="Times New Roman"/>
          <w:sz w:val="28"/>
          <w:szCs w:val="28"/>
          <w:lang w:val="be-BY"/>
        </w:rPr>
        <w:t>а</w:t>
      </w:r>
      <w:r w:rsidRPr="00373445">
        <w:rPr>
          <w:rFonts w:ascii="Times New Roman" w:hAnsi="Times New Roman"/>
          <w:sz w:val="28"/>
          <w:szCs w:val="28"/>
          <w:lang w:val="be-BY"/>
        </w:rPr>
        <w:t>мысловага пралетарыят</w:t>
      </w:r>
      <w:r>
        <w:rPr>
          <w:rFonts w:ascii="Times New Roman" w:hAnsi="Times New Roman"/>
          <w:sz w:val="28"/>
          <w:szCs w:val="28"/>
          <w:lang w:val="be-BY"/>
        </w:rPr>
        <w:t>а</w:t>
      </w:r>
      <w:r w:rsidRPr="00373445">
        <w:rPr>
          <w:rFonts w:ascii="Times New Roman" w:hAnsi="Times New Roman"/>
          <w:sz w:val="28"/>
          <w:szCs w:val="28"/>
          <w:lang w:val="be-BY"/>
        </w:rPr>
        <w:t xml:space="preserve">. </w:t>
      </w:r>
      <w:r w:rsidRPr="007276D7">
        <w:rPr>
          <w:rFonts w:ascii="Times New Roman" w:hAnsi="Times New Roman"/>
          <w:sz w:val="28"/>
          <w:szCs w:val="28"/>
        </w:rPr>
        <w:t>Апошні ў той ч</w:t>
      </w:r>
      <w:r>
        <w:rPr>
          <w:rFonts w:ascii="Times New Roman" w:hAnsi="Times New Roman"/>
          <w:sz w:val="28"/>
          <w:szCs w:val="28"/>
          <w:lang w:val="be-BY"/>
        </w:rPr>
        <w:t>а</w:t>
      </w:r>
      <w:r w:rsidRPr="007276D7">
        <w:rPr>
          <w:rFonts w:ascii="Times New Roman" w:hAnsi="Times New Roman"/>
          <w:sz w:val="28"/>
          <w:szCs w:val="28"/>
        </w:rPr>
        <w:t>с яшчэ не быў здольны да самастойнага палітычнага дзеяння. У сілу гэтага здавалася, што палепшыць яму жыццё можа толькі знешняя дапамога зверху. Аналізуючы перадумовы ўзнікнення сацыялістычных тэорый, Энгельс важнейш</w:t>
      </w:r>
      <w:r>
        <w:rPr>
          <w:rFonts w:ascii="Times New Roman" w:hAnsi="Times New Roman"/>
          <w:sz w:val="28"/>
          <w:szCs w:val="28"/>
          <w:lang w:val="be-BY"/>
        </w:rPr>
        <w:t>у</w:t>
      </w:r>
      <w:r w:rsidRPr="007276D7">
        <w:rPr>
          <w:rFonts w:ascii="Times New Roman" w:hAnsi="Times New Roman"/>
          <w:sz w:val="28"/>
          <w:szCs w:val="28"/>
        </w:rPr>
        <w:t>ю ролю ў гэтым працэсе адводзіў класавай барацьбе пралетарыя</w:t>
      </w:r>
      <w:r>
        <w:rPr>
          <w:rFonts w:ascii="Times New Roman" w:hAnsi="Times New Roman"/>
          <w:sz w:val="28"/>
          <w:szCs w:val="28"/>
          <w:lang w:val="be-BY"/>
        </w:rPr>
        <w:t>та</w:t>
      </w:r>
      <w:r w:rsidRPr="007276D7">
        <w:rPr>
          <w:rFonts w:ascii="Times New Roman" w:hAnsi="Times New Roman"/>
          <w:sz w:val="28"/>
          <w:szCs w:val="28"/>
        </w:rPr>
        <w:t xml:space="preserve"> і росту яго класавай свядомасці.</w:t>
      </w:r>
    </w:p>
    <w:p w:rsidR="00DF38FE" w:rsidRPr="00373445" w:rsidRDefault="00DF38FE" w:rsidP="00C52068">
      <w:pPr>
        <w:spacing w:after="0" w:line="240" w:lineRule="auto"/>
        <w:ind w:left="57" w:firstLine="709"/>
        <w:jc w:val="both"/>
        <w:rPr>
          <w:rFonts w:ascii="Times New Roman" w:hAnsi="Times New Roman"/>
          <w:sz w:val="28"/>
          <w:szCs w:val="28"/>
          <w:lang w:val="be-BY"/>
        </w:rPr>
      </w:pPr>
      <w:r w:rsidRPr="007276D7">
        <w:rPr>
          <w:rFonts w:ascii="Times New Roman" w:hAnsi="Times New Roman"/>
          <w:sz w:val="28"/>
          <w:szCs w:val="28"/>
        </w:rPr>
        <w:t xml:space="preserve">Уласна гістарычныя працы </w:t>
      </w:r>
      <w:r>
        <w:rPr>
          <w:rFonts w:ascii="Times New Roman" w:hAnsi="Times New Roman"/>
          <w:sz w:val="28"/>
          <w:szCs w:val="28"/>
          <w:lang w:val="be-BY"/>
        </w:rPr>
        <w:t xml:space="preserve">Ф. </w:t>
      </w:r>
      <w:r w:rsidRPr="007276D7">
        <w:rPr>
          <w:rFonts w:ascii="Times New Roman" w:hAnsi="Times New Roman"/>
          <w:sz w:val="28"/>
          <w:szCs w:val="28"/>
        </w:rPr>
        <w:t xml:space="preserve">Энгельса прысвечаны перш за ўсё гісторыі Германіі і ваеннай гісторыі. Галоўную мэту сваіх работ </w:t>
      </w:r>
      <w:r>
        <w:rPr>
          <w:rFonts w:ascii="Times New Roman" w:hAnsi="Times New Roman"/>
          <w:sz w:val="28"/>
          <w:szCs w:val="28"/>
          <w:lang w:val="be-BY"/>
        </w:rPr>
        <w:t>ён</w:t>
      </w:r>
      <w:r w:rsidRPr="007276D7">
        <w:rPr>
          <w:rFonts w:ascii="Times New Roman" w:hAnsi="Times New Roman"/>
          <w:sz w:val="28"/>
          <w:szCs w:val="28"/>
        </w:rPr>
        <w:t xml:space="preserve"> бачыў у выяўленні ролі розных класаў германскага грамадства ў нацыянальным лёсе нямецкага народа і яго вызваленчай барацьбе. Адна з буйнейшых гістарычных прац </w:t>
      </w:r>
      <w:r>
        <w:rPr>
          <w:rFonts w:ascii="Times New Roman" w:hAnsi="Times New Roman"/>
          <w:sz w:val="28"/>
          <w:szCs w:val="28"/>
          <w:lang w:val="be-BY"/>
        </w:rPr>
        <w:t>Ф.</w:t>
      </w:r>
      <w:r>
        <w:rPr>
          <w:lang w:val="be-BY"/>
        </w:rPr>
        <w:t> </w:t>
      </w:r>
      <w:r w:rsidRPr="007276D7">
        <w:rPr>
          <w:rFonts w:ascii="Times New Roman" w:hAnsi="Times New Roman"/>
          <w:sz w:val="28"/>
          <w:szCs w:val="28"/>
        </w:rPr>
        <w:t xml:space="preserve">Энгельса прысвечана гісторыі Сялянскай вайны </w:t>
      </w:r>
      <w:r>
        <w:rPr>
          <w:rFonts w:ascii="Times New Roman" w:hAnsi="Times New Roman"/>
          <w:sz w:val="28"/>
          <w:szCs w:val="28"/>
          <w:lang w:val="be-BY"/>
        </w:rPr>
        <w:t>1524–1525 гадоў</w:t>
      </w:r>
      <w:r w:rsidRPr="007276D7">
        <w:rPr>
          <w:rFonts w:ascii="Times New Roman" w:hAnsi="Times New Roman"/>
          <w:sz w:val="28"/>
          <w:szCs w:val="28"/>
        </w:rPr>
        <w:t xml:space="preserve">. Высвятляючы прычыны няўдач рэвалюцыйнай барацьбы германскага сялянства ў XVI ст., </w:t>
      </w:r>
      <w:r>
        <w:rPr>
          <w:rFonts w:ascii="Times New Roman" w:hAnsi="Times New Roman"/>
          <w:sz w:val="28"/>
          <w:szCs w:val="28"/>
          <w:lang w:val="be-BY"/>
        </w:rPr>
        <w:t xml:space="preserve">Ф. </w:t>
      </w:r>
      <w:r w:rsidRPr="007276D7">
        <w:rPr>
          <w:rFonts w:ascii="Times New Roman" w:hAnsi="Times New Roman"/>
          <w:sz w:val="28"/>
          <w:szCs w:val="28"/>
        </w:rPr>
        <w:t xml:space="preserve">Энгельс прайшоў да высноў, што паражэнне сялян было абумоўлена здрадніцкай палітыкай бюргерства і разрозненасцю і неарганізаванасцю сялянскіх мас, якія няздольны самастойна давесці сваю барацьбу да пераможнага завяршэння. </w:t>
      </w:r>
      <w:r>
        <w:rPr>
          <w:rFonts w:ascii="Times New Roman" w:hAnsi="Times New Roman"/>
          <w:sz w:val="28"/>
          <w:szCs w:val="28"/>
          <w:lang w:val="be-BY"/>
        </w:rPr>
        <w:t xml:space="preserve">А </w:t>
      </w:r>
      <w:r w:rsidRPr="007276D7">
        <w:rPr>
          <w:rFonts w:ascii="Times New Roman" w:hAnsi="Times New Roman"/>
          <w:sz w:val="28"/>
          <w:szCs w:val="28"/>
        </w:rPr>
        <w:t xml:space="preserve">кіраўніцтва з боку тагачаснай нараджаючайся буржуазіі </w:t>
      </w:r>
      <w:r>
        <w:rPr>
          <w:rFonts w:ascii="Times New Roman" w:hAnsi="Times New Roman"/>
          <w:sz w:val="28"/>
          <w:szCs w:val="28"/>
          <w:lang w:val="be-BY"/>
        </w:rPr>
        <w:t>с</w:t>
      </w:r>
      <w:r w:rsidRPr="007276D7">
        <w:rPr>
          <w:rFonts w:ascii="Times New Roman" w:hAnsi="Times New Roman"/>
          <w:sz w:val="28"/>
          <w:szCs w:val="28"/>
        </w:rPr>
        <w:t>ялянства было пазбаўлена.</w:t>
      </w:r>
      <w:r>
        <w:rPr>
          <w:rFonts w:ascii="Times New Roman" w:hAnsi="Times New Roman"/>
          <w:sz w:val="28"/>
          <w:szCs w:val="28"/>
          <w:lang w:val="be-BY"/>
        </w:rPr>
        <w:t xml:space="preserve"> </w:t>
      </w:r>
      <w:r w:rsidRPr="00373445">
        <w:rPr>
          <w:rFonts w:ascii="Times New Roman" w:hAnsi="Times New Roman"/>
          <w:sz w:val="28"/>
          <w:szCs w:val="28"/>
          <w:lang w:val="be-BY"/>
        </w:rPr>
        <w:t xml:space="preserve">Артыкул </w:t>
      </w:r>
      <w:r>
        <w:rPr>
          <w:rFonts w:ascii="Times New Roman" w:hAnsi="Times New Roman"/>
          <w:sz w:val="28"/>
          <w:szCs w:val="28"/>
          <w:lang w:val="be-BY"/>
        </w:rPr>
        <w:t>«</w:t>
      </w:r>
      <w:r w:rsidRPr="00373445">
        <w:rPr>
          <w:rFonts w:ascii="Times New Roman" w:hAnsi="Times New Roman"/>
          <w:sz w:val="28"/>
          <w:szCs w:val="28"/>
          <w:lang w:val="be-BY"/>
        </w:rPr>
        <w:t>Рэвалюцыя і ко</w:t>
      </w:r>
      <w:r>
        <w:rPr>
          <w:rFonts w:ascii="Times New Roman" w:hAnsi="Times New Roman"/>
          <w:sz w:val="28"/>
          <w:szCs w:val="28"/>
          <w:lang w:val="be-BY"/>
        </w:rPr>
        <w:t>н</w:t>
      </w:r>
      <w:r w:rsidRPr="00373445">
        <w:rPr>
          <w:rFonts w:ascii="Times New Roman" w:hAnsi="Times New Roman"/>
          <w:sz w:val="28"/>
          <w:szCs w:val="28"/>
          <w:lang w:val="be-BY"/>
        </w:rPr>
        <w:t>тр</w:t>
      </w:r>
      <w:r>
        <w:rPr>
          <w:rFonts w:ascii="Times New Roman" w:hAnsi="Times New Roman"/>
          <w:sz w:val="28"/>
          <w:szCs w:val="28"/>
          <w:lang w:val="be-BY"/>
        </w:rPr>
        <w:t>р</w:t>
      </w:r>
      <w:r w:rsidRPr="00373445">
        <w:rPr>
          <w:rFonts w:ascii="Times New Roman" w:hAnsi="Times New Roman"/>
          <w:sz w:val="28"/>
          <w:szCs w:val="28"/>
          <w:lang w:val="be-BY"/>
        </w:rPr>
        <w:t xml:space="preserve">эвалюцыя </w:t>
      </w:r>
      <w:r>
        <w:rPr>
          <w:rFonts w:ascii="Times New Roman" w:hAnsi="Times New Roman"/>
          <w:sz w:val="28"/>
          <w:szCs w:val="28"/>
          <w:lang w:val="be-BY"/>
        </w:rPr>
        <w:t>ў</w:t>
      </w:r>
      <w:r w:rsidRPr="00373445">
        <w:rPr>
          <w:rFonts w:ascii="Times New Roman" w:hAnsi="Times New Roman"/>
          <w:sz w:val="28"/>
          <w:szCs w:val="28"/>
          <w:lang w:val="be-BY"/>
        </w:rPr>
        <w:t xml:space="preserve"> Германіі</w:t>
      </w:r>
      <w:r>
        <w:rPr>
          <w:rFonts w:ascii="Times New Roman" w:hAnsi="Times New Roman"/>
          <w:sz w:val="28"/>
          <w:szCs w:val="28"/>
          <w:lang w:val="be-BY"/>
        </w:rPr>
        <w:t>»</w:t>
      </w:r>
      <w:r w:rsidRPr="00373445">
        <w:rPr>
          <w:rFonts w:ascii="Times New Roman" w:hAnsi="Times New Roman"/>
          <w:sz w:val="28"/>
          <w:szCs w:val="28"/>
          <w:lang w:val="be-BY"/>
        </w:rPr>
        <w:t xml:space="preserve"> </w:t>
      </w:r>
      <w:r>
        <w:rPr>
          <w:rFonts w:ascii="Times New Roman" w:hAnsi="Times New Roman"/>
          <w:sz w:val="28"/>
          <w:szCs w:val="28"/>
          <w:lang w:val="be-BY"/>
        </w:rPr>
        <w:t>ў</w:t>
      </w:r>
      <w:r w:rsidRPr="00373445">
        <w:rPr>
          <w:rFonts w:ascii="Times New Roman" w:hAnsi="Times New Roman"/>
          <w:sz w:val="28"/>
          <w:szCs w:val="28"/>
          <w:lang w:val="be-BY"/>
        </w:rPr>
        <w:t xml:space="preserve">трымлівае нарыс сацыяльна-эканамічнай гісторыі на ранняй стадыі развіцця капіталізму. Тут Энгельс </w:t>
      </w:r>
      <w:r>
        <w:rPr>
          <w:rFonts w:ascii="Times New Roman" w:hAnsi="Times New Roman"/>
          <w:sz w:val="28"/>
          <w:szCs w:val="28"/>
          <w:lang w:val="be-BY"/>
        </w:rPr>
        <w:t>указвае на</w:t>
      </w:r>
      <w:r w:rsidRPr="00373445">
        <w:rPr>
          <w:rFonts w:ascii="Times New Roman" w:hAnsi="Times New Roman"/>
          <w:sz w:val="28"/>
          <w:szCs w:val="28"/>
          <w:lang w:val="be-BY"/>
        </w:rPr>
        <w:t xml:space="preserve"> н</w:t>
      </w:r>
      <w:r>
        <w:rPr>
          <w:rFonts w:ascii="Times New Roman" w:hAnsi="Times New Roman"/>
          <w:sz w:val="28"/>
          <w:szCs w:val="28"/>
          <w:lang w:val="be-BY"/>
        </w:rPr>
        <w:t>я</w:t>
      </w:r>
      <w:r w:rsidRPr="00373445">
        <w:rPr>
          <w:rFonts w:ascii="Times New Roman" w:hAnsi="Times New Roman"/>
          <w:sz w:val="28"/>
          <w:szCs w:val="28"/>
          <w:lang w:val="be-BY"/>
        </w:rPr>
        <w:t>здольнасц</w:t>
      </w:r>
      <w:r>
        <w:rPr>
          <w:rFonts w:ascii="Times New Roman" w:hAnsi="Times New Roman"/>
          <w:sz w:val="28"/>
          <w:szCs w:val="28"/>
          <w:lang w:val="be-BY"/>
        </w:rPr>
        <w:t>ь</w:t>
      </w:r>
      <w:r w:rsidRPr="00373445">
        <w:rPr>
          <w:rFonts w:ascii="Times New Roman" w:hAnsi="Times New Roman"/>
          <w:sz w:val="28"/>
          <w:szCs w:val="28"/>
          <w:lang w:val="be-BY"/>
        </w:rPr>
        <w:t xml:space="preserve"> нямецкай ліберальнай буржуазіі іграць </w:t>
      </w:r>
      <w:r>
        <w:rPr>
          <w:rFonts w:ascii="Times New Roman" w:hAnsi="Times New Roman"/>
          <w:sz w:val="28"/>
          <w:szCs w:val="28"/>
          <w:lang w:val="be-BY"/>
        </w:rPr>
        <w:t>кіруючую ролю ў дэмакратычнай рэ</w:t>
      </w:r>
      <w:r w:rsidRPr="00373445">
        <w:rPr>
          <w:rFonts w:ascii="Times New Roman" w:hAnsi="Times New Roman"/>
          <w:sz w:val="28"/>
          <w:szCs w:val="28"/>
          <w:lang w:val="be-BY"/>
        </w:rPr>
        <w:t>валюцыі</w:t>
      </w:r>
      <w:r>
        <w:rPr>
          <w:rFonts w:ascii="Times New Roman" w:hAnsi="Times New Roman"/>
          <w:sz w:val="28"/>
          <w:szCs w:val="28"/>
          <w:lang w:val="be-BY"/>
        </w:rPr>
        <w:t xml:space="preserve"> і</w:t>
      </w:r>
      <w:r w:rsidRPr="00373445">
        <w:rPr>
          <w:rFonts w:ascii="Times New Roman" w:hAnsi="Times New Roman"/>
          <w:sz w:val="28"/>
          <w:szCs w:val="28"/>
          <w:lang w:val="be-BY"/>
        </w:rPr>
        <w:t xml:space="preserve"> робіць выснову, што толькі нямецкі пралетарыят можа прадстаўляць інтарэсы ўсёй нацыі.</w:t>
      </w:r>
    </w:p>
    <w:p w:rsidR="00DF38FE" w:rsidRPr="00C52068" w:rsidRDefault="00DF38FE" w:rsidP="00C52068">
      <w:pPr>
        <w:spacing w:after="0" w:line="240" w:lineRule="auto"/>
        <w:ind w:left="57" w:firstLine="709"/>
        <w:jc w:val="both"/>
        <w:rPr>
          <w:rFonts w:ascii="Times New Roman" w:hAnsi="Times New Roman"/>
          <w:sz w:val="28"/>
          <w:szCs w:val="28"/>
          <w:lang w:val="be-BY"/>
        </w:rPr>
      </w:pPr>
      <w:r w:rsidRPr="00373445">
        <w:rPr>
          <w:rFonts w:ascii="Times New Roman" w:hAnsi="Times New Roman"/>
          <w:sz w:val="28"/>
          <w:szCs w:val="28"/>
          <w:lang w:val="be-BY"/>
        </w:rPr>
        <w:t xml:space="preserve">Абагульненні па многіх пытаннях германскай гісторыі зроблены былі </w:t>
      </w:r>
      <w:r>
        <w:rPr>
          <w:rFonts w:ascii="Times New Roman" w:hAnsi="Times New Roman"/>
          <w:sz w:val="28"/>
          <w:szCs w:val="28"/>
          <w:lang w:val="be-BY"/>
        </w:rPr>
        <w:t>Ф. </w:t>
      </w:r>
      <w:r w:rsidRPr="00373445">
        <w:rPr>
          <w:rFonts w:ascii="Times New Roman" w:hAnsi="Times New Roman"/>
          <w:sz w:val="28"/>
          <w:szCs w:val="28"/>
          <w:lang w:val="be-BY"/>
        </w:rPr>
        <w:t xml:space="preserve">Энгельсам у працы </w:t>
      </w:r>
      <w:r>
        <w:rPr>
          <w:rFonts w:ascii="Times New Roman" w:hAnsi="Times New Roman"/>
          <w:sz w:val="28"/>
          <w:szCs w:val="28"/>
          <w:lang w:val="be-BY"/>
        </w:rPr>
        <w:t>«</w:t>
      </w:r>
      <w:r w:rsidRPr="00373445">
        <w:rPr>
          <w:rFonts w:ascii="Times New Roman" w:hAnsi="Times New Roman"/>
          <w:sz w:val="28"/>
          <w:szCs w:val="28"/>
          <w:lang w:val="be-BY"/>
        </w:rPr>
        <w:t xml:space="preserve">Роля </w:t>
      </w:r>
      <w:r>
        <w:rPr>
          <w:rFonts w:ascii="Times New Roman" w:hAnsi="Times New Roman"/>
          <w:sz w:val="28"/>
          <w:szCs w:val="28"/>
          <w:lang w:val="be-BY"/>
        </w:rPr>
        <w:t>гвалту</w:t>
      </w:r>
      <w:r w:rsidRPr="00373445">
        <w:rPr>
          <w:rFonts w:ascii="Times New Roman" w:hAnsi="Times New Roman"/>
          <w:sz w:val="28"/>
          <w:szCs w:val="28"/>
          <w:lang w:val="be-BY"/>
        </w:rPr>
        <w:t xml:space="preserve"> ў гісторыі</w:t>
      </w:r>
      <w:r>
        <w:rPr>
          <w:rFonts w:ascii="Times New Roman" w:hAnsi="Times New Roman"/>
          <w:sz w:val="28"/>
          <w:szCs w:val="28"/>
          <w:lang w:val="be-BY"/>
        </w:rPr>
        <w:t>»</w:t>
      </w:r>
      <w:r w:rsidRPr="00373445">
        <w:rPr>
          <w:rFonts w:ascii="Times New Roman" w:hAnsi="Times New Roman"/>
          <w:sz w:val="28"/>
          <w:szCs w:val="28"/>
          <w:lang w:val="be-BY"/>
        </w:rPr>
        <w:t xml:space="preserve">. Ён </w:t>
      </w:r>
      <w:r>
        <w:rPr>
          <w:rFonts w:ascii="Times New Roman" w:hAnsi="Times New Roman"/>
          <w:sz w:val="28"/>
          <w:szCs w:val="28"/>
          <w:lang w:val="be-BY"/>
        </w:rPr>
        <w:t>робіць выснову, што</w:t>
      </w:r>
      <w:r w:rsidRPr="00373445">
        <w:rPr>
          <w:rFonts w:ascii="Times New Roman" w:hAnsi="Times New Roman"/>
          <w:sz w:val="28"/>
          <w:szCs w:val="28"/>
          <w:lang w:val="be-BY"/>
        </w:rPr>
        <w:t xml:space="preserve"> </w:t>
      </w:r>
      <w:r>
        <w:rPr>
          <w:rFonts w:ascii="Times New Roman" w:hAnsi="Times New Roman"/>
          <w:sz w:val="28"/>
          <w:szCs w:val="28"/>
          <w:lang w:val="be-BY"/>
        </w:rPr>
        <w:t>ў</w:t>
      </w:r>
      <w:r w:rsidRPr="00373445">
        <w:rPr>
          <w:rFonts w:ascii="Times New Roman" w:hAnsi="Times New Roman"/>
          <w:sz w:val="28"/>
          <w:szCs w:val="28"/>
          <w:lang w:val="be-BY"/>
        </w:rPr>
        <w:t xml:space="preserve"> другой пал</w:t>
      </w:r>
      <w:r>
        <w:rPr>
          <w:rFonts w:ascii="Times New Roman" w:hAnsi="Times New Roman"/>
          <w:sz w:val="28"/>
          <w:szCs w:val="28"/>
          <w:lang w:val="be-BY"/>
        </w:rPr>
        <w:t>о</w:t>
      </w:r>
      <w:r w:rsidRPr="00373445">
        <w:rPr>
          <w:rFonts w:ascii="Times New Roman" w:hAnsi="Times New Roman"/>
          <w:sz w:val="28"/>
          <w:szCs w:val="28"/>
          <w:lang w:val="be-BY"/>
        </w:rPr>
        <w:t xml:space="preserve">ве </w:t>
      </w:r>
      <w:r w:rsidRPr="007276D7">
        <w:rPr>
          <w:rFonts w:ascii="Times New Roman" w:hAnsi="Times New Roman"/>
          <w:sz w:val="28"/>
          <w:szCs w:val="28"/>
        </w:rPr>
        <w:t>XIX</w:t>
      </w:r>
      <w:r w:rsidRPr="00373445">
        <w:rPr>
          <w:rFonts w:ascii="Times New Roman" w:hAnsi="Times New Roman"/>
          <w:sz w:val="28"/>
          <w:szCs w:val="28"/>
          <w:lang w:val="be-BY"/>
        </w:rPr>
        <w:t xml:space="preserve"> ст. вялік</w:t>
      </w:r>
      <w:r>
        <w:rPr>
          <w:rFonts w:ascii="Times New Roman" w:hAnsi="Times New Roman"/>
          <w:sz w:val="28"/>
          <w:szCs w:val="28"/>
          <w:lang w:val="be-BY"/>
        </w:rPr>
        <w:t>у</w:t>
      </w:r>
      <w:r w:rsidRPr="00373445">
        <w:rPr>
          <w:rFonts w:ascii="Times New Roman" w:hAnsi="Times New Roman"/>
          <w:sz w:val="28"/>
          <w:szCs w:val="28"/>
          <w:lang w:val="be-BY"/>
        </w:rPr>
        <w:t>ю ролю ў германскай гісторыі адыгр</w:t>
      </w:r>
      <w:r>
        <w:rPr>
          <w:rFonts w:ascii="Times New Roman" w:hAnsi="Times New Roman"/>
          <w:sz w:val="28"/>
          <w:szCs w:val="28"/>
          <w:lang w:val="be-BY"/>
        </w:rPr>
        <w:t>ываў</w:t>
      </w:r>
      <w:r w:rsidRPr="00373445">
        <w:rPr>
          <w:rFonts w:ascii="Times New Roman" w:hAnsi="Times New Roman"/>
          <w:sz w:val="28"/>
          <w:szCs w:val="28"/>
          <w:lang w:val="be-BY"/>
        </w:rPr>
        <w:t xml:space="preserve"> </w:t>
      </w:r>
      <w:r>
        <w:rPr>
          <w:rFonts w:ascii="Times New Roman" w:hAnsi="Times New Roman"/>
          <w:sz w:val="28"/>
          <w:szCs w:val="28"/>
          <w:lang w:val="be-BY"/>
        </w:rPr>
        <w:t>гвалт.</w:t>
      </w:r>
      <w:r w:rsidRPr="00373445">
        <w:rPr>
          <w:rFonts w:ascii="Times New Roman" w:hAnsi="Times New Roman"/>
          <w:sz w:val="28"/>
          <w:szCs w:val="28"/>
          <w:lang w:val="be-BY"/>
        </w:rPr>
        <w:t xml:space="preserve"> Яго найбольш яскравым увасабленнем стала бісмаркаўская палітыка </w:t>
      </w:r>
      <w:r>
        <w:rPr>
          <w:rFonts w:ascii="Times New Roman" w:hAnsi="Times New Roman"/>
          <w:sz w:val="28"/>
          <w:szCs w:val="28"/>
          <w:lang w:val="be-BY"/>
        </w:rPr>
        <w:t>«</w:t>
      </w:r>
      <w:r w:rsidRPr="00373445">
        <w:rPr>
          <w:rFonts w:ascii="Times New Roman" w:hAnsi="Times New Roman"/>
          <w:sz w:val="28"/>
          <w:szCs w:val="28"/>
          <w:lang w:val="be-BY"/>
        </w:rPr>
        <w:t>жалеза і крыві</w:t>
      </w:r>
      <w:r>
        <w:rPr>
          <w:rFonts w:ascii="Times New Roman" w:hAnsi="Times New Roman"/>
          <w:sz w:val="28"/>
          <w:szCs w:val="28"/>
          <w:lang w:val="be-BY"/>
        </w:rPr>
        <w:t>»</w:t>
      </w:r>
      <w:r w:rsidRPr="00373445">
        <w:rPr>
          <w:rFonts w:ascii="Times New Roman" w:hAnsi="Times New Roman"/>
          <w:sz w:val="28"/>
          <w:szCs w:val="28"/>
          <w:lang w:val="be-BY"/>
        </w:rPr>
        <w:t xml:space="preserve">. Аналізуючы эканамічныя і палітычныя перадумовы аб’яднання Германіі вакол Прусіі, </w:t>
      </w:r>
      <w:r>
        <w:rPr>
          <w:rFonts w:ascii="Times New Roman" w:hAnsi="Times New Roman"/>
          <w:sz w:val="28"/>
          <w:szCs w:val="28"/>
          <w:lang w:val="be-BY"/>
        </w:rPr>
        <w:t xml:space="preserve">Ф. </w:t>
      </w:r>
      <w:r w:rsidRPr="00373445">
        <w:rPr>
          <w:rFonts w:ascii="Times New Roman" w:hAnsi="Times New Roman"/>
          <w:sz w:val="28"/>
          <w:szCs w:val="28"/>
          <w:lang w:val="be-BY"/>
        </w:rPr>
        <w:t>Энгельс лічыць, што ў 60-я гады ХІХ ст. адзінства Германіі стала абсалютна неадкладнай задачай. Гэта звязана з тым, што нямецкая буржуазія з 1848</w:t>
      </w:r>
      <w:r>
        <w:rPr>
          <w:rFonts w:ascii="Times New Roman" w:hAnsi="Times New Roman"/>
          <w:sz w:val="28"/>
          <w:szCs w:val="28"/>
          <w:lang w:val="be-BY"/>
        </w:rPr>
        <w:t> </w:t>
      </w:r>
      <w:r w:rsidRPr="00373445">
        <w:rPr>
          <w:rFonts w:ascii="Times New Roman" w:hAnsi="Times New Roman"/>
          <w:sz w:val="28"/>
          <w:szCs w:val="28"/>
          <w:lang w:val="be-BY"/>
        </w:rPr>
        <w:t>г. перажыла эканамічны ўздым</w:t>
      </w:r>
      <w:r>
        <w:rPr>
          <w:rFonts w:ascii="Times New Roman" w:hAnsi="Times New Roman"/>
          <w:sz w:val="28"/>
          <w:szCs w:val="28"/>
          <w:lang w:val="be-BY"/>
        </w:rPr>
        <w:t>,</w:t>
      </w:r>
      <w:r w:rsidRPr="00373445">
        <w:rPr>
          <w:rFonts w:ascii="Times New Roman" w:hAnsi="Times New Roman"/>
          <w:sz w:val="28"/>
          <w:szCs w:val="28"/>
          <w:lang w:val="be-BY"/>
        </w:rPr>
        <w:t xml:space="preserve"> і ў яе радах узрастала імкненне знесці ўсе перашкоды на шляху эканамічнага развіцця, перш за ўсё</w:t>
      </w:r>
      <w:r>
        <w:rPr>
          <w:rFonts w:ascii="Times New Roman" w:hAnsi="Times New Roman"/>
          <w:sz w:val="28"/>
          <w:szCs w:val="28"/>
          <w:lang w:val="be-BY"/>
        </w:rPr>
        <w:t>,</w:t>
      </w:r>
      <w:r w:rsidRPr="00373445">
        <w:rPr>
          <w:rFonts w:ascii="Times New Roman" w:hAnsi="Times New Roman"/>
          <w:sz w:val="28"/>
          <w:szCs w:val="28"/>
          <w:lang w:val="be-BY"/>
        </w:rPr>
        <w:t xml:space="preserve"> раздробленасць краіны. </w:t>
      </w:r>
      <w:r w:rsidRPr="006C0287">
        <w:rPr>
          <w:rFonts w:ascii="Times New Roman" w:hAnsi="Times New Roman"/>
          <w:sz w:val="28"/>
          <w:szCs w:val="28"/>
          <w:lang w:val="be-BY"/>
        </w:rPr>
        <w:t xml:space="preserve">Бісмарк, </w:t>
      </w:r>
      <w:r>
        <w:rPr>
          <w:rFonts w:ascii="Times New Roman" w:hAnsi="Times New Roman"/>
          <w:sz w:val="28"/>
          <w:szCs w:val="28"/>
          <w:lang w:val="be-BY"/>
        </w:rPr>
        <w:t>робячы</w:t>
      </w:r>
      <w:r w:rsidRPr="006C0287">
        <w:rPr>
          <w:rFonts w:ascii="Times New Roman" w:hAnsi="Times New Roman"/>
          <w:sz w:val="28"/>
          <w:szCs w:val="28"/>
          <w:lang w:val="be-BY"/>
        </w:rPr>
        <w:t xml:space="preserve"> рэвалюцыю зверху, зразумеў і ажыццявіў эканамічныя патрабаванні нямецкай буржуазіі, але пры гэтым рашуча адхіліў яе палітычныя дамаганні. </w:t>
      </w:r>
      <w:r>
        <w:rPr>
          <w:rFonts w:ascii="Times New Roman" w:hAnsi="Times New Roman"/>
          <w:sz w:val="28"/>
          <w:szCs w:val="28"/>
          <w:lang w:val="be-BY"/>
        </w:rPr>
        <w:t xml:space="preserve">Ф. </w:t>
      </w:r>
      <w:r w:rsidRPr="006C0287">
        <w:rPr>
          <w:rFonts w:ascii="Times New Roman" w:hAnsi="Times New Roman"/>
          <w:sz w:val="28"/>
          <w:szCs w:val="28"/>
          <w:lang w:val="be-BY"/>
        </w:rPr>
        <w:t>Энгельс прыйшоў да высновы, што юнкер Бісмарк у якасці паборніка нацыянальнай ідэі звязваў свае спадз</w:t>
      </w:r>
      <w:r>
        <w:rPr>
          <w:rFonts w:ascii="Times New Roman" w:hAnsi="Times New Roman"/>
          <w:sz w:val="28"/>
          <w:szCs w:val="28"/>
          <w:lang w:val="be-BY"/>
        </w:rPr>
        <w:t>я</w:t>
      </w:r>
      <w:r w:rsidRPr="006C0287">
        <w:rPr>
          <w:rFonts w:ascii="Times New Roman" w:hAnsi="Times New Roman"/>
          <w:sz w:val="28"/>
          <w:szCs w:val="28"/>
          <w:lang w:val="be-BY"/>
        </w:rPr>
        <w:t xml:space="preserve">ванні не з народнымі масамі, а са сродкамі тайнай дыпламатыі. </w:t>
      </w:r>
      <w:r w:rsidRPr="00C52068">
        <w:rPr>
          <w:rFonts w:ascii="Times New Roman" w:hAnsi="Times New Roman"/>
          <w:sz w:val="28"/>
          <w:szCs w:val="28"/>
          <w:lang w:val="be-BY"/>
        </w:rPr>
        <w:t xml:space="preserve">Яго палітыка, якая карысталася і падтрымкай ліберальнай буржуазіі, вызначыла мілітарысцкае аблічча новай Германіі, рэакцыйны змест яе ўнутранай і знешняй палітыкі. </w:t>
      </w:r>
      <w:r>
        <w:rPr>
          <w:rFonts w:ascii="Times New Roman" w:hAnsi="Times New Roman"/>
          <w:sz w:val="28"/>
          <w:szCs w:val="28"/>
          <w:lang w:val="be-BY"/>
        </w:rPr>
        <w:t xml:space="preserve">Ф. </w:t>
      </w:r>
      <w:r w:rsidRPr="00C52068">
        <w:rPr>
          <w:rFonts w:ascii="Times New Roman" w:hAnsi="Times New Roman"/>
          <w:sz w:val="28"/>
          <w:szCs w:val="28"/>
          <w:lang w:val="be-BY"/>
        </w:rPr>
        <w:t>Энгельс абгрунтоўвае думку, што імперыю чакае непазбежны крах. Нямецкі мілітарызм рухаецца да сусветнай вайны, у якой нямецкая армія і нямецкая дзяржава будуць разбіты.</w:t>
      </w:r>
    </w:p>
    <w:p w:rsidR="00DF38FE" w:rsidRPr="007276D7" w:rsidRDefault="00DF38FE" w:rsidP="00C52068">
      <w:pPr>
        <w:spacing w:after="0" w:line="240" w:lineRule="auto"/>
        <w:ind w:left="57" w:firstLine="709"/>
        <w:jc w:val="both"/>
        <w:rPr>
          <w:rFonts w:ascii="Times New Roman" w:hAnsi="Times New Roman"/>
          <w:sz w:val="28"/>
          <w:szCs w:val="28"/>
        </w:rPr>
      </w:pPr>
      <w:r w:rsidRPr="00C52068">
        <w:rPr>
          <w:rFonts w:ascii="Times New Roman" w:hAnsi="Times New Roman"/>
          <w:sz w:val="28"/>
          <w:szCs w:val="28"/>
          <w:lang w:val="be-BY"/>
        </w:rPr>
        <w:t>У сваіх працах па гісторыі войн</w:t>
      </w:r>
      <w:r>
        <w:rPr>
          <w:rFonts w:ascii="Times New Roman" w:hAnsi="Times New Roman"/>
          <w:sz w:val="28"/>
          <w:szCs w:val="28"/>
          <w:lang w:val="be-BY"/>
        </w:rPr>
        <w:t>аў,</w:t>
      </w:r>
      <w:r w:rsidRPr="00C52068">
        <w:rPr>
          <w:rFonts w:ascii="Times New Roman" w:hAnsi="Times New Roman"/>
          <w:sz w:val="28"/>
          <w:szCs w:val="28"/>
          <w:lang w:val="be-BY"/>
        </w:rPr>
        <w:t xml:space="preserve"> армій і ваеннага майстэрства </w:t>
      </w:r>
      <w:r>
        <w:rPr>
          <w:rFonts w:ascii="Times New Roman" w:hAnsi="Times New Roman"/>
          <w:sz w:val="28"/>
          <w:szCs w:val="28"/>
          <w:lang w:val="be-BY"/>
        </w:rPr>
        <w:t xml:space="preserve">Ф. </w:t>
      </w:r>
      <w:r w:rsidRPr="00C52068">
        <w:rPr>
          <w:rFonts w:ascii="Times New Roman" w:hAnsi="Times New Roman"/>
          <w:sz w:val="28"/>
          <w:szCs w:val="28"/>
          <w:lang w:val="be-BY"/>
        </w:rPr>
        <w:t>Энгельс падкрэсліваў цесную сувязь ваеннай справы з эканоміка</w:t>
      </w:r>
      <w:r>
        <w:rPr>
          <w:rFonts w:ascii="Times New Roman" w:hAnsi="Times New Roman"/>
          <w:sz w:val="28"/>
          <w:szCs w:val="28"/>
          <w:lang w:val="be-BY"/>
        </w:rPr>
        <w:t>й,</w:t>
      </w:r>
      <w:r w:rsidRPr="00C52068">
        <w:rPr>
          <w:rFonts w:ascii="Times New Roman" w:hAnsi="Times New Roman"/>
          <w:sz w:val="28"/>
          <w:szCs w:val="28"/>
          <w:lang w:val="be-BY"/>
        </w:rPr>
        <w:t xml:space="preserve"> сацыяльным ладам грамадства, барацьбой класаў і класавай палітыкай дзяржавы. </w:t>
      </w:r>
      <w:r w:rsidRPr="007276D7">
        <w:rPr>
          <w:rFonts w:ascii="Times New Roman" w:hAnsi="Times New Roman"/>
          <w:sz w:val="28"/>
          <w:szCs w:val="28"/>
        </w:rPr>
        <w:t xml:space="preserve">Гэту сувязь </w:t>
      </w:r>
      <w:r>
        <w:rPr>
          <w:rFonts w:ascii="Times New Roman" w:hAnsi="Times New Roman"/>
          <w:sz w:val="28"/>
          <w:szCs w:val="28"/>
          <w:lang w:val="be-BY"/>
        </w:rPr>
        <w:t>ён</w:t>
      </w:r>
      <w:r w:rsidRPr="007276D7">
        <w:rPr>
          <w:rFonts w:ascii="Times New Roman" w:hAnsi="Times New Roman"/>
          <w:sz w:val="28"/>
          <w:szCs w:val="28"/>
        </w:rPr>
        <w:t xml:space="preserve"> імкнецца прасачыць на працягу ваеннай гісторыі ад старажытнасці да самага канца XIX ст. Энгельс падкрэсліваў, што буржуазныя рэвалюцыі XVI</w:t>
      </w:r>
      <w:r>
        <w:rPr>
          <w:rFonts w:ascii="Times New Roman" w:hAnsi="Times New Roman"/>
          <w:sz w:val="28"/>
          <w:szCs w:val="28"/>
        </w:rPr>
        <w:t>–</w:t>
      </w:r>
      <w:r w:rsidRPr="007276D7">
        <w:rPr>
          <w:rFonts w:ascii="Times New Roman" w:hAnsi="Times New Roman"/>
          <w:sz w:val="28"/>
          <w:szCs w:val="28"/>
        </w:rPr>
        <w:t>XVIII ст</w:t>
      </w:r>
      <w:r>
        <w:rPr>
          <w:rFonts w:ascii="Times New Roman" w:hAnsi="Times New Roman"/>
          <w:sz w:val="28"/>
          <w:szCs w:val="28"/>
          <w:lang w:val="be-BY"/>
        </w:rPr>
        <w:t>агоддзяў</w:t>
      </w:r>
      <w:r w:rsidRPr="007276D7">
        <w:rPr>
          <w:rFonts w:ascii="Times New Roman" w:hAnsi="Times New Roman"/>
          <w:sz w:val="28"/>
          <w:szCs w:val="28"/>
        </w:rPr>
        <w:t>, асабліва Французская рэвалюцыя, прывялі да карэнных змен</w:t>
      </w:r>
      <w:r>
        <w:rPr>
          <w:rFonts w:ascii="Times New Roman" w:hAnsi="Times New Roman"/>
          <w:sz w:val="28"/>
          <w:szCs w:val="28"/>
          <w:lang w:val="be-BY"/>
        </w:rPr>
        <w:t>аў</w:t>
      </w:r>
      <w:r w:rsidRPr="007276D7">
        <w:rPr>
          <w:rFonts w:ascii="Times New Roman" w:hAnsi="Times New Roman"/>
          <w:sz w:val="28"/>
          <w:szCs w:val="28"/>
        </w:rPr>
        <w:t xml:space="preserve"> і ў ваеннай справе. Ён лічыў, што не свабодная творчасць розуму геніяльных палкаводцаў рэвалюцы</w:t>
      </w:r>
      <w:r>
        <w:rPr>
          <w:rFonts w:ascii="Times New Roman" w:hAnsi="Times New Roman"/>
          <w:sz w:val="28"/>
          <w:szCs w:val="28"/>
          <w:lang w:val="be-BY"/>
        </w:rPr>
        <w:t>йн</w:t>
      </w:r>
      <w:r w:rsidRPr="007276D7">
        <w:rPr>
          <w:rFonts w:ascii="Times New Roman" w:hAnsi="Times New Roman"/>
          <w:sz w:val="28"/>
          <w:szCs w:val="28"/>
        </w:rPr>
        <w:t xml:space="preserve">ым чынам мяняла характар ваенных дзеянняў, а вынаходніцтва лепшай зброі і змена салдацкага матэрыялу рашаючым чынам уплывала на гэта. Уплыў геніяльных палкаводцаў у лепшым выпадку заключаецца ў тым, што яны прыстасоўваюць спосаб вядзення бою да новай зброі і да новых байцоў Пасля першых бітваў франка-прускай вайны </w:t>
      </w:r>
      <w:r>
        <w:rPr>
          <w:rFonts w:ascii="Times New Roman" w:hAnsi="Times New Roman"/>
          <w:sz w:val="28"/>
          <w:szCs w:val="28"/>
          <w:lang w:val="be-BY"/>
        </w:rPr>
        <w:t xml:space="preserve">1870–1871 гадоў Ф. </w:t>
      </w:r>
      <w:r w:rsidRPr="007276D7">
        <w:rPr>
          <w:rFonts w:ascii="Times New Roman" w:hAnsi="Times New Roman"/>
          <w:sz w:val="28"/>
          <w:szCs w:val="28"/>
        </w:rPr>
        <w:t>Энгельс растлумачыў паражэнні французскіх войскаў як заканамерны вынік загнівання і разлажэння банапартыс</w:t>
      </w:r>
      <w:r>
        <w:rPr>
          <w:rFonts w:ascii="Times New Roman" w:hAnsi="Times New Roman"/>
          <w:sz w:val="28"/>
          <w:szCs w:val="28"/>
        </w:rPr>
        <w:t>ц</w:t>
      </w:r>
      <w:r w:rsidRPr="007276D7">
        <w:rPr>
          <w:rFonts w:ascii="Times New Roman" w:hAnsi="Times New Roman"/>
          <w:sz w:val="28"/>
          <w:szCs w:val="28"/>
        </w:rPr>
        <w:t xml:space="preserve">кага рэжыму і прадказваў поўную катастрофу французскай арміі. </w:t>
      </w:r>
      <w:r>
        <w:rPr>
          <w:rFonts w:ascii="Times New Roman" w:hAnsi="Times New Roman"/>
          <w:sz w:val="28"/>
          <w:szCs w:val="28"/>
          <w:lang w:val="be-BY"/>
        </w:rPr>
        <w:t>Ён</w:t>
      </w:r>
      <w:r w:rsidRPr="007276D7">
        <w:rPr>
          <w:rFonts w:ascii="Times New Roman" w:hAnsi="Times New Roman"/>
          <w:sz w:val="28"/>
          <w:szCs w:val="28"/>
        </w:rPr>
        <w:t xml:space="preserve"> разглядаў мілітарызм як натуральнае праяўленне капіталізму. Сапраўдным прадстаўніком мілітарызму ў той час, на думку Энгельса, з’яўлялася </w:t>
      </w:r>
      <w:r>
        <w:rPr>
          <w:rFonts w:ascii="Times New Roman" w:hAnsi="Times New Roman"/>
          <w:sz w:val="28"/>
          <w:szCs w:val="28"/>
        </w:rPr>
        <w:t>«</w:t>
      </w:r>
      <w:r w:rsidRPr="007276D7">
        <w:rPr>
          <w:rFonts w:ascii="Times New Roman" w:hAnsi="Times New Roman"/>
          <w:sz w:val="28"/>
          <w:szCs w:val="28"/>
        </w:rPr>
        <w:t>германская імперыя прускай нацыі</w:t>
      </w:r>
      <w:r>
        <w:rPr>
          <w:rFonts w:ascii="Times New Roman" w:hAnsi="Times New Roman"/>
          <w:sz w:val="28"/>
          <w:szCs w:val="28"/>
        </w:rPr>
        <w:t>»</w:t>
      </w:r>
      <w:r w:rsidRPr="007276D7">
        <w:rPr>
          <w:rFonts w:ascii="Times New Roman" w:hAnsi="Times New Roman"/>
          <w:sz w:val="28"/>
          <w:szCs w:val="28"/>
        </w:rPr>
        <w:t xml:space="preserve">. У 1887 г. ён выказвае перакананне, што </w:t>
      </w:r>
      <w:r>
        <w:rPr>
          <w:rFonts w:ascii="Times New Roman" w:hAnsi="Times New Roman"/>
          <w:sz w:val="28"/>
          <w:szCs w:val="28"/>
        </w:rPr>
        <w:t>«</w:t>
      </w:r>
      <w:r w:rsidRPr="007276D7">
        <w:rPr>
          <w:rFonts w:ascii="Times New Roman" w:hAnsi="Times New Roman"/>
          <w:sz w:val="28"/>
          <w:szCs w:val="28"/>
        </w:rPr>
        <w:t>для Прусіі-Германіі немагчыма ўжо ніякая іншая вайна, акрамя сусветнай вайны</w:t>
      </w:r>
      <w:r>
        <w:rPr>
          <w:rFonts w:ascii="Times New Roman" w:hAnsi="Times New Roman"/>
          <w:sz w:val="28"/>
          <w:szCs w:val="28"/>
        </w:rPr>
        <w:t>»</w:t>
      </w:r>
      <w:r w:rsidRPr="007276D7">
        <w:rPr>
          <w:rFonts w:ascii="Times New Roman" w:hAnsi="Times New Roman"/>
          <w:sz w:val="28"/>
          <w:szCs w:val="28"/>
        </w:rPr>
        <w:t xml:space="preserve">. </w:t>
      </w:r>
      <w:r>
        <w:rPr>
          <w:rFonts w:ascii="Times New Roman" w:hAnsi="Times New Roman"/>
          <w:sz w:val="28"/>
          <w:szCs w:val="28"/>
          <w:lang w:val="be-BY"/>
        </w:rPr>
        <w:t>Яна выкліча</w:t>
      </w:r>
      <w:r>
        <w:rPr>
          <w:rFonts w:ascii="Times New Roman" w:hAnsi="Times New Roman"/>
          <w:sz w:val="28"/>
          <w:szCs w:val="28"/>
        </w:rPr>
        <w:t xml:space="preserve"> спусташэ</w:t>
      </w:r>
      <w:r w:rsidRPr="007276D7">
        <w:rPr>
          <w:rFonts w:ascii="Times New Roman" w:hAnsi="Times New Roman"/>
          <w:sz w:val="28"/>
          <w:szCs w:val="28"/>
        </w:rPr>
        <w:t xml:space="preserve">нні, эканамічныя патрасенні, голад і эпідэміі, </w:t>
      </w:r>
      <w:r>
        <w:rPr>
          <w:rFonts w:ascii="Times New Roman" w:hAnsi="Times New Roman"/>
          <w:sz w:val="28"/>
          <w:szCs w:val="28"/>
          <w:lang w:val="be-BY"/>
        </w:rPr>
        <w:t>з</w:t>
      </w:r>
      <w:r w:rsidRPr="007276D7">
        <w:rPr>
          <w:rFonts w:ascii="Times New Roman" w:hAnsi="Times New Roman"/>
          <w:sz w:val="28"/>
          <w:szCs w:val="28"/>
        </w:rPr>
        <w:t>акончыцца ўсеагульным банкр</w:t>
      </w:r>
      <w:r>
        <w:rPr>
          <w:rFonts w:ascii="Times New Roman" w:hAnsi="Times New Roman"/>
          <w:sz w:val="28"/>
          <w:szCs w:val="28"/>
          <w:lang w:val="be-BY"/>
        </w:rPr>
        <w:t>у</w:t>
      </w:r>
      <w:r w:rsidRPr="007276D7">
        <w:rPr>
          <w:rFonts w:ascii="Times New Roman" w:hAnsi="Times New Roman"/>
          <w:sz w:val="28"/>
          <w:szCs w:val="28"/>
        </w:rPr>
        <w:t>тствам, крахам буржуазных дзяржаў.</w:t>
      </w:r>
    </w:p>
    <w:p w:rsidR="00DF38FE" w:rsidRPr="007276D7" w:rsidRDefault="00DF38FE" w:rsidP="00C52068">
      <w:pPr>
        <w:spacing w:after="0" w:line="240" w:lineRule="auto"/>
        <w:ind w:left="57" w:firstLine="709"/>
        <w:jc w:val="both"/>
        <w:rPr>
          <w:rFonts w:ascii="Times New Roman" w:hAnsi="Times New Roman"/>
          <w:sz w:val="28"/>
          <w:szCs w:val="28"/>
        </w:rPr>
      </w:pPr>
      <w:r w:rsidRPr="00227F12">
        <w:rPr>
          <w:rFonts w:ascii="Times New Roman" w:hAnsi="Times New Roman"/>
          <w:b/>
          <w:sz w:val="28"/>
          <w:szCs w:val="28"/>
        </w:rPr>
        <w:t>3.</w:t>
      </w:r>
      <w:r>
        <w:rPr>
          <w:rFonts w:ascii="Times New Roman" w:hAnsi="Times New Roman"/>
          <w:sz w:val="28"/>
          <w:szCs w:val="28"/>
        </w:rPr>
        <w:t> </w:t>
      </w:r>
      <w:r w:rsidRPr="007276D7">
        <w:rPr>
          <w:rFonts w:ascii="Times New Roman" w:hAnsi="Times New Roman"/>
          <w:sz w:val="28"/>
          <w:szCs w:val="28"/>
        </w:rPr>
        <w:t>Буйнейшым сацыял-дэмакратычным гіс</w:t>
      </w:r>
      <w:r>
        <w:rPr>
          <w:rFonts w:ascii="Times New Roman" w:hAnsi="Times New Roman"/>
          <w:sz w:val="28"/>
          <w:szCs w:val="28"/>
        </w:rPr>
        <w:t>торыкам у Германіі ў пачатку XX </w:t>
      </w:r>
      <w:r w:rsidRPr="007276D7">
        <w:rPr>
          <w:rFonts w:ascii="Times New Roman" w:hAnsi="Times New Roman"/>
          <w:sz w:val="28"/>
          <w:szCs w:val="28"/>
        </w:rPr>
        <w:t xml:space="preserve">ст. быў </w:t>
      </w:r>
      <w:r w:rsidRPr="00021F43">
        <w:rPr>
          <w:rFonts w:ascii="Times New Roman" w:hAnsi="Times New Roman"/>
          <w:b/>
          <w:sz w:val="28"/>
          <w:szCs w:val="28"/>
        </w:rPr>
        <w:t>Франц Мерынг</w:t>
      </w:r>
      <w:r w:rsidRPr="007276D7">
        <w:rPr>
          <w:rFonts w:ascii="Times New Roman" w:hAnsi="Times New Roman"/>
          <w:sz w:val="28"/>
          <w:szCs w:val="28"/>
        </w:rPr>
        <w:t xml:space="preserve"> (1846</w:t>
      </w:r>
      <w:r>
        <w:rPr>
          <w:rFonts w:ascii="Times New Roman" w:hAnsi="Times New Roman"/>
          <w:sz w:val="28"/>
          <w:szCs w:val="28"/>
        </w:rPr>
        <w:t>–</w:t>
      </w:r>
      <w:r w:rsidRPr="007276D7">
        <w:rPr>
          <w:rFonts w:ascii="Times New Roman" w:hAnsi="Times New Roman"/>
          <w:sz w:val="28"/>
          <w:szCs w:val="28"/>
        </w:rPr>
        <w:t xml:space="preserve">1919). Ён пакінуў вялікую спадчыну гістарычных прац: </w:t>
      </w:r>
      <w:r>
        <w:rPr>
          <w:rFonts w:ascii="Times New Roman" w:hAnsi="Times New Roman"/>
          <w:sz w:val="28"/>
          <w:szCs w:val="28"/>
        </w:rPr>
        <w:t>«</w:t>
      </w:r>
      <w:r w:rsidRPr="007276D7">
        <w:rPr>
          <w:rFonts w:ascii="Times New Roman" w:hAnsi="Times New Roman"/>
          <w:sz w:val="28"/>
          <w:szCs w:val="28"/>
        </w:rPr>
        <w:t>Легенда аб Лесінгу</w:t>
      </w:r>
      <w:r>
        <w:rPr>
          <w:rFonts w:ascii="Times New Roman" w:hAnsi="Times New Roman"/>
          <w:sz w:val="28"/>
          <w:szCs w:val="28"/>
        </w:rPr>
        <w:t>»</w:t>
      </w:r>
      <w:r w:rsidRPr="007276D7">
        <w:rPr>
          <w:rFonts w:ascii="Times New Roman" w:hAnsi="Times New Roman"/>
          <w:sz w:val="28"/>
          <w:szCs w:val="28"/>
        </w:rPr>
        <w:t xml:space="preserve">, </w:t>
      </w:r>
      <w:r>
        <w:rPr>
          <w:rFonts w:ascii="Times New Roman" w:hAnsi="Times New Roman"/>
          <w:sz w:val="28"/>
          <w:szCs w:val="28"/>
        </w:rPr>
        <w:t>«</w:t>
      </w:r>
      <w:r w:rsidRPr="007276D7">
        <w:rPr>
          <w:rFonts w:ascii="Times New Roman" w:hAnsi="Times New Roman"/>
          <w:sz w:val="28"/>
          <w:szCs w:val="28"/>
        </w:rPr>
        <w:t>Гісторыя германскай сацыял-дэмакратыі</w:t>
      </w:r>
      <w:r>
        <w:rPr>
          <w:rFonts w:ascii="Times New Roman" w:hAnsi="Times New Roman"/>
          <w:sz w:val="28"/>
          <w:szCs w:val="28"/>
        </w:rPr>
        <w:t>»</w:t>
      </w:r>
      <w:r w:rsidRPr="007276D7">
        <w:rPr>
          <w:rFonts w:ascii="Times New Roman" w:hAnsi="Times New Roman"/>
          <w:sz w:val="28"/>
          <w:szCs w:val="28"/>
        </w:rPr>
        <w:t xml:space="preserve">, </w:t>
      </w:r>
      <w:r>
        <w:rPr>
          <w:rFonts w:ascii="Times New Roman" w:hAnsi="Times New Roman"/>
          <w:sz w:val="28"/>
          <w:szCs w:val="28"/>
        </w:rPr>
        <w:t>«</w:t>
      </w:r>
      <w:r w:rsidRPr="007276D7">
        <w:rPr>
          <w:rFonts w:ascii="Times New Roman" w:hAnsi="Times New Roman"/>
          <w:sz w:val="28"/>
          <w:szCs w:val="28"/>
        </w:rPr>
        <w:t>Гісторыя Германіі з канца сярэдніх вякоў</w:t>
      </w:r>
      <w:r>
        <w:rPr>
          <w:rFonts w:ascii="Times New Roman" w:hAnsi="Times New Roman"/>
          <w:sz w:val="28"/>
          <w:szCs w:val="28"/>
        </w:rPr>
        <w:t>»</w:t>
      </w:r>
      <w:r w:rsidRPr="007276D7">
        <w:rPr>
          <w:rFonts w:ascii="Times New Roman" w:hAnsi="Times New Roman"/>
          <w:sz w:val="28"/>
          <w:szCs w:val="28"/>
        </w:rPr>
        <w:t xml:space="preserve">, </w:t>
      </w:r>
      <w:r>
        <w:rPr>
          <w:rFonts w:ascii="Times New Roman" w:hAnsi="Times New Roman"/>
          <w:sz w:val="28"/>
          <w:szCs w:val="28"/>
        </w:rPr>
        <w:t>«</w:t>
      </w:r>
      <w:r w:rsidRPr="007276D7">
        <w:rPr>
          <w:rFonts w:ascii="Times New Roman" w:hAnsi="Times New Roman"/>
          <w:sz w:val="28"/>
          <w:szCs w:val="28"/>
        </w:rPr>
        <w:t>Нарысы па гісторыі войн</w:t>
      </w:r>
      <w:r>
        <w:rPr>
          <w:rFonts w:ascii="Times New Roman" w:hAnsi="Times New Roman"/>
          <w:sz w:val="28"/>
          <w:szCs w:val="28"/>
          <w:lang w:val="be-BY"/>
        </w:rPr>
        <w:t>аў</w:t>
      </w:r>
      <w:r w:rsidRPr="007276D7">
        <w:rPr>
          <w:rFonts w:ascii="Times New Roman" w:hAnsi="Times New Roman"/>
          <w:sz w:val="28"/>
          <w:szCs w:val="28"/>
        </w:rPr>
        <w:t xml:space="preserve"> і ваеннага мастацтва</w:t>
      </w:r>
      <w:r>
        <w:rPr>
          <w:rFonts w:ascii="Times New Roman" w:hAnsi="Times New Roman"/>
          <w:sz w:val="28"/>
          <w:szCs w:val="28"/>
        </w:rPr>
        <w:t>»</w:t>
      </w:r>
      <w:r w:rsidRPr="007276D7">
        <w:rPr>
          <w:rFonts w:ascii="Times New Roman" w:hAnsi="Times New Roman"/>
          <w:sz w:val="28"/>
          <w:szCs w:val="28"/>
        </w:rPr>
        <w:t xml:space="preserve">, </w:t>
      </w:r>
      <w:r>
        <w:rPr>
          <w:rFonts w:ascii="Times New Roman" w:hAnsi="Times New Roman"/>
          <w:sz w:val="28"/>
          <w:szCs w:val="28"/>
        </w:rPr>
        <w:t>«</w:t>
      </w:r>
      <w:r w:rsidRPr="007276D7">
        <w:rPr>
          <w:rFonts w:ascii="Times New Roman" w:hAnsi="Times New Roman"/>
          <w:sz w:val="28"/>
          <w:szCs w:val="28"/>
        </w:rPr>
        <w:t>К.</w:t>
      </w:r>
      <w:r>
        <w:rPr>
          <w:rFonts w:ascii="Times New Roman" w:hAnsi="Times New Roman"/>
          <w:sz w:val="28"/>
          <w:szCs w:val="28"/>
          <w:lang w:val="be-BY"/>
        </w:rPr>
        <w:t xml:space="preserve"> </w:t>
      </w:r>
      <w:r w:rsidRPr="007276D7">
        <w:rPr>
          <w:rFonts w:ascii="Times New Roman" w:hAnsi="Times New Roman"/>
          <w:sz w:val="28"/>
          <w:szCs w:val="28"/>
        </w:rPr>
        <w:t>Маркс. Гісторыя яго жыцця</w:t>
      </w:r>
      <w:r>
        <w:rPr>
          <w:rFonts w:ascii="Times New Roman" w:hAnsi="Times New Roman"/>
          <w:sz w:val="28"/>
          <w:szCs w:val="28"/>
        </w:rPr>
        <w:t>»</w:t>
      </w:r>
      <w:r w:rsidRPr="007276D7">
        <w:rPr>
          <w:rFonts w:ascii="Times New Roman" w:hAnsi="Times New Roman"/>
          <w:sz w:val="28"/>
          <w:szCs w:val="28"/>
        </w:rPr>
        <w:t xml:space="preserve">. Мерынг імкнецца стварыць новую канцэпцыю прускай гісторыі. Ён паказвае, што ўзвышэнне Прусіі было не вынікам жадання яе </w:t>
      </w:r>
      <w:r>
        <w:rPr>
          <w:rFonts w:ascii="Times New Roman" w:hAnsi="Times New Roman"/>
          <w:sz w:val="28"/>
          <w:szCs w:val="28"/>
        </w:rPr>
        <w:t>правіцеляў</w:t>
      </w:r>
      <w:r w:rsidRPr="007276D7">
        <w:rPr>
          <w:rFonts w:ascii="Times New Roman" w:hAnsi="Times New Roman"/>
          <w:sz w:val="28"/>
          <w:szCs w:val="28"/>
        </w:rPr>
        <w:t xml:space="preserve">, а адлюстраваннем патрэб капіталістычнага развіцця. Ён раскрыў мілітарысцкі характар Прускай дзяржавы, указаў, што </w:t>
      </w:r>
      <w:r>
        <w:rPr>
          <w:rFonts w:ascii="Times New Roman" w:hAnsi="Times New Roman"/>
          <w:sz w:val="28"/>
          <w:szCs w:val="28"/>
        </w:rPr>
        <w:t>яе</w:t>
      </w:r>
      <w:r w:rsidRPr="007276D7">
        <w:rPr>
          <w:rFonts w:ascii="Times New Roman" w:hAnsi="Times New Roman"/>
          <w:sz w:val="28"/>
          <w:szCs w:val="28"/>
        </w:rPr>
        <w:t xml:space="preserve"> эканамічную аснову складала прыгонніцтва. </w:t>
      </w:r>
      <w:r>
        <w:rPr>
          <w:rFonts w:ascii="Times New Roman" w:hAnsi="Times New Roman"/>
          <w:sz w:val="28"/>
          <w:szCs w:val="28"/>
          <w:lang w:val="be-BY"/>
        </w:rPr>
        <w:t>Ф. </w:t>
      </w:r>
      <w:r w:rsidRPr="007276D7">
        <w:rPr>
          <w:rFonts w:ascii="Times New Roman" w:hAnsi="Times New Roman"/>
          <w:sz w:val="28"/>
          <w:szCs w:val="28"/>
        </w:rPr>
        <w:t>Мерынг падрабязна аналізуе эканамічн</w:t>
      </w:r>
      <w:r>
        <w:rPr>
          <w:rFonts w:ascii="Times New Roman" w:hAnsi="Times New Roman"/>
          <w:sz w:val="28"/>
          <w:szCs w:val="28"/>
          <w:lang w:val="be-BY"/>
        </w:rPr>
        <w:t>ую</w:t>
      </w:r>
      <w:r w:rsidRPr="007276D7">
        <w:rPr>
          <w:rFonts w:ascii="Times New Roman" w:hAnsi="Times New Roman"/>
          <w:sz w:val="28"/>
          <w:szCs w:val="28"/>
        </w:rPr>
        <w:t xml:space="preserve"> палітыку Фрыдрыха II і аправяргае тэзіс аб тым, што </w:t>
      </w:r>
      <w:r>
        <w:rPr>
          <w:rFonts w:ascii="Times New Roman" w:hAnsi="Times New Roman"/>
          <w:sz w:val="28"/>
          <w:szCs w:val="28"/>
          <w:lang w:val="be-BY"/>
        </w:rPr>
        <w:t>той</w:t>
      </w:r>
      <w:r w:rsidRPr="007276D7">
        <w:rPr>
          <w:rFonts w:ascii="Times New Roman" w:hAnsi="Times New Roman"/>
          <w:sz w:val="28"/>
          <w:szCs w:val="28"/>
        </w:rPr>
        <w:t xml:space="preserve"> быў каралём беднякоў. </w:t>
      </w:r>
      <w:r>
        <w:rPr>
          <w:rFonts w:ascii="Times New Roman" w:hAnsi="Times New Roman"/>
          <w:sz w:val="28"/>
          <w:szCs w:val="28"/>
          <w:lang w:val="be-BY"/>
        </w:rPr>
        <w:t>Ён</w:t>
      </w:r>
      <w:r w:rsidRPr="007276D7">
        <w:rPr>
          <w:rFonts w:ascii="Times New Roman" w:hAnsi="Times New Roman"/>
          <w:sz w:val="28"/>
          <w:szCs w:val="28"/>
        </w:rPr>
        <w:t xml:space="preserve"> ясна паказаў, што клопат караля аб захаванні сялянскіх надзелаў дыктаваўся ваенна-фіскальнымі меркаваннямі.</w:t>
      </w:r>
      <w:r>
        <w:rPr>
          <w:rFonts w:ascii="Times New Roman" w:hAnsi="Times New Roman"/>
          <w:sz w:val="28"/>
          <w:szCs w:val="28"/>
        </w:rPr>
        <w:t xml:space="preserve"> </w:t>
      </w:r>
      <w:r>
        <w:rPr>
          <w:rFonts w:ascii="Times New Roman" w:hAnsi="Times New Roman"/>
          <w:sz w:val="28"/>
          <w:szCs w:val="28"/>
          <w:lang w:val="be-BY"/>
        </w:rPr>
        <w:t xml:space="preserve">Ф. </w:t>
      </w:r>
      <w:r w:rsidRPr="007276D7">
        <w:rPr>
          <w:rFonts w:ascii="Times New Roman" w:hAnsi="Times New Roman"/>
          <w:sz w:val="28"/>
          <w:szCs w:val="28"/>
        </w:rPr>
        <w:t xml:space="preserve">Мерынг распрацоўвае праблему сацыяльнага характару нямецкага </w:t>
      </w:r>
      <w:r>
        <w:rPr>
          <w:rFonts w:ascii="Times New Roman" w:hAnsi="Times New Roman"/>
          <w:sz w:val="28"/>
          <w:szCs w:val="28"/>
          <w:lang w:val="be-BY"/>
        </w:rPr>
        <w:t>А</w:t>
      </w:r>
      <w:r w:rsidRPr="007276D7">
        <w:rPr>
          <w:rFonts w:ascii="Times New Roman" w:hAnsi="Times New Roman"/>
          <w:sz w:val="28"/>
          <w:szCs w:val="28"/>
        </w:rPr>
        <w:t>светніцтва. Яно трактавалася як першае праяўленне барацьбы буржуазіі супраць феадалізм</w:t>
      </w:r>
      <w:r>
        <w:rPr>
          <w:rFonts w:ascii="Times New Roman" w:hAnsi="Times New Roman"/>
          <w:sz w:val="28"/>
          <w:szCs w:val="28"/>
        </w:rPr>
        <w:t>у</w:t>
      </w:r>
      <w:r w:rsidRPr="007276D7">
        <w:rPr>
          <w:rFonts w:ascii="Times New Roman" w:hAnsi="Times New Roman"/>
          <w:sz w:val="28"/>
          <w:szCs w:val="28"/>
        </w:rPr>
        <w:t xml:space="preserve">. Разпрацоўваючы праблемы гісторыі германскай сацыял-дэмакратыі, </w:t>
      </w:r>
      <w:r>
        <w:rPr>
          <w:rFonts w:ascii="Times New Roman" w:hAnsi="Times New Roman"/>
          <w:sz w:val="28"/>
          <w:szCs w:val="28"/>
          <w:lang w:val="be-BY"/>
        </w:rPr>
        <w:t>ён</w:t>
      </w:r>
      <w:r w:rsidRPr="007276D7">
        <w:rPr>
          <w:rFonts w:ascii="Times New Roman" w:hAnsi="Times New Roman"/>
          <w:sz w:val="28"/>
          <w:szCs w:val="28"/>
        </w:rPr>
        <w:t xml:space="preserve"> дае высокую адзнаку дзейнасці Ласаля.</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 xml:space="preserve">У ваенна-гістарычных работах </w:t>
      </w:r>
      <w:r>
        <w:rPr>
          <w:rFonts w:ascii="Times New Roman" w:hAnsi="Times New Roman"/>
          <w:sz w:val="28"/>
          <w:szCs w:val="28"/>
          <w:lang w:val="be-BY"/>
        </w:rPr>
        <w:t xml:space="preserve">Ф. </w:t>
      </w:r>
      <w:r w:rsidRPr="007276D7">
        <w:rPr>
          <w:rFonts w:ascii="Times New Roman" w:hAnsi="Times New Roman"/>
          <w:sz w:val="28"/>
          <w:szCs w:val="28"/>
        </w:rPr>
        <w:t>Мерынг даследуе эпоху напалеонаўскіх войн</w:t>
      </w:r>
      <w:r>
        <w:rPr>
          <w:rFonts w:ascii="Times New Roman" w:hAnsi="Times New Roman"/>
          <w:sz w:val="28"/>
          <w:szCs w:val="28"/>
          <w:lang w:val="be-BY"/>
        </w:rPr>
        <w:t>аў</w:t>
      </w:r>
      <w:r w:rsidRPr="007276D7">
        <w:rPr>
          <w:rFonts w:ascii="Times New Roman" w:hAnsi="Times New Roman"/>
          <w:sz w:val="28"/>
          <w:szCs w:val="28"/>
        </w:rPr>
        <w:t xml:space="preserve">. Ён прыйшоў да высновы, што галоўнай супярэчнасцю той эпохі было англа-французскае эканамічнае саперніцтва. Тлумачачы прычыны Йенскай катастрофы, Мерынг указваў, што яна стала вынікам адсталасці феадальнай Прусіі ад буржуазнай Францыі. Шмат увагі </w:t>
      </w:r>
      <w:r>
        <w:rPr>
          <w:rFonts w:ascii="Times New Roman" w:hAnsi="Times New Roman"/>
          <w:sz w:val="28"/>
          <w:szCs w:val="28"/>
          <w:lang w:val="be-BY"/>
        </w:rPr>
        <w:t xml:space="preserve">Ф. </w:t>
      </w:r>
      <w:r w:rsidRPr="007276D7">
        <w:rPr>
          <w:rFonts w:ascii="Times New Roman" w:hAnsi="Times New Roman"/>
          <w:sz w:val="28"/>
          <w:szCs w:val="28"/>
        </w:rPr>
        <w:t>Мерынг удзяліў прускай ваеннай рэформе пачатку ХІХ ст. Ён даказваў, што рэформа стала не вынікам дзяржаўнай мудрасці караля, а наступствам дзейнасці групы перадавых ваенных і палітычных дзеячаў, якія імкнуліся павярнуць развіццё Прусіі на бурж</w:t>
      </w:r>
      <w:r>
        <w:rPr>
          <w:rFonts w:ascii="Times New Roman" w:hAnsi="Times New Roman"/>
          <w:sz w:val="28"/>
          <w:szCs w:val="28"/>
          <w:lang w:val="be-BY"/>
        </w:rPr>
        <w:t>уазны</w:t>
      </w:r>
      <w:r w:rsidRPr="007276D7">
        <w:rPr>
          <w:rFonts w:ascii="Times New Roman" w:hAnsi="Times New Roman"/>
          <w:sz w:val="28"/>
          <w:szCs w:val="28"/>
        </w:rPr>
        <w:t xml:space="preserve"> шлях.</w:t>
      </w:r>
    </w:p>
    <w:p w:rsidR="00DF38FE" w:rsidRPr="007276D7" w:rsidRDefault="00DF38FE" w:rsidP="00C52068">
      <w:pPr>
        <w:spacing w:after="0" w:line="240" w:lineRule="auto"/>
        <w:ind w:left="57" w:firstLine="709"/>
        <w:jc w:val="both"/>
        <w:rPr>
          <w:rFonts w:ascii="Times New Roman" w:hAnsi="Times New Roman"/>
          <w:sz w:val="28"/>
          <w:szCs w:val="28"/>
        </w:rPr>
      </w:pPr>
      <w:r w:rsidRPr="007276D7">
        <w:rPr>
          <w:rFonts w:ascii="Times New Roman" w:hAnsi="Times New Roman"/>
          <w:sz w:val="28"/>
          <w:szCs w:val="28"/>
        </w:rPr>
        <w:t xml:space="preserve">У Францыі ў пачатку ХХ ст. буйнейшым прадстаўніком марксісцкай гістарыяграфіі выступаў </w:t>
      </w:r>
      <w:r w:rsidRPr="00E84089">
        <w:rPr>
          <w:rFonts w:ascii="Times New Roman" w:hAnsi="Times New Roman"/>
          <w:b/>
          <w:sz w:val="28"/>
          <w:szCs w:val="28"/>
        </w:rPr>
        <w:t>Жан Жарэс,</w:t>
      </w:r>
      <w:r w:rsidRPr="007276D7">
        <w:rPr>
          <w:rFonts w:ascii="Times New Roman" w:hAnsi="Times New Roman"/>
          <w:sz w:val="28"/>
          <w:szCs w:val="28"/>
        </w:rPr>
        <w:t xml:space="preserve"> які стаў ініцыятарам стварэння шматтомнай </w:t>
      </w:r>
      <w:r>
        <w:rPr>
          <w:rFonts w:ascii="Times New Roman" w:hAnsi="Times New Roman"/>
          <w:sz w:val="28"/>
          <w:szCs w:val="28"/>
        </w:rPr>
        <w:t>«</w:t>
      </w:r>
      <w:r w:rsidRPr="007276D7">
        <w:rPr>
          <w:rFonts w:ascii="Times New Roman" w:hAnsi="Times New Roman"/>
          <w:sz w:val="28"/>
          <w:szCs w:val="28"/>
        </w:rPr>
        <w:t>Сацыялістычнай гісторыі 1789</w:t>
      </w:r>
      <w:r>
        <w:rPr>
          <w:rFonts w:ascii="Times New Roman" w:hAnsi="Times New Roman"/>
          <w:sz w:val="28"/>
          <w:szCs w:val="28"/>
        </w:rPr>
        <w:t>–</w:t>
      </w:r>
      <w:r w:rsidRPr="007276D7">
        <w:rPr>
          <w:rFonts w:ascii="Times New Roman" w:hAnsi="Times New Roman"/>
          <w:sz w:val="28"/>
          <w:szCs w:val="28"/>
        </w:rPr>
        <w:t>1900 гг.</w:t>
      </w:r>
      <w:r>
        <w:rPr>
          <w:rFonts w:ascii="Times New Roman" w:hAnsi="Times New Roman"/>
          <w:sz w:val="28"/>
          <w:szCs w:val="28"/>
        </w:rPr>
        <w:t>»</w:t>
      </w:r>
      <w:r w:rsidRPr="007276D7">
        <w:rPr>
          <w:rFonts w:ascii="Times New Roman" w:hAnsi="Times New Roman"/>
          <w:sz w:val="28"/>
          <w:szCs w:val="28"/>
        </w:rPr>
        <w:t xml:space="preserve"> Асабіста Жарэсам былі напісаны тамы, прысвечаныя гісторыі Французскай рэвалюцыі</w:t>
      </w:r>
      <w:r>
        <w:rPr>
          <w:rFonts w:ascii="Times New Roman" w:hAnsi="Times New Roman"/>
          <w:sz w:val="28"/>
          <w:szCs w:val="28"/>
          <w:lang w:val="be-BY"/>
        </w:rPr>
        <w:t xml:space="preserve"> канца </w:t>
      </w:r>
      <w:r>
        <w:rPr>
          <w:rFonts w:ascii="Times New Roman" w:hAnsi="Times New Roman"/>
          <w:sz w:val="28"/>
          <w:szCs w:val="28"/>
          <w:lang w:val="en-US"/>
        </w:rPr>
        <w:t>XVIII</w:t>
      </w:r>
      <w:r w:rsidRPr="001A601B">
        <w:rPr>
          <w:rFonts w:ascii="Times New Roman" w:hAnsi="Times New Roman"/>
          <w:sz w:val="28"/>
          <w:szCs w:val="28"/>
        </w:rPr>
        <w:t xml:space="preserve"> </w:t>
      </w:r>
      <w:r>
        <w:rPr>
          <w:rFonts w:ascii="Times New Roman" w:hAnsi="Times New Roman"/>
          <w:sz w:val="28"/>
          <w:szCs w:val="28"/>
          <w:lang w:val="be-BY"/>
        </w:rPr>
        <w:t>ст</w:t>
      </w:r>
      <w:r w:rsidRPr="007276D7">
        <w:rPr>
          <w:rFonts w:ascii="Times New Roman" w:hAnsi="Times New Roman"/>
          <w:sz w:val="28"/>
          <w:szCs w:val="28"/>
        </w:rPr>
        <w:t xml:space="preserve">. Галоўнае адрозненне працы Жарэса ад іншых даследаванняў па гэтай праблеме ў тым, што яна ўтрымлівае вельмі багаты матэрыял па сацыяльна-эканамічнай гісторыі рэвалюцыі. Да </w:t>
      </w:r>
      <w:r>
        <w:rPr>
          <w:rFonts w:ascii="Times New Roman" w:hAnsi="Times New Roman"/>
          <w:sz w:val="28"/>
          <w:szCs w:val="28"/>
          <w:lang w:val="be-BY"/>
        </w:rPr>
        <w:t>яго</w:t>
      </w:r>
      <w:r w:rsidRPr="007276D7">
        <w:rPr>
          <w:rFonts w:ascii="Times New Roman" w:hAnsi="Times New Roman"/>
          <w:sz w:val="28"/>
          <w:szCs w:val="28"/>
        </w:rPr>
        <w:t xml:space="preserve"> французскую рэвалюцыю прадстаўлялі як завяршэнне века Асветніцтва і падзею, адпаведна, перш за ўсё ідэалагічную. </w:t>
      </w:r>
      <w:r>
        <w:rPr>
          <w:rFonts w:ascii="Times New Roman" w:hAnsi="Times New Roman"/>
          <w:sz w:val="28"/>
          <w:szCs w:val="28"/>
          <w:lang w:val="be-BY"/>
        </w:rPr>
        <w:t>Ж. </w:t>
      </w:r>
      <w:r w:rsidRPr="007276D7">
        <w:rPr>
          <w:rFonts w:ascii="Times New Roman" w:hAnsi="Times New Roman"/>
          <w:sz w:val="28"/>
          <w:szCs w:val="28"/>
        </w:rPr>
        <w:t>Жарэс трактуе рэвалюцыю як падзею перш за ўсё сацыяльную і гаворыць пра яе ў</w:t>
      </w:r>
      <w:r>
        <w:rPr>
          <w:rFonts w:ascii="Times New Roman" w:hAnsi="Times New Roman"/>
          <w:sz w:val="28"/>
          <w:szCs w:val="28"/>
          <w:lang w:val="be-BY"/>
        </w:rPr>
        <w:t xml:space="preserve"> першую чаргу</w:t>
      </w:r>
      <w:r w:rsidRPr="007276D7">
        <w:rPr>
          <w:rFonts w:ascii="Times New Roman" w:hAnsi="Times New Roman"/>
          <w:sz w:val="28"/>
          <w:szCs w:val="28"/>
        </w:rPr>
        <w:t xml:space="preserve"> эканамічнае паходжанне. Ён падкрэслівае, што рэвалюцыя з’явілася завяршэнне</w:t>
      </w:r>
      <w:r>
        <w:rPr>
          <w:rFonts w:ascii="Times New Roman" w:hAnsi="Times New Roman"/>
          <w:sz w:val="28"/>
          <w:szCs w:val="28"/>
          <w:lang w:val="be-BY"/>
        </w:rPr>
        <w:t>м</w:t>
      </w:r>
      <w:r w:rsidRPr="007276D7">
        <w:rPr>
          <w:rFonts w:ascii="Times New Roman" w:hAnsi="Times New Roman"/>
          <w:sz w:val="28"/>
          <w:szCs w:val="28"/>
        </w:rPr>
        <w:t xml:space="preserve"> працяглай эканамічнай і грамадскай эвалюцыі Францыі, якая прывяла буржуазію да </w:t>
      </w:r>
      <w:r>
        <w:rPr>
          <w:rFonts w:ascii="Times New Roman" w:hAnsi="Times New Roman"/>
          <w:sz w:val="28"/>
          <w:szCs w:val="28"/>
          <w:lang w:val="be-BY"/>
        </w:rPr>
        <w:t>ў</w:t>
      </w:r>
      <w:r w:rsidRPr="007276D7">
        <w:rPr>
          <w:rFonts w:ascii="Times New Roman" w:hAnsi="Times New Roman"/>
          <w:sz w:val="28"/>
          <w:szCs w:val="28"/>
        </w:rPr>
        <w:t>лады і ўсталявала яе эканамічнае панаванне. У той жа час ён не адмаўляў значэння і філасофскага руху ў справе падрыхтоўкі рэвалюцыі.</w:t>
      </w:r>
    </w:p>
    <w:p w:rsidR="00DF38FE" w:rsidRDefault="00DF38FE" w:rsidP="00B52433">
      <w:pPr>
        <w:spacing w:after="0" w:line="240" w:lineRule="auto"/>
        <w:ind w:left="57" w:firstLine="709"/>
        <w:jc w:val="both"/>
        <w:rPr>
          <w:rFonts w:ascii="Times New Roman" w:hAnsi="Times New Roman"/>
          <w:b/>
          <w:sz w:val="28"/>
          <w:szCs w:val="28"/>
        </w:rPr>
      </w:pPr>
    </w:p>
    <w:p w:rsidR="00DF38FE" w:rsidRDefault="00DF38FE" w:rsidP="00B52433">
      <w:pPr>
        <w:spacing w:after="0" w:line="240" w:lineRule="auto"/>
        <w:ind w:left="57" w:firstLine="709"/>
        <w:jc w:val="both"/>
        <w:rPr>
          <w:rFonts w:ascii="Times New Roman" w:hAnsi="Times New Roman"/>
          <w:b/>
          <w:sz w:val="28"/>
          <w:szCs w:val="28"/>
        </w:rPr>
      </w:pPr>
    </w:p>
    <w:p w:rsidR="00DF38FE" w:rsidRDefault="00DF38FE" w:rsidP="00B52433">
      <w:pPr>
        <w:spacing w:after="0" w:line="240" w:lineRule="auto"/>
        <w:ind w:left="57" w:firstLine="709"/>
        <w:jc w:val="both"/>
        <w:rPr>
          <w:rFonts w:ascii="Times New Roman" w:hAnsi="Times New Roman"/>
          <w:b/>
          <w:sz w:val="28"/>
          <w:szCs w:val="28"/>
        </w:rPr>
      </w:pPr>
    </w:p>
    <w:p w:rsidR="00DF38FE" w:rsidRPr="007C038D" w:rsidRDefault="00DF38FE" w:rsidP="00B52433">
      <w:pPr>
        <w:spacing w:after="0" w:line="240" w:lineRule="auto"/>
        <w:ind w:left="57" w:firstLine="709"/>
        <w:jc w:val="both"/>
        <w:rPr>
          <w:rFonts w:ascii="Times New Roman" w:hAnsi="Times New Roman"/>
          <w:b/>
          <w:sz w:val="28"/>
          <w:szCs w:val="28"/>
        </w:rPr>
      </w:pPr>
      <w:r w:rsidRPr="007C038D">
        <w:rPr>
          <w:rFonts w:ascii="Times New Roman" w:hAnsi="Times New Roman"/>
          <w:b/>
          <w:sz w:val="28"/>
          <w:szCs w:val="28"/>
        </w:rPr>
        <w:t>РАЗДЗЕЛ 2 ГІСТАРЫЯГРАФІЯ НОВАЙ І НАВЕЙШАЙ ГІСТОРЫІ Ў 1918–1945 ГАДЫ</w:t>
      </w:r>
    </w:p>
    <w:p w:rsidR="00DF38FE" w:rsidRPr="00CC7E9F" w:rsidRDefault="00DF38FE" w:rsidP="00475D16">
      <w:pPr>
        <w:spacing w:after="0" w:line="240" w:lineRule="auto"/>
        <w:ind w:firstLine="709"/>
        <w:jc w:val="both"/>
        <w:rPr>
          <w:rFonts w:ascii="Times New Roman" w:hAnsi="Times New Roman"/>
          <w:sz w:val="28"/>
          <w:szCs w:val="28"/>
        </w:rPr>
      </w:pPr>
    </w:p>
    <w:p w:rsidR="00DF38FE" w:rsidRPr="00797FF9" w:rsidRDefault="00DF38FE" w:rsidP="00797FF9">
      <w:pPr>
        <w:pStyle w:val="FR1"/>
        <w:tabs>
          <w:tab w:val="left" w:pos="9639"/>
        </w:tabs>
        <w:spacing w:before="0"/>
        <w:ind w:firstLine="709"/>
        <w:jc w:val="center"/>
        <w:rPr>
          <w:rFonts w:ascii="Times New Roman" w:hAnsi="Times New Roman"/>
          <w:b/>
          <w:caps/>
          <w:sz w:val="28"/>
          <w:szCs w:val="28"/>
          <w:lang w:val="be-BY"/>
        </w:rPr>
      </w:pPr>
      <w:r w:rsidRPr="00E464AA">
        <w:rPr>
          <w:rFonts w:ascii="Times New Roman" w:hAnsi="Times New Roman"/>
          <w:b/>
          <w:caps/>
          <w:sz w:val="28"/>
          <w:szCs w:val="28"/>
        </w:rPr>
        <w:t>ТЕМА</w:t>
      </w:r>
      <w:r>
        <w:rPr>
          <w:rFonts w:ascii="Times New Roman" w:hAnsi="Times New Roman"/>
          <w:b/>
          <w:caps/>
          <w:sz w:val="28"/>
          <w:szCs w:val="28"/>
          <w:lang w:val="be-BY"/>
        </w:rPr>
        <w:t xml:space="preserve"> 2. 1</w:t>
      </w:r>
      <w:r w:rsidRPr="00797FF9">
        <w:rPr>
          <w:rFonts w:ascii="Times New Roman" w:hAnsi="Times New Roman"/>
          <w:b/>
          <w:sz w:val="28"/>
          <w:szCs w:val="28"/>
          <w:lang w:val="be-BY"/>
        </w:rPr>
        <w:t xml:space="preserve"> </w:t>
      </w:r>
      <w:r w:rsidRPr="00797FF9">
        <w:rPr>
          <w:rFonts w:ascii="Times New Roman" w:hAnsi="Times New Roman"/>
          <w:b/>
          <w:bCs/>
          <w:iCs/>
          <w:sz w:val="28"/>
          <w:szCs w:val="28"/>
          <w:lang w:val="be-BY"/>
        </w:rPr>
        <w:t>САВЕЦКАЯ Г</w:t>
      </w:r>
      <w:r w:rsidRPr="00797FF9">
        <w:rPr>
          <w:rFonts w:ascii="Times New Roman" w:hAnsi="Times New Roman"/>
          <w:b/>
          <w:bCs/>
          <w:iCs/>
          <w:sz w:val="28"/>
          <w:szCs w:val="28"/>
        </w:rPr>
        <w:t>I</w:t>
      </w:r>
      <w:r w:rsidRPr="00797FF9">
        <w:rPr>
          <w:rFonts w:ascii="Times New Roman" w:hAnsi="Times New Roman"/>
          <w:b/>
          <w:bCs/>
          <w:iCs/>
          <w:sz w:val="28"/>
          <w:szCs w:val="28"/>
          <w:lang w:val="be-BY"/>
        </w:rPr>
        <w:t>СТАРЫЯГРАФ</w:t>
      </w:r>
      <w:r w:rsidRPr="00797FF9">
        <w:rPr>
          <w:rFonts w:ascii="Times New Roman" w:hAnsi="Times New Roman"/>
          <w:b/>
          <w:bCs/>
          <w:iCs/>
          <w:sz w:val="28"/>
          <w:szCs w:val="28"/>
        </w:rPr>
        <w:t>I</w:t>
      </w:r>
      <w:r w:rsidRPr="00797FF9">
        <w:rPr>
          <w:rFonts w:ascii="Times New Roman" w:hAnsi="Times New Roman"/>
          <w:b/>
          <w:bCs/>
          <w:iCs/>
          <w:sz w:val="28"/>
          <w:szCs w:val="28"/>
          <w:lang w:val="be-BY"/>
        </w:rPr>
        <w:t xml:space="preserve">Я НОВАЙ І НАВЕЙШАЙ ГІСТОРЫІ Ў </w:t>
      </w:r>
      <w:r w:rsidRPr="00797FF9">
        <w:rPr>
          <w:rFonts w:ascii="Times New Roman" w:hAnsi="Times New Roman"/>
          <w:b/>
          <w:sz w:val="28"/>
          <w:szCs w:val="28"/>
          <w:lang w:val="be-BY"/>
        </w:rPr>
        <w:t>1918–1945 ГАДЫ.</w:t>
      </w:r>
    </w:p>
    <w:p w:rsidR="00DF38FE" w:rsidRPr="00E60175" w:rsidRDefault="00DF38FE" w:rsidP="00E60175">
      <w:pPr>
        <w:pStyle w:val="FR1"/>
        <w:tabs>
          <w:tab w:val="left" w:pos="9639"/>
        </w:tabs>
        <w:spacing w:before="0"/>
        <w:ind w:firstLine="709"/>
        <w:jc w:val="center"/>
        <w:rPr>
          <w:rFonts w:ascii="Times New Roman" w:hAnsi="Times New Roman"/>
          <w:caps/>
          <w:sz w:val="28"/>
          <w:szCs w:val="28"/>
          <w:lang w:val="be-BY"/>
        </w:rPr>
      </w:pPr>
    </w:p>
    <w:p w:rsidR="00DF38FE" w:rsidRPr="00E60175" w:rsidRDefault="00DF38FE" w:rsidP="00E60175">
      <w:pPr>
        <w:pStyle w:val="FR1"/>
        <w:tabs>
          <w:tab w:val="left" w:pos="9639"/>
        </w:tabs>
        <w:spacing w:before="0"/>
        <w:ind w:firstLine="709"/>
        <w:jc w:val="both"/>
        <w:rPr>
          <w:rFonts w:ascii="Times New Roman" w:hAnsi="Times New Roman"/>
          <w:caps/>
          <w:sz w:val="28"/>
          <w:szCs w:val="28"/>
          <w:lang w:val="be-BY"/>
        </w:rPr>
      </w:pPr>
      <w:r>
        <w:rPr>
          <w:rFonts w:ascii="Times New Roman" w:hAnsi="Times New Roman"/>
          <w:sz w:val="28"/>
          <w:szCs w:val="28"/>
          <w:lang w:val="be-BY"/>
        </w:rPr>
        <w:t xml:space="preserve">1. </w:t>
      </w:r>
      <w:r w:rsidRPr="00E60175">
        <w:rPr>
          <w:rFonts w:ascii="Times New Roman" w:hAnsi="Times New Roman"/>
          <w:sz w:val="28"/>
          <w:szCs w:val="28"/>
          <w:lang w:val="be-BY"/>
        </w:rPr>
        <w:t xml:space="preserve">Гісторыя буржуазных рэвалюцый і Парыжскай </w:t>
      </w:r>
      <w:r>
        <w:rPr>
          <w:rFonts w:ascii="Times New Roman" w:hAnsi="Times New Roman"/>
          <w:sz w:val="28"/>
          <w:szCs w:val="28"/>
          <w:lang w:val="be-BY"/>
        </w:rPr>
        <w:t>К</w:t>
      </w:r>
      <w:r w:rsidRPr="00E60175">
        <w:rPr>
          <w:rFonts w:ascii="Times New Roman" w:hAnsi="Times New Roman"/>
          <w:sz w:val="28"/>
          <w:szCs w:val="28"/>
          <w:lang w:val="be-BY"/>
        </w:rPr>
        <w:t>амуны ў савецкай міжваеннай гі</w:t>
      </w:r>
      <w:r>
        <w:rPr>
          <w:rFonts w:ascii="Times New Roman" w:hAnsi="Times New Roman"/>
          <w:sz w:val="28"/>
          <w:szCs w:val="28"/>
          <w:lang w:val="be-BY"/>
        </w:rPr>
        <w:t>с</w:t>
      </w:r>
      <w:r w:rsidRPr="00E60175">
        <w:rPr>
          <w:rFonts w:ascii="Times New Roman" w:hAnsi="Times New Roman"/>
          <w:sz w:val="28"/>
          <w:szCs w:val="28"/>
          <w:lang w:val="be-BY"/>
        </w:rPr>
        <w:t>тарыяграфіі.</w:t>
      </w:r>
    </w:p>
    <w:p w:rsidR="00DF38FE" w:rsidRPr="007C038D" w:rsidRDefault="00DF38FE" w:rsidP="00E60175">
      <w:pPr>
        <w:spacing w:after="0"/>
        <w:ind w:firstLine="709"/>
        <w:jc w:val="both"/>
        <w:rPr>
          <w:rFonts w:ascii="Times New Roman" w:hAnsi="Times New Roman"/>
          <w:sz w:val="28"/>
          <w:szCs w:val="28"/>
          <w:lang w:val="be-BY"/>
        </w:rPr>
      </w:pPr>
      <w:r w:rsidRPr="007C038D">
        <w:rPr>
          <w:rFonts w:ascii="Times New Roman" w:hAnsi="Times New Roman"/>
          <w:sz w:val="28"/>
          <w:szCs w:val="28"/>
          <w:lang w:val="be-BY"/>
        </w:rPr>
        <w:t>2.</w:t>
      </w:r>
      <w:r w:rsidRPr="00E60175">
        <w:rPr>
          <w:rFonts w:ascii="Times New Roman" w:hAnsi="Times New Roman"/>
          <w:sz w:val="28"/>
          <w:szCs w:val="28"/>
          <w:lang w:val="be-BY"/>
        </w:rPr>
        <w:t xml:space="preserve"> Гістарыяграфія эканамічнай гісторыі краін Захаду </w:t>
      </w:r>
      <w:r>
        <w:rPr>
          <w:rFonts w:ascii="Times New Roman" w:hAnsi="Times New Roman"/>
          <w:sz w:val="28"/>
          <w:szCs w:val="28"/>
          <w:lang w:val="be-BY"/>
        </w:rPr>
        <w:t xml:space="preserve">і </w:t>
      </w:r>
      <w:r w:rsidRPr="00E60175">
        <w:rPr>
          <w:rFonts w:ascii="Times New Roman" w:hAnsi="Times New Roman"/>
          <w:sz w:val="28"/>
          <w:szCs w:val="28"/>
          <w:lang w:val="be-BY"/>
        </w:rPr>
        <w:t>гісторыі сацыялістычнага і рабочага руху.</w:t>
      </w:r>
    </w:p>
    <w:p w:rsidR="00DF38FE" w:rsidRPr="00E60175" w:rsidRDefault="00DF38FE" w:rsidP="00E60175">
      <w:pPr>
        <w:spacing w:after="0"/>
        <w:ind w:firstLine="709"/>
        <w:jc w:val="both"/>
        <w:rPr>
          <w:rFonts w:ascii="Times New Roman" w:hAnsi="Times New Roman"/>
          <w:sz w:val="28"/>
          <w:szCs w:val="28"/>
        </w:rPr>
      </w:pPr>
      <w:r>
        <w:rPr>
          <w:rFonts w:ascii="Times New Roman" w:hAnsi="Times New Roman"/>
          <w:sz w:val="28"/>
          <w:szCs w:val="28"/>
          <w:lang w:val="be-BY"/>
        </w:rPr>
        <w:t>3</w:t>
      </w:r>
      <w:r w:rsidRPr="00E60175">
        <w:rPr>
          <w:rFonts w:ascii="Times New Roman" w:hAnsi="Times New Roman"/>
          <w:sz w:val="28"/>
          <w:szCs w:val="28"/>
        </w:rPr>
        <w:t xml:space="preserve">. </w:t>
      </w:r>
      <w:r w:rsidRPr="00E60175">
        <w:rPr>
          <w:rFonts w:ascii="Times New Roman" w:hAnsi="Times New Roman"/>
          <w:sz w:val="28"/>
          <w:szCs w:val="28"/>
          <w:lang w:val="be-BY"/>
        </w:rPr>
        <w:t>Гістарыяграфія гісторыі міжнародных адносін новага часу</w:t>
      </w:r>
      <w:r w:rsidRPr="00E60175">
        <w:rPr>
          <w:rFonts w:ascii="Times New Roman" w:hAnsi="Times New Roman"/>
          <w:sz w:val="28"/>
          <w:szCs w:val="28"/>
        </w:rPr>
        <w:t>.</w:t>
      </w:r>
    </w:p>
    <w:p w:rsidR="00DF38FE" w:rsidRPr="00E60175" w:rsidRDefault="00DF38FE" w:rsidP="00E60175">
      <w:pPr>
        <w:pStyle w:val="BodyTextIndent"/>
        <w:ind w:firstLine="709"/>
        <w:rPr>
          <w:szCs w:val="28"/>
        </w:rPr>
      </w:pPr>
      <w:r>
        <w:rPr>
          <w:szCs w:val="28"/>
          <w:lang w:val="be-BY"/>
        </w:rPr>
        <w:t>4</w:t>
      </w:r>
      <w:r w:rsidRPr="00E60175">
        <w:rPr>
          <w:szCs w:val="28"/>
        </w:rPr>
        <w:t>.</w:t>
      </w:r>
      <w:r w:rsidRPr="00E60175">
        <w:rPr>
          <w:szCs w:val="28"/>
          <w:lang w:val="be-BY"/>
        </w:rPr>
        <w:t xml:space="preserve"> </w:t>
      </w:r>
      <w:r w:rsidRPr="00E60175">
        <w:rPr>
          <w:caps/>
          <w:szCs w:val="28"/>
          <w:lang w:val="be-BY"/>
        </w:rPr>
        <w:t>п</w:t>
      </w:r>
      <w:r w:rsidRPr="00E60175">
        <w:rPr>
          <w:szCs w:val="28"/>
          <w:lang w:val="be-BY"/>
        </w:rPr>
        <w:t>ачатак вывучэння навейшай гісторыі</w:t>
      </w:r>
      <w:r w:rsidRPr="00E60175">
        <w:rPr>
          <w:szCs w:val="28"/>
        </w:rPr>
        <w:t>.</w:t>
      </w:r>
    </w:p>
    <w:p w:rsidR="00DF38FE" w:rsidRDefault="00DF38FE" w:rsidP="00E94AC1">
      <w:pPr>
        <w:pStyle w:val="BodyText2"/>
        <w:autoSpaceDE w:val="0"/>
        <w:autoSpaceDN w:val="0"/>
        <w:spacing w:after="0" w:line="240" w:lineRule="auto"/>
        <w:ind w:firstLine="709"/>
        <w:jc w:val="center"/>
        <w:rPr>
          <w:b/>
          <w:sz w:val="28"/>
          <w:szCs w:val="28"/>
          <w:lang w:val="be-BY"/>
        </w:rPr>
      </w:pPr>
    </w:p>
    <w:p w:rsidR="00DF38FE" w:rsidRPr="00D83F62" w:rsidRDefault="00DF38FE" w:rsidP="00E94AC1">
      <w:pPr>
        <w:pStyle w:val="BodyText2"/>
        <w:autoSpaceDE w:val="0"/>
        <w:autoSpaceDN w:val="0"/>
        <w:spacing w:after="0" w:line="240" w:lineRule="auto"/>
        <w:ind w:firstLine="709"/>
        <w:jc w:val="center"/>
        <w:rPr>
          <w:b/>
          <w:sz w:val="28"/>
          <w:szCs w:val="28"/>
          <w:lang w:val="be-BY"/>
        </w:rPr>
      </w:pPr>
      <w:r w:rsidRPr="00D83F62">
        <w:rPr>
          <w:b/>
          <w:sz w:val="28"/>
          <w:szCs w:val="28"/>
          <w:lang w:val="be-BY"/>
        </w:rPr>
        <w:t>Літаратура</w:t>
      </w:r>
    </w:p>
    <w:p w:rsidR="00DF38FE" w:rsidRPr="00AF1CE1" w:rsidRDefault="00DF38FE" w:rsidP="00E94AC1">
      <w:pPr>
        <w:pStyle w:val="BodyText2"/>
        <w:autoSpaceDE w:val="0"/>
        <w:autoSpaceDN w:val="0"/>
        <w:spacing w:after="0" w:line="240" w:lineRule="auto"/>
        <w:ind w:firstLine="709"/>
        <w:jc w:val="both"/>
        <w:rPr>
          <w:sz w:val="28"/>
          <w:szCs w:val="28"/>
        </w:rPr>
      </w:pPr>
      <w:r w:rsidRPr="00AF1CE1">
        <w:rPr>
          <w:sz w:val="28"/>
          <w:szCs w:val="28"/>
        </w:rPr>
        <w:t>Историография истории нового времени стран Европы и Америки. / Под ред И.П. Дементьева, А.И. Патрушева. – М., 2000.</w:t>
      </w:r>
    </w:p>
    <w:p w:rsidR="00DF38FE" w:rsidRPr="00AF1CE1" w:rsidRDefault="00DF38FE" w:rsidP="00E94AC1">
      <w:pPr>
        <w:pStyle w:val="BodyText2"/>
        <w:autoSpaceDE w:val="0"/>
        <w:autoSpaceDN w:val="0"/>
        <w:spacing w:after="0" w:line="240" w:lineRule="auto"/>
        <w:ind w:firstLine="709"/>
        <w:jc w:val="both"/>
        <w:rPr>
          <w:sz w:val="28"/>
          <w:szCs w:val="28"/>
        </w:rPr>
      </w:pPr>
      <w:r w:rsidRPr="00AF1CE1">
        <w:rPr>
          <w:sz w:val="28"/>
          <w:szCs w:val="28"/>
        </w:rPr>
        <w:t>Соколов О.Д. М</w:t>
      </w:r>
      <w:r>
        <w:rPr>
          <w:sz w:val="28"/>
          <w:szCs w:val="28"/>
          <w:lang w:val="be-BY"/>
        </w:rPr>
        <w:t>.</w:t>
      </w:r>
      <w:r w:rsidRPr="00AF1CE1">
        <w:rPr>
          <w:sz w:val="28"/>
          <w:szCs w:val="28"/>
        </w:rPr>
        <w:t xml:space="preserve"> Н. Покровский </w:t>
      </w:r>
      <w:r>
        <w:rPr>
          <w:sz w:val="28"/>
          <w:szCs w:val="28"/>
        </w:rPr>
        <w:t>и советская историческая наука.</w:t>
      </w:r>
      <w:r w:rsidRPr="00AF1CE1">
        <w:rPr>
          <w:sz w:val="28"/>
          <w:szCs w:val="28"/>
        </w:rPr>
        <w:t xml:space="preserve"> – М., 1970.</w:t>
      </w:r>
    </w:p>
    <w:p w:rsidR="00DF38FE" w:rsidRPr="00AF1CE1" w:rsidRDefault="00DF38FE" w:rsidP="00E94AC1">
      <w:pPr>
        <w:pStyle w:val="BodyText2"/>
        <w:spacing w:after="0" w:line="240" w:lineRule="auto"/>
        <w:ind w:firstLine="709"/>
        <w:jc w:val="both"/>
        <w:rPr>
          <w:bCs/>
          <w:sz w:val="28"/>
          <w:szCs w:val="28"/>
        </w:rPr>
      </w:pPr>
      <w:r w:rsidRPr="00AF1CE1">
        <w:rPr>
          <w:bCs/>
          <w:sz w:val="28"/>
          <w:szCs w:val="28"/>
        </w:rPr>
        <w:t>История и сталинизм. Сб. ст. – М., 1991.</w:t>
      </w:r>
    </w:p>
    <w:p w:rsidR="00DF38FE" w:rsidRPr="00AF1CE1" w:rsidRDefault="00DF38FE" w:rsidP="00E94AC1">
      <w:pPr>
        <w:pStyle w:val="BodyText2"/>
        <w:autoSpaceDE w:val="0"/>
        <w:autoSpaceDN w:val="0"/>
        <w:spacing w:after="0" w:line="240" w:lineRule="auto"/>
        <w:ind w:firstLine="709"/>
        <w:jc w:val="both"/>
        <w:rPr>
          <w:sz w:val="28"/>
          <w:szCs w:val="28"/>
        </w:rPr>
      </w:pPr>
      <w:r w:rsidRPr="00AF1CE1">
        <w:rPr>
          <w:caps/>
          <w:sz w:val="28"/>
          <w:szCs w:val="28"/>
        </w:rPr>
        <w:t>о</w:t>
      </w:r>
      <w:r w:rsidRPr="00AF1CE1">
        <w:rPr>
          <w:sz w:val="28"/>
          <w:szCs w:val="28"/>
        </w:rPr>
        <w:t>черки истории исторической науки в СССР. Т. 5. – М., 1983.</w:t>
      </w:r>
    </w:p>
    <w:p w:rsidR="00DF38FE" w:rsidRPr="00AF1CE1" w:rsidRDefault="00DF38FE" w:rsidP="00E94AC1">
      <w:pPr>
        <w:pStyle w:val="BodyText2"/>
        <w:autoSpaceDE w:val="0"/>
        <w:autoSpaceDN w:val="0"/>
        <w:spacing w:after="0" w:line="240" w:lineRule="auto"/>
        <w:ind w:firstLine="709"/>
        <w:jc w:val="both"/>
        <w:rPr>
          <w:sz w:val="28"/>
          <w:szCs w:val="28"/>
        </w:rPr>
      </w:pPr>
      <w:r>
        <w:rPr>
          <w:sz w:val="28"/>
          <w:szCs w:val="28"/>
        </w:rPr>
        <w:t>Чапкевич</w:t>
      </w:r>
      <w:r w:rsidRPr="00AF1CE1">
        <w:rPr>
          <w:sz w:val="28"/>
          <w:szCs w:val="28"/>
        </w:rPr>
        <w:t xml:space="preserve"> Е.И. Евгений Викторович Тарле. – М., 1997.</w:t>
      </w:r>
    </w:p>
    <w:p w:rsidR="00DF38FE" w:rsidRPr="00AF1CE1" w:rsidRDefault="00DF38FE" w:rsidP="00E94AC1">
      <w:pPr>
        <w:pStyle w:val="BodyText2"/>
        <w:autoSpaceDE w:val="0"/>
        <w:autoSpaceDN w:val="0"/>
        <w:spacing w:after="0" w:line="240" w:lineRule="auto"/>
        <w:ind w:firstLine="709"/>
        <w:jc w:val="both"/>
        <w:rPr>
          <w:sz w:val="28"/>
          <w:szCs w:val="28"/>
        </w:rPr>
      </w:pPr>
      <w:r w:rsidRPr="00AF1CE1">
        <w:rPr>
          <w:caps/>
          <w:sz w:val="28"/>
          <w:szCs w:val="28"/>
        </w:rPr>
        <w:t>с</w:t>
      </w:r>
      <w:r w:rsidRPr="00AF1CE1">
        <w:rPr>
          <w:sz w:val="28"/>
          <w:szCs w:val="28"/>
        </w:rPr>
        <w:t>оветская историография / Под общей редакцией Ю. Н. Афанасьева.</w:t>
      </w:r>
    </w:p>
    <w:p w:rsidR="00DF38FE" w:rsidRPr="00E94AC1" w:rsidRDefault="00DF38FE" w:rsidP="00E464AA">
      <w:pPr>
        <w:pStyle w:val="BodyTextIndent"/>
        <w:ind w:firstLine="709"/>
        <w:rPr>
          <w:b/>
          <w:szCs w:val="28"/>
          <w:lang w:val="be-BY"/>
        </w:rPr>
      </w:pPr>
    </w:p>
    <w:p w:rsidR="00DF38FE" w:rsidRPr="00E60175"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b/>
          <w:sz w:val="28"/>
          <w:szCs w:val="28"/>
          <w:lang w:val="be-BY"/>
        </w:rPr>
        <w:t xml:space="preserve">1. </w:t>
      </w:r>
      <w:r w:rsidRPr="00E60175">
        <w:rPr>
          <w:rFonts w:ascii="Times New Roman" w:hAnsi="Times New Roman"/>
          <w:sz w:val="28"/>
          <w:szCs w:val="28"/>
          <w:lang w:val="be-BY"/>
        </w:rPr>
        <w:t>Паколькі марксісцкая метадалогія вызначала рэвалюцыі як лакаматывы гісторыі, іх вывучэнню савецкая гістарыяграфія надавала першаснае значэнне.</w:t>
      </w:r>
      <w:r w:rsidRPr="00E94AC1">
        <w:rPr>
          <w:rFonts w:ascii="Times New Roman" w:hAnsi="Times New Roman"/>
          <w:sz w:val="28"/>
          <w:szCs w:val="28"/>
          <w:lang w:val="be-BY"/>
        </w:rPr>
        <w:t xml:space="preserve"> </w:t>
      </w:r>
      <w:r>
        <w:rPr>
          <w:rFonts w:ascii="Times New Roman" w:hAnsi="Times New Roman"/>
          <w:sz w:val="28"/>
          <w:szCs w:val="28"/>
          <w:lang w:val="be-BY"/>
        </w:rPr>
        <w:t xml:space="preserve">Першапачаткова ў савецкай гістарыяграфіі новая гісторыя храналагічна пачыналася з </w:t>
      </w:r>
      <w:r w:rsidRPr="00E464AA">
        <w:rPr>
          <w:rFonts w:ascii="Times New Roman" w:hAnsi="Times New Roman"/>
          <w:sz w:val="28"/>
          <w:szCs w:val="28"/>
        </w:rPr>
        <w:t>XVI</w:t>
      </w:r>
      <w:r w:rsidRPr="00036210">
        <w:rPr>
          <w:rFonts w:ascii="Times New Roman" w:hAnsi="Times New Roman"/>
          <w:sz w:val="28"/>
          <w:szCs w:val="28"/>
          <w:lang w:val="be-BY"/>
        </w:rPr>
        <w:t xml:space="preserve"> </w:t>
      </w:r>
      <w:r>
        <w:rPr>
          <w:rFonts w:ascii="Times New Roman" w:hAnsi="Times New Roman"/>
          <w:sz w:val="28"/>
          <w:szCs w:val="28"/>
          <w:lang w:val="be-BY"/>
        </w:rPr>
        <w:t xml:space="preserve">ст. Але затым перавагу атрымаў пункт гледжання, згодна з якім кропкай адліку новага часу стала Англійская рэвалюцыя сярэдзіны </w:t>
      </w:r>
      <w:r w:rsidRPr="00E464AA">
        <w:rPr>
          <w:rFonts w:ascii="Times New Roman" w:hAnsi="Times New Roman"/>
          <w:sz w:val="28"/>
          <w:szCs w:val="28"/>
        </w:rPr>
        <w:t>XVII</w:t>
      </w:r>
      <w:r>
        <w:rPr>
          <w:rFonts w:ascii="Times New Roman" w:hAnsi="Times New Roman"/>
          <w:sz w:val="28"/>
          <w:szCs w:val="28"/>
          <w:lang w:val="be-BY"/>
        </w:rPr>
        <w:t xml:space="preserve"> ст. </w:t>
      </w:r>
    </w:p>
    <w:p w:rsidR="00DF38FE" w:rsidRPr="00031CEB" w:rsidRDefault="00DF38FE" w:rsidP="003929B1">
      <w:pPr>
        <w:spacing w:after="0" w:line="240" w:lineRule="auto"/>
        <w:ind w:firstLine="709"/>
        <w:jc w:val="both"/>
        <w:rPr>
          <w:rFonts w:ascii="Times New Roman" w:hAnsi="Times New Roman"/>
          <w:sz w:val="28"/>
          <w:szCs w:val="28"/>
          <w:lang w:val="be-BY"/>
        </w:rPr>
      </w:pPr>
      <w:r w:rsidRPr="003929B1">
        <w:rPr>
          <w:rFonts w:ascii="Times New Roman" w:hAnsi="Times New Roman"/>
          <w:sz w:val="28"/>
          <w:szCs w:val="28"/>
          <w:lang w:val="be-BY"/>
        </w:rPr>
        <w:t xml:space="preserve">Значны </w:t>
      </w:r>
      <w:r>
        <w:rPr>
          <w:rFonts w:ascii="Times New Roman" w:hAnsi="Times New Roman"/>
          <w:sz w:val="28"/>
          <w:szCs w:val="28"/>
          <w:lang w:val="be-BY"/>
        </w:rPr>
        <w:t>ў</w:t>
      </w:r>
      <w:r w:rsidRPr="003929B1">
        <w:rPr>
          <w:rFonts w:ascii="Times New Roman" w:hAnsi="Times New Roman"/>
          <w:sz w:val="28"/>
          <w:szCs w:val="28"/>
          <w:lang w:val="be-BY"/>
        </w:rPr>
        <w:t xml:space="preserve">клад у </w:t>
      </w:r>
      <w:r>
        <w:rPr>
          <w:rFonts w:ascii="Times New Roman" w:hAnsi="Times New Roman"/>
          <w:sz w:val="28"/>
          <w:szCs w:val="28"/>
          <w:lang w:val="be-BY"/>
        </w:rPr>
        <w:t xml:space="preserve">даследаванне аграрнай гісторыі Англійскай рэвалюцыі сярэдзіны </w:t>
      </w:r>
      <w:r w:rsidRPr="00E464AA">
        <w:rPr>
          <w:rFonts w:ascii="Times New Roman" w:hAnsi="Times New Roman"/>
          <w:sz w:val="28"/>
          <w:szCs w:val="28"/>
        </w:rPr>
        <w:t>XVII</w:t>
      </w:r>
      <w:r>
        <w:rPr>
          <w:rFonts w:ascii="Times New Roman" w:hAnsi="Times New Roman"/>
          <w:sz w:val="28"/>
          <w:szCs w:val="28"/>
          <w:lang w:val="be-BY"/>
        </w:rPr>
        <w:t xml:space="preserve"> ст. унеслі працы </w:t>
      </w:r>
      <w:r w:rsidRPr="003929B1">
        <w:rPr>
          <w:rFonts w:ascii="Times New Roman" w:hAnsi="Times New Roman"/>
          <w:b/>
          <w:sz w:val="28"/>
          <w:szCs w:val="28"/>
          <w:lang w:val="be-BY"/>
        </w:rPr>
        <w:t xml:space="preserve">Сяргея </w:t>
      </w:r>
      <w:r>
        <w:rPr>
          <w:rFonts w:ascii="Times New Roman" w:hAnsi="Times New Roman"/>
          <w:b/>
          <w:sz w:val="28"/>
          <w:szCs w:val="28"/>
          <w:lang w:val="be-BY"/>
        </w:rPr>
        <w:t>Іванавіча</w:t>
      </w:r>
      <w:r w:rsidRPr="003929B1">
        <w:rPr>
          <w:rFonts w:ascii="Times New Roman" w:hAnsi="Times New Roman"/>
          <w:b/>
          <w:sz w:val="28"/>
          <w:szCs w:val="28"/>
          <w:lang w:val="be-BY"/>
        </w:rPr>
        <w:t xml:space="preserve"> Архангельск</w:t>
      </w:r>
      <w:r>
        <w:rPr>
          <w:rFonts w:ascii="Times New Roman" w:hAnsi="Times New Roman"/>
          <w:b/>
          <w:sz w:val="28"/>
          <w:szCs w:val="28"/>
          <w:lang w:val="be-BY"/>
        </w:rPr>
        <w:t>а</w:t>
      </w:r>
      <w:r w:rsidRPr="003929B1">
        <w:rPr>
          <w:rFonts w:ascii="Times New Roman" w:hAnsi="Times New Roman"/>
          <w:b/>
          <w:sz w:val="28"/>
          <w:szCs w:val="28"/>
          <w:lang w:val="be-BY"/>
        </w:rPr>
        <w:t>г</w:t>
      </w:r>
      <w:r>
        <w:rPr>
          <w:rFonts w:ascii="Times New Roman" w:hAnsi="Times New Roman"/>
          <w:b/>
          <w:sz w:val="28"/>
          <w:szCs w:val="28"/>
          <w:lang w:val="be-BY"/>
        </w:rPr>
        <w:t>а</w:t>
      </w:r>
      <w:r w:rsidRPr="003929B1">
        <w:rPr>
          <w:rFonts w:ascii="Times New Roman" w:hAnsi="Times New Roman"/>
          <w:sz w:val="28"/>
          <w:szCs w:val="28"/>
          <w:lang w:val="be-BY"/>
        </w:rPr>
        <w:t xml:space="preserve"> (1882</w:t>
      </w:r>
      <w:r w:rsidRPr="003929B1">
        <w:rPr>
          <w:bCs/>
          <w:sz w:val="28"/>
          <w:szCs w:val="28"/>
          <w:lang w:val="be-BY"/>
        </w:rPr>
        <w:t>–</w:t>
      </w:r>
      <w:r w:rsidRPr="003929B1">
        <w:rPr>
          <w:rFonts w:ascii="Times New Roman" w:hAnsi="Times New Roman"/>
          <w:sz w:val="28"/>
          <w:szCs w:val="28"/>
          <w:lang w:val="be-BY"/>
        </w:rPr>
        <w:t>1958)</w:t>
      </w:r>
      <w:r>
        <w:rPr>
          <w:rFonts w:ascii="Times New Roman" w:hAnsi="Times New Roman"/>
          <w:sz w:val="28"/>
          <w:szCs w:val="28"/>
          <w:lang w:val="be-BY"/>
        </w:rPr>
        <w:t>. Ён лічыў</w:t>
      </w:r>
      <w:r w:rsidRPr="00E464AA">
        <w:rPr>
          <w:rFonts w:ascii="Times New Roman" w:hAnsi="Times New Roman"/>
          <w:sz w:val="28"/>
          <w:szCs w:val="28"/>
        </w:rPr>
        <w:t>,</w:t>
      </w:r>
      <w:r>
        <w:rPr>
          <w:rFonts w:ascii="Times New Roman" w:hAnsi="Times New Roman"/>
          <w:sz w:val="28"/>
          <w:szCs w:val="28"/>
          <w:lang w:val="be-BY"/>
        </w:rPr>
        <w:t xml:space="preserve"> што у час рэвалюцыі было прынята заканадаўства, якое значна паскорыла пераход англійскай вёскі да капіталістычных форм вытворчасці. Гэта быў працяг сацыяльна-эканамічных перамен, якія праявіліся яшчэ пры Цюдорах і першых Сцюартах. Ужо тады значная частка зямельнай уласнасці перайшла з рук старой знаці ў рукі гандляроў і прамыслоўцаў. Доўгі парламент праводзіў палітыку, якая паскарала пераход феадальных маёнткаў у рукі буржуазіі і яе саюзніка новага дваранства. Напярэдадні Вялікай Айчыннай вайны вялася падрыхтоўка калектыўнай манаграфіі </w:t>
      </w:r>
      <w:r w:rsidRPr="003929B1">
        <w:rPr>
          <w:rFonts w:ascii="Times New Roman" w:hAnsi="Times New Roman"/>
          <w:sz w:val="28"/>
          <w:szCs w:val="28"/>
          <w:lang w:val="be-BY"/>
        </w:rPr>
        <w:t>«Англ</w:t>
      </w:r>
      <w:r>
        <w:rPr>
          <w:rFonts w:ascii="Times New Roman" w:hAnsi="Times New Roman"/>
          <w:sz w:val="28"/>
          <w:szCs w:val="28"/>
          <w:lang w:val="be-BY"/>
        </w:rPr>
        <w:t>і</w:t>
      </w:r>
      <w:r w:rsidRPr="003929B1">
        <w:rPr>
          <w:rFonts w:ascii="Times New Roman" w:hAnsi="Times New Roman"/>
          <w:sz w:val="28"/>
          <w:szCs w:val="28"/>
          <w:lang w:val="be-BY"/>
        </w:rPr>
        <w:t>йская буржуазная р</w:t>
      </w:r>
      <w:r>
        <w:rPr>
          <w:rFonts w:ascii="Times New Roman" w:hAnsi="Times New Roman"/>
          <w:sz w:val="28"/>
          <w:szCs w:val="28"/>
          <w:lang w:val="be-BY"/>
        </w:rPr>
        <w:t>э</w:t>
      </w:r>
      <w:r w:rsidRPr="003929B1">
        <w:rPr>
          <w:rFonts w:ascii="Times New Roman" w:hAnsi="Times New Roman"/>
          <w:sz w:val="28"/>
          <w:szCs w:val="28"/>
          <w:lang w:val="be-BY"/>
        </w:rPr>
        <w:t>в</w:t>
      </w:r>
      <w:r>
        <w:rPr>
          <w:rFonts w:ascii="Times New Roman" w:hAnsi="Times New Roman"/>
          <w:sz w:val="28"/>
          <w:szCs w:val="28"/>
          <w:lang w:val="be-BY"/>
        </w:rPr>
        <w:t>а</w:t>
      </w:r>
      <w:r w:rsidRPr="003929B1">
        <w:rPr>
          <w:rFonts w:ascii="Times New Roman" w:hAnsi="Times New Roman"/>
          <w:sz w:val="28"/>
          <w:szCs w:val="28"/>
          <w:lang w:val="be-BY"/>
        </w:rPr>
        <w:t>люц</w:t>
      </w:r>
      <w:r>
        <w:rPr>
          <w:rFonts w:ascii="Times New Roman" w:hAnsi="Times New Roman"/>
          <w:sz w:val="28"/>
          <w:szCs w:val="28"/>
          <w:lang w:val="be-BY"/>
        </w:rPr>
        <w:t>ы</w:t>
      </w:r>
      <w:r w:rsidRPr="003929B1">
        <w:rPr>
          <w:rFonts w:ascii="Times New Roman" w:hAnsi="Times New Roman"/>
          <w:sz w:val="28"/>
          <w:szCs w:val="28"/>
          <w:lang w:val="be-BY"/>
        </w:rPr>
        <w:t xml:space="preserve">я </w:t>
      </w:r>
      <w:r w:rsidRPr="00E464AA">
        <w:rPr>
          <w:rFonts w:ascii="Times New Roman" w:hAnsi="Times New Roman"/>
          <w:sz w:val="28"/>
          <w:szCs w:val="28"/>
        </w:rPr>
        <w:t>XVII</w:t>
      </w:r>
      <w:r w:rsidRPr="003929B1">
        <w:rPr>
          <w:rFonts w:ascii="Times New Roman" w:hAnsi="Times New Roman"/>
          <w:sz w:val="28"/>
          <w:szCs w:val="28"/>
          <w:lang w:val="be-BY"/>
        </w:rPr>
        <w:t xml:space="preserve"> </w:t>
      </w:r>
      <w:r>
        <w:rPr>
          <w:rFonts w:ascii="Times New Roman" w:hAnsi="Times New Roman"/>
          <w:sz w:val="28"/>
          <w:szCs w:val="28"/>
          <w:lang w:val="be-BY"/>
        </w:rPr>
        <w:t>стагоддзя</w:t>
      </w:r>
      <w:r w:rsidRPr="003929B1">
        <w:rPr>
          <w:rFonts w:ascii="Times New Roman" w:hAnsi="Times New Roman"/>
          <w:sz w:val="28"/>
          <w:szCs w:val="28"/>
          <w:lang w:val="be-BY"/>
        </w:rPr>
        <w:t>»</w:t>
      </w:r>
      <w:r>
        <w:rPr>
          <w:rFonts w:ascii="Times New Roman" w:hAnsi="Times New Roman"/>
          <w:sz w:val="28"/>
          <w:szCs w:val="28"/>
          <w:lang w:val="be-BY"/>
        </w:rPr>
        <w:t>, але выдадзена яна была толькі ў</w:t>
      </w:r>
      <w:r w:rsidRPr="00031CEB">
        <w:rPr>
          <w:rFonts w:ascii="Times New Roman" w:hAnsi="Times New Roman"/>
          <w:sz w:val="28"/>
          <w:szCs w:val="28"/>
          <w:lang w:val="be-BY"/>
        </w:rPr>
        <w:t xml:space="preserve"> 1954 г.</w:t>
      </w:r>
    </w:p>
    <w:p w:rsidR="00DF38FE" w:rsidRPr="00251A8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Асабліва актыўна вывучалася</w:t>
      </w:r>
      <w:r w:rsidRPr="00E464AA">
        <w:rPr>
          <w:rFonts w:ascii="Times New Roman" w:hAnsi="Times New Roman"/>
          <w:sz w:val="28"/>
          <w:szCs w:val="28"/>
        </w:rPr>
        <w:t xml:space="preserve"> </w:t>
      </w:r>
      <w:r>
        <w:rPr>
          <w:rFonts w:ascii="Times New Roman" w:hAnsi="Times New Roman"/>
          <w:sz w:val="28"/>
          <w:szCs w:val="28"/>
          <w:lang w:val="be-BY"/>
        </w:rPr>
        <w:t>Ф</w:t>
      </w:r>
      <w:r w:rsidRPr="00E464AA">
        <w:rPr>
          <w:rFonts w:ascii="Times New Roman" w:hAnsi="Times New Roman"/>
          <w:sz w:val="28"/>
          <w:szCs w:val="28"/>
        </w:rPr>
        <w:t>ранцузск</w:t>
      </w:r>
      <w:r>
        <w:rPr>
          <w:rFonts w:ascii="Times New Roman" w:hAnsi="Times New Roman"/>
          <w:sz w:val="28"/>
          <w:szCs w:val="28"/>
          <w:lang w:val="be-BY"/>
        </w:rPr>
        <w:t>ая</w:t>
      </w:r>
      <w:r w:rsidRPr="00E464AA">
        <w:rPr>
          <w:rFonts w:ascii="Times New Roman" w:hAnsi="Times New Roman"/>
          <w:sz w:val="28"/>
          <w:szCs w:val="28"/>
        </w:rPr>
        <w:t xml:space="preserve"> р</w:t>
      </w:r>
      <w:r>
        <w:rPr>
          <w:rFonts w:ascii="Times New Roman" w:hAnsi="Times New Roman"/>
          <w:sz w:val="28"/>
          <w:szCs w:val="28"/>
          <w:lang w:val="be-BY"/>
        </w:rPr>
        <w:t>э</w:t>
      </w:r>
      <w:r w:rsidRPr="00E464AA">
        <w:rPr>
          <w:rFonts w:ascii="Times New Roman" w:hAnsi="Times New Roman"/>
          <w:sz w:val="28"/>
          <w:szCs w:val="28"/>
        </w:rPr>
        <w:t>в</w:t>
      </w:r>
      <w:r>
        <w:rPr>
          <w:rFonts w:ascii="Times New Roman" w:hAnsi="Times New Roman"/>
          <w:sz w:val="28"/>
          <w:szCs w:val="28"/>
          <w:lang w:val="be-BY"/>
        </w:rPr>
        <w:t>а</w:t>
      </w:r>
      <w:r w:rsidRPr="00E464AA">
        <w:rPr>
          <w:rFonts w:ascii="Times New Roman" w:hAnsi="Times New Roman"/>
          <w:sz w:val="28"/>
          <w:szCs w:val="28"/>
        </w:rPr>
        <w:t>люц</w:t>
      </w:r>
      <w:r>
        <w:rPr>
          <w:rFonts w:ascii="Times New Roman" w:hAnsi="Times New Roman"/>
          <w:sz w:val="28"/>
          <w:szCs w:val="28"/>
          <w:lang w:val="be-BY"/>
        </w:rPr>
        <w:t>ыя</w:t>
      </w:r>
      <w:r w:rsidRPr="00E464AA">
        <w:rPr>
          <w:rFonts w:ascii="Times New Roman" w:hAnsi="Times New Roman"/>
          <w:sz w:val="28"/>
          <w:szCs w:val="28"/>
        </w:rPr>
        <w:t xml:space="preserve"> 1789</w:t>
      </w:r>
      <w:r w:rsidRPr="00AF1CE1">
        <w:rPr>
          <w:bCs/>
          <w:sz w:val="28"/>
          <w:szCs w:val="28"/>
        </w:rPr>
        <w:t>–</w:t>
      </w:r>
      <w:r w:rsidRPr="00E464AA">
        <w:rPr>
          <w:rFonts w:ascii="Times New Roman" w:hAnsi="Times New Roman"/>
          <w:sz w:val="28"/>
          <w:szCs w:val="28"/>
        </w:rPr>
        <w:t>1799 гг. Пер</w:t>
      </w:r>
      <w:r>
        <w:rPr>
          <w:rFonts w:ascii="Times New Roman" w:hAnsi="Times New Roman"/>
          <w:sz w:val="28"/>
          <w:szCs w:val="28"/>
          <w:lang w:val="be-BY"/>
        </w:rPr>
        <w:t>ш</w:t>
      </w:r>
      <w:r w:rsidRPr="00E464AA">
        <w:rPr>
          <w:rFonts w:ascii="Times New Roman" w:hAnsi="Times New Roman"/>
          <w:sz w:val="28"/>
          <w:szCs w:val="28"/>
        </w:rPr>
        <w:t xml:space="preserve">ым з </w:t>
      </w:r>
      <w:r>
        <w:rPr>
          <w:rFonts w:ascii="Times New Roman" w:hAnsi="Times New Roman"/>
          <w:sz w:val="28"/>
          <w:szCs w:val="28"/>
          <w:lang w:val="be-BY"/>
        </w:rPr>
        <w:t xml:space="preserve">савецкіх гісторыкаў да вывучэння найбольш блізкага бальшавікам якабінскага перыяду рэвалюцыі прыступіў </w:t>
      </w:r>
      <w:r w:rsidRPr="00031CEB">
        <w:rPr>
          <w:rFonts w:ascii="Times New Roman" w:hAnsi="Times New Roman"/>
          <w:b/>
          <w:sz w:val="28"/>
          <w:szCs w:val="28"/>
          <w:lang w:val="be-BY"/>
        </w:rPr>
        <w:t>Мікалай</w:t>
      </w:r>
      <w:r w:rsidRPr="00031CEB">
        <w:rPr>
          <w:rFonts w:ascii="Times New Roman" w:hAnsi="Times New Roman"/>
          <w:b/>
          <w:sz w:val="28"/>
          <w:szCs w:val="28"/>
        </w:rPr>
        <w:t xml:space="preserve"> М</w:t>
      </w:r>
      <w:r>
        <w:rPr>
          <w:rFonts w:ascii="Times New Roman" w:hAnsi="Times New Roman"/>
          <w:b/>
          <w:sz w:val="28"/>
          <w:szCs w:val="28"/>
          <w:lang w:val="be-BY"/>
        </w:rPr>
        <w:t>іхайлавіч</w:t>
      </w:r>
      <w:r w:rsidRPr="00E464AA">
        <w:rPr>
          <w:rFonts w:ascii="Times New Roman" w:hAnsi="Times New Roman"/>
          <w:b/>
          <w:sz w:val="28"/>
          <w:szCs w:val="28"/>
        </w:rPr>
        <w:t xml:space="preserve"> Лук</w:t>
      </w:r>
      <w:r>
        <w:rPr>
          <w:rFonts w:ascii="Times New Roman" w:hAnsi="Times New Roman"/>
          <w:b/>
          <w:sz w:val="28"/>
          <w:szCs w:val="28"/>
          <w:lang w:val="be-BY"/>
        </w:rPr>
        <w:t>і</w:t>
      </w:r>
      <w:r w:rsidRPr="00E464AA">
        <w:rPr>
          <w:rFonts w:ascii="Times New Roman" w:hAnsi="Times New Roman"/>
          <w:b/>
          <w:sz w:val="28"/>
          <w:szCs w:val="28"/>
        </w:rPr>
        <w:t>н</w:t>
      </w:r>
      <w:r w:rsidRPr="00E464AA">
        <w:rPr>
          <w:rFonts w:ascii="Times New Roman" w:hAnsi="Times New Roman"/>
          <w:sz w:val="28"/>
          <w:szCs w:val="28"/>
        </w:rPr>
        <w:t xml:space="preserve"> (1885</w:t>
      </w:r>
      <w:r w:rsidRPr="00AF1CE1">
        <w:rPr>
          <w:bCs/>
          <w:sz w:val="28"/>
          <w:szCs w:val="28"/>
        </w:rPr>
        <w:t>–</w:t>
      </w:r>
      <w:r w:rsidRPr="00E464AA">
        <w:rPr>
          <w:rFonts w:ascii="Times New Roman" w:hAnsi="Times New Roman"/>
          <w:sz w:val="28"/>
          <w:szCs w:val="28"/>
        </w:rPr>
        <w:t xml:space="preserve">1940). </w:t>
      </w:r>
      <w:r>
        <w:rPr>
          <w:rFonts w:ascii="Times New Roman" w:hAnsi="Times New Roman"/>
          <w:sz w:val="28"/>
          <w:szCs w:val="28"/>
          <w:lang w:val="be-BY"/>
        </w:rPr>
        <w:t>Я</w:t>
      </w:r>
      <w:r w:rsidRPr="00E464AA">
        <w:rPr>
          <w:rFonts w:ascii="Times New Roman" w:hAnsi="Times New Roman"/>
          <w:sz w:val="28"/>
          <w:szCs w:val="28"/>
        </w:rPr>
        <w:t>го кн</w:t>
      </w:r>
      <w:r>
        <w:rPr>
          <w:rFonts w:ascii="Times New Roman" w:hAnsi="Times New Roman"/>
          <w:sz w:val="28"/>
          <w:szCs w:val="28"/>
          <w:lang w:val="be-BY"/>
        </w:rPr>
        <w:t>і</w:t>
      </w:r>
      <w:r w:rsidRPr="00E464AA">
        <w:rPr>
          <w:rFonts w:ascii="Times New Roman" w:hAnsi="Times New Roman"/>
          <w:sz w:val="28"/>
          <w:szCs w:val="28"/>
        </w:rPr>
        <w:t xml:space="preserve">га </w:t>
      </w:r>
      <w:r>
        <w:rPr>
          <w:rFonts w:ascii="Times New Roman" w:hAnsi="Times New Roman"/>
          <w:sz w:val="28"/>
          <w:szCs w:val="28"/>
          <w:lang w:val="be-BY"/>
        </w:rPr>
        <w:t>пра</w:t>
      </w:r>
      <w:r w:rsidRPr="00E464AA">
        <w:rPr>
          <w:rFonts w:ascii="Times New Roman" w:hAnsi="Times New Roman"/>
          <w:sz w:val="28"/>
          <w:szCs w:val="28"/>
        </w:rPr>
        <w:t xml:space="preserve"> Р</w:t>
      </w:r>
      <w:r>
        <w:rPr>
          <w:rFonts w:ascii="Times New Roman" w:hAnsi="Times New Roman"/>
          <w:sz w:val="28"/>
          <w:szCs w:val="28"/>
          <w:lang w:val="be-BY"/>
        </w:rPr>
        <w:t>а</w:t>
      </w:r>
      <w:r w:rsidRPr="00E464AA">
        <w:rPr>
          <w:rFonts w:ascii="Times New Roman" w:hAnsi="Times New Roman"/>
          <w:sz w:val="28"/>
          <w:szCs w:val="28"/>
        </w:rPr>
        <w:t>бесп</w:t>
      </w:r>
      <w:r>
        <w:rPr>
          <w:rFonts w:ascii="Times New Roman" w:hAnsi="Times New Roman"/>
          <w:sz w:val="28"/>
          <w:szCs w:val="28"/>
          <w:lang w:val="be-BY"/>
        </w:rPr>
        <w:t>’</w:t>
      </w:r>
      <w:r w:rsidRPr="00E464AA">
        <w:rPr>
          <w:rFonts w:ascii="Times New Roman" w:hAnsi="Times New Roman"/>
          <w:sz w:val="28"/>
          <w:szCs w:val="28"/>
        </w:rPr>
        <w:t>ер</w:t>
      </w:r>
      <w:r>
        <w:rPr>
          <w:rFonts w:ascii="Times New Roman" w:hAnsi="Times New Roman"/>
          <w:sz w:val="28"/>
          <w:szCs w:val="28"/>
          <w:lang w:val="be-BY"/>
        </w:rPr>
        <w:t>а ўпершыню</w:t>
      </w:r>
      <w:r w:rsidRPr="00E464AA">
        <w:rPr>
          <w:rFonts w:ascii="Times New Roman" w:hAnsi="Times New Roman"/>
          <w:sz w:val="28"/>
          <w:szCs w:val="28"/>
        </w:rPr>
        <w:t xml:space="preserve"> была </w:t>
      </w:r>
      <w:r>
        <w:rPr>
          <w:rFonts w:ascii="Times New Roman" w:hAnsi="Times New Roman"/>
          <w:sz w:val="28"/>
          <w:szCs w:val="28"/>
          <w:lang w:val="be-BY"/>
        </w:rPr>
        <w:t>ап</w:t>
      </w:r>
      <w:r w:rsidRPr="00E464AA">
        <w:rPr>
          <w:rFonts w:ascii="Times New Roman" w:hAnsi="Times New Roman"/>
          <w:sz w:val="28"/>
          <w:szCs w:val="28"/>
        </w:rPr>
        <w:t>убл</w:t>
      </w:r>
      <w:r>
        <w:rPr>
          <w:rFonts w:ascii="Times New Roman" w:hAnsi="Times New Roman"/>
          <w:sz w:val="28"/>
          <w:szCs w:val="28"/>
          <w:lang w:val="be-BY"/>
        </w:rPr>
        <w:t>і</w:t>
      </w:r>
      <w:r w:rsidRPr="00E464AA">
        <w:rPr>
          <w:rFonts w:ascii="Times New Roman" w:hAnsi="Times New Roman"/>
          <w:sz w:val="28"/>
          <w:szCs w:val="28"/>
        </w:rPr>
        <w:t>к</w:t>
      </w:r>
      <w:r>
        <w:rPr>
          <w:rFonts w:ascii="Times New Roman" w:hAnsi="Times New Roman"/>
          <w:sz w:val="28"/>
          <w:szCs w:val="28"/>
          <w:lang w:val="be-BY"/>
        </w:rPr>
        <w:t>а</w:t>
      </w:r>
      <w:r w:rsidRPr="00E464AA">
        <w:rPr>
          <w:rFonts w:ascii="Times New Roman" w:hAnsi="Times New Roman"/>
          <w:sz w:val="28"/>
          <w:szCs w:val="28"/>
        </w:rPr>
        <w:t xml:space="preserve">вана </w:t>
      </w:r>
      <w:r>
        <w:rPr>
          <w:rFonts w:ascii="Times New Roman" w:hAnsi="Times New Roman"/>
          <w:sz w:val="28"/>
          <w:szCs w:val="28"/>
          <w:lang w:val="be-BY"/>
        </w:rPr>
        <w:t>ў</w:t>
      </w:r>
      <w:r w:rsidRPr="00E464AA">
        <w:rPr>
          <w:rFonts w:ascii="Times New Roman" w:hAnsi="Times New Roman"/>
          <w:sz w:val="28"/>
          <w:szCs w:val="28"/>
        </w:rPr>
        <w:t xml:space="preserve"> 1919 г.</w:t>
      </w:r>
      <w:r>
        <w:rPr>
          <w:rFonts w:ascii="Times New Roman" w:hAnsi="Times New Roman"/>
          <w:sz w:val="28"/>
          <w:szCs w:val="28"/>
          <w:lang w:val="be-BY"/>
        </w:rPr>
        <w:t xml:space="preserve"> Аўтар выказаў меркаванне аб тым,</w:t>
      </w:r>
      <w:r w:rsidRPr="00E464AA">
        <w:rPr>
          <w:rFonts w:ascii="Times New Roman" w:hAnsi="Times New Roman"/>
          <w:sz w:val="28"/>
          <w:szCs w:val="28"/>
        </w:rPr>
        <w:t xml:space="preserve"> </w:t>
      </w:r>
      <w:r>
        <w:rPr>
          <w:rFonts w:ascii="Times New Roman" w:hAnsi="Times New Roman"/>
          <w:sz w:val="28"/>
          <w:szCs w:val="28"/>
          <w:lang w:val="be-BY"/>
        </w:rPr>
        <w:t>ш</w:t>
      </w:r>
      <w:r w:rsidRPr="00E464AA">
        <w:rPr>
          <w:rFonts w:ascii="Times New Roman" w:hAnsi="Times New Roman"/>
          <w:sz w:val="28"/>
          <w:szCs w:val="28"/>
        </w:rPr>
        <w:t xml:space="preserve">то </w:t>
      </w:r>
      <w:r>
        <w:rPr>
          <w:rFonts w:ascii="Times New Roman" w:hAnsi="Times New Roman"/>
          <w:sz w:val="28"/>
          <w:szCs w:val="28"/>
          <w:lang w:val="be-BY"/>
        </w:rPr>
        <w:t>ў</w:t>
      </w:r>
      <w:r w:rsidRPr="00E464AA">
        <w:rPr>
          <w:rFonts w:ascii="Times New Roman" w:hAnsi="Times New Roman"/>
          <w:sz w:val="28"/>
          <w:szCs w:val="28"/>
        </w:rPr>
        <w:t xml:space="preserve"> ход</w:t>
      </w:r>
      <w:r>
        <w:rPr>
          <w:rFonts w:ascii="Times New Roman" w:hAnsi="Times New Roman"/>
          <w:sz w:val="28"/>
          <w:szCs w:val="28"/>
          <w:lang w:val="be-BY"/>
        </w:rPr>
        <w:t>з</w:t>
      </w:r>
      <w:r w:rsidRPr="00E464AA">
        <w:rPr>
          <w:rFonts w:ascii="Times New Roman" w:hAnsi="Times New Roman"/>
          <w:sz w:val="28"/>
          <w:szCs w:val="28"/>
        </w:rPr>
        <w:t>е б</w:t>
      </w:r>
      <w:r>
        <w:rPr>
          <w:rFonts w:ascii="Times New Roman" w:hAnsi="Times New Roman"/>
          <w:sz w:val="28"/>
          <w:szCs w:val="28"/>
          <w:lang w:val="be-BY"/>
        </w:rPr>
        <w:t>а</w:t>
      </w:r>
      <w:r w:rsidRPr="00E464AA">
        <w:rPr>
          <w:rFonts w:ascii="Times New Roman" w:hAnsi="Times New Roman"/>
          <w:sz w:val="28"/>
          <w:szCs w:val="28"/>
        </w:rPr>
        <w:t>р</w:t>
      </w:r>
      <w:r>
        <w:rPr>
          <w:rFonts w:ascii="Times New Roman" w:hAnsi="Times New Roman"/>
          <w:sz w:val="28"/>
          <w:szCs w:val="28"/>
          <w:lang w:val="be-BY"/>
        </w:rPr>
        <w:t>ац</w:t>
      </w:r>
      <w:r w:rsidRPr="00E464AA">
        <w:rPr>
          <w:rFonts w:ascii="Times New Roman" w:hAnsi="Times New Roman"/>
          <w:sz w:val="28"/>
          <w:szCs w:val="28"/>
        </w:rPr>
        <w:t xml:space="preserve">ьбы </w:t>
      </w:r>
      <w:r>
        <w:rPr>
          <w:rFonts w:ascii="Times New Roman" w:hAnsi="Times New Roman"/>
          <w:sz w:val="28"/>
          <w:szCs w:val="28"/>
          <w:lang w:val="be-BY"/>
        </w:rPr>
        <w:t>з жырандыстамі сфарміраваўся блок дэмакратычных сіл</w:t>
      </w:r>
      <w:r w:rsidRPr="00E464AA">
        <w:rPr>
          <w:rFonts w:ascii="Times New Roman" w:hAnsi="Times New Roman"/>
          <w:sz w:val="28"/>
          <w:szCs w:val="28"/>
        </w:rPr>
        <w:t>,</w:t>
      </w:r>
      <w:r>
        <w:rPr>
          <w:rFonts w:ascii="Times New Roman" w:hAnsi="Times New Roman"/>
          <w:sz w:val="28"/>
          <w:szCs w:val="28"/>
          <w:lang w:val="be-BY"/>
        </w:rPr>
        <w:t xml:space="preserve"> які ў далейшым стаў апорай якабінскай улады</w:t>
      </w:r>
      <w:r w:rsidRPr="00E464AA">
        <w:rPr>
          <w:rFonts w:ascii="Times New Roman" w:hAnsi="Times New Roman"/>
          <w:sz w:val="28"/>
          <w:szCs w:val="28"/>
        </w:rPr>
        <w:t xml:space="preserve">. </w:t>
      </w:r>
      <w:r>
        <w:rPr>
          <w:rFonts w:ascii="Times New Roman" w:hAnsi="Times New Roman"/>
          <w:sz w:val="28"/>
          <w:szCs w:val="28"/>
          <w:lang w:val="be-BY"/>
        </w:rPr>
        <w:t xml:space="preserve">Шмат увагі М. М. </w:t>
      </w:r>
      <w:r w:rsidRPr="00E464AA">
        <w:rPr>
          <w:rFonts w:ascii="Times New Roman" w:hAnsi="Times New Roman"/>
          <w:sz w:val="28"/>
          <w:szCs w:val="28"/>
        </w:rPr>
        <w:t>Лук</w:t>
      </w:r>
      <w:r>
        <w:rPr>
          <w:rFonts w:ascii="Times New Roman" w:hAnsi="Times New Roman"/>
          <w:sz w:val="28"/>
          <w:szCs w:val="28"/>
          <w:lang w:val="be-BY"/>
        </w:rPr>
        <w:t>і</w:t>
      </w:r>
      <w:r w:rsidRPr="00E464AA">
        <w:rPr>
          <w:rFonts w:ascii="Times New Roman" w:hAnsi="Times New Roman"/>
          <w:sz w:val="28"/>
          <w:szCs w:val="28"/>
        </w:rPr>
        <w:t xml:space="preserve">н </w:t>
      </w:r>
      <w:r>
        <w:rPr>
          <w:rFonts w:ascii="Times New Roman" w:hAnsi="Times New Roman"/>
          <w:sz w:val="28"/>
          <w:szCs w:val="28"/>
          <w:lang w:val="be-BY"/>
        </w:rPr>
        <w:t>надаваў аналізу тактыкі якабінцаў у перыяд абвастрэння супярэчнасцяў унутры Францыі, ажыццяўленне якабінскага тэрору лічыў неабходным у склаўшайся сітуацыі</w:t>
      </w:r>
      <w:r w:rsidRPr="00E464AA">
        <w:rPr>
          <w:rFonts w:ascii="Times New Roman" w:hAnsi="Times New Roman"/>
          <w:sz w:val="28"/>
          <w:szCs w:val="28"/>
        </w:rPr>
        <w:t xml:space="preserve">. </w:t>
      </w:r>
      <w:r>
        <w:rPr>
          <w:rFonts w:ascii="Times New Roman" w:hAnsi="Times New Roman"/>
          <w:sz w:val="28"/>
          <w:szCs w:val="28"/>
          <w:lang w:val="be-BY"/>
        </w:rPr>
        <w:t>Ён адзначаў, што якабінцы ніколі не імкнуліся да знішчэння класаў і лічылі эканамічную роўнасць хімерай</w:t>
      </w:r>
      <w:r w:rsidRPr="00E464AA">
        <w:rPr>
          <w:rFonts w:ascii="Times New Roman" w:hAnsi="Times New Roman"/>
          <w:sz w:val="28"/>
          <w:szCs w:val="28"/>
        </w:rPr>
        <w:t xml:space="preserve">. </w:t>
      </w:r>
      <w:r>
        <w:rPr>
          <w:rFonts w:ascii="Times New Roman" w:hAnsi="Times New Roman"/>
          <w:sz w:val="28"/>
          <w:szCs w:val="28"/>
          <w:lang w:val="be-BY"/>
        </w:rPr>
        <w:t>М. М. Лукін характарызаваў якабінцаў як буржуазную групоўку, для якой былі чужымі інтарэсы рабочага класа</w:t>
      </w:r>
      <w:r w:rsidRPr="00E464AA">
        <w:rPr>
          <w:rFonts w:ascii="Times New Roman" w:hAnsi="Times New Roman"/>
          <w:sz w:val="28"/>
          <w:szCs w:val="28"/>
        </w:rPr>
        <w:t xml:space="preserve">. </w:t>
      </w:r>
      <w:r>
        <w:rPr>
          <w:rFonts w:ascii="Times New Roman" w:hAnsi="Times New Roman"/>
          <w:sz w:val="28"/>
          <w:szCs w:val="28"/>
          <w:lang w:val="be-BY"/>
        </w:rPr>
        <w:t>Ён увёў паняцце рэвалюцыйна-дэмакратычная дыктатура. З прац М. М. Лукіна ў савецкай гістарыяграфіі пачынаецца фарміраванне апалагетычнага падыходу да характарыстыкі якабінцаў.</w:t>
      </w:r>
    </w:p>
    <w:p w:rsidR="00DF38FE" w:rsidRPr="0026610A"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Адной з важных праблем, якая прыцягвала ўвагу савецкіх гісторыкаў</w:t>
      </w:r>
      <w:r w:rsidRPr="00251A8E">
        <w:rPr>
          <w:rFonts w:ascii="Times New Roman" w:hAnsi="Times New Roman"/>
          <w:sz w:val="28"/>
          <w:szCs w:val="28"/>
          <w:lang w:val="be-BY"/>
        </w:rPr>
        <w:t xml:space="preserve">, </w:t>
      </w:r>
      <w:r>
        <w:rPr>
          <w:rFonts w:ascii="Times New Roman" w:hAnsi="Times New Roman"/>
          <w:sz w:val="28"/>
          <w:szCs w:val="28"/>
          <w:lang w:val="be-BY"/>
        </w:rPr>
        <w:t>з’яўляўся тэрмідарыянскі пераварот</w:t>
      </w:r>
      <w:r w:rsidRPr="00251A8E">
        <w:rPr>
          <w:rFonts w:ascii="Times New Roman" w:hAnsi="Times New Roman"/>
          <w:sz w:val="28"/>
          <w:szCs w:val="28"/>
          <w:lang w:val="be-BY"/>
        </w:rPr>
        <w:t xml:space="preserve"> 27/28 </w:t>
      </w:r>
      <w:r>
        <w:rPr>
          <w:rFonts w:ascii="Times New Roman" w:hAnsi="Times New Roman"/>
          <w:sz w:val="28"/>
          <w:szCs w:val="28"/>
          <w:lang w:val="be-BY"/>
        </w:rPr>
        <w:t>ліпеня</w:t>
      </w:r>
      <w:r w:rsidRPr="00251A8E">
        <w:rPr>
          <w:rFonts w:ascii="Times New Roman" w:hAnsi="Times New Roman"/>
          <w:sz w:val="28"/>
          <w:szCs w:val="28"/>
          <w:lang w:val="be-BY"/>
        </w:rPr>
        <w:t xml:space="preserve"> 1794 г. </w:t>
      </w:r>
      <w:r>
        <w:rPr>
          <w:rFonts w:ascii="Times New Roman" w:hAnsi="Times New Roman"/>
          <w:sz w:val="28"/>
          <w:szCs w:val="28"/>
          <w:lang w:val="be-BY"/>
        </w:rPr>
        <w:t xml:space="preserve">Гэтай праблеме прысвечаны даследаванні </w:t>
      </w:r>
      <w:r w:rsidRPr="00251A8E">
        <w:rPr>
          <w:rFonts w:ascii="Times New Roman" w:hAnsi="Times New Roman"/>
          <w:b/>
          <w:sz w:val="28"/>
          <w:szCs w:val="28"/>
          <w:lang w:val="be-BY"/>
        </w:rPr>
        <w:t xml:space="preserve">П. П. </w:t>
      </w:r>
      <w:r>
        <w:rPr>
          <w:rFonts w:ascii="Times New Roman" w:hAnsi="Times New Roman"/>
          <w:b/>
          <w:sz w:val="28"/>
          <w:szCs w:val="28"/>
          <w:lang w:val="be-BY"/>
        </w:rPr>
        <w:t>Шчо</w:t>
      </w:r>
      <w:r w:rsidRPr="00251A8E">
        <w:rPr>
          <w:rFonts w:ascii="Times New Roman" w:hAnsi="Times New Roman"/>
          <w:b/>
          <w:sz w:val="28"/>
          <w:szCs w:val="28"/>
          <w:lang w:val="be-BY"/>
        </w:rPr>
        <w:t>г</w:t>
      </w:r>
      <w:r>
        <w:rPr>
          <w:rFonts w:ascii="Times New Roman" w:hAnsi="Times New Roman"/>
          <w:b/>
          <w:sz w:val="28"/>
          <w:szCs w:val="28"/>
          <w:lang w:val="be-BY"/>
        </w:rPr>
        <w:t>а</w:t>
      </w:r>
      <w:r w:rsidRPr="00251A8E">
        <w:rPr>
          <w:rFonts w:ascii="Times New Roman" w:hAnsi="Times New Roman"/>
          <w:b/>
          <w:sz w:val="28"/>
          <w:szCs w:val="28"/>
          <w:lang w:val="be-BY"/>
        </w:rPr>
        <w:t>лева</w:t>
      </w:r>
      <w:r w:rsidRPr="00251A8E">
        <w:rPr>
          <w:rFonts w:ascii="Times New Roman" w:hAnsi="Times New Roman"/>
          <w:sz w:val="28"/>
          <w:szCs w:val="28"/>
          <w:lang w:val="be-BY"/>
        </w:rPr>
        <w:t xml:space="preserve"> (1903</w:t>
      </w:r>
      <w:r w:rsidRPr="00251A8E">
        <w:rPr>
          <w:bCs/>
          <w:sz w:val="28"/>
          <w:szCs w:val="28"/>
          <w:lang w:val="be-BY"/>
        </w:rPr>
        <w:t>–</w:t>
      </w:r>
      <w:r w:rsidRPr="00251A8E">
        <w:rPr>
          <w:rFonts w:ascii="Times New Roman" w:hAnsi="Times New Roman"/>
          <w:sz w:val="28"/>
          <w:szCs w:val="28"/>
          <w:lang w:val="be-BY"/>
        </w:rPr>
        <w:t>1936)</w:t>
      </w:r>
      <w:r w:rsidRPr="00251A8E">
        <w:rPr>
          <w:rFonts w:ascii="Times New Roman" w:hAnsi="Times New Roman"/>
          <w:b/>
          <w:sz w:val="28"/>
          <w:szCs w:val="28"/>
          <w:lang w:val="be-BY"/>
        </w:rPr>
        <w:t xml:space="preserve"> </w:t>
      </w:r>
      <w:r w:rsidRPr="00761342">
        <w:rPr>
          <w:rFonts w:ascii="Times New Roman" w:hAnsi="Times New Roman"/>
          <w:sz w:val="28"/>
          <w:szCs w:val="28"/>
          <w:lang w:val="be-BY"/>
        </w:rPr>
        <w:t xml:space="preserve">і </w:t>
      </w:r>
      <w:r w:rsidRPr="00251A8E">
        <w:rPr>
          <w:rFonts w:ascii="Times New Roman" w:hAnsi="Times New Roman"/>
          <w:b/>
          <w:sz w:val="28"/>
          <w:szCs w:val="28"/>
          <w:lang w:val="be-BY"/>
        </w:rPr>
        <w:t>К. П. Д</w:t>
      </w:r>
      <w:r>
        <w:rPr>
          <w:rFonts w:ascii="Times New Roman" w:hAnsi="Times New Roman"/>
          <w:b/>
          <w:sz w:val="28"/>
          <w:szCs w:val="28"/>
          <w:lang w:val="be-BY"/>
        </w:rPr>
        <w:t>а</w:t>
      </w:r>
      <w:r w:rsidRPr="00251A8E">
        <w:rPr>
          <w:rFonts w:ascii="Times New Roman" w:hAnsi="Times New Roman"/>
          <w:b/>
          <w:sz w:val="28"/>
          <w:szCs w:val="28"/>
          <w:lang w:val="be-BY"/>
        </w:rPr>
        <w:t>бр</w:t>
      </w:r>
      <w:r>
        <w:rPr>
          <w:rFonts w:ascii="Times New Roman" w:hAnsi="Times New Roman"/>
          <w:b/>
          <w:sz w:val="28"/>
          <w:szCs w:val="28"/>
          <w:lang w:val="be-BY"/>
        </w:rPr>
        <w:t>а</w:t>
      </w:r>
      <w:r w:rsidRPr="00251A8E">
        <w:rPr>
          <w:rFonts w:ascii="Times New Roman" w:hAnsi="Times New Roman"/>
          <w:b/>
          <w:sz w:val="28"/>
          <w:szCs w:val="28"/>
          <w:lang w:val="be-BY"/>
        </w:rPr>
        <w:t>любск</w:t>
      </w:r>
      <w:r>
        <w:rPr>
          <w:rFonts w:ascii="Times New Roman" w:hAnsi="Times New Roman"/>
          <w:b/>
          <w:sz w:val="28"/>
          <w:szCs w:val="28"/>
          <w:lang w:val="be-BY"/>
        </w:rPr>
        <w:t>а</w:t>
      </w:r>
      <w:r w:rsidRPr="00251A8E">
        <w:rPr>
          <w:rFonts w:ascii="Times New Roman" w:hAnsi="Times New Roman"/>
          <w:b/>
          <w:sz w:val="28"/>
          <w:szCs w:val="28"/>
          <w:lang w:val="be-BY"/>
        </w:rPr>
        <w:t>г</w:t>
      </w:r>
      <w:r>
        <w:rPr>
          <w:rFonts w:ascii="Times New Roman" w:hAnsi="Times New Roman"/>
          <w:b/>
          <w:sz w:val="28"/>
          <w:szCs w:val="28"/>
          <w:lang w:val="be-BY"/>
        </w:rPr>
        <w:t>а</w:t>
      </w:r>
      <w:r w:rsidRPr="00251A8E">
        <w:rPr>
          <w:rFonts w:ascii="Times New Roman" w:hAnsi="Times New Roman"/>
          <w:sz w:val="28"/>
          <w:szCs w:val="28"/>
          <w:lang w:val="be-BY"/>
        </w:rPr>
        <w:t xml:space="preserve"> (1885</w:t>
      </w:r>
      <w:r w:rsidRPr="00251A8E">
        <w:rPr>
          <w:bCs/>
          <w:sz w:val="28"/>
          <w:szCs w:val="28"/>
          <w:lang w:val="be-BY"/>
        </w:rPr>
        <w:t>–</w:t>
      </w:r>
      <w:r>
        <w:rPr>
          <w:bCs/>
          <w:sz w:val="28"/>
          <w:szCs w:val="28"/>
          <w:lang w:val="be-BY"/>
        </w:rPr>
        <w:t>1</w:t>
      </w:r>
      <w:r w:rsidRPr="00251A8E">
        <w:rPr>
          <w:rFonts w:ascii="Times New Roman" w:hAnsi="Times New Roman"/>
          <w:sz w:val="28"/>
          <w:szCs w:val="28"/>
          <w:lang w:val="be-BY"/>
        </w:rPr>
        <w:t xml:space="preserve">953). </w:t>
      </w:r>
      <w:r>
        <w:rPr>
          <w:rFonts w:ascii="Times New Roman" w:hAnsi="Times New Roman"/>
          <w:sz w:val="28"/>
          <w:szCs w:val="28"/>
          <w:lang w:val="be-BY"/>
        </w:rPr>
        <w:t xml:space="preserve">Першы з названых аўтараў даказваў важнае значэнне закона аб максімуме, супраць якога выступілі тэрмідарыянцы, для выратавання Французскай </w:t>
      </w:r>
      <w:r w:rsidRPr="00043AE8">
        <w:rPr>
          <w:rFonts w:ascii="Times New Roman" w:hAnsi="Times New Roman"/>
          <w:spacing w:val="-8"/>
          <w:sz w:val="28"/>
          <w:szCs w:val="28"/>
          <w:lang w:val="be-BY"/>
        </w:rPr>
        <w:t>рэвалюцыі ад унутраных і знешныіх ворагаў. У даследвананнях К. П. Дабралюбскага</w:t>
      </w:r>
      <w:r w:rsidRPr="0026610A">
        <w:rPr>
          <w:rFonts w:ascii="Times New Roman" w:hAnsi="Times New Roman"/>
          <w:sz w:val="28"/>
          <w:szCs w:val="28"/>
          <w:lang w:val="be-BY"/>
        </w:rPr>
        <w:t xml:space="preserve"> был</w:t>
      </w:r>
      <w:r>
        <w:rPr>
          <w:rFonts w:ascii="Times New Roman" w:hAnsi="Times New Roman"/>
          <w:sz w:val="28"/>
          <w:szCs w:val="28"/>
          <w:lang w:val="be-BY"/>
        </w:rPr>
        <w:t>і</w:t>
      </w:r>
      <w:r w:rsidRPr="0026610A">
        <w:rPr>
          <w:rFonts w:ascii="Times New Roman" w:hAnsi="Times New Roman"/>
          <w:sz w:val="28"/>
          <w:szCs w:val="28"/>
          <w:lang w:val="be-BY"/>
        </w:rPr>
        <w:t xml:space="preserve"> </w:t>
      </w:r>
      <w:r>
        <w:rPr>
          <w:rFonts w:ascii="Times New Roman" w:hAnsi="Times New Roman"/>
          <w:sz w:val="28"/>
          <w:szCs w:val="28"/>
          <w:lang w:val="be-BY"/>
        </w:rPr>
        <w:t xml:space="preserve">паказаны грамадскія настроі ў </w:t>
      </w:r>
      <w:r w:rsidRPr="0026610A">
        <w:rPr>
          <w:rFonts w:ascii="Times New Roman" w:hAnsi="Times New Roman"/>
          <w:sz w:val="28"/>
          <w:szCs w:val="28"/>
          <w:lang w:val="be-BY"/>
        </w:rPr>
        <w:t>Пар</w:t>
      </w:r>
      <w:r>
        <w:rPr>
          <w:rFonts w:ascii="Times New Roman" w:hAnsi="Times New Roman"/>
          <w:sz w:val="28"/>
          <w:szCs w:val="28"/>
          <w:lang w:val="be-BY"/>
        </w:rPr>
        <w:t>ы</w:t>
      </w:r>
      <w:r w:rsidRPr="0026610A">
        <w:rPr>
          <w:rFonts w:ascii="Times New Roman" w:hAnsi="Times New Roman"/>
          <w:sz w:val="28"/>
          <w:szCs w:val="28"/>
          <w:lang w:val="be-BY"/>
        </w:rPr>
        <w:t>ж</w:t>
      </w:r>
      <w:r>
        <w:rPr>
          <w:rFonts w:ascii="Times New Roman" w:hAnsi="Times New Roman"/>
          <w:sz w:val="28"/>
          <w:szCs w:val="28"/>
          <w:lang w:val="be-BY"/>
        </w:rPr>
        <w:t>ы</w:t>
      </w:r>
      <w:r w:rsidRPr="0026610A">
        <w:rPr>
          <w:rFonts w:ascii="Times New Roman" w:hAnsi="Times New Roman"/>
          <w:sz w:val="28"/>
          <w:szCs w:val="28"/>
          <w:lang w:val="be-BY"/>
        </w:rPr>
        <w:t xml:space="preserve"> </w:t>
      </w:r>
      <w:r>
        <w:rPr>
          <w:rFonts w:ascii="Times New Roman" w:hAnsi="Times New Roman"/>
          <w:sz w:val="28"/>
          <w:szCs w:val="28"/>
          <w:lang w:val="be-BY"/>
        </w:rPr>
        <w:t>ў</w:t>
      </w:r>
      <w:r w:rsidRPr="0026610A">
        <w:rPr>
          <w:rFonts w:ascii="Times New Roman" w:hAnsi="Times New Roman"/>
          <w:sz w:val="28"/>
          <w:szCs w:val="28"/>
          <w:lang w:val="be-BY"/>
        </w:rPr>
        <w:t xml:space="preserve"> г</w:t>
      </w:r>
      <w:r>
        <w:rPr>
          <w:rFonts w:ascii="Times New Roman" w:hAnsi="Times New Roman"/>
          <w:sz w:val="28"/>
          <w:szCs w:val="28"/>
          <w:lang w:val="be-BY"/>
        </w:rPr>
        <w:t>а</w:t>
      </w:r>
      <w:r w:rsidRPr="0026610A">
        <w:rPr>
          <w:rFonts w:ascii="Times New Roman" w:hAnsi="Times New Roman"/>
          <w:sz w:val="28"/>
          <w:szCs w:val="28"/>
          <w:lang w:val="be-BY"/>
        </w:rPr>
        <w:t>ды т</w:t>
      </w:r>
      <w:r>
        <w:rPr>
          <w:rFonts w:ascii="Times New Roman" w:hAnsi="Times New Roman"/>
          <w:sz w:val="28"/>
          <w:szCs w:val="28"/>
          <w:lang w:val="be-BY"/>
        </w:rPr>
        <w:t>э</w:t>
      </w:r>
      <w:r w:rsidRPr="0026610A">
        <w:rPr>
          <w:rFonts w:ascii="Times New Roman" w:hAnsi="Times New Roman"/>
          <w:sz w:val="28"/>
          <w:szCs w:val="28"/>
          <w:lang w:val="be-BY"/>
        </w:rPr>
        <w:t xml:space="preserve">рмідора, </w:t>
      </w:r>
      <w:r>
        <w:rPr>
          <w:rFonts w:ascii="Times New Roman" w:hAnsi="Times New Roman"/>
          <w:sz w:val="28"/>
          <w:szCs w:val="28"/>
          <w:lang w:val="be-BY"/>
        </w:rPr>
        <w:t>матэрыяльныя ўмовы жыцця насельніцтва сталіцы</w:t>
      </w:r>
      <w:r w:rsidRPr="0026610A">
        <w:rPr>
          <w:rFonts w:ascii="Times New Roman" w:hAnsi="Times New Roman"/>
          <w:sz w:val="28"/>
          <w:szCs w:val="28"/>
          <w:lang w:val="be-BY"/>
        </w:rPr>
        <w:t>, нарастан</w:t>
      </w:r>
      <w:r>
        <w:rPr>
          <w:rFonts w:ascii="Times New Roman" w:hAnsi="Times New Roman"/>
          <w:sz w:val="28"/>
          <w:szCs w:val="28"/>
          <w:lang w:val="be-BY"/>
        </w:rPr>
        <w:t>н</w:t>
      </w:r>
      <w:r w:rsidRPr="0026610A">
        <w:rPr>
          <w:rFonts w:ascii="Times New Roman" w:hAnsi="Times New Roman"/>
          <w:sz w:val="28"/>
          <w:szCs w:val="28"/>
          <w:lang w:val="be-BY"/>
        </w:rPr>
        <w:t>е п</w:t>
      </w:r>
      <w:r>
        <w:rPr>
          <w:rFonts w:ascii="Times New Roman" w:hAnsi="Times New Roman"/>
          <w:sz w:val="28"/>
          <w:szCs w:val="28"/>
          <w:lang w:val="be-BY"/>
        </w:rPr>
        <w:t>а</w:t>
      </w:r>
      <w:r w:rsidRPr="0026610A">
        <w:rPr>
          <w:rFonts w:ascii="Times New Roman" w:hAnsi="Times New Roman"/>
          <w:sz w:val="28"/>
          <w:szCs w:val="28"/>
          <w:lang w:val="be-BY"/>
        </w:rPr>
        <w:t>л</w:t>
      </w:r>
      <w:r>
        <w:rPr>
          <w:rFonts w:ascii="Times New Roman" w:hAnsi="Times New Roman"/>
          <w:sz w:val="28"/>
          <w:szCs w:val="28"/>
          <w:lang w:val="be-BY"/>
        </w:rPr>
        <w:t>і</w:t>
      </w:r>
      <w:r w:rsidRPr="0026610A">
        <w:rPr>
          <w:rFonts w:ascii="Times New Roman" w:hAnsi="Times New Roman"/>
          <w:sz w:val="28"/>
          <w:szCs w:val="28"/>
          <w:lang w:val="be-BY"/>
        </w:rPr>
        <w:t>т</w:t>
      </w:r>
      <w:r>
        <w:rPr>
          <w:rFonts w:ascii="Times New Roman" w:hAnsi="Times New Roman"/>
          <w:sz w:val="28"/>
          <w:szCs w:val="28"/>
          <w:lang w:val="be-BY"/>
        </w:rPr>
        <w:t>ы</w:t>
      </w:r>
      <w:r w:rsidRPr="0026610A">
        <w:rPr>
          <w:rFonts w:ascii="Times New Roman" w:hAnsi="Times New Roman"/>
          <w:sz w:val="28"/>
          <w:szCs w:val="28"/>
          <w:lang w:val="be-BY"/>
        </w:rPr>
        <w:t>ч</w:t>
      </w:r>
      <w:r>
        <w:rPr>
          <w:rFonts w:ascii="Times New Roman" w:hAnsi="Times New Roman"/>
          <w:sz w:val="28"/>
          <w:szCs w:val="28"/>
          <w:lang w:val="be-BY"/>
        </w:rPr>
        <w:t>на</w:t>
      </w:r>
      <w:r w:rsidRPr="0026610A">
        <w:rPr>
          <w:rFonts w:ascii="Times New Roman" w:hAnsi="Times New Roman"/>
          <w:sz w:val="28"/>
          <w:szCs w:val="28"/>
          <w:lang w:val="be-BY"/>
        </w:rPr>
        <w:t>й р</w:t>
      </w:r>
      <w:r>
        <w:rPr>
          <w:rFonts w:ascii="Times New Roman" w:hAnsi="Times New Roman"/>
          <w:sz w:val="28"/>
          <w:szCs w:val="28"/>
          <w:lang w:val="be-BY"/>
        </w:rPr>
        <w:t>э</w:t>
      </w:r>
      <w:r w:rsidRPr="0026610A">
        <w:rPr>
          <w:rFonts w:ascii="Times New Roman" w:hAnsi="Times New Roman"/>
          <w:sz w:val="28"/>
          <w:szCs w:val="28"/>
          <w:lang w:val="be-BY"/>
        </w:rPr>
        <w:t>акц</w:t>
      </w:r>
      <w:r>
        <w:rPr>
          <w:rFonts w:ascii="Times New Roman" w:hAnsi="Times New Roman"/>
          <w:sz w:val="28"/>
          <w:szCs w:val="28"/>
          <w:lang w:val="be-BY"/>
        </w:rPr>
        <w:t>ыі</w:t>
      </w:r>
      <w:r w:rsidRPr="0026610A">
        <w:rPr>
          <w:rFonts w:ascii="Times New Roman" w:hAnsi="Times New Roman"/>
          <w:sz w:val="28"/>
          <w:szCs w:val="28"/>
          <w:lang w:val="be-BY"/>
        </w:rPr>
        <w:t xml:space="preserve"> </w:t>
      </w:r>
      <w:r>
        <w:rPr>
          <w:rFonts w:ascii="Times New Roman" w:hAnsi="Times New Roman"/>
          <w:sz w:val="28"/>
          <w:szCs w:val="28"/>
          <w:lang w:val="be-BY"/>
        </w:rPr>
        <w:t>і</w:t>
      </w:r>
      <w:r w:rsidRPr="0026610A">
        <w:rPr>
          <w:rFonts w:ascii="Times New Roman" w:hAnsi="Times New Roman"/>
          <w:sz w:val="28"/>
          <w:szCs w:val="28"/>
          <w:lang w:val="be-BY"/>
        </w:rPr>
        <w:t xml:space="preserve"> выступлен</w:t>
      </w:r>
      <w:r>
        <w:rPr>
          <w:rFonts w:ascii="Times New Roman" w:hAnsi="Times New Roman"/>
          <w:sz w:val="28"/>
          <w:szCs w:val="28"/>
          <w:lang w:val="be-BY"/>
        </w:rPr>
        <w:t>ні</w:t>
      </w:r>
      <w:r w:rsidRPr="0026610A">
        <w:rPr>
          <w:rFonts w:ascii="Times New Roman" w:hAnsi="Times New Roman"/>
          <w:sz w:val="28"/>
          <w:szCs w:val="28"/>
          <w:lang w:val="be-BY"/>
        </w:rPr>
        <w:t xml:space="preserve"> </w:t>
      </w:r>
      <w:r>
        <w:rPr>
          <w:rFonts w:ascii="Times New Roman" w:hAnsi="Times New Roman"/>
          <w:sz w:val="28"/>
          <w:szCs w:val="28"/>
          <w:lang w:val="be-BY"/>
        </w:rPr>
        <w:t>супраць яе</w:t>
      </w:r>
      <w:r w:rsidRPr="0026610A">
        <w:rPr>
          <w:rFonts w:ascii="Times New Roman" w:hAnsi="Times New Roman"/>
          <w:sz w:val="28"/>
          <w:szCs w:val="28"/>
          <w:lang w:val="be-BY"/>
        </w:rPr>
        <w:t xml:space="preserve"> народных мас. </w:t>
      </w:r>
      <w:r>
        <w:rPr>
          <w:rFonts w:ascii="Times New Roman" w:hAnsi="Times New Roman"/>
          <w:sz w:val="28"/>
          <w:szCs w:val="28"/>
          <w:lang w:val="be-BY"/>
        </w:rPr>
        <w:t>Названы аўтар падкрэсліваў</w:t>
      </w:r>
      <w:r w:rsidRPr="0026610A">
        <w:rPr>
          <w:rFonts w:ascii="Times New Roman" w:hAnsi="Times New Roman"/>
          <w:sz w:val="28"/>
          <w:szCs w:val="28"/>
          <w:lang w:val="be-BY"/>
        </w:rPr>
        <w:t xml:space="preserve">, </w:t>
      </w:r>
      <w:r>
        <w:rPr>
          <w:rFonts w:ascii="Times New Roman" w:hAnsi="Times New Roman"/>
          <w:sz w:val="28"/>
          <w:szCs w:val="28"/>
          <w:lang w:val="be-BY"/>
        </w:rPr>
        <w:t>ш</w:t>
      </w:r>
      <w:r w:rsidRPr="0026610A">
        <w:rPr>
          <w:rFonts w:ascii="Times New Roman" w:hAnsi="Times New Roman"/>
          <w:sz w:val="28"/>
          <w:szCs w:val="28"/>
          <w:lang w:val="be-BY"/>
        </w:rPr>
        <w:t xml:space="preserve">то </w:t>
      </w:r>
      <w:r>
        <w:rPr>
          <w:rFonts w:ascii="Times New Roman" w:hAnsi="Times New Roman"/>
          <w:sz w:val="28"/>
          <w:szCs w:val="28"/>
          <w:lang w:val="be-BY"/>
        </w:rPr>
        <w:t>з</w:t>
      </w:r>
      <w:r w:rsidRPr="0026610A">
        <w:rPr>
          <w:rFonts w:ascii="Times New Roman" w:hAnsi="Times New Roman"/>
          <w:sz w:val="28"/>
          <w:szCs w:val="28"/>
          <w:lang w:val="be-BY"/>
        </w:rPr>
        <w:t xml:space="preserve"> сам</w:t>
      </w:r>
      <w:r>
        <w:rPr>
          <w:rFonts w:ascii="Times New Roman" w:hAnsi="Times New Roman"/>
          <w:sz w:val="28"/>
          <w:szCs w:val="28"/>
          <w:lang w:val="be-BY"/>
        </w:rPr>
        <w:t>а</w:t>
      </w:r>
      <w:r w:rsidRPr="0026610A">
        <w:rPr>
          <w:rFonts w:ascii="Times New Roman" w:hAnsi="Times New Roman"/>
          <w:sz w:val="28"/>
          <w:szCs w:val="28"/>
          <w:lang w:val="be-BY"/>
        </w:rPr>
        <w:t>г</w:t>
      </w:r>
      <w:r>
        <w:rPr>
          <w:rFonts w:ascii="Times New Roman" w:hAnsi="Times New Roman"/>
          <w:sz w:val="28"/>
          <w:szCs w:val="28"/>
          <w:lang w:val="be-BY"/>
        </w:rPr>
        <w:t>а пачатку тэрмідарыянцы імкнуліся аслабіць і абмежаваць прымяненне максімуму і рэквізіцый</w:t>
      </w:r>
      <w:r w:rsidRPr="0026610A">
        <w:rPr>
          <w:rFonts w:ascii="Times New Roman" w:hAnsi="Times New Roman"/>
          <w:sz w:val="28"/>
          <w:szCs w:val="28"/>
          <w:lang w:val="be-BY"/>
        </w:rPr>
        <w:t>, а зат</w:t>
      </w:r>
      <w:r>
        <w:rPr>
          <w:rFonts w:ascii="Times New Roman" w:hAnsi="Times New Roman"/>
          <w:sz w:val="28"/>
          <w:szCs w:val="28"/>
          <w:lang w:val="be-BY"/>
        </w:rPr>
        <w:t>ы</w:t>
      </w:r>
      <w:r w:rsidRPr="0026610A">
        <w:rPr>
          <w:rFonts w:ascii="Times New Roman" w:hAnsi="Times New Roman"/>
          <w:sz w:val="28"/>
          <w:szCs w:val="28"/>
          <w:lang w:val="be-BY"/>
        </w:rPr>
        <w:t xml:space="preserve">м </w:t>
      </w:r>
      <w:r>
        <w:rPr>
          <w:rFonts w:ascii="Times New Roman" w:hAnsi="Times New Roman"/>
          <w:sz w:val="28"/>
          <w:szCs w:val="28"/>
          <w:lang w:val="be-BY"/>
        </w:rPr>
        <w:t>вярнуліся да палітыкі неабмежаванай свабоды ўзбагачэння</w:t>
      </w:r>
      <w:r w:rsidRPr="0026610A">
        <w:rPr>
          <w:rFonts w:ascii="Times New Roman" w:hAnsi="Times New Roman"/>
          <w:sz w:val="28"/>
          <w:szCs w:val="28"/>
          <w:lang w:val="be-BY"/>
        </w:rPr>
        <w:t xml:space="preserve">, </w:t>
      </w:r>
      <w:r>
        <w:rPr>
          <w:rFonts w:ascii="Times New Roman" w:hAnsi="Times New Roman"/>
          <w:sz w:val="28"/>
          <w:szCs w:val="28"/>
          <w:lang w:val="be-BY"/>
        </w:rPr>
        <w:t>я</w:t>
      </w:r>
      <w:r w:rsidRPr="0026610A">
        <w:rPr>
          <w:rFonts w:ascii="Times New Roman" w:hAnsi="Times New Roman"/>
          <w:sz w:val="28"/>
          <w:szCs w:val="28"/>
          <w:lang w:val="be-BY"/>
        </w:rPr>
        <w:t>кую ране</w:t>
      </w:r>
      <w:r>
        <w:rPr>
          <w:rFonts w:ascii="Times New Roman" w:hAnsi="Times New Roman"/>
          <w:sz w:val="28"/>
          <w:szCs w:val="28"/>
          <w:lang w:val="be-BY"/>
        </w:rPr>
        <w:t>й</w:t>
      </w:r>
      <w:r w:rsidRPr="0026610A">
        <w:rPr>
          <w:rFonts w:ascii="Times New Roman" w:hAnsi="Times New Roman"/>
          <w:sz w:val="28"/>
          <w:szCs w:val="28"/>
          <w:lang w:val="be-BY"/>
        </w:rPr>
        <w:t xml:space="preserve"> </w:t>
      </w:r>
      <w:r>
        <w:rPr>
          <w:rFonts w:ascii="Times New Roman" w:hAnsi="Times New Roman"/>
          <w:sz w:val="28"/>
          <w:szCs w:val="28"/>
          <w:lang w:val="be-BY"/>
        </w:rPr>
        <w:t>абаранялі</w:t>
      </w:r>
      <w:r w:rsidRPr="0026610A">
        <w:rPr>
          <w:rFonts w:ascii="Times New Roman" w:hAnsi="Times New Roman"/>
          <w:sz w:val="28"/>
          <w:szCs w:val="28"/>
          <w:lang w:val="be-BY"/>
        </w:rPr>
        <w:t xml:space="preserve"> ж</w:t>
      </w:r>
      <w:r>
        <w:rPr>
          <w:rFonts w:ascii="Times New Roman" w:hAnsi="Times New Roman"/>
          <w:sz w:val="28"/>
          <w:szCs w:val="28"/>
          <w:lang w:val="be-BY"/>
        </w:rPr>
        <w:t>ы</w:t>
      </w:r>
      <w:r w:rsidRPr="0026610A">
        <w:rPr>
          <w:rFonts w:ascii="Times New Roman" w:hAnsi="Times New Roman"/>
          <w:sz w:val="28"/>
          <w:szCs w:val="28"/>
          <w:lang w:val="be-BY"/>
        </w:rPr>
        <w:t>р</w:t>
      </w:r>
      <w:r>
        <w:rPr>
          <w:rFonts w:ascii="Times New Roman" w:hAnsi="Times New Roman"/>
          <w:sz w:val="28"/>
          <w:szCs w:val="28"/>
          <w:lang w:val="be-BY"/>
        </w:rPr>
        <w:t>а</w:t>
      </w:r>
      <w:r w:rsidRPr="0026610A">
        <w:rPr>
          <w:rFonts w:ascii="Times New Roman" w:hAnsi="Times New Roman"/>
          <w:sz w:val="28"/>
          <w:szCs w:val="28"/>
          <w:lang w:val="be-BY"/>
        </w:rPr>
        <w:t>нд</w:t>
      </w:r>
      <w:r>
        <w:rPr>
          <w:rFonts w:ascii="Times New Roman" w:hAnsi="Times New Roman"/>
          <w:sz w:val="28"/>
          <w:szCs w:val="28"/>
          <w:lang w:val="be-BY"/>
        </w:rPr>
        <w:t>ы</w:t>
      </w:r>
      <w:r w:rsidRPr="0026610A">
        <w:rPr>
          <w:rFonts w:ascii="Times New Roman" w:hAnsi="Times New Roman"/>
          <w:sz w:val="28"/>
          <w:szCs w:val="28"/>
          <w:lang w:val="be-BY"/>
        </w:rPr>
        <w:t>сты.</w:t>
      </w:r>
    </w:p>
    <w:p w:rsidR="00DF38FE" w:rsidRPr="00043AE8"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Вялікі ўклад у вывучэнне народных рухаў у </w:t>
      </w:r>
      <w:r w:rsidRPr="00F8113A">
        <w:rPr>
          <w:rFonts w:ascii="Times New Roman" w:hAnsi="Times New Roman"/>
          <w:sz w:val="28"/>
          <w:szCs w:val="28"/>
          <w:lang w:val="be-BY"/>
        </w:rPr>
        <w:t>ж</w:t>
      </w:r>
      <w:r>
        <w:rPr>
          <w:rFonts w:ascii="Times New Roman" w:hAnsi="Times New Roman"/>
          <w:sz w:val="28"/>
          <w:szCs w:val="28"/>
          <w:lang w:val="be-BY"/>
        </w:rPr>
        <w:t>э</w:t>
      </w:r>
      <w:r w:rsidRPr="00F8113A">
        <w:rPr>
          <w:rFonts w:ascii="Times New Roman" w:hAnsi="Times New Roman"/>
          <w:sz w:val="28"/>
          <w:szCs w:val="28"/>
          <w:lang w:val="be-BY"/>
        </w:rPr>
        <w:t>рм</w:t>
      </w:r>
      <w:r>
        <w:rPr>
          <w:rFonts w:ascii="Times New Roman" w:hAnsi="Times New Roman"/>
          <w:sz w:val="28"/>
          <w:szCs w:val="28"/>
          <w:lang w:val="be-BY"/>
        </w:rPr>
        <w:t>і</w:t>
      </w:r>
      <w:r w:rsidRPr="00F8113A">
        <w:rPr>
          <w:rFonts w:ascii="Times New Roman" w:hAnsi="Times New Roman"/>
          <w:sz w:val="28"/>
          <w:szCs w:val="28"/>
          <w:lang w:val="be-BY"/>
        </w:rPr>
        <w:t>нал</w:t>
      </w:r>
      <w:r>
        <w:rPr>
          <w:rFonts w:ascii="Times New Roman" w:hAnsi="Times New Roman"/>
          <w:sz w:val="28"/>
          <w:szCs w:val="28"/>
          <w:lang w:val="be-BY"/>
        </w:rPr>
        <w:t>і</w:t>
      </w:r>
      <w:r w:rsidRPr="00F8113A">
        <w:rPr>
          <w:rFonts w:ascii="Times New Roman" w:hAnsi="Times New Roman"/>
          <w:sz w:val="28"/>
          <w:szCs w:val="28"/>
          <w:lang w:val="be-BY"/>
        </w:rPr>
        <w:t xml:space="preserve"> </w:t>
      </w:r>
      <w:r>
        <w:rPr>
          <w:rFonts w:ascii="Times New Roman" w:hAnsi="Times New Roman"/>
          <w:sz w:val="28"/>
          <w:szCs w:val="28"/>
          <w:lang w:val="be-BY"/>
        </w:rPr>
        <w:t>і</w:t>
      </w:r>
      <w:r w:rsidRPr="00F8113A">
        <w:rPr>
          <w:rFonts w:ascii="Times New Roman" w:hAnsi="Times New Roman"/>
          <w:sz w:val="28"/>
          <w:szCs w:val="28"/>
          <w:lang w:val="be-BY"/>
        </w:rPr>
        <w:t xml:space="preserve"> пр</w:t>
      </w:r>
      <w:r>
        <w:rPr>
          <w:rFonts w:ascii="Times New Roman" w:hAnsi="Times New Roman"/>
          <w:sz w:val="28"/>
          <w:szCs w:val="28"/>
          <w:lang w:val="be-BY"/>
        </w:rPr>
        <w:t>э</w:t>
      </w:r>
      <w:r w:rsidRPr="00F8113A">
        <w:rPr>
          <w:rFonts w:ascii="Times New Roman" w:hAnsi="Times New Roman"/>
          <w:sz w:val="28"/>
          <w:szCs w:val="28"/>
          <w:lang w:val="be-BY"/>
        </w:rPr>
        <w:t>р</w:t>
      </w:r>
      <w:r>
        <w:rPr>
          <w:rFonts w:ascii="Times New Roman" w:hAnsi="Times New Roman"/>
          <w:sz w:val="28"/>
          <w:szCs w:val="28"/>
          <w:lang w:val="be-BY"/>
        </w:rPr>
        <w:t>ы</w:t>
      </w:r>
      <w:r w:rsidRPr="00F8113A">
        <w:rPr>
          <w:rFonts w:ascii="Times New Roman" w:hAnsi="Times New Roman"/>
          <w:sz w:val="28"/>
          <w:szCs w:val="28"/>
          <w:lang w:val="be-BY"/>
        </w:rPr>
        <w:t>ал</w:t>
      </w:r>
      <w:r>
        <w:rPr>
          <w:rFonts w:ascii="Times New Roman" w:hAnsi="Times New Roman"/>
          <w:sz w:val="28"/>
          <w:szCs w:val="28"/>
          <w:lang w:val="be-BY"/>
        </w:rPr>
        <w:t>і</w:t>
      </w:r>
      <w:r w:rsidRPr="00F8113A">
        <w:rPr>
          <w:rFonts w:ascii="Times New Roman" w:hAnsi="Times New Roman"/>
          <w:sz w:val="28"/>
          <w:szCs w:val="28"/>
          <w:lang w:val="be-BY"/>
        </w:rPr>
        <w:t xml:space="preserve"> 1795 г. </w:t>
      </w:r>
      <w:r>
        <w:rPr>
          <w:rFonts w:ascii="Times New Roman" w:hAnsi="Times New Roman"/>
          <w:sz w:val="28"/>
          <w:szCs w:val="28"/>
          <w:lang w:val="be-BY"/>
        </w:rPr>
        <w:t>унёс</w:t>
      </w:r>
      <w:r w:rsidRPr="00F8113A">
        <w:rPr>
          <w:rFonts w:ascii="Times New Roman" w:hAnsi="Times New Roman"/>
          <w:b/>
          <w:sz w:val="28"/>
          <w:szCs w:val="28"/>
          <w:lang w:val="be-BY"/>
        </w:rPr>
        <w:t xml:space="preserve"> </w:t>
      </w:r>
      <w:r>
        <w:rPr>
          <w:rFonts w:ascii="Times New Roman" w:hAnsi="Times New Roman"/>
          <w:b/>
          <w:sz w:val="28"/>
          <w:szCs w:val="28"/>
          <w:lang w:val="be-BY"/>
        </w:rPr>
        <w:t>Яўген</w:t>
      </w:r>
      <w:r w:rsidRPr="00F8113A">
        <w:rPr>
          <w:rFonts w:ascii="Times New Roman" w:hAnsi="Times New Roman"/>
          <w:b/>
          <w:sz w:val="28"/>
          <w:szCs w:val="28"/>
          <w:lang w:val="be-BY"/>
        </w:rPr>
        <w:t xml:space="preserve"> В</w:t>
      </w:r>
      <w:r>
        <w:rPr>
          <w:rFonts w:ascii="Times New Roman" w:hAnsi="Times New Roman"/>
          <w:b/>
          <w:sz w:val="28"/>
          <w:szCs w:val="28"/>
          <w:lang w:val="be-BY"/>
        </w:rPr>
        <w:t>іктаравіч</w:t>
      </w:r>
      <w:r w:rsidRPr="00F8113A">
        <w:rPr>
          <w:rFonts w:ascii="Times New Roman" w:hAnsi="Times New Roman"/>
          <w:b/>
          <w:sz w:val="28"/>
          <w:szCs w:val="28"/>
          <w:lang w:val="be-BY"/>
        </w:rPr>
        <w:t xml:space="preserve"> Тарле</w:t>
      </w:r>
      <w:r w:rsidRPr="00F8113A">
        <w:rPr>
          <w:rFonts w:ascii="Times New Roman" w:hAnsi="Times New Roman"/>
          <w:sz w:val="28"/>
          <w:szCs w:val="28"/>
          <w:lang w:val="be-BY"/>
        </w:rPr>
        <w:t xml:space="preserve"> (1874</w:t>
      </w:r>
      <w:r w:rsidRPr="00251A8E">
        <w:rPr>
          <w:bCs/>
          <w:sz w:val="28"/>
          <w:szCs w:val="28"/>
          <w:lang w:val="be-BY"/>
        </w:rPr>
        <w:t>–</w:t>
      </w:r>
      <w:r w:rsidRPr="00F8113A">
        <w:rPr>
          <w:rFonts w:ascii="Times New Roman" w:hAnsi="Times New Roman"/>
          <w:sz w:val="28"/>
          <w:szCs w:val="28"/>
          <w:lang w:val="be-BY"/>
        </w:rPr>
        <w:t>1955)</w:t>
      </w:r>
      <w:r>
        <w:rPr>
          <w:rFonts w:ascii="Times New Roman" w:hAnsi="Times New Roman"/>
          <w:sz w:val="28"/>
          <w:szCs w:val="28"/>
          <w:lang w:val="be-BY"/>
        </w:rPr>
        <w:t xml:space="preserve">. У рабоце </w:t>
      </w:r>
      <w:r w:rsidRPr="00761342">
        <w:rPr>
          <w:rFonts w:ascii="Times New Roman" w:hAnsi="Times New Roman"/>
          <w:sz w:val="28"/>
          <w:szCs w:val="28"/>
          <w:lang w:val="be-BY"/>
        </w:rPr>
        <w:t>«Ж</w:t>
      </w:r>
      <w:r>
        <w:rPr>
          <w:rFonts w:ascii="Times New Roman" w:hAnsi="Times New Roman"/>
          <w:sz w:val="28"/>
          <w:szCs w:val="28"/>
          <w:lang w:val="be-BY"/>
        </w:rPr>
        <w:t>э</w:t>
      </w:r>
      <w:r w:rsidRPr="00761342">
        <w:rPr>
          <w:rFonts w:ascii="Times New Roman" w:hAnsi="Times New Roman"/>
          <w:sz w:val="28"/>
          <w:szCs w:val="28"/>
          <w:lang w:val="be-BY"/>
        </w:rPr>
        <w:t>рм</w:t>
      </w:r>
      <w:r>
        <w:rPr>
          <w:rFonts w:ascii="Times New Roman" w:hAnsi="Times New Roman"/>
          <w:sz w:val="28"/>
          <w:szCs w:val="28"/>
          <w:lang w:val="be-BY"/>
        </w:rPr>
        <w:t>і</w:t>
      </w:r>
      <w:r w:rsidRPr="00761342">
        <w:rPr>
          <w:rFonts w:ascii="Times New Roman" w:hAnsi="Times New Roman"/>
          <w:sz w:val="28"/>
          <w:szCs w:val="28"/>
          <w:lang w:val="be-BY"/>
        </w:rPr>
        <w:t xml:space="preserve">наль </w:t>
      </w:r>
      <w:r>
        <w:rPr>
          <w:rFonts w:ascii="Times New Roman" w:hAnsi="Times New Roman"/>
          <w:sz w:val="28"/>
          <w:szCs w:val="28"/>
          <w:lang w:val="be-BY"/>
        </w:rPr>
        <w:t>і</w:t>
      </w:r>
      <w:r w:rsidRPr="00761342">
        <w:rPr>
          <w:rFonts w:ascii="Times New Roman" w:hAnsi="Times New Roman"/>
          <w:sz w:val="28"/>
          <w:szCs w:val="28"/>
          <w:lang w:val="be-BY"/>
        </w:rPr>
        <w:t xml:space="preserve"> пр</w:t>
      </w:r>
      <w:r>
        <w:rPr>
          <w:rFonts w:ascii="Times New Roman" w:hAnsi="Times New Roman"/>
          <w:sz w:val="28"/>
          <w:szCs w:val="28"/>
          <w:lang w:val="be-BY"/>
        </w:rPr>
        <w:t>э</w:t>
      </w:r>
      <w:r w:rsidRPr="00761342">
        <w:rPr>
          <w:rFonts w:ascii="Times New Roman" w:hAnsi="Times New Roman"/>
          <w:sz w:val="28"/>
          <w:szCs w:val="28"/>
          <w:lang w:val="be-BY"/>
        </w:rPr>
        <w:t>р</w:t>
      </w:r>
      <w:r>
        <w:rPr>
          <w:rFonts w:ascii="Times New Roman" w:hAnsi="Times New Roman"/>
          <w:sz w:val="28"/>
          <w:szCs w:val="28"/>
          <w:lang w:val="be-BY"/>
        </w:rPr>
        <w:t>ы</w:t>
      </w:r>
      <w:r w:rsidRPr="00761342">
        <w:rPr>
          <w:rFonts w:ascii="Times New Roman" w:hAnsi="Times New Roman"/>
          <w:sz w:val="28"/>
          <w:szCs w:val="28"/>
          <w:lang w:val="be-BY"/>
        </w:rPr>
        <w:t xml:space="preserve">аль» </w:t>
      </w:r>
      <w:r>
        <w:rPr>
          <w:rFonts w:ascii="Times New Roman" w:hAnsi="Times New Roman"/>
          <w:sz w:val="28"/>
          <w:szCs w:val="28"/>
          <w:lang w:val="be-BY"/>
        </w:rPr>
        <w:t>ён паўстанні ў Парыжы характарызаваў не як чыста пралетарскія, а як выступленні плебейскіх мас, якім, аднак, належыць вялікая роля ў гісторыі фарміравання пралетарыята. У плебейскіх мас у час гэтых паўстанняў не было саюзнікаў сярод сярэдняй буржуазіі і зусім мала іх мелася сярод дробнай буржуазіі. Я</w:t>
      </w:r>
      <w:r w:rsidRPr="00761342">
        <w:rPr>
          <w:rFonts w:ascii="Times New Roman" w:hAnsi="Times New Roman"/>
          <w:sz w:val="28"/>
          <w:szCs w:val="28"/>
          <w:lang w:val="be-BY"/>
        </w:rPr>
        <w:t xml:space="preserve">. В. Тарле </w:t>
      </w:r>
      <w:r>
        <w:rPr>
          <w:rFonts w:ascii="Times New Roman" w:hAnsi="Times New Roman"/>
          <w:sz w:val="28"/>
          <w:szCs w:val="28"/>
          <w:lang w:val="be-BY"/>
        </w:rPr>
        <w:t>робіць выснову</w:t>
      </w:r>
      <w:r w:rsidRPr="00761342">
        <w:rPr>
          <w:rFonts w:ascii="Times New Roman" w:hAnsi="Times New Roman"/>
          <w:sz w:val="28"/>
          <w:szCs w:val="28"/>
          <w:lang w:val="be-BY"/>
        </w:rPr>
        <w:t xml:space="preserve">, </w:t>
      </w:r>
      <w:r>
        <w:rPr>
          <w:rFonts w:ascii="Times New Roman" w:hAnsi="Times New Roman"/>
          <w:sz w:val="28"/>
          <w:szCs w:val="28"/>
          <w:lang w:val="be-BY"/>
        </w:rPr>
        <w:t>ш</w:t>
      </w:r>
      <w:r w:rsidRPr="00761342">
        <w:rPr>
          <w:rFonts w:ascii="Times New Roman" w:hAnsi="Times New Roman"/>
          <w:sz w:val="28"/>
          <w:szCs w:val="28"/>
          <w:lang w:val="be-BY"/>
        </w:rPr>
        <w:t>то</w:t>
      </w:r>
      <w:r>
        <w:rPr>
          <w:rFonts w:ascii="Times New Roman" w:hAnsi="Times New Roman"/>
          <w:sz w:val="28"/>
          <w:szCs w:val="28"/>
          <w:lang w:val="be-BY"/>
        </w:rPr>
        <w:t>, такім чынам, пытанне стаяла</w:t>
      </w:r>
      <w:r w:rsidRPr="00761342">
        <w:rPr>
          <w:rFonts w:ascii="Times New Roman" w:hAnsi="Times New Roman"/>
          <w:sz w:val="28"/>
          <w:szCs w:val="28"/>
          <w:lang w:val="be-BY"/>
        </w:rPr>
        <w:t xml:space="preserve"> </w:t>
      </w:r>
      <w:r>
        <w:rPr>
          <w:rFonts w:ascii="Times New Roman" w:hAnsi="Times New Roman"/>
          <w:sz w:val="28"/>
          <w:szCs w:val="28"/>
          <w:lang w:val="be-BY"/>
        </w:rPr>
        <w:t xml:space="preserve">аб перамозе ці паражэнні ўласнікаў ці плебса. </w:t>
      </w:r>
    </w:p>
    <w:p w:rsidR="00DF38FE" w:rsidRPr="00CF28E0"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Даследаванні савецкіх гісторыкаў падрыхтавалі абагульняючую працу</w:t>
      </w:r>
      <w:r w:rsidRPr="00D13F06">
        <w:rPr>
          <w:rFonts w:ascii="Times New Roman" w:hAnsi="Times New Roman"/>
          <w:sz w:val="28"/>
          <w:szCs w:val="28"/>
          <w:lang w:val="be-BY"/>
        </w:rPr>
        <w:t xml:space="preserve"> «Французская буржуазная р</w:t>
      </w:r>
      <w:r>
        <w:rPr>
          <w:rFonts w:ascii="Times New Roman" w:hAnsi="Times New Roman"/>
          <w:sz w:val="28"/>
          <w:szCs w:val="28"/>
          <w:lang w:val="be-BY"/>
        </w:rPr>
        <w:t>э</w:t>
      </w:r>
      <w:r w:rsidRPr="00D13F06">
        <w:rPr>
          <w:rFonts w:ascii="Times New Roman" w:hAnsi="Times New Roman"/>
          <w:sz w:val="28"/>
          <w:szCs w:val="28"/>
          <w:lang w:val="be-BY"/>
        </w:rPr>
        <w:t>в</w:t>
      </w:r>
      <w:r>
        <w:rPr>
          <w:rFonts w:ascii="Times New Roman" w:hAnsi="Times New Roman"/>
          <w:sz w:val="28"/>
          <w:szCs w:val="28"/>
          <w:lang w:val="be-BY"/>
        </w:rPr>
        <w:t>а</w:t>
      </w:r>
      <w:r w:rsidRPr="00D13F06">
        <w:rPr>
          <w:rFonts w:ascii="Times New Roman" w:hAnsi="Times New Roman"/>
          <w:sz w:val="28"/>
          <w:szCs w:val="28"/>
          <w:lang w:val="be-BY"/>
        </w:rPr>
        <w:t>люц</w:t>
      </w:r>
      <w:r>
        <w:rPr>
          <w:rFonts w:ascii="Times New Roman" w:hAnsi="Times New Roman"/>
          <w:sz w:val="28"/>
          <w:szCs w:val="28"/>
          <w:lang w:val="be-BY"/>
        </w:rPr>
        <w:t>ы</w:t>
      </w:r>
      <w:r w:rsidRPr="00D13F06">
        <w:rPr>
          <w:rFonts w:ascii="Times New Roman" w:hAnsi="Times New Roman"/>
          <w:sz w:val="28"/>
          <w:szCs w:val="28"/>
          <w:lang w:val="be-BY"/>
        </w:rPr>
        <w:t>я 1789</w:t>
      </w:r>
      <w:r w:rsidRPr="00251A8E">
        <w:rPr>
          <w:bCs/>
          <w:sz w:val="28"/>
          <w:szCs w:val="28"/>
          <w:lang w:val="be-BY"/>
        </w:rPr>
        <w:t>–</w:t>
      </w:r>
      <w:r w:rsidRPr="00D13F06">
        <w:rPr>
          <w:rFonts w:ascii="Times New Roman" w:hAnsi="Times New Roman"/>
          <w:sz w:val="28"/>
          <w:szCs w:val="28"/>
          <w:lang w:val="be-BY"/>
        </w:rPr>
        <w:t xml:space="preserve">1794» (1941). </w:t>
      </w:r>
      <w:r>
        <w:rPr>
          <w:rFonts w:ascii="Times New Roman" w:hAnsi="Times New Roman"/>
          <w:sz w:val="28"/>
          <w:szCs w:val="28"/>
          <w:lang w:val="be-BY"/>
        </w:rPr>
        <w:t>У ёй у першую чаргу на аснове даследаванняў М</w:t>
      </w:r>
      <w:r w:rsidRPr="00F32990">
        <w:rPr>
          <w:rFonts w:ascii="Times New Roman" w:hAnsi="Times New Roman"/>
          <w:sz w:val="28"/>
          <w:szCs w:val="28"/>
          <w:lang w:val="be-BY"/>
        </w:rPr>
        <w:t>. М. Лук</w:t>
      </w:r>
      <w:r>
        <w:rPr>
          <w:rFonts w:ascii="Times New Roman" w:hAnsi="Times New Roman"/>
          <w:sz w:val="28"/>
          <w:szCs w:val="28"/>
          <w:lang w:val="be-BY"/>
        </w:rPr>
        <w:t>і</w:t>
      </w:r>
      <w:r w:rsidRPr="00F32990">
        <w:rPr>
          <w:rFonts w:ascii="Times New Roman" w:hAnsi="Times New Roman"/>
          <w:sz w:val="28"/>
          <w:szCs w:val="28"/>
          <w:lang w:val="be-BY"/>
        </w:rPr>
        <w:t xml:space="preserve">на </w:t>
      </w:r>
      <w:r>
        <w:rPr>
          <w:rFonts w:ascii="Times New Roman" w:hAnsi="Times New Roman"/>
          <w:sz w:val="28"/>
          <w:szCs w:val="28"/>
          <w:lang w:val="be-BY"/>
        </w:rPr>
        <w:t>і</w:t>
      </w:r>
      <w:r w:rsidRPr="00F32990">
        <w:rPr>
          <w:rFonts w:ascii="Times New Roman" w:hAnsi="Times New Roman"/>
          <w:sz w:val="28"/>
          <w:szCs w:val="28"/>
          <w:lang w:val="be-BY"/>
        </w:rPr>
        <w:t xml:space="preserve"> с</w:t>
      </w:r>
      <w:r>
        <w:rPr>
          <w:rFonts w:ascii="Times New Roman" w:hAnsi="Times New Roman"/>
          <w:sz w:val="28"/>
          <w:szCs w:val="28"/>
          <w:lang w:val="be-BY"/>
        </w:rPr>
        <w:t>творана</w:t>
      </w:r>
      <w:r w:rsidRPr="00F32990">
        <w:rPr>
          <w:rFonts w:ascii="Times New Roman" w:hAnsi="Times New Roman"/>
          <w:sz w:val="28"/>
          <w:szCs w:val="28"/>
          <w:lang w:val="be-BY"/>
        </w:rPr>
        <w:t xml:space="preserve">й </w:t>
      </w:r>
      <w:r>
        <w:rPr>
          <w:rFonts w:ascii="Times New Roman" w:hAnsi="Times New Roman"/>
          <w:sz w:val="28"/>
          <w:szCs w:val="28"/>
          <w:lang w:val="be-BY"/>
        </w:rPr>
        <w:t>і</w:t>
      </w:r>
      <w:r w:rsidRPr="00F32990">
        <w:rPr>
          <w:rFonts w:ascii="Times New Roman" w:hAnsi="Times New Roman"/>
          <w:sz w:val="28"/>
          <w:szCs w:val="28"/>
          <w:lang w:val="be-BY"/>
        </w:rPr>
        <w:t>м школы бы</w:t>
      </w:r>
      <w:r>
        <w:rPr>
          <w:rFonts w:ascii="Times New Roman" w:hAnsi="Times New Roman"/>
          <w:sz w:val="28"/>
          <w:szCs w:val="28"/>
          <w:lang w:val="be-BY"/>
        </w:rPr>
        <w:t>ў</w:t>
      </w:r>
      <w:r w:rsidRPr="00F32990">
        <w:rPr>
          <w:rFonts w:ascii="Times New Roman" w:hAnsi="Times New Roman"/>
          <w:sz w:val="28"/>
          <w:szCs w:val="28"/>
          <w:lang w:val="be-BY"/>
        </w:rPr>
        <w:t xml:space="preserve"> ра</w:t>
      </w:r>
      <w:r>
        <w:rPr>
          <w:rFonts w:ascii="Times New Roman" w:hAnsi="Times New Roman"/>
          <w:sz w:val="28"/>
          <w:szCs w:val="28"/>
          <w:lang w:val="be-BY"/>
        </w:rPr>
        <w:t>згледжаны агульны ход рэвалюцыі</w:t>
      </w:r>
      <w:r w:rsidRPr="00F32990">
        <w:rPr>
          <w:rFonts w:ascii="Times New Roman" w:hAnsi="Times New Roman"/>
          <w:sz w:val="28"/>
          <w:szCs w:val="28"/>
          <w:lang w:val="be-BY"/>
        </w:rPr>
        <w:t xml:space="preserve"> 1789</w:t>
      </w:r>
      <w:r w:rsidRPr="00251A8E">
        <w:rPr>
          <w:bCs/>
          <w:sz w:val="28"/>
          <w:szCs w:val="28"/>
          <w:lang w:val="be-BY"/>
        </w:rPr>
        <w:t>–</w:t>
      </w:r>
      <w:r w:rsidRPr="00F32990">
        <w:rPr>
          <w:rFonts w:ascii="Times New Roman" w:hAnsi="Times New Roman"/>
          <w:sz w:val="28"/>
          <w:szCs w:val="28"/>
          <w:lang w:val="be-BY"/>
        </w:rPr>
        <w:t>1794 гг.</w:t>
      </w:r>
      <w:r>
        <w:rPr>
          <w:rFonts w:ascii="Times New Roman" w:hAnsi="Times New Roman"/>
          <w:sz w:val="28"/>
          <w:szCs w:val="28"/>
          <w:lang w:val="be-BY"/>
        </w:rPr>
        <w:t>, якая, як падкрэслівалася ў выданні, забяспечыла пераход Францыі ад феадальнай да капіталістычнай фармацыі</w:t>
      </w:r>
      <w:r w:rsidRPr="00F32990">
        <w:rPr>
          <w:rFonts w:ascii="Times New Roman" w:hAnsi="Times New Roman"/>
          <w:sz w:val="28"/>
          <w:szCs w:val="28"/>
          <w:lang w:val="be-BY"/>
        </w:rPr>
        <w:t xml:space="preserve">. </w:t>
      </w:r>
      <w:r>
        <w:rPr>
          <w:rFonts w:ascii="Times New Roman" w:hAnsi="Times New Roman"/>
          <w:sz w:val="28"/>
          <w:szCs w:val="28"/>
          <w:lang w:val="be-BY"/>
        </w:rPr>
        <w:t>Выданне замацоўвала якабінацэнтрысцкі падыход да вывучэння Французскай рэвалюцыі, і падзенне якабінскай дыктатуры разглядалася як завяршэнне рэвалюцыі.</w:t>
      </w:r>
    </w:p>
    <w:p w:rsidR="00DF38FE" w:rsidRPr="00E464AA" w:rsidRDefault="00DF38FE" w:rsidP="00E464AA">
      <w:pPr>
        <w:spacing w:after="0" w:line="240" w:lineRule="auto"/>
        <w:ind w:firstLine="709"/>
        <w:jc w:val="both"/>
        <w:rPr>
          <w:rFonts w:ascii="Times New Roman" w:hAnsi="Times New Roman"/>
          <w:sz w:val="28"/>
          <w:szCs w:val="28"/>
        </w:rPr>
      </w:pPr>
      <w:r>
        <w:rPr>
          <w:rFonts w:ascii="Times New Roman" w:hAnsi="Times New Roman"/>
          <w:sz w:val="28"/>
          <w:szCs w:val="28"/>
          <w:lang w:val="be-BY"/>
        </w:rPr>
        <w:t>Савецкая гістарыяграфія звярнулася і да вывучэння рэвалюцый</w:t>
      </w:r>
      <w:r w:rsidRPr="00CF28E0">
        <w:rPr>
          <w:rFonts w:ascii="Times New Roman" w:hAnsi="Times New Roman"/>
          <w:sz w:val="28"/>
          <w:szCs w:val="28"/>
          <w:lang w:val="be-BY"/>
        </w:rPr>
        <w:t xml:space="preserve"> </w:t>
      </w:r>
      <w:r w:rsidRPr="00E464AA">
        <w:rPr>
          <w:rFonts w:ascii="Times New Roman" w:hAnsi="Times New Roman"/>
          <w:sz w:val="28"/>
          <w:szCs w:val="28"/>
        </w:rPr>
        <w:t>XIX</w:t>
      </w:r>
      <w:r w:rsidRPr="00CF28E0">
        <w:rPr>
          <w:rFonts w:ascii="Times New Roman" w:hAnsi="Times New Roman"/>
          <w:sz w:val="28"/>
          <w:szCs w:val="28"/>
          <w:lang w:val="be-BY"/>
        </w:rPr>
        <w:t xml:space="preserve"> </w:t>
      </w:r>
      <w:r>
        <w:rPr>
          <w:rFonts w:ascii="Times New Roman" w:hAnsi="Times New Roman"/>
          <w:sz w:val="28"/>
          <w:szCs w:val="28"/>
          <w:lang w:val="be-BY"/>
        </w:rPr>
        <w:t>ст</w:t>
      </w:r>
      <w:r w:rsidRPr="00CF28E0">
        <w:rPr>
          <w:rFonts w:ascii="Times New Roman" w:hAnsi="Times New Roman"/>
          <w:sz w:val="28"/>
          <w:szCs w:val="28"/>
          <w:lang w:val="be-BY"/>
        </w:rPr>
        <w:t xml:space="preserve">. </w:t>
      </w:r>
      <w:r>
        <w:rPr>
          <w:rFonts w:ascii="Times New Roman" w:hAnsi="Times New Roman"/>
          <w:sz w:val="28"/>
          <w:szCs w:val="28"/>
          <w:lang w:val="be-BY"/>
        </w:rPr>
        <w:t>Але на гэтым напрамку было зроблена значна менш</w:t>
      </w:r>
      <w:r w:rsidRPr="00F8113A">
        <w:rPr>
          <w:rFonts w:ascii="Times New Roman" w:hAnsi="Times New Roman"/>
          <w:sz w:val="28"/>
          <w:szCs w:val="28"/>
          <w:lang w:val="be-BY"/>
        </w:rPr>
        <w:t xml:space="preserve">. </w:t>
      </w:r>
      <w:r>
        <w:rPr>
          <w:rFonts w:ascii="Times New Roman" w:hAnsi="Times New Roman"/>
          <w:sz w:val="28"/>
          <w:szCs w:val="28"/>
          <w:lang w:val="be-BY"/>
        </w:rPr>
        <w:t>Штуршком для ажыццяўлення даследаванняў у гэтым напрамку стаў</w:t>
      </w:r>
      <w:r w:rsidRPr="00F8113A">
        <w:rPr>
          <w:rFonts w:ascii="Times New Roman" w:hAnsi="Times New Roman"/>
          <w:sz w:val="28"/>
          <w:szCs w:val="28"/>
          <w:lang w:val="be-BY"/>
        </w:rPr>
        <w:t xml:space="preserve"> 75-</w:t>
      </w:r>
      <w:r>
        <w:rPr>
          <w:rFonts w:ascii="Times New Roman" w:hAnsi="Times New Roman"/>
          <w:sz w:val="28"/>
          <w:szCs w:val="28"/>
          <w:lang w:val="be-BY"/>
        </w:rPr>
        <w:t>гадовы</w:t>
      </w:r>
      <w:r w:rsidRPr="00F8113A">
        <w:rPr>
          <w:rFonts w:ascii="Times New Roman" w:hAnsi="Times New Roman"/>
          <w:sz w:val="28"/>
          <w:szCs w:val="28"/>
          <w:lang w:val="be-BY"/>
        </w:rPr>
        <w:t xml:space="preserve"> юб</w:t>
      </w:r>
      <w:r>
        <w:rPr>
          <w:rFonts w:ascii="Times New Roman" w:hAnsi="Times New Roman"/>
          <w:sz w:val="28"/>
          <w:szCs w:val="28"/>
          <w:lang w:val="be-BY"/>
        </w:rPr>
        <w:t>і</w:t>
      </w:r>
      <w:r w:rsidRPr="00F8113A">
        <w:rPr>
          <w:rFonts w:ascii="Times New Roman" w:hAnsi="Times New Roman"/>
          <w:sz w:val="28"/>
          <w:szCs w:val="28"/>
          <w:lang w:val="be-BY"/>
        </w:rPr>
        <w:t>ле</w:t>
      </w:r>
      <w:r>
        <w:rPr>
          <w:rFonts w:ascii="Times New Roman" w:hAnsi="Times New Roman"/>
          <w:sz w:val="28"/>
          <w:szCs w:val="28"/>
          <w:lang w:val="be-BY"/>
        </w:rPr>
        <w:t>й</w:t>
      </w:r>
      <w:r w:rsidRPr="00F8113A">
        <w:rPr>
          <w:rFonts w:ascii="Times New Roman" w:hAnsi="Times New Roman"/>
          <w:sz w:val="28"/>
          <w:szCs w:val="28"/>
          <w:lang w:val="be-BY"/>
        </w:rPr>
        <w:t xml:space="preserve"> р</w:t>
      </w:r>
      <w:r>
        <w:rPr>
          <w:rFonts w:ascii="Times New Roman" w:hAnsi="Times New Roman"/>
          <w:sz w:val="28"/>
          <w:szCs w:val="28"/>
          <w:lang w:val="be-BY"/>
        </w:rPr>
        <w:t>э</w:t>
      </w:r>
      <w:r w:rsidRPr="00F8113A">
        <w:rPr>
          <w:rFonts w:ascii="Times New Roman" w:hAnsi="Times New Roman"/>
          <w:sz w:val="28"/>
          <w:szCs w:val="28"/>
          <w:lang w:val="be-BY"/>
        </w:rPr>
        <w:t>в</w:t>
      </w:r>
      <w:r>
        <w:rPr>
          <w:rFonts w:ascii="Times New Roman" w:hAnsi="Times New Roman"/>
          <w:sz w:val="28"/>
          <w:szCs w:val="28"/>
          <w:lang w:val="be-BY"/>
        </w:rPr>
        <w:t>а</w:t>
      </w:r>
      <w:r w:rsidRPr="00F8113A">
        <w:rPr>
          <w:rFonts w:ascii="Times New Roman" w:hAnsi="Times New Roman"/>
          <w:sz w:val="28"/>
          <w:szCs w:val="28"/>
          <w:lang w:val="be-BY"/>
        </w:rPr>
        <w:t>люц</w:t>
      </w:r>
      <w:r>
        <w:rPr>
          <w:rFonts w:ascii="Times New Roman" w:hAnsi="Times New Roman"/>
          <w:sz w:val="28"/>
          <w:szCs w:val="28"/>
          <w:lang w:val="be-BY"/>
        </w:rPr>
        <w:t>ы</w:t>
      </w:r>
      <w:r w:rsidRPr="00F8113A">
        <w:rPr>
          <w:rFonts w:ascii="Times New Roman" w:hAnsi="Times New Roman"/>
          <w:sz w:val="28"/>
          <w:szCs w:val="28"/>
          <w:lang w:val="be-BY"/>
        </w:rPr>
        <w:t>й 1848</w:t>
      </w:r>
      <w:r w:rsidRPr="00251A8E">
        <w:rPr>
          <w:bCs/>
          <w:sz w:val="28"/>
          <w:szCs w:val="28"/>
          <w:lang w:val="be-BY"/>
        </w:rPr>
        <w:t>–</w:t>
      </w:r>
      <w:r w:rsidRPr="00F8113A">
        <w:rPr>
          <w:rFonts w:ascii="Times New Roman" w:hAnsi="Times New Roman"/>
          <w:sz w:val="28"/>
          <w:szCs w:val="28"/>
          <w:lang w:val="be-BY"/>
        </w:rPr>
        <w:t xml:space="preserve">1849 </w:t>
      </w:r>
      <w:r>
        <w:rPr>
          <w:rFonts w:ascii="Times New Roman" w:hAnsi="Times New Roman"/>
          <w:sz w:val="28"/>
          <w:szCs w:val="28"/>
          <w:lang w:val="be-BY"/>
        </w:rPr>
        <w:t>гадоў</w:t>
      </w:r>
      <w:r w:rsidRPr="00F8113A">
        <w:rPr>
          <w:rFonts w:ascii="Times New Roman" w:hAnsi="Times New Roman"/>
          <w:sz w:val="28"/>
          <w:szCs w:val="28"/>
          <w:lang w:val="be-BY"/>
        </w:rPr>
        <w:t xml:space="preserve">, </w:t>
      </w:r>
      <w:r>
        <w:rPr>
          <w:rFonts w:ascii="Times New Roman" w:hAnsi="Times New Roman"/>
          <w:sz w:val="28"/>
          <w:szCs w:val="28"/>
          <w:lang w:val="be-BY"/>
        </w:rPr>
        <w:t>да якога</w:t>
      </w:r>
      <w:r w:rsidRPr="00F8113A">
        <w:rPr>
          <w:rFonts w:ascii="Times New Roman" w:hAnsi="Times New Roman"/>
          <w:sz w:val="28"/>
          <w:szCs w:val="28"/>
          <w:lang w:val="be-BY"/>
        </w:rPr>
        <w:t xml:space="preserve"> бы</w:t>
      </w:r>
      <w:r>
        <w:rPr>
          <w:rFonts w:ascii="Times New Roman" w:hAnsi="Times New Roman"/>
          <w:sz w:val="28"/>
          <w:szCs w:val="28"/>
          <w:lang w:val="be-BY"/>
        </w:rPr>
        <w:t>ў</w:t>
      </w:r>
      <w:r w:rsidRPr="00F8113A">
        <w:rPr>
          <w:rFonts w:ascii="Times New Roman" w:hAnsi="Times New Roman"/>
          <w:sz w:val="28"/>
          <w:szCs w:val="28"/>
          <w:lang w:val="be-BY"/>
        </w:rPr>
        <w:t xml:space="preserve"> </w:t>
      </w:r>
      <w:r>
        <w:rPr>
          <w:rFonts w:ascii="Times New Roman" w:hAnsi="Times New Roman"/>
          <w:sz w:val="28"/>
          <w:szCs w:val="28"/>
          <w:lang w:val="be-BY"/>
        </w:rPr>
        <w:t>выдадзены спецыльны зборнік навуковых прац</w:t>
      </w:r>
      <w:r w:rsidRPr="00F8113A">
        <w:rPr>
          <w:rFonts w:ascii="Times New Roman" w:hAnsi="Times New Roman"/>
          <w:sz w:val="28"/>
          <w:szCs w:val="28"/>
          <w:lang w:val="be-BY"/>
        </w:rPr>
        <w:t xml:space="preserve">. </w:t>
      </w:r>
      <w:r>
        <w:rPr>
          <w:rFonts w:ascii="Times New Roman" w:hAnsi="Times New Roman"/>
          <w:sz w:val="28"/>
          <w:szCs w:val="28"/>
          <w:lang w:val="be-BY"/>
        </w:rPr>
        <w:t xml:space="preserve">Асноўная ўвага надавалася рэвалюцыйным падзеям у </w:t>
      </w:r>
      <w:r w:rsidRPr="00F8113A">
        <w:rPr>
          <w:rFonts w:ascii="Times New Roman" w:hAnsi="Times New Roman"/>
          <w:sz w:val="28"/>
          <w:szCs w:val="28"/>
          <w:lang w:val="be-BY"/>
        </w:rPr>
        <w:t>Франц</w:t>
      </w:r>
      <w:r>
        <w:rPr>
          <w:rFonts w:ascii="Times New Roman" w:hAnsi="Times New Roman"/>
          <w:sz w:val="28"/>
          <w:szCs w:val="28"/>
          <w:lang w:val="be-BY"/>
        </w:rPr>
        <w:t>ыі</w:t>
      </w:r>
      <w:r w:rsidRPr="00F8113A">
        <w:rPr>
          <w:rFonts w:ascii="Times New Roman" w:hAnsi="Times New Roman"/>
          <w:sz w:val="28"/>
          <w:szCs w:val="28"/>
          <w:lang w:val="be-BY"/>
        </w:rPr>
        <w:t xml:space="preserve">. </w:t>
      </w:r>
      <w:r>
        <w:rPr>
          <w:rFonts w:ascii="Times New Roman" w:hAnsi="Times New Roman"/>
          <w:sz w:val="28"/>
          <w:szCs w:val="28"/>
          <w:lang w:val="be-BY"/>
        </w:rPr>
        <w:t>У першую чаргу трэба адзначыць даследаванні</w:t>
      </w:r>
      <w:r w:rsidRPr="00F8113A">
        <w:rPr>
          <w:rFonts w:ascii="Times New Roman" w:hAnsi="Times New Roman"/>
          <w:sz w:val="28"/>
          <w:szCs w:val="28"/>
          <w:lang w:val="be-BY"/>
        </w:rPr>
        <w:t xml:space="preserve"> </w:t>
      </w:r>
      <w:r w:rsidRPr="00F8113A">
        <w:rPr>
          <w:rFonts w:ascii="Times New Roman" w:hAnsi="Times New Roman"/>
          <w:b/>
          <w:sz w:val="28"/>
          <w:szCs w:val="28"/>
          <w:lang w:val="be-BY"/>
        </w:rPr>
        <w:t>А</w:t>
      </w:r>
      <w:r>
        <w:rPr>
          <w:rFonts w:ascii="Times New Roman" w:hAnsi="Times New Roman"/>
          <w:b/>
          <w:sz w:val="28"/>
          <w:szCs w:val="28"/>
          <w:lang w:val="be-BY"/>
        </w:rPr>
        <w:t>ляксандра</w:t>
      </w:r>
      <w:r w:rsidRPr="00F8113A">
        <w:rPr>
          <w:rFonts w:ascii="Times New Roman" w:hAnsi="Times New Roman"/>
          <w:b/>
          <w:sz w:val="28"/>
          <w:szCs w:val="28"/>
          <w:lang w:val="be-BY"/>
        </w:rPr>
        <w:t xml:space="preserve"> </w:t>
      </w:r>
      <w:r>
        <w:rPr>
          <w:rFonts w:ascii="Times New Roman" w:hAnsi="Times New Roman"/>
          <w:b/>
          <w:sz w:val="28"/>
          <w:szCs w:val="28"/>
          <w:lang w:val="be-BY"/>
        </w:rPr>
        <w:t>Іванавіча</w:t>
      </w:r>
      <w:r w:rsidRPr="00F8113A">
        <w:rPr>
          <w:rFonts w:ascii="Times New Roman" w:hAnsi="Times New Roman"/>
          <w:b/>
          <w:sz w:val="28"/>
          <w:szCs w:val="28"/>
          <w:lang w:val="be-BY"/>
        </w:rPr>
        <w:t xml:space="preserve"> Мол</w:t>
      </w:r>
      <w:r>
        <w:rPr>
          <w:rFonts w:ascii="Times New Roman" w:hAnsi="Times New Roman"/>
          <w:b/>
          <w:sz w:val="28"/>
          <w:szCs w:val="28"/>
          <w:lang w:val="be-BY"/>
        </w:rPr>
        <w:t>а</w:t>
      </w:r>
      <w:r w:rsidRPr="00F8113A">
        <w:rPr>
          <w:rFonts w:ascii="Times New Roman" w:hAnsi="Times New Roman"/>
          <w:b/>
          <w:sz w:val="28"/>
          <w:szCs w:val="28"/>
          <w:lang w:val="be-BY"/>
        </w:rPr>
        <w:t>ка</w:t>
      </w:r>
      <w:r w:rsidRPr="00F8113A">
        <w:rPr>
          <w:rFonts w:ascii="Times New Roman" w:hAnsi="Times New Roman"/>
          <w:sz w:val="28"/>
          <w:szCs w:val="28"/>
          <w:lang w:val="be-BY"/>
        </w:rPr>
        <w:t xml:space="preserve"> (1898</w:t>
      </w:r>
      <w:r w:rsidRPr="00F8113A">
        <w:rPr>
          <w:bCs/>
          <w:sz w:val="28"/>
          <w:szCs w:val="28"/>
          <w:lang w:val="be-BY"/>
        </w:rPr>
        <w:t>–</w:t>
      </w:r>
      <w:r w:rsidRPr="00F8113A">
        <w:rPr>
          <w:rFonts w:ascii="Times New Roman" w:hAnsi="Times New Roman"/>
          <w:sz w:val="28"/>
          <w:szCs w:val="28"/>
          <w:lang w:val="be-BY"/>
        </w:rPr>
        <w:t>1977</w:t>
      </w:r>
      <w:r>
        <w:rPr>
          <w:rFonts w:ascii="Times New Roman" w:hAnsi="Times New Roman"/>
          <w:sz w:val="28"/>
          <w:szCs w:val="28"/>
          <w:lang w:val="be-BY"/>
        </w:rPr>
        <w:t>)</w:t>
      </w:r>
      <w:r w:rsidRPr="00F8113A">
        <w:rPr>
          <w:rFonts w:ascii="Times New Roman" w:hAnsi="Times New Roman"/>
          <w:sz w:val="28"/>
          <w:szCs w:val="28"/>
          <w:lang w:val="be-BY"/>
        </w:rPr>
        <w:t xml:space="preserve">. </w:t>
      </w:r>
      <w:r>
        <w:rPr>
          <w:rFonts w:ascii="Times New Roman" w:hAnsi="Times New Roman"/>
          <w:sz w:val="28"/>
          <w:szCs w:val="28"/>
          <w:lang w:val="be-BY"/>
        </w:rPr>
        <w:t>Найбольш увагі ён надаў вывучэнню чэрвеньскага паўстання парыжскага пралетарыята, лічачы гэтую падзею паваротнай у ходзе рэвалюцыі. Адзначалася таксама значэнне паўстання для працэсу станаўлення пралетарыята</w:t>
      </w:r>
      <w:r w:rsidRPr="00F8113A">
        <w:rPr>
          <w:rFonts w:ascii="Times New Roman" w:hAnsi="Times New Roman"/>
          <w:sz w:val="28"/>
          <w:szCs w:val="28"/>
          <w:lang w:val="be-BY"/>
        </w:rPr>
        <w:t xml:space="preserve">. </w:t>
      </w:r>
      <w:r>
        <w:rPr>
          <w:rFonts w:ascii="Times New Roman" w:hAnsi="Times New Roman"/>
          <w:sz w:val="28"/>
          <w:szCs w:val="28"/>
        </w:rPr>
        <w:t>А. І</w:t>
      </w:r>
      <w:r>
        <w:rPr>
          <w:rFonts w:ascii="Times New Roman" w:hAnsi="Times New Roman"/>
          <w:sz w:val="28"/>
          <w:szCs w:val="28"/>
          <w:lang w:val="be-BY"/>
        </w:rPr>
        <w:t xml:space="preserve">. </w:t>
      </w:r>
      <w:r w:rsidRPr="00E464AA">
        <w:rPr>
          <w:rFonts w:ascii="Times New Roman" w:hAnsi="Times New Roman"/>
          <w:sz w:val="28"/>
          <w:szCs w:val="28"/>
        </w:rPr>
        <w:t>Мол</w:t>
      </w:r>
      <w:r>
        <w:rPr>
          <w:rFonts w:ascii="Times New Roman" w:hAnsi="Times New Roman"/>
          <w:sz w:val="28"/>
          <w:szCs w:val="28"/>
          <w:lang w:val="be-BY"/>
        </w:rPr>
        <w:t>а</w:t>
      </w:r>
      <w:r w:rsidRPr="00E464AA">
        <w:rPr>
          <w:rFonts w:ascii="Times New Roman" w:hAnsi="Times New Roman"/>
          <w:sz w:val="28"/>
          <w:szCs w:val="28"/>
        </w:rPr>
        <w:t>к пр</w:t>
      </w:r>
      <w:r>
        <w:rPr>
          <w:rFonts w:ascii="Times New Roman" w:hAnsi="Times New Roman"/>
          <w:sz w:val="28"/>
          <w:szCs w:val="28"/>
          <w:lang w:val="be-BY"/>
        </w:rPr>
        <w:t>ый</w:t>
      </w:r>
      <w:r w:rsidRPr="00E464AA">
        <w:rPr>
          <w:rFonts w:ascii="Times New Roman" w:hAnsi="Times New Roman"/>
          <w:sz w:val="28"/>
          <w:szCs w:val="28"/>
        </w:rPr>
        <w:t>ш</w:t>
      </w:r>
      <w:r>
        <w:rPr>
          <w:rFonts w:ascii="Times New Roman" w:hAnsi="Times New Roman"/>
          <w:sz w:val="28"/>
          <w:szCs w:val="28"/>
          <w:lang w:val="be-BY"/>
        </w:rPr>
        <w:t>оў да высновы</w:t>
      </w:r>
      <w:r w:rsidRPr="00E464AA">
        <w:rPr>
          <w:rFonts w:ascii="Times New Roman" w:hAnsi="Times New Roman"/>
          <w:sz w:val="28"/>
          <w:szCs w:val="28"/>
        </w:rPr>
        <w:t xml:space="preserve">, </w:t>
      </w:r>
      <w:r>
        <w:rPr>
          <w:rFonts w:ascii="Times New Roman" w:hAnsi="Times New Roman"/>
          <w:sz w:val="28"/>
          <w:szCs w:val="28"/>
          <w:lang w:val="be-BY"/>
        </w:rPr>
        <w:t>ш</w:t>
      </w:r>
      <w:r w:rsidRPr="00E464AA">
        <w:rPr>
          <w:rFonts w:ascii="Times New Roman" w:hAnsi="Times New Roman"/>
          <w:sz w:val="28"/>
          <w:szCs w:val="28"/>
        </w:rPr>
        <w:t>то рабоч</w:t>
      </w:r>
      <w:r>
        <w:rPr>
          <w:rFonts w:ascii="Times New Roman" w:hAnsi="Times New Roman"/>
          <w:sz w:val="28"/>
          <w:szCs w:val="28"/>
          <w:lang w:val="be-BY"/>
        </w:rPr>
        <w:t>ыя</w:t>
      </w:r>
      <w:r w:rsidRPr="00E464AA">
        <w:rPr>
          <w:rFonts w:ascii="Times New Roman" w:hAnsi="Times New Roman"/>
          <w:sz w:val="28"/>
          <w:szCs w:val="28"/>
        </w:rPr>
        <w:t xml:space="preserve"> </w:t>
      </w:r>
      <w:r>
        <w:rPr>
          <w:rFonts w:ascii="Times New Roman" w:hAnsi="Times New Roman"/>
          <w:sz w:val="28"/>
          <w:szCs w:val="28"/>
          <w:lang w:val="be-BY"/>
        </w:rPr>
        <w:t>ў</w:t>
      </w:r>
      <w:r w:rsidRPr="00E464AA">
        <w:rPr>
          <w:rFonts w:ascii="Times New Roman" w:hAnsi="Times New Roman"/>
          <w:sz w:val="28"/>
          <w:szCs w:val="28"/>
        </w:rPr>
        <w:t xml:space="preserve"> пр</w:t>
      </w:r>
      <w:r>
        <w:rPr>
          <w:rFonts w:ascii="Times New Roman" w:hAnsi="Times New Roman"/>
          <w:sz w:val="28"/>
          <w:szCs w:val="28"/>
          <w:lang w:val="be-BY"/>
        </w:rPr>
        <w:t>а</w:t>
      </w:r>
      <w:r w:rsidRPr="00E464AA">
        <w:rPr>
          <w:rFonts w:ascii="Times New Roman" w:hAnsi="Times New Roman"/>
          <w:sz w:val="28"/>
          <w:szCs w:val="28"/>
        </w:rPr>
        <w:t>в</w:t>
      </w:r>
      <w:r>
        <w:rPr>
          <w:rFonts w:ascii="Times New Roman" w:hAnsi="Times New Roman"/>
          <w:sz w:val="28"/>
          <w:szCs w:val="28"/>
          <w:lang w:val="be-BY"/>
        </w:rPr>
        <w:t>і</w:t>
      </w:r>
      <w:r w:rsidRPr="00E464AA">
        <w:rPr>
          <w:rFonts w:ascii="Times New Roman" w:hAnsi="Times New Roman"/>
          <w:sz w:val="28"/>
          <w:szCs w:val="28"/>
        </w:rPr>
        <w:t>нц</w:t>
      </w:r>
      <w:r>
        <w:rPr>
          <w:rFonts w:ascii="Times New Roman" w:hAnsi="Times New Roman"/>
          <w:sz w:val="28"/>
          <w:szCs w:val="28"/>
          <w:lang w:val="be-BY"/>
        </w:rPr>
        <w:t>ыі</w:t>
      </w:r>
      <w:r w:rsidRPr="00E464AA">
        <w:rPr>
          <w:rFonts w:ascii="Times New Roman" w:hAnsi="Times New Roman"/>
          <w:sz w:val="28"/>
          <w:szCs w:val="28"/>
        </w:rPr>
        <w:t xml:space="preserve"> не </w:t>
      </w:r>
      <w:r>
        <w:rPr>
          <w:rFonts w:ascii="Times New Roman" w:hAnsi="Times New Roman"/>
          <w:sz w:val="28"/>
          <w:szCs w:val="28"/>
          <w:lang w:val="be-BY"/>
        </w:rPr>
        <w:t>засталіся абыякавымі да паўстання ў П</w:t>
      </w:r>
      <w:r w:rsidRPr="00E464AA">
        <w:rPr>
          <w:rFonts w:ascii="Times New Roman" w:hAnsi="Times New Roman"/>
          <w:sz w:val="28"/>
          <w:szCs w:val="28"/>
        </w:rPr>
        <w:t>ар</w:t>
      </w:r>
      <w:r>
        <w:rPr>
          <w:rFonts w:ascii="Times New Roman" w:hAnsi="Times New Roman"/>
          <w:sz w:val="28"/>
          <w:szCs w:val="28"/>
          <w:lang w:val="be-BY"/>
        </w:rPr>
        <w:t>ы</w:t>
      </w:r>
      <w:r w:rsidRPr="00E464AA">
        <w:rPr>
          <w:rFonts w:ascii="Times New Roman" w:hAnsi="Times New Roman"/>
          <w:sz w:val="28"/>
          <w:szCs w:val="28"/>
        </w:rPr>
        <w:t>ж</w:t>
      </w:r>
      <w:r>
        <w:rPr>
          <w:rFonts w:ascii="Times New Roman" w:hAnsi="Times New Roman"/>
          <w:sz w:val="28"/>
          <w:szCs w:val="28"/>
          <w:lang w:val="be-BY"/>
        </w:rPr>
        <w:t>ы</w:t>
      </w:r>
      <w:r w:rsidRPr="00E464AA">
        <w:rPr>
          <w:rFonts w:ascii="Times New Roman" w:hAnsi="Times New Roman"/>
          <w:sz w:val="28"/>
          <w:szCs w:val="28"/>
        </w:rPr>
        <w:t>.</w:t>
      </w:r>
    </w:p>
    <w:p w:rsidR="00DF38FE" w:rsidRPr="00B0522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Падзеяй велізарнай гістарычнай важнасці савецкая гістарыяграфія прызнавала</w:t>
      </w:r>
      <w:r w:rsidRPr="00E464AA">
        <w:rPr>
          <w:rFonts w:ascii="Times New Roman" w:hAnsi="Times New Roman"/>
          <w:sz w:val="28"/>
          <w:szCs w:val="28"/>
        </w:rPr>
        <w:t xml:space="preserve"> Пар</w:t>
      </w:r>
      <w:r>
        <w:rPr>
          <w:rFonts w:ascii="Times New Roman" w:hAnsi="Times New Roman"/>
          <w:sz w:val="28"/>
          <w:szCs w:val="28"/>
          <w:lang w:val="be-BY"/>
        </w:rPr>
        <w:t>ы</w:t>
      </w:r>
      <w:r w:rsidRPr="00E464AA">
        <w:rPr>
          <w:rFonts w:ascii="Times New Roman" w:hAnsi="Times New Roman"/>
          <w:sz w:val="28"/>
          <w:szCs w:val="28"/>
        </w:rPr>
        <w:t>жск</w:t>
      </w:r>
      <w:r>
        <w:rPr>
          <w:rFonts w:ascii="Times New Roman" w:hAnsi="Times New Roman"/>
          <w:sz w:val="28"/>
          <w:szCs w:val="28"/>
          <w:lang w:val="be-BY"/>
        </w:rPr>
        <w:t>ую</w:t>
      </w:r>
      <w:r w:rsidRPr="00E464AA">
        <w:rPr>
          <w:rFonts w:ascii="Times New Roman" w:hAnsi="Times New Roman"/>
          <w:sz w:val="28"/>
          <w:szCs w:val="28"/>
        </w:rPr>
        <w:t xml:space="preserve"> </w:t>
      </w:r>
      <w:r>
        <w:rPr>
          <w:rFonts w:ascii="Times New Roman" w:hAnsi="Times New Roman"/>
          <w:sz w:val="28"/>
          <w:szCs w:val="28"/>
          <w:lang w:val="be-BY"/>
        </w:rPr>
        <w:t>Ка</w:t>
      </w:r>
      <w:r w:rsidRPr="00E464AA">
        <w:rPr>
          <w:rFonts w:ascii="Times New Roman" w:hAnsi="Times New Roman"/>
          <w:sz w:val="28"/>
          <w:szCs w:val="28"/>
        </w:rPr>
        <w:t>мун</w:t>
      </w:r>
      <w:r>
        <w:rPr>
          <w:rFonts w:ascii="Times New Roman" w:hAnsi="Times New Roman"/>
          <w:sz w:val="28"/>
          <w:szCs w:val="28"/>
          <w:lang w:val="be-BY"/>
        </w:rPr>
        <w:t>у</w:t>
      </w:r>
      <w:r w:rsidRPr="00E464AA">
        <w:rPr>
          <w:rFonts w:ascii="Times New Roman" w:hAnsi="Times New Roman"/>
          <w:sz w:val="28"/>
          <w:szCs w:val="28"/>
        </w:rPr>
        <w:t xml:space="preserve"> 1871 г. Пер</w:t>
      </w:r>
      <w:r>
        <w:rPr>
          <w:rFonts w:ascii="Times New Roman" w:hAnsi="Times New Roman"/>
          <w:sz w:val="28"/>
          <w:szCs w:val="28"/>
          <w:lang w:val="be-BY"/>
        </w:rPr>
        <w:t>ша</w:t>
      </w:r>
      <w:r w:rsidRPr="00E464AA">
        <w:rPr>
          <w:rFonts w:ascii="Times New Roman" w:hAnsi="Times New Roman"/>
          <w:sz w:val="28"/>
          <w:szCs w:val="28"/>
        </w:rPr>
        <w:t xml:space="preserve">й </w:t>
      </w:r>
      <w:r>
        <w:rPr>
          <w:rFonts w:ascii="Times New Roman" w:hAnsi="Times New Roman"/>
          <w:sz w:val="28"/>
          <w:szCs w:val="28"/>
          <w:lang w:val="be-BY"/>
        </w:rPr>
        <w:t xml:space="preserve">буйной работай па яе гісторыі з’явілася </w:t>
      </w:r>
      <w:r w:rsidRPr="00E464AA">
        <w:rPr>
          <w:rFonts w:ascii="Times New Roman" w:hAnsi="Times New Roman"/>
          <w:sz w:val="28"/>
          <w:szCs w:val="28"/>
        </w:rPr>
        <w:t>кн</w:t>
      </w:r>
      <w:r>
        <w:rPr>
          <w:rFonts w:ascii="Times New Roman" w:hAnsi="Times New Roman"/>
          <w:sz w:val="28"/>
          <w:szCs w:val="28"/>
          <w:lang w:val="be-BY"/>
        </w:rPr>
        <w:t>і</w:t>
      </w:r>
      <w:r w:rsidRPr="00E464AA">
        <w:rPr>
          <w:rFonts w:ascii="Times New Roman" w:hAnsi="Times New Roman"/>
          <w:sz w:val="28"/>
          <w:szCs w:val="28"/>
        </w:rPr>
        <w:t xml:space="preserve">га </w:t>
      </w:r>
      <w:r>
        <w:rPr>
          <w:rFonts w:ascii="Times New Roman" w:hAnsi="Times New Roman"/>
          <w:sz w:val="28"/>
          <w:szCs w:val="28"/>
          <w:lang w:val="be-BY"/>
        </w:rPr>
        <w:t>М</w:t>
      </w:r>
      <w:r w:rsidRPr="00E464AA">
        <w:rPr>
          <w:rFonts w:ascii="Times New Roman" w:hAnsi="Times New Roman"/>
          <w:sz w:val="28"/>
          <w:szCs w:val="28"/>
        </w:rPr>
        <w:t>. М. Лук</w:t>
      </w:r>
      <w:r>
        <w:rPr>
          <w:rFonts w:ascii="Times New Roman" w:hAnsi="Times New Roman"/>
          <w:sz w:val="28"/>
          <w:szCs w:val="28"/>
          <w:lang w:val="be-BY"/>
        </w:rPr>
        <w:t>і</w:t>
      </w:r>
      <w:r w:rsidRPr="00E464AA">
        <w:rPr>
          <w:rFonts w:ascii="Times New Roman" w:hAnsi="Times New Roman"/>
          <w:sz w:val="28"/>
          <w:szCs w:val="28"/>
        </w:rPr>
        <w:t xml:space="preserve">на. </w:t>
      </w:r>
      <w:r>
        <w:rPr>
          <w:rFonts w:ascii="Times New Roman" w:hAnsi="Times New Roman"/>
          <w:sz w:val="28"/>
          <w:szCs w:val="28"/>
          <w:lang w:val="be-BY"/>
        </w:rPr>
        <w:t xml:space="preserve">Шмат месца ў ёй было адведзена </w:t>
      </w:r>
      <w:r w:rsidRPr="00E464AA">
        <w:rPr>
          <w:rFonts w:ascii="Times New Roman" w:hAnsi="Times New Roman"/>
          <w:sz w:val="28"/>
          <w:szCs w:val="28"/>
        </w:rPr>
        <w:t>анал</w:t>
      </w:r>
      <w:r>
        <w:rPr>
          <w:rFonts w:ascii="Times New Roman" w:hAnsi="Times New Roman"/>
          <w:sz w:val="28"/>
          <w:szCs w:val="28"/>
          <w:lang w:val="be-BY"/>
        </w:rPr>
        <w:t>і</w:t>
      </w:r>
      <w:r w:rsidRPr="00E464AA">
        <w:rPr>
          <w:rFonts w:ascii="Times New Roman" w:hAnsi="Times New Roman"/>
          <w:sz w:val="28"/>
          <w:szCs w:val="28"/>
        </w:rPr>
        <w:t>зу с</w:t>
      </w:r>
      <w:r>
        <w:rPr>
          <w:rFonts w:ascii="Times New Roman" w:hAnsi="Times New Roman"/>
          <w:sz w:val="28"/>
          <w:szCs w:val="28"/>
          <w:lang w:val="be-BY"/>
        </w:rPr>
        <w:t>а</w:t>
      </w:r>
      <w:r w:rsidRPr="00E464AA">
        <w:rPr>
          <w:rFonts w:ascii="Times New Roman" w:hAnsi="Times New Roman"/>
          <w:sz w:val="28"/>
          <w:szCs w:val="28"/>
        </w:rPr>
        <w:t>ц</w:t>
      </w:r>
      <w:r>
        <w:rPr>
          <w:rFonts w:ascii="Times New Roman" w:hAnsi="Times New Roman"/>
          <w:sz w:val="28"/>
          <w:szCs w:val="28"/>
          <w:lang w:val="be-BY"/>
        </w:rPr>
        <w:t>ыя</w:t>
      </w:r>
      <w:r w:rsidRPr="00E464AA">
        <w:rPr>
          <w:rFonts w:ascii="Times New Roman" w:hAnsi="Times New Roman"/>
          <w:sz w:val="28"/>
          <w:szCs w:val="28"/>
        </w:rPr>
        <w:t>льн</w:t>
      </w:r>
      <w:r>
        <w:rPr>
          <w:rFonts w:ascii="Times New Roman" w:hAnsi="Times New Roman"/>
          <w:sz w:val="28"/>
          <w:szCs w:val="28"/>
          <w:lang w:val="be-BY"/>
        </w:rPr>
        <w:t>а</w:t>
      </w:r>
      <w:r w:rsidRPr="00E464AA">
        <w:rPr>
          <w:rFonts w:ascii="Times New Roman" w:hAnsi="Times New Roman"/>
          <w:sz w:val="28"/>
          <w:szCs w:val="28"/>
        </w:rPr>
        <w:t>-эк</w:t>
      </w:r>
      <w:r>
        <w:rPr>
          <w:rFonts w:ascii="Times New Roman" w:hAnsi="Times New Roman"/>
          <w:sz w:val="28"/>
          <w:szCs w:val="28"/>
          <w:lang w:val="be-BY"/>
        </w:rPr>
        <w:t>а</w:t>
      </w:r>
      <w:r w:rsidRPr="00E464AA">
        <w:rPr>
          <w:rFonts w:ascii="Times New Roman" w:hAnsi="Times New Roman"/>
          <w:sz w:val="28"/>
          <w:szCs w:val="28"/>
        </w:rPr>
        <w:t>н</w:t>
      </w:r>
      <w:r>
        <w:rPr>
          <w:rFonts w:ascii="Times New Roman" w:hAnsi="Times New Roman"/>
          <w:sz w:val="28"/>
          <w:szCs w:val="28"/>
          <w:lang w:val="be-BY"/>
        </w:rPr>
        <w:t>а</w:t>
      </w:r>
      <w:r w:rsidRPr="00E464AA">
        <w:rPr>
          <w:rFonts w:ascii="Times New Roman" w:hAnsi="Times New Roman"/>
          <w:sz w:val="28"/>
          <w:szCs w:val="28"/>
        </w:rPr>
        <w:t>м</w:t>
      </w:r>
      <w:r>
        <w:rPr>
          <w:rFonts w:ascii="Times New Roman" w:hAnsi="Times New Roman"/>
          <w:sz w:val="28"/>
          <w:szCs w:val="28"/>
          <w:lang w:val="be-BY"/>
        </w:rPr>
        <w:t>і</w:t>
      </w:r>
      <w:r w:rsidRPr="00E464AA">
        <w:rPr>
          <w:rFonts w:ascii="Times New Roman" w:hAnsi="Times New Roman"/>
          <w:sz w:val="28"/>
          <w:szCs w:val="28"/>
        </w:rPr>
        <w:t>ч</w:t>
      </w:r>
      <w:r>
        <w:rPr>
          <w:rFonts w:ascii="Times New Roman" w:hAnsi="Times New Roman"/>
          <w:sz w:val="28"/>
          <w:szCs w:val="28"/>
          <w:lang w:val="be-BY"/>
        </w:rPr>
        <w:t>най</w:t>
      </w:r>
      <w:r w:rsidRPr="00E464AA">
        <w:rPr>
          <w:rFonts w:ascii="Times New Roman" w:hAnsi="Times New Roman"/>
          <w:sz w:val="28"/>
          <w:szCs w:val="28"/>
        </w:rPr>
        <w:t xml:space="preserve"> п</w:t>
      </w:r>
      <w:r>
        <w:rPr>
          <w:rFonts w:ascii="Times New Roman" w:hAnsi="Times New Roman"/>
          <w:sz w:val="28"/>
          <w:szCs w:val="28"/>
          <w:lang w:val="be-BY"/>
        </w:rPr>
        <w:t>алітыкі</w:t>
      </w:r>
      <w:r w:rsidRPr="00E464AA">
        <w:rPr>
          <w:rFonts w:ascii="Times New Roman" w:hAnsi="Times New Roman"/>
          <w:sz w:val="28"/>
          <w:szCs w:val="28"/>
        </w:rPr>
        <w:t xml:space="preserve"> К</w:t>
      </w:r>
      <w:r>
        <w:rPr>
          <w:rFonts w:ascii="Times New Roman" w:hAnsi="Times New Roman"/>
          <w:sz w:val="28"/>
          <w:szCs w:val="28"/>
          <w:lang w:val="be-BY"/>
        </w:rPr>
        <w:t>а</w:t>
      </w:r>
      <w:r w:rsidRPr="00E464AA">
        <w:rPr>
          <w:rFonts w:ascii="Times New Roman" w:hAnsi="Times New Roman"/>
          <w:sz w:val="28"/>
          <w:szCs w:val="28"/>
        </w:rPr>
        <w:t xml:space="preserve">муны </w:t>
      </w:r>
      <w:r>
        <w:rPr>
          <w:rFonts w:ascii="Times New Roman" w:hAnsi="Times New Roman"/>
          <w:sz w:val="28"/>
          <w:szCs w:val="28"/>
          <w:lang w:val="be-BY"/>
        </w:rPr>
        <w:t>і</w:t>
      </w:r>
      <w:r w:rsidRPr="00E464AA">
        <w:rPr>
          <w:rFonts w:ascii="Times New Roman" w:hAnsi="Times New Roman"/>
          <w:sz w:val="28"/>
          <w:szCs w:val="28"/>
        </w:rPr>
        <w:t xml:space="preserve"> </w:t>
      </w:r>
      <w:r>
        <w:rPr>
          <w:rFonts w:ascii="Times New Roman" w:hAnsi="Times New Roman"/>
          <w:sz w:val="28"/>
          <w:szCs w:val="28"/>
          <w:lang w:val="be-BY"/>
        </w:rPr>
        <w:t>я</w:t>
      </w:r>
      <w:r>
        <w:rPr>
          <w:rFonts w:ascii="Times New Roman" w:hAnsi="Times New Roman"/>
          <w:sz w:val="28"/>
          <w:szCs w:val="28"/>
        </w:rPr>
        <w:t>е ўзаемаадносінам</w:t>
      </w:r>
      <w:r w:rsidRPr="00E464AA">
        <w:rPr>
          <w:rFonts w:ascii="Times New Roman" w:hAnsi="Times New Roman"/>
          <w:sz w:val="28"/>
          <w:szCs w:val="28"/>
        </w:rPr>
        <w:t xml:space="preserve"> </w:t>
      </w:r>
      <w:r>
        <w:rPr>
          <w:rFonts w:ascii="Times New Roman" w:hAnsi="Times New Roman"/>
          <w:sz w:val="28"/>
          <w:szCs w:val="28"/>
          <w:lang w:val="be-BY"/>
        </w:rPr>
        <w:t>з</w:t>
      </w:r>
      <w:r w:rsidRPr="00E464AA">
        <w:rPr>
          <w:rFonts w:ascii="Times New Roman" w:hAnsi="Times New Roman"/>
          <w:sz w:val="28"/>
          <w:szCs w:val="28"/>
        </w:rPr>
        <w:t xml:space="preserve"> Ц</w:t>
      </w:r>
      <w:r>
        <w:rPr>
          <w:rFonts w:ascii="Times New Roman" w:hAnsi="Times New Roman"/>
          <w:sz w:val="28"/>
          <w:szCs w:val="28"/>
          <w:lang w:val="be-BY"/>
        </w:rPr>
        <w:t>э</w:t>
      </w:r>
      <w:r w:rsidRPr="00E464AA">
        <w:rPr>
          <w:rFonts w:ascii="Times New Roman" w:hAnsi="Times New Roman"/>
          <w:sz w:val="28"/>
          <w:szCs w:val="28"/>
        </w:rPr>
        <w:t>нтральным к</w:t>
      </w:r>
      <w:r>
        <w:rPr>
          <w:rFonts w:ascii="Times New Roman" w:hAnsi="Times New Roman"/>
          <w:sz w:val="28"/>
          <w:szCs w:val="28"/>
          <w:lang w:val="be-BY"/>
        </w:rPr>
        <w:t>а</w:t>
      </w:r>
      <w:r w:rsidRPr="00E464AA">
        <w:rPr>
          <w:rFonts w:ascii="Times New Roman" w:hAnsi="Times New Roman"/>
          <w:sz w:val="28"/>
          <w:szCs w:val="28"/>
        </w:rPr>
        <w:t>м</w:t>
      </w:r>
      <w:r>
        <w:rPr>
          <w:rFonts w:ascii="Times New Roman" w:hAnsi="Times New Roman"/>
          <w:sz w:val="28"/>
          <w:szCs w:val="28"/>
          <w:lang w:val="be-BY"/>
        </w:rPr>
        <w:t>і</w:t>
      </w:r>
      <w:r w:rsidRPr="00E464AA">
        <w:rPr>
          <w:rFonts w:ascii="Times New Roman" w:hAnsi="Times New Roman"/>
          <w:sz w:val="28"/>
          <w:szCs w:val="28"/>
        </w:rPr>
        <w:t>т</w:t>
      </w:r>
      <w:r>
        <w:rPr>
          <w:rFonts w:ascii="Times New Roman" w:hAnsi="Times New Roman"/>
          <w:sz w:val="28"/>
          <w:szCs w:val="28"/>
          <w:lang w:val="be-BY"/>
        </w:rPr>
        <w:t>э</w:t>
      </w:r>
      <w:r w:rsidRPr="00E464AA">
        <w:rPr>
          <w:rFonts w:ascii="Times New Roman" w:hAnsi="Times New Roman"/>
          <w:sz w:val="28"/>
          <w:szCs w:val="28"/>
        </w:rPr>
        <w:t>т</w:t>
      </w:r>
      <w:r>
        <w:rPr>
          <w:rFonts w:ascii="Times New Roman" w:hAnsi="Times New Roman"/>
          <w:sz w:val="28"/>
          <w:szCs w:val="28"/>
          <w:lang w:val="be-BY"/>
        </w:rPr>
        <w:t>а</w:t>
      </w:r>
      <w:r w:rsidRPr="00E464AA">
        <w:rPr>
          <w:rFonts w:ascii="Times New Roman" w:hAnsi="Times New Roman"/>
          <w:sz w:val="28"/>
          <w:szCs w:val="28"/>
        </w:rPr>
        <w:t>м нац</w:t>
      </w:r>
      <w:r>
        <w:rPr>
          <w:rFonts w:ascii="Times New Roman" w:hAnsi="Times New Roman"/>
          <w:sz w:val="28"/>
          <w:szCs w:val="28"/>
          <w:lang w:val="be-BY"/>
        </w:rPr>
        <w:t>ыя</w:t>
      </w:r>
      <w:r w:rsidRPr="00E464AA">
        <w:rPr>
          <w:rFonts w:ascii="Times New Roman" w:hAnsi="Times New Roman"/>
          <w:sz w:val="28"/>
          <w:szCs w:val="28"/>
        </w:rPr>
        <w:t>нальн</w:t>
      </w:r>
      <w:r>
        <w:rPr>
          <w:rFonts w:ascii="Times New Roman" w:hAnsi="Times New Roman"/>
          <w:sz w:val="28"/>
          <w:szCs w:val="28"/>
          <w:lang w:val="be-BY"/>
        </w:rPr>
        <w:t>а</w:t>
      </w:r>
      <w:r w:rsidRPr="00E464AA">
        <w:rPr>
          <w:rFonts w:ascii="Times New Roman" w:hAnsi="Times New Roman"/>
          <w:sz w:val="28"/>
          <w:szCs w:val="28"/>
        </w:rPr>
        <w:t>й гвард</w:t>
      </w:r>
      <w:r>
        <w:rPr>
          <w:rFonts w:ascii="Times New Roman" w:hAnsi="Times New Roman"/>
          <w:sz w:val="28"/>
          <w:szCs w:val="28"/>
          <w:lang w:val="be-BY"/>
        </w:rPr>
        <w:t>ыі</w:t>
      </w:r>
      <w:r w:rsidRPr="00E464AA">
        <w:rPr>
          <w:rFonts w:ascii="Times New Roman" w:hAnsi="Times New Roman"/>
          <w:sz w:val="28"/>
          <w:szCs w:val="28"/>
        </w:rPr>
        <w:t xml:space="preserve">. </w:t>
      </w:r>
      <w:r>
        <w:rPr>
          <w:rFonts w:ascii="Times New Roman" w:hAnsi="Times New Roman"/>
          <w:sz w:val="28"/>
          <w:szCs w:val="28"/>
          <w:lang w:val="be-BY"/>
        </w:rPr>
        <w:t>Дэталёва была прасочана ваенная дзейнасць</w:t>
      </w:r>
      <w:r w:rsidRPr="00E464AA">
        <w:rPr>
          <w:rFonts w:ascii="Times New Roman" w:hAnsi="Times New Roman"/>
          <w:sz w:val="28"/>
          <w:szCs w:val="28"/>
        </w:rPr>
        <w:t xml:space="preserve"> К</w:t>
      </w:r>
      <w:r>
        <w:rPr>
          <w:rFonts w:ascii="Times New Roman" w:hAnsi="Times New Roman"/>
          <w:sz w:val="28"/>
          <w:szCs w:val="28"/>
          <w:lang w:val="be-BY"/>
        </w:rPr>
        <w:t>а</w:t>
      </w:r>
      <w:r w:rsidRPr="00E464AA">
        <w:rPr>
          <w:rFonts w:ascii="Times New Roman" w:hAnsi="Times New Roman"/>
          <w:sz w:val="28"/>
          <w:szCs w:val="28"/>
        </w:rPr>
        <w:t>муны</w:t>
      </w:r>
      <w:r>
        <w:rPr>
          <w:rFonts w:ascii="Times New Roman" w:hAnsi="Times New Roman"/>
          <w:sz w:val="28"/>
          <w:szCs w:val="28"/>
          <w:lang w:val="be-BY"/>
        </w:rPr>
        <w:t>. А. І.</w:t>
      </w:r>
      <w:r>
        <w:rPr>
          <w:rFonts w:ascii="Times New Roman" w:hAnsi="Times New Roman"/>
          <w:sz w:val="28"/>
          <w:szCs w:val="28"/>
        </w:rPr>
        <w:t> </w:t>
      </w:r>
      <w:r w:rsidRPr="00B0522E">
        <w:rPr>
          <w:rFonts w:ascii="Times New Roman" w:hAnsi="Times New Roman"/>
          <w:sz w:val="28"/>
          <w:szCs w:val="28"/>
          <w:lang w:val="be-BY"/>
        </w:rPr>
        <w:t>Мол</w:t>
      </w:r>
      <w:r>
        <w:rPr>
          <w:rFonts w:ascii="Times New Roman" w:hAnsi="Times New Roman"/>
          <w:sz w:val="28"/>
          <w:szCs w:val="28"/>
          <w:lang w:val="be-BY"/>
        </w:rPr>
        <w:t>а</w:t>
      </w:r>
      <w:r w:rsidRPr="00B0522E">
        <w:rPr>
          <w:rFonts w:ascii="Times New Roman" w:hAnsi="Times New Roman"/>
          <w:sz w:val="28"/>
          <w:szCs w:val="28"/>
          <w:lang w:val="be-BY"/>
        </w:rPr>
        <w:t xml:space="preserve">к </w:t>
      </w:r>
      <w:r>
        <w:rPr>
          <w:rFonts w:ascii="Times New Roman" w:hAnsi="Times New Roman"/>
          <w:sz w:val="28"/>
          <w:szCs w:val="28"/>
          <w:lang w:val="be-BY"/>
        </w:rPr>
        <w:t>разгледзеў палітыку</w:t>
      </w:r>
      <w:r w:rsidRPr="00B0522E">
        <w:rPr>
          <w:rFonts w:ascii="Times New Roman" w:hAnsi="Times New Roman"/>
          <w:sz w:val="28"/>
          <w:szCs w:val="28"/>
          <w:lang w:val="be-BY"/>
        </w:rPr>
        <w:t xml:space="preserve"> К</w:t>
      </w:r>
      <w:r>
        <w:rPr>
          <w:rFonts w:ascii="Times New Roman" w:hAnsi="Times New Roman"/>
          <w:sz w:val="28"/>
          <w:szCs w:val="28"/>
          <w:lang w:val="be-BY"/>
        </w:rPr>
        <w:t>а</w:t>
      </w:r>
      <w:r w:rsidRPr="00B0522E">
        <w:rPr>
          <w:rFonts w:ascii="Times New Roman" w:hAnsi="Times New Roman"/>
          <w:sz w:val="28"/>
          <w:szCs w:val="28"/>
          <w:lang w:val="be-BY"/>
        </w:rPr>
        <w:t xml:space="preserve">муны </w:t>
      </w:r>
      <w:r>
        <w:rPr>
          <w:rFonts w:ascii="Times New Roman" w:hAnsi="Times New Roman"/>
          <w:sz w:val="28"/>
          <w:szCs w:val="28"/>
          <w:lang w:val="be-BY"/>
        </w:rPr>
        <w:t>ў адносінах да сялянства</w:t>
      </w:r>
      <w:r w:rsidRPr="00B0522E">
        <w:rPr>
          <w:rFonts w:ascii="Times New Roman" w:hAnsi="Times New Roman"/>
          <w:sz w:val="28"/>
          <w:szCs w:val="28"/>
          <w:lang w:val="be-BY"/>
        </w:rPr>
        <w:t xml:space="preserve">, </w:t>
      </w:r>
      <w:r>
        <w:rPr>
          <w:rFonts w:ascii="Times New Roman" w:hAnsi="Times New Roman"/>
          <w:sz w:val="28"/>
          <w:szCs w:val="28"/>
          <w:lang w:val="be-BY"/>
        </w:rPr>
        <w:t>адзначыў</w:t>
      </w:r>
      <w:r w:rsidRPr="00B0522E">
        <w:rPr>
          <w:rFonts w:ascii="Times New Roman" w:hAnsi="Times New Roman"/>
          <w:sz w:val="28"/>
          <w:szCs w:val="28"/>
          <w:lang w:val="be-BY"/>
        </w:rPr>
        <w:t xml:space="preserve">, </w:t>
      </w:r>
      <w:r>
        <w:rPr>
          <w:rFonts w:ascii="Times New Roman" w:hAnsi="Times New Roman"/>
          <w:sz w:val="28"/>
          <w:szCs w:val="28"/>
          <w:lang w:val="be-BY"/>
        </w:rPr>
        <w:t>ш</w:t>
      </w:r>
      <w:r w:rsidRPr="00B0522E">
        <w:rPr>
          <w:rFonts w:ascii="Times New Roman" w:hAnsi="Times New Roman"/>
          <w:sz w:val="28"/>
          <w:szCs w:val="28"/>
          <w:lang w:val="be-BY"/>
        </w:rPr>
        <w:t>то нек</w:t>
      </w:r>
      <w:r>
        <w:rPr>
          <w:rFonts w:ascii="Times New Roman" w:hAnsi="Times New Roman"/>
          <w:sz w:val="28"/>
          <w:szCs w:val="28"/>
          <w:lang w:val="be-BY"/>
        </w:rPr>
        <w:t>а</w:t>
      </w:r>
      <w:r w:rsidRPr="00B0522E">
        <w:rPr>
          <w:rFonts w:ascii="Times New Roman" w:hAnsi="Times New Roman"/>
          <w:sz w:val="28"/>
          <w:szCs w:val="28"/>
          <w:lang w:val="be-BY"/>
        </w:rPr>
        <w:t>торы</w:t>
      </w:r>
      <w:r>
        <w:rPr>
          <w:rFonts w:ascii="Times New Roman" w:hAnsi="Times New Roman"/>
          <w:sz w:val="28"/>
          <w:szCs w:val="28"/>
          <w:lang w:val="be-BY"/>
        </w:rPr>
        <w:t>я</w:t>
      </w:r>
      <w:r w:rsidRPr="00B0522E">
        <w:rPr>
          <w:rFonts w:ascii="Times New Roman" w:hAnsi="Times New Roman"/>
          <w:sz w:val="28"/>
          <w:szCs w:val="28"/>
          <w:lang w:val="be-BY"/>
        </w:rPr>
        <w:t xml:space="preserve"> публ</w:t>
      </w:r>
      <w:r>
        <w:rPr>
          <w:rFonts w:ascii="Times New Roman" w:hAnsi="Times New Roman"/>
          <w:sz w:val="28"/>
          <w:szCs w:val="28"/>
          <w:lang w:val="be-BY"/>
        </w:rPr>
        <w:t>і</w:t>
      </w:r>
      <w:r w:rsidRPr="00B0522E">
        <w:rPr>
          <w:rFonts w:ascii="Times New Roman" w:hAnsi="Times New Roman"/>
          <w:sz w:val="28"/>
          <w:szCs w:val="28"/>
          <w:lang w:val="be-BY"/>
        </w:rPr>
        <w:t>ц</w:t>
      </w:r>
      <w:r>
        <w:rPr>
          <w:rFonts w:ascii="Times New Roman" w:hAnsi="Times New Roman"/>
          <w:sz w:val="28"/>
          <w:szCs w:val="28"/>
          <w:lang w:val="be-BY"/>
        </w:rPr>
        <w:t>ы</w:t>
      </w:r>
      <w:r w:rsidRPr="00B0522E">
        <w:rPr>
          <w:rFonts w:ascii="Times New Roman" w:hAnsi="Times New Roman"/>
          <w:sz w:val="28"/>
          <w:szCs w:val="28"/>
          <w:lang w:val="be-BY"/>
        </w:rPr>
        <w:t>сты К</w:t>
      </w:r>
      <w:r>
        <w:rPr>
          <w:rFonts w:ascii="Times New Roman" w:hAnsi="Times New Roman"/>
          <w:sz w:val="28"/>
          <w:szCs w:val="28"/>
          <w:lang w:val="be-BY"/>
        </w:rPr>
        <w:t>а</w:t>
      </w:r>
      <w:r w:rsidRPr="00B0522E">
        <w:rPr>
          <w:rFonts w:ascii="Times New Roman" w:hAnsi="Times New Roman"/>
          <w:sz w:val="28"/>
          <w:szCs w:val="28"/>
          <w:lang w:val="be-BY"/>
        </w:rPr>
        <w:t>муны (Андр</w:t>
      </w:r>
      <w:r>
        <w:rPr>
          <w:rFonts w:ascii="Times New Roman" w:hAnsi="Times New Roman"/>
          <w:sz w:val="28"/>
          <w:szCs w:val="28"/>
          <w:lang w:val="be-BY"/>
        </w:rPr>
        <w:t>э</w:t>
      </w:r>
      <w:r w:rsidRPr="00B0522E">
        <w:rPr>
          <w:rFonts w:ascii="Times New Roman" w:hAnsi="Times New Roman"/>
          <w:sz w:val="28"/>
          <w:szCs w:val="28"/>
          <w:lang w:val="be-BY"/>
        </w:rPr>
        <w:t xml:space="preserve"> Лео, Лу</w:t>
      </w:r>
      <w:r>
        <w:rPr>
          <w:rFonts w:ascii="Times New Roman" w:hAnsi="Times New Roman"/>
          <w:sz w:val="28"/>
          <w:szCs w:val="28"/>
          <w:lang w:val="be-BY"/>
        </w:rPr>
        <w:t>і</w:t>
      </w:r>
      <w:r w:rsidRPr="00B0522E">
        <w:rPr>
          <w:rFonts w:ascii="Times New Roman" w:hAnsi="Times New Roman"/>
          <w:sz w:val="28"/>
          <w:szCs w:val="28"/>
          <w:lang w:val="be-BY"/>
        </w:rPr>
        <w:t xml:space="preserve"> Даж</w:t>
      </w:r>
      <w:r>
        <w:rPr>
          <w:rFonts w:ascii="Times New Roman" w:hAnsi="Times New Roman"/>
          <w:sz w:val="28"/>
          <w:szCs w:val="28"/>
          <w:lang w:val="be-BY"/>
        </w:rPr>
        <w:t>э</w:t>
      </w:r>
      <w:r w:rsidRPr="00B0522E">
        <w:rPr>
          <w:rFonts w:ascii="Times New Roman" w:hAnsi="Times New Roman"/>
          <w:sz w:val="28"/>
          <w:szCs w:val="28"/>
          <w:lang w:val="be-BY"/>
        </w:rPr>
        <w:t xml:space="preserve">) </w:t>
      </w:r>
      <w:r>
        <w:rPr>
          <w:rFonts w:ascii="Times New Roman" w:hAnsi="Times New Roman"/>
          <w:sz w:val="28"/>
          <w:szCs w:val="28"/>
          <w:lang w:val="be-BY"/>
        </w:rPr>
        <w:t>даказвалі неабходнасць і магчымасць саюза паміж камунарамі і бяднейшым сялянствам</w:t>
      </w:r>
      <w:r w:rsidRPr="00B0522E">
        <w:rPr>
          <w:rFonts w:ascii="Times New Roman" w:hAnsi="Times New Roman"/>
          <w:sz w:val="28"/>
          <w:szCs w:val="28"/>
          <w:lang w:val="be-BY"/>
        </w:rPr>
        <w:t xml:space="preserve">. </w:t>
      </w:r>
      <w:r>
        <w:rPr>
          <w:rFonts w:ascii="Times New Roman" w:hAnsi="Times New Roman"/>
          <w:sz w:val="28"/>
          <w:szCs w:val="28"/>
          <w:lang w:val="be-BY"/>
        </w:rPr>
        <w:t>Таксама А. І.</w:t>
      </w:r>
      <w:r>
        <w:rPr>
          <w:rFonts w:ascii="Times New Roman" w:hAnsi="Times New Roman"/>
          <w:sz w:val="28"/>
          <w:szCs w:val="28"/>
        </w:rPr>
        <w:t> </w:t>
      </w:r>
      <w:r w:rsidRPr="00B0522E">
        <w:rPr>
          <w:rFonts w:ascii="Times New Roman" w:hAnsi="Times New Roman"/>
          <w:sz w:val="28"/>
          <w:szCs w:val="28"/>
          <w:lang w:val="be-BY"/>
        </w:rPr>
        <w:t>Мол</w:t>
      </w:r>
      <w:r>
        <w:rPr>
          <w:rFonts w:ascii="Times New Roman" w:hAnsi="Times New Roman"/>
          <w:sz w:val="28"/>
          <w:szCs w:val="28"/>
          <w:lang w:val="be-BY"/>
        </w:rPr>
        <w:t>а</w:t>
      </w:r>
      <w:r w:rsidRPr="00B0522E">
        <w:rPr>
          <w:rFonts w:ascii="Times New Roman" w:hAnsi="Times New Roman"/>
          <w:sz w:val="28"/>
          <w:szCs w:val="28"/>
          <w:lang w:val="be-BY"/>
        </w:rPr>
        <w:t xml:space="preserve">к </w:t>
      </w:r>
      <w:r>
        <w:rPr>
          <w:rFonts w:ascii="Times New Roman" w:hAnsi="Times New Roman"/>
          <w:sz w:val="28"/>
          <w:szCs w:val="28"/>
          <w:lang w:val="be-BY"/>
        </w:rPr>
        <w:t>вывучаў праблемы побыту і</w:t>
      </w:r>
      <w:r w:rsidRPr="00B0522E">
        <w:rPr>
          <w:rFonts w:ascii="Times New Roman" w:hAnsi="Times New Roman"/>
          <w:sz w:val="28"/>
          <w:szCs w:val="28"/>
          <w:lang w:val="be-BY"/>
        </w:rPr>
        <w:t xml:space="preserve"> культуры Пар</w:t>
      </w:r>
      <w:r>
        <w:rPr>
          <w:rFonts w:ascii="Times New Roman" w:hAnsi="Times New Roman"/>
          <w:sz w:val="28"/>
          <w:szCs w:val="28"/>
          <w:lang w:val="be-BY"/>
        </w:rPr>
        <w:t>ы</w:t>
      </w:r>
      <w:r w:rsidRPr="00B0522E">
        <w:rPr>
          <w:rFonts w:ascii="Times New Roman" w:hAnsi="Times New Roman"/>
          <w:sz w:val="28"/>
          <w:szCs w:val="28"/>
          <w:lang w:val="be-BY"/>
        </w:rPr>
        <w:t>жск</w:t>
      </w:r>
      <w:r>
        <w:rPr>
          <w:rFonts w:ascii="Times New Roman" w:hAnsi="Times New Roman"/>
          <w:sz w:val="28"/>
          <w:szCs w:val="28"/>
          <w:lang w:val="be-BY"/>
        </w:rPr>
        <w:t>а</w:t>
      </w:r>
      <w:r w:rsidRPr="00B0522E">
        <w:rPr>
          <w:rFonts w:ascii="Times New Roman" w:hAnsi="Times New Roman"/>
          <w:sz w:val="28"/>
          <w:szCs w:val="28"/>
          <w:lang w:val="be-BY"/>
        </w:rPr>
        <w:t>й К</w:t>
      </w:r>
      <w:r>
        <w:rPr>
          <w:rFonts w:ascii="Times New Roman" w:hAnsi="Times New Roman"/>
          <w:sz w:val="28"/>
          <w:szCs w:val="28"/>
          <w:lang w:val="be-BY"/>
        </w:rPr>
        <w:t>а</w:t>
      </w:r>
      <w:r w:rsidRPr="00B0522E">
        <w:rPr>
          <w:rFonts w:ascii="Times New Roman" w:hAnsi="Times New Roman"/>
          <w:sz w:val="28"/>
          <w:szCs w:val="28"/>
          <w:lang w:val="be-BY"/>
        </w:rPr>
        <w:t xml:space="preserve">муны, </w:t>
      </w:r>
      <w:r>
        <w:rPr>
          <w:rFonts w:ascii="Times New Roman" w:hAnsi="Times New Roman"/>
          <w:sz w:val="28"/>
          <w:szCs w:val="28"/>
          <w:lang w:val="be-BY"/>
        </w:rPr>
        <w:t>народнай асветы ў час яе існавання</w:t>
      </w:r>
      <w:r w:rsidRPr="00B0522E">
        <w:rPr>
          <w:rFonts w:ascii="Times New Roman" w:hAnsi="Times New Roman"/>
          <w:sz w:val="28"/>
          <w:szCs w:val="28"/>
          <w:lang w:val="be-BY"/>
        </w:rPr>
        <w:t>, в</w:t>
      </w:r>
      <w:r>
        <w:rPr>
          <w:rFonts w:ascii="Times New Roman" w:hAnsi="Times New Roman"/>
          <w:sz w:val="28"/>
          <w:szCs w:val="28"/>
          <w:lang w:val="be-BY"/>
        </w:rPr>
        <w:t>а</w:t>
      </w:r>
      <w:r w:rsidRPr="00B0522E">
        <w:rPr>
          <w:rFonts w:ascii="Times New Roman" w:hAnsi="Times New Roman"/>
          <w:sz w:val="28"/>
          <w:szCs w:val="28"/>
          <w:lang w:val="be-BY"/>
        </w:rPr>
        <w:t>енн</w:t>
      </w:r>
      <w:r>
        <w:rPr>
          <w:rFonts w:ascii="Times New Roman" w:hAnsi="Times New Roman"/>
          <w:sz w:val="28"/>
          <w:szCs w:val="28"/>
          <w:lang w:val="be-BY"/>
        </w:rPr>
        <w:t>а</w:t>
      </w:r>
      <w:r w:rsidRPr="00B0522E">
        <w:rPr>
          <w:rFonts w:ascii="Times New Roman" w:hAnsi="Times New Roman"/>
          <w:sz w:val="28"/>
          <w:szCs w:val="28"/>
          <w:lang w:val="be-BY"/>
        </w:rPr>
        <w:t>й д</w:t>
      </w:r>
      <w:r>
        <w:rPr>
          <w:rFonts w:ascii="Times New Roman" w:hAnsi="Times New Roman"/>
          <w:sz w:val="28"/>
          <w:szCs w:val="28"/>
          <w:lang w:val="be-BY"/>
        </w:rPr>
        <w:t>з</w:t>
      </w:r>
      <w:r w:rsidRPr="00B0522E">
        <w:rPr>
          <w:rFonts w:ascii="Times New Roman" w:hAnsi="Times New Roman"/>
          <w:sz w:val="28"/>
          <w:szCs w:val="28"/>
          <w:lang w:val="be-BY"/>
        </w:rPr>
        <w:t>е</w:t>
      </w:r>
      <w:r>
        <w:rPr>
          <w:rFonts w:ascii="Times New Roman" w:hAnsi="Times New Roman"/>
          <w:sz w:val="28"/>
          <w:szCs w:val="28"/>
          <w:lang w:val="be-BY"/>
        </w:rPr>
        <w:t>йнасці</w:t>
      </w:r>
      <w:r w:rsidRPr="00B0522E">
        <w:rPr>
          <w:rFonts w:ascii="Times New Roman" w:hAnsi="Times New Roman"/>
          <w:sz w:val="28"/>
          <w:szCs w:val="28"/>
          <w:lang w:val="be-BY"/>
        </w:rPr>
        <w:t xml:space="preserve"> К</w:t>
      </w:r>
      <w:r>
        <w:rPr>
          <w:rFonts w:ascii="Times New Roman" w:hAnsi="Times New Roman"/>
          <w:sz w:val="28"/>
          <w:szCs w:val="28"/>
          <w:lang w:val="be-BY"/>
        </w:rPr>
        <w:t>а</w:t>
      </w:r>
      <w:r w:rsidRPr="00B0522E">
        <w:rPr>
          <w:rFonts w:ascii="Times New Roman" w:hAnsi="Times New Roman"/>
          <w:sz w:val="28"/>
          <w:szCs w:val="28"/>
          <w:lang w:val="be-BY"/>
        </w:rPr>
        <w:t xml:space="preserve">муны </w:t>
      </w:r>
      <w:r>
        <w:rPr>
          <w:rFonts w:ascii="Times New Roman" w:hAnsi="Times New Roman"/>
          <w:sz w:val="28"/>
          <w:szCs w:val="28"/>
          <w:lang w:val="be-BY"/>
        </w:rPr>
        <w:t>і</w:t>
      </w:r>
      <w:r w:rsidRPr="00B0522E">
        <w:rPr>
          <w:rFonts w:ascii="Times New Roman" w:hAnsi="Times New Roman"/>
          <w:sz w:val="28"/>
          <w:szCs w:val="28"/>
          <w:lang w:val="be-BY"/>
        </w:rPr>
        <w:t xml:space="preserve"> германск</w:t>
      </w:r>
      <w:r>
        <w:rPr>
          <w:rFonts w:ascii="Times New Roman" w:hAnsi="Times New Roman"/>
          <w:sz w:val="28"/>
          <w:szCs w:val="28"/>
          <w:lang w:val="be-BY"/>
        </w:rPr>
        <w:t>а</w:t>
      </w:r>
      <w:r w:rsidRPr="00B0522E">
        <w:rPr>
          <w:rFonts w:ascii="Times New Roman" w:hAnsi="Times New Roman"/>
          <w:sz w:val="28"/>
          <w:szCs w:val="28"/>
          <w:lang w:val="be-BY"/>
        </w:rPr>
        <w:t xml:space="preserve">й </w:t>
      </w:r>
      <w:r>
        <w:rPr>
          <w:rFonts w:ascii="Times New Roman" w:hAnsi="Times New Roman"/>
          <w:sz w:val="28"/>
          <w:szCs w:val="28"/>
          <w:lang w:val="be-BY"/>
        </w:rPr>
        <w:t>і</w:t>
      </w:r>
      <w:r w:rsidRPr="00B0522E">
        <w:rPr>
          <w:rFonts w:ascii="Times New Roman" w:hAnsi="Times New Roman"/>
          <w:sz w:val="28"/>
          <w:szCs w:val="28"/>
          <w:lang w:val="be-BY"/>
        </w:rPr>
        <w:t>нт</w:t>
      </w:r>
      <w:r>
        <w:rPr>
          <w:rFonts w:ascii="Times New Roman" w:hAnsi="Times New Roman"/>
          <w:sz w:val="28"/>
          <w:szCs w:val="28"/>
          <w:lang w:val="be-BY"/>
        </w:rPr>
        <w:t>э</w:t>
      </w:r>
      <w:r w:rsidRPr="00B0522E">
        <w:rPr>
          <w:rFonts w:ascii="Times New Roman" w:hAnsi="Times New Roman"/>
          <w:sz w:val="28"/>
          <w:szCs w:val="28"/>
          <w:lang w:val="be-BY"/>
        </w:rPr>
        <w:t>рвенц</w:t>
      </w:r>
      <w:r>
        <w:rPr>
          <w:rFonts w:ascii="Times New Roman" w:hAnsi="Times New Roman"/>
          <w:sz w:val="28"/>
          <w:szCs w:val="28"/>
          <w:lang w:val="be-BY"/>
        </w:rPr>
        <w:t>ыі</w:t>
      </w:r>
      <w:r w:rsidRPr="00B0522E">
        <w:rPr>
          <w:rFonts w:ascii="Times New Roman" w:hAnsi="Times New Roman"/>
          <w:sz w:val="28"/>
          <w:szCs w:val="28"/>
          <w:lang w:val="be-BY"/>
        </w:rPr>
        <w:t xml:space="preserve"> </w:t>
      </w:r>
      <w:r>
        <w:rPr>
          <w:rFonts w:ascii="Times New Roman" w:hAnsi="Times New Roman"/>
          <w:sz w:val="28"/>
          <w:szCs w:val="28"/>
          <w:lang w:val="be-BY"/>
        </w:rPr>
        <w:t>супраць яе</w:t>
      </w:r>
      <w:r w:rsidRPr="00B0522E">
        <w:rPr>
          <w:rFonts w:ascii="Times New Roman" w:hAnsi="Times New Roman"/>
          <w:sz w:val="28"/>
          <w:szCs w:val="28"/>
          <w:lang w:val="be-BY"/>
        </w:rPr>
        <w:t>.</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b/>
          <w:sz w:val="28"/>
          <w:szCs w:val="28"/>
          <w:lang w:val="be-BY"/>
        </w:rPr>
        <w:t>2</w:t>
      </w:r>
      <w:r w:rsidRPr="00B0522E">
        <w:rPr>
          <w:rFonts w:ascii="Times New Roman" w:hAnsi="Times New Roman"/>
          <w:sz w:val="28"/>
          <w:szCs w:val="28"/>
          <w:lang w:val="be-BY"/>
        </w:rPr>
        <w:t>. Вывучэнне пытанняў эканамічнай гісторыі і выступленняў рабочых з’яўлялася другім важнейшым напрамкам даследаванняў савецкай гістарыяграфіі</w:t>
      </w:r>
      <w:r>
        <w:rPr>
          <w:rFonts w:ascii="Times New Roman" w:hAnsi="Times New Roman"/>
          <w:sz w:val="28"/>
          <w:szCs w:val="28"/>
          <w:lang w:val="be-BY"/>
        </w:rPr>
        <w:t xml:space="preserve"> міжваеннага часу</w:t>
      </w:r>
      <w:r w:rsidRPr="00B0522E">
        <w:rPr>
          <w:rFonts w:ascii="Times New Roman" w:hAnsi="Times New Roman"/>
          <w:sz w:val="28"/>
          <w:szCs w:val="28"/>
          <w:lang w:val="be-BY"/>
        </w:rPr>
        <w:t xml:space="preserve">. </w:t>
      </w:r>
      <w:r>
        <w:rPr>
          <w:rFonts w:ascii="Times New Roman" w:hAnsi="Times New Roman"/>
          <w:sz w:val="28"/>
          <w:szCs w:val="28"/>
          <w:lang w:val="be-BY"/>
        </w:rPr>
        <w:t>У другой палове 19</w:t>
      </w:r>
      <w:r w:rsidRPr="00E82DA7">
        <w:rPr>
          <w:rFonts w:ascii="Times New Roman" w:hAnsi="Times New Roman"/>
          <w:sz w:val="28"/>
          <w:szCs w:val="28"/>
          <w:lang w:val="be-BY"/>
        </w:rPr>
        <w:t>20-х г</w:t>
      </w:r>
      <w:r>
        <w:rPr>
          <w:rFonts w:ascii="Times New Roman" w:hAnsi="Times New Roman"/>
          <w:sz w:val="28"/>
          <w:szCs w:val="28"/>
          <w:lang w:val="be-BY"/>
        </w:rPr>
        <w:t>а</w:t>
      </w:r>
      <w:r w:rsidRPr="00E82DA7">
        <w:rPr>
          <w:rFonts w:ascii="Times New Roman" w:hAnsi="Times New Roman"/>
          <w:sz w:val="28"/>
          <w:szCs w:val="28"/>
          <w:lang w:val="be-BY"/>
        </w:rPr>
        <w:t>до</w:t>
      </w:r>
      <w:r>
        <w:rPr>
          <w:rFonts w:ascii="Times New Roman" w:hAnsi="Times New Roman"/>
          <w:sz w:val="28"/>
          <w:szCs w:val="28"/>
          <w:lang w:val="be-BY"/>
        </w:rPr>
        <w:t>ў</w:t>
      </w:r>
      <w:r w:rsidRPr="00E82DA7">
        <w:rPr>
          <w:rFonts w:ascii="Times New Roman" w:hAnsi="Times New Roman"/>
          <w:sz w:val="28"/>
          <w:szCs w:val="28"/>
          <w:lang w:val="be-BY"/>
        </w:rPr>
        <w:t xml:space="preserve"> </w:t>
      </w:r>
      <w:r>
        <w:rPr>
          <w:rFonts w:ascii="Times New Roman" w:hAnsi="Times New Roman"/>
          <w:sz w:val="28"/>
          <w:szCs w:val="28"/>
          <w:lang w:val="be-BY"/>
        </w:rPr>
        <w:t>з’явіліся даследаванні Я. В. </w:t>
      </w:r>
      <w:r w:rsidRPr="00E82DA7">
        <w:rPr>
          <w:rFonts w:ascii="Times New Roman" w:hAnsi="Times New Roman"/>
          <w:sz w:val="28"/>
          <w:szCs w:val="28"/>
          <w:lang w:val="be-BY"/>
        </w:rPr>
        <w:t xml:space="preserve">Тарле </w:t>
      </w:r>
      <w:r>
        <w:rPr>
          <w:rFonts w:ascii="Times New Roman" w:hAnsi="Times New Roman"/>
          <w:sz w:val="28"/>
          <w:szCs w:val="28"/>
          <w:lang w:val="be-BY"/>
        </w:rPr>
        <w:t>і</w:t>
      </w:r>
      <w:r w:rsidRPr="00E82DA7">
        <w:rPr>
          <w:rFonts w:ascii="Times New Roman" w:hAnsi="Times New Roman"/>
          <w:sz w:val="28"/>
          <w:szCs w:val="28"/>
          <w:lang w:val="be-BY"/>
        </w:rPr>
        <w:t xml:space="preserve"> </w:t>
      </w:r>
      <w:r w:rsidRPr="00E82DA7">
        <w:rPr>
          <w:rFonts w:ascii="Times New Roman" w:hAnsi="Times New Roman"/>
          <w:b/>
          <w:sz w:val="28"/>
          <w:szCs w:val="28"/>
          <w:lang w:val="be-BY"/>
        </w:rPr>
        <w:t>Ф</w:t>
      </w:r>
      <w:r>
        <w:rPr>
          <w:rFonts w:ascii="Times New Roman" w:hAnsi="Times New Roman"/>
          <w:b/>
          <w:sz w:val="28"/>
          <w:szCs w:val="28"/>
          <w:lang w:val="be-BY"/>
        </w:rPr>
        <w:t>ёдара</w:t>
      </w:r>
      <w:r w:rsidRPr="00E82DA7">
        <w:rPr>
          <w:rFonts w:ascii="Times New Roman" w:hAnsi="Times New Roman"/>
          <w:b/>
          <w:sz w:val="28"/>
          <w:szCs w:val="28"/>
          <w:lang w:val="be-BY"/>
        </w:rPr>
        <w:t xml:space="preserve"> В</w:t>
      </w:r>
      <w:r>
        <w:rPr>
          <w:rFonts w:ascii="Times New Roman" w:hAnsi="Times New Roman"/>
          <w:b/>
          <w:sz w:val="28"/>
          <w:szCs w:val="28"/>
          <w:lang w:val="be-BY"/>
        </w:rPr>
        <w:t>асільевіча</w:t>
      </w:r>
      <w:r w:rsidRPr="00E82DA7">
        <w:rPr>
          <w:rFonts w:ascii="Times New Roman" w:hAnsi="Times New Roman"/>
          <w:b/>
          <w:sz w:val="28"/>
          <w:szCs w:val="28"/>
          <w:lang w:val="be-BY"/>
        </w:rPr>
        <w:t xml:space="preserve"> Пацёмкіна</w:t>
      </w:r>
      <w:r w:rsidRPr="00E82DA7">
        <w:rPr>
          <w:rFonts w:ascii="Times New Roman" w:hAnsi="Times New Roman"/>
          <w:sz w:val="28"/>
          <w:szCs w:val="28"/>
          <w:lang w:val="be-BY"/>
        </w:rPr>
        <w:t xml:space="preserve">, </w:t>
      </w:r>
      <w:r>
        <w:rPr>
          <w:rFonts w:ascii="Times New Roman" w:hAnsi="Times New Roman"/>
          <w:sz w:val="28"/>
          <w:szCs w:val="28"/>
          <w:lang w:val="be-BY"/>
        </w:rPr>
        <w:t>якія істотна жзбагацілі ўяўленні аб ходзе прамысловага перавароту і фарміравання рабочага класа ў</w:t>
      </w:r>
      <w:r w:rsidRPr="00E82DA7">
        <w:rPr>
          <w:rFonts w:ascii="Times New Roman" w:hAnsi="Times New Roman"/>
          <w:sz w:val="28"/>
          <w:szCs w:val="28"/>
          <w:lang w:val="be-BY"/>
        </w:rPr>
        <w:t xml:space="preserve"> Франц</w:t>
      </w:r>
      <w:r>
        <w:rPr>
          <w:rFonts w:ascii="Times New Roman" w:hAnsi="Times New Roman"/>
          <w:sz w:val="28"/>
          <w:szCs w:val="28"/>
          <w:lang w:val="be-BY"/>
        </w:rPr>
        <w:t>ыі</w:t>
      </w:r>
      <w:r w:rsidRPr="00E82DA7">
        <w:rPr>
          <w:rFonts w:ascii="Times New Roman" w:hAnsi="Times New Roman"/>
          <w:sz w:val="28"/>
          <w:szCs w:val="28"/>
          <w:lang w:val="be-BY"/>
        </w:rPr>
        <w:t xml:space="preserve"> </w:t>
      </w:r>
      <w:r>
        <w:rPr>
          <w:rFonts w:ascii="Times New Roman" w:hAnsi="Times New Roman"/>
          <w:sz w:val="28"/>
          <w:szCs w:val="28"/>
          <w:lang w:val="be-BY"/>
        </w:rPr>
        <w:t>ў</w:t>
      </w:r>
      <w:r w:rsidRPr="00E82DA7">
        <w:rPr>
          <w:rFonts w:ascii="Times New Roman" w:hAnsi="Times New Roman"/>
          <w:sz w:val="28"/>
          <w:szCs w:val="28"/>
          <w:lang w:val="be-BY"/>
        </w:rPr>
        <w:t xml:space="preserve"> 10</w:t>
      </w:r>
      <w:r w:rsidRPr="00E82DA7">
        <w:rPr>
          <w:bCs/>
          <w:sz w:val="28"/>
          <w:szCs w:val="28"/>
          <w:lang w:val="be-BY"/>
        </w:rPr>
        <w:t>–</w:t>
      </w:r>
      <w:r w:rsidRPr="00E82DA7">
        <w:rPr>
          <w:rFonts w:ascii="Times New Roman" w:hAnsi="Times New Roman"/>
          <w:sz w:val="28"/>
          <w:szCs w:val="28"/>
          <w:lang w:val="be-BY"/>
        </w:rPr>
        <w:t>30-</w:t>
      </w:r>
      <w:r>
        <w:rPr>
          <w:rFonts w:ascii="Times New Roman" w:hAnsi="Times New Roman"/>
          <w:sz w:val="28"/>
          <w:szCs w:val="28"/>
          <w:lang w:val="be-BY"/>
        </w:rPr>
        <w:t>я</w:t>
      </w:r>
      <w:r w:rsidRPr="00E82DA7">
        <w:rPr>
          <w:rFonts w:ascii="Times New Roman" w:hAnsi="Times New Roman"/>
          <w:sz w:val="28"/>
          <w:szCs w:val="28"/>
          <w:lang w:val="be-BY"/>
        </w:rPr>
        <w:t xml:space="preserve"> годы </w:t>
      </w:r>
      <w:r w:rsidRPr="00E464AA">
        <w:rPr>
          <w:rFonts w:ascii="Times New Roman" w:hAnsi="Times New Roman"/>
          <w:sz w:val="28"/>
          <w:szCs w:val="28"/>
        </w:rPr>
        <w:t>XIX</w:t>
      </w:r>
      <w:r w:rsidRPr="00E82DA7">
        <w:rPr>
          <w:rFonts w:ascii="Times New Roman" w:hAnsi="Times New Roman"/>
          <w:sz w:val="28"/>
          <w:szCs w:val="28"/>
          <w:lang w:val="be-BY"/>
        </w:rPr>
        <w:t xml:space="preserve"> </w:t>
      </w:r>
      <w:r>
        <w:rPr>
          <w:rFonts w:ascii="Times New Roman" w:hAnsi="Times New Roman"/>
          <w:sz w:val="28"/>
          <w:szCs w:val="28"/>
          <w:lang w:val="be-BY"/>
        </w:rPr>
        <w:t>ст</w:t>
      </w:r>
      <w:r w:rsidRPr="00E82DA7">
        <w:rPr>
          <w:rFonts w:ascii="Times New Roman" w:hAnsi="Times New Roman"/>
          <w:sz w:val="28"/>
          <w:szCs w:val="28"/>
          <w:lang w:val="be-BY"/>
        </w:rPr>
        <w:t xml:space="preserve">., </w:t>
      </w:r>
      <w:r>
        <w:rPr>
          <w:rFonts w:ascii="Times New Roman" w:hAnsi="Times New Roman"/>
          <w:sz w:val="28"/>
          <w:szCs w:val="28"/>
          <w:lang w:val="be-BY"/>
        </w:rPr>
        <w:t>у</w:t>
      </w:r>
      <w:r w:rsidRPr="00E82DA7">
        <w:rPr>
          <w:rFonts w:ascii="Times New Roman" w:hAnsi="Times New Roman"/>
          <w:sz w:val="28"/>
          <w:szCs w:val="28"/>
          <w:lang w:val="be-BY"/>
        </w:rPr>
        <w:t xml:space="preserve"> эпоху пер</w:t>
      </w:r>
      <w:r>
        <w:rPr>
          <w:rFonts w:ascii="Times New Roman" w:hAnsi="Times New Roman"/>
          <w:sz w:val="28"/>
          <w:szCs w:val="28"/>
          <w:lang w:val="be-BY"/>
        </w:rPr>
        <w:t>а</w:t>
      </w:r>
      <w:r w:rsidRPr="00E82DA7">
        <w:rPr>
          <w:rFonts w:ascii="Times New Roman" w:hAnsi="Times New Roman"/>
          <w:sz w:val="28"/>
          <w:szCs w:val="28"/>
          <w:lang w:val="be-BY"/>
        </w:rPr>
        <w:t>ход</w:t>
      </w:r>
      <w:r>
        <w:rPr>
          <w:rFonts w:ascii="Times New Roman" w:hAnsi="Times New Roman"/>
          <w:sz w:val="28"/>
          <w:szCs w:val="28"/>
          <w:lang w:val="be-BY"/>
        </w:rPr>
        <w:t>у</w:t>
      </w:r>
      <w:r w:rsidRPr="00E82DA7">
        <w:rPr>
          <w:rFonts w:ascii="Times New Roman" w:hAnsi="Times New Roman"/>
          <w:sz w:val="28"/>
          <w:szCs w:val="28"/>
          <w:lang w:val="be-BY"/>
        </w:rPr>
        <w:t xml:space="preserve"> </w:t>
      </w:r>
      <w:r>
        <w:rPr>
          <w:rFonts w:ascii="Times New Roman" w:hAnsi="Times New Roman"/>
          <w:sz w:val="28"/>
          <w:szCs w:val="28"/>
          <w:lang w:val="be-BY"/>
        </w:rPr>
        <w:t>ад</w:t>
      </w:r>
      <w:r w:rsidRPr="00E82DA7">
        <w:rPr>
          <w:rFonts w:ascii="Times New Roman" w:hAnsi="Times New Roman"/>
          <w:sz w:val="28"/>
          <w:szCs w:val="28"/>
          <w:lang w:val="be-BY"/>
        </w:rPr>
        <w:t xml:space="preserve"> мануфактуры </w:t>
      </w:r>
      <w:r>
        <w:rPr>
          <w:rFonts w:ascii="Times New Roman" w:hAnsi="Times New Roman"/>
          <w:sz w:val="28"/>
          <w:szCs w:val="28"/>
          <w:lang w:val="be-BY"/>
        </w:rPr>
        <w:t>да</w:t>
      </w:r>
      <w:r w:rsidRPr="00E82DA7">
        <w:rPr>
          <w:rFonts w:ascii="Times New Roman" w:hAnsi="Times New Roman"/>
          <w:sz w:val="28"/>
          <w:szCs w:val="28"/>
          <w:lang w:val="be-BY"/>
        </w:rPr>
        <w:t xml:space="preserve"> фабр</w:t>
      </w:r>
      <w:r>
        <w:rPr>
          <w:rFonts w:ascii="Times New Roman" w:hAnsi="Times New Roman"/>
          <w:sz w:val="28"/>
          <w:szCs w:val="28"/>
          <w:lang w:val="be-BY"/>
        </w:rPr>
        <w:t>ы</w:t>
      </w:r>
      <w:r w:rsidRPr="00E82DA7">
        <w:rPr>
          <w:rFonts w:ascii="Times New Roman" w:hAnsi="Times New Roman"/>
          <w:sz w:val="28"/>
          <w:szCs w:val="28"/>
          <w:lang w:val="be-BY"/>
        </w:rPr>
        <w:t>к</w:t>
      </w:r>
      <w:r>
        <w:rPr>
          <w:rFonts w:ascii="Times New Roman" w:hAnsi="Times New Roman"/>
          <w:sz w:val="28"/>
          <w:szCs w:val="28"/>
          <w:lang w:val="be-BY"/>
        </w:rPr>
        <w:t>і</w:t>
      </w:r>
      <w:r w:rsidRPr="00E82DA7">
        <w:rPr>
          <w:rFonts w:ascii="Times New Roman" w:hAnsi="Times New Roman"/>
          <w:sz w:val="28"/>
          <w:szCs w:val="28"/>
          <w:lang w:val="be-BY"/>
        </w:rPr>
        <w:t xml:space="preserve">. </w:t>
      </w:r>
      <w:r>
        <w:rPr>
          <w:rFonts w:ascii="Times New Roman" w:hAnsi="Times New Roman"/>
          <w:sz w:val="28"/>
          <w:szCs w:val="28"/>
          <w:lang w:val="be-BY"/>
        </w:rPr>
        <w:t>Ф. В. Пацёмкін лічыў, што да пачатку рэвалюцыі развіццё французскай прамысловасці дасягнула стадыі капіталістычнай мануфактуры, якая стымулявала пачатак пераходу да машыннай вытворчасці. Але ва ўмовах феадальна-абсалютысцкага ладу такі пераход быў немагчымы, і магчымасці эканамічнага росту былі вычарпаны.</w:t>
      </w:r>
      <w:r w:rsidRPr="00D13F06">
        <w:rPr>
          <w:rFonts w:ascii="Times New Roman" w:hAnsi="Times New Roman"/>
          <w:sz w:val="28"/>
          <w:szCs w:val="28"/>
          <w:lang w:val="be-BY"/>
        </w:rPr>
        <w:t xml:space="preserve"> </w:t>
      </w:r>
    </w:p>
    <w:p w:rsidR="00DF38FE" w:rsidRPr="00B842EB"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вывучэнні рабочага руху ў Францыі важнае месца займае работа Я. В. Т</w:t>
      </w:r>
      <w:r w:rsidRPr="00E464AA">
        <w:rPr>
          <w:rFonts w:ascii="Times New Roman" w:hAnsi="Times New Roman"/>
          <w:sz w:val="28"/>
          <w:szCs w:val="28"/>
        </w:rPr>
        <w:t xml:space="preserve">арле </w:t>
      </w:r>
      <w:r>
        <w:rPr>
          <w:rFonts w:ascii="Times New Roman" w:hAnsi="Times New Roman"/>
          <w:sz w:val="28"/>
          <w:szCs w:val="28"/>
        </w:rPr>
        <w:t>«</w:t>
      </w:r>
      <w:r w:rsidRPr="00E464AA">
        <w:rPr>
          <w:rFonts w:ascii="Times New Roman" w:hAnsi="Times New Roman"/>
          <w:sz w:val="28"/>
          <w:szCs w:val="28"/>
        </w:rPr>
        <w:t>Рабоч</w:t>
      </w:r>
      <w:r>
        <w:rPr>
          <w:rFonts w:ascii="Times New Roman" w:hAnsi="Times New Roman"/>
          <w:sz w:val="28"/>
          <w:szCs w:val="28"/>
          <w:lang w:val="be-BY"/>
        </w:rPr>
        <w:t>ы</w:t>
      </w:r>
      <w:r w:rsidRPr="00E464AA">
        <w:rPr>
          <w:rFonts w:ascii="Times New Roman" w:hAnsi="Times New Roman"/>
          <w:sz w:val="28"/>
          <w:szCs w:val="28"/>
        </w:rPr>
        <w:t xml:space="preserve"> клас </w:t>
      </w:r>
      <w:r>
        <w:rPr>
          <w:rFonts w:ascii="Times New Roman" w:hAnsi="Times New Roman"/>
          <w:sz w:val="28"/>
          <w:szCs w:val="28"/>
          <w:lang w:val="be-BY"/>
        </w:rPr>
        <w:t>у</w:t>
      </w:r>
      <w:r w:rsidRPr="00E464AA">
        <w:rPr>
          <w:rFonts w:ascii="Times New Roman" w:hAnsi="Times New Roman"/>
          <w:sz w:val="28"/>
          <w:szCs w:val="28"/>
        </w:rPr>
        <w:t xml:space="preserve"> Франц</w:t>
      </w:r>
      <w:r>
        <w:rPr>
          <w:rFonts w:ascii="Times New Roman" w:hAnsi="Times New Roman"/>
          <w:sz w:val="28"/>
          <w:szCs w:val="28"/>
          <w:lang w:val="be-BY"/>
        </w:rPr>
        <w:t>ыі</w:t>
      </w:r>
      <w:r w:rsidRPr="00E464AA">
        <w:rPr>
          <w:rFonts w:ascii="Times New Roman" w:hAnsi="Times New Roman"/>
          <w:sz w:val="28"/>
          <w:szCs w:val="28"/>
        </w:rPr>
        <w:t xml:space="preserve"> </w:t>
      </w:r>
      <w:r>
        <w:rPr>
          <w:rFonts w:ascii="Times New Roman" w:hAnsi="Times New Roman"/>
          <w:sz w:val="28"/>
          <w:szCs w:val="28"/>
          <w:lang w:val="be-BY"/>
        </w:rPr>
        <w:t>ў</w:t>
      </w:r>
      <w:r w:rsidRPr="00E464AA">
        <w:rPr>
          <w:rFonts w:ascii="Times New Roman" w:hAnsi="Times New Roman"/>
          <w:sz w:val="28"/>
          <w:szCs w:val="28"/>
        </w:rPr>
        <w:t xml:space="preserve"> пер</w:t>
      </w:r>
      <w:r>
        <w:rPr>
          <w:rFonts w:ascii="Times New Roman" w:hAnsi="Times New Roman"/>
          <w:sz w:val="28"/>
          <w:szCs w:val="28"/>
          <w:lang w:val="be-BY"/>
        </w:rPr>
        <w:t>ш</w:t>
      </w:r>
      <w:r w:rsidRPr="00E464AA">
        <w:rPr>
          <w:rFonts w:ascii="Times New Roman" w:hAnsi="Times New Roman"/>
          <w:sz w:val="28"/>
          <w:szCs w:val="28"/>
        </w:rPr>
        <w:t>ы</w:t>
      </w:r>
      <w:r>
        <w:rPr>
          <w:rFonts w:ascii="Times New Roman" w:hAnsi="Times New Roman"/>
          <w:sz w:val="28"/>
          <w:szCs w:val="28"/>
          <w:lang w:val="be-BY"/>
        </w:rPr>
        <w:t>я</w:t>
      </w:r>
      <w:r w:rsidRPr="00E464AA">
        <w:rPr>
          <w:rFonts w:ascii="Times New Roman" w:hAnsi="Times New Roman"/>
          <w:sz w:val="28"/>
          <w:szCs w:val="28"/>
        </w:rPr>
        <w:t xml:space="preserve"> </w:t>
      </w:r>
      <w:r>
        <w:rPr>
          <w:rFonts w:ascii="Times New Roman" w:hAnsi="Times New Roman"/>
          <w:sz w:val="28"/>
          <w:szCs w:val="28"/>
          <w:lang w:val="be-BY"/>
        </w:rPr>
        <w:t>часы машыннай вытворчасці</w:t>
      </w:r>
      <w:r>
        <w:rPr>
          <w:rFonts w:ascii="Times New Roman" w:hAnsi="Times New Roman"/>
          <w:sz w:val="28"/>
          <w:szCs w:val="28"/>
        </w:rPr>
        <w:t>»</w:t>
      </w:r>
      <w:r w:rsidRPr="00E464AA">
        <w:rPr>
          <w:rFonts w:ascii="Times New Roman" w:hAnsi="Times New Roman"/>
          <w:sz w:val="28"/>
          <w:szCs w:val="28"/>
        </w:rPr>
        <w:t xml:space="preserve"> (1928)</w:t>
      </w:r>
      <w:r>
        <w:rPr>
          <w:rFonts w:ascii="Times New Roman" w:hAnsi="Times New Roman"/>
          <w:sz w:val="28"/>
          <w:szCs w:val="28"/>
          <w:lang w:val="be-BY"/>
        </w:rPr>
        <w:t>.</w:t>
      </w:r>
      <w:r w:rsidRPr="00E464AA">
        <w:rPr>
          <w:rFonts w:ascii="Times New Roman" w:hAnsi="Times New Roman"/>
          <w:sz w:val="28"/>
          <w:szCs w:val="28"/>
        </w:rPr>
        <w:t xml:space="preserve"> </w:t>
      </w:r>
      <w:r>
        <w:rPr>
          <w:rFonts w:ascii="Times New Roman" w:hAnsi="Times New Roman"/>
          <w:sz w:val="28"/>
          <w:szCs w:val="28"/>
          <w:lang w:val="be-BY"/>
        </w:rPr>
        <w:t>Ён</w:t>
      </w:r>
      <w:r w:rsidRPr="00B65040">
        <w:rPr>
          <w:rFonts w:ascii="Times New Roman" w:hAnsi="Times New Roman"/>
          <w:sz w:val="28"/>
          <w:szCs w:val="28"/>
          <w:lang w:val="be-BY"/>
        </w:rPr>
        <w:t xml:space="preserve"> </w:t>
      </w:r>
      <w:r>
        <w:rPr>
          <w:rFonts w:ascii="Times New Roman" w:hAnsi="Times New Roman"/>
          <w:sz w:val="28"/>
          <w:szCs w:val="28"/>
          <w:lang w:val="be-BY"/>
        </w:rPr>
        <w:t>адзначаў цяжкае матэрыяльнае становішча рабочых Парыжа і правінцыі ва ўмовах прамысловага перавароту, і з гэтым звязваў іх выступленні супраць увядзення машын.</w:t>
      </w:r>
      <w:r w:rsidRPr="00B65040">
        <w:rPr>
          <w:rFonts w:ascii="Times New Roman" w:hAnsi="Times New Roman"/>
          <w:sz w:val="28"/>
          <w:szCs w:val="28"/>
          <w:lang w:val="be-BY"/>
        </w:rPr>
        <w:t xml:space="preserve"> </w:t>
      </w:r>
      <w:r>
        <w:rPr>
          <w:rFonts w:ascii="Times New Roman" w:hAnsi="Times New Roman"/>
          <w:sz w:val="28"/>
          <w:szCs w:val="28"/>
          <w:lang w:val="be-BY"/>
        </w:rPr>
        <w:t>Дэталёваму аналізу ён падверг</w:t>
      </w:r>
      <w:r w:rsidRPr="00F8113A">
        <w:rPr>
          <w:rFonts w:ascii="Times New Roman" w:hAnsi="Times New Roman"/>
          <w:sz w:val="28"/>
          <w:szCs w:val="28"/>
          <w:lang w:val="be-BY"/>
        </w:rPr>
        <w:t xml:space="preserve"> л</w:t>
      </w:r>
      <w:r>
        <w:rPr>
          <w:rFonts w:ascii="Times New Roman" w:hAnsi="Times New Roman"/>
          <w:sz w:val="28"/>
          <w:szCs w:val="28"/>
          <w:lang w:val="be-BY"/>
        </w:rPr>
        <w:t>іё</w:t>
      </w:r>
      <w:r w:rsidRPr="00F8113A">
        <w:rPr>
          <w:rFonts w:ascii="Times New Roman" w:hAnsi="Times New Roman"/>
          <w:sz w:val="28"/>
          <w:szCs w:val="28"/>
          <w:lang w:val="be-BY"/>
        </w:rPr>
        <w:t>нск</w:t>
      </w:r>
      <w:r>
        <w:rPr>
          <w:rFonts w:ascii="Times New Roman" w:hAnsi="Times New Roman"/>
          <w:sz w:val="28"/>
          <w:szCs w:val="28"/>
          <w:lang w:val="be-BY"/>
        </w:rPr>
        <w:t>ае паўстанне</w:t>
      </w:r>
      <w:r w:rsidRPr="00F8113A">
        <w:rPr>
          <w:rFonts w:ascii="Times New Roman" w:hAnsi="Times New Roman"/>
          <w:sz w:val="28"/>
          <w:szCs w:val="28"/>
          <w:lang w:val="be-BY"/>
        </w:rPr>
        <w:t xml:space="preserve"> 1831 г.</w:t>
      </w:r>
      <w:r>
        <w:rPr>
          <w:rFonts w:ascii="Times New Roman" w:hAnsi="Times New Roman"/>
          <w:sz w:val="28"/>
          <w:szCs w:val="28"/>
          <w:lang w:val="be-BY"/>
        </w:rPr>
        <w:t xml:space="preserve"> Вывучэнню руху рабочых у </w:t>
      </w:r>
      <w:r w:rsidRPr="00F8113A">
        <w:rPr>
          <w:rFonts w:ascii="Times New Roman" w:hAnsi="Times New Roman"/>
          <w:sz w:val="28"/>
          <w:szCs w:val="28"/>
          <w:lang w:val="be-BY"/>
        </w:rPr>
        <w:t>Л</w:t>
      </w:r>
      <w:r>
        <w:rPr>
          <w:rFonts w:ascii="Times New Roman" w:hAnsi="Times New Roman"/>
          <w:sz w:val="28"/>
          <w:szCs w:val="28"/>
          <w:lang w:val="be-BY"/>
        </w:rPr>
        <w:t>іё</w:t>
      </w:r>
      <w:r w:rsidRPr="00F8113A">
        <w:rPr>
          <w:rFonts w:ascii="Times New Roman" w:hAnsi="Times New Roman"/>
          <w:sz w:val="28"/>
          <w:szCs w:val="28"/>
          <w:lang w:val="be-BY"/>
        </w:rPr>
        <w:t>не прысвечаны і даследаванн</w:t>
      </w:r>
      <w:r>
        <w:rPr>
          <w:rFonts w:ascii="Times New Roman" w:hAnsi="Times New Roman"/>
          <w:sz w:val="28"/>
          <w:szCs w:val="28"/>
          <w:lang w:val="be-BY"/>
        </w:rPr>
        <w:t>і</w:t>
      </w:r>
      <w:r w:rsidRPr="00F8113A">
        <w:rPr>
          <w:rFonts w:ascii="Times New Roman" w:hAnsi="Times New Roman"/>
          <w:sz w:val="28"/>
          <w:szCs w:val="28"/>
          <w:lang w:val="be-BY"/>
        </w:rPr>
        <w:t xml:space="preserve"> </w:t>
      </w:r>
      <w:r>
        <w:rPr>
          <w:rFonts w:ascii="Times New Roman" w:hAnsi="Times New Roman"/>
          <w:sz w:val="28"/>
          <w:szCs w:val="28"/>
          <w:lang w:val="be-BY"/>
        </w:rPr>
        <w:t>Ф. В. Пацёмкіна</w:t>
      </w:r>
      <w:r w:rsidRPr="00F8113A">
        <w:rPr>
          <w:rFonts w:ascii="Times New Roman" w:hAnsi="Times New Roman"/>
          <w:sz w:val="28"/>
          <w:szCs w:val="28"/>
          <w:lang w:val="be-BY"/>
        </w:rPr>
        <w:t xml:space="preserve">. </w:t>
      </w:r>
      <w:r>
        <w:rPr>
          <w:rFonts w:ascii="Times New Roman" w:hAnsi="Times New Roman"/>
          <w:sz w:val="28"/>
          <w:szCs w:val="28"/>
          <w:lang w:val="be-BY"/>
        </w:rPr>
        <w:t>Ён прыйшоў да высновы</w:t>
      </w:r>
      <w:r w:rsidRPr="00F8113A">
        <w:rPr>
          <w:rFonts w:ascii="Times New Roman" w:hAnsi="Times New Roman"/>
          <w:sz w:val="28"/>
          <w:szCs w:val="28"/>
          <w:lang w:val="be-BY"/>
        </w:rPr>
        <w:t xml:space="preserve">, </w:t>
      </w:r>
      <w:r>
        <w:rPr>
          <w:rFonts w:ascii="Times New Roman" w:hAnsi="Times New Roman"/>
          <w:sz w:val="28"/>
          <w:szCs w:val="28"/>
          <w:lang w:val="be-BY"/>
        </w:rPr>
        <w:t>ш</w:t>
      </w:r>
      <w:r w:rsidRPr="00F8113A">
        <w:rPr>
          <w:rFonts w:ascii="Times New Roman" w:hAnsi="Times New Roman"/>
          <w:sz w:val="28"/>
          <w:szCs w:val="28"/>
          <w:lang w:val="be-BY"/>
        </w:rPr>
        <w:t xml:space="preserve">то </w:t>
      </w:r>
      <w:r>
        <w:rPr>
          <w:rFonts w:ascii="Times New Roman" w:hAnsi="Times New Roman"/>
          <w:sz w:val="28"/>
          <w:szCs w:val="28"/>
          <w:lang w:val="be-BY"/>
        </w:rPr>
        <w:t>ў</w:t>
      </w:r>
      <w:r w:rsidRPr="00F8113A">
        <w:rPr>
          <w:rFonts w:ascii="Times New Roman" w:hAnsi="Times New Roman"/>
          <w:sz w:val="28"/>
          <w:szCs w:val="28"/>
          <w:lang w:val="be-BY"/>
        </w:rPr>
        <w:t xml:space="preserve"> л</w:t>
      </w:r>
      <w:r>
        <w:rPr>
          <w:rFonts w:ascii="Times New Roman" w:hAnsi="Times New Roman"/>
          <w:sz w:val="28"/>
          <w:szCs w:val="28"/>
          <w:lang w:val="be-BY"/>
        </w:rPr>
        <w:t>іё</w:t>
      </w:r>
      <w:r w:rsidRPr="00F8113A">
        <w:rPr>
          <w:rFonts w:ascii="Times New Roman" w:hAnsi="Times New Roman"/>
          <w:sz w:val="28"/>
          <w:szCs w:val="28"/>
          <w:lang w:val="be-BY"/>
        </w:rPr>
        <w:t>нск</w:t>
      </w:r>
      <w:r>
        <w:rPr>
          <w:rFonts w:ascii="Times New Roman" w:hAnsi="Times New Roman"/>
          <w:sz w:val="28"/>
          <w:szCs w:val="28"/>
          <w:lang w:val="be-BY"/>
        </w:rPr>
        <w:t>і</w:t>
      </w:r>
      <w:r w:rsidRPr="00F8113A">
        <w:rPr>
          <w:rFonts w:ascii="Times New Roman" w:hAnsi="Times New Roman"/>
          <w:sz w:val="28"/>
          <w:szCs w:val="28"/>
          <w:lang w:val="be-BY"/>
        </w:rPr>
        <w:t xml:space="preserve">м </w:t>
      </w:r>
      <w:r>
        <w:rPr>
          <w:rFonts w:ascii="Times New Roman" w:hAnsi="Times New Roman"/>
          <w:sz w:val="28"/>
          <w:szCs w:val="28"/>
          <w:lang w:val="be-BY"/>
        </w:rPr>
        <w:t>паўстанні 1831 г.</w:t>
      </w:r>
      <w:r w:rsidRPr="00F8113A">
        <w:rPr>
          <w:rFonts w:ascii="Times New Roman" w:hAnsi="Times New Roman"/>
          <w:sz w:val="28"/>
          <w:szCs w:val="28"/>
          <w:lang w:val="be-BY"/>
        </w:rPr>
        <w:t xml:space="preserve"> пр</w:t>
      </w:r>
      <w:r>
        <w:rPr>
          <w:rFonts w:ascii="Times New Roman" w:hAnsi="Times New Roman"/>
          <w:sz w:val="28"/>
          <w:szCs w:val="28"/>
          <w:lang w:val="be-BY"/>
        </w:rPr>
        <w:t>ы</w:t>
      </w:r>
      <w:r w:rsidRPr="00F8113A">
        <w:rPr>
          <w:rFonts w:ascii="Times New Roman" w:hAnsi="Times New Roman"/>
          <w:sz w:val="28"/>
          <w:szCs w:val="28"/>
          <w:lang w:val="be-BY"/>
        </w:rPr>
        <w:t>нял</w:t>
      </w:r>
      <w:r>
        <w:rPr>
          <w:rFonts w:ascii="Times New Roman" w:hAnsi="Times New Roman"/>
          <w:sz w:val="28"/>
          <w:szCs w:val="28"/>
          <w:lang w:val="be-BY"/>
        </w:rPr>
        <w:t>і</w:t>
      </w:r>
      <w:r w:rsidRPr="00F8113A">
        <w:rPr>
          <w:rFonts w:ascii="Times New Roman" w:hAnsi="Times New Roman"/>
          <w:sz w:val="28"/>
          <w:szCs w:val="28"/>
          <w:lang w:val="be-BY"/>
        </w:rPr>
        <w:t xml:space="preserve"> </w:t>
      </w:r>
      <w:r>
        <w:rPr>
          <w:rFonts w:ascii="Times New Roman" w:hAnsi="Times New Roman"/>
          <w:sz w:val="28"/>
          <w:szCs w:val="28"/>
          <w:lang w:val="be-BY"/>
        </w:rPr>
        <w:t xml:space="preserve">ўдзел </w:t>
      </w:r>
      <w:r w:rsidRPr="00F8113A">
        <w:rPr>
          <w:rFonts w:ascii="Times New Roman" w:hAnsi="Times New Roman"/>
          <w:sz w:val="28"/>
          <w:szCs w:val="28"/>
          <w:lang w:val="be-BY"/>
        </w:rPr>
        <w:t>не тольк</w:t>
      </w:r>
      <w:r>
        <w:rPr>
          <w:rFonts w:ascii="Times New Roman" w:hAnsi="Times New Roman"/>
          <w:sz w:val="28"/>
          <w:szCs w:val="28"/>
          <w:lang w:val="be-BY"/>
        </w:rPr>
        <w:t>і</w:t>
      </w:r>
      <w:r w:rsidRPr="00F8113A">
        <w:rPr>
          <w:rFonts w:ascii="Times New Roman" w:hAnsi="Times New Roman"/>
          <w:sz w:val="28"/>
          <w:szCs w:val="28"/>
          <w:lang w:val="be-BY"/>
        </w:rPr>
        <w:t xml:space="preserve"> рабоч</w:t>
      </w:r>
      <w:r>
        <w:rPr>
          <w:rFonts w:ascii="Times New Roman" w:hAnsi="Times New Roman"/>
          <w:sz w:val="28"/>
          <w:szCs w:val="28"/>
          <w:lang w:val="be-BY"/>
        </w:rPr>
        <w:t>ыя шоўкаткацкай вытворчасці, як гэта канстатаваў Я. В. Тарле</w:t>
      </w:r>
      <w:r w:rsidRPr="00F8113A">
        <w:rPr>
          <w:rFonts w:ascii="Times New Roman" w:hAnsi="Times New Roman"/>
          <w:sz w:val="28"/>
          <w:szCs w:val="28"/>
          <w:lang w:val="be-BY"/>
        </w:rPr>
        <w:t xml:space="preserve">, </w:t>
      </w:r>
      <w:r>
        <w:rPr>
          <w:rFonts w:ascii="Times New Roman" w:hAnsi="Times New Roman"/>
          <w:sz w:val="28"/>
          <w:szCs w:val="28"/>
          <w:lang w:val="be-BY"/>
        </w:rPr>
        <w:t>але і іншых прадпрыемстваў</w:t>
      </w:r>
      <w:r w:rsidRPr="00F8113A">
        <w:rPr>
          <w:rFonts w:ascii="Times New Roman" w:hAnsi="Times New Roman"/>
          <w:sz w:val="28"/>
          <w:szCs w:val="28"/>
          <w:lang w:val="be-BY"/>
        </w:rPr>
        <w:t xml:space="preserve">. </w:t>
      </w:r>
      <w:r>
        <w:rPr>
          <w:rFonts w:ascii="Times New Roman" w:hAnsi="Times New Roman"/>
          <w:sz w:val="28"/>
          <w:szCs w:val="28"/>
          <w:lang w:val="be-BY"/>
        </w:rPr>
        <w:t>Ф. В. Пацёмкін зрабіў выснову</w:t>
      </w:r>
      <w:r w:rsidRPr="00F8113A">
        <w:rPr>
          <w:rFonts w:ascii="Times New Roman" w:hAnsi="Times New Roman"/>
          <w:sz w:val="28"/>
          <w:szCs w:val="28"/>
          <w:lang w:val="be-BY"/>
        </w:rPr>
        <w:t>,</w:t>
      </w:r>
      <w:r>
        <w:rPr>
          <w:rFonts w:ascii="Times New Roman" w:hAnsi="Times New Roman"/>
          <w:sz w:val="28"/>
          <w:szCs w:val="28"/>
          <w:lang w:val="be-BY"/>
        </w:rPr>
        <w:t xml:space="preserve"> што прамысловая рэвалюцыя ў шоўкаткацкай вытворчасці адбылася</w:t>
      </w:r>
      <w:r w:rsidRPr="00F8113A">
        <w:rPr>
          <w:rFonts w:ascii="Times New Roman" w:hAnsi="Times New Roman"/>
          <w:sz w:val="28"/>
          <w:szCs w:val="28"/>
          <w:lang w:val="be-BY"/>
        </w:rPr>
        <w:t xml:space="preserve"> </w:t>
      </w:r>
      <w:r>
        <w:rPr>
          <w:rFonts w:ascii="Times New Roman" w:hAnsi="Times New Roman"/>
          <w:sz w:val="28"/>
          <w:szCs w:val="28"/>
          <w:lang w:val="be-BY"/>
        </w:rPr>
        <w:t>ў</w:t>
      </w:r>
      <w:r w:rsidRPr="00F8113A">
        <w:rPr>
          <w:rFonts w:ascii="Times New Roman" w:hAnsi="Times New Roman"/>
          <w:sz w:val="28"/>
          <w:szCs w:val="28"/>
          <w:lang w:val="be-BY"/>
        </w:rPr>
        <w:t xml:space="preserve"> 1825</w:t>
      </w:r>
      <w:r w:rsidRPr="00E82DA7">
        <w:rPr>
          <w:bCs/>
          <w:sz w:val="28"/>
          <w:szCs w:val="28"/>
          <w:lang w:val="be-BY"/>
        </w:rPr>
        <w:t>–</w:t>
      </w:r>
      <w:r w:rsidRPr="00F8113A">
        <w:rPr>
          <w:rFonts w:ascii="Times New Roman" w:hAnsi="Times New Roman"/>
          <w:sz w:val="28"/>
          <w:szCs w:val="28"/>
          <w:lang w:val="be-BY"/>
        </w:rPr>
        <w:t xml:space="preserve">1855 </w:t>
      </w:r>
      <w:r>
        <w:rPr>
          <w:rFonts w:ascii="Times New Roman" w:hAnsi="Times New Roman"/>
          <w:sz w:val="28"/>
          <w:szCs w:val="28"/>
          <w:lang w:val="be-BY"/>
        </w:rPr>
        <w:t>гадах.</w:t>
      </w:r>
    </w:p>
    <w:p w:rsidR="00DF38FE" w:rsidRPr="00FC25A3" w:rsidRDefault="00DF38FE" w:rsidP="00E464AA">
      <w:pPr>
        <w:spacing w:after="0" w:line="240" w:lineRule="auto"/>
        <w:ind w:firstLine="709"/>
        <w:jc w:val="both"/>
        <w:rPr>
          <w:rFonts w:ascii="Times New Roman" w:hAnsi="Times New Roman"/>
          <w:sz w:val="28"/>
          <w:szCs w:val="28"/>
          <w:lang w:val="be-BY"/>
        </w:rPr>
      </w:pPr>
      <w:r w:rsidRPr="004D1E4F">
        <w:rPr>
          <w:rFonts w:ascii="Times New Roman" w:hAnsi="Times New Roman"/>
          <w:sz w:val="28"/>
          <w:szCs w:val="28"/>
          <w:lang w:val="be-BY"/>
        </w:rPr>
        <w:t>Аграрны пер</w:t>
      </w:r>
      <w:r>
        <w:rPr>
          <w:rFonts w:ascii="Times New Roman" w:hAnsi="Times New Roman"/>
          <w:sz w:val="28"/>
          <w:szCs w:val="28"/>
          <w:lang w:val="be-BY"/>
        </w:rPr>
        <w:t>а</w:t>
      </w:r>
      <w:r w:rsidRPr="004D1E4F">
        <w:rPr>
          <w:rFonts w:ascii="Times New Roman" w:hAnsi="Times New Roman"/>
          <w:sz w:val="28"/>
          <w:szCs w:val="28"/>
          <w:lang w:val="be-BY"/>
        </w:rPr>
        <w:t>в</w:t>
      </w:r>
      <w:r>
        <w:rPr>
          <w:rFonts w:ascii="Times New Roman" w:hAnsi="Times New Roman"/>
          <w:sz w:val="28"/>
          <w:szCs w:val="28"/>
          <w:lang w:val="be-BY"/>
        </w:rPr>
        <w:t>а</w:t>
      </w:r>
      <w:r w:rsidRPr="004D1E4F">
        <w:rPr>
          <w:rFonts w:ascii="Times New Roman" w:hAnsi="Times New Roman"/>
          <w:sz w:val="28"/>
          <w:szCs w:val="28"/>
          <w:lang w:val="be-BY"/>
        </w:rPr>
        <w:t xml:space="preserve">рот </w:t>
      </w:r>
      <w:r>
        <w:rPr>
          <w:rFonts w:ascii="Times New Roman" w:hAnsi="Times New Roman"/>
          <w:sz w:val="28"/>
          <w:szCs w:val="28"/>
          <w:lang w:val="be-BY"/>
        </w:rPr>
        <w:t>у</w:t>
      </w:r>
      <w:r w:rsidRPr="004D1E4F">
        <w:rPr>
          <w:rFonts w:ascii="Times New Roman" w:hAnsi="Times New Roman"/>
          <w:sz w:val="28"/>
          <w:szCs w:val="28"/>
          <w:lang w:val="be-BY"/>
        </w:rPr>
        <w:t xml:space="preserve"> Англ</w:t>
      </w:r>
      <w:r>
        <w:rPr>
          <w:rFonts w:ascii="Times New Roman" w:hAnsi="Times New Roman"/>
          <w:sz w:val="28"/>
          <w:szCs w:val="28"/>
          <w:lang w:val="be-BY"/>
        </w:rPr>
        <w:t>іі</w:t>
      </w:r>
      <w:r w:rsidRPr="004D1E4F">
        <w:rPr>
          <w:rFonts w:ascii="Times New Roman" w:hAnsi="Times New Roman"/>
          <w:sz w:val="28"/>
          <w:szCs w:val="28"/>
          <w:lang w:val="be-BY"/>
        </w:rPr>
        <w:t xml:space="preserve"> </w:t>
      </w:r>
      <w:r>
        <w:rPr>
          <w:rFonts w:ascii="Times New Roman" w:hAnsi="Times New Roman"/>
          <w:sz w:val="28"/>
          <w:szCs w:val="28"/>
          <w:lang w:val="be-BY"/>
        </w:rPr>
        <w:t>і</w:t>
      </w:r>
      <w:r w:rsidRPr="004D1E4F">
        <w:rPr>
          <w:rFonts w:ascii="Times New Roman" w:hAnsi="Times New Roman"/>
          <w:sz w:val="28"/>
          <w:szCs w:val="28"/>
          <w:lang w:val="be-BY"/>
        </w:rPr>
        <w:t xml:space="preserve"> </w:t>
      </w:r>
      <w:r>
        <w:rPr>
          <w:rFonts w:ascii="Times New Roman" w:hAnsi="Times New Roman"/>
          <w:sz w:val="28"/>
          <w:szCs w:val="28"/>
          <w:lang w:val="be-BY"/>
        </w:rPr>
        <w:t>змест парламенцкіх агароджванняў разгледжаны ў працах</w:t>
      </w:r>
      <w:r w:rsidRPr="004D1E4F">
        <w:rPr>
          <w:rFonts w:ascii="Times New Roman" w:hAnsi="Times New Roman"/>
          <w:sz w:val="28"/>
          <w:szCs w:val="28"/>
          <w:lang w:val="be-BY"/>
        </w:rPr>
        <w:t xml:space="preserve"> </w:t>
      </w:r>
      <w:r w:rsidRPr="00FC25A3">
        <w:rPr>
          <w:rFonts w:ascii="Times New Roman" w:hAnsi="Times New Roman"/>
          <w:b/>
          <w:sz w:val="28"/>
          <w:szCs w:val="28"/>
          <w:lang w:val="be-BY"/>
        </w:rPr>
        <w:t>Уладзіміра Міхайлавіча Лаўроўскага</w:t>
      </w:r>
      <w:r w:rsidRPr="004D1E4F">
        <w:rPr>
          <w:rFonts w:ascii="Times New Roman" w:hAnsi="Times New Roman"/>
          <w:sz w:val="28"/>
          <w:szCs w:val="28"/>
          <w:lang w:val="be-BY"/>
        </w:rPr>
        <w:t xml:space="preserve">. </w:t>
      </w:r>
      <w:r>
        <w:rPr>
          <w:rFonts w:ascii="Times New Roman" w:hAnsi="Times New Roman"/>
          <w:sz w:val="28"/>
          <w:szCs w:val="28"/>
          <w:lang w:val="be-BY"/>
        </w:rPr>
        <w:t>Ён паказаў тыя змены</w:t>
      </w:r>
      <w:r w:rsidRPr="00FC25A3">
        <w:rPr>
          <w:rFonts w:ascii="Times New Roman" w:hAnsi="Times New Roman"/>
          <w:sz w:val="28"/>
          <w:szCs w:val="28"/>
          <w:lang w:val="be-BY"/>
        </w:rPr>
        <w:t xml:space="preserve">, </w:t>
      </w:r>
      <w:r>
        <w:rPr>
          <w:rFonts w:ascii="Times New Roman" w:hAnsi="Times New Roman"/>
          <w:sz w:val="28"/>
          <w:szCs w:val="28"/>
          <w:lang w:val="be-BY"/>
        </w:rPr>
        <w:t xml:space="preserve">якія адбыліся ў сацыяльных адносінах і аграрным сектары </w:t>
      </w:r>
      <w:r w:rsidRPr="00FC25A3">
        <w:rPr>
          <w:rFonts w:ascii="Times New Roman" w:hAnsi="Times New Roman"/>
          <w:sz w:val="28"/>
          <w:szCs w:val="28"/>
          <w:lang w:val="be-BY"/>
        </w:rPr>
        <w:t>Англ</w:t>
      </w:r>
      <w:r>
        <w:rPr>
          <w:rFonts w:ascii="Times New Roman" w:hAnsi="Times New Roman"/>
          <w:sz w:val="28"/>
          <w:szCs w:val="28"/>
          <w:lang w:val="be-BY"/>
        </w:rPr>
        <w:t>іі</w:t>
      </w:r>
      <w:r w:rsidRPr="00FC25A3">
        <w:rPr>
          <w:rFonts w:ascii="Times New Roman" w:hAnsi="Times New Roman"/>
          <w:sz w:val="28"/>
          <w:szCs w:val="28"/>
          <w:lang w:val="be-BY"/>
        </w:rPr>
        <w:t xml:space="preserve"> </w:t>
      </w:r>
      <w:r>
        <w:rPr>
          <w:rFonts w:ascii="Times New Roman" w:hAnsi="Times New Roman"/>
          <w:sz w:val="28"/>
          <w:szCs w:val="28"/>
          <w:lang w:val="be-BY"/>
        </w:rPr>
        <w:t>ў</w:t>
      </w:r>
      <w:r w:rsidRPr="00FC25A3">
        <w:rPr>
          <w:rFonts w:ascii="Times New Roman" w:hAnsi="Times New Roman"/>
          <w:sz w:val="28"/>
          <w:szCs w:val="28"/>
          <w:lang w:val="be-BY"/>
        </w:rPr>
        <w:t xml:space="preserve"> </w:t>
      </w:r>
      <w:r w:rsidRPr="00E464AA">
        <w:rPr>
          <w:rFonts w:ascii="Times New Roman" w:hAnsi="Times New Roman"/>
          <w:sz w:val="28"/>
          <w:szCs w:val="28"/>
        </w:rPr>
        <w:t>XVIII</w:t>
      </w:r>
      <w:r w:rsidRPr="00FC25A3">
        <w:rPr>
          <w:rFonts w:ascii="Times New Roman" w:hAnsi="Times New Roman"/>
          <w:sz w:val="28"/>
          <w:szCs w:val="28"/>
          <w:lang w:val="be-BY"/>
        </w:rPr>
        <w:t xml:space="preserve"> </w:t>
      </w:r>
      <w:r w:rsidRPr="00FC25A3">
        <w:rPr>
          <w:bCs/>
          <w:sz w:val="28"/>
          <w:szCs w:val="28"/>
          <w:lang w:val="be-BY"/>
        </w:rPr>
        <w:t>–</w:t>
      </w:r>
      <w:r w:rsidRPr="00FC25A3">
        <w:rPr>
          <w:rFonts w:ascii="Times New Roman" w:hAnsi="Times New Roman"/>
          <w:sz w:val="28"/>
          <w:szCs w:val="28"/>
          <w:lang w:val="be-BY"/>
        </w:rPr>
        <w:t xml:space="preserve"> </w:t>
      </w:r>
      <w:r>
        <w:rPr>
          <w:rFonts w:ascii="Times New Roman" w:hAnsi="Times New Roman"/>
          <w:sz w:val="28"/>
          <w:szCs w:val="28"/>
          <w:lang w:val="be-BY"/>
        </w:rPr>
        <w:t>пачатку</w:t>
      </w:r>
      <w:r w:rsidRPr="00FC25A3">
        <w:rPr>
          <w:rFonts w:ascii="Times New Roman" w:hAnsi="Times New Roman"/>
          <w:sz w:val="28"/>
          <w:szCs w:val="28"/>
          <w:lang w:val="be-BY"/>
        </w:rPr>
        <w:t xml:space="preserve"> </w:t>
      </w:r>
      <w:r w:rsidRPr="00E464AA">
        <w:rPr>
          <w:rFonts w:ascii="Times New Roman" w:hAnsi="Times New Roman"/>
          <w:sz w:val="28"/>
          <w:szCs w:val="28"/>
        </w:rPr>
        <w:t>XIX</w:t>
      </w:r>
      <w:r w:rsidRPr="00FC25A3">
        <w:rPr>
          <w:rFonts w:ascii="Times New Roman" w:hAnsi="Times New Roman"/>
          <w:sz w:val="28"/>
          <w:szCs w:val="28"/>
          <w:lang w:val="be-BY"/>
        </w:rPr>
        <w:t xml:space="preserve"> </w:t>
      </w:r>
      <w:r>
        <w:rPr>
          <w:rFonts w:ascii="Times New Roman" w:hAnsi="Times New Roman"/>
          <w:sz w:val="28"/>
          <w:szCs w:val="28"/>
          <w:lang w:val="be-BY"/>
        </w:rPr>
        <w:t>стагоддзя</w:t>
      </w:r>
      <w:r w:rsidRPr="00FC25A3">
        <w:rPr>
          <w:rFonts w:ascii="Times New Roman" w:hAnsi="Times New Roman"/>
          <w:sz w:val="28"/>
          <w:szCs w:val="28"/>
          <w:lang w:val="be-BY"/>
        </w:rPr>
        <w:t xml:space="preserve">. </w:t>
      </w:r>
      <w:r>
        <w:rPr>
          <w:rFonts w:ascii="Times New Roman" w:hAnsi="Times New Roman"/>
          <w:sz w:val="28"/>
          <w:szCs w:val="28"/>
          <w:lang w:val="be-BY"/>
        </w:rPr>
        <w:t xml:space="preserve">У. М. </w:t>
      </w:r>
      <w:r w:rsidRPr="00FC25A3">
        <w:rPr>
          <w:rFonts w:ascii="Times New Roman" w:hAnsi="Times New Roman"/>
          <w:sz w:val="28"/>
          <w:szCs w:val="28"/>
          <w:lang w:val="be-BY"/>
        </w:rPr>
        <w:t>Ла</w:t>
      </w:r>
      <w:r>
        <w:rPr>
          <w:rFonts w:ascii="Times New Roman" w:hAnsi="Times New Roman"/>
          <w:sz w:val="28"/>
          <w:szCs w:val="28"/>
          <w:lang w:val="be-BY"/>
        </w:rPr>
        <w:t>ў</w:t>
      </w:r>
      <w:r w:rsidRPr="00FC25A3">
        <w:rPr>
          <w:rFonts w:ascii="Times New Roman" w:hAnsi="Times New Roman"/>
          <w:sz w:val="28"/>
          <w:szCs w:val="28"/>
          <w:lang w:val="be-BY"/>
        </w:rPr>
        <w:t>ро</w:t>
      </w:r>
      <w:r>
        <w:rPr>
          <w:rFonts w:ascii="Times New Roman" w:hAnsi="Times New Roman"/>
          <w:sz w:val="28"/>
          <w:szCs w:val="28"/>
          <w:lang w:val="be-BY"/>
        </w:rPr>
        <w:t>ў</w:t>
      </w:r>
      <w:r w:rsidRPr="00FC25A3">
        <w:rPr>
          <w:rFonts w:ascii="Times New Roman" w:hAnsi="Times New Roman"/>
          <w:sz w:val="28"/>
          <w:szCs w:val="28"/>
          <w:lang w:val="be-BY"/>
        </w:rPr>
        <w:t>ск</w:t>
      </w:r>
      <w:r>
        <w:rPr>
          <w:rFonts w:ascii="Times New Roman" w:hAnsi="Times New Roman"/>
          <w:sz w:val="28"/>
          <w:szCs w:val="28"/>
          <w:lang w:val="be-BY"/>
        </w:rPr>
        <w:t>і</w:t>
      </w:r>
      <w:r w:rsidRPr="00FC25A3">
        <w:rPr>
          <w:rFonts w:ascii="Times New Roman" w:hAnsi="Times New Roman"/>
          <w:sz w:val="28"/>
          <w:szCs w:val="28"/>
          <w:lang w:val="be-BY"/>
        </w:rPr>
        <w:t xml:space="preserve"> пр</w:t>
      </w:r>
      <w:r>
        <w:rPr>
          <w:rFonts w:ascii="Times New Roman" w:hAnsi="Times New Roman"/>
          <w:sz w:val="28"/>
          <w:szCs w:val="28"/>
          <w:lang w:val="be-BY"/>
        </w:rPr>
        <w:t>ыводзіць шматлікія факты</w:t>
      </w:r>
      <w:r w:rsidRPr="00FC25A3">
        <w:rPr>
          <w:rFonts w:ascii="Times New Roman" w:hAnsi="Times New Roman"/>
          <w:sz w:val="28"/>
          <w:szCs w:val="28"/>
          <w:lang w:val="be-BY"/>
        </w:rPr>
        <w:t xml:space="preserve">, </w:t>
      </w:r>
      <w:r>
        <w:rPr>
          <w:rFonts w:ascii="Times New Roman" w:hAnsi="Times New Roman"/>
          <w:sz w:val="28"/>
          <w:szCs w:val="28"/>
          <w:lang w:val="be-BY"/>
        </w:rPr>
        <w:t xml:space="preserve">якія пацвярджаюць капіталістычную </w:t>
      </w:r>
      <w:r w:rsidRPr="00FC25A3">
        <w:rPr>
          <w:rFonts w:ascii="Times New Roman" w:hAnsi="Times New Roman"/>
          <w:sz w:val="28"/>
          <w:szCs w:val="28"/>
          <w:lang w:val="be-BY"/>
        </w:rPr>
        <w:t>трансф</w:t>
      </w:r>
      <w:r>
        <w:rPr>
          <w:rFonts w:ascii="Times New Roman" w:hAnsi="Times New Roman"/>
          <w:sz w:val="28"/>
          <w:szCs w:val="28"/>
          <w:lang w:val="be-BY"/>
        </w:rPr>
        <w:t>а</w:t>
      </w:r>
      <w:r w:rsidRPr="00FC25A3">
        <w:rPr>
          <w:rFonts w:ascii="Times New Roman" w:hAnsi="Times New Roman"/>
          <w:sz w:val="28"/>
          <w:szCs w:val="28"/>
          <w:lang w:val="be-BY"/>
        </w:rPr>
        <w:t>рмац</w:t>
      </w:r>
      <w:r>
        <w:rPr>
          <w:rFonts w:ascii="Times New Roman" w:hAnsi="Times New Roman"/>
          <w:sz w:val="28"/>
          <w:szCs w:val="28"/>
          <w:lang w:val="be-BY"/>
        </w:rPr>
        <w:t>ы</w:t>
      </w:r>
      <w:r w:rsidRPr="00FC25A3">
        <w:rPr>
          <w:rFonts w:ascii="Times New Roman" w:hAnsi="Times New Roman"/>
          <w:sz w:val="28"/>
          <w:szCs w:val="28"/>
          <w:lang w:val="be-BY"/>
        </w:rPr>
        <w:t>ю англ</w:t>
      </w:r>
      <w:r>
        <w:rPr>
          <w:rFonts w:ascii="Times New Roman" w:hAnsi="Times New Roman"/>
          <w:sz w:val="28"/>
          <w:szCs w:val="28"/>
          <w:lang w:val="be-BY"/>
        </w:rPr>
        <w:t>і</w:t>
      </w:r>
      <w:r w:rsidRPr="00FC25A3">
        <w:rPr>
          <w:rFonts w:ascii="Times New Roman" w:hAnsi="Times New Roman"/>
          <w:sz w:val="28"/>
          <w:szCs w:val="28"/>
          <w:lang w:val="be-BY"/>
        </w:rPr>
        <w:t>йск</w:t>
      </w:r>
      <w:r>
        <w:rPr>
          <w:rFonts w:ascii="Times New Roman" w:hAnsi="Times New Roman"/>
          <w:sz w:val="28"/>
          <w:szCs w:val="28"/>
          <w:lang w:val="be-BY"/>
        </w:rPr>
        <w:t>а</w:t>
      </w:r>
      <w:r w:rsidRPr="00FC25A3">
        <w:rPr>
          <w:rFonts w:ascii="Times New Roman" w:hAnsi="Times New Roman"/>
          <w:sz w:val="28"/>
          <w:szCs w:val="28"/>
          <w:lang w:val="be-BY"/>
        </w:rPr>
        <w:t xml:space="preserve">й </w:t>
      </w:r>
      <w:r>
        <w:rPr>
          <w:rFonts w:ascii="Times New Roman" w:hAnsi="Times New Roman"/>
          <w:sz w:val="28"/>
          <w:szCs w:val="28"/>
          <w:lang w:val="be-BY"/>
        </w:rPr>
        <w:t>вёскі. Гэтаму ў першую чаргу спрыялі агароджванні</w:t>
      </w:r>
      <w:r w:rsidRPr="00FC25A3">
        <w:rPr>
          <w:rFonts w:ascii="Times New Roman" w:hAnsi="Times New Roman"/>
          <w:sz w:val="28"/>
          <w:szCs w:val="28"/>
          <w:lang w:val="be-BY"/>
        </w:rPr>
        <w:t>.</w:t>
      </w:r>
    </w:p>
    <w:p w:rsidR="00DF38FE" w:rsidRPr="00132018"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w:t>
      </w:r>
      <w:r w:rsidRPr="00FC25A3">
        <w:rPr>
          <w:rFonts w:ascii="Times New Roman" w:hAnsi="Times New Roman"/>
          <w:sz w:val="28"/>
          <w:szCs w:val="28"/>
          <w:lang w:val="be-BY"/>
        </w:rPr>
        <w:t xml:space="preserve"> 1934 г. была </w:t>
      </w:r>
      <w:r>
        <w:rPr>
          <w:rFonts w:ascii="Times New Roman" w:hAnsi="Times New Roman"/>
          <w:sz w:val="28"/>
          <w:szCs w:val="28"/>
          <w:lang w:val="be-BY"/>
        </w:rPr>
        <w:t>а</w:t>
      </w:r>
      <w:r w:rsidRPr="00FC25A3">
        <w:rPr>
          <w:rFonts w:ascii="Times New Roman" w:hAnsi="Times New Roman"/>
          <w:sz w:val="28"/>
          <w:szCs w:val="28"/>
          <w:lang w:val="be-BY"/>
        </w:rPr>
        <w:t>публ</w:t>
      </w:r>
      <w:r>
        <w:rPr>
          <w:rFonts w:ascii="Times New Roman" w:hAnsi="Times New Roman"/>
          <w:sz w:val="28"/>
          <w:szCs w:val="28"/>
          <w:lang w:val="be-BY"/>
        </w:rPr>
        <w:t>і</w:t>
      </w:r>
      <w:r w:rsidRPr="00FC25A3">
        <w:rPr>
          <w:rFonts w:ascii="Times New Roman" w:hAnsi="Times New Roman"/>
          <w:sz w:val="28"/>
          <w:szCs w:val="28"/>
          <w:lang w:val="be-BY"/>
        </w:rPr>
        <w:t>к</w:t>
      </w:r>
      <w:r>
        <w:rPr>
          <w:rFonts w:ascii="Times New Roman" w:hAnsi="Times New Roman"/>
          <w:sz w:val="28"/>
          <w:szCs w:val="28"/>
          <w:lang w:val="be-BY"/>
        </w:rPr>
        <w:t>а</w:t>
      </w:r>
      <w:r w:rsidRPr="00FC25A3">
        <w:rPr>
          <w:rFonts w:ascii="Times New Roman" w:hAnsi="Times New Roman"/>
          <w:sz w:val="28"/>
          <w:szCs w:val="28"/>
          <w:lang w:val="be-BY"/>
        </w:rPr>
        <w:t>вана м</w:t>
      </w:r>
      <w:r>
        <w:rPr>
          <w:rFonts w:ascii="Times New Roman" w:hAnsi="Times New Roman"/>
          <w:sz w:val="28"/>
          <w:szCs w:val="28"/>
          <w:lang w:val="be-BY"/>
        </w:rPr>
        <w:t>а</w:t>
      </w:r>
      <w:r w:rsidRPr="00FC25A3">
        <w:rPr>
          <w:rFonts w:ascii="Times New Roman" w:hAnsi="Times New Roman"/>
          <w:sz w:val="28"/>
          <w:szCs w:val="28"/>
          <w:lang w:val="be-BY"/>
        </w:rPr>
        <w:t>н</w:t>
      </w:r>
      <w:r>
        <w:rPr>
          <w:rFonts w:ascii="Times New Roman" w:hAnsi="Times New Roman"/>
          <w:sz w:val="28"/>
          <w:szCs w:val="28"/>
          <w:lang w:val="be-BY"/>
        </w:rPr>
        <w:t>а</w:t>
      </w:r>
      <w:r w:rsidRPr="00FC25A3">
        <w:rPr>
          <w:rFonts w:ascii="Times New Roman" w:hAnsi="Times New Roman"/>
          <w:sz w:val="28"/>
          <w:szCs w:val="28"/>
          <w:lang w:val="be-BY"/>
        </w:rPr>
        <w:t>граф</w:t>
      </w:r>
      <w:r>
        <w:rPr>
          <w:rFonts w:ascii="Times New Roman" w:hAnsi="Times New Roman"/>
          <w:sz w:val="28"/>
          <w:szCs w:val="28"/>
          <w:lang w:val="be-BY"/>
        </w:rPr>
        <w:t>і</w:t>
      </w:r>
      <w:r w:rsidRPr="00FC25A3">
        <w:rPr>
          <w:rFonts w:ascii="Times New Roman" w:hAnsi="Times New Roman"/>
          <w:sz w:val="28"/>
          <w:szCs w:val="28"/>
          <w:lang w:val="be-BY"/>
        </w:rPr>
        <w:t xml:space="preserve">я А. </w:t>
      </w:r>
      <w:r>
        <w:rPr>
          <w:rFonts w:ascii="Times New Roman" w:hAnsi="Times New Roman"/>
          <w:sz w:val="28"/>
          <w:szCs w:val="28"/>
          <w:lang w:val="be-BY"/>
        </w:rPr>
        <w:t>У</w:t>
      </w:r>
      <w:r w:rsidRPr="00FC25A3">
        <w:rPr>
          <w:rFonts w:ascii="Times New Roman" w:hAnsi="Times New Roman"/>
          <w:sz w:val="28"/>
          <w:szCs w:val="28"/>
          <w:lang w:val="be-BY"/>
        </w:rPr>
        <w:t xml:space="preserve">. </w:t>
      </w:r>
      <w:r>
        <w:rPr>
          <w:rFonts w:ascii="Times New Roman" w:hAnsi="Times New Roman"/>
          <w:sz w:val="28"/>
          <w:szCs w:val="28"/>
          <w:lang w:val="be-BY"/>
        </w:rPr>
        <w:t>Я</w:t>
      </w:r>
      <w:r w:rsidRPr="00FC25A3">
        <w:rPr>
          <w:rFonts w:ascii="Times New Roman" w:hAnsi="Times New Roman"/>
          <w:sz w:val="28"/>
          <w:szCs w:val="28"/>
          <w:lang w:val="be-BY"/>
        </w:rPr>
        <w:t>ф</w:t>
      </w:r>
      <w:r>
        <w:rPr>
          <w:rFonts w:ascii="Times New Roman" w:hAnsi="Times New Roman"/>
          <w:sz w:val="28"/>
          <w:szCs w:val="28"/>
          <w:lang w:val="be-BY"/>
        </w:rPr>
        <w:t>і</w:t>
      </w:r>
      <w:r w:rsidRPr="00FC25A3">
        <w:rPr>
          <w:rFonts w:ascii="Times New Roman" w:hAnsi="Times New Roman"/>
          <w:sz w:val="28"/>
          <w:szCs w:val="28"/>
          <w:lang w:val="be-BY"/>
        </w:rPr>
        <w:t>м</w:t>
      </w:r>
      <w:r>
        <w:rPr>
          <w:rFonts w:ascii="Times New Roman" w:hAnsi="Times New Roman"/>
          <w:sz w:val="28"/>
          <w:szCs w:val="28"/>
          <w:lang w:val="be-BY"/>
        </w:rPr>
        <w:t>а</w:t>
      </w:r>
      <w:r w:rsidRPr="00FC25A3">
        <w:rPr>
          <w:rFonts w:ascii="Times New Roman" w:hAnsi="Times New Roman"/>
          <w:sz w:val="28"/>
          <w:szCs w:val="28"/>
          <w:lang w:val="be-BY"/>
        </w:rPr>
        <w:t xml:space="preserve">ва, </w:t>
      </w:r>
      <w:r>
        <w:rPr>
          <w:rFonts w:ascii="Times New Roman" w:hAnsi="Times New Roman"/>
          <w:sz w:val="28"/>
          <w:szCs w:val="28"/>
          <w:lang w:val="be-BY"/>
        </w:rPr>
        <w:t>прысвечан</w:t>
      </w:r>
      <w:r w:rsidRPr="00FC25A3">
        <w:rPr>
          <w:rFonts w:ascii="Times New Roman" w:hAnsi="Times New Roman"/>
          <w:sz w:val="28"/>
          <w:szCs w:val="28"/>
          <w:lang w:val="be-BY"/>
        </w:rPr>
        <w:t>ая этапам ф</w:t>
      </w:r>
      <w:r>
        <w:rPr>
          <w:rFonts w:ascii="Times New Roman" w:hAnsi="Times New Roman"/>
          <w:sz w:val="28"/>
          <w:szCs w:val="28"/>
          <w:lang w:val="be-BY"/>
        </w:rPr>
        <w:t>а</w:t>
      </w:r>
      <w:r w:rsidRPr="00FC25A3">
        <w:rPr>
          <w:rFonts w:ascii="Times New Roman" w:hAnsi="Times New Roman"/>
          <w:sz w:val="28"/>
          <w:szCs w:val="28"/>
          <w:lang w:val="be-BY"/>
        </w:rPr>
        <w:t>рм</w:t>
      </w:r>
      <w:r>
        <w:rPr>
          <w:rFonts w:ascii="Times New Roman" w:hAnsi="Times New Roman"/>
          <w:sz w:val="28"/>
          <w:szCs w:val="28"/>
          <w:lang w:val="be-BY"/>
        </w:rPr>
        <w:t>і</w:t>
      </w:r>
      <w:r w:rsidRPr="00FC25A3">
        <w:rPr>
          <w:rFonts w:ascii="Times New Roman" w:hAnsi="Times New Roman"/>
          <w:sz w:val="28"/>
          <w:szCs w:val="28"/>
          <w:lang w:val="be-BY"/>
        </w:rPr>
        <w:t>р</w:t>
      </w:r>
      <w:r>
        <w:rPr>
          <w:rFonts w:ascii="Times New Roman" w:hAnsi="Times New Roman"/>
          <w:sz w:val="28"/>
          <w:szCs w:val="28"/>
          <w:lang w:val="be-BY"/>
        </w:rPr>
        <w:t>а</w:t>
      </w:r>
      <w:r w:rsidRPr="00FC25A3">
        <w:rPr>
          <w:rFonts w:ascii="Times New Roman" w:hAnsi="Times New Roman"/>
          <w:sz w:val="28"/>
          <w:szCs w:val="28"/>
          <w:lang w:val="be-BY"/>
        </w:rPr>
        <w:t>ван</w:t>
      </w:r>
      <w:r>
        <w:rPr>
          <w:rFonts w:ascii="Times New Roman" w:hAnsi="Times New Roman"/>
          <w:sz w:val="28"/>
          <w:szCs w:val="28"/>
          <w:lang w:val="be-BY"/>
        </w:rPr>
        <w:t>н</w:t>
      </w:r>
      <w:r w:rsidRPr="00FC25A3">
        <w:rPr>
          <w:rFonts w:ascii="Times New Roman" w:hAnsi="Times New Roman"/>
          <w:sz w:val="28"/>
          <w:szCs w:val="28"/>
          <w:lang w:val="be-BY"/>
        </w:rPr>
        <w:t xml:space="preserve">я </w:t>
      </w:r>
      <w:r>
        <w:rPr>
          <w:rFonts w:ascii="Times New Roman" w:hAnsi="Times New Roman"/>
          <w:sz w:val="28"/>
          <w:szCs w:val="28"/>
          <w:lang w:val="be-BY"/>
        </w:rPr>
        <w:t>і</w:t>
      </w:r>
      <w:r w:rsidRPr="00FC25A3">
        <w:rPr>
          <w:rFonts w:ascii="Times New Roman" w:hAnsi="Times New Roman"/>
          <w:sz w:val="28"/>
          <w:szCs w:val="28"/>
          <w:lang w:val="be-BY"/>
        </w:rPr>
        <w:t xml:space="preserve"> разв</w:t>
      </w:r>
      <w:r>
        <w:rPr>
          <w:rFonts w:ascii="Times New Roman" w:hAnsi="Times New Roman"/>
          <w:sz w:val="28"/>
          <w:szCs w:val="28"/>
          <w:lang w:val="be-BY"/>
        </w:rPr>
        <w:t>іцц</w:t>
      </w:r>
      <w:r w:rsidRPr="00FC25A3">
        <w:rPr>
          <w:rFonts w:ascii="Times New Roman" w:hAnsi="Times New Roman"/>
          <w:sz w:val="28"/>
          <w:szCs w:val="28"/>
          <w:lang w:val="be-BY"/>
        </w:rPr>
        <w:t>я кап</w:t>
      </w:r>
      <w:r>
        <w:rPr>
          <w:rFonts w:ascii="Times New Roman" w:hAnsi="Times New Roman"/>
          <w:sz w:val="28"/>
          <w:szCs w:val="28"/>
          <w:lang w:val="be-BY"/>
        </w:rPr>
        <w:t>і</w:t>
      </w:r>
      <w:r w:rsidRPr="00FC25A3">
        <w:rPr>
          <w:rFonts w:ascii="Times New Roman" w:hAnsi="Times New Roman"/>
          <w:sz w:val="28"/>
          <w:szCs w:val="28"/>
          <w:lang w:val="be-BY"/>
        </w:rPr>
        <w:t>тал</w:t>
      </w:r>
      <w:r>
        <w:rPr>
          <w:rFonts w:ascii="Times New Roman" w:hAnsi="Times New Roman"/>
          <w:sz w:val="28"/>
          <w:szCs w:val="28"/>
          <w:lang w:val="be-BY"/>
        </w:rPr>
        <w:t>і</w:t>
      </w:r>
      <w:r w:rsidRPr="00FC25A3">
        <w:rPr>
          <w:rFonts w:ascii="Times New Roman" w:hAnsi="Times New Roman"/>
          <w:sz w:val="28"/>
          <w:szCs w:val="28"/>
          <w:lang w:val="be-BY"/>
        </w:rPr>
        <w:t>зм</w:t>
      </w:r>
      <w:r>
        <w:rPr>
          <w:rFonts w:ascii="Times New Roman" w:hAnsi="Times New Roman"/>
          <w:sz w:val="28"/>
          <w:szCs w:val="28"/>
          <w:lang w:val="be-BY"/>
        </w:rPr>
        <w:t>у</w:t>
      </w:r>
      <w:r w:rsidRPr="00FC25A3">
        <w:rPr>
          <w:rFonts w:ascii="Times New Roman" w:hAnsi="Times New Roman"/>
          <w:sz w:val="28"/>
          <w:szCs w:val="28"/>
          <w:lang w:val="be-BY"/>
        </w:rPr>
        <w:t xml:space="preserve"> </w:t>
      </w:r>
      <w:r>
        <w:rPr>
          <w:rFonts w:ascii="Times New Roman" w:hAnsi="Times New Roman"/>
          <w:sz w:val="28"/>
          <w:szCs w:val="28"/>
          <w:lang w:val="be-BY"/>
        </w:rPr>
        <w:t>ў</w:t>
      </w:r>
      <w:r w:rsidRPr="00FC25A3">
        <w:rPr>
          <w:rFonts w:ascii="Times New Roman" w:hAnsi="Times New Roman"/>
          <w:sz w:val="28"/>
          <w:szCs w:val="28"/>
          <w:lang w:val="be-BY"/>
        </w:rPr>
        <w:t xml:space="preserve"> </w:t>
      </w:r>
      <w:r>
        <w:rPr>
          <w:rFonts w:ascii="Times New Roman" w:hAnsi="Times New Roman"/>
          <w:sz w:val="28"/>
          <w:szCs w:val="28"/>
          <w:lang w:val="be-BY"/>
        </w:rPr>
        <w:t>З</w:t>
      </w:r>
      <w:r w:rsidRPr="00FC25A3">
        <w:rPr>
          <w:rFonts w:ascii="Times New Roman" w:hAnsi="Times New Roman"/>
          <w:sz w:val="28"/>
          <w:szCs w:val="28"/>
          <w:lang w:val="be-BY"/>
        </w:rPr>
        <w:t xml:space="preserve">ША. </w:t>
      </w:r>
      <w:r>
        <w:rPr>
          <w:rFonts w:ascii="Times New Roman" w:hAnsi="Times New Roman"/>
          <w:sz w:val="28"/>
          <w:szCs w:val="28"/>
          <w:lang w:val="be-BY"/>
        </w:rPr>
        <w:t>Асаблівую ўвагу аўтар надаў прамысловаму перавароту</w:t>
      </w:r>
      <w:r w:rsidRPr="00FC25A3">
        <w:rPr>
          <w:rFonts w:ascii="Times New Roman" w:hAnsi="Times New Roman"/>
          <w:sz w:val="28"/>
          <w:szCs w:val="28"/>
          <w:lang w:val="be-BY"/>
        </w:rPr>
        <w:t xml:space="preserve">, </w:t>
      </w:r>
      <w:r>
        <w:rPr>
          <w:rFonts w:ascii="Times New Roman" w:hAnsi="Times New Roman"/>
          <w:sz w:val="28"/>
          <w:szCs w:val="28"/>
          <w:lang w:val="be-BY"/>
        </w:rPr>
        <w:t>спецыфіцы фарміравання і развіцця амерыканскага рабочага класа, эканамічным і палітычным праблемам</w:t>
      </w:r>
      <w:r w:rsidRPr="00FC25A3">
        <w:rPr>
          <w:rFonts w:ascii="Times New Roman" w:hAnsi="Times New Roman"/>
          <w:sz w:val="28"/>
          <w:szCs w:val="28"/>
          <w:lang w:val="be-BY"/>
        </w:rPr>
        <w:t>, характ</w:t>
      </w:r>
      <w:r>
        <w:rPr>
          <w:rFonts w:ascii="Times New Roman" w:hAnsi="Times New Roman"/>
          <w:sz w:val="28"/>
          <w:szCs w:val="28"/>
          <w:lang w:val="be-BY"/>
        </w:rPr>
        <w:t>э</w:t>
      </w:r>
      <w:r w:rsidRPr="00FC25A3">
        <w:rPr>
          <w:rFonts w:ascii="Times New Roman" w:hAnsi="Times New Roman"/>
          <w:sz w:val="28"/>
          <w:szCs w:val="28"/>
          <w:lang w:val="be-BY"/>
        </w:rPr>
        <w:t>рны</w:t>
      </w:r>
      <w:r>
        <w:rPr>
          <w:rFonts w:ascii="Times New Roman" w:hAnsi="Times New Roman"/>
          <w:sz w:val="28"/>
          <w:szCs w:val="28"/>
          <w:lang w:val="be-BY"/>
        </w:rPr>
        <w:t>м</w:t>
      </w:r>
      <w:r w:rsidRPr="00FC25A3">
        <w:rPr>
          <w:rFonts w:ascii="Times New Roman" w:hAnsi="Times New Roman"/>
          <w:sz w:val="28"/>
          <w:szCs w:val="28"/>
          <w:lang w:val="be-BY"/>
        </w:rPr>
        <w:t xml:space="preserve"> для </w:t>
      </w:r>
      <w:r>
        <w:rPr>
          <w:rFonts w:ascii="Times New Roman" w:hAnsi="Times New Roman"/>
          <w:sz w:val="28"/>
          <w:szCs w:val="28"/>
          <w:lang w:val="be-BY"/>
        </w:rPr>
        <w:t>к</w:t>
      </w:r>
      <w:r w:rsidRPr="00FC25A3">
        <w:rPr>
          <w:rFonts w:ascii="Times New Roman" w:hAnsi="Times New Roman"/>
          <w:sz w:val="28"/>
          <w:szCs w:val="28"/>
          <w:lang w:val="be-BY"/>
        </w:rPr>
        <w:t>ра</w:t>
      </w:r>
      <w:r>
        <w:rPr>
          <w:rFonts w:ascii="Times New Roman" w:hAnsi="Times New Roman"/>
          <w:sz w:val="28"/>
          <w:szCs w:val="28"/>
          <w:lang w:val="be-BY"/>
        </w:rPr>
        <w:t>і</w:t>
      </w:r>
      <w:r w:rsidRPr="00FC25A3">
        <w:rPr>
          <w:rFonts w:ascii="Times New Roman" w:hAnsi="Times New Roman"/>
          <w:sz w:val="28"/>
          <w:szCs w:val="28"/>
          <w:lang w:val="be-BY"/>
        </w:rPr>
        <w:t xml:space="preserve">ны </w:t>
      </w:r>
      <w:r>
        <w:rPr>
          <w:rFonts w:ascii="Times New Roman" w:hAnsi="Times New Roman"/>
          <w:sz w:val="28"/>
          <w:szCs w:val="28"/>
          <w:lang w:val="be-BY"/>
        </w:rPr>
        <w:t>ў цэлы</w:t>
      </w:r>
      <w:r w:rsidRPr="00FC25A3">
        <w:rPr>
          <w:rFonts w:ascii="Times New Roman" w:hAnsi="Times New Roman"/>
          <w:sz w:val="28"/>
          <w:szCs w:val="28"/>
          <w:lang w:val="be-BY"/>
        </w:rPr>
        <w:t xml:space="preserve">м. </w:t>
      </w:r>
      <w:r>
        <w:rPr>
          <w:rFonts w:ascii="Times New Roman" w:hAnsi="Times New Roman"/>
          <w:sz w:val="28"/>
          <w:szCs w:val="28"/>
          <w:lang w:val="be-BY"/>
        </w:rPr>
        <w:t>А. У. Я</w:t>
      </w:r>
      <w:r w:rsidRPr="00132018">
        <w:rPr>
          <w:rFonts w:ascii="Times New Roman" w:hAnsi="Times New Roman"/>
          <w:sz w:val="28"/>
          <w:szCs w:val="28"/>
          <w:lang w:val="be-BY"/>
        </w:rPr>
        <w:t>ф</w:t>
      </w:r>
      <w:r>
        <w:rPr>
          <w:rFonts w:ascii="Times New Roman" w:hAnsi="Times New Roman"/>
          <w:sz w:val="28"/>
          <w:szCs w:val="28"/>
          <w:lang w:val="be-BY"/>
        </w:rPr>
        <w:t>і</w:t>
      </w:r>
      <w:r w:rsidRPr="00132018">
        <w:rPr>
          <w:rFonts w:ascii="Times New Roman" w:hAnsi="Times New Roman"/>
          <w:sz w:val="28"/>
          <w:szCs w:val="28"/>
          <w:lang w:val="be-BY"/>
        </w:rPr>
        <w:t>м</w:t>
      </w:r>
      <w:r>
        <w:rPr>
          <w:rFonts w:ascii="Times New Roman" w:hAnsi="Times New Roman"/>
          <w:sz w:val="28"/>
          <w:szCs w:val="28"/>
          <w:lang w:val="be-BY"/>
        </w:rPr>
        <w:t>аў даказваў</w:t>
      </w:r>
      <w:r w:rsidRPr="00132018">
        <w:rPr>
          <w:rFonts w:ascii="Times New Roman" w:hAnsi="Times New Roman"/>
          <w:sz w:val="28"/>
          <w:szCs w:val="28"/>
          <w:lang w:val="be-BY"/>
        </w:rPr>
        <w:t xml:space="preserve">, </w:t>
      </w:r>
      <w:r>
        <w:rPr>
          <w:rFonts w:ascii="Times New Roman" w:hAnsi="Times New Roman"/>
          <w:sz w:val="28"/>
          <w:szCs w:val="28"/>
          <w:lang w:val="be-BY"/>
        </w:rPr>
        <w:t>ш</w:t>
      </w:r>
      <w:r w:rsidRPr="00132018">
        <w:rPr>
          <w:rFonts w:ascii="Times New Roman" w:hAnsi="Times New Roman"/>
          <w:sz w:val="28"/>
          <w:szCs w:val="28"/>
          <w:lang w:val="be-BY"/>
        </w:rPr>
        <w:t>то кап</w:t>
      </w:r>
      <w:r>
        <w:rPr>
          <w:rFonts w:ascii="Times New Roman" w:hAnsi="Times New Roman"/>
          <w:sz w:val="28"/>
          <w:szCs w:val="28"/>
          <w:lang w:val="be-BY"/>
        </w:rPr>
        <w:t>і</w:t>
      </w:r>
      <w:r w:rsidRPr="00132018">
        <w:rPr>
          <w:rFonts w:ascii="Times New Roman" w:hAnsi="Times New Roman"/>
          <w:sz w:val="28"/>
          <w:szCs w:val="28"/>
          <w:lang w:val="be-BY"/>
        </w:rPr>
        <w:t>тал</w:t>
      </w:r>
      <w:r>
        <w:rPr>
          <w:rFonts w:ascii="Times New Roman" w:hAnsi="Times New Roman"/>
          <w:sz w:val="28"/>
          <w:szCs w:val="28"/>
          <w:lang w:val="be-BY"/>
        </w:rPr>
        <w:t>і</w:t>
      </w:r>
      <w:r w:rsidRPr="00132018">
        <w:rPr>
          <w:rFonts w:ascii="Times New Roman" w:hAnsi="Times New Roman"/>
          <w:sz w:val="28"/>
          <w:szCs w:val="28"/>
          <w:lang w:val="be-BY"/>
        </w:rPr>
        <w:t xml:space="preserve">зм </w:t>
      </w:r>
      <w:r>
        <w:rPr>
          <w:rFonts w:ascii="Times New Roman" w:hAnsi="Times New Roman"/>
          <w:sz w:val="28"/>
          <w:szCs w:val="28"/>
          <w:lang w:val="be-BY"/>
        </w:rPr>
        <w:t>у</w:t>
      </w:r>
      <w:r w:rsidRPr="00132018">
        <w:rPr>
          <w:rFonts w:ascii="Times New Roman" w:hAnsi="Times New Roman"/>
          <w:sz w:val="28"/>
          <w:szCs w:val="28"/>
          <w:lang w:val="be-BY"/>
        </w:rPr>
        <w:t xml:space="preserve"> </w:t>
      </w:r>
      <w:r>
        <w:rPr>
          <w:rFonts w:ascii="Times New Roman" w:hAnsi="Times New Roman"/>
          <w:sz w:val="28"/>
          <w:szCs w:val="28"/>
          <w:lang w:val="be-BY"/>
        </w:rPr>
        <w:t>З</w:t>
      </w:r>
      <w:r w:rsidRPr="00132018">
        <w:rPr>
          <w:rFonts w:ascii="Times New Roman" w:hAnsi="Times New Roman"/>
          <w:sz w:val="28"/>
          <w:szCs w:val="28"/>
          <w:lang w:val="be-BY"/>
        </w:rPr>
        <w:t xml:space="preserve">ША </w:t>
      </w:r>
      <w:r>
        <w:rPr>
          <w:rFonts w:ascii="Times New Roman" w:hAnsi="Times New Roman"/>
          <w:sz w:val="28"/>
          <w:szCs w:val="28"/>
          <w:lang w:val="be-BY"/>
        </w:rPr>
        <w:t>развіваўся ў адпаведнасці з агульным ходам гісторыі капіталізму</w:t>
      </w:r>
      <w:r w:rsidRPr="00132018">
        <w:rPr>
          <w:rFonts w:ascii="Times New Roman" w:hAnsi="Times New Roman"/>
          <w:sz w:val="28"/>
          <w:szCs w:val="28"/>
          <w:lang w:val="be-BY"/>
        </w:rPr>
        <w:t xml:space="preserve">, </w:t>
      </w:r>
      <w:r>
        <w:rPr>
          <w:rFonts w:ascii="Times New Roman" w:hAnsi="Times New Roman"/>
          <w:sz w:val="28"/>
          <w:szCs w:val="28"/>
          <w:lang w:val="be-BY"/>
        </w:rPr>
        <w:t>але са спецыфічнымі асаблівасцямі. Да іх ліку ў першую чаргу адносіцца наяўнасць г. з. свабодных зямель</w:t>
      </w:r>
      <w:r w:rsidRPr="00132018">
        <w:rPr>
          <w:rFonts w:ascii="Times New Roman" w:hAnsi="Times New Roman"/>
          <w:sz w:val="28"/>
          <w:szCs w:val="28"/>
          <w:lang w:val="be-BY"/>
        </w:rPr>
        <w:t>.</w:t>
      </w:r>
    </w:p>
    <w:p w:rsidR="00DF38FE" w:rsidRPr="00BE5E88"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Савецкая міжваенная гістарыяграфія прыйшла да высновы, што ў перыяд пераходу ад свабоднага капіталізму да манапалістычнага новым у рабочым руху стала стварэнне сацыялістычных партый</w:t>
      </w:r>
      <w:r w:rsidRPr="00AC1424">
        <w:rPr>
          <w:rFonts w:ascii="Times New Roman" w:hAnsi="Times New Roman"/>
          <w:sz w:val="28"/>
          <w:szCs w:val="28"/>
          <w:lang w:val="be-BY"/>
        </w:rPr>
        <w:t>.</w:t>
      </w:r>
      <w:r>
        <w:rPr>
          <w:rFonts w:ascii="Times New Roman" w:hAnsi="Times New Roman"/>
          <w:sz w:val="28"/>
          <w:szCs w:val="28"/>
          <w:lang w:val="be-BY"/>
        </w:rPr>
        <w:t xml:space="preserve"> Яно адбывалася ва ўмовах барацьбы розных тэндэнцый у сацыялістычным руху. Былі створаны перадумовы для ўзнікнення ІІ Інтэрнацыянала</w:t>
      </w:r>
      <w:r w:rsidRPr="00D13F06">
        <w:rPr>
          <w:rFonts w:ascii="Times New Roman" w:hAnsi="Times New Roman"/>
          <w:sz w:val="28"/>
          <w:szCs w:val="28"/>
          <w:lang w:val="be-BY"/>
        </w:rPr>
        <w:t xml:space="preserve">. </w:t>
      </w:r>
      <w:r>
        <w:rPr>
          <w:rFonts w:ascii="Times New Roman" w:hAnsi="Times New Roman"/>
          <w:sz w:val="28"/>
          <w:szCs w:val="28"/>
          <w:lang w:val="be-BY"/>
        </w:rPr>
        <w:t>Яго гісторыі была прысвечана манаграфія</w:t>
      </w:r>
      <w:r w:rsidRPr="00C65ED4">
        <w:rPr>
          <w:rFonts w:ascii="Times New Roman" w:hAnsi="Times New Roman"/>
          <w:sz w:val="28"/>
          <w:szCs w:val="28"/>
          <w:lang w:val="be-BY"/>
        </w:rPr>
        <w:t xml:space="preserve"> </w:t>
      </w:r>
      <w:r>
        <w:rPr>
          <w:rFonts w:ascii="Times New Roman" w:hAnsi="Times New Roman"/>
          <w:sz w:val="28"/>
          <w:szCs w:val="28"/>
          <w:lang w:val="be-BY"/>
        </w:rPr>
        <w:t>Р</w:t>
      </w:r>
      <w:r w:rsidRPr="00D13F06">
        <w:rPr>
          <w:rFonts w:ascii="Times New Roman" w:hAnsi="Times New Roman"/>
          <w:sz w:val="28"/>
          <w:szCs w:val="28"/>
          <w:lang w:val="be-BY"/>
        </w:rPr>
        <w:t>.</w:t>
      </w:r>
      <w:r>
        <w:rPr>
          <w:rFonts w:ascii="Times New Roman" w:hAnsi="Times New Roman"/>
          <w:sz w:val="28"/>
          <w:szCs w:val="28"/>
        </w:rPr>
        <w:t> </w:t>
      </w:r>
      <w:r>
        <w:rPr>
          <w:rFonts w:ascii="Times New Roman" w:hAnsi="Times New Roman"/>
          <w:sz w:val="28"/>
          <w:szCs w:val="28"/>
          <w:lang w:val="be-BY"/>
        </w:rPr>
        <w:t>С. </w:t>
      </w:r>
      <w:r w:rsidRPr="00D13F06">
        <w:rPr>
          <w:rFonts w:ascii="Times New Roman" w:hAnsi="Times New Roman"/>
          <w:sz w:val="28"/>
          <w:szCs w:val="28"/>
          <w:lang w:val="be-BY"/>
        </w:rPr>
        <w:t>Зайд</w:t>
      </w:r>
      <w:r>
        <w:rPr>
          <w:rFonts w:ascii="Times New Roman" w:hAnsi="Times New Roman"/>
          <w:sz w:val="28"/>
          <w:szCs w:val="28"/>
          <w:lang w:val="be-BY"/>
        </w:rPr>
        <w:t>э</w:t>
      </w:r>
      <w:r w:rsidRPr="00D13F06">
        <w:rPr>
          <w:rFonts w:ascii="Times New Roman" w:hAnsi="Times New Roman"/>
          <w:sz w:val="28"/>
          <w:szCs w:val="28"/>
          <w:lang w:val="be-BY"/>
        </w:rPr>
        <w:t>ля</w:t>
      </w:r>
      <w:r>
        <w:rPr>
          <w:rFonts w:ascii="Times New Roman" w:hAnsi="Times New Roman"/>
          <w:sz w:val="28"/>
          <w:szCs w:val="28"/>
          <w:lang w:val="be-BY"/>
        </w:rPr>
        <w:t>. Ён адзначаў вядучую ролю ў дзейнасці ІІ Інтэрнацыянала СДПГ. Паказваў узмацненне рэфармізму ў ёй, у прыватнасці, аналізаваў эвалюцыю палітычных поглядаў К. Каўцкага. Вывучэннем гісторыі германскага рабочага руху займаўся і М. М. Лукін. Ён паказаў, што рэвізіянізм меў моцныя сацыяльныя карані ў СДПГ</w:t>
      </w:r>
      <w:r w:rsidRPr="00BE5E88">
        <w:rPr>
          <w:rFonts w:ascii="Times New Roman" w:hAnsi="Times New Roman"/>
          <w:sz w:val="28"/>
          <w:szCs w:val="28"/>
          <w:lang w:val="be-BY"/>
        </w:rPr>
        <w:t>,</w:t>
      </w:r>
      <w:r>
        <w:rPr>
          <w:rFonts w:ascii="Times New Roman" w:hAnsi="Times New Roman"/>
          <w:sz w:val="28"/>
          <w:szCs w:val="28"/>
          <w:lang w:val="be-BY"/>
        </w:rPr>
        <w:t xml:space="preserve"> абапіраўся на рабочую арыстакратыю</w:t>
      </w:r>
      <w:r w:rsidRPr="00BE5E88">
        <w:rPr>
          <w:rFonts w:ascii="Times New Roman" w:hAnsi="Times New Roman"/>
          <w:sz w:val="28"/>
          <w:szCs w:val="28"/>
          <w:lang w:val="be-BY"/>
        </w:rPr>
        <w:t>.</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Асаблівасці французскага рабочага руху ў канцы </w:t>
      </w:r>
      <w:r w:rsidRPr="00E464AA">
        <w:rPr>
          <w:rFonts w:ascii="Times New Roman" w:hAnsi="Times New Roman"/>
          <w:sz w:val="28"/>
          <w:szCs w:val="28"/>
        </w:rPr>
        <w:t>X</w:t>
      </w:r>
      <w:r>
        <w:rPr>
          <w:rFonts w:ascii="Times New Roman" w:hAnsi="Times New Roman"/>
          <w:sz w:val="28"/>
          <w:szCs w:val="28"/>
          <w:lang w:val="be-BY"/>
        </w:rPr>
        <w:t>І</w:t>
      </w:r>
      <w:r w:rsidRPr="00E464AA">
        <w:rPr>
          <w:rFonts w:ascii="Times New Roman" w:hAnsi="Times New Roman"/>
          <w:sz w:val="28"/>
          <w:szCs w:val="28"/>
        </w:rPr>
        <w:t>X</w:t>
      </w:r>
      <w:r w:rsidRPr="00BE5E88">
        <w:rPr>
          <w:rFonts w:ascii="Times New Roman" w:hAnsi="Times New Roman"/>
          <w:sz w:val="28"/>
          <w:szCs w:val="28"/>
          <w:lang w:val="be-BY"/>
        </w:rPr>
        <w:t xml:space="preserve"> </w:t>
      </w:r>
      <w:r>
        <w:rPr>
          <w:rFonts w:ascii="Times New Roman" w:hAnsi="Times New Roman"/>
          <w:sz w:val="28"/>
          <w:szCs w:val="28"/>
          <w:lang w:val="be-BY"/>
        </w:rPr>
        <w:t>– пачатку</w:t>
      </w:r>
      <w:r w:rsidRPr="00BE5E88">
        <w:rPr>
          <w:rFonts w:ascii="Times New Roman" w:hAnsi="Times New Roman"/>
          <w:sz w:val="28"/>
          <w:szCs w:val="28"/>
          <w:lang w:val="be-BY"/>
        </w:rPr>
        <w:t xml:space="preserve"> </w:t>
      </w:r>
      <w:r w:rsidRPr="00E464AA">
        <w:rPr>
          <w:rFonts w:ascii="Times New Roman" w:hAnsi="Times New Roman"/>
          <w:sz w:val="28"/>
          <w:szCs w:val="28"/>
        </w:rPr>
        <w:t>XX</w:t>
      </w:r>
      <w:r w:rsidRPr="00BE5E88">
        <w:rPr>
          <w:rFonts w:ascii="Times New Roman" w:hAnsi="Times New Roman"/>
          <w:sz w:val="28"/>
          <w:szCs w:val="28"/>
          <w:lang w:val="be-BY"/>
        </w:rPr>
        <w:t xml:space="preserve"> </w:t>
      </w:r>
      <w:r>
        <w:rPr>
          <w:rFonts w:ascii="Times New Roman" w:hAnsi="Times New Roman"/>
          <w:sz w:val="28"/>
          <w:szCs w:val="28"/>
          <w:lang w:val="be-BY"/>
        </w:rPr>
        <w:t xml:space="preserve">стагоддзя даследаваліся </w:t>
      </w:r>
      <w:r w:rsidRPr="00BE5E88">
        <w:rPr>
          <w:rFonts w:ascii="Times New Roman" w:hAnsi="Times New Roman"/>
          <w:b/>
          <w:sz w:val="28"/>
          <w:szCs w:val="28"/>
          <w:lang w:val="be-BY"/>
        </w:rPr>
        <w:t>Віктарам Маісеевічам Даліным</w:t>
      </w:r>
      <w:r w:rsidRPr="00BE5E88">
        <w:rPr>
          <w:rFonts w:ascii="Times New Roman" w:hAnsi="Times New Roman"/>
          <w:sz w:val="28"/>
          <w:szCs w:val="28"/>
          <w:lang w:val="be-BY"/>
        </w:rPr>
        <w:t xml:space="preserve">. </w:t>
      </w:r>
      <w:r>
        <w:rPr>
          <w:rFonts w:ascii="Times New Roman" w:hAnsi="Times New Roman"/>
          <w:sz w:val="28"/>
          <w:szCs w:val="28"/>
          <w:lang w:val="be-BY"/>
        </w:rPr>
        <w:t>Ён прасачыў працэс узнікнення рабочай арыстакратыі ў радах французскага пралетарыята</w:t>
      </w:r>
      <w:r w:rsidRPr="00BE5E88">
        <w:rPr>
          <w:rFonts w:ascii="Times New Roman" w:hAnsi="Times New Roman"/>
          <w:sz w:val="28"/>
          <w:szCs w:val="28"/>
          <w:lang w:val="be-BY"/>
        </w:rPr>
        <w:t>,</w:t>
      </w:r>
      <w:r>
        <w:rPr>
          <w:rFonts w:ascii="Times New Roman" w:hAnsi="Times New Roman"/>
          <w:sz w:val="28"/>
          <w:szCs w:val="28"/>
          <w:lang w:val="be-BY"/>
        </w:rPr>
        <w:t xml:space="preserve"> паказаў барацьбу рэвалюцыйнай і рэфармісцкай тэндэнцый у французскім рабочым руху, выклаў канцэпцыю аб перараджэнні гедызму</w:t>
      </w:r>
      <w:r w:rsidRPr="00BE5E88">
        <w:rPr>
          <w:rFonts w:ascii="Times New Roman" w:hAnsi="Times New Roman"/>
          <w:sz w:val="28"/>
          <w:szCs w:val="28"/>
          <w:lang w:val="be-BY"/>
        </w:rPr>
        <w:t xml:space="preserve">. </w:t>
      </w:r>
      <w:r>
        <w:rPr>
          <w:rFonts w:ascii="Times New Roman" w:hAnsi="Times New Roman"/>
          <w:sz w:val="28"/>
          <w:szCs w:val="28"/>
          <w:lang w:val="be-BY"/>
        </w:rPr>
        <w:t>В. М. Далін адзначыў значны ўплыў анарха-сіндыкалізму ў французскім рабочым руху. У сувязі з гэтым шмат увагі звярнуў на вывучэнне тактыкі Усеагульнай канфедэрацыі працы і зрабіў выснову аб крызісе анарха-сіндыкалізму ў Францыі напярэдадні Першай сусветнай вайны</w:t>
      </w:r>
      <w:r w:rsidRPr="004E13B4">
        <w:rPr>
          <w:rFonts w:ascii="Times New Roman" w:hAnsi="Times New Roman"/>
          <w:sz w:val="28"/>
          <w:szCs w:val="28"/>
          <w:lang w:val="be-BY"/>
        </w:rPr>
        <w:t xml:space="preserve">. </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Значны ўклад у вывучэнне гісторыі сацыялістычных ідэй унёс </w:t>
      </w:r>
      <w:r w:rsidRPr="004E13B4">
        <w:rPr>
          <w:rFonts w:ascii="Times New Roman" w:hAnsi="Times New Roman"/>
          <w:b/>
          <w:sz w:val="28"/>
          <w:szCs w:val="28"/>
          <w:lang w:val="be-BY"/>
        </w:rPr>
        <w:t>Вячаслаў Пятровіч Волгін</w:t>
      </w:r>
      <w:r w:rsidRPr="004E13B4">
        <w:rPr>
          <w:rFonts w:ascii="Times New Roman" w:hAnsi="Times New Roman"/>
          <w:sz w:val="28"/>
          <w:szCs w:val="28"/>
          <w:lang w:val="be-BY"/>
        </w:rPr>
        <w:t xml:space="preserve">. </w:t>
      </w:r>
      <w:r>
        <w:rPr>
          <w:rFonts w:ascii="Times New Roman" w:hAnsi="Times New Roman"/>
          <w:sz w:val="28"/>
          <w:szCs w:val="28"/>
          <w:lang w:val="be-BY"/>
        </w:rPr>
        <w:t>Ён дастаткова грунтоўна разгледзеў погляды прадстаўнікоў г. з. утапічнага сацыялізму. Прыйшоў да высновы, што ён дасягнуў кульмінацыі ў сваім развіцці дзякуючы дзейнасці Сен-Сімона, Фур’е і Оўэна. В. П. Волгін паказаў прынцыповыя адрозненні паміж сацыялістычнымі і эгалітарнымі ідэямі.</w:t>
      </w:r>
    </w:p>
    <w:p w:rsidR="00DF38FE" w:rsidRDefault="00DF38FE" w:rsidP="00E464AA">
      <w:pPr>
        <w:spacing w:after="0" w:line="240" w:lineRule="auto"/>
        <w:ind w:firstLine="709"/>
        <w:jc w:val="both"/>
        <w:rPr>
          <w:rFonts w:ascii="Times New Roman" w:hAnsi="Times New Roman"/>
          <w:sz w:val="28"/>
          <w:szCs w:val="28"/>
          <w:lang w:val="be-BY"/>
        </w:rPr>
      </w:pPr>
      <w:r w:rsidRPr="004E13B4">
        <w:rPr>
          <w:rFonts w:ascii="Times New Roman" w:hAnsi="Times New Roman"/>
          <w:b/>
          <w:sz w:val="28"/>
          <w:szCs w:val="28"/>
          <w:lang w:val="be-BY"/>
        </w:rPr>
        <w:t>3. </w:t>
      </w:r>
      <w:r w:rsidRPr="004E13B4">
        <w:rPr>
          <w:rFonts w:ascii="Times New Roman" w:hAnsi="Times New Roman"/>
          <w:sz w:val="28"/>
          <w:szCs w:val="28"/>
          <w:lang w:val="be-BY"/>
        </w:rPr>
        <w:t xml:space="preserve">Пры вывучэнні гісторыі </w:t>
      </w:r>
      <w:r>
        <w:rPr>
          <w:rFonts w:ascii="Times New Roman" w:hAnsi="Times New Roman"/>
          <w:sz w:val="28"/>
          <w:szCs w:val="28"/>
          <w:lang w:val="be-BY"/>
        </w:rPr>
        <w:t xml:space="preserve">міжнародных адносін савецкая гістарыяграфія асноўную ўвагу сканцэнтравала на перыядзе канца ХІХ – пачатку ХХ ст., на высвятленні прычын Першай сусветнай вайны. У 1922 г. пачаў выходзіць часопіс </w:t>
      </w:r>
      <w:r w:rsidRPr="00E835AF">
        <w:rPr>
          <w:rFonts w:ascii="Times New Roman" w:hAnsi="Times New Roman"/>
          <w:sz w:val="28"/>
          <w:szCs w:val="28"/>
          <w:lang w:val="be-BY"/>
        </w:rPr>
        <w:t>«</w:t>
      </w:r>
      <w:r>
        <w:rPr>
          <w:rFonts w:ascii="Times New Roman" w:hAnsi="Times New Roman"/>
          <w:sz w:val="28"/>
          <w:szCs w:val="28"/>
          <w:lang w:val="be-BY"/>
        </w:rPr>
        <w:t>Чырвоны архіў</w:t>
      </w:r>
      <w:r w:rsidRPr="00E835AF">
        <w:rPr>
          <w:rFonts w:ascii="Times New Roman" w:hAnsi="Times New Roman"/>
          <w:sz w:val="28"/>
          <w:szCs w:val="28"/>
          <w:lang w:val="be-BY"/>
        </w:rPr>
        <w:t>»</w:t>
      </w:r>
      <w:r>
        <w:rPr>
          <w:rFonts w:ascii="Times New Roman" w:hAnsi="Times New Roman"/>
          <w:sz w:val="28"/>
          <w:szCs w:val="28"/>
          <w:lang w:val="be-BY"/>
        </w:rPr>
        <w:t>, у якім публікаваліся дыпламатычныя дакументы перадваеннага перыяду. З 1931 г. пачалося выданне шматтомнай публікацыі дыпламатычных дакументаў з архіваў царскага і часовага ўрадаў, якія адносяцца да</w:t>
      </w:r>
      <w:r w:rsidRPr="00E835AF">
        <w:rPr>
          <w:rFonts w:ascii="Times New Roman" w:hAnsi="Times New Roman"/>
          <w:sz w:val="28"/>
          <w:szCs w:val="28"/>
          <w:lang w:val="be-BY"/>
        </w:rPr>
        <w:t xml:space="preserve"> </w:t>
      </w:r>
      <w:r>
        <w:rPr>
          <w:rFonts w:ascii="Times New Roman" w:hAnsi="Times New Roman"/>
          <w:sz w:val="28"/>
          <w:szCs w:val="28"/>
          <w:lang w:val="be-BY"/>
        </w:rPr>
        <w:t>канца ХІХ – пачатку ХХ ст.</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1920-я гады найбольш значнай фігурай сярод савецкіх гісторыкаў, якія займаліся гісторыяй міжнародных адносін, з’яўляўся </w:t>
      </w:r>
      <w:r w:rsidRPr="00301B57">
        <w:rPr>
          <w:rFonts w:ascii="Times New Roman" w:hAnsi="Times New Roman"/>
          <w:b/>
          <w:sz w:val="28"/>
          <w:szCs w:val="28"/>
          <w:lang w:val="be-BY"/>
        </w:rPr>
        <w:t>Міхаіл Мікалаевіч Пакроўскі</w:t>
      </w:r>
      <w:r w:rsidRPr="00301B57">
        <w:rPr>
          <w:rFonts w:ascii="Times New Roman" w:hAnsi="Times New Roman"/>
          <w:sz w:val="28"/>
          <w:szCs w:val="28"/>
          <w:lang w:val="be-BY"/>
        </w:rPr>
        <w:t xml:space="preserve">. </w:t>
      </w:r>
      <w:r>
        <w:rPr>
          <w:rFonts w:ascii="Times New Roman" w:hAnsi="Times New Roman"/>
          <w:sz w:val="28"/>
          <w:szCs w:val="28"/>
          <w:lang w:val="be-BY"/>
        </w:rPr>
        <w:t>У сваіх даследаваннях ён імкнуўся да выкрыцця імперыялістычнай палітыкі Расіі, у сувязі з чым на яе ўскладаў асноўную адказнасць за пачатак Першай сусветнай вайны. Пры гэтым недаацэньваў агрэсіўнасць германскай палітыкі. Вывучэнне гісторыі міжнародных адносін М. М. Пакроўскі ажыццяўляў адштурхоўваючыся ад сваёй канцэпцыі гандлёвага капіталізму. Ён даказваў, што ў сферы міжнародных адносін рашаючае значэнне мела барацьба за гандлёвыя шляхі. Адпаведна, для Расіі важнейшай знешнепалітычнай задачай было авалоданне Басфорам і Дарданеламі. У імкненні Расіі вырашыць гэтую задачу ён бачыў адну з галоўных прычын Першай сусветнай вайны.</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Я. В. Тарле імкнуўся даказаць рашаючую ролю Германіі ва ўзнікненні Першай сусветнай вайны. Адпаведна, змяншаў агрэсіўнасць краін Антанты. Вызначаючы галоўную прычыну вайны, Я. В. Тарле ўказваў на </w:t>
      </w:r>
      <w:r w:rsidRPr="00176472">
        <w:rPr>
          <w:rFonts w:ascii="Times New Roman" w:hAnsi="Times New Roman"/>
          <w:sz w:val="28"/>
          <w:szCs w:val="28"/>
          <w:lang w:val="be-BY"/>
        </w:rPr>
        <w:t>«</w:t>
      </w:r>
      <w:r>
        <w:rPr>
          <w:rFonts w:ascii="Times New Roman" w:hAnsi="Times New Roman"/>
          <w:sz w:val="28"/>
          <w:szCs w:val="28"/>
          <w:lang w:val="be-BY"/>
        </w:rPr>
        <w:t>псіхалагічны стан урадавай арганізацыі</w:t>
      </w:r>
      <w:r w:rsidRPr="00176472">
        <w:rPr>
          <w:rFonts w:ascii="Times New Roman" w:hAnsi="Times New Roman"/>
          <w:sz w:val="28"/>
          <w:szCs w:val="28"/>
          <w:lang w:val="be-BY"/>
        </w:rPr>
        <w:t>»</w:t>
      </w:r>
      <w:r>
        <w:rPr>
          <w:rFonts w:ascii="Times New Roman" w:hAnsi="Times New Roman"/>
          <w:sz w:val="28"/>
          <w:szCs w:val="28"/>
          <w:lang w:val="be-BY"/>
        </w:rPr>
        <w:t>. З канца 1920-х гадоў пры аналізе прычын узнікнення Першай сусветнай вайны ён усё большы акцэнт робіць на сацыяльна-эканамічны аспект, адштурхоўваючыся ад ленінскай канцэпцыі імперыялізму.</w:t>
      </w:r>
    </w:p>
    <w:p w:rsidR="00DF38FE" w:rsidRDefault="00DF38FE" w:rsidP="00E464AA">
      <w:pPr>
        <w:spacing w:after="0" w:line="240" w:lineRule="auto"/>
        <w:ind w:firstLine="709"/>
        <w:jc w:val="both"/>
        <w:rPr>
          <w:rFonts w:ascii="Times New Roman" w:hAnsi="Times New Roman"/>
          <w:sz w:val="28"/>
          <w:szCs w:val="28"/>
          <w:lang w:val="be-BY"/>
        </w:rPr>
      </w:pPr>
      <w:r w:rsidRPr="00176472">
        <w:rPr>
          <w:rFonts w:ascii="Times New Roman" w:hAnsi="Times New Roman"/>
          <w:b/>
          <w:sz w:val="28"/>
          <w:szCs w:val="28"/>
          <w:lang w:val="be-BY"/>
        </w:rPr>
        <w:t>Сяргей Данілавіч Сказкін</w:t>
      </w:r>
      <w:r>
        <w:rPr>
          <w:rFonts w:ascii="Times New Roman" w:hAnsi="Times New Roman"/>
          <w:sz w:val="28"/>
          <w:szCs w:val="28"/>
          <w:lang w:val="be-BY"/>
        </w:rPr>
        <w:t xml:space="preserve"> акрэсліў у сваіх работах адносіны Расіі з Германіяй і Аўстра-Венгрыяй у сувязі з усходнім крызісам 1880-х гадоў. У прыватнасці, ён прааналізаваў палітыку О. фон Бісмарка ў дачыненні да Расіі. Мэтай гэтай палітыкі, лічыць С. Д. Сказкін, было жаданне аслабіць Расію, адцягнуць яе ўвагу ад еўрапейскіх спраў маленькімі поспехамі на Балканах. Ён абвяргае тэзіс аб русафільскім характары палітыкі Бісмарка. С. Д. Сказкін адзначае сувязь паміж унутранай і знешняй палітыкай, падкрэслівае залежнасць апошняй ад расстаноўкі класавых сіл у краіне.</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Вялікі ўклад у вывучэнне міжнародных адносін ХІХ ст. унёс Я. В. Тарле. Напалеонаўскай эпосе прысвечаны дзве яго фундаментальныя працы </w:t>
      </w:r>
      <w:r>
        <w:rPr>
          <w:rFonts w:ascii="Times New Roman" w:hAnsi="Times New Roman"/>
          <w:sz w:val="28"/>
          <w:szCs w:val="28"/>
        </w:rPr>
        <w:t>«</w:t>
      </w:r>
      <w:r>
        <w:rPr>
          <w:rFonts w:ascii="Times New Roman" w:hAnsi="Times New Roman"/>
          <w:sz w:val="28"/>
          <w:szCs w:val="28"/>
          <w:lang w:val="be-BY"/>
        </w:rPr>
        <w:t>Напалеон</w:t>
      </w:r>
      <w:r>
        <w:rPr>
          <w:rFonts w:ascii="Times New Roman" w:hAnsi="Times New Roman"/>
          <w:sz w:val="28"/>
          <w:szCs w:val="28"/>
        </w:rPr>
        <w:t>»</w:t>
      </w:r>
      <w:r>
        <w:rPr>
          <w:rFonts w:ascii="Times New Roman" w:hAnsi="Times New Roman"/>
          <w:sz w:val="28"/>
          <w:szCs w:val="28"/>
          <w:lang w:val="be-BY"/>
        </w:rPr>
        <w:t xml:space="preserve"> і </w:t>
      </w:r>
      <w:r>
        <w:rPr>
          <w:rFonts w:ascii="Times New Roman" w:hAnsi="Times New Roman"/>
          <w:sz w:val="28"/>
          <w:szCs w:val="28"/>
        </w:rPr>
        <w:t>«</w:t>
      </w:r>
      <w:r>
        <w:rPr>
          <w:rFonts w:ascii="Times New Roman" w:hAnsi="Times New Roman"/>
          <w:sz w:val="28"/>
          <w:szCs w:val="28"/>
          <w:lang w:val="be-BY"/>
        </w:rPr>
        <w:t>Нашэсце Напалеона на Расію</w:t>
      </w:r>
      <w:r>
        <w:rPr>
          <w:rFonts w:ascii="Times New Roman" w:hAnsi="Times New Roman"/>
          <w:sz w:val="28"/>
          <w:szCs w:val="28"/>
        </w:rPr>
        <w:t>»</w:t>
      </w:r>
      <w:r>
        <w:rPr>
          <w:rFonts w:ascii="Times New Roman" w:hAnsi="Times New Roman"/>
          <w:sz w:val="28"/>
          <w:szCs w:val="28"/>
          <w:lang w:val="be-BY"/>
        </w:rPr>
        <w:t>. У іх акцэнт робіцца на выкрыцці імкнення Напалеона І дасягнуць сусветнага панавання. Пры гэтым падкрэсліваецца, што галоўную ролю ў крушэнні гэтых планаў адыграла Расія. Я. В. Тарле адвяргае тэзіс аб рашаючай ролі рускай зімы ў паражэнні Напалеона І у Расіі. На яго думку, да паражэння імператара французаў прывялі подзвіг рускіх салдат і афіцэраў, супраціўленне нашэсцю ўсяго рускага народа. Дэталёва Я. В. Тарле даследаваў кантынентальную блакаду як інструмент, з дапамогай якога Напалеон І імкнуўся дасягнуць эканамічнага краха Англіі. Імкненне дабіцца эфектыўнасці кантынентальнай блакады штурхала імператара да ўсё новых заваёў.</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Я. В. Тарле належыць і фундаментальнае даследаванне па гісторыі Крымскай вайны. Ён робіць выснову, што да вайны прывялі вострыя міжнародныя супярэчнасці, якія склаліся ў Еўропе і Малой Азіі. Ён адзначае наяўнасць агрэсіўных планаў на Блізкім Усходзе як у Расіі, так і ў заходніх дзяржаў, і звязвае іх з эканамічнымі інтарэсамі ў рэгіёне. Аўтар дэталёва апісвае дыпламатычную барацьбу і ход ваенных дзеянняў. Ён разглядае Крымскую вайну як пралог буржуазных рэформаў, якія пачаліся ў Расіі ў 1860-я гады. Але пры гэтым не рабіў глыбокага аналізу ўнутранага становішча краін, якія ўдзельнічалі ў вайне. </w:t>
      </w:r>
    </w:p>
    <w:p w:rsidR="00DF38FE" w:rsidRDefault="00DF38FE" w:rsidP="00E464A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Вынікам працы савецкіх гісторыкаў міжваеннага часу па вывучэнню гісторыі міжнародных адносін стала выданне шматтомнай </w:t>
      </w:r>
      <w:r w:rsidRPr="00086EA2">
        <w:rPr>
          <w:rFonts w:ascii="Times New Roman" w:hAnsi="Times New Roman"/>
          <w:sz w:val="28"/>
          <w:szCs w:val="28"/>
          <w:lang w:val="be-BY"/>
        </w:rPr>
        <w:t>«</w:t>
      </w:r>
      <w:r>
        <w:rPr>
          <w:rFonts w:ascii="Times New Roman" w:hAnsi="Times New Roman"/>
          <w:sz w:val="28"/>
          <w:szCs w:val="28"/>
          <w:lang w:val="be-BY"/>
        </w:rPr>
        <w:t>Гісторыі дыпламатыі</w:t>
      </w:r>
      <w:r w:rsidRPr="00086EA2">
        <w:rPr>
          <w:rFonts w:ascii="Times New Roman" w:hAnsi="Times New Roman"/>
          <w:sz w:val="28"/>
          <w:szCs w:val="28"/>
          <w:lang w:val="be-BY"/>
        </w:rPr>
        <w:t>»</w:t>
      </w:r>
      <w:r>
        <w:rPr>
          <w:rFonts w:ascii="Times New Roman" w:hAnsi="Times New Roman"/>
          <w:sz w:val="28"/>
          <w:szCs w:val="28"/>
          <w:lang w:val="be-BY"/>
        </w:rPr>
        <w:t>. У яе аснову пакладзены класавы падыход пры вывучэнні гісторыі міжнародных адносін новага часу, падвяргаецца крытыцы буржуазная дыпламатыя як выступаючая ў абарону інтарэсаў толькі пануючых класаў.</w:t>
      </w:r>
    </w:p>
    <w:p w:rsidR="00DF38FE" w:rsidRDefault="00DF38FE" w:rsidP="00BA1CBF">
      <w:pPr>
        <w:spacing w:after="0" w:line="240" w:lineRule="auto"/>
        <w:ind w:firstLine="709"/>
        <w:jc w:val="both"/>
        <w:rPr>
          <w:rFonts w:ascii="Times New Roman" w:hAnsi="Times New Roman"/>
          <w:sz w:val="28"/>
          <w:szCs w:val="28"/>
          <w:lang w:val="be-BY"/>
        </w:rPr>
      </w:pPr>
      <w:r w:rsidRPr="00086EA2">
        <w:rPr>
          <w:rFonts w:ascii="Times New Roman" w:hAnsi="Times New Roman"/>
          <w:b/>
          <w:sz w:val="28"/>
          <w:szCs w:val="28"/>
          <w:lang w:val="be-BY"/>
        </w:rPr>
        <w:t>4. </w:t>
      </w:r>
      <w:r w:rsidRPr="00086EA2">
        <w:rPr>
          <w:rFonts w:ascii="Times New Roman" w:hAnsi="Times New Roman"/>
          <w:sz w:val="28"/>
          <w:szCs w:val="28"/>
          <w:lang w:val="be-BY"/>
        </w:rPr>
        <w:t>Ужо ў 1920-я гады намеціліся асноўны</w:t>
      </w:r>
      <w:r>
        <w:rPr>
          <w:rFonts w:ascii="Times New Roman" w:hAnsi="Times New Roman"/>
          <w:sz w:val="28"/>
          <w:szCs w:val="28"/>
          <w:lang w:val="be-BY"/>
        </w:rPr>
        <w:t>я</w:t>
      </w:r>
      <w:r w:rsidRPr="00086EA2">
        <w:rPr>
          <w:rFonts w:ascii="Times New Roman" w:hAnsi="Times New Roman"/>
          <w:sz w:val="28"/>
          <w:szCs w:val="28"/>
          <w:lang w:val="be-BY"/>
        </w:rPr>
        <w:t xml:space="preserve"> лініі вывучэння савецкімі гісторыкамі навейшай гісторыі.</w:t>
      </w:r>
      <w:r>
        <w:rPr>
          <w:rFonts w:ascii="Times New Roman" w:hAnsi="Times New Roman"/>
          <w:sz w:val="28"/>
          <w:szCs w:val="28"/>
          <w:lang w:val="be-BY"/>
        </w:rPr>
        <w:t xml:space="preserve"> Асноўная ўвага канцэнтравалася на гісторыі міжнароднага рабочага руху і класавай барацьбы ў капіталістычных краінах і міжнародных адносін. У меншай ступені – на ўнутрыпалітычным становішчы замежных дзяржаў. Пры вывучэнні міжнароднага рабочага руху надзвычай крытычна ацэньвалася дзейнасць Другога, а затым Сацыялістычнага Рабочага Інтэрнацыянала ў міжваенны час. Для характарыстыкі міжнароднага сацыялістычнага руху прымяняўся штамп </w:t>
      </w:r>
      <w:r w:rsidRPr="00086EA2">
        <w:rPr>
          <w:rFonts w:ascii="Times New Roman" w:hAnsi="Times New Roman"/>
          <w:sz w:val="28"/>
          <w:szCs w:val="28"/>
          <w:lang w:val="be-BY"/>
        </w:rPr>
        <w:t>«</w:t>
      </w:r>
      <w:r>
        <w:rPr>
          <w:rFonts w:ascii="Times New Roman" w:hAnsi="Times New Roman"/>
          <w:sz w:val="28"/>
          <w:szCs w:val="28"/>
          <w:lang w:val="be-BY"/>
        </w:rPr>
        <w:t>сацыял-фашызм</w:t>
      </w:r>
      <w:r w:rsidRPr="00086EA2">
        <w:rPr>
          <w:rFonts w:ascii="Times New Roman" w:hAnsi="Times New Roman"/>
          <w:sz w:val="28"/>
          <w:szCs w:val="28"/>
          <w:lang w:val="be-BY"/>
        </w:rPr>
        <w:t>»</w:t>
      </w:r>
      <w:r>
        <w:rPr>
          <w:rFonts w:ascii="Times New Roman" w:hAnsi="Times New Roman"/>
          <w:sz w:val="28"/>
          <w:szCs w:val="28"/>
          <w:lang w:val="be-BY"/>
        </w:rPr>
        <w:t>. У той жа час практычна не разглядалася тэма ўзаемадзеяння камуністычных партый з Камінтэрнам.</w:t>
      </w:r>
    </w:p>
    <w:p w:rsidR="00DF38FE" w:rsidRDefault="00DF38FE" w:rsidP="00BA1CB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Папулярнай была пастаноўка праблемы ўздзеяння Кастрычніцкай рэвалюцыі на рабочы рух у розных краінах. Найбольшую ўвагу прыцягвалі рэвалюцыйныя падзеі ў Германіі. Германскай рэвалюцыі 1918–1919 гадоў прысвечаны работы К. І. Шалавіна. Ён падрабязна апісаў падзеі рэвалюцыі. Пры яе характарыстыцы адмаўляўся буржуазна-дэмакратычны характар. Савецкая гістарыяграфія трактавала Лістападаўскую рэвалюцыю як пралетарскую, якая пацярпела паражэнне. Гісторыя ўсеагульнай стачкі 1926 г. у Вялікабрытаніі прадстаўлена ў работах А. В. Лепяшынскага.</w:t>
      </w:r>
    </w:p>
    <w:p w:rsidR="00DF38FE" w:rsidRDefault="00DF38FE" w:rsidP="00BA1CB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1930-я гады было апублікавана некалькі значных работ па эканамічнай гісторыі Францыі ў навейшы час. А. І. Шнеерсон разгледзеў развіццё фінансавага капіталу ў Францыі пасля Першай сусветнай вайны. Пароджанае гэтым працэсам абвастрэнне сацыяльных супярэчнасцяў у краіне спрыяла стварэнню ў 1936 г. Народнага фронта, у рамках якога, як лічыў названы аўтар, адбылася кансалідацыя прагрэсіўных сіл супраць фашызму і рэакцыі. Пры вывучэнні эканомікі ЗША савецкія даследчыкі канцэнтравалі намаганні на абвяржэнні тэзіса аб выключным шляху развіцця амерыканскага капіталізму. У работах В. І. Лана падкрэслівалася наяўнасць асноўных агульных тэндэнцый, характэрных як для амерыканскага, так і для еўрапейскага манапалістычнага капіталізму. На яго думку, эканамічны крызіс 1929 г. наглядна прадэманстраваў крах тэорыі аб выключнасці амерыканскага капіталізму. </w:t>
      </w:r>
    </w:p>
    <w:p w:rsidR="00DF38FE" w:rsidRDefault="00DF38FE" w:rsidP="00BA1CB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Савецкая міжваенная гістарыяграфія зрабіла першыя крокі на шляху вывучэння фашызму. Некалькі прац аб італьянскім фашызме было апублікавана Г. Б. Сандамірскім. Аўтар рабіў выснову аб непазбежнасці хуткага краху італьянскага фашызму. Пасля захопу ўлады ў Германіі нацыстамі сталі з’яўляцца публікацыі, прысвечаныя барацьбе КПГ супраць фашысцкай пагрозы, пытанням падрыхтоўкі нацысцкай Германіі да вайны. А. М. Сідараў рабіў выснову аб небывалай канцэнтрацыі ва ўмовах фашысцкага рэжыму эканамічнай і палітычнай улады ў руках вярхушкі фінансавага капіталу. Дробная буржуазія разглядалася як сіла, якую нацысты і манаполіі выкарыстоўвалі для падрыхтоўкі новай вайны.</w:t>
      </w:r>
    </w:p>
    <w:p w:rsidR="00DF38FE" w:rsidRPr="00F8113A" w:rsidRDefault="00DF38FE" w:rsidP="00BA1CB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 вывучэнні міжнародных адносін навейшага часу асноўная ўвага надавалася выяўленню супярэчнасцяў Версальскай сітэмы міжнародных адносін, прычын яе крызісу і ўзнікнення Другой сусветнай вайны. У канцэнтраваным выглядзе палажэнні савецкай гістарыяграфіі па гэтых пытаннях былі выкладзены ў 3 томе </w:t>
      </w:r>
      <w:r w:rsidRPr="00086EA2">
        <w:rPr>
          <w:rFonts w:ascii="Times New Roman" w:hAnsi="Times New Roman"/>
          <w:sz w:val="28"/>
          <w:szCs w:val="28"/>
          <w:lang w:val="be-BY"/>
        </w:rPr>
        <w:t>«</w:t>
      </w:r>
      <w:r>
        <w:rPr>
          <w:rFonts w:ascii="Times New Roman" w:hAnsi="Times New Roman"/>
          <w:sz w:val="28"/>
          <w:szCs w:val="28"/>
          <w:lang w:val="be-BY"/>
        </w:rPr>
        <w:t>Гісторыі дыпламатыі</w:t>
      </w:r>
      <w:r w:rsidRPr="00086EA2">
        <w:rPr>
          <w:rFonts w:ascii="Times New Roman" w:hAnsi="Times New Roman"/>
          <w:sz w:val="28"/>
          <w:szCs w:val="28"/>
          <w:lang w:val="be-BY"/>
        </w:rPr>
        <w:t>»</w:t>
      </w:r>
      <w:r>
        <w:rPr>
          <w:rFonts w:ascii="Times New Roman" w:hAnsi="Times New Roman"/>
          <w:sz w:val="28"/>
          <w:szCs w:val="28"/>
          <w:lang w:val="be-BY"/>
        </w:rPr>
        <w:t>. Савецкі Саюз прадстаўляўся як адзіная дзяржава, праводзіўшая плітыку, накіраваную на ўмацаванне міру. Гэта знайшло ўвасабленне ў спробах савецкай дыпламатыі стварыць сістэму калектыўнай бяспекі. У аснове знешняй палітыкі ўсіх капіталістычных краін ляжаў антысавецкі курс і імперыялістычныя інтарэсы. Віна за ўзнікненне Другой сусветнай вайны савецкімі аўтарамі ўскладалася не толькі на фашысцкія дзяржавы, але і на Англію і Францыю, якія праводзілі палітыку замірэння агрэсара.</w:t>
      </w:r>
    </w:p>
    <w:p w:rsidR="00DF38FE" w:rsidRPr="004E13B4" w:rsidRDefault="00DF38FE" w:rsidP="00BA1CBF">
      <w:pPr>
        <w:spacing w:after="0" w:line="240" w:lineRule="auto"/>
        <w:ind w:firstLine="709"/>
        <w:jc w:val="both"/>
        <w:rPr>
          <w:rFonts w:ascii="Times New Roman" w:hAnsi="Times New Roman"/>
          <w:b/>
          <w:sz w:val="28"/>
          <w:szCs w:val="28"/>
          <w:lang w:val="be-BY"/>
        </w:rPr>
      </w:pPr>
    </w:p>
    <w:p w:rsidR="00DF38FE" w:rsidRPr="004E13B4" w:rsidRDefault="00DF38FE" w:rsidP="00C52068">
      <w:pPr>
        <w:spacing w:after="0" w:line="240" w:lineRule="auto"/>
        <w:ind w:firstLine="709"/>
        <w:jc w:val="center"/>
        <w:rPr>
          <w:rFonts w:ascii="Times New Roman" w:hAnsi="Times New Roman"/>
          <w:b/>
          <w:sz w:val="28"/>
          <w:szCs w:val="28"/>
          <w:lang w:val="be-BY"/>
        </w:rPr>
      </w:pPr>
    </w:p>
    <w:p w:rsidR="00DF38FE" w:rsidRPr="00301B57" w:rsidRDefault="00DF38FE" w:rsidP="00C52068">
      <w:pPr>
        <w:spacing w:after="0" w:line="240" w:lineRule="auto"/>
        <w:ind w:firstLine="709"/>
        <w:jc w:val="center"/>
        <w:rPr>
          <w:rFonts w:ascii="Times New Roman" w:hAnsi="Times New Roman"/>
          <w:b/>
          <w:sz w:val="28"/>
          <w:szCs w:val="28"/>
          <w:lang w:val="be-BY"/>
        </w:rPr>
      </w:pPr>
      <w:r w:rsidRPr="00301B57">
        <w:rPr>
          <w:rFonts w:ascii="Times New Roman" w:hAnsi="Times New Roman"/>
          <w:b/>
          <w:sz w:val="28"/>
          <w:szCs w:val="28"/>
          <w:lang w:val="be-BY"/>
        </w:rPr>
        <w:t>ТЭМА</w:t>
      </w:r>
      <w:r>
        <w:rPr>
          <w:rFonts w:ascii="Times New Roman" w:hAnsi="Times New Roman"/>
          <w:b/>
          <w:sz w:val="28"/>
          <w:szCs w:val="28"/>
          <w:lang w:val="be-BY"/>
        </w:rPr>
        <w:t xml:space="preserve"> 2.2</w:t>
      </w:r>
      <w:r w:rsidRPr="00301B57">
        <w:rPr>
          <w:rFonts w:ascii="Times New Roman" w:hAnsi="Times New Roman"/>
          <w:b/>
          <w:sz w:val="28"/>
          <w:szCs w:val="28"/>
          <w:lang w:val="be-BY"/>
        </w:rPr>
        <w:t xml:space="preserve"> ФРАНЦУЗСКАЯ ГІСТАРЫЯГРАФІЯ </w:t>
      </w:r>
    </w:p>
    <w:p w:rsidR="00DF38FE" w:rsidRPr="00301B57" w:rsidRDefault="00DF38FE" w:rsidP="00C52068">
      <w:pPr>
        <w:spacing w:after="0" w:line="240" w:lineRule="auto"/>
        <w:ind w:firstLine="709"/>
        <w:jc w:val="center"/>
        <w:rPr>
          <w:rFonts w:ascii="Times New Roman" w:hAnsi="Times New Roman"/>
          <w:b/>
          <w:sz w:val="28"/>
          <w:szCs w:val="28"/>
          <w:lang w:val="be-BY"/>
        </w:rPr>
      </w:pPr>
      <w:r w:rsidRPr="00301B57">
        <w:rPr>
          <w:rFonts w:ascii="Times New Roman" w:hAnsi="Times New Roman"/>
          <w:b/>
          <w:sz w:val="28"/>
          <w:szCs w:val="28"/>
          <w:lang w:val="be-BY"/>
        </w:rPr>
        <w:t>МЕЖВАЕННАГА ПЕРЫЯДУ</w:t>
      </w:r>
    </w:p>
    <w:p w:rsidR="00DF38FE" w:rsidRPr="00301B57" w:rsidRDefault="00DF38FE" w:rsidP="00C52068">
      <w:pPr>
        <w:spacing w:after="0" w:line="240" w:lineRule="auto"/>
        <w:ind w:firstLine="709"/>
        <w:jc w:val="both"/>
        <w:rPr>
          <w:rFonts w:ascii="Times New Roman" w:hAnsi="Times New Roman"/>
          <w:sz w:val="28"/>
          <w:szCs w:val="28"/>
          <w:lang w:val="be-BY"/>
        </w:rPr>
      </w:pPr>
    </w:p>
    <w:p w:rsidR="00DF38FE" w:rsidRPr="00555F49" w:rsidRDefault="00DF38FE" w:rsidP="00C52068">
      <w:pPr>
        <w:spacing w:after="0" w:line="240" w:lineRule="auto"/>
        <w:ind w:firstLine="709"/>
        <w:jc w:val="both"/>
        <w:rPr>
          <w:rFonts w:ascii="Times New Roman" w:hAnsi="Times New Roman"/>
          <w:sz w:val="28"/>
          <w:szCs w:val="28"/>
          <w:lang w:val="be-BY"/>
        </w:rPr>
      </w:pPr>
      <w:r w:rsidRPr="00301B57">
        <w:rPr>
          <w:rFonts w:ascii="Times New Roman" w:hAnsi="Times New Roman"/>
          <w:sz w:val="28"/>
          <w:szCs w:val="28"/>
          <w:lang w:val="be-BY"/>
        </w:rPr>
        <w:t>1. Крызіс пазітывісцкай гіс</w:t>
      </w:r>
      <w:r w:rsidRPr="00A13ACC">
        <w:rPr>
          <w:rFonts w:ascii="Times New Roman" w:hAnsi="Times New Roman"/>
          <w:sz w:val="28"/>
          <w:szCs w:val="28"/>
          <w:lang w:val="be-BY"/>
        </w:rPr>
        <w:t>тары</w:t>
      </w:r>
      <w:r w:rsidRPr="00555F49">
        <w:rPr>
          <w:rFonts w:ascii="Times New Roman" w:hAnsi="Times New Roman"/>
          <w:sz w:val="28"/>
          <w:szCs w:val="28"/>
          <w:lang w:val="be-BY"/>
        </w:rPr>
        <w:t xml:space="preserve">яграфіі і ўзнікненне школы «Аналаў». </w:t>
      </w:r>
    </w:p>
    <w:p w:rsidR="00DF38FE" w:rsidRPr="00F32990" w:rsidRDefault="00DF38FE" w:rsidP="00C52068">
      <w:pPr>
        <w:spacing w:after="0" w:line="240" w:lineRule="auto"/>
        <w:ind w:firstLine="709"/>
        <w:jc w:val="both"/>
        <w:rPr>
          <w:rFonts w:ascii="Times New Roman" w:hAnsi="Times New Roman"/>
          <w:sz w:val="28"/>
          <w:szCs w:val="28"/>
          <w:lang w:val="be-BY"/>
        </w:rPr>
      </w:pPr>
      <w:r w:rsidRPr="00555F49">
        <w:rPr>
          <w:rFonts w:ascii="Times New Roman" w:hAnsi="Times New Roman"/>
          <w:sz w:val="28"/>
          <w:szCs w:val="28"/>
          <w:lang w:val="be-BY"/>
        </w:rPr>
        <w:t xml:space="preserve">2. </w:t>
      </w:r>
      <w:r w:rsidRPr="00F939B8">
        <w:rPr>
          <w:rFonts w:ascii="Times New Roman" w:hAnsi="Times New Roman"/>
          <w:sz w:val="28"/>
          <w:szCs w:val="28"/>
          <w:lang w:val="be-BY"/>
        </w:rPr>
        <w:t>Вывучэнне буржуазных рэв</w:t>
      </w:r>
      <w:r>
        <w:rPr>
          <w:rFonts w:ascii="Times New Roman" w:hAnsi="Times New Roman"/>
          <w:sz w:val="28"/>
          <w:szCs w:val="28"/>
          <w:lang w:val="be-BY"/>
        </w:rPr>
        <w:t>а</w:t>
      </w:r>
      <w:r w:rsidRPr="00F939B8">
        <w:rPr>
          <w:rFonts w:ascii="Times New Roman" w:hAnsi="Times New Roman"/>
          <w:sz w:val="28"/>
          <w:szCs w:val="28"/>
          <w:lang w:val="be-BY"/>
        </w:rPr>
        <w:t xml:space="preserve">люцый </w:t>
      </w:r>
      <w:r>
        <w:rPr>
          <w:rFonts w:ascii="Times New Roman" w:hAnsi="Times New Roman"/>
          <w:sz w:val="28"/>
          <w:szCs w:val="28"/>
          <w:lang w:val="en-US"/>
        </w:rPr>
        <w:t>XVIII</w:t>
      </w:r>
      <w:r w:rsidRPr="0047333B">
        <w:rPr>
          <w:rFonts w:ascii="Times New Roman" w:hAnsi="Times New Roman"/>
          <w:sz w:val="28"/>
          <w:szCs w:val="28"/>
        </w:rPr>
        <w:t>–</w:t>
      </w:r>
      <w:r w:rsidRPr="00480398">
        <w:rPr>
          <w:rFonts w:ascii="Times New Roman" w:hAnsi="Times New Roman"/>
          <w:sz w:val="28"/>
          <w:szCs w:val="28"/>
        </w:rPr>
        <w:t>XIX ст</w:t>
      </w:r>
      <w:r>
        <w:rPr>
          <w:rFonts w:ascii="Times New Roman" w:hAnsi="Times New Roman"/>
          <w:sz w:val="28"/>
          <w:szCs w:val="28"/>
          <w:lang w:val="be-BY"/>
        </w:rPr>
        <w:t>агоддзяў</w:t>
      </w:r>
    </w:p>
    <w:p w:rsidR="00DF38FE" w:rsidRPr="00480398" w:rsidRDefault="00DF38FE" w:rsidP="00C52068">
      <w:pPr>
        <w:spacing w:after="0" w:line="240" w:lineRule="auto"/>
        <w:ind w:firstLine="709"/>
        <w:jc w:val="both"/>
        <w:rPr>
          <w:rFonts w:ascii="Times New Roman" w:hAnsi="Times New Roman"/>
          <w:sz w:val="28"/>
          <w:szCs w:val="28"/>
        </w:rPr>
      </w:pPr>
      <w:r w:rsidRPr="00480398">
        <w:rPr>
          <w:rFonts w:ascii="Times New Roman" w:hAnsi="Times New Roman"/>
          <w:sz w:val="28"/>
          <w:szCs w:val="28"/>
        </w:rPr>
        <w:t xml:space="preserve">3. Вывучэнне </w:t>
      </w:r>
      <w:r>
        <w:rPr>
          <w:rFonts w:ascii="Times New Roman" w:hAnsi="Times New Roman"/>
          <w:sz w:val="28"/>
          <w:szCs w:val="28"/>
          <w:lang w:val="be-BY"/>
        </w:rPr>
        <w:t>міжнародных адносін і П</w:t>
      </w:r>
      <w:r w:rsidRPr="00480398">
        <w:rPr>
          <w:rFonts w:ascii="Times New Roman" w:hAnsi="Times New Roman"/>
          <w:sz w:val="28"/>
          <w:szCs w:val="28"/>
        </w:rPr>
        <w:t>ершай сусветнай вайны.</w:t>
      </w:r>
    </w:p>
    <w:p w:rsidR="00DF38FE" w:rsidRPr="00480398" w:rsidRDefault="00DF38FE" w:rsidP="00C52068">
      <w:pPr>
        <w:spacing w:after="0" w:line="240" w:lineRule="auto"/>
        <w:ind w:firstLine="709"/>
        <w:jc w:val="both"/>
        <w:rPr>
          <w:rFonts w:ascii="Times New Roman" w:hAnsi="Times New Roman"/>
          <w:sz w:val="28"/>
          <w:szCs w:val="28"/>
        </w:rPr>
      </w:pPr>
    </w:p>
    <w:p w:rsidR="00DF38FE" w:rsidRPr="00480398" w:rsidRDefault="00DF38FE" w:rsidP="00C52068">
      <w:pPr>
        <w:spacing w:after="0" w:line="240" w:lineRule="auto"/>
        <w:ind w:firstLine="709"/>
        <w:jc w:val="center"/>
        <w:rPr>
          <w:rFonts w:ascii="Times New Roman" w:hAnsi="Times New Roman"/>
          <w:b/>
          <w:sz w:val="28"/>
          <w:szCs w:val="28"/>
        </w:rPr>
      </w:pPr>
      <w:r w:rsidRPr="00480398">
        <w:rPr>
          <w:rFonts w:ascii="Times New Roman" w:hAnsi="Times New Roman"/>
          <w:b/>
          <w:sz w:val="28"/>
          <w:szCs w:val="28"/>
        </w:rPr>
        <w:t>Литература</w:t>
      </w:r>
    </w:p>
    <w:p w:rsidR="00DF38FE" w:rsidRPr="00AF1CE1" w:rsidRDefault="00DF38FE" w:rsidP="002609C8">
      <w:pPr>
        <w:pStyle w:val="BodyText2"/>
        <w:autoSpaceDE w:val="0"/>
        <w:autoSpaceDN w:val="0"/>
        <w:spacing w:after="0" w:line="240" w:lineRule="auto"/>
        <w:ind w:firstLine="709"/>
        <w:jc w:val="both"/>
        <w:rPr>
          <w:sz w:val="28"/>
          <w:szCs w:val="28"/>
        </w:rPr>
      </w:pPr>
      <w:r w:rsidRPr="00AF1CE1">
        <w:rPr>
          <w:sz w:val="28"/>
          <w:szCs w:val="28"/>
        </w:rPr>
        <w:t>Историография истории нового времени стран Европы и Америки / Под ред И.П. Дементьева, А.И. Патрушева. – М., 2000.</w:t>
      </w:r>
    </w:p>
    <w:p w:rsidR="00DF38FE" w:rsidRPr="00480398" w:rsidRDefault="00DF38FE" w:rsidP="00C52068">
      <w:pPr>
        <w:spacing w:after="0" w:line="240" w:lineRule="auto"/>
        <w:ind w:firstLine="709"/>
        <w:jc w:val="both"/>
        <w:rPr>
          <w:rFonts w:ascii="Times New Roman" w:hAnsi="Times New Roman"/>
          <w:sz w:val="28"/>
          <w:szCs w:val="28"/>
        </w:rPr>
      </w:pPr>
      <w:r w:rsidRPr="00480398">
        <w:rPr>
          <w:rFonts w:ascii="Times New Roman" w:hAnsi="Times New Roman"/>
          <w:sz w:val="28"/>
          <w:szCs w:val="28"/>
        </w:rPr>
        <w:t xml:space="preserve">Годшо Ж. Альбер Матьез // Французский ежегодник,1982. </w:t>
      </w:r>
      <w:r w:rsidRPr="00B2705A">
        <w:rPr>
          <w:rFonts w:ascii="Times New Roman" w:hAnsi="Times New Roman"/>
          <w:sz w:val="28"/>
          <w:szCs w:val="28"/>
        </w:rPr>
        <w:t>–</w:t>
      </w:r>
      <w:r w:rsidRPr="00B2705A">
        <w:rPr>
          <w:rFonts w:ascii="Times New Roman" w:hAnsi="Times New Roman"/>
          <w:sz w:val="28"/>
          <w:szCs w:val="28"/>
          <w:lang w:val="be-BY"/>
        </w:rPr>
        <w:t xml:space="preserve"> </w:t>
      </w:r>
      <w:r w:rsidRPr="00480398">
        <w:rPr>
          <w:rFonts w:ascii="Times New Roman" w:hAnsi="Times New Roman"/>
          <w:sz w:val="28"/>
          <w:szCs w:val="28"/>
        </w:rPr>
        <w:t>М.,1984.</w:t>
      </w:r>
    </w:p>
    <w:p w:rsidR="00DF38FE" w:rsidRPr="00480398" w:rsidRDefault="00DF38FE" w:rsidP="00C52068">
      <w:pPr>
        <w:spacing w:after="0" w:line="240" w:lineRule="auto"/>
        <w:ind w:firstLine="709"/>
        <w:jc w:val="both"/>
        <w:rPr>
          <w:rFonts w:ascii="Times New Roman" w:hAnsi="Times New Roman"/>
          <w:sz w:val="28"/>
          <w:szCs w:val="28"/>
        </w:rPr>
      </w:pPr>
      <w:r w:rsidRPr="00480398">
        <w:rPr>
          <w:rFonts w:ascii="Times New Roman" w:hAnsi="Times New Roman"/>
          <w:sz w:val="28"/>
          <w:szCs w:val="28"/>
        </w:rPr>
        <w:t xml:space="preserve">Гурэвич А. Я. Марк Блок и </w:t>
      </w:r>
      <w:r>
        <w:rPr>
          <w:rFonts w:ascii="Times New Roman" w:hAnsi="Times New Roman"/>
          <w:sz w:val="28"/>
          <w:szCs w:val="28"/>
        </w:rPr>
        <w:t>«</w:t>
      </w:r>
      <w:r w:rsidRPr="00480398">
        <w:rPr>
          <w:rFonts w:ascii="Times New Roman" w:hAnsi="Times New Roman"/>
          <w:sz w:val="28"/>
          <w:szCs w:val="28"/>
        </w:rPr>
        <w:t>Апология истории</w:t>
      </w:r>
      <w:r>
        <w:rPr>
          <w:rFonts w:ascii="Times New Roman" w:hAnsi="Times New Roman"/>
          <w:sz w:val="28"/>
          <w:szCs w:val="28"/>
        </w:rPr>
        <w:t>»</w:t>
      </w:r>
      <w:r w:rsidRPr="00480398">
        <w:rPr>
          <w:rFonts w:ascii="Times New Roman" w:hAnsi="Times New Roman"/>
          <w:sz w:val="28"/>
          <w:szCs w:val="28"/>
        </w:rPr>
        <w:t xml:space="preserve"> // Блок М. Апология истории или р</w:t>
      </w:r>
      <w:r>
        <w:rPr>
          <w:rFonts w:ascii="Times New Roman" w:hAnsi="Times New Roman"/>
          <w:sz w:val="28"/>
          <w:szCs w:val="28"/>
          <w:lang w:val="be-BY"/>
        </w:rPr>
        <w:t>е</w:t>
      </w:r>
      <w:r w:rsidRPr="00480398">
        <w:rPr>
          <w:rFonts w:ascii="Times New Roman" w:hAnsi="Times New Roman"/>
          <w:sz w:val="28"/>
          <w:szCs w:val="28"/>
        </w:rPr>
        <w:t xml:space="preserve">месло историка. </w:t>
      </w:r>
      <w:r w:rsidRPr="00B2705A">
        <w:rPr>
          <w:rFonts w:ascii="Times New Roman" w:hAnsi="Times New Roman"/>
          <w:sz w:val="28"/>
          <w:szCs w:val="28"/>
        </w:rPr>
        <w:t>–</w:t>
      </w:r>
      <w:r>
        <w:rPr>
          <w:rFonts w:ascii="Times New Roman" w:hAnsi="Times New Roman"/>
          <w:sz w:val="28"/>
          <w:szCs w:val="28"/>
          <w:lang w:val="be-BY"/>
        </w:rPr>
        <w:t xml:space="preserve"> </w:t>
      </w:r>
      <w:r w:rsidRPr="00480398">
        <w:rPr>
          <w:rFonts w:ascii="Times New Roman" w:hAnsi="Times New Roman"/>
          <w:sz w:val="28"/>
          <w:szCs w:val="28"/>
        </w:rPr>
        <w:t>М., 1986.</w:t>
      </w:r>
    </w:p>
    <w:p w:rsidR="00DF38FE" w:rsidRPr="00480398" w:rsidRDefault="00DF38FE" w:rsidP="00C52068">
      <w:pPr>
        <w:spacing w:after="0" w:line="240" w:lineRule="auto"/>
        <w:ind w:firstLine="709"/>
        <w:jc w:val="both"/>
        <w:rPr>
          <w:rFonts w:ascii="Times New Roman" w:hAnsi="Times New Roman"/>
          <w:sz w:val="28"/>
          <w:szCs w:val="28"/>
        </w:rPr>
      </w:pPr>
      <w:r w:rsidRPr="00480398">
        <w:rPr>
          <w:rFonts w:ascii="Times New Roman" w:hAnsi="Times New Roman"/>
          <w:sz w:val="28"/>
          <w:szCs w:val="28"/>
        </w:rPr>
        <w:t xml:space="preserve">Собуль А. Жорж Ле Феўр </w:t>
      </w:r>
      <w:r w:rsidRPr="00B2705A">
        <w:rPr>
          <w:rFonts w:ascii="Times New Roman" w:hAnsi="Times New Roman"/>
          <w:sz w:val="28"/>
          <w:szCs w:val="28"/>
        </w:rPr>
        <w:t>–</w:t>
      </w:r>
      <w:r w:rsidRPr="00480398">
        <w:rPr>
          <w:rFonts w:ascii="Times New Roman" w:hAnsi="Times New Roman"/>
          <w:sz w:val="28"/>
          <w:szCs w:val="28"/>
        </w:rPr>
        <w:t xml:space="preserve"> историк французской рэволюции // Французский ежегодник, 1959. </w:t>
      </w:r>
      <w:r w:rsidRPr="00B2705A">
        <w:rPr>
          <w:rFonts w:ascii="Times New Roman" w:hAnsi="Times New Roman"/>
          <w:sz w:val="28"/>
          <w:szCs w:val="28"/>
        </w:rPr>
        <w:t>–</w:t>
      </w:r>
      <w:r>
        <w:rPr>
          <w:rFonts w:ascii="Times New Roman" w:hAnsi="Times New Roman"/>
          <w:sz w:val="28"/>
          <w:szCs w:val="28"/>
          <w:lang w:val="be-BY"/>
        </w:rPr>
        <w:t xml:space="preserve"> </w:t>
      </w:r>
      <w:r w:rsidRPr="00480398">
        <w:rPr>
          <w:rFonts w:ascii="Times New Roman" w:hAnsi="Times New Roman"/>
          <w:sz w:val="28"/>
          <w:szCs w:val="28"/>
        </w:rPr>
        <w:t>М, 1961.</w:t>
      </w:r>
    </w:p>
    <w:p w:rsidR="00DF38FE" w:rsidRPr="00480398" w:rsidRDefault="00DF38FE" w:rsidP="00C52068">
      <w:pPr>
        <w:spacing w:after="0" w:line="240" w:lineRule="auto"/>
        <w:ind w:firstLine="709"/>
        <w:jc w:val="both"/>
        <w:rPr>
          <w:rFonts w:ascii="Times New Roman" w:hAnsi="Times New Roman"/>
          <w:sz w:val="28"/>
          <w:szCs w:val="28"/>
        </w:rPr>
      </w:pPr>
      <w:r w:rsidRPr="00480398">
        <w:rPr>
          <w:rFonts w:ascii="Times New Roman" w:hAnsi="Times New Roman"/>
          <w:sz w:val="28"/>
          <w:szCs w:val="28"/>
        </w:rPr>
        <w:t xml:space="preserve">Собуль А. Классическая историография французской рэволюции // Французский ежегодник, 1976. </w:t>
      </w:r>
      <w:r w:rsidRPr="00B2705A">
        <w:rPr>
          <w:rFonts w:ascii="Times New Roman" w:hAnsi="Times New Roman"/>
          <w:sz w:val="28"/>
          <w:szCs w:val="28"/>
        </w:rPr>
        <w:t>–</w:t>
      </w:r>
      <w:r>
        <w:rPr>
          <w:rFonts w:ascii="Times New Roman" w:hAnsi="Times New Roman"/>
          <w:sz w:val="28"/>
          <w:szCs w:val="28"/>
          <w:lang w:val="be-BY"/>
        </w:rPr>
        <w:t xml:space="preserve"> </w:t>
      </w:r>
      <w:r w:rsidRPr="00480398">
        <w:rPr>
          <w:rFonts w:ascii="Times New Roman" w:hAnsi="Times New Roman"/>
          <w:sz w:val="28"/>
          <w:szCs w:val="28"/>
        </w:rPr>
        <w:t>М., 1978.</w:t>
      </w:r>
    </w:p>
    <w:p w:rsidR="00DF38FE" w:rsidRPr="00480398" w:rsidRDefault="00DF38FE" w:rsidP="00C52068">
      <w:pPr>
        <w:spacing w:after="0" w:line="240" w:lineRule="auto"/>
        <w:ind w:firstLine="709"/>
        <w:jc w:val="both"/>
        <w:rPr>
          <w:rFonts w:ascii="Times New Roman" w:hAnsi="Times New Roman"/>
          <w:sz w:val="28"/>
          <w:szCs w:val="28"/>
        </w:rPr>
      </w:pPr>
    </w:p>
    <w:p w:rsidR="00DF38FE" w:rsidRPr="00480398" w:rsidRDefault="00DF38FE" w:rsidP="00C52068">
      <w:pPr>
        <w:spacing w:after="0" w:line="240" w:lineRule="auto"/>
        <w:ind w:firstLine="709"/>
        <w:jc w:val="both"/>
        <w:rPr>
          <w:rFonts w:ascii="Times New Roman" w:hAnsi="Times New Roman"/>
          <w:sz w:val="28"/>
          <w:szCs w:val="28"/>
        </w:rPr>
      </w:pPr>
      <w:r w:rsidRPr="00E94AC1">
        <w:rPr>
          <w:rFonts w:ascii="Times New Roman" w:hAnsi="Times New Roman"/>
          <w:b/>
          <w:sz w:val="28"/>
          <w:szCs w:val="28"/>
        </w:rPr>
        <w:t>1.</w:t>
      </w:r>
      <w:r w:rsidRPr="00480398">
        <w:rPr>
          <w:rFonts w:ascii="Times New Roman" w:hAnsi="Times New Roman"/>
          <w:sz w:val="28"/>
          <w:szCs w:val="28"/>
        </w:rPr>
        <w:t xml:space="preserve"> Пасля заканчэння </w:t>
      </w:r>
      <w:r>
        <w:rPr>
          <w:rFonts w:ascii="Times New Roman" w:hAnsi="Times New Roman"/>
          <w:sz w:val="28"/>
          <w:szCs w:val="28"/>
          <w:lang w:val="be-BY"/>
        </w:rPr>
        <w:t>П</w:t>
      </w:r>
      <w:r w:rsidRPr="00480398">
        <w:rPr>
          <w:rFonts w:ascii="Times New Roman" w:hAnsi="Times New Roman"/>
          <w:sz w:val="28"/>
          <w:szCs w:val="28"/>
        </w:rPr>
        <w:t>ершай сусветнай в</w:t>
      </w:r>
      <w:r>
        <w:rPr>
          <w:rFonts w:ascii="Times New Roman" w:hAnsi="Times New Roman"/>
          <w:sz w:val="28"/>
          <w:szCs w:val="28"/>
          <w:lang w:val="be-BY"/>
        </w:rPr>
        <w:t>а</w:t>
      </w:r>
      <w:r w:rsidRPr="00480398">
        <w:rPr>
          <w:rFonts w:ascii="Times New Roman" w:hAnsi="Times New Roman"/>
          <w:sz w:val="28"/>
          <w:szCs w:val="28"/>
        </w:rPr>
        <w:t>йны гісторыкі традыцыйна-пазітывісцкага напрамку захоўвалі вялікі ўплыў на французскую гістарычную навуку. У 1920</w:t>
      </w:r>
      <w:r>
        <w:rPr>
          <w:rFonts w:ascii="Times New Roman" w:hAnsi="Times New Roman"/>
          <w:sz w:val="28"/>
          <w:szCs w:val="28"/>
        </w:rPr>
        <w:t>–</w:t>
      </w:r>
      <w:r w:rsidRPr="00480398">
        <w:rPr>
          <w:rFonts w:ascii="Times New Roman" w:hAnsi="Times New Roman"/>
          <w:sz w:val="28"/>
          <w:szCs w:val="28"/>
        </w:rPr>
        <w:t xml:space="preserve">1922 гадах пад рэдакцыяй старэйшыны пазітывісцкай школы Эрнэста Лавіса выйшла ў свет </w:t>
      </w:r>
      <w:r>
        <w:rPr>
          <w:rFonts w:ascii="Times New Roman" w:hAnsi="Times New Roman"/>
          <w:sz w:val="28"/>
          <w:szCs w:val="28"/>
        </w:rPr>
        <w:t>«</w:t>
      </w:r>
      <w:r w:rsidRPr="00480398">
        <w:rPr>
          <w:rFonts w:ascii="Times New Roman" w:hAnsi="Times New Roman"/>
          <w:sz w:val="28"/>
          <w:szCs w:val="28"/>
        </w:rPr>
        <w:t>Гісторыя сучаснай Францыі ад рэвалюцыі да міру 1919 года</w:t>
      </w:r>
      <w:r>
        <w:rPr>
          <w:rFonts w:ascii="Times New Roman" w:hAnsi="Times New Roman"/>
          <w:sz w:val="28"/>
          <w:szCs w:val="28"/>
        </w:rPr>
        <w:t>»</w:t>
      </w:r>
      <w:r w:rsidRPr="00480398">
        <w:rPr>
          <w:rFonts w:ascii="Times New Roman" w:hAnsi="Times New Roman"/>
          <w:sz w:val="28"/>
          <w:szCs w:val="28"/>
        </w:rPr>
        <w:t xml:space="preserve"> (10 тт.). У гэтай рабоц</w:t>
      </w:r>
      <w:r>
        <w:rPr>
          <w:rFonts w:ascii="Times New Roman" w:hAnsi="Times New Roman"/>
          <w:sz w:val="28"/>
          <w:szCs w:val="28"/>
          <w:lang w:val="be-BY"/>
        </w:rPr>
        <w:t>е</w:t>
      </w:r>
      <w:r w:rsidRPr="00480398">
        <w:rPr>
          <w:rFonts w:ascii="Times New Roman" w:hAnsi="Times New Roman"/>
          <w:sz w:val="28"/>
          <w:szCs w:val="28"/>
        </w:rPr>
        <w:t xml:space="preserve"> гісторыя Францыі разглядалася перш за ўсё як </w:t>
      </w:r>
      <w:r>
        <w:rPr>
          <w:rFonts w:ascii="Times New Roman" w:hAnsi="Times New Roman"/>
          <w:sz w:val="28"/>
          <w:szCs w:val="28"/>
        </w:rPr>
        <w:t>«</w:t>
      </w:r>
      <w:r w:rsidRPr="00480398">
        <w:rPr>
          <w:rFonts w:ascii="Times New Roman" w:hAnsi="Times New Roman"/>
          <w:sz w:val="28"/>
          <w:szCs w:val="28"/>
        </w:rPr>
        <w:t>гісторыя нацыі</w:t>
      </w:r>
      <w:r>
        <w:rPr>
          <w:rFonts w:ascii="Times New Roman" w:hAnsi="Times New Roman"/>
          <w:sz w:val="28"/>
          <w:szCs w:val="28"/>
        </w:rPr>
        <w:t>»</w:t>
      </w:r>
      <w:r w:rsidRPr="00480398">
        <w:rPr>
          <w:rFonts w:ascii="Times New Roman" w:hAnsi="Times New Roman"/>
          <w:sz w:val="28"/>
          <w:szCs w:val="28"/>
        </w:rPr>
        <w:t>, якая, нягледзячы на ўнутраныя раздоры і войны з іншымі дзяржавамі, няўхільна рухалася па шляху прагрэсу, цывілізацыі і дэмакратыі.</w:t>
      </w:r>
      <w:r w:rsidRPr="0047333B">
        <w:rPr>
          <w:rFonts w:ascii="Times New Roman" w:hAnsi="Times New Roman"/>
          <w:sz w:val="28"/>
          <w:szCs w:val="28"/>
        </w:rPr>
        <w:t xml:space="preserve"> </w:t>
      </w:r>
      <w:r w:rsidRPr="00480398">
        <w:rPr>
          <w:rFonts w:ascii="Times New Roman" w:hAnsi="Times New Roman"/>
          <w:sz w:val="28"/>
          <w:szCs w:val="28"/>
        </w:rPr>
        <w:t xml:space="preserve">Новае пакаленне гісторыкаў ужо не задавальняла традыцыйнная пазітывісцкая гістарыяграфія, надаваўшая галоўную ўвагу апісанню падзей палітычнай, дыпламатычнай і ваеннай гісторыі. Пакаленне </w:t>
      </w:r>
      <w:r>
        <w:rPr>
          <w:rFonts w:ascii="Times New Roman" w:hAnsi="Times New Roman"/>
          <w:sz w:val="28"/>
          <w:szCs w:val="28"/>
          <w:lang w:val="be-BY"/>
        </w:rPr>
        <w:t>19</w:t>
      </w:r>
      <w:r w:rsidRPr="00480398">
        <w:rPr>
          <w:rFonts w:ascii="Times New Roman" w:hAnsi="Times New Roman"/>
          <w:sz w:val="28"/>
          <w:szCs w:val="28"/>
        </w:rPr>
        <w:t>20-х гадоў хвалявалі новыя праблемы: дэмаграфія, міграцыя, каланізацыя, развіццё гарадоў і прамысловасц</w:t>
      </w:r>
      <w:r>
        <w:rPr>
          <w:rFonts w:ascii="Times New Roman" w:hAnsi="Times New Roman"/>
          <w:sz w:val="28"/>
          <w:szCs w:val="28"/>
          <w:lang w:val="be-BY"/>
        </w:rPr>
        <w:t>і</w:t>
      </w:r>
      <w:r w:rsidRPr="00480398">
        <w:rPr>
          <w:rFonts w:ascii="Times New Roman" w:hAnsi="Times New Roman"/>
          <w:sz w:val="28"/>
          <w:szCs w:val="28"/>
        </w:rPr>
        <w:t>, змены сістэмы сельскагаспадарчай вытворчасц</w:t>
      </w:r>
      <w:r>
        <w:rPr>
          <w:rFonts w:ascii="Times New Roman" w:hAnsi="Times New Roman"/>
          <w:sz w:val="28"/>
          <w:szCs w:val="28"/>
          <w:lang w:val="be-BY"/>
        </w:rPr>
        <w:t>і</w:t>
      </w:r>
      <w:r w:rsidRPr="00480398">
        <w:rPr>
          <w:rFonts w:ascii="Times New Roman" w:hAnsi="Times New Roman"/>
          <w:sz w:val="28"/>
          <w:szCs w:val="28"/>
        </w:rPr>
        <w:t>, прагрэс энергетыкі, а таксама такія злабадзённыя праблемы, як крызіс Брытанскай імперыі, будучае велізарных прастора</w:t>
      </w:r>
      <w:r>
        <w:rPr>
          <w:rFonts w:ascii="Times New Roman" w:hAnsi="Times New Roman"/>
          <w:sz w:val="28"/>
          <w:szCs w:val="28"/>
          <w:lang w:val="be-BY"/>
        </w:rPr>
        <w:t>ў</w:t>
      </w:r>
      <w:r w:rsidRPr="00480398">
        <w:rPr>
          <w:rFonts w:ascii="Times New Roman" w:hAnsi="Times New Roman"/>
          <w:sz w:val="28"/>
          <w:szCs w:val="28"/>
        </w:rPr>
        <w:t xml:space="preserve"> Амерыкі, пр</w:t>
      </w:r>
      <w:r>
        <w:rPr>
          <w:rFonts w:ascii="Times New Roman" w:hAnsi="Times New Roman"/>
          <w:sz w:val="28"/>
          <w:szCs w:val="28"/>
          <w:lang w:val="be-BY"/>
        </w:rPr>
        <w:t>а</w:t>
      </w:r>
      <w:r w:rsidRPr="00480398">
        <w:rPr>
          <w:rFonts w:ascii="Times New Roman" w:hAnsi="Times New Roman"/>
          <w:sz w:val="28"/>
          <w:szCs w:val="28"/>
        </w:rPr>
        <w:t>буджэнне народных мас у Азіі, нараджэнне савецкай рэспублікі.</w:t>
      </w:r>
      <w:r>
        <w:rPr>
          <w:rFonts w:ascii="Times New Roman" w:hAnsi="Times New Roman"/>
          <w:sz w:val="28"/>
          <w:szCs w:val="28"/>
          <w:lang w:val="be-BY"/>
        </w:rPr>
        <w:t xml:space="preserve"> </w:t>
      </w:r>
      <w:r w:rsidRPr="0047333B">
        <w:rPr>
          <w:rFonts w:ascii="Times New Roman" w:hAnsi="Times New Roman"/>
          <w:sz w:val="28"/>
          <w:szCs w:val="28"/>
          <w:lang w:val="be-BY"/>
        </w:rPr>
        <w:t xml:space="preserve">Пошукі новых падыходаў да вывучэння працэсаў грамадскага развіцця ў той час працягвалі прадстаўнікі сумежных з гісторыяй навук. </w:t>
      </w:r>
      <w:r w:rsidRPr="00C52068">
        <w:rPr>
          <w:rFonts w:ascii="Times New Roman" w:hAnsi="Times New Roman"/>
          <w:sz w:val="28"/>
          <w:szCs w:val="28"/>
          <w:lang w:val="be-BY"/>
        </w:rPr>
        <w:t xml:space="preserve">Філосаф і сацыёлаг </w:t>
      </w:r>
      <w:r w:rsidRPr="00C9446B">
        <w:rPr>
          <w:rFonts w:ascii="Times New Roman" w:hAnsi="Times New Roman"/>
          <w:b/>
          <w:sz w:val="28"/>
          <w:szCs w:val="28"/>
          <w:lang w:val="be-BY"/>
        </w:rPr>
        <w:t>Анры Бер</w:t>
      </w:r>
      <w:r w:rsidRPr="00C52068">
        <w:rPr>
          <w:rFonts w:ascii="Times New Roman" w:hAnsi="Times New Roman"/>
          <w:sz w:val="28"/>
          <w:szCs w:val="28"/>
          <w:lang w:val="be-BY"/>
        </w:rPr>
        <w:t xml:space="preserve">, які вылучыў задачу стварэння цэласнага </w:t>
      </w:r>
      <w:r>
        <w:rPr>
          <w:rFonts w:ascii="Times New Roman" w:hAnsi="Times New Roman"/>
          <w:sz w:val="28"/>
          <w:szCs w:val="28"/>
          <w:lang w:val="be-BY"/>
        </w:rPr>
        <w:t>«</w:t>
      </w:r>
      <w:r w:rsidRPr="00C52068">
        <w:rPr>
          <w:rFonts w:ascii="Times New Roman" w:hAnsi="Times New Roman"/>
          <w:sz w:val="28"/>
          <w:szCs w:val="28"/>
          <w:lang w:val="be-BY"/>
        </w:rPr>
        <w:t>культурна-гістарычнага сінтазу</w:t>
      </w:r>
      <w:r>
        <w:rPr>
          <w:rFonts w:ascii="Times New Roman" w:hAnsi="Times New Roman"/>
          <w:sz w:val="28"/>
          <w:szCs w:val="28"/>
          <w:lang w:val="be-BY"/>
        </w:rPr>
        <w:t>»</w:t>
      </w:r>
      <w:r w:rsidRPr="00C52068">
        <w:rPr>
          <w:rFonts w:ascii="Times New Roman" w:hAnsi="Times New Roman"/>
          <w:sz w:val="28"/>
          <w:szCs w:val="28"/>
          <w:lang w:val="be-BY"/>
        </w:rPr>
        <w:t xml:space="preserve">, у 1920 г. апублікаваў першы том задуманай ім грандыёзнай 100-томнай серыі манаграфій </w:t>
      </w:r>
      <w:r>
        <w:rPr>
          <w:rFonts w:ascii="Times New Roman" w:hAnsi="Times New Roman"/>
          <w:sz w:val="28"/>
          <w:szCs w:val="28"/>
          <w:lang w:val="be-BY"/>
        </w:rPr>
        <w:t>«</w:t>
      </w:r>
      <w:r w:rsidRPr="00C52068">
        <w:rPr>
          <w:rFonts w:ascii="Times New Roman" w:hAnsi="Times New Roman"/>
          <w:sz w:val="28"/>
          <w:szCs w:val="28"/>
          <w:lang w:val="be-BY"/>
        </w:rPr>
        <w:t>Эвалюцыя ч</w:t>
      </w:r>
      <w:r>
        <w:rPr>
          <w:rFonts w:ascii="Times New Roman" w:hAnsi="Times New Roman"/>
          <w:sz w:val="28"/>
          <w:szCs w:val="28"/>
          <w:lang w:val="be-BY"/>
        </w:rPr>
        <w:t>а</w:t>
      </w:r>
      <w:r w:rsidRPr="00C52068">
        <w:rPr>
          <w:rFonts w:ascii="Times New Roman" w:hAnsi="Times New Roman"/>
          <w:sz w:val="28"/>
          <w:szCs w:val="28"/>
          <w:lang w:val="be-BY"/>
        </w:rPr>
        <w:t>л</w:t>
      </w:r>
      <w:r>
        <w:rPr>
          <w:rFonts w:ascii="Times New Roman" w:hAnsi="Times New Roman"/>
          <w:sz w:val="28"/>
          <w:szCs w:val="28"/>
          <w:lang w:val="be-BY"/>
        </w:rPr>
        <w:t>а</w:t>
      </w:r>
      <w:r w:rsidRPr="00C52068">
        <w:rPr>
          <w:rFonts w:ascii="Times New Roman" w:hAnsi="Times New Roman"/>
          <w:sz w:val="28"/>
          <w:szCs w:val="28"/>
          <w:lang w:val="be-BY"/>
        </w:rPr>
        <w:t>ве</w:t>
      </w:r>
      <w:r>
        <w:rPr>
          <w:rFonts w:ascii="Times New Roman" w:hAnsi="Times New Roman"/>
          <w:sz w:val="28"/>
          <w:szCs w:val="28"/>
          <w:lang w:val="be-BY"/>
        </w:rPr>
        <w:t>ц</w:t>
      </w:r>
      <w:r w:rsidRPr="00C52068">
        <w:rPr>
          <w:rFonts w:ascii="Times New Roman" w:hAnsi="Times New Roman"/>
          <w:sz w:val="28"/>
          <w:szCs w:val="28"/>
          <w:lang w:val="be-BY"/>
        </w:rPr>
        <w:t>тва</w:t>
      </w:r>
      <w:r>
        <w:rPr>
          <w:rFonts w:ascii="Times New Roman" w:hAnsi="Times New Roman"/>
          <w:sz w:val="28"/>
          <w:szCs w:val="28"/>
          <w:lang w:val="be-BY"/>
        </w:rPr>
        <w:t>»</w:t>
      </w:r>
      <w:r w:rsidRPr="00C52068">
        <w:rPr>
          <w:rFonts w:ascii="Times New Roman" w:hAnsi="Times New Roman"/>
          <w:sz w:val="28"/>
          <w:szCs w:val="28"/>
          <w:lang w:val="be-BY"/>
        </w:rPr>
        <w:t>. Яна была заклікана паказаць гісторыю чал</w:t>
      </w:r>
      <w:r>
        <w:rPr>
          <w:rFonts w:ascii="Times New Roman" w:hAnsi="Times New Roman"/>
          <w:sz w:val="28"/>
          <w:szCs w:val="28"/>
          <w:lang w:val="be-BY"/>
        </w:rPr>
        <w:t>а</w:t>
      </w:r>
      <w:r w:rsidRPr="00C52068">
        <w:rPr>
          <w:rFonts w:ascii="Times New Roman" w:hAnsi="Times New Roman"/>
          <w:sz w:val="28"/>
          <w:szCs w:val="28"/>
          <w:lang w:val="be-BY"/>
        </w:rPr>
        <w:t xml:space="preserve">вецтва з </w:t>
      </w:r>
      <w:r>
        <w:rPr>
          <w:rFonts w:ascii="Times New Roman" w:hAnsi="Times New Roman"/>
          <w:sz w:val="28"/>
          <w:szCs w:val="28"/>
          <w:lang w:val="be-BY"/>
        </w:rPr>
        <w:t xml:space="preserve">пункту </w:t>
      </w:r>
      <w:r w:rsidRPr="00C52068">
        <w:rPr>
          <w:rFonts w:ascii="Times New Roman" w:hAnsi="Times New Roman"/>
          <w:sz w:val="28"/>
          <w:szCs w:val="28"/>
          <w:lang w:val="be-BY"/>
        </w:rPr>
        <w:t xml:space="preserve">гледжання сінтазу ўсіх гуманітарных навук. </w:t>
      </w:r>
      <w:r w:rsidRPr="00480398">
        <w:rPr>
          <w:rFonts w:ascii="Times New Roman" w:hAnsi="Times New Roman"/>
          <w:sz w:val="28"/>
          <w:szCs w:val="28"/>
        </w:rPr>
        <w:t xml:space="preserve">Лічачы вызначальным фактарам гістарычнага развіцця духоўнае жыццё, </w:t>
      </w:r>
      <w:r>
        <w:rPr>
          <w:rFonts w:ascii="Times New Roman" w:hAnsi="Times New Roman"/>
          <w:sz w:val="28"/>
          <w:szCs w:val="28"/>
          <w:lang w:val="be-BY"/>
        </w:rPr>
        <w:t xml:space="preserve">А. </w:t>
      </w:r>
      <w:r w:rsidRPr="00480398">
        <w:rPr>
          <w:rFonts w:ascii="Times New Roman" w:hAnsi="Times New Roman"/>
          <w:sz w:val="28"/>
          <w:szCs w:val="28"/>
        </w:rPr>
        <w:t>Бер вылучаў на пе</w:t>
      </w:r>
      <w:r>
        <w:rPr>
          <w:rFonts w:ascii="Times New Roman" w:hAnsi="Times New Roman"/>
          <w:sz w:val="28"/>
          <w:szCs w:val="28"/>
        </w:rPr>
        <w:t>р</w:t>
      </w:r>
      <w:r w:rsidRPr="00480398">
        <w:rPr>
          <w:rFonts w:ascii="Times New Roman" w:hAnsi="Times New Roman"/>
          <w:sz w:val="28"/>
          <w:szCs w:val="28"/>
        </w:rPr>
        <w:t xml:space="preserve">шы план вывучэнне культурна-гістарычных працэсаў. </w:t>
      </w:r>
    </w:p>
    <w:p w:rsidR="00DF38FE" w:rsidRPr="00C65F44" w:rsidRDefault="00DF38FE" w:rsidP="00C52068">
      <w:pPr>
        <w:spacing w:after="0" w:line="240" w:lineRule="auto"/>
        <w:ind w:firstLine="709"/>
        <w:jc w:val="both"/>
        <w:rPr>
          <w:rFonts w:ascii="Times New Roman" w:hAnsi="Times New Roman"/>
          <w:sz w:val="28"/>
          <w:szCs w:val="28"/>
          <w:lang w:val="be-BY"/>
        </w:rPr>
      </w:pPr>
      <w:r w:rsidRPr="00480398">
        <w:rPr>
          <w:rFonts w:ascii="Times New Roman" w:hAnsi="Times New Roman"/>
          <w:sz w:val="28"/>
          <w:szCs w:val="28"/>
        </w:rPr>
        <w:t xml:space="preserve">Глаўную ролю в перабудове французскай гістарыяграфіі адыгралі гісторыкі </w:t>
      </w:r>
      <w:r w:rsidRPr="00C9446B">
        <w:rPr>
          <w:rFonts w:ascii="Times New Roman" w:hAnsi="Times New Roman"/>
          <w:b/>
          <w:sz w:val="28"/>
          <w:szCs w:val="28"/>
        </w:rPr>
        <w:t>Люсьен Феўр</w:t>
      </w:r>
      <w:r w:rsidRPr="00480398">
        <w:rPr>
          <w:rFonts w:ascii="Times New Roman" w:hAnsi="Times New Roman"/>
          <w:sz w:val="28"/>
          <w:szCs w:val="28"/>
        </w:rPr>
        <w:t xml:space="preserve"> (1878</w:t>
      </w:r>
      <w:r>
        <w:rPr>
          <w:rFonts w:ascii="Times New Roman" w:hAnsi="Times New Roman"/>
          <w:sz w:val="28"/>
          <w:szCs w:val="28"/>
        </w:rPr>
        <w:t>–</w:t>
      </w:r>
      <w:r w:rsidRPr="00480398">
        <w:rPr>
          <w:rFonts w:ascii="Times New Roman" w:hAnsi="Times New Roman"/>
          <w:sz w:val="28"/>
          <w:szCs w:val="28"/>
        </w:rPr>
        <w:t xml:space="preserve">1956) і </w:t>
      </w:r>
      <w:r w:rsidRPr="00C9446B">
        <w:rPr>
          <w:rFonts w:ascii="Times New Roman" w:hAnsi="Times New Roman"/>
          <w:b/>
          <w:sz w:val="28"/>
          <w:szCs w:val="28"/>
        </w:rPr>
        <w:t>Марк Блок</w:t>
      </w:r>
      <w:r w:rsidRPr="00480398">
        <w:rPr>
          <w:rFonts w:ascii="Times New Roman" w:hAnsi="Times New Roman"/>
          <w:sz w:val="28"/>
          <w:szCs w:val="28"/>
        </w:rPr>
        <w:t xml:space="preserve"> (1886</w:t>
      </w:r>
      <w:r>
        <w:rPr>
          <w:rFonts w:ascii="Times New Roman" w:hAnsi="Times New Roman"/>
          <w:sz w:val="28"/>
          <w:szCs w:val="28"/>
        </w:rPr>
        <w:t>–</w:t>
      </w:r>
      <w:r w:rsidRPr="00480398">
        <w:rPr>
          <w:rFonts w:ascii="Times New Roman" w:hAnsi="Times New Roman"/>
          <w:sz w:val="28"/>
          <w:szCs w:val="28"/>
        </w:rPr>
        <w:t xml:space="preserve">1944). З іх дзейнасцю звязана станаўленне і першы этап развіцця школы </w:t>
      </w:r>
      <w:r>
        <w:rPr>
          <w:rFonts w:ascii="Times New Roman" w:hAnsi="Times New Roman"/>
          <w:sz w:val="28"/>
          <w:szCs w:val="28"/>
        </w:rPr>
        <w:t>«</w:t>
      </w:r>
      <w:r w:rsidRPr="00480398">
        <w:rPr>
          <w:rFonts w:ascii="Times New Roman" w:hAnsi="Times New Roman"/>
          <w:sz w:val="28"/>
          <w:szCs w:val="28"/>
        </w:rPr>
        <w:t>Аналаў</w:t>
      </w:r>
      <w:r>
        <w:rPr>
          <w:rFonts w:ascii="Times New Roman" w:hAnsi="Times New Roman"/>
          <w:sz w:val="28"/>
          <w:szCs w:val="28"/>
        </w:rPr>
        <w:t>»</w:t>
      </w:r>
      <w:r w:rsidRPr="00480398">
        <w:rPr>
          <w:rFonts w:ascii="Times New Roman" w:hAnsi="Times New Roman"/>
          <w:sz w:val="28"/>
          <w:szCs w:val="28"/>
        </w:rPr>
        <w:t xml:space="preserve">. Галоўная праца </w:t>
      </w:r>
      <w:r>
        <w:rPr>
          <w:rFonts w:ascii="Times New Roman" w:hAnsi="Times New Roman"/>
          <w:sz w:val="28"/>
          <w:szCs w:val="28"/>
          <w:lang w:val="be-BY"/>
        </w:rPr>
        <w:t>Л. </w:t>
      </w:r>
      <w:r w:rsidRPr="00480398">
        <w:rPr>
          <w:rFonts w:ascii="Times New Roman" w:hAnsi="Times New Roman"/>
          <w:sz w:val="28"/>
          <w:szCs w:val="28"/>
        </w:rPr>
        <w:t xml:space="preserve">Феўра </w:t>
      </w:r>
      <w:r>
        <w:rPr>
          <w:rFonts w:ascii="Times New Roman" w:hAnsi="Times New Roman"/>
          <w:sz w:val="28"/>
          <w:szCs w:val="28"/>
        </w:rPr>
        <w:t>«</w:t>
      </w:r>
      <w:r w:rsidRPr="00480398">
        <w:rPr>
          <w:rFonts w:ascii="Times New Roman" w:hAnsi="Times New Roman"/>
          <w:sz w:val="28"/>
          <w:szCs w:val="28"/>
        </w:rPr>
        <w:t>Лёс Марц</w:t>
      </w:r>
      <w:r>
        <w:rPr>
          <w:rFonts w:ascii="Times New Roman" w:hAnsi="Times New Roman"/>
          <w:sz w:val="28"/>
          <w:szCs w:val="28"/>
          <w:lang w:val="be-BY"/>
        </w:rPr>
        <w:t>і</w:t>
      </w:r>
      <w:r w:rsidRPr="00480398">
        <w:rPr>
          <w:rFonts w:ascii="Times New Roman" w:hAnsi="Times New Roman"/>
          <w:sz w:val="28"/>
          <w:szCs w:val="28"/>
        </w:rPr>
        <w:t>на Лют</w:t>
      </w:r>
      <w:r>
        <w:rPr>
          <w:rFonts w:ascii="Times New Roman" w:hAnsi="Times New Roman"/>
          <w:sz w:val="28"/>
          <w:szCs w:val="28"/>
          <w:lang w:val="be-BY"/>
        </w:rPr>
        <w:t>а</w:t>
      </w:r>
      <w:r w:rsidRPr="00480398">
        <w:rPr>
          <w:rFonts w:ascii="Times New Roman" w:hAnsi="Times New Roman"/>
          <w:sz w:val="28"/>
          <w:szCs w:val="28"/>
        </w:rPr>
        <w:t>ра</w:t>
      </w:r>
      <w:r>
        <w:rPr>
          <w:rFonts w:ascii="Times New Roman" w:hAnsi="Times New Roman"/>
          <w:sz w:val="28"/>
          <w:szCs w:val="28"/>
        </w:rPr>
        <w:t>»</w:t>
      </w:r>
      <w:r w:rsidRPr="00480398">
        <w:rPr>
          <w:rFonts w:ascii="Times New Roman" w:hAnsi="Times New Roman"/>
          <w:sz w:val="28"/>
          <w:szCs w:val="28"/>
        </w:rPr>
        <w:t xml:space="preserve">. </w:t>
      </w:r>
      <w:r>
        <w:rPr>
          <w:rFonts w:ascii="Times New Roman" w:hAnsi="Times New Roman"/>
          <w:sz w:val="28"/>
          <w:szCs w:val="28"/>
          <w:lang w:val="be-BY"/>
        </w:rPr>
        <w:t xml:space="preserve">Ён </w:t>
      </w:r>
      <w:r w:rsidRPr="00480398">
        <w:rPr>
          <w:rFonts w:ascii="Times New Roman" w:hAnsi="Times New Roman"/>
          <w:sz w:val="28"/>
          <w:szCs w:val="28"/>
        </w:rPr>
        <w:t xml:space="preserve">напісаў вялікую колькасць палемічных артыкулаў і рэцэнзій, частка якіх пазней была сабрана ў зборніках </w:t>
      </w:r>
      <w:r>
        <w:rPr>
          <w:rFonts w:ascii="Times New Roman" w:hAnsi="Times New Roman"/>
          <w:sz w:val="28"/>
          <w:szCs w:val="28"/>
        </w:rPr>
        <w:t>«</w:t>
      </w:r>
      <w:r w:rsidRPr="00480398">
        <w:rPr>
          <w:rFonts w:ascii="Times New Roman" w:hAnsi="Times New Roman"/>
          <w:sz w:val="28"/>
          <w:szCs w:val="28"/>
        </w:rPr>
        <w:t>Бітвы за гісторыю</w:t>
      </w:r>
      <w:r>
        <w:rPr>
          <w:rFonts w:ascii="Times New Roman" w:hAnsi="Times New Roman"/>
          <w:sz w:val="28"/>
          <w:szCs w:val="28"/>
        </w:rPr>
        <w:t>»</w:t>
      </w:r>
      <w:r w:rsidRPr="00480398">
        <w:rPr>
          <w:rFonts w:ascii="Times New Roman" w:hAnsi="Times New Roman"/>
          <w:sz w:val="28"/>
          <w:szCs w:val="28"/>
        </w:rPr>
        <w:t xml:space="preserve"> (1953) і </w:t>
      </w:r>
      <w:r>
        <w:rPr>
          <w:rFonts w:ascii="Times New Roman" w:hAnsi="Times New Roman"/>
          <w:sz w:val="28"/>
          <w:szCs w:val="28"/>
        </w:rPr>
        <w:t>«</w:t>
      </w:r>
      <w:r w:rsidRPr="00480398">
        <w:rPr>
          <w:rFonts w:ascii="Times New Roman" w:hAnsi="Times New Roman"/>
          <w:sz w:val="28"/>
          <w:szCs w:val="28"/>
        </w:rPr>
        <w:t>За цэласную гісторыю</w:t>
      </w:r>
      <w:r>
        <w:rPr>
          <w:rFonts w:ascii="Times New Roman" w:hAnsi="Times New Roman"/>
          <w:sz w:val="28"/>
          <w:szCs w:val="28"/>
        </w:rPr>
        <w:t>»</w:t>
      </w:r>
      <w:r w:rsidRPr="00480398">
        <w:rPr>
          <w:rFonts w:ascii="Times New Roman" w:hAnsi="Times New Roman"/>
          <w:sz w:val="28"/>
          <w:szCs w:val="28"/>
        </w:rPr>
        <w:t xml:space="preserve"> (1962). Асноўныя працы</w:t>
      </w:r>
      <w:r>
        <w:rPr>
          <w:rFonts w:ascii="Times New Roman" w:hAnsi="Times New Roman"/>
          <w:sz w:val="28"/>
          <w:szCs w:val="28"/>
          <w:lang w:val="be-BY"/>
        </w:rPr>
        <w:t xml:space="preserve"> М. </w:t>
      </w:r>
      <w:r w:rsidRPr="00480398">
        <w:rPr>
          <w:rFonts w:ascii="Times New Roman" w:hAnsi="Times New Roman"/>
          <w:sz w:val="28"/>
          <w:szCs w:val="28"/>
        </w:rPr>
        <w:t xml:space="preserve">Блока </w:t>
      </w:r>
      <w:r>
        <w:rPr>
          <w:rFonts w:ascii="Times New Roman" w:hAnsi="Times New Roman"/>
          <w:sz w:val="28"/>
          <w:szCs w:val="28"/>
        </w:rPr>
        <w:t>–</w:t>
      </w:r>
      <w:r w:rsidRPr="00480398">
        <w:rPr>
          <w:rFonts w:ascii="Times New Roman" w:hAnsi="Times New Roman"/>
          <w:sz w:val="28"/>
          <w:szCs w:val="28"/>
        </w:rPr>
        <w:t xml:space="preserve"> </w:t>
      </w:r>
      <w:r>
        <w:rPr>
          <w:rFonts w:ascii="Times New Roman" w:hAnsi="Times New Roman"/>
          <w:sz w:val="28"/>
          <w:szCs w:val="28"/>
        </w:rPr>
        <w:t>«</w:t>
      </w:r>
      <w:r w:rsidRPr="00480398">
        <w:rPr>
          <w:rFonts w:ascii="Times New Roman" w:hAnsi="Times New Roman"/>
          <w:sz w:val="28"/>
          <w:szCs w:val="28"/>
        </w:rPr>
        <w:t>Феадальнае грамадства</w:t>
      </w:r>
      <w:r>
        <w:rPr>
          <w:rFonts w:ascii="Times New Roman" w:hAnsi="Times New Roman"/>
          <w:sz w:val="28"/>
          <w:szCs w:val="28"/>
        </w:rPr>
        <w:t>»</w:t>
      </w:r>
      <w:r w:rsidRPr="00480398">
        <w:rPr>
          <w:rFonts w:ascii="Times New Roman" w:hAnsi="Times New Roman"/>
          <w:sz w:val="28"/>
          <w:szCs w:val="28"/>
        </w:rPr>
        <w:t xml:space="preserve"> (1939</w:t>
      </w:r>
      <w:r>
        <w:rPr>
          <w:rFonts w:ascii="Times New Roman" w:hAnsi="Times New Roman"/>
          <w:sz w:val="28"/>
          <w:szCs w:val="28"/>
        </w:rPr>
        <w:t>–</w:t>
      </w:r>
      <w:r w:rsidRPr="00480398">
        <w:rPr>
          <w:rFonts w:ascii="Times New Roman" w:hAnsi="Times New Roman"/>
          <w:sz w:val="28"/>
          <w:szCs w:val="28"/>
        </w:rPr>
        <w:t xml:space="preserve">1940) і </w:t>
      </w:r>
      <w:r>
        <w:rPr>
          <w:rFonts w:ascii="Times New Roman" w:hAnsi="Times New Roman"/>
          <w:sz w:val="28"/>
          <w:szCs w:val="28"/>
        </w:rPr>
        <w:t>«</w:t>
      </w:r>
      <w:r w:rsidRPr="00480398">
        <w:rPr>
          <w:rFonts w:ascii="Times New Roman" w:hAnsi="Times New Roman"/>
          <w:sz w:val="28"/>
          <w:szCs w:val="28"/>
        </w:rPr>
        <w:t>Характэрныя рысы аграрнай гісторыі Францыі</w:t>
      </w:r>
      <w:r>
        <w:rPr>
          <w:rFonts w:ascii="Times New Roman" w:hAnsi="Times New Roman"/>
          <w:sz w:val="28"/>
          <w:szCs w:val="28"/>
        </w:rPr>
        <w:t>»</w:t>
      </w:r>
      <w:r w:rsidRPr="00480398">
        <w:rPr>
          <w:rFonts w:ascii="Times New Roman" w:hAnsi="Times New Roman"/>
          <w:sz w:val="28"/>
          <w:szCs w:val="28"/>
        </w:rPr>
        <w:t xml:space="preserve"> (1931). Погляды Феўра і Блока на змест і метады гістарычнай навукі фарміраваліся пад моцным уздзеяннем Бера, с якім яны ц</w:t>
      </w:r>
      <w:r>
        <w:rPr>
          <w:rFonts w:ascii="Times New Roman" w:hAnsi="Times New Roman"/>
          <w:sz w:val="28"/>
          <w:szCs w:val="28"/>
          <w:lang w:val="be-BY"/>
        </w:rPr>
        <w:t>е</w:t>
      </w:r>
      <w:r w:rsidRPr="00480398">
        <w:rPr>
          <w:rFonts w:ascii="Times New Roman" w:hAnsi="Times New Roman"/>
          <w:sz w:val="28"/>
          <w:szCs w:val="28"/>
        </w:rPr>
        <w:t xml:space="preserve">сна супрацоўнічалі, імкнучыся рэалізаваць яго ідэю </w:t>
      </w:r>
      <w:r>
        <w:rPr>
          <w:rFonts w:ascii="Times New Roman" w:hAnsi="Times New Roman"/>
          <w:sz w:val="28"/>
          <w:szCs w:val="28"/>
        </w:rPr>
        <w:t>«</w:t>
      </w:r>
      <w:r w:rsidRPr="00480398">
        <w:rPr>
          <w:rFonts w:ascii="Times New Roman" w:hAnsi="Times New Roman"/>
          <w:sz w:val="28"/>
          <w:szCs w:val="28"/>
        </w:rPr>
        <w:t>гістарычнага сінт</w:t>
      </w:r>
      <w:r>
        <w:rPr>
          <w:rFonts w:ascii="Times New Roman" w:hAnsi="Times New Roman"/>
          <w:sz w:val="28"/>
          <w:szCs w:val="28"/>
        </w:rPr>
        <w:t>а</w:t>
      </w:r>
      <w:r w:rsidRPr="00480398">
        <w:rPr>
          <w:rFonts w:ascii="Times New Roman" w:hAnsi="Times New Roman"/>
          <w:sz w:val="28"/>
          <w:szCs w:val="28"/>
        </w:rPr>
        <w:t>зу</w:t>
      </w:r>
      <w:r>
        <w:rPr>
          <w:rFonts w:ascii="Times New Roman" w:hAnsi="Times New Roman"/>
          <w:sz w:val="28"/>
          <w:szCs w:val="28"/>
        </w:rPr>
        <w:t>»</w:t>
      </w:r>
      <w:r w:rsidRPr="00480398">
        <w:rPr>
          <w:rFonts w:ascii="Times New Roman" w:hAnsi="Times New Roman"/>
          <w:sz w:val="28"/>
          <w:szCs w:val="28"/>
        </w:rPr>
        <w:t xml:space="preserve"> шляхам арганізацыі междысцыплінарных даследаванняў. Феўр і Блок прымалі шэраг ідэй марксізму, перш за ўсё, думку Маркса аб вядучай ролі эканомікі і сацыяльных адносін у развіцці грамадства.</w:t>
      </w:r>
      <w:r>
        <w:rPr>
          <w:rFonts w:ascii="Times New Roman" w:hAnsi="Times New Roman"/>
          <w:sz w:val="28"/>
          <w:szCs w:val="28"/>
          <w:lang w:val="be-BY"/>
        </w:rPr>
        <w:t xml:space="preserve"> Яны</w:t>
      </w:r>
      <w:r w:rsidRPr="00C65F44">
        <w:rPr>
          <w:rFonts w:ascii="Times New Roman" w:hAnsi="Times New Roman"/>
          <w:sz w:val="28"/>
          <w:szCs w:val="28"/>
          <w:lang w:val="be-BY"/>
        </w:rPr>
        <w:t xml:space="preserve"> востра крытыкавалі традыцыйную пазітывісцкую </w:t>
      </w:r>
      <w:r>
        <w:rPr>
          <w:rFonts w:ascii="Times New Roman" w:hAnsi="Times New Roman"/>
          <w:sz w:val="28"/>
          <w:szCs w:val="28"/>
          <w:lang w:val="be-BY"/>
        </w:rPr>
        <w:t>«</w:t>
      </w:r>
      <w:r w:rsidRPr="00C65F44">
        <w:rPr>
          <w:rFonts w:ascii="Times New Roman" w:hAnsi="Times New Roman"/>
          <w:sz w:val="28"/>
          <w:szCs w:val="28"/>
          <w:lang w:val="be-BY"/>
        </w:rPr>
        <w:t>падзейную</w:t>
      </w:r>
      <w:r>
        <w:rPr>
          <w:rFonts w:ascii="Times New Roman" w:hAnsi="Times New Roman"/>
          <w:sz w:val="28"/>
          <w:szCs w:val="28"/>
          <w:lang w:val="be-BY"/>
        </w:rPr>
        <w:t>»</w:t>
      </w:r>
      <w:r w:rsidRPr="00C65F44">
        <w:rPr>
          <w:rFonts w:ascii="Times New Roman" w:hAnsi="Times New Roman"/>
          <w:sz w:val="28"/>
          <w:szCs w:val="28"/>
          <w:lang w:val="be-BY"/>
        </w:rPr>
        <w:t xml:space="preserve"> гістарыяграфію</w:t>
      </w:r>
      <w:r>
        <w:rPr>
          <w:rFonts w:ascii="Times New Roman" w:hAnsi="Times New Roman"/>
          <w:sz w:val="28"/>
          <w:szCs w:val="28"/>
          <w:lang w:val="be-BY"/>
        </w:rPr>
        <w:t xml:space="preserve"> і </w:t>
      </w:r>
      <w:r w:rsidRPr="00C65F44">
        <w:rPr>
          <w:rFonts w:ascii="Times New Roman" w:hAnsi="Times New Roman"/>
          <w:sz w:val="28"/>
          <w:szCs w:val="28"/>
          <w:lang w:val="be-BY"/>
        </w:rPr>
        <w:t xml:space="preserve">сцвярджалі, што гісторыя заклікана не проста апісваць падзеі, а вылучаць гіпотызы, ставіць і вырашаць </w:t>
      </w:r>
      <w:r>
        <w:rPr>
          <w:rFonts w:ascii="Times New Roman" w:hAnsi="Times New Roman"/>
          <w:sz w:val="28"/>
          <w:szCs w:val="28"/>
          <w:lang w:val="be-BY"/>
        </w:rPr>
        <w:t xml:space="preserve">навуковыя </w:t>
      </w:r>
      <w:r w:rsidRPr="00C65F44">
        <w:rPr>
          <w:rFonts w:ascii="Times New Roman" w:hAnsi="Times New Roman"/>
          <w:sz w:val="28"/>
          <w:szCs w:val="28"/>
          <w:lang w:val="be-BY"/>
        </w:rPr>
        <w:t xml:space="preserve">праблемы. Асноўную задачу гістарычнай навукі Блок і Феўр бачылі ў стварэнні ўсеабдымнай сінтэтычнай </w:t>
      </w:r>
      <w:r>
        <w:rPr>
          <w:rFonts w:ascii="Times New Roman" w:hAnsi="Times New Roman"/>
          <w:sz w:val="28"/>
          <w:szCs w:val="28"/>
          <w:lang w:val="be-BY"/>
        </w:rPr>
        <w:t>«</w:t>
      </w:r>
      <w:r w:rsidRPr="00C65F44">
        <w:rPr>
          <w:rFonts w:ascii="Times New Roman" w:hAnsi="Times New Roman"/>
          <w:sz w:val="28"/>
          <w:szCs w:val="28"/>
          <w:lang w:val="be-BY"/>
        </w:rPr>
        <w:t>глабальнай</w:t>
      </w:r>
      <w:r>
        <w:rPr>
          <w:rFonts w:ascii="Times New Roman" w:hAnsi="Times New Roman"/>
          <w:sz w:val="28"/>
          <w:szCs w:val="28"/>
          <w:lang w:val="be-BY"/>
        </w:rPr>
        <w:t>»</w:t>
      </w:r>
      <w:r w:rsidRPr="00C65F44">
        <w:rPr>
          <w:rFonts w:ascii="Times New Roman" w:hAnsi="Times New Roman"/>
          <w:sz w:val="28"/>
          <w:szCs w:val="28"/>
          <w:lang w:val="be-BY"/>
        </w:rPr>
        <w:t xml:space="preserve"> гісторыі, якая ахоплівае ўсе бакі жыцця чалавека, вывучае грамадства з розных пунктаў гледжання – сацыяльнага, псіхалагічнага, маральнага, рэлігійнага і эстэтычнага, нарэшцэ, з палітычнага, эканамічнага і культурнага. Рашэнне падобнай задачы мела на ўвазе шырокі ка</w:t>
      </w:r>
      <w:r>
        <w:rPr>
          <w:rFonts w:ascii="Times New Roman" w:hAnsi="Times New Roman"/>
          <w:sz w:val="28"/>
          <w:szCs w:val="28"/>
          <w:lang w:val="be-BY"/>
        </w:rPr>
        <w:t>н</w:t>
      </w:r>
      <w:r w:rsidRPr="00C65F44">
        <w:rPr>
          <w:rFonts w:ascii="Times New Roman" w:hAnsi="Times New Roman"/>
          <w:sz w:val="28"/>
          <w:szCs w:val="28"/>
          <w:lang w:val="be-BY"/>
        </w:rPr>
        <w:t>такт і ўзаемадзеянне гісторыі з другімі навукамі, перш за ўсё – навукамі аб чал</w:t>
      </w:r>
      <w:r>
        <w:rPr>
          <w:rFonts w:ascii="Times New Roman" w:hAnsi="Times New Roman"/>
          <w:sz w:val="28"/>
          <w:szCs w:val="28"/>
          <w:lang w:val="be-BY"/>
        </w:rPr>
        <w:t>а</w:t>
      </w:r>
      <w:r w:rsidRPr="00C65F44">
        <w:rPr>
          <w:rFonts w:ascii="Times New Roman" w:hAnsi="Times New Roman"/>
          <w:sz w:val="28"/>
          <w:szCs w:val="28"/>
          <w:lang w:val="be-BY"/>
        </w:rPr>
        <w:t>веку</w:t>
      </w:r>
      <w:r>
        <w:rPr>
          <w:rFonts w:ascii="Times New Roman" w:hAnsi="Times New Roman"/>
          <w:sz w:val="28"/>
          <w:szCs w:val="28"/>
          <w:lang w:val="be-BY"/>
        </w:rPr>
        <w:t xml:space="preserve">. </w:t>
      </w:r>
      <w:r w:rsidRPr="00C65F44">
        <w:rPr>
          <w:rFonts w:ascii="Times New Roman" w:hAnsi="Times New Roman"/>
          <w:sz w:val="28"/>
          <w:szCs w:val="28"/>
          <w:lang w:val="be-BY"/>
        </w:rPr>
        <w:t>У адрозненн</w:t>
      </w:r>
      <w:r>
        <w:rPr>
          <w:rFonts w:ascii="Times New Roman" w:hAnsi="Times New Roman"/>
          <w:sz w:val="28"/>
          <w:szCs w:val="28"/>
          <w:lang w:val="be-BY"/>
        </w:rPr>
        <w:t>е</w:t>
      </w:r>
      <w:r w:rsidRPr="00C65F44">
        <w:rPr>
          <w:rFonts w:ascii="Times New Roman" w:hAnsi="Times New Roman"/>
          <w:sz w:val="28"/>
          <w:szCs w:val="28"/>
          <w:lang w:val="be-BY"/>
        </w:rPr>
        <w:t xml:space="preserve"> ад</w:t>
      </w:r>
      <w:r>
        <w:rPr>
          <w:rFonts w:ascii="Times New Roman" w:hAnsi="Times New Roman"/>
          <w:sz w:val="28"/>
          <w:szCs w:val="28"/>
          <w:lang w:val="be-BY"/>
        </w:rPr>
        <w:t xml:space="preserve"> А. </w:t>
      </w:r>
      <w:r w:rsidRPr="00C65F44">
        <w:rPr>
          <w:rFonts w:ascii="Times New Roman" w:hAnsi="Times New Roman"/>
          <w:sz w:val="28"/>
          <w:szCs w:val="28"/>
          <w:lang w:val="be-BY"/>
        </w:rPr>
        <w:t>Б</w:t>
      </w:r>
      <w:r>
        <w:rPr>
          <w:rFonts w:ascii="Times New Roman" w:hAnsi="Times New Roman"/>
          <w:sz w:val="28"/>
          <w:szCs w:val="28"/>
          <w:lang w:val="be-BY"/>
        </w:rPr>
        <w:t>е</w:t>
      </w:r>
      <w:r w:rsidRPr="00C65F44">
        <w:rPr>
          <w:rFonts w:ascii="Times New Roman" w:hAnsi="Times New Roman"/>
          <w:sz w:val="28"/>
          <w:szCs w:val="28"/>
          <w:lang w:val="be-BY"/>
        </w:rPr>
        <w:t xml:space="preserve">ра, вылучаўшага на першы план </w:t>
      </w:r>
      <w:r>
        <w:rPr>
          <w:rFonts w:ascii="Times New Roman" w:hAnsi="Times New Roman"/>
          <w:sz w:val="28"/>
          <w:szCs w:val="28"/>
          <w:lang w:val="be-BY"/>
        </w:rPr>
        <w:t>«</w:t>
      </w:r>
      <w:r w:rsidRPr="00C65F44">
        <w:rPr>
          <w:rFonts w:ascii="Times New Roman" w:hAnsi="Times New Roman"/>
          <w:sz w:val="28"/>
          <w:szCs w:val="28"/>
          <w:lang w:val="be-BY"/>
        </w:rPr>
        <w:t>культурна-гістарычны сінтаз</w:t>
      </w:r>
      <w:r>
        <w:rPr>
          <w:rFonts w:ascii="Times New Roman" w:hAnsi="Times New Roman"/>
          <w:sz w:val="28"/>
          <w:szCs w:val="28"/>
          <w:lang w:val="be-BY"/>
        </w:rPr>
        <w:t>»</w:t>
      </w:r>
      <w:r w:rsidRPr="00C65F44">
        <w:rPr>
          <w:rFonts w:ascii="Times New Roman" w:hAnsi="Times New Roman"/>
          <w:sz w:val="28"/>
          <w:szCs w:val="28"/>
          <w:lang w:val="be-BY"/>
        </w:rPr>
        <w:t xml:space="preserve">, Феўр і Блок надавалі асабліва вялікае значэнне вывучэнню эканамічных і сацыяльных адносін. </w:t>
      </w:r>
      <w:r>
        <w:rPr>
          <w:rFonts w:ascii="Times New Roman" w:hAnsi="Times New Roman"/>
          <w:sz w:val="28"/>
          <w:szCs w:val="28"/>
          <w:lang w:val="be-BY"/>
        </w:rPr>
        <w:t xml:space="preserve">Л. </w:t>
      </w:r>
      <w:r w:rsidRPr="00C65F44">
        <w:rPr>
          <w:rFonts w:ascii="Times New Roman" w:hAnsi="Times New Roman"/>
          <w:sz w:val="28"/>
          <w:szCs w:val="28"/>
          <w:lang w:val="be-BY"/>
        </w:rPr>
        <w:t>Феўр даказваў, што для разум</w:t>
      </w:r>
      <w:r>
        <w:rPr>
          <w:rFonts w:ascii="Times New Roman" w:hAnsi="Times New Roman"/>
          <w:sz w:val="28"/>
          <w:szCs w:val="28"/>
          <w:lang w:val="be-BY"/>
        </w:rPr>
        <w:t>е</w:t>
      </w:r>
      <w:r w:rsidRPr="00C65F44">
        <w:rPr>
          <w:rFonts w:ascii="Times New Roman" w:hAnsi="Times New Roman"/>
          <w:sz w:val="28"/>
          <w:szCs w:val="28"/>
          <w:lang w:val="be-BY"/>
        </w:rPr>
        <w:t xml:space="preserve">ння </w:t>
      </w:r>
      <w:r>
        <w:rPr>
          <w:rFonts w:ascii="Times New Roman" w:hAnsi="Times New Roman"/>
          <w:sz w:val="28"/>
          <w:szCs w:val="28"/>
          <w:lang w:val="be-BY"/>
        </w:rPr>
        <w:t>«</w:t>
      </w:r>
      <w:r w:rsidRPr="00C65F44">
        <w:rPr>
          <w:rFonts w:ascii="Times New Roman" w:hAnsi="Times New Roman"/>
          <w:sz w:val="28"/>
          <w:szCs w:val="28"/>
          <w:lang w:val="be-BY"/>
        </w:rPr>
        <w:t>глыбокага жыцця</w:t>
      </w:r>
      <w:r>
        <w:rPr>
          <w:rFonts w:ascii="Times New Roman" w:hAnsi="Times New Roman"/>
          <w:sz w:val="28"/>
          <w:szCs w:val="28"/>
          <w:lang w:val="be-BY"/>
        </w:rPr>
        <w:t>»</w:t>
      </w:r>
      <w:r w:rsidRPr="00C65F44">
        <w:rPr>
          <w:rFonts w:ascii="Times New Roman" w:hAnsi="Times New Roman"/>
          <w:sz w:val="28"/>
          <w:szCs w:val="28"/>
          <w:lang w:val="be-BY"/>
        </w:rPr>
        <w:t xml:space="preserve"> краіны зусім недастаткова апісаць дзейнасць манархаў, прыдворныя інтрыгі і перавароты, </w:t>
      </w:r>
      <w:r>
        <w:rPr>
          <w:rFonts w:ascii="Times New Roman" w:hAnsi="Times New Roman"/>
          <w:sz w:val="28"/>
          <w:szCs w:val="28"/>
          <w:lang w:val="be-BY"/>
        </w:rPr>
        <w:t>«</w:t>
      </w:r>
      <w:r w:rsidRPr="00C65F44">
        <w:rPr>
          <w:rFonts w:ascii="Times New Roman" w:hAnsi="Times New Roman"/>
          <w:sz w:val="28"/>
          <w:szCs w:val="28"/>
          <w:lang w:val="be-BY"/>
        </w:rPr>
        <w:t xml:space="preserve">указы і </w:t>
      </w:r>
      <w:r>
        <w:rPr>
          <w:rFonts w:ascii="Times New Roman" w:hAnsi="Times New Roman"/>
          <w:sz w:val="28"/>
          <w:szCs w:val="28"/>
          <w:lang w:val="be-BY"/>
        </w:rPr>
        <w:t>загад</w:t>
      </w:r>
      <w:r w:rsidRPr="00C65F44">
        <w:rPr>
          <w:rFonts w:ascii="Times New Roman" w:hAnsi="Times New Roman"/>
          <w:sz w:val="28"/>
          <w:szCs w:val="28"/>
          <w:lang w:val="be-BY"/>
        </w:rPr>
        <w:t>ы</w:t>
      </w:r>
      <w:r>
        <w:rPr>
          <w:rFonts w:ascii="Times New Roman" w:hAnsi="Times New Roman"/>
          <w:sz w:val="28"/>
          <w:szCs w:val="28"/>
          <w:lang w:val="be-BY"/>
        </w:rPr>
        <w:t>»</w:t>
      </w:r>
      <w:r w:rsidRPr="00C65F44">
        <w:rPr>
          <w:rFonts w:ascii="Times New Roman" w:hAnsi="Times New Roman"/>
          <w:sz w:val="28"/>
          <w:szCs w:val="28"/>
          <w:lang w:val="be-BY"/>
        </w:rPr>
        <w:t>. Неабходна, перш за ўсё, даць уяўленне аб яе прыродзе, насельніцтве, гаспадарчай дзейнасц</w:t>
      </w:r>
      <w:r>
        <w:rPr>
          <w:rFonts w:ascii="Times New Roman" w:hAnsi="Times New Roman"/>
          <w:sz w:val="28"/>
          <w:szCs w:val="28"/>
          <w:lang w:val="be-BY"/>
        </w:rPr>
        <w:t>і</w:t>
      </w:r>
      <w:r w:rsidRPr="00C65F44">
        <w:rPr>
          <w:rFonts w:ascii="Times New Roman" w:hAnsi="Times New Roman"/>
          <w:sz w:val="28"/>
          <w:szCs w:val="28"/>
          <w:lang w:val="be-BY"/>
        </w:rPr>
        <w:t>, прыладах вытворчасц</w:t>
      </w:r>
      <w:r>
        <w:rPr>
          <w:rFonts w:ascii="Times New Roman" w:hAnsi="Times New Roman"/>
          <w:sz w:val="28"/>
          <w:szCs w:val="28"/>
          <w:lang w:val="be-BY"/>
        </w:rPr>
        <w:t>і</w:t>
      </w:r>
      <w:r w:rsidRPr="00C65F44">
        <w:rPr>
          <w:rFonts w:ascii="Times New Roman" w:hAnsi="Times New Roman"/>
          <w:sz w:val="28"/>
          <w:szCs w:val="28"/>
          <w:lang w:val="be-BY"/>
        </w:rPr>
        <w:t>, гандлі, гарадах, сістэме ўласнасц</w:t>
      </w:r>
      <w:r>
        <w:rPr>
          <w:rFonts w:ascii="Times New Roman" w:hAnsi="Times New Roman"/>
          <w:sz w:val="28"/>
          <w:szCs w:val="28"/>
          <w:lang w:val="be-BY"/>
        </w:rPr>
        <w:t>і</w:t>
      </w:r>
      <w:r w:rsidRPr="00C65F44">
        <w:rPr>
          <w:rFonts w:ascii="Times New Roman" w:hAnsi="Times New Roman"/>
          <w:sz w:val="28"/>
          <w:szCs w:val="28"/>
          <w:lang w:val="be-BY"/>
        </w:rPr>
        <w:t>, грамадскіх класах, мове, рэлігійных адрозненнях і многіх іншых фактарах грамадскага развіцця.</w:t>
      </w:r>
    </w:p>
    <w:p w:rsidR="00DF38FE" w:rsidRPr="00C52068" w:rsidRDefault="00DF38FE" w:rsidP="00C52068">
      <w:pPr>
        <w:spacing w:after="0" w:line="240" w:lineRule="auto"/>
        <w:ind w:firstLine="709"/>
        <w:jc w:val="both"/>
        <w:rPr>
          <w:rFonts w:ascii="Times New Roman" w:hAnsi="Times New Roman"/>
          <w:sz w:val="28"/>
          <w:szCs w:val="28"/>
          <w:lang w:val="be-BY"/>
        </w:rPr>
      </w:pPr>
      <w:r w:rsidRPr="00C65F44">
        <w:rPr>
          <w:rFonts w:ascii="Times New Roman" w:hAnsi="Times New Roman"/>
          <w:sz w:val="28"/>
          <w:szCs w:val="28"/>
          <w:lang w:val="be-BY"/>
        </w:rPr>
        <w:t xml:space="preserve">Адной з важнейшых новых праблем, </w:t>
      </w:r>
      <w:r>
        <w:rPr>
          <w:rFonts w:ascii="Times New Roman" w:hAnsi="Times New Roman"/>
          <w:sz w:val="28"/>
          <w:szCs w:val="28"/>
          <w:lang w:val="be-BY"/>
        </w:rPr>
        <w:t>а</w:t>
      </w:r>
      <w:r w:rsidRPr="00C65F44">
        <w:rPr>
          <w:rFonts w:ascii="Times New Roman" w:hAnsi="Times New Roman"/>
          <w:sz w:val="28"/>
          <w:szCs w:val="28"/>
          <w:lang w:val="be-BY"/>
        </w:rPr>
        <w:t xml:space="preserve">дкрытых для даследавання заснавальнікамі </w:t>
      </w:r>
      <w:r>
        <w:rPr>
          <w:rFonts w:ascii="Times New Roman" w:hAnsi="Times New Roman"/>
          <w:sz w:val="28"/>
          <w:szCs w:val="28"/>
          <w:lang w:val="be-BY"/>
        </w:rPr>
        <w:t>«</w:t>
      </w:r>
      <w:r w:rsidRPr="00C65F44">
        <w:rPr>
          <w:rFonts w:ascii="Times New Roman" w:hAnsi="Times New Roman"/>
          <w:sz w:val="28"/>
          <w:szCs w:val="28"/>
          <w:lang w:val="be-BY"/>
        </w:rPr>
        <w:t>Аналаў</w:t>
      </w:r>
      <w:r>
        <w:rPr>
          <w:rFonts w:ascii="Times New Roman" w:hAnsi="Times New Roman"/>
          <w:sz w:val="28"/>
          <w:szCs w:val="28"/>
          <w:lang w:val="be-BY"/>
        </w:rPr>
        <w:t>»</w:t>
      </w:r>
      <w:r w:rsidRPr="00C65F44">
        <w:rPr>
          <w:rFonts w:ascii="Times New Roman" w:hAnsi="Times New Roman"/>
          <w:sz w:val="28"/>
          <w:szCs w:val="28"/>
          <w:lang w:val="be-BY"/>
        </w:rPr>
        <w:t xml:space="preserve">, з’яўляецца не вывучаўшаяся раней гісторыя грамадскай псіхалогіі, калектыўных уяўленняў і </w:t>
      </w:r>
      <w:r>
        <w:rPr>
          <w:rFonts w:ascii="Times New Roman" w:hAnsi="Times New Roman"/>
          <w:sz w:val="28"/>
          <w:szCs w:val="28"/>
          <w:lang w:val="be-BY"/>
        </w:rPr>
        <w:t>каштоўнасцяў</w:t>
      </w:r>
      <w:r w:rsidRPr="00C65F44">
        <w:rPr>
          <w:rFonts w:ascii="Times New Roman" w:hAnsi="Times New Roman"/>
          <w:sz w:val="28"/>
          <w:szCs w:val="28"/>
          <w:lang w:val="be-BY"/>
        </w:rPr>
        <w:t>, якую Блок і Феўр вызначылі як гісторыю ментальнасц</w:t>
      </w:r>
      <w:r>
        <w:rPr>
          <w:rFonts w:ascii="Times New Roman" w:hAnsi="Times New Roman"/>
          <w:sz w:val="28"/>
          <w:szCs w:val="28"/>
          <w:lang w:val="be-BY"/>
        </w:rPr>
        <w:t>яў</w:t>
      </w:r>
      <w:r w:rsidRPr="00C65F44">
        <w:rPr>
          <w:rFonts w:ascii="Times New Roman" w:hAnsi="Times New Roman"/>
          <w:sz w:val="28"/>
          <w:szCs w:val="28"/>
          <w:lang w:val="be-BY"/>
        </w:rPr>
        <w:t>, увёўшы гэтае п</w:t>
      </w:r>
      <w:r>
        <w:rPr>
          <w:rFonts w:ascii="Times New Roman" w:hAnsi="Times New Roman"/>
          <w:sz w:val="28"/>
          <w:szCs w:val="28"/>
          <w:lang w:val="be-BY"/>
        </w:rPr>
        <w:t>а</w:t>
      </w:r>
      <w:r w:rsidRPr="00C65F44">
        <w:rPr>
          <w:rFonts w:ascii="Times New Roman" w:hAnsi="Times New Roman"/>
          <w:sz w:val="28"/>
          <w:szCs w:val="28"/>
          <w:lang w:val="be-BY"/>
        </w:rPr>
        <w:t>няцц</w:t>
      </w:r>
      <w:r>
        <w:rPr>
          <w:rFonts w:ascii="Times New Roman" w:hAnsi="Times New Roman"/>
          <w:sz w:val="28"/>
          <w:szCs w:val="28"/>
          <w:lang w:val="be-BY"/>
        </w:rPr>
        <w:t>е</w:t>
      </w:r>
      <w:r w:rsidRPr="00C65F44">
        <w:rPr>
          <w:rFonts w:ascii="Times New Roman" w:hAnsi="Times New Roman"/>
          <w:sz w:val="28"/>
          <w:szCs w:val="28"/>
          <w:lang w:val="be-BY"/>
        </w:rPr>
        <w:t xml:space="preserve"> ў гістарыяграфію. Намячаючы перспектыву новых даследаванняў, </w:t>
      </w:r>
      <w:r>
        <w:rPr>
          <w:rFonts w:ascii="Times New Roman" w:hAnsi="Times New Roman"/>
          <w:sz w:val="28"/>
          <w:szCs w:val="28"/>
          <w:lang w:val="be-BY"/>
        </w:rPr>
        <w:t xml:space="preserve">Л. </w:t>
      </w:r>
      <w:r w:rsidRPr="00C65F44">
        <w:rPr>
          <w:rFonts w:ascii="Times New Roman" w:hAnsi="Times New Roman"/>
          <w:sz w:val="28"/>
          <w:szCs w:val="28"/>
          <w:lang w:val="be-BY"/>
        </w:rPr>
        <w:t>Феўр прапаноўваў напісаць гісторыю нянавісц</w:t>
      </w:r>
      <w:r>
        <w:rPr>
          <w:rFonts w:ascii="Times New Roman" w:hAnsi="Times New Roman"/>
          <w:sz w:val="28"/>
          <w:szCs w:val="28"/>
          <w:lang w:val="be-BY"/>
        </w:rPr>
        <w:t>і</w:t>
      </w:r>
      <w:r w:rsidRPr="00C65F44">
        <w:rPr>
          <w:rFonts w:ascii="Times New Roman" w:hAnsi="Times New Roman"/>
          <w:sz w:val="28"/>
          <w:szCs w:val="28"/>
          <w:lang w:val="be-BY"/>
        </w:rPr>
        <w:t>, гісторыю спачування, гісторыю страха, гісторыю кахання і іншых пачу</w:t>
      </w:r>
      <w:r>
        <w:rPr>
          <w:rFonts w:ascii="Times New Roman" w:hAnsi="Times New Roman"/>
          <w:sz w:val="28"/>
          <w:szCs w:val="28"/>
          <w:lang w:val="be-BY"/>
        </w:rPr>
        <w:t>ц</w:t>
      </w:r>
      <w:r w:rsidRPr="00C65F44">
        <w:rPr>
          <w:rFonts w:ascii="Times New Roman" w:hAnsi="Times New Roman"/>
          <w:sz w:val="28"/>
          <w:szCs w:val="28"/>
          <w:lang w:val="be-BY"/>
        </w:rPr>
        <w:t>цяў</w:t>
      </w:r>
      <w:r>
        <w:rPr>
          <w:rFonts w:ascii="Times New Roman" w:hAnsi="Times New Roman"/>
          <w:sz w:val="28"/>
          <w:szCs w:val="28"/>
          <w:lang w:val="be-BY"/>
        </w:rPr>
        <w:t>»</w:t>
      </w:r>
      <w:r w:rsidRPr="00C65F44">
        <w:rPr>
          <w:rFonts w:ascii="Times New Roman" w:hAnsi="Times New Roman"/>
          <w:sz w:val="28"/>
          <w:szCs w:val="28"/>
          <w:lang w:val="be-BY"/>
        </w:rPr>
        <w:t xml:space="preserve">. </w:t>
      </w:r>
      <w:r w:rsidRPr="00C52068">
        <w:rPr>
          <w:rFonts w:ascii="Times New Roman" w:hAnsi="Times New Roman"/>
          <w:sz w:val="28"/>
          <w:szCs w:val="28"/>
          <w:lang w:val="be-BY"/>
        </w:rPr>
        <w:t>Грунтуючыся на вылучаным імі нов</w:t>
      </w:r>
      <w:r>
        <w:rPr>
          <w:rFonts w:ascii="Times New Roman" w:hAnsi="Times New Roman"/>
          <w:sz w:val="28"/>
          <w:szCs w:val="28"/>
          <w:lang w:val="be-BY"/>
        </w:rPr>
        <w:t>ы</w:t>
      </w:r>
      <w:r w:rsidRPr="00C52068">
        <w:rPr>
          <w:rFonts w:ascii="Times New Roman" w:hAnsi="Times New Roman"/>
          <w:sz w:val="28"/>
          <w:szCs w:val="28"/>
          <w:lang w:val="be-BY"/>
        </w:rPr>
        <w:t>м падыходзе да вывучэння гісторыі</w:t>
      </w:r>
      <w:r>
        <w:rPr>
          <w:rFonts w:ascii="Times New Roman" w:hAnsi="Times New Roman"/>
          <w:sz w:val="28"/>
          <w:szCs w:val="28"/>
          <w:lang w:val="be-BY"/>
        </w:rPr>
        <w:t>,</w:t>
      </w:r>
      <w:r w:rsidRPr="00C52068">
        <w:rPr>
          <w:rFonts w:ascii="Times New Roman" w:hAnsi="Times New Roman"/>
          <w:sz w:val="28"/>
          <w:szCs w:val="28"/>
          <w:lang w:val="be-BY"/>
        </w:rPr>
        <w:t xml:space="preserve"> Блок і Феўр д</w:t>
      </w:r>
      <w:r>
        <w:rPr>
          <w:rFonts w:ascii="Times New Roman" w:hAnsi="Times New Roman"/>
          <w:sz w:val="28"/>
          <w:szCs w:val="28"/>
          <w:lang w:val="be-BY"/>
        </w:rPr>
        <w:t>а</w:t>
      </w:r>
      <w:r w:rsidRPr="00C52068">
        <w:rPr>
          <w:rFonts w:ascii="Times New Roman" w:hAnsi="Times New Roman"/>
          <w:sz w:val="28"/>
          <w:szCs w:val="28"/>
          <w:lang w:val="be-BY"/>
        </w:rPr>
        <w:t xml:space="preserve">казвалі, што да ліку гістарычных фактаў адносяцца не толькі </w:t>
      </w:r>
      <w:r>
        <w:rPr>
          <w:rFonts w:ascii="Times New Roman" w:hAnsi="Times New Roman"/>
          <w:sz w:val="28"/>
          <w:szCs w:val="28"/>
          <w:lang w:val="be-BY"/>
        </w:rPr>
        <w:t>«</w:t>
      </w:r>
      <w:r w:rsidRPr="00C52068">
        <w:rPr>
          <w:rFonts w:ascii="Times New Roman" w:hAnsi="Times New Roman"/>
          <w:sz w:val="28"/>
          <w:szCs w:val="28"/>
          <w:lang w:val="be-BY"/>
        </w:rPr>
        <w:t>падзеі</w:t>
      </w:r>
      <w:r>
        <w:rPr>
          <w:rFonts w:ascii="Times New Roman" w:hAnsi="Times New Roman"/>
          <w:sz w:val="28"/>
          <w:szCs w:val="28"/>
          <w:lang w:val="be-BY"/>
        </w:rPr>
        <w:t>»</w:t>
      </w:r>
      <w:r w:rsidRPr="00C52068">
        <w:rPr>
          <w:rFonts w:ascii="Times New Roman" w:hAnsi="Times New Roman"/>
          <w:sz w:val="28"/>
          <w:szCs w:val="28"/>
          <w:lang w:val="be-BY"/>
        </w:rPr>
        <w:t xml:space="preserve">, але і </w:t>
      </w:r>
      <w:r>
        <w:rPr>
          <w:rFonts w:ascii="Times New Roman" w:hAnsi="Times New Roman"/>
          <w:sz w:val="28"/>
          <w:szCs w:val="28"/>
          <w:lang w:val="be-BY"/>
        </w:rPr>
        <w:t>«</w:t>
      </w:r>
      <w:r w:rsidRPr="00C52068">
        <w:rPr>
          <w:rFonts w:ascii="Times New Roman" w:hAnsi="Times New Roman"/>
          <w:sz w:val="28"/>
          <w:szCs w:val="28"/>
          <w:lang w:val="be-BY"/>
        </w:rPr>
        <w:t>працэсы</w:t>
      </w:r>
      <w:r>
        <w:rPr>
          <w:rFonts w:ascii="Times New Roman" w:hAnsi="Times New Roman"/>
          <w:sz w:val="28"/>
          <w:szCs w:val="28"/>
          <w:lang w:val="be-BY"/>
        </w:rPr>
        <w:t>»</w:t>
      </w:r>
      <w:r w:rsidRPr="00C52068">
        <w:rPr>
          <w:rFonts w:ascii="Times New Roman" w:hAnsi="Times New Roman"/>
          <w:sz w:val="28"/>
          <w:szCs w:val="28"/>
          <w:lang w:val="be-BY"/>
        </w:rPr>
        <w:t xml:space="preserve">, у тым ліку працэсы сацыяльна-эканамічнага развіцця і грамадскай псіхалогіі. Абясцэньванне манеты, паніжэнне заработной платы, рост </w:t>
      </w:r>
      <w:r>
        <w:rPr>
          <w:rFonts w:ascii="Times New Roman" w:hAnsi="Times New Roman"/>
          <w:sz w:val="28"/>
          <w:szCs w:val="28"/>
          <w:lang w:val="be-BY"/>
        </w:rPr>
        <w:t>коштаў</w:t>
      </w:r>
      <w:r w:rsidRPr="00C52068">
        <w:rPr>
          <w:rFonts w:ascii="Times New Roman" w:hAnsi="Times New Roman"/>
          <w:sz w:val="28"/>
          <w:szCs w:val="28"/>
          <w:lang w:val="be-BY"/>
        </w:rPr>
        <w:t xml:space="preserve"> – усё гэта, – пісал Л. Феўр, </w:t>
      </w:r>
      <w:r>
        <w:rPr>
          <w:rFonts w:ascii="Times New Roman" w:hAnsi="Times New Roman"/>
          <w:sz w:val="28"/>
          <w:szCs w:val="28"/>
          <w:lang w:val="be-BY"/>
        </w:rPr>
        <w:t>«</w:t>
      </w:r>
      <w:r w:rsidRPr="00C52068">
        <w:rPr>
          <w:rFonts w:ascii="Times New Roman" w:hAnsi="Times New Roman"/>
          <w:sz w:val="28"/>
          <w:szCs w:val="28"/>
          <w:lang w:val="be-BY"/>
        </w:rPr>
        <w:t>бясспрэчна, таксама гістарычныя факты, прычым, з нашага пункту гледжання, куда больш важныя, чым смер</w:t>
      </w:r>
      <w:r>
        <w:rPr>
          <w:rFonts w:ascii="Times New Roman" w:hAnsi="Times New Roman"/>
          <w:sz w:val="28"/>
          <w:szCs w:val="28"/>
          <w:lang w:val="be-BY"/>
        </w:rPr>
        <w:t>ц</w:t>
      </w:r>
      <w:r w:rsidRPr="00C52068">
        <w:rPr>
          <w:rFonts w:ascii="Times New Roman" w:hAnsi="Times New Roman"/>
          <w:sz w:val="28"/>
          <w:szCs w:val="28"/>
          <w:lang w:val="be-BY"/>
        </w:rPr>
        <w:t>ь якога-небудзь гасудара ц</w:t>
      </w:r>
      <w:r>
        <w:rPr>
          <w:rFonts w:ascii="Times New Roman" w:hAnsi="Times New Roman"/>
          <w:sz w:val="28"/>
          <w:szCs w:val="28"/>
          <w:lang w:val="be-BY"/>
        </w:rPr>
        <w:t>і</w:t>
      </w:r>
      <w:r w:rsidRPr="00C52068">
        <w:rPr>
          <w:rFonts w:ascii="Times New Roman" w:hAnsi="Times New Roman"/>
          <w:sz w:val="28"/>
          <w:szCs w:val="28"/>
          <w:lang w:val="be-BY"/>
        </w:rPr>
        <w:t xml:space="preserve"> заключэнне нетрывалага дагавора</w:t>
      </w:r>
      <w:r>
        <w:rPr>
          <w:rFonts w:ascii="Times New Roman" w:hAnsi="Times New Roman"/>
          <w:sz w:val="28"/>
          <w:szCs w:val="28"/>
          <w:lang w:val="be-BY"/>
        </w:rPr>
        <w:t>»</w:t>
      </w:r>
      <w:r w:rsidRPr="00C52068">
        <w:rPr>
          <w:rFonts w:ascii="Times New Roman" w:hAnsi="Times New Roman"/>
          <w:sz w:val="28"/>
          <w:szCs w:val="28"/>
          <w:lang w:val="be-BY"/>
        </w:rPr>
        <w:t>.</w:t>
      </w:r>
    </w:p>
    <w:p w:rsidR="00DF38FE" w:rsidRPr="00480398" w:rsidRDefault="00DF38FE" w:rsidP="00C52068">
      <w:pPr>
        <w:spacing w:after="0" w:line="240" w:lineRule="auto"/>
        <w:ind w:firstLine="709"/>
        <w:jc w:val="both"/>
        <w:rPr>
          <w:rFonts w:ascii="Times New Roman" w:hAnsi="Times New Roman"/>
          <w:sz w:val="28"/>
          <w:szCs w:val="28"/>
        </w:rPr>
      </w:pPr>
      <w:r w:rsidRPr="00C52068">
        <w:rPr>
          <w:rFonts w:ascii="Times New Roman" w:hAnsi="Times New Roman"/>
          <w:sz w:val="28"/>
          <w:szCs w:val="28"/>
          <w:lang w:val="be-BY"/>
        </w:rPr>
        <w:t>У адрозненн</w:t>
      </w:r>
      <w:r>
        <w:rPr>
          <w:rFonts w:ascii="Times New Roman" w:hAnsi="Times New Roman"/>
          <w:sz w:val="28"/>
          <w:szCs w:val="28"/>
          <w:lang w:val="be-BY"/>
        </w:rPr>
        <w:t>е</w:t>
      </w:r>
      <w:r w:rsidRPr="00C52068">
        <w:rPr>
          <w:rFonts w:ascii="Times New Roman" w:hAnsi="Times New Roman"/>
          <w:sz w:val="28"/>
          <w:szCs w:val="28"/>
          <w:lang w:val="be-BY"/>
        </w:rPr>
        <w:t xml:space="preserve"> ад гісторыкаў п</w:t>
      </w:r>
      <w:r>
        <w:rPr>
          <w:rFonts w:ascii="Times New Roman" w:hAnsi="Times New Roman"/>
          <w:sz w:val="28"/>
          <w:szCs w:val="28"/>
          <w:lang w:val="be-BY"/>
        </w:rPr>
        <w:t>а</w:t>
      </w:r>
      <w:r w:rsidRPr="00C52068">
        <w:rPr>
          <w:rFonts w:ascii="Times New Roman" w:hAnsi="Times New Roman"/>
          <w:sz w:val="28"/>
          <w:szCs w:val="28"/>
          <w:lang w:val="be-BY"/>
        </w:rPr>
        <w:t>зітывісцкага напрамку, якія абсалютызавалі значэнне пісьмовых дакументаў (</w:t>
      </w:r>
      <w:r>
        <w:rPr>
          <w:rFonts w:ascii="Times New Roman" w:hAnsi="Times New Roman"/>
          <w:sz w:val="28"/>
          <w:szCs w:val="28"/>
          <w:lang w:val="be-BY"/>
        </w:rPr>
        <w:t>«</w:t>
      </w:r>
      <w:r w:rsidRPr="00C52068">
        <w:rPr>
          <w:rFonts w:ascii="Times New Roman" w:hAnsi="Times New Roman"/>
          <w:sz w:val="28"/>
          <w:szCs w:val="28"/>
          <w:lang w:val="be-BY"/>
        </w:rPr>
        <w:t>тэкстаў</w:t>
      </w:r>
      <w:r>
        <w:rPr>
          <w:rFonts w:ascii="Times New Roman" w:hAnsi="Times New Roman"/>
          <w:sz w:val="28"/>
          <w:szCs w:val="28"/>
          <w:lang w:val="be-BY"/>
        </w:rPr>
        <w:t>»</w:t>
      </w:r>
      <w:r w:rsidRPr="00C52068">
        <w:rPr>
          <w:rFonts w:ascii="Times New Roman" w:hAnsi="Times New Roman"/>
          <w:sz w:val="28"/>
          <w:szCs w:val="28"/>
          <w:lang w:val="be-BY"/>
        </w:rPr>
        <w:t xml:space="preserve">), Блок і Феўр значна пашырылі кола крыніц. Імкнучыся да стварэння ўсеабдымнай, </w:t>
      </w:r>
      <w:r>
        <w:rPr>
          <w:rFonts w:ascii="Times New Roman" w:hAnsi="Times New Roman"/>
          <w:sz w:val="28"/>
          <w:szCs w:val="28"/>
          <w:lang w:val="be-BY"/>
        </w:rPr>
        <w:t>«</w:t>
      </w:r>
      <w:r w:rsidRPr="00C52068">
        <w:rPr>
          <w:rFonts w:ascii="Times New Roman" w:hAnsi="Times New Roman"/>
          <w:sz w:val="28"/>
          <w:szCs w:val="28"/>
          <w:lang w:val="be-BY"/>
        </w:rPr>
        <w:t>глабальнай</w:t>
      </w:r>
      <w:r>
        <w:rPr>
          <w:rFonts w:ascii="Times New Roman" w:hAnsi="Times New Roman"/>
          <w:sz w:val="28"/>
          <w:szCs w:val="28"/>
          <w:lang w:val="be-BY"/>
        </w:rPr>
        <w:t>»</w:t>
      </w:r>
      <w:r w:rsidRPr="00C52068">
        <w:rPr>
          <w:rFonts w:ascii="Times New Roman" w:hAnsi="Times New Roman"/>
          <w:sz w:val="28"/>
          <w:szCs w:val="28"/>
          <w:lang w:val="be-BY"/>
        </w:rPr>
        <w:t xml:space="preserve"> гісторыі, </w:t>
      </w:r>
      <w:r>
        <w:rPr>
          <w:rFonts w:ascii="Times New Roman" w:hAnsi="Times New Roman"/>
          <w:sz w:val="28"/>
          <w:szCs w:val="28"/>
          <w:lang w:val="be-BY"/>
        </w:rPr>
        <w:t>яны</w:t>
      </w:r>
      <w:r w:rsidRPr="00C52068">
        <w:rPr>
          <w:rFonts w:ascii="Times New Roman" w:hAnsi="Times New Roman"/>
          <w:sz w:val="28"/>
          <w:szCs w:val="28"/>
          <w:lang w:val="be-BY"/>
        </w:rPr>
        <w:t xml:space="preserve"> не прытрымліваліся монаістычнага падыходу да інтэрпр</w:t>
      </w:r>
      <w:r>
        <w:rPr>
          <w:rFonts w:ascii="Times New Roman" w:hAnsi="Times New Roman"/>
          <w:sz w:val="28"/>
          <w:szCs w:val="28"/>
          <w:lang w:val="be-BY"/>
        </w:rPr>
        <w:t>э</w:t>
      </w:r>
      <w:r w:rsidRPr="00C52068">
        <w:rPr>
          <w:rFonts w:ascii="Times New Roman" w:hAnsi="Times New Roman"/>
          <w:sz w:val="28"/>
          <w:szCs w:val="28"/>
          <w:lang w:val="be-BY"/>
        </w:rPr>
        <w:t xml:space="preserve">тацыі гістарычнага працэса. </w:t>
      </w:r>
      <w:r w:rsidRPr="00480398">
        <w:rPr>
          <w:rFonts w:ascii="Times New Roman" w:hAnsi="Times New Roman"/>
          <w:sz w:val="28"/>
          <w:szCs w:val="28"/>
        </w:rPr>
        <w:t>На першы план у іх тлумачэнні выступала то геаграфічнае асяроддзе і рост насельніцтва, то развіццё тэхнікі і абмену, то калектыўная псіхалогія (ментальнасць). Нярэдка менавіта яна прадставала</w:t>
      </w:r>
      <w:r>
        <w:rPr>
          <w:rFonts w:ascii="Times New Roman" w:hAnsi="Times New Roman"/>
          <w:sz w:val="28"/>
          <w:szCs w:val="28"/>
          <w:lang w:val="be-BY"/>
        </w:rPr>
        <w:t>ся</w:t>
      </w:r>
      <w:r w:rsidRPr="00480398">
        <w:rPr>
          <w:rFonts w:ascii="Times New Roman" w:hAnsi="Times New Roman"/>
          <w:sz w:val="28"/>
          <w:szCs w:val="28"/>
        </w:rPr>
        <w:t xml:space="preserve"> як вядучы пачатак, паколькі ўсе з’явы грамадскага жыцця ажыцц</w:t>
      </w:r>
      <w:r>
        <w:rPr>
          <w:rFonts w:ascii="Times New Roman" w:hAnsi="Times New Roman"/>
          <w:sz w:val="28"/>
          <w:szCs w:val="28"/>
          <w:lang w:val="be-BY"/>
        </w:rPr>
        <w:t>я</w:t>
      </w:r>
      <w:r w:rsidRPr="00480398">
        <w:rPr>
          <w:rFonts w:ascii="Times New Roman" w:hAnsi="Times New Roman"/>
          <w:sz w:val="28"/>
          <w:szCs w:val="28"/>
        </w:rPr>
        <w:t xml:space="preserve">ўляюцца, праходзячы праз свядомасць і суб’ектыўную псіхалагічную матывацыю чалавека, а людзі </w:t>
      </w:r>
      <w:r w:rsidRPr="00C52068">
        <w:rPr>
          <w:rFonts w:ascii="Times New Roman" w:hAnsi="Times New Roman"/>
          <w:sz w:val="28"/>
          <w:szCs w:val="28"/>
          <w:lang w:val="be-BY"/>
        </w:rPr>
        <w:t>–</w:t>
      </w:r>
      <w:r w:rsidRPr="00480398">
        <w:rPr>
          <w:rFonts w:ascii="Times New Roman" w:hAnsi="Times New Roman"/>
          <w:sz w:val="28"/>
          <w:szCs w:val="28"/>
        </w:rPr>
        <w:t xml:space="preserve"> </w:t>
      </w:r>
      <w:r>
        <w:rPr>
          <w:rFonts w:ascii="Times New Roman" w:hAnsi="Times New Roman"/>
          <w:sz w:val="28"/>
          <w:szCs w:val="28"/>
        </w:rPr>
        <w:t>«</w:t>
      </w:r>
      <w:r w:rsidRPr="00480398">
        <w:rPr>
          <w:rFonts w:ascii="Times New Roman" w:hAnsi="Times New Roman"/>
          <w:sz w:val="28"/>
          <w:szCs w:val="28"/>
        </w:rPr>
        <w:t xml:space="preserve">адзіныя сапраўдныя </w:t>
      </w:r>
      <w:r>
        <w:rPr>
          <w:rFonts w:ascii="Times New Roman" w:hAnsi="Times New Roman"/>
          <w:sz w:val="28"/>
          <w:szCs w:val="28"/>
          <w:lang w:val="be-BY"/>
        </w:rPr>
        <w:t>а</w:t>
      </w:r>
      <w:r w:rsidRPr="00480398">
        <w:rPr>
          <w:rFonts w:ascii="Times New Roman" w:hAnsi="Times New Roman"/>
          <w:sz w:val="28"/>
          <w:szCs w:val="28"/>
        </w:rPr>
        <w:t>б’екты гісторыі</w:t>
      </w:r>
      <w:r>
        <w:rPr>
          <w:rFonts w:ascii="Times New Roman" w:hAnsi="Times New Roman"/>
          <w:sz w:val="28"/>
          <w:szCs w:val="28"/>
        </w:rPr>
        <w:t>»</w:t>
      </w:r>
      <w:r w:rsidRPr="00480398">
        <w:rPr>
          <w:rFonts w:ascii="Times New Roman" w:hAnsi="Times New Roman"/>
          <w:sz w:val="28"/>
          <w:szCs w:val="28"/>
        </w:rPr>
        <w:t>.</w:t>
      </w:r>
    </w:p>
    <w:p w:rsidR="00DF38FE" w:rsidRPr="00D81040" w:rsidRDefault="00DF38FE" w:rsidP="00C52068">
      <w:pPr>
        <w:spacing w:after="0" w:line="240" w:lineRule="auto"/>
        <w:ind w:firstLine="709"/>
        <w:jc w:val="both"/>
        <w:rPr>
          <w:rFonts w:ascii="Times New Roman" w:hAnsi="Times New Roman"/>
          <w:sz w:val="28"/>
          <w:szCs w:val="28"/>
          <w:lang w:val="be-BY"/>
        </w:rPr>
      </w:pPr>
      <w:r w:rsidRPr="00480398">
        <w:rPr>
          <w:rFonts w:ascii="Times New Roman" w:hAnsi="Times New Roman"/>
          <w:sz w:val="28"/>
          <w:szCs w:val="28"/>
        </w:rPr>
        <w:t xml:space="preserve">Заснавальнікі </w:t>
      </w:r>
      <w:r>
        <w:rPr>
          <w:rFonts w:ascii="Times New Roman" w:hAnsi="Times New Roman"/>
          <w:sz w:val="28"/>
          <w:szCs w:val="28"/>
        </w:rPr>
        <w:t>«</w:t>
      </w:r>
      <w:r w:rsidRPr="00480398">
        <w:rPr>
          <w:rFonts w:ascii="Times New Roman" w:hAnsi="Times New Roman"/>
          <w:sz w:val="28"/>
          <w:szCs w:val="28"/>
        </w:rPr>
        <w:t>Аналаў</w:t>
      </w:r>
      <w:r>
        <w:rPr>
          <w:rFonts w:ascii="Times New Roman" w:hAnsi="Times New Roman"/>
          <w:sz w:val="28"/>
          <w:szCs w:val="28"/>
        </w:rPr>
        <w:t>»</w:t>
      </w:r>
      <w:r w:rsidRPr="00480398">
        <w:rPr>
          <w:rFonts w:ascii="Times New Roman" w:hAnsi="Times New Roman"/>
          <w:sz w:val="28"/>
          <w:szCs w:val="28"/>
        </w:rPr>
        <w:t xml:space="preserve"> даказвалі, што матэрыял крыніц і ўдакладненыя імі факты заўжды з’яляюцца вынікам творчай актыўнасц</w:t>
      </w:r>
      <w:r>
        <w:rPr>
          <w:rFonts w:ascii="Times New Roman" w:hAnsi="Times New Roman"/>
          <w:sz w:val="28"/>
          <w:szCs w:val="28"/>
          <w:lang w:val="be-BY"/>
        </w:rPr>
        <w:t>і</w:t>
      </w:r>
      <w:r w:rsidRPr="00480398">
        <w:rPr>
          <w:rFonts w:ascii="Times New Roman" w:hAnsi="Times New Roman"/>
          <w:sz w:val="28"/>
          <w:szCs w:val="28"/>
        </w:rPr>
        <w:t xml:space="preserve"> вучонага, праведзенага ім адбора, які залежы</w:t>
      </w:r>
      <w:r>
        <w:rPr>
          <w:rFonts w:ascii="Times New Roman" w:hAnsi="Times New Roman"/>
          <w:sz w:val="28"/>
          <w:szCs w:val="28"/>
          <w:lang w:val="be-BY"/>
        </w:rPr>
        <w:t>ць</w:t>
      </w:r>
      <w:r w:rsidRPr="00480398">
        <w:rPr>
          <w:rFonts w:ascii="Times New Roman" w:hAnsi="Times New Roman"/>
          <w:sz w:val="28"/>
          <w:szCs w:val="28"/>
        </w:rPr>
        <w:t xml:space="preserve"> ад пастаўленай ім праблемы, ад вылучанай гіпотызы. Гісторык </w:t>
      </w:r>
      <w:r>
        <w:rPr>
          <w:rFonts w:ascii="Times New Roman" w:hAnsi="Times New Roman"/>
          <w:sz w:val="28"/>
          <w:szCs w:val="28"/>
        </w:rPr>
        <w:t>«</w:t>
      </w:r>
      <w:r w:rsidRPr="00480398">
        <w:rPr>
          <w:rFonts w:ascii="Times New Roman" w:hAnsi="Times New Roman"/>
          <w:sz w:val="28"/>
          <w:szCs w:val="28"/>
        </w:rPr>
        <w:t>сам стварае матэрыял для сваёй работы</w:t>
      </w:r>
      <w:r>
        <w:rPr>
          <w:rFonts w:ascii="Times New Roman" w:hAnsi="Times New Roman"/>
          <w:sz w:val="28"/>
          <w:szCs w:val="28"/>
        </w:rPr>
        <w:t>»</w:t>
      </w:r>
      <w:r w:rsidRPr="00480398">
        <w:rPr>
          <w:rFonts w:ascii="Times New Roman" w:hAnsi="Times New Roman"/>
          <w:sz w:val="28"/>
          <w:szCs w:val="28"/>
        </w:rPr>
        <w:t xml:space="preserve">, пастаянна </w:t>
      </w:r>
      <w:r>
        <w:rPr>
          <w:rFonts w:ascii="Times New Roman" w:hAnsi="Times New Roman"/>
          <w:sz w:val="28"/>
          <w:szCs w:val="28"/>
        </w:rPr>
        <w:t>«</w:t>
      </w:r>
      <w:r w:rsidRPr="00480398">
        <w:rPr>
          <w:rFonts w:ascii="Times New Roman" w:hAnsi="Times New Roman"/>
          <w:sz w:val="28"/>
          <w:szCs w:val="28"/>
        </w:rPr>
        <w:t>канструіруе</w:t>
      </w:r>
      <w:r>
        <w:rPr>
          <w:rFonts w:ascii="Times New Roman" w:hAnsi="Times New Roman"/>
          <w:sz w:val="28"/>
          <w:szCs w:val="28"/>
        </w:rPr>
        <w:t>»</w:t>
      </w:r>
      <w:r w:rsidRPr="00480398">
        <w:rPr>
          <w:rFonts w:ascii="Times New Roman" w:hAnsi="Times New Roman"/>
          <w:sz w:val="28"/>
          <w:szCs w:val="28"/>
        </w:rPr>
        <w:t xml:space="preserve"> свой аб’ект вывучэння, адбірае і групуе неабходныя яму</w:t>
      </w:r>
      <w:r>
        <w:rPr>
          <w:rFonts w:ascii="Times New Roman" w:hAnsi="Times New Roman"/>
          <w:sz w:val="28"/>
          <w:szCs w:val="28"/>
        </w:rPr>
        <w:t xml:space="preserve"> крыніцы і факты. Адсюль Блок і</w:t>
      </w:r>
      <w:r w:rsidRPr="00480398">
        <w:rPr>
          <w:rFonts w:ascii="Times New Roman" w:hAnsi="Times New Roman"/>
          <w:sz w:val="28"/>
          <w:szCs w:val="28"/>
        </w:rPr>
        <w:t xml:space="preserve"> Феўр рабілі вывады, сцвярджаючы, што гістарычныя факты не існуюць без гісторыка, яны створаны ц</w:t>
      </w:r>
      <w:r>
        <w:rPr>
          <w:rFonts w:ascii="Times New Roman" w:hAnsi="Times New Roman"/>
          <w:sz w:val="28"/>
          <w:szCs w:val="28"/>
          <w:lang w:val="be-BY"/>
        </w:rPr>
        <w:t>і</w:t>
      </w:r>
      <w:r w:rsidRPr="00480398">
        <w:rPr>
          <w:rFonts w:ascii="Times New Roman" w:hAnsi="Times New Roman"/>
          <w:sz w:val="28"/>
          <w:szCs w:val="28"/>
        </w:rPr>
        <w:t xml:space="preserve"> </w:t>
      </w:r>
      <w:r>
        <w:rPr>
          <w:rFonts w:ascii="Times New Roman" w:hAnsi="Times New Roman"/>
          <w:sz w:val="28"/>
          <w:szCs w:val="28"/>
        </w:rPr>
        <w:t>«</w:t>
      </w:r>
      <w:r w:rsidRPr="00480398">
        <w:rPr>
          <w:rFonts w:ascii="Times New Roman" w:hAnsi="Times New Roman"/>
          <w:sz w:val="28"/>
          <w:szCs w:val="28"/>
        </w:rPr>
        <w:t>вынайдзены</w:t>
      </w:r>
      <w:r>
        <w:rPr>
          <w:rFonts w:ascii="Times New Roman" w:hAnsi="Times New Roman"/>
          <w:sz w:val="28"/>
          <w:szCs w:val="28"/>
        </w:rPr>
        <w:t>»</w:t>
      </w:r>
      <w:r w:rsidRPr="00480398">
        <w:rPr>
          <w:rFonts w:ascii="Times New Roman" w:hAnsi="Times New Roman"/>
          <w:sz w:val="28"/>
          <w:szCs w:val="28"/>
        </w:rPr>
        <w:t xml:space="preserve"> гісторыкамі. Блок і Феўр адстойвалі пазнавальныя магчымасцы гісторыі, зыходзячы з упэўненасці, што прырода, а ў ёй і чалавек, як частка прыроды і аб’ект гісторыі, пазнавальныя і іх можна растлумачыць</w:t>
      </w:r>
      <w:r>
        <w:rPr>
          <w:rFonts w:ascii="Times New Roman" w:hAnsi="Times New Roman"/>
          <w:sz w:val="28"/>
          <w:szCs w:val="28"/>
          <w:lang w:val="be-BY"/>
        </w:rPr>
        <w:t xml:space="preserve">. </w:t>
      </w:r>
      <w:r w:rsidRPr="00D81040">
        <w:rPr>
          <w:rFonts w:ascii="Times New Roman" w:hAnsi="Times New Roman"/>
          <w:sz w:val="28"/>
          <w:szCs w:val="28"/>
          <w:lang w:val="be-BY"/>
        </w:rPr>
        <w:t>Гісторыя, пісаў Блок</w:t>
      </w:r>
      <w:r>
        <w:rPr>
          <w:rFonts w:ascii="Times New Roman" w:hAnsi="Times New Roman"/>
          <w:sz w:val="28"/>
          <w:szCs w:val="28"/>
          <w:lang w:val="be-BY"/>
        </w:rPr>
        <w:t>,</w:t>
      </w:r>
      <w:r w:rsidRPr="00D81040">
        <w:rPr>
          <w:rFonts w:ascii="Times New Roman" w:hAnsi="Times New Roman"/>
          <w:sz w:val="28"/>
          <w:szCs w:val="28"/>
          <w:lang w:val="be-BY"/>
        </w:rPr>
        <w:t xml:space="preserve"> гэта </w:t>
      </w:r>
      <w:r>
        <w:rPr>
          <w:rFonts w:ascii="Times New Roman" w:hAnsi="Times New Roman"/>
          <w:sz w:val="28"/>
          <w:szCs w:val="28"/>
          <w:lang w:val="be-BY"/>
        </w:rPr>
        <w:t>«</w:t>
      </w:r>
      <w:r w:rsidRPr="00D81040">
        <w:rPr>
          <w:rFonts w:ascii="Times New Roman" w:hAnsi="Times New Roman"/>
          <w:sz w:val="28"/>
          <w:szCs w:val="28"/>
          <w:lang w:val="be-BY"/>
        </w:rPr>
        <w:t>наука аб людзях</w:t>
      </w:r>
      <w:r>
        <w:rPr>
          <w:rFonts w:ascii="Times New Roman" w:hAnsi="Times New Roman"/>
          <w:sz w:val="28"/>
          <w:szCs w:val="28"/>
          <w:lang w:val="be-BY"/>
        </w:rPr>
        <w:t>»</w:t>
      </w:r>
      <w:r w:rsidRPr="00D81040">
        <w:rPr>
          <w:rFonts w:ascii="Times New Roman" w:hAnsi="Times New Roman"/>
          <w:sz w:val="28"/>
          <w:szCs w:val="28"/>
          <w:lang w:val="be-BY"/>
        </w:rPr>
        <w:t xml:space="preserve"> (</w:t>
      </w:r>
      <w:r>
        <w:rPr>
          <w:rFonts w:ascii="Times New Roman" w:hAnsi="Times New Roman"/>
          <w:sz w:val="28"/>
          <w:szCs w:val="28"/>
          <w:lang w:val="be-BY"/>
        </w:rPr>
        <w:t>«</w:t>
      </w:r>
      <w:r w:rsidRPr="00D81040">
        <w:rPr>
          <w:rFonts w:ascii="Times New Roman" w:hAnsi="Times New Roman"/>
          <w:sz w:val="28"/>
          <w:szCs w:val="28"/>
          <w:lang w:val="be-BY"/>
        </w:rPr>
        <w:t xml:space="preserve">аб людзях у часе) і даказваў, што гісторыя здольна пазнаць мінулае чалавека. </w:t>
      </w:r>
      <w:r>
        <w:rPr>
          <w:rFonts w:ascii="Times New Roman" w:hAnsi="Times New Roman"/>
          <w:sz w:val="28"/>
          <w:szCs w:val="28"/>
          <w:lang w:val="be-BY"/>
        </w:rPr>
        <w:t>Д</w:t>
      </w:r>
      <w:r w:rsidRPr="00D81040">
        <w:rPr>
          <w:rFonts w:ascii="Times New Roman" w:hAnsi="Times New Roman"/>
          <w:sz w:val="28"/>
          <w:szCs w:val="28"/>
          <w:lang w:val="be-BY"/>
        </w:rPr>
        <w:t xml:space="preserve">ля гісторыкаў школы </w:t>
      </w:r>
      <w:r>
        <w:rPr>
          <w:rFonts w:ascii="Times New Roman" w:hAnsi="Times New Roman"/>
          <w:sz w:val="28"/>
          <w:szCs w:val="28"/>
          <w:lang w:val="be-BY"/>
        </w:rPr>
        <w:t>«</w:t>
      </w:r>
      <w:r w:rsidRPr="00D81040">
        <w:rPr>
          <w:rFonts w:ascii="Times New Roman" w:hAnsi="Times New Roman"/>
          <w:sz w:val="28"/>
          <w:szCs w:val="28"/>
          <w:lang w:val="be-BY"/>
        </w:rPr>
        <w:t>Аналаў</w:t>
      </w:r>
      <w:r>
        <w:rPr>
          <w:rFonts w:ascii="Times New Roman" w:hAnsi="Times New Roman"/>
          <w:sz w:val="28"/>
          <w:szCs w:val="28"/>
          <w:lang w:val="be-BY"/>
        </w:rPr>
        <w:t>»</w:t>
      </w:r>
      <w:r w:rsidRPr="00D81040">
        <w:rPr>
          <w:rFonts w:ascii="Times New Roman" w:hAnsi="Times New Roman"/>
          <w:sz w:val="28"/>
          <w:szCs w:val="28"/>
          <w:lang w:val="be-BY"/>
        </w:rPr>
        <w:t xml:space="preserve"> прадмет гістарычнага даследавання – чалавечае грамадства як адзіная сістэма, галоўнымі кампанентамі якой з’яўляюцца ўмовы матэрыяльнага жыцця, эканоміка, сацыяльная структура і ўсе праявы духоўнага жыцця</w:t>
      </w:r>
      <w:r>
        <w:rPr>
          <w:rFonts w:ascii="Times New Roman" w:hAnsi="Times New Roman"/>
          <w:sz w:val="28"/>
          <w:szCs w:val="28"/>
          <w:lang w:val="be-BY"/>
        </w:rPr>
        <w:t>.</w:t>
      </w:r>
    </w:p>
    <w:p w:rsidR="00DF38FE" w:rsidRPr="00C52068" w:rsidRDefault="00DF38FE" w:rsidP="00C52068">
      <w:pPr>
        <w:spacing w:after="0" w:line="240" w:lineRule="auto"/>
        <w:ind w:firstLine="709"/>
        <w:jc w:val="both"/>
        <w:rPr>
          <w:rFonts w:ascii="Times New Roman" w:hAnsi="Times New Roman"/>
          <w:sz w:val="28"/>
          <w:szCs w:val="28"/>
          <w:lang w:val="be-BY"/>
        </w:rPr>
      </w:pPr>
      <w:r w:rsidRPr="00D81040">
        <w:rPr>
          <w:rFonts w:ascii="Times New Roman" w:hAnsi="Times New Roman"/>
          <w:sz w:val="28"/>
          <w:szCs w:val="28"/>
          <w:lang w:val="be-BY"/>
        </w:rPr>
        <w:t xml:space="preserve">У 1929 г. Блок і Феўр заснавалі новы гістарычны часопіс </w:t>
      </w:r>
      <w:r>
        <w:rPr>
          <w:rFonts w:ascii="Times New Roman" w:hAnsi="Times New Roman"/>
          <w:sz w:val="28"/>
          <w:szCs w:val="28"/>
          <w:lang w:val="be-BY"/>
        </w:rPr>
        <w:t>«</w:t>
      </w:r>
      <w:r w:rsidRPr="00D81040">
        <w:rPr>
          <w:rFonts w:ascii="Times New Roman" w:hAnsi="Times New Roman"/>
          <w:sz w:val="28"/>
          <w:szCs w:val="28"/>
          <w:lang w:val="be-BY"/>
        </w:rPr>
        <w:t>Аналы эканамічнай і сацыяльнай гісторыі</w:t>
      </w:r>
      <w:r>
        <w:rPr>
          <w:rFonts w:ascii="Times New Roman" w:hAnsi="Times New Roman"/>
          <w:sz w:val="28"/>
          <w:szCs w:val="28"/>
          <w:lang w:val="be-BY"/>
        </w:rPr>
        <w:t>»</w:t>
      </w:r>
      <w:r w:rsidRPr="00D81040">
        <w:rPr>
          <w:rFonts w:ascii="Times New Roman" w:hAnsi="Times New Roman"/>
          <w:sz w:val="28"/>
          <w:szCs w:val="28"/>
          <w:lang w:val="be-BY"/>
        </w:rPr>
        <w:t xml:space="preserve">. </w:t>
      </w:r>
      <w:r w:rsidRPr="00C52068">
        <w:rPr>
          <w:rFonts w:ascii="Times New Roman" w:hAnsi="Times New Roman"/>
          <w:sz w:val="28"/>
          <w:szCs w:val="28"/>
          <w:lang w:val="be-BY"/>
        </w:rPr>
        <w:t xml:space="preserve">Вакол яго згуртавалася школа </w:t>
      </w:r>
      <w:r>
        <w:rPr>
          <w:rFonts w:ascii="Times New Roman" w:hAnsi="Times New Roman"/>
          <w:sz w:val="28"/>
          <w:szCs w:val="28"/>
          <w:lang w:val="be-BY"/>
        </w:rPr>
        <w:t>«</w:t>
      </w:r>
      <w:r w:rsidRPr="00C52068">
        <w:rPr>
          <w:rFonts w:ascii="Times New Roman" w:hAnsi="Times New Roman"/>
          <w:sz w:val="28"/>
          <w:szCs w:val="28"/>
          <w:lang w:val="be-BY"/>
        </w:rPr>
        <w:t>Аналоў</w:t>
      </w:r>
      <w:r>
        <w:rPr>
          <w:rFonts w:ascii="Times New Roman" w:hAnsi="Times New Roman"/>
          <w:sz w:val="28"/>
          <w:szCs w:val="28"/>
          <w:lang w:val="be-BY"/>
        </w:rPr>
        <w:t>»</w:t>
      </w:r>
      <w:r w:rsidRPr="00C52068">
        <w:rPr>
          <w:rFonts w:ascii="Times New Roman" w:hAnsi="Times New Roman"/>
          <w:sz w:val="28"/>
          <w:szCs w:val="28"/>
          <w:lang w:val="be-BY"/>
        </w:rPr>
        <w:t xml:space="preserve">, якая лічыла неабходным надаць галоўную ўвагу вывучэнню сацыяльна-эканамічных праблем і абнавіць метады гістарычнага даследавання. Школа </w:t>
      </w:r>
      <w:r>
        <w:rPr>
          <w:rFonts w:ascii="Times New Roman" w:hAnsi="Times New Roman"/>
          <w:sz w:val="28"/>
          <w:szCs w:val="28"/>
          <w:lang w:val="be-BY"/>
        </w:rPr>
        <w:t>«</w:t>
      </w:r>
      <w:r w:rsidRPr="00C52068">
        <w:rPr>
          <w:rFonts w:ascii="Times New Roman" w:hAnsi="Times New Roman"/>
          <w:sz w:val="28"/>
          <w:szCs w:val="28"/>
          <w:lang w:val="be-BY"/>
        </w:rPr>
        <w:t>Аналаў</w:t>
      </w:r>
      <w:r>
        <w:rPr>
          <w:rFonts w:ascii="Times New Roman" w:hAnsi="Times New Roman"/>
          <w:sz w:val="28"/>
          <w:szCs w:val="28"/>
          <w:lang w:val="be-BY"/>
        </w:rPr>
        <w:t>»</w:t>
      </w:r>
      <w:r w:rsidRPr="00C52068">
        <w:rPr>
          <w:rFonts w:ascii="Times New Roman" w:hAnsi="Times New Roman"/>
          <w:sz w:val="28"/>
          <w:szCs w:val="28"/>
          <w:lang w:val="be-BY"/>
        </w:rPr>
        <w:t xml:space="preserve"> на працягу некалькіх дзесяц</w:t>
      </w:r>
      <w:r>
        <w:rPr>
          <w:rFonts w:ascii="Times New Roman" w:hAnsi="Times New Roman"/>
          <w:sz w:val="28"/>
          <w:szCs w:val="28"/>
          <w:lang w:val="be-BY"/>
        </w:rPr>
        <w:t>і</w:t>
      </w:r>
      <w:r w:rsidRPr="00C52068">
        <w:rPr>
          <w:rFonts w:ascii="Times New Roman" w:hAnsi="Times New Roman"/>
          <w:sz w:val="28"/>
          <w:szCs w:val="28"/>
          <w:lang w:val="be-BY"/>
        </w:rPr>
        <w:t>годдзяў ак</w:t>
      </w:r>
      <w:r>
        <w:rPr>
          <w:rFonts w:ascii="Times New Roman" w:hAnsi="Times New Roman"/>
          <w:sz w:val="28"/>
          <w:szCs w:val="28"/>
          <w:lang w:val="be-BY"/>
        </w:rPr>
        <w:t>а</w:t>
      </w:r>
      <w:r w:rsidRPr="00C52068">
        <w:rPr>
          <w:rFonts w:ascii="Times New Roman" w:hAnsi="Times New Roman"/>
          <w:sz w:val="28"/>
          <w:szCs w:val="28"/>
          <w:lang w:val="be-BY"/>
        </w:rPr>
        <w:t>звала рашаючы ўплыў на развіццё французскай гістарыяграфіі. М. Блок і Л. Феўр, вылу</w:t>
      </w:r>
      <w:r>
        <w:rPr>
          <w:rFonts w:ascii="Times New Roman" w:hAnsi="Times New Roman"/>
          <w:sz w:val="28"/>
          <w:szCs w:val="28"/>
          <w:lang w:val="be-BY"/>
        </w:rPr>
        <w:t>ча</w:t>
      </w:r>
      <w:r w:rsidRPr="00C52068">
        <w:rPr>
          <w:rFonts w:ascii="Times New Roman" w:hAnsi="Times New Roman"/>
          <w:sz w:val="28"/>
          <w:szCs w:val="28"/>
          <w:lang w:val="be-BY"/>
        </w:rPr>
        <w:t>н</w:t>
      </w:r>
      <w:r>
        <w:rPr>
          <w:rFonts w:ascii="Times New Roman" w:hAnsi="Times New Roman"/>
          <w:sz w:val="28"/>
          <w:szCs w:val="28"/>
          <w:lang w:val="be-BY"/>
        </w:rPr>
        <w:t>ы</w:t>
      </w:r>
      <w:r w:rsidRPr="00C52068">
        <w:rPr>
          <w:rFonts w:ascii="Times New Roman" w:hAnsi="Times New Roman"/>
          <w:sz w:val="28"/>
          <w:szCs w:val="28"/>
          <w:lang w:val="be-BY"/>
        </w:rPr>
        <w:t xml:space="preserve">я імі ідэі азначалі пераход да новага разумення зместу і задач гістарычнага мышлення, заклалі аснову </w:t>
      </w:r>
      <w:r>
        <w:rPr>
          <w:rFonts w:ascii="Times New Roman" w:hAnsi="Times New Roman"/>
          <w:sz w:val="28"/>
          <w:szCs w:val="28"/>
          <w:lang w:val="be-BY"/>
        </w:rPr>
        <w:t>«</w:t>
      </w:r>
      <w:r w:rsidRPr="00C52068">
        <w:rPr>
          <w:rFonts w:ascii="Times New Roman" w:hAnsi="Times New Roman"/>
          <w:sz w:val="28"/>
          <w:szCs w:val="28"/>
          <w:lang w:val="be-BY"/>
        </w:rPr>
        <w:t>новай гістарычнай навукі</w:t>
      </w:r>
      <w:r>
        <w:rPr>
          <w:rFonts w:ascii="Times New Roman" w:hAnsi="Times New Roman"/>
          <w:sz w:val="28"/>
          <w:szCs w:val="28"/>
          <w:lang w:val="be-BY"/>
        </w:rPr>
        <w:t>»</w:t>
      </w:r>
      <w:r w:rsidRPr="00C52068">
        <w:rPr>
          <w:rFonts w:ascii="Times New Roman" w:hAnsi="Times New Roman"/>
          <w:sz w:val="28"/>
          <w:szCs w:val="28"/>
          <w:lang w:val="be-BY"/>
        </w:rPr>
        <w:t xml:space="preserve"> ц</w:t>
      </w:r>
      <w:r>
        <w:rPr>
          <w:rFonts w:ascii="Times New Roman" w:hAnsi="Times New Roman"/>
          <w:sz w:val="28"/>
          <w:szCs w:val="28"/>
          <w:lang w:val="be-BY"/>
        </w:rPr>
        <w:t>і</w:t>
      </w:r>
      <w:r w:rsidRPr="00C52068">
        <w:rPr>
          <w:rFonts w:ascii="Times New Roman" w:hAnsi="Times New Roman"/>
          <w:sz w:val="28"/>
          <w:szCs w:val="28"/>
          <w:lang w:val="be-BY"/>
        </w:rPr>
        <w:t xml:space="preserve">, </w:t>
      </w:r>
      <w:r>
        <w:rPr>
          <w:rFonts w:ascii="Times New Roman" w:hAnsi="Times New Roman"/>
          <w:sz w:val="28"/>
          <w:szCs w:val="28"/>
          <w:lang w:val="be-BY"/>
        </w:rPr>
        <w:t>«</w:t>
      </w:r>
      <w:r w:rsidRPr="00C52068">
        <w:rPr>
          <w:rFonts w:ascii="Times New Roman" w:hAnsi="Times New Roman"/>
          <w:sz w:val="28"/>
          <w:szCs w:val="28"/>
          <w:lang w:val="be-BY"/>
        </w:rPr>
        <w:t>новай навуковай гісторыі</w:t>
      </w:r>
      <w:r>
        <w:rPr>
          <w:rFonts w:ascii="Times New Roman" w:hAnsi="Times New Roman"/>
          <w:sz w:val="28"/>
          <w:szCs w:val="28"/>
          <w:lang w:val="be-BY"/>
        </w:rPr>
        <w:t>»</w:t>
      </w:r>
      <w:r w:rsidRPr="00C52068">
        <w:rPr>
          <w:rFonts w:ascii="Times New Roman" w:hAnsi="Times New Roman"/>
          <w:sz w:val="28"/>
          <w:szCs w:val="28"/>
          <w:lang w:val="be-BY"/>
        </w:rPr>
        <w:t xml:space="preserve">, якая заваявала пасля </w:t>
      </w:r>
      <w:r>
        <w:rPr>
          <w:rFonts w:ascii="Times New Roman" w:hAnsi="Times New Roman"/>
          <w:sz w:val="28"/>
          <w:szCs w:val="28"/>
          <w:lang w:val="be-BY"/>
        </w:rPr>
        <w:t>Д</w:t>
      </w:r>
      <w:r w:rsidRPr="00C52068">
        <w:rPr>
          <w:rFonts w:ascii="Times New Roman" w:hAnsi="Times New Roman"/>
          <w:sz w:val="28"/>
          <w:szCs w:val="28"/>
          <w:lang w:val="be-BY"/>
        </w:rPr>
        <w:t>ругой сусветнай вайны вядучае становішча ў сусветнай гістарыяграфіі.</w:t>
      </w:r>
    </w:p>
    <w:p w:rsidR="00DF38FE" w:rsidRPr="00D81040" w:rsidRDefault="00DF38FE" w:rsidP="00C52068">
      <w:pPr>
        <w:spacing w:after="0" w:line="240" w:lineRule="auto"/>
        <w:ind w:firstLine="709"/>
        <w:jc w:val="both"/>
        <w:rPr>
          <w:rFonts w:ascii="Times New Roman" w:hAnsi="Times New Roman"/>
          <w:sz w:val="28"/>
          <w:szCs w:val="28"/>
          <w:lang w:val="be-BY"/>
        </w:rPr>
      </w:pPr>
      <w:r w:rsidRPr="007C038D">
        <w:rPr>
          <w:rFonts w:ascii="Times New Roman" w:hAnsi="Times New Roman"/>
          <w:b/>
          <w:sz w:val="28"/>
          <w:szCs w:val="28"/>
          <w:lang w:val="be-BY"/>
        </w:rPr>
        <w:t>2.</w:t>
      </w:r>
      <w:r w:rsidRPr="00C52068">
        <w:rPr>
          <w:rFonts w:ascii="Times New Roman" w:hAnsi="Times New Roman"/>
          <w:sz w:val="28"/>
          <w:szCs w:val="28"/>
          <w:lang w:val="be-BY"/>
        </w:rPr>
        <w:t xml:space="preserve"> Разам з заснавальнікамі </w:t>
      </w:r>
      <w:r>
        <w:rPr>
          <w:rFonts w:ascii="Times New Roman" w:hAnsi="Times New Roman"/>
          <w:sz w:val="28"/>
          <w:szCs w:val="28"/>
          <w:lang w:val="be-BY"/>
        </w:rPr>
        <w:t>«</w:t>
      </w:r>
      <w:r w:rsidRPr="00C52068">
        <w:rPr>
          <w:rFonts w:ascii="Times New Roman" w:hAnsi="Times New Roman"/>
          <w:sz w:val="28"/>
          <w:szCs w:val="28"/>
          <w:lang w:val="be-BY"/>
        </w:rPr>
        <w:t>Аналаў</w:t>
      </w:r>
      <w:r>
        <w:rPr>
          <w:rFonts w:ascii="Times New Roman" w:hAnsi="Times New Roman"/>
          <w:sz w:val="28"/>
          <w:szCs w:val="28"/>
          <w:lang w:val="be-BY"/>
        </w:rPr>
        <w:t>»</w:t>
      </w:r>
      <w:r w:rsidRPr="00C52068">
        <w:rPr>
          <w:rFonts w:ascii="Times New Roman" w:hAnsi="Times New Roman"/>
          <w:sz w:val="28"/>
          <w:szCs w:val="28"/>
          <w:lang w:val="be-BY"/>
        </w:rPr>
        <w:t xml:space="preserve"> вялікую ролю ў абгрунтаванні новай тэматыкі і метадаў французскай гістарыяграфіі адыгралі працы спецыялістаў па эканамічнай гісторыі, у першую чаргу </w:t>
      </w:r>
      <w:r w:rsidRPr="001212F4">
        <w:rPr>
          <w:rFonts w:ascii="Times New Roman" w:hAnsi="Times New Roman"/>
          <w:b/>
          <w:sz w:val="28"/>
          <w:szCs w:val="28"/>
          <w:lang w:val="be-BY"/>
        </w:rPr>
        <w:t>Эрнеста Лябруса</w:t>
      </w:r>
      <w:r w:rsidRPr="00C52068">
        <w:rPr>
          <w:rFonts w:ascii="Times New Roman" w:hAnsi="Times New Roman"/>
          <w:sz w:val="28"/>
          <w:szCs w:val="28"/>
          <w:lang w:val="be-BY"/>
        </w:rPr>
        <w:t xml:space="preserve"> (1895–1988). Ён даказываў, што эканамічныя цыклы сваім рытмам вызначаюць гістарычнае развіццё. Важнейшым прызнакам рытму эканамічных цыклаў ён лічыў змены цэнаў і залежны ад іх рух даходаў разных сацыяльных груп.</w:t>
      </w:r>
      <w:r>
        <w:rPr>
          <w:rFonts w:ascii="Times New Roman" w:hAnsi="Times New Roman"/>
          <w:sz w:val="28"/>
          <w:szCs w:val="28"/>
          <w:lang w:val="be-BY"/>
        </w:rPr>
        <w:t xml:space="preserve"> Э.</w:t>
      </w:r>
      <w:r w:rsidRPr="00D81040">
        <w:rPr>
          <w:rFonts w:ascii="Times New Roman" w:hAnsi="Times New Roman"/>
          <w:sz w:val="28"/>
          <w:szCs w:val="28"/>
          <w:lang w:val="be-BY"/>
        </w:rPr>
        <w:t xml:space="preserve"> Лябрус імкнуўся канкрэтна даследаваць уплыў руху цэнаў і д</w:t>
      </w:r>
      <w:r>
        <w:rPr>
          <w:rFonts w:ascii="Times New Roman" w:hAnsi="Times New Roman"/>
          <w:sz w:val="28"/>
          <w:szCs w:val="28"/>
          <w:lang w:val="be-BY"/>
        </w:rPr>
        <w:t>а</w:t>
      </w:r>
      <w:r w:rsidRPr="00D81040">
        <w:rPr>
          <w:rFonts w:ascii="Times New Roman" w:hAnsi="Times New Roman"/>
          <w:sz w:val="28"/>
          <w:szCs w:val="28"/>
          <w:lang w:val="be-BY"/>
        </w:rPr>
        <w:t xml:space="preserve">ходаў на сацыяльна-палітычную барацьбу і на ўзнікненне рэвалюцыйных рухаў, асабліва Французскай рэвалюцыі 1789 г. Таму разам з эканамічнымі працэсамі </w:t>
      </w:r>
      <w:r>
        <w:rPr>
          <w:rFonts w:ascii="Times New Roman" w:hAnsi="Times New Roman"/>
          <w:sz w:val="28"/>
          <w:szCs w:val="28"/>
          <w:lang w:val="be-BY"/>
        </w:rPr>
        <w:t>«</w:t>
      </w:r>
      <w:r w:rsidRPr="00D81040">
        <w:rPr>
          <w:rFonts w:ascii="Times New Roman" w:hAnsi="Times New Roman"/>
          <w:sz w:val="28"/>
          <w:szCs w:val="28"/>
          <w:lang w:val="be-BY"/>
        </w:rPr>
        <w:t>вялікай працягласц</w:t>
      </w:r>
      <w:r>
        <w:rPr>
          <w:rFonts w:ascii="Times New Roman" w:hAnsi="Times New Roman"/>
          <w:sz w:val="28"/>
          <w:szCs w:val="28"/>
          <w:lang w:val="be-BY"/>
        </w:rPr>
        <w:t>і»</w:t>
      </w:r>
      <w:r w:rsidRPr="00D81040">
        <w:rPr>
          <w:rFonts w:ascii="Times New Roman" w:hAnsi="Times New Roman"/>
          <w:sz w:val="28"/>
          <w:szCs w:val="28"/>
          <w:lang w:val="be-BY"/>
        </w:rPr>
        <w:t xml:space="preserve"> Лябрус грунтоўна вывучаў і непасрэдна ўздзейнічаючыя на сацыяльную актыўнасць </w:t>
      </w:r>
      <w:r>
        <w:rPr>
          <w:rFonts w:ascii="Times New Roman" w:hAnsi="Times New Roman"/>
          <w:sz w:val="28"/>
          <w:szCs w:val="28"/>
          <w:lang w:val="be-BY"/>
        </w:rPr>
        <w:t>«</w:t>
      </w:r>
      <w:r w:rsidRPr="00D81040">
        <w:rPr>
          <w:rFonts w:ascii="Times New Roman" w:hAnsi="Times New Roman"/>
          <w:sz w:val="28"/>
          <w:szCs w:val="28"/>
          <w:lang w:val="be-BY"/>
        </w:rPr>
        <w:t>кароткія</w:t>
      </w:r>
      <w:r>
        <w:rPr>
          <w:rFonts w:ascii="Times New Roman" w:hAnsi="Times New Roman"/>
          <w:sz w:val="28"/>
          <w:szCs w:val="28"/>
          <w:lang w:val="be-BY"/>
        </w:rPr>
        <w:t>»</w:t>
      </w:r>
      <w:r w:rsidRPr="00D81040">
        <w:rPr>
          <w:rFonts w:ascii="Times New Roman" w:hAnsi="Times New Roman"/>
          <w:sz w:val="28"/>
          <w:szCs w:val="28"/>
          <w:lang w:val="be-BY"/>
        </w:rPr>
        <w:t xml:space="preserve"> (сезонныя), </w:t>
      </w:r>
      <w:r>
        <w:rPr>
          <w:rFonts w:ascii="Times New Roman" w:hAnsi="Times New Roman"/>
          <w:sz w:val="28"/>
          <w:szCs w:val="28"/>
          <w:lang w:val="be-BY"/>
        </w:rPr>
        <w:t>«</w:t>
      </w:r>
      <w:r w:rsidRPr="00D81040">
        <w:rPr>
          <w:rFonts w:ascii="Times New Roman" w:hAnsi="Times New Roman"/>
          <w:sz w:val="28"/>
          <w:szCs w:val="28"/>
          <w:lang w:val="be-BY"/>
        </w:rPr>
        <w:t>цыклічныя</w:t>
      </w:r>
      <w:r>
        <w:rPr>
          <w:rFonts w:ascii="Times New Roman" w:hAnsi="Times New Roman"/>
          <w:sz w:val="28"/>
          <w:szCs w:val="28"/>
          <w:lang w:val="be-BY"/>
        </w:rPr>
        <w:t>»</w:t>
      </w:r>
      <w:r w:rsidRPr="00D81040">
        <w:rPr>
          <w:rFonts w:ascii="Times New Roman" w:hAnsi="Times New Roman"/>
          <w:sz w:val="28"/>
          <w:szCs w:val="28"/>
          <w:lang w:val="be-BY"/>
        </w:rPr>
        <w:t xml:space="preserve"> і </w:t>
      </w:r>
      <w:r>
        <w:rPr>
          <w:rFonts w:ascii="Times New Roman" w:hAnsi="Times New Roman"/>
          <w:sz w:val="28"/>
          <w:szCs w:val="28"/>
          <w:lang w:val="be-BY"/>
        </w:rPr>
        <w:t>«</w:t>
      </w:r>
      <w:r w:rsidRPr="00D81040">
        <w:rPr>
          <w:rFonts w:ascii="Times New Roman" w:hAnsi="Times New Roman"/>
          <w:sz w:val="28"/>
          <w:szCs w:val="28"/>
          <w:lang w:val="be-BY"/>
        </w:rPr>
        <w:t>міжцыклічныя</w:t>
      </w:r>
      <w:r>
        <w:rPr>
          <w:rFonts w:ascii="Times New Roman" w:hAnsi="Times New Roman"/>
          <w:sz w:val="28"/>
          <w:szCs w:val="28"/>
          <w:lang w:val="be-BY"/>
        </w:rPr>
        <w:t>»</w:t>
      </w:r>
      <w:r w:rsidRPr="00D81040">
        <w:rPr>
          <w:rFonts w:ascii="Times New Roman" w:hAnsi="Times New Roman"/>
          <w:sz w:val="28"/>
          <w:szCs w:val="28"/>
          <w:lang w:val="be-BY"/>
        </w:rPr>
        <w:t xml:space="preserve"> (10–20 гадоў) ваганні цэнаў і даходаў. Пад гэтым вуглом бачання былі напісаны его галоўныя даследаванні </w:t>
      </w:r>
      <w:r>
        <w:rPr>
          <w:rFonts w:ascii="Times New Roman" w:hAnsi="Times New Roman"/>
          <w:sz w:val="28"/>
          <w:szCs w:val="28"/>
          <w:lang w:val="be-BY"/>
        </w:rPr>
        <w:t>«</w:t>
      </w:r>
      <w:r w:rsidRPr="00D81040">
        <w:rPr>
          <w:rFonts w:ascii="Times New Roman" w:hAnsi="Times New Roman"/>
          <w:sz w:val="28"/>
          <w:szCs w:val="28"/>
          <w:lang w:val="be-BY"/>
        </w:rPr>
        <w:t xml:space="preserve">Нарыс руху цэнаў і даходаў у Францыі </w:t>
      </w:r>
      <w:r w:rsidRPr="00480398">
        <w:rPr>
          <w:rFonts w:ascii="Times New Roman" w:hAnsi="Times New Roman"/>
          <w:sz w:val="28"/>
          <w:szCs w:val="28"/>
        </w:rPr>
        <w:t>XVIII</w:t>
      </w:r>
      <w:r w:rsidRPr="00D81040">
        <w:rPr>
          <w:rFonts w:ascii="Times New Roman" w:hAnsi="Times New Roman"/>
          <w:sz w:val="28"/>
          <w:szCs w:val="28"/>
          <w:lang w:val="be-BY"/>
        </w:rPr>
        <w:t xml:space="preserve"> стагоддзя</w:t>
      </w:r>
      <w:r>
        <w:rPr>
          <w:rFonts w:ascii="Times New Roman" w:hAnsi="Times New Roman"/>
          <w:sz w:val="28"/>
          <w:szCs w:val="28"/>
          <w:lang w:val="be-BY"/>
        </w:rPr>
        <w:t>»</w:t>
      </w:r>
      <w:r w:rsidRPr="00D81040">
        <w:rPr>
          <w:rFonts w:ascii="Times New Roman" w:hAnsi="Times New Roman"/>
          <w:sz w:val="28"/>
          <w:szCs w:val="28"/>
          <w:lang w:val="be-BY"/>
        </w:rPr>
        <w:t xml:space="preserve"> (1933–1936) і </w:t>
      </w:r>
      <w:r>
        <w:rPr>
          <w:rFonts w:ascii="Times New Roman" w:hAnsi="Times New Roman"/>
          <w:sz w:val="28"/>
          <w:szCs w:val="28"/>
          <w:lang w:val="be-BY"/>
        </w:rPr>
        <w:t>«</w:t>
      </w:r>
      <w:r w:rsidRPr="00D81040">
        <w:rPr>
          <w:rFonts w:ascii="Times New Roman" w:hAnsi="Times New Roman"/>
          <w:sz w:val="28"/>
          <w:szCs w:val="28"/>
          <w:lang w:val="be-BY"/>
        </w:rPr>
        <w:t>Крызіс французскай эканомікі ў канцы старога парадку і ў пачатку рэвалюцыі</w:t>
      </w:r>
      <w:r>
        <w:rPr>
          <w:rFonts w:ascii="Times New Roman" w:hAnsi="Times New Roman"/>
          <w:sz w:val="28"/>
          <w:szCs w:val="28"/>
          <w:lang w:val="be-BY"/>
        </w:rPr>
        <w:t>»</w:t>
      </w:r>
      <w:r w:rsidRPr="00D81040">
        <w:rPr>
          <w:rFonts w:ascii="Times New Roman" w:hAnsi="Times New Roman"/>
          <w:sz w:val="28"/>
          <w:szCs w:val="28"/>
          <w:lang w:val="be-BY"/>
        </w:rPr>
        <w:t xml:space="preserve"> (1944). </w:t>
      </w:r>
    </w:p>
    <w:p w:rsidR="00DF38FE" w:rsidRPr="00D63B45" w:rsidRDefault="00DF38FE" w:rsidP="00C52068">
      <w:pPr>
        <w:spacing w:after="0" w:line="240" w:lineRule="auto"/>
        <w:ind w:firstLine="709"/>
        <w:jc w:val="both"/>
        <w:rPr>
          <w:rFonts w:ascii="Times New Roman" w:hAnsi="Times New Roman"/>
          <w:sz w:val="28"/>
          <w:szCs w:val="28"/>
          <w:lang w:val="be-BY"/>
        </w:rPr>
      </w:pPr>
      <w:r w:rsidRPr="00D81040">
        <w:rPr>
          <w:rFonts w:ascii="Times New Roman" w:hAnsi="Times New Roman"/>
          <w:sz w:val="28"/>
          <w:szCs w:val="28"/>
          <w:lang w:val="be-BY"/>
        </w:rPr>
        <w:t xml:space="preserve">На </w:t>
      </w:r>
      <w:r>
        <w:rPr>
          <w:rFonts w:ascii="Times New Roman" w:hAnsi="Times New Roman"/>
          <w:sz w:val="28"/>
          <w:szCs w:val="28"/>
          <w:lang w:val="be-BY"/>
        </w:rPr>
        <w:t>а</w:t>
      </w:r>
      <w:r w:rsidRPr="00D81040">
        <w:rPr>
          <w:rFonts w:ascii="Times New Roman" w:hAnsi="Times New Roman"/>
          <w:sz w:val="28"/>
          <w:szCs w:val="28"/>
          <w:lang w:val="be-BY"/>
        </w:rPr>
        <w:t xml:space="preserve">снове статыстычнай апрацоўкі велізарнага архіўнага матэрыялу, Лябрус устанавіў, што </w:t>
      </w:r>
      <w:r>
        <w:rPr>
          <w:rFonts w:ascii="Times New Roman" w:hAnsi="Times New Roman"/>
          <w:sz w:val="28"/>
          <w:szCs w:val="28"/>
          <w:lang w:val="be-BY"/>
        </w:rPr>
        <w:t>ў</w:t>
      </w:r>
      <w:r w:rsidRPr="00D81040">
        <w:rPr>
          <w:rFonts w:ascii="Times New Roman" w:hAnsi="Times New Roman"/>
          <w:sz w:val="28"/>
          <w:szCs w:val="28"/>
          <w:lang w:val="be-BY"/>
        </w:rPr>
        <w:t xml:space="preserve"> 1726–1789 гадах адбывалася працяглае падзенне рэальнай заработнай платы і рост кошту жыцця. Ён выявіў рост цяжару дзесяц</w:t>
      </w:r>
      <w:r>
        <w:rPr>
          <w:rFonts w:ascii="Times New Roman" w:hAnsi="Times New Roman"/>
          <w:sz w:val="28"/>
          <w:szCs w:val="28"/>
          <w:lang w:val="be-BY"/>
        </w:rPr>
        <w:t>і</w:t>
      </w:r>
      <w:r w:rsidRPr="00D81040">
        <w:rPr>
          <w:rFonts w:ascii="Times New Roman" w:hAnsi="Times New Roman"/>
          <w:sz w:val="28"/>
          <w:szCs w:val="28"/>
          <w:lang w:val="be-BY"/>
        </w:rPr>
        <w:t>ны і натуральных сеньёры</w:t>
      </w:r>
      <w:r>
        <w:rPr>
          <w:rFonts w:ascii="Times New Roman" w:hAnsi="Times New Roman"/>
          <w:sz w:val="28"/>
          <w:szCs w:val="28"/>
          <w:lang w:val="be-BY"/>
        </w:rPr>
        <w:t>я</w:t>
      </w:r>
      <w:r w:rsidRPr="00D81040">
        <w:rPr>
          <w:rFonts w:ascii="Times New Roman" w:hAnsi="Times New Roman"/>
          <w:sz w:val="28"/>
          <w:szCs w:val="28"/>
          <w:lang w:val="be-BY"/>
        </w:rPr>
        <w:t>льных плацяжоў і паказаў, што гэтыя працэсы паўплывалі на абвастрэнне сацыяльных супярэчнасц</w:t>
      </w:r>
      <w:r>
        <w:rPr>
          <w:rFonts w:ascii="Times New Roman" w:hAnsi="Times New Roman"/>
          <w:sz w:val="28"/>
          <w:szCs w:val="28"/>
          <w:lang w:val="be-BY"/>
        </w:rPr>
        <w:t>яў</w:t>
      </w:r>
      <w:r w:rsidRPr="00D81040">
        <w:rPr>
          <w:rFonts w:ascii="Times New Roman" w:hAnsi="Times New Roman"/>
          <w:sz w:val="28"/>
          <w:szCs w:val="28"/>
          <w:lang w:val="be-BY"/>
        </w:rPr>
        <w:t xml:space="preserve"> у Францыі </w:t>
      </w:r>
      <w:r w:rsidRPr="00480398">
        <w:rPr>
          <w:rFonts w:ascii="Times New Roman" w:hAnsi="Times New Roman"/>
          <w:sz w:val="28"/>
          <w:szCs w:val="28"/>
        </w:rPr>
        <w:t>XVIII</w:t>
      </w:r>
      <w:r w:rsidRPr="00D81040">
        <w:rPr>
          <w:rFonts w:ascii="Times New Roman" w:hAnsi="Times New Roman"/>
          <w:sz w:val="28"/>
          <w:szCs w:val="28"/>
          <w:lang w:val="be-BY"/>
        </w:rPr>
        <w:t xml:space="preserve"> ст. і выспяванне ў ёй рэвалюцыйнага крызісу. Падсумоўваючы дадзеныя ўстаноўленых ім статыстычных серый, </w:t>
      </w:r>
      <w:r>
        <w:rPr>
          <w:rFonts w:ascii="Times New Roman" w:hAnsi="Times New Roman"/>
          <w:sz w:val="28"/>
          <w:szCs w:val="28"/>
          <w:lang w:val="be-BY"/>
        </w:rPr>
        <w:t xml:space="preserve">Э. </w:t>
      </w:r>
      <w:r w:rsidRPr="00D81040">
        <w:rPr>
          <w:rFonts w:ascii="Times New Roman" w:hAnsi="Times New Roman"/>
          <w:sz w:val="28"/>
          <w:szCs w:val="28"/>
          <w:lang w:val="be-BY"/>
        </w:rPr>
        <w:t>Лябрус прыйшоў да высновы, што ў сярэдзіне 1789 г. у Францыі сустрэліся тры эканамічныя працэсы рознай працягласц</w:t>
      </w:r>
      <w:r>
        <w:rPr>
          <w:rFonts w:ascii="Times New Roman" w:hAnsi="Times New Roman"/>
          <w:sz w:val="28"/>
          <w:szCs w:val="28"/>
          <w:lang w:val="be-BY"/>
        </w:rPr>
        <w:t>і</w:t>
      </w:r>
      <w:r w:rsidRPr="00D81040">
        <w:rPr>
          <w:rFonts w:ascii="Times New Roman" w:hAnsi="Times New Roman"/>
          <w:sz w:val="28"/>
          <w:szCs w:val="28"/>
          <w:lang w:val="be-BY"/>
        </w:rPr>
        <w:t xml:space="preserve">: вышэйшая кропка </w:t>
      </w:r>
      <w:r>
        <w:rPr>
          <w:rFonts w:ascii="Times New Roman" w:hAnsi="Times New Roman"/>
          <w:sz w:val="28"/>
          <w:szCs w:val="28"/>
          <w:lang w:val="be-BY"/>
        </w:rPr>
        <w:t>«</w:t>
      </w:r>
      <w:r w:rsidRPr="00D81040">
        <w:rPr>
          <w:rFonts w:ascii="Times New Roman" w:hAnsi="Times New Roman"/>
          <w:sz w:val="28"/>
          <w:szCs w:val="28"/>
          <w:lang w:val="be-BY"/>
        </w:rPr>
        <w:t>доўгай хвалі</w:t>
      </w:r>
      <w:r>
        <w:rPr>
          <w:rFonts w:ascii="Times New Roman" w:hAnsi="Times New Roman"/>
          <w:sz w:val="28"/>
          <w:szCs w:val="28"/>
          <w:lang w:val="be-BY"/>
        </w:rPr>
        <w:t>»</w:t>
      </w:r>
      <w:r w:rsidRPr="00D81040">
        <w:rPr>
          <w:rFonts w:ascii="Times New Roman" w:hAnsi="Times New Roman"/>
          <w:sz w:val="28"/>
          <w:szCs w:val="28"/>
          <w:lang w:val="be-BY"/>
        </w:rPr>
        <w:t xml:space="preserve"> эканамічнага ўздыму і росту цэнаў, у выніку чаго ўзб</w:t>
      </w:r>
      <w:r>
        <w:rPr>
          <w:rFonts w:ascii="Times New Roman" w:hAnsi="Times New Roman"/>
          <w:sz w:val="28"/>
          <w:szCs w:val="28"/>
          <w:lang w:val="be-BY"/>
        </w:rPr>
        <w:t>агачалася французская буржуазія</w:t>
      </w:r>
      <w:r w:rsidRPr="00D81040">
        <w:rPr>
          <w:rFonts w:ascii="Times New Roman" w:hAnsi="Times New Roman"/>
          <w:sz w:val="28"/>
          <w:szCs w:val="28"/>
          <w:lang w:val="be-BY"/>
        </w:rPr>
        <w:t xml:space="preserve">; вяршыня </w:t>
      </w:r>
      <w:r>
        <w:rPr>
          <w:rFonts w:ascii="Times New Roman" w:hAnsi="Times New Roman"/>
          <w:sz w:val="28"/>
          <w:szCs w:val="28"/>
          <w:lang w:val="be-BY"/>
        </w:rPr>
        <w:t>«</w:t>
      </w:r>
      <w:r w:rsidRPr="00D81040">
        <w:rPr>
          <w:rFonts w:ascii="Times New Roman" w:hAnsi="Times New Roman"/>
          <w:sz w:val="28"/>
          <w:szCs w:val="28"/>
          <w:lang w:val="be-BY"/>
        </w:rPr>
        <w:t>міжцыклічнага</w:t>
      </w:r>
      <w:r>
        <w:rPr>
          <w:rFonts w:ascii="Times New Roman" w:hAnsi="Times New Roman"/>
          <w:sz w:val="28"/>
          <w:szCs w:val="28"/>
          <w:lang w:val="be-BY"/>
        </w:rPr>
        <w:t>»</w:t>
      </w:r>
      <w:r w:rsidRPr="00D81040">
        <w:rPr>
          <w:rFonts w:ascii="Times New Roman" w:hAnsi="Times New Roman"/>
          <w:sz w:val="28"/>
          <w:szCs w:val="28"/>
          <w:lang w:val="be-BY"/>
        </w:rPr>
        <w:t xml:space="preserve"> пагаршэння эканамічнай кан</w:t>
      </w:r>
      <w:r>
        <w:rPr>
          <w:rFonts w:ascii="Times New Roman" w:hAnsi="Times New Roman"/>
          <w:sz w:val="28"/>
          <w:szCs w:val="28"/>
          <w:lang w:val="be-BY"/>
        </w:rPr>
        <w:t>’</w:t>
      </w:r>
      <w:r w:rsidRPr="00D81040">
        <w:rPr>
          <w:rFonts w:ascii="Times New Roman" w:hAnsi="Times New Roman"/>
          <w:sz w:val="28"/>
          <w:szCs w:val="28"/>
          <w:lang w:val="be-BY"/>
        </w:rPr>
        <w:t>юнктуры, якой адзначаны апошнія два дзесяц</w:t>
      </w:r>
      <w:r>
        <w:rPr>
          <w:rFonts w:ascii="Times New Roman" w:hAnsi="Times New Roman"/>
          <w:sz w:val="28"/>
          <w:szCs w:val="28"/>
          <w:lang w:val="be-BY"/>
        </w:rPr>
        <w:t>і</w:t>
      </w:r>
      <w:r w:rsidRPr="00D81040">
        <w:rPr>
          <w:rFonts w:ascii="Times New Roman" w:hAnsi="Times New Roman"/>
          <w:sz w:val="28"/>
          <w:szCs w:val="28"/>
          <w:lang w:val="be-BY"/>
        </w:rPr>
        <w:t>годдзі старога парадку</w:t>
      </w:r>
      <w:r>
        <w:rPr>
          <w:rFonts w:ascii="Times New Roman" w:hAnsi="Times New Roman"/>
          <w:sz w:val="28"/>
          <w:szCs w:val="28"/>
          <w:lang w:val="be-BY"/>
        </w:rPr>
        <w:t>;</w:t>
      </w:r>
      <w:r w:rsidRPr="00D81040">
        <w:rPr>
          <w:rFonts w:ascii="Times New Roman" w:hAnsi="Times New Roman"/>
          <w:sz w:val="28"/>
          <w:szCs w:val="28"/>
          <w:lang w:val="be-BY"/>
        </w:rPr>
        <w:t xml:space="preserve"> нарэшцэ, выкліканыя неўраджаем вастрэйшы харчовы крызіс і катастрафічны для масы беднаты сезонны ўзлёт дарагавізны, дасягнуўшы піка ў ліпені 1789 г. Тым самым, </w:t>
      </w:r>
      <w:r>
        <w:rPr>
          <w:rFonts w:ascii="Times New Roman" w:hAnsi="Times New Roman"/>
          <w:sz w:val="28"/>
          <w:szCs w:val="28"/>
          <w:lang w:val="be-BY"/>
        </w:rPr>
        <w:t xml:space="preserve">Э. </w:t>
      </w:r>
      <w:r w:rsidRPr="00D81040">
        <w:rPr>
          <w:rFonts w:ascii="Times New Roman" w:hAnsi="Times New Roman"/>
          <w:sz w:val="28"/>
          <w:szCs w:val="28"/>
          <w:lang w:val="be-BY"/>
        </w:rPr>
        <w:t xml:space="preserve">Лябрус пагаджаўся з Мішле, бачыўшым у падзеях канца </w:t>
      </w:r>
      <w:r w:rsidRPr="00480398">
        <w:rPr>
          <w:rFonts w:ascii="Times New Roman" w:hAnsi="Times New Roman"/>
          <w:sz w:val="28"/>
          <w:szCs w:val="28"/>
        </w:rPr>
        <w:t>XVIII</w:t>
      </w:r>
      <w:r w:rsidRPr="00D81040">
        <w:rPr>
          <w:rFonts w:ascii="Times New Roman" w:hAnsi="Times New Roman"/>
          <w:sz w:val="28"/>
          <w:szCs w:val="28"/>
          <w:lang w:val="be-BY"/>
        </w:rPr>
        <w:t xml:space="preserve"> ст. </w:t>
      </w:r>
      <w:r>
        <w:rPr>
          <w:rFonts w:ascii="Times New Roman" w:hAnsi="Times New Roman"/>
          <w:sz w:val="28"/>
          <w:szCs w:val="28"/>
          <w:lang w:val="be-BY"/>
        </w:rPr>
        <w:t>«</w:t>
      </w:r>
      <w:r w:rsidRPr="00C52068">
        <w:rPr>
          <w:rFonts w:ascii="Times New Roman" w:hAnsi="Times New Roman"/>
          <w:sz w:val="28"/>
          <w:szCs w:val="28"/>
          <w:lang w:val="be-BY"/>
        </w:rPr>
        <w:t>рэвалюцыю жабрацтва</w:t>
      </w:r>
      <w:r>
        <w:rPr>
          <w:rFonts w:ascii="Times New Roman" w:hAnsi="Times New Roman"/>
          <w:sz w:val="28"/>
          <w:szCs w:val="28"/>
          <w:lang w:val="be-BY"/>
        </w:rPr>
        <w:t>»</w:t>
      </w:r>
      <w:r w:rsidRPr="00C52068">
        <w:rPr>
          <w:rFonts w:ascii="Times New Roman" w:hAnsi="Times New Roman"/>
          <w:sz w:val="28"/>
          <w:szCs w:val="28"/>
          <w:lang w:val="be-BY"/>
        </w:rPr>
        <w:t xml:space="preserve">, але не адвяргаў і супрацьлеглы тэзіс Мацьеза аб </w:t>
      </w:r>
      <w:r>
        <w:rPr>
          <w:rFonts w:ascii="Times New Roman" w:hAnsi="Times New Roman"/>
          <w:sz w:val="28"/>
          <w:szCs w:val="28"/>
          <w:lang w:val="be-BY"/>
        </w:rPr>
        <w:t>«</w:t>
      </w:r>
      <w:r w:rsidRPr="00C52068">
        <w:rPr>
          <w:rFonts w:ascii="Times New Roman" w:hAnsi="Times New Roman"/>
          <w:sz w:val="28"/>
          <w:szCs w:val="28"/>
          <w:lang w:val="be-BY"/>
        </w:rPr>
        <w:t>рэвалюцыі працвітання</w:t>
      </w:r>
      <w:r>
        <w:rPr>
          <w:rFonts w:ascii="Times New Roman" w:hAnsi="Times New Roman"/>
          <w:sz w:val="28"/>
          <w:szCs w:val="28"/>
          <w:lang w:val="be-BY"/>
        </w:rPr>
        <w:t>»</w:t>
      </w:r>
      <w:r w:rsidRPr="00C52068">
        <w:rPr>
          <w:rFonts w:ascii="Times New Roman" w:hAnsi="Times New Roman"/>
          <w:sz w:val="28"/>
          <w:szCs w:val="28"/>
          <w:lang w:val="be-BY"/>
        </w:rPr>
        <w:t xml:space="preserve">. На думку Лябруса, працяглы працэс павышэння цэнаў і эканамічнага росту ў </w:t>
      </w:r>
      <w:r w:rsidRPr="00480398">
        <w:rPr>
          <w:rFonts w:ascii="Times New Roman" w:hAnsi="Times New Roman"/>
          <w:sz w:val="28"/>
          <w:szCs w:val="28"/>
        </w:rPr>
        <w:t>XVIII</w:t>
      </w:r>
      <w:r w:rsidRPr="00C52068">
        <w:rPr>
          <w:rFonts w:ascii="Times New Roman" w:hAnsi="Times New Roman"/>
          <w:sz w:val="28"/>
          <w:szCs w:val="28"/>
          <w:lang w:val="be-BY"/>
        </w:rPr>
        <w:t xml:space="preserve"> ст. забяспечыў уздым буржуазіі і яе рэфарматарскі парыў. Унутры доўгага (з 1733 г.) працэс</w:t>
      </w:r>
      <w:r>
        <w:rPr>
          <w:rFonts w:ascii="Times New Roman" w:hAnsi="Times New Roman"/>
          <w:sz w:val="28"/>
          <w:szCs w:val="28"/>
          <w:lang w:val="be-BY"/>
        </w:rPr>
        <w:t>у</w:t>
      </w:r>
      <w:r w:rsidRPr="00C52068">
        <w:rPr>
          <w:rFonts w:ascii="Times New Roman" w:hAnsi="Times New Roman"/>
          <w:sz w:val="28"/>
          <w:szCs w:val="28"/>
          <w:lang w:val="be-BY"/>
        </w:rPr>
        <w:t xml:space="preserve"> ўздым</w:t>
      </w:r>
      <w:r>
        <w:rPr>
          <w:rFonts w:ascii="Times New Roman" w:hAnsi="Times New Roman"/>
          <w:sz w:val="28"/>
          <w:szCs w:val="28"/>
          <w:lang w:val="be-BY"/>
        </w:rPr>
        <w:t>у</w:t>
      </w:r>
      <w:r w:rsidRPr="00C52068">
        <w:rPr>
          <w:rFonts w:ascii="Times New Roman" w:hAnsi="Times New Roman"/>
          <w:sz w:val="28"/>
          <w:szCs w:val="28"/>
          <w:lang w:val="be-BY"/>
        </w:rPr>
        <w:t xml:space="preserve"> кароткі перыяд упадку </w:t>
      </w:r>
      <w:r>
        <w:rPr>
          <w:rFonts w:ascii="Times New Roman" w:hAnsi="Times New Roman"/>
          <w:sz w:val="28"/>
          <w:szCs w:val="28"/>
          <w:lang w:val="be-BY"/>
        </w:rPr>
        <w:t>«</w:t>
      </w:r>
      <w:r w:rsidRPr="00C52068">
        <w:rPr>
          <w:rFonts w:ascii="Times New Roman" w:hAnsi="Times New Roman"/>
          <w:sz w:val="28"/>
          <w:szCs w:val="28"/>
          <w:lang w:val="be-BY"/>
        </w:rPr>
        <w:t>выглядаў эпізодам</w:t>
      </w:r>
      <w:r>
        <w:rPr>
          <w:rFonts w:ascii="Times New Roman" w:hAnsi="Times New Roman"/>
          <w:sz w:val="28"/>
          <w:szCs w:val="28"/>
          <w:lang w:val="be-BY"/>
        </w:rPr>
        <w:t>.</w:t>
      </w:r>
      <w:r w:rsidRPr="00D63B45">
        <w:rPr>
          <w:rFonts w:ascii="Times New Roman" w:hAnsi="Times New Roman"/>
          <w:sz w:val="28"/>
          <w:szCs w:val="28"/>
          <w:lang w:val="be-BY"/>
        </w:rPr>
        <w:t xml:space="preserve"> Французская рэвалюцыя выступала ў </w:t>
      </w:r>
      <w:r>
        <w:rPr>
          <w:rFonts w:ascii="Times New Roman" w:hAnsi="Times New Roman"/>
          <w:sz w:val="28"/>
          <w:szCs w:val="28"/>
          <w:lang w:val="be-BY"/>
        </w:rPr>
        <w:t>Лябруса</w:t>
      </w:r>
      <w:r w:rsidRPr="00D63B45">
        <w:rPr>
          <w:rFonts w:ascii="Times New Roman" w:hAnsi="Times New Roman"/>
          <w:sz w:val="28"/>
          <w:szCs w:val="28"/>
          <w:lang w:val="be-BY"/>
        </w:rPr>
        <w:t xml:space="preserve"> як наступства эканамічнага крызісу </w:t>
      </w:r>
      <w:r>
        <w:rPr>
          <w:rFonts w:ascii="Times New Roman" w:hAnsi="Times New Roman"/>
          <w:sz w:val="28"/>
          <w:szCs w:val="28"/>
          <w:lang w:val="be-BY"/>
        </w:rPr>
        <w:t>«</w:t>
      </w:r>
      <w:r w:rsidRPr="00D63B45">
        <w:rPr>
          <w:rFonts w:ascii="Times New Roman" w:hAnsi="Times New Roman"/>
          <w:sz w:val="28"/>
          <w:szCs w:val="28"/>
          <w:lang w:val="be-BY"/>
        </w:rPr>
        <w:t>старога тыпу</w:t>
      </w:r>
      <w:r>
        <w:rPr>
          <w:rFonts w:ascii="Times New Roman" w:hAnsi="Times New Roman"/>
          <w:sz w:val="28"/>
          <w:szCs w:val="28"/>
          <w:lang w:val="be-BY"/>
        </w:rPr>
        <w:t>»</w:t>
      </w:r>
      <w:r w:rsidRPr="00D63B45">
        <w:rPr>
          <w:rFonts w:ascii="Times New Roman" w:hAnsi="Times New Roman"/>
          <w:sz w:val="28"/>
          <w:szCs w:val="28"/>
          <w:lang w:val="be-BY"/>
        </w:rPr>
        <w:t xml:space="preserve">, у якім вызначальную ролю адыгрывае рух хлебных цэнаў, і народжанага ім </w:t>
      </w:r>
      <w:r>
        <w:rPr>
          <w:rFonts w:ascii="Times New Roman" w:hAnsi="Times New Roman"/>
          <w:sz w:val="28"/>
          <w:szCs w:val="28"/>
          <w:lang w:val="be-BY"/>
        </w:rPr>
        <w:t>«</w:t>
      </w:r>
      <w:r w:rsidRPr="00D63B45">
        <w:rPr>
          <w:rFonts w:ascii="Times New Roman" w:hAnsi="Times New Roman"/>
          <w:sz w:val="28"/>
          <w:szCs w:val="28"/>
          <w:lang w:val="be-BY"/>
        </w:rPr>
        <w:t>крызісу жабрацтва</w:t>
      </w:r>
      <w:r>
        <w:rPr>
          <w:rFonts w:ascii="Times New Roman" w:hAnsi="Times New Roman"/>
          <w:sz w:val="28"/>
          <w:szCs w:val="28"/>
          <w:lang w:val="be-BY"/>
        </w:rPr>
        <w:t>»</w:t>
      </w:r>
      <w:r w:rsidRPr="00D63B45">
        <w:rPr>
          <w:rFonts w:ascii="Times New Roman" w:hAnsi="Times New Roman"/>
          <w:sz w:val="28"/>
          <w:szCs w:val="28"/>
          <w:lang w:val="be-BY"/>
        </w:rPr>
        <w:t>.</w:t>
      </w:r>
    </w:p>
    <w:p w:rsidR="00DF38FE" w:rsidRPr="00D63B45" w:rsidRDefault="00DF38FE" w:rsidP="00C52068">
      <w:pPr>
        <w:spacing w:after="0" w:line="240" w:lineRule="auto"/>
        <w:ind w:firstLine="709"/>
        <w:jc w:val="both"/>
        <w:rPr>
          <w:rFonts w:ascii="Times New Roman" w:hAnsi="Times New Roman"/>
          <w:sz w:val="28"/>
          <w:szCs w:val="28"/>
          <w:lang w:val="be-BY"/>
        </w:rPr>
      </w:pPr>
      <w:r w:rsidRPr="00D63B45">
        <w:rPr>
          <w:rFonts w:ascii="Times New Roman" w:hAnsi="Times New Roman"/>
          <w:sz w:val="28"/>
          <w:szCs w:val="28"/>
          <w:lang w:val="be-BY"/>
        </w:rPr>
        <w:t xml:space="preserve">Гісторыкі рэспубліканскага напрамку на чале з А. Аларам бачылі ў </w:t>
      </w:r>
      <w:r>
        <w:rPr>
          <w:rFonts w:ascii="Times New Roman" w:hAnsi="Times New Roman"/>
          <w:sz w:val="28"/>
          <w:szCs w:val="28"/>
          <w:lang w:val="be-BY"/>
        </w:rPr>
        <w:t>Ф</w:t>
      </w:r>
      <w:r w:rsidRPr="00D63B45">
        <w:rPr>
          <w:rFonts w:ascii="Times New Roman" w:hAnsi="Times New Roman"/>
          <w:sz w:val="28"/>
          <w:szCs w:val="28"/>
          <w:lang w:val="be-BY"/>
        </w:rPr>
        <w:t>ранцузскай рэвалюцыі галоўную крыніцу дэмакратычных і рэспубліканскіх устаноў і каштоўнасц</w:t>
      </w:r>
      <w:r>
        <w:rPr>
          <w:rFonts w:ascii="Times New Roman" w:hAnsi="Times New Roman"/>
          <w:sz w:val="28"/>
          <w:szCs w:val="28"/>
          <w:lang w:val="be-BY"/>
        </w:rPr>
        <w:t>яў</w:t>
      </w:r>
      <w:r w:rsidRPr="00D63B45">
        <w:rPr>
          <w:rFonts w:ascii="Times New Roman" w:hAnsi="Times New Roman"/>
          <w:sz w:val="28"/>
          <w:szCs w:val="28"/>
          <w:lang w:val="be-BY"/>
        </w:rPr>
        <w:t>, якія яны супрацьпастаўлялі ўжо не толькі манархістам, але і ідэям і практыцы Кастрычніцкай рэвалюцыі, перш за ўсё</w:t>
      </w:r>
      <w:r>
        <w:rPr>
          <w:rFonts w:ascii="Times New Roman" w:hAnsi="Times New Roman"/>
          <w:sz w:val="28"/>
          <w:szCs w:val="28"/>
          <w:lang w:val="be-BY"/>
        </w:rPr>
        <w:t>,</w:t>
      </w:r>
      <w:r w:rsidRPr="00D63B45">
        <w:rPr>
          <w:rFonts w:ascii="Times New Roman" w:hAnsi="Times New Roman"/>
          <w:sz w:val="28"/>
          <w:szCs w:val="28"/>
          <w:lang w:val="be-BY"/>
        </w:rPr>
        <w:t xml:space="preserve"> ідэям рэвалюцыйннага гвалту і дыктатуры пралетарыят</w:t>
      </w:r>
      <w:r>
        <w:rPr>
          <w:rFonts w:ascii="Times New Roman" w:hAnsi="Times New Roman"/>
          <w:sz w:val="28"/>
          <w:szCs w:val="28"/>
          <w:lang w:val="be-BY"/>
        </w:rPr>
        <w:t>а</w:t>
      </w:r>
      <w:r w:rsidRPr="00D63B45">
        <w:rPr>
          <w:rFonts w:ascii="Times New Roman" w:hAnsi="Times New Roman"/>
          <w:sz w:val="28"/>
          <w:szCs w:val="28"/>
          <w:lang w:val="be-BY"/>
        </w:rPr>
        <w:t xml:space="preserve">. В спецыяльным артыкуле </w:t>
      </w:r>
      <w:r>
        <w:rPr>
          <w:rFonts w:ascii="Times New Roman" w:hAnsi="Times New Roman"/>
          <w:sz w:val="28"/>
          <w:szCs w:val="28"/>
          <w:lang w:val="be-BY"/>
        </w:rPr>
        <w:t>«</w:t>
      </w:r>
      <w:r w:rsidRPr="00D63B45">
        <w:rPr>
          <w:rFonts w:ascii="Times New Roman" w:hAnsi="Times New Roman"/>
          <w:sz w:val="28"/>
          <w:szCs w:val="28"/>
          <w:lang w:val="be-BY"/>
        </w:rPr>
        <w:t>Тэорыя гвалту і Французская рэвалюцыя</w:t>
      </w:r>
      <w:r>
        <w:rPr>
          <w:rFonts w:ascii="Times New Roman" w:hAnsi="Times New Roman"/>
          <w:sz w:val="28"/>
          <w:szCs w:val="28"/>
          <w:lang w:val="be-BY"/>
        </w:rPr>
        <w:t>»</w:t>
      </w:r>
      <w:r w:rsidRPr="00D63B45">
        <w:rPr>
          <w:rFonts w:ascii="Times New Roman" w:hAnsi="Times New Roman"/>
          <w:sz w:val="28"/>
          <w:szCs w:val="28"/>
          <w:lang w:val="be-BY"/>
        </w:rPr>
        <w:t xml:space="preserve"> (1924) Алар паспрабаваў даказаць, што хоць гэтая рэвалюцыя і прым</w:t>
      </w:r>
      <w:r>
        <w:rPr>
          <w:rFonts w:ascii="Times New Roman" w:hAnsi="Times New Roman"/>
          <w:sz w:val="28"/>
          <w:szCs w:val="28"/>
          <w:lang w:val="be-BY"/>
        </w:rPr>
        <w:t>я</w:t>
      </w:r>
      <w:r w:rsidRPr="00D63B45">
        <w:rPr>
          <w:rFonts w:ascii="Times New Roman" w:hAnsi="Times New Roman"/>
          <w:sz w:val="28"/>
          <w:szCs w:val="28"/>
          <w:lang w:val="be-BY"/>
        </w:rPr>
        <w:t xml:space="preserve">няла гвалт, вымушаная да гэтага </w:t>
      </w:r>
      <w:r>
        <w:rPr>
          <w:rFonts w:ascii="Times New Roman" w:hAnsi="Times New Roman"/>
          <w:sz w:val="28"/>
          <w:szCs w:val="28"/>
          <w:lang w:val="be-BY"/>
        </w:rPr>
        <w:t>я</w:t>
      </w:r>
      <w:r w:rsidRPr="00D63B45">
        <w:rPr>
          <w:rFonts w:ascii="Times New Roman" w:hAnsi="Times New Roman"/>
          <w:sz w:val="28"/>
          <w:szCs w:val="28"/>
          <w:lang w:val="be-BY"/>
        </w:rPr>
        <w:t>е ворагамі, у цэлым, у адрозненн</w:t>
      </w:r>
      <w:r>
        <w:rPr>
          <w:rFonts w:ascii="Times New Roman" w:hAnsi="Times New Roman"/>
          <w:sz w:val="28"/>
          <w:szCs w:val="28"/>
          <w:lang w:val="be-BY"/>
        </w:rPr>
        <w:t>е</w:t>
      </w:r>
      <w:r w:rsidRPr="00D63B45">
        <w:rPr>
          <w:rFonts w:ascii="Times New Roman" w:hAnsi="Times New Roman"/>
          <w:sz w:val="28"/>
          <w:szCs w:val="28"/>
          <w:lang w:val="be-BY"/>
        </w:rPr>
        <w:t xml:space="preserve"> ад рэвалюцыі Кастрычніцкай, усялякая тэорыя гвалту была </w:t>
      </w:r>
      <w:r>
        <w:rPr>
          <w:rFonts w:ascii="Times New Roman" w:hAnsi="Times New Roman"/>
          <w:sz w:val="28"/>
          <w:szCs w:val="28"/>
          <w:lang w:val="be-BY"/>
        </w:rPr>
        <w:t>«</w:t>
      </w:r>
      <w:r w:rsidRPr="00D63B45">
        <w:rPr>
          <w:rFonts w:ascii="Times New Roman" w:hAnsi="Times New Roman"/>
          <w:sz w:val="28"/>
          <w:szCs w:val="28"/>
          <w:lang w:val="be-BY"/>
        </w:rPr>
        <w:t>чужой і нават прама супрацьлеглай духу (французскай) рэвалюцыі</w:t>
      </w:r>
      <w:r>
        <w:rPr>
          <w:rFonts w:ascii="Times New Roman" w:hAnsi="Times New Roman"/>
          <w:sz w:val="28"/>
          <w:szCs w:val="28"/>
          <w:lang w:val="be-BY"/>
        </w:rPr>
        <w:t>»</w:t>
      </w:r>
      <w:r w:rsidRPr="00D63B45">
        <w:rPr>
          <w:rFonts w:ascii="Times New Roman" w:hAnsi="Times New Roman"/>
          <w:sz w:val="28"/>
          <w:szCs w:val="28"/>
          <w:lang w:val="be-BY"/>
        </w:rPr>
        <w:t xml:space="preserve">, якая мела ў асноўным </w:t>
      </w:r>
      <w:r>
        <w:rPr>
          <w:rFonts w:ascii="Times New Roman" w:hAnsi="Times New Roman"/>
          <w:sz w:val="28"/>
          <w:szCs w:val="28"/>
          <w:lang w:val="be-BY"/>
        </w:rPr>
        <w:t>«легальны і юрыдычны характар».</w:t>
      </w:r>
    </w:p>
    <w:p w:rsidR="00DF38FE" w:rsidRPr="00C52068" w:rsidRDefault="00DF38FE" w:rsidP="00C52068">
      <w:pPr>
        <w:spacing w:after="0" w:line="240" w:lineRule="auto"/>
        <w:ind w:firstLine="709"/>
        <w:jc w:val="both"/>
        <w:rPr>
          <w:rFonts w:ascii="Times New Roman" w:hAnsi="Times New Roman"/>
          <w:sz w:val="28"/>
          <w:szCs w:val="28"/>
          <w:lang w:val="be-BY"/>
        </w:rPr>
      </w:pPr>
      <w:r w:rsidRPr="00D63B45">
        <w:rPr>
          <w:rFonts w:ascii="Times New Roman" w:hAnsi="Times New Roman"/>
          <w:sz w:val="28"/>
          <w:szCs w:val="28"/>
          <w:lang w:val="be-BY"/>
        </w:rPr>
        <w:t xml:space="preserve">Ініцыятыва ў вывучэнні </w:t>
      </w:r>
      <w:r>
        <w:rPr>
          <w:rFonts w:ascii="Times New Roman" w:hAnsi="Times New Roman"/>
          <w:sz w:val="28"/>
          <w:szCs w:val="28"/>
          <w:lang w:val="be-BY"/>
        </w:rPr>
        <w:t>Ф</w:t>
      </w:r>
      <w:r w:rsidRPr="00D63B45">
        <w:rPr>
          <w:rFonts w:ascii="Times New Roman" w:hAnsi="Times New Roman"/>
          <w:sz w:val="28"/>
          <w:szCs w:val="28"/>
          <w:lang w:val="be-BY"/>
        </w:rPr>
        <w:t>ранцузскай рэвалюцыі пера</w:t>
      </w:r>
      <w:r>
        <w:rPr>
          <w:rFonts w:ascii="Times New Roman" w:hAnsi="Times New Roman"/>
          <w:sz w:val="28"/>
          <w:szCs w:val="28"/>
          <w:lang w:val="be-BY"/>
        </w:rPr>
        <w:t>й</w:t>
      </w:r>
      <w:r w:rsidRPr="00D63B45">
        <w:rPr>
          <w:rFonts w:ascii="Times New Roman" w:hAnsi="Times New Roman"/>
          <w:sz w:val="28"/>
          <w:szCs w:val="28"/>
          <w:lang w:val="be-BY"/>
        </w:rPr>
        <w:t>шла да больш левага гістарыяграфічнага напрамку, лід</w:t>
      </w:r>
      <w:r>
        <w:rPr>
          <w:rFonts w:ascii="Times New Roman" w:hAnsi="Times New Roman"/>
          <w:sz w:val="28"/>
          <w:szCs w:val="28"/>
          <w:lang w:val="be-BY"/>
        </w:rPr>
        <w:t>а</w:t>
      </w:r>
      <w:r w:rsidRPr="00D63B45">
        <w:rPr>
          <w:rFonts w:ascii="Times New Roman" w:hAnsi="Times New Roman"/>
          <w:sz w:val="28"/>
          <w:szCs w:val="28"/>
          <w:lang w:val="be-BY"/>
        </w:rPr>
        <w:t xml:space="preserve">рам </w:t>
      </w:r>
      <w:r>
        <w:rPr>
          <w:rFonts w:ascii="Times New Roman" w:hAnsi="Times New Roman"/>
          <w:sz w:val="28"/>
          <w:szCs w:val="28"/>
          <w:lang w:val="be-BY"/>
        </w:rPr>
        <w:t xml:space="preserve">якога </w:t>
      </w:r>
      <w:r w:rsidRPr="00D63B45">
        <w:rPr>
          <w:rFonts w:ascii="Times New Roman" w:hAnsi="Times New Roman"/>
          <w:sz w:val="28"/>
          <w:szCs w:val="28"/>
          <w:lang w:val="be-BY"/>
        </w:rPr>
        <w:t xml:space="preserve">стал </w:t>
      </w:r>
      <w:r w:rsidRPr="00B710A5">
        <w:rPr>
          <w:rFonts w:ascii="Times New Roman" w:hAnsi="Times New Roman"/>
          <w:b/>
          <w:sz w:val="28"/>
          <w:szCs w:val="28"/>
          <w:lang w:val="be-BY"/>
        </w:rPr>
        <w:t>Альбер Мацьез</w:t>
      </w:r>
      <w:r w:rsidRPr="00D63B45">
        <w:rPr>
          <w:rFonts w:ascii="Times New Roman" w:hAnsi="Times New Roman"/>
          <w:sz w:val="28"/>
          <w:szCs w:val="28"/>
          <w:lang w:val="be-BY"/>
        </w:rPr>
        <w:t xml:space="preserve"> (1874–1932). Услед за </w:t>
      </w:r>
      <w:r>
        <w:rPr>
          <w:rFonts w:ascii="Times New Roman" w:hAnsi="Times New Roman"/>
          <w:sz w:val="28"/>
          <w:szCs w:val="28"/>
          <w:lang w:val="be-BY"/>
        </w:rPr>
        <w:t xml:space="preserve">Ж. </w:t>
      </w:r>
      <w:r w:rsidRPr="00D63B45">
        <w:rPr>
          <w:rFonts w:ascii="Times New Roman" w:hAnsi="Times New Roman"/>
          <w:sz w:val="28"/>
          <w:szCs w:val="28"/>
          <w:lang w:val="be-BY"/>
        </w:rPr>
        <w:t>Жарэсам ён развіваў сацыяльную інтэрпр</w:t>
      </w:r>
      <w:r>
        <w:rPr>
          <w:rFonts w:ascii="Times New Roman" w:hAnsi="Times New Roman"/>
          <w:sz w:val="28"/>
          <w:szCs w:val="28"/>
          <w:lang w:val="be-BY"/>
        </w:rPr>
        <w:t>э</w:t>
      </w:r>
      <w:r w:rsidRPr="00D63B45">
        <w:rPr>
          <w:rFonts w:ascii="Times New Roman" w:hAnsi="Times New Roman"/>
          <w:sz w:val="28"/>
          <w:szCs w:val="28"/>
          <w:lang w:val="be-BY"/>
        </w:rPr>
        <w:t xml:space="preserve">тацыю рэвалюцыі конца </w:t>
      </w:r>
      <w:r w:rsidRPr="00480398">
        <w:rPr>
          <w:rFonts w:ascii="Times New Roman" w:hAnsi="Times New Roman"/>
          <w:sz w:val="28"/>
          <w:szCs w:val="28"/>
        </w:rPr>
        <w:t>XVIII</w:t>
      </w:r>
      <w:r w:rsidRPr="00D63B45">
        <w:rPr>
          <w:rFonts w:ascii="Times New Roman" w:hAnsi="Times New Roman"/>
          <w:sz w:val="28"/>
          <w:szCs w:val="28"/>
          <w:lang w:val="be-BY"/>
        </w:rPr>
        <w:t xml:space="preserve"> ст. З яго пункту гледжання гэта была рэвалюцыя, якая забяспечыла перамогу буржуазіі, для яе дасягнення вымушанай пайсці на буйныя саступкі сацыяльным патрабаванням народа, каб атрымаць яго падтрымку. Таму якабінскі рэжым, а не 1789 г. і Дэкларацыя правоў чал</w:t>
      </w:r>
      <w:r>
        <w:rPr>
          <w:rFonts w:ascii="Times New Roman" w:hAnsi="Times New Roman"/>
          <w:sz w:val="28"/>
          <w:szCs w:val="28"/>
          <w:lang w:val="be-BY"/>
        </w:rPr>
        <w:t>а</w:t>
      </w:r>
      <w:r w:rsidRPr="00D63B45">
        <w:rPr>
          <w:rFonts w:ascii="Times New Roman" w:hAnsi="Times New Roman"/>
          <w:sz w:val="28"/>
          <w:szCs w:val="28"/>
          <w:lang w:val="be-BY"/>
        </w:rPr>
        <w:t>века і грамадзяніна, быў, згодна Мацьезу, ключавым перыядам рэвалюцыі. Ён разглядае рэвалюцыю перш за ўсё як барацьбу класаў, як барацьбу трэцяга саслоўя супраць прывілегіраваных саслоўяў. Пры далейшым развіцці рэвалюцыі ўсё больш вострыя сацыяльныя супярэчнасці, на думку Мацьеза, узнікаюць паміж жыранд</w:t>
      </w:r>
      <w:r>
        <w:rPr>
          <w:rFonts w:ascii="Times New Roman" w:hAnsi="Times New Roman"/>
          <w:sz w:val="28"/>
          <w:szCs w:val="28"/>
          <w:lang w:val="be-BY"/>
        </w:rPr>
        <w:t>ы</w:t>
      </w:r>
      <w:r w:rsidRPr="00D63B45">
        <w:rPr>
          <w:rFonts w:ascii="Times New Roman" w:hAnsi="Times New Roman"/>
          <w:sz w:val="28"/>
          <w:szCs w:val="28"/>
          <w:lang w:val="be-BY"/>
        </w:rPr>
        <w:t>стамі і якабінцамі.</w:t>
      </w:r>
      <w:r>
        <w:rPr>
          <w:rFonts w:ascii="Times New Roman" w:hAnsi="Times New Roman"/>
          <w:sz w:val="28"/>
          <w:szCs w:val="28"/>
          <w:lang w:val="be-BY"/>
        </w:rPr>
        <w:t xml:space="preserve"> </w:t>
      </w:r>
      <w:r w:rsidRPr="00D63B45">
        <w:rPr>
          <w:rFonts w:ascii="Times New Roman" w:hAnsi="Times New Roman"/>
          <w:sz w:val="28"/>
          <w:szCs w:val="28"/>
          <w:lang w:val="be-BY"/>
        </w:rPr>
        <w:t>Мацьез адводзіў г</w:t>
      </w:r>
      <w:r>
        <w:rPr>
          <w:rFonts w:ascii="Times New Roman" w:hAnsi="Times New Roman"/>
          <w:sz w:val="28"/>
          <w:szCs w:val="28"/>
          <w:lang w:val="be-BY"/>
        </w:rPr>
        <w:t>а</w:t>
      </w:r>
      <w:r w:rsidRPr="00D63B45">
        <w:rPr>
          <w:rFonts w:ascii="Times New Roman" w:hAnsi="Times New Roman"/>
          <w:sz w:val="28"/>
          <w:szCs w:val="28"/>
          <w:lang w:val="be-BY"/>
        </w:rPr>
        <w:t>л</w:t>
      </w:r>
      <w:r>
        <w:rPr>
          <w:rFonts w:ascii="Times New Roman" w:hAnsi="Times New Roman"/>
          <w:sz w:val="28"/>
          <w:szCs w:val="28"/>
          <w:lang w:val="be-BY"/>
        </w:rPr>
        <w:t>оў</w:t>
      </w:r>
      <w:r w:rsidRPr="00D63B45">
        <w:rPr>
          <w:rFonts w:ascii="Times New Roman" w:hAnsi="Times New Roman"/>
          <w:sz w:val="28"/>
          <w:szCs w:val="28"/>
          <w:lang w:val="be-BY"/>
        </w:rPr>
        <w:t>ную рол</w:t>
      </w:r>
      <w:r>
        <w:rPr>
          <w:rFonts w:ascii="Times New Roman" w:hAnsi="Times New Roman"/>
          <w:sz w:val="28"/>
          <w:szCs w:val="28"/>
          <w:lang w:val="be-BY"/>
        </w:rPr>
        <w:t>ю</w:t>
      </w:r>
      <w:r w:rsidRPr="00D63B45">
        <w:rPr>
          <w:rFonts w:ascii="Times New Roman" w:hAnsi="Times New Roman"/>
          <w:sz w:val="28"/>
          <w:szCs w:val="28"/>
          <w:lang w:val="be-BY"/>
        </w:rPr>
        <w:t xml:space="preserve"> </w:t>
      </w:r>
      <w:r>
        <w:rPr>
          <w:rFonts w:ascii="Times New Roman" w:hAnsi="Times New Roman"/>
          <w:sz w:val="28"/>
          <w:szCs w:val="28"/>
          <w:lang w:val="be-BY"/>
        </w:rPr>
        <w:t>ў</w:t>
      </w:r>
      <w:r w:rsidRPr="00D63B45">
        <w:rPr>
          <w:rFonts w:ascii="Times New Roman" w:hAnsi="Times New Roman"/>
          <w:sz w:val="28"/>
          <w:szCs w:val="28"/>
          <w:lang w:val="be-BY"/>
        </w:rPr>
        <w:t xml:space="preserve"> рэвалюцыі Рабесп’еру. Ён даказваў, што </w:t>
      </w:r>
      <w:r>
        <w:rPr>
          <w:rFonts w:ascii="Times New Roman" w:hAnsi="Times New Roman"/>
          <w:sz w:val="28"/>
          <w:szCs w:val="28"/>
          <w:lang w:val="be-BY"/>
        </w:rPr>
        <w:t>той</w:t>
      </w:r>
      <w:r w:rsidRPr="00D63B45">
        <w:rPr>
          <w:rFonts w:ascii="Times New Roman" w:hAnsi="Times New Roman"/>
          <w:sz w:val="28"/>
          <w:szCs w:val="28"/>
          <w:lang w:val="be-BY"/>
        </w:rPr>
        <w:t xml:space="preserve"> быў </w:t>
      </w:r>
      <w:r>
        <w:rPr>
          <w:rFonts w:ascii="Times New Roman" w:hAnsi="Times New Roman"/>
          <w:sz w:val="28"/>
          <w:szCs w:val="28"/>
          <w:lang w:val="be-BY"/>
        </w:rPr>
        <w:t>«</w:t>
      </w:r>
      <w:r w:rsidRPr="00D63B45">
        <w:rPr>
          <w:rFonts w:ascii="Times New Roman" w:hAnsi="Times New Roman"/>
          <w:sz w:val="28"/>
          <w:szCs w:val="28"/>
          <w:lang w:val="be-BY"/>
        </w:rPr>
        <w:t>вялікі патрыёт</w:t>
      </w:r>
      <w:r>
        <w:rPr>
          <w:rFonts w:ascii="Times New Roman" w:hAnsi="Times New Roman"/>
          <w:sz w:val="28"/>
          <w:szCs w:val="28"/>
          <w:lang w:val="be-BY"/>
        </w:rPr>
        <w:t>»</w:t>
      </w:r>
      <w:r w:rsidRPr="00D63B45">
        <w:rPr>
          <w:rFonts w:ascii="Times New Roman" w:hAnsi="Times New Roman"/>
          <w:sz w:val="28"/>
          <w:szCs w:val="28"/>
          <w:lang w:val="be-BY"/>
        </w:rPr>
        <w:t xml:space="preserve">, </w:t>
      </w:r>
      <w:r>
        <w:rPr>
          <w:rFonts w:ascii="Times New Roman" w:hAnsi="Times New Roman"/>
          <w:sz w:val="28"/>
          <w:szCs w:val="28"/>
          <w:lang w:val="be-BY"/>
        </w:rPr>
        <w:t>«</w:t>
      </w:r>
      <w:r w:rsidRPr="00D63B45">
        <w:rPr>
          <w:rFonts w:ascii="Times New Roman" w:hAnsi="Times New Roman"/>
          <w:sz w:val="28"/>
          <w:szCs w:val="28"/>
          <w:lang w:val="be-BY"/>
        </w:rPr>
        <w:t>вялікі дэмакрат</w:t>
      </w:r>
      <w:r>
        <w:rPr>
          <w:rFonts w:ascii="Times New Roman" w:hAnsi="Times New Roman"/>
          <w:sz w:val="28"/>
          <w:szCs w:val="28"/>
          <w:lang w:val="be-BY"/>
        </w:rPr>
        <w:t>»</w:t>
      </w:r>
      <w:r w:rsidRPr="00D63B45">
        <w:rPr>
          <w:rFonts w:ascii="Times New Roman" w:hAnsi="Times New Roman"/>
          <w:sz w:val="28"/>
          <w:szCs w:val="28"/>
          <w:lang w:val="be-BY"/>
        </w:rPr>
        <w:t xml:space="preserve"> і нават </w:t>
      </w:r>
      <w:r>
        <w:rPr>
          <w:rFonts w:ascii="Times New Roman" w:hAnsi="Times New Roman"/>
          <w:sz w:val="28"/>
          <w:szCs w:val="28"/>
          <w:lang w:val="be-BY"/>
        </w:rPr>
        <w:t>«</w:t>
      </w:r>
      <w:r w:rsidRPr="00D63B45">
        <w:rPr>
          <w:rFonts w:ascii="Times New Roman" w:hAnsi="Times New Roman"/>
          <w:sz w:val="28"/>
          <w:szCs w:val="28"/>
          <w:lang w:val="be-BY"/>
        </w:rPr>
        <w:t>сацыяліст па дзеяннях і намерах</w:t>
      </w:r>
      <w:r>
        <w:rPr>
          <w:rFonts w:ascii="Times New Roman" w:hAnsi="Times New Roman"/>
          <w:sz w:val="28"/>
          <w:szCs w:val="28"/>
          <w:lang w:val="be-BY"/>
        </w:rPr>
        <w:t>»</w:t>
      </w:r>
      <w:r w:rsidRPr="00D63B45">
        <w:rPr>
          <w:rFonts w:ascii="Times New Roman" w:hAnsi="Times New Roman"/>
          <w:sz w:val="28"/>
          <w:szCs w:val="28"/>
          <w:lang w:val="be-BY"/>
        </w:rPr>
        <w:t xml:space="preserve">, бо </w:t>
      </w:r>
      <w:r>
        <w:rPr>
          <w:rFonts w:ascii="Times New Roman" w:hAnsi="Times New Roman"/>
          <w:sz w:val="28"/>
          <w:szCs w:val="28"/>
          <w:lang w:val="be-BY"/>
        </w:rPr>
        <w:t>«</w:t>
      </w:r>
      <w:r w:rsidRPr="00D63B45">
        <w:rPr>
          <w:rFonts w:ascii="Times New Roman" w:hAnsi="Times New Roman"/>
          <w:sz w:val="28"/>
          <w:szCs w:val="28"/>
          <w:lang w:val="be-BY"/>
        </w:rPr>
        <w:t>Рабесп’ер хоцеў прышэсцця Рэспублікі роўнасці, іншымі словамі – сацыялізму</w:t>
      </w:r>
      <w:r>
        <w:rPr>
          <w:rFonts w:ascii="Times New Roman" w:hAnsi="Times New Roman"/>
          <w:sz w:val="28"/>
          <w:szCs w:val="28"/>
          <w:lang w:val="be-BY"/>
        </w:rPr>
        <w:t>»</w:t>
      </w:r>
      <w:r w:rsidRPr="00D63B45">
        <w:rPr>
          <w:rFonts w:ascii="Times New Roman" w:hAnsi="Times New Roman"/>
          <w:sz w:val="28"/>
          <w:szCs w:val="28"/>
          <w:lang w:val="be-BY"/>
        </w:rPr>
        <w:t xml:space="preserve">. Усіх праціўнікаў Рабесп’ера, як справа, так і злева, Мацьез лічыў контррэвалюцыянерамі і называў </w:t>
      </w:r>
      <w:r>
        <w:rPr>
          <w:rFonts w:ascii="Times New Roman" w:hAnsi="Times New Roman"/>
          <w:sz w:val="28"/>
          <w:szCs w:val="28"/>
          <w:lang w:val="be-BY"/>
        </w:rPr>
        <w:t>«</w:t>
      </w:r>
      <w:r w:rsidRPr="00D63B45">
        <w:rPr>
          <w:rFonts w:ascii="Times New Roman" w:hAnsi="Times New Roman"/>
          <w:sz w:val="28"/>
          <w:szCs w:val="28"/>
          <w:lang w:val="be-BY"/>
        </w:rPr>
        <w:t>наймітамі ворагаў народа</w:t>
      </w:r>
      <w:r>
        <w:rPr>
          <w:rFonts w:ascii="Times New Roman" w:hAnsi="Times New Roman"/>
          <w:sz w:val="28"/>
          <w:szCs w:val="28"/>
          <w:lang w:val="be-BY"/>
        </w:rPr>
        <w:t>»</w:t>
      </w:r>
      <w:r w:rsidRPr="00D63B45">
        <w:rPr>
          <w:rFonts w:ascii="Times New Roman" w:hAnsi="Times New Roman"/>
          <w:sz w:val="28"/>
          <w:szCs w:val="28"/>
          <w:lang w:val="be-BY"/>
        </w:rPr>
        <w:t xml:space="preserve">. </w:t>
      </w:r>
      <w:r w:rsidRPr="00C52068">
        <w:rPr>
          <w:rFonts w:ascii="Times New Roman" w:hAnsi="Times New Roman"/>
          <w:sz w:val="28"/>
          <w:szCs w:val="28"/>
          <w:lang w:val="be-BY"/>
        </w:rPr>
        <w:t>Асаблівае яго негадаванне выклікаў лід</w:t>
      </w:r>
      <w:r>
        <w:rPr>
          <w:rFonts w:ascii="Times New Roman" w:hAnsi="Times New Roman"/>
          <w:sz w:val="28"/>
          <w:szCs w:val="28"/>
          <w:lang w:val="be-BY"/>
        </w:rPr>
        <w:t>а</w:t>
      </w:r>
      <w:r w:rsidRPr="00C52068">
        <w:rPr>
          <w:rFonts w:ascii="Times New Roman" w:hAnsi="Times New Roman"/>
          <w:sz w:val="28"/>
          <w:szCs w:val="28"/>
          <w:lang w:val="be-BY"/>
        </w:rPr>
        <w:t xml:space="preserve">р памяркоўных якабінцаў Дантон. У вачах Мацьеза, гэта быў </w:t>
      </w:r>
      <w:r>
        <w:rPr>
          <w:rFonts w:ascii="Times New Roman" w:hAnsi="Times New Roman"/>
          <w:sz w:val="28"/>
          <w:szCs w:val="28"/>
          <w:lang w:val="be-BY"/>
        </w:rPr>
        <w:t>«</w:t>
      </w:r>
      <w:r w:rsidRPr="00C52068">
        <w:rPr>
          <w:rFonts w:ascii="Times New Roman" w:hAnsi="Times New Roman"/>
          <w:sz w:val="28"/>
          <w:szCs w:val="28"/>
          <w:lang w:val="be-BY"/>
        </w:rPr>
        <w:t xml:space="preserve">дэмагог, які прадаваўся </w:t>
      </w:r>
      <w:r>
        <w:rPr>
          <w:rFonts w:ascii="Times New Roman" w:hAnsi="Times New Roman"/>
          <w:sz w:val="28"/>
          <w:szCs w:val="28"/>
          <w:lang w:val="be-BY"/>
        </w:rPr>
        <w:t>ў</w:t>
      </w:r>
      <w:r w:rsidRPr="00C52068">
        <w:rPr>
          <w:rFonts w:ascii="Times New Roman" w:hAnsi="Times New Roman"/>
          <w:sz w:val="28"/>
          <w:szCs w:val="28"/>
          <w:lang w:val="be-BY"/>
        </w:rPr>
        <w:t>сім, хто хацеў его купіць</w:t>
      </w:r>
      <w:r>
        <w:rPr>
          <w:rFonts w:ascii="Times New Roman" w:hAnsi="Times New Roman"/>
          <w:sz w:val="28"/>
          <w:szCs w:val="28"/>
          <w:lang w:val="be-BY"/>
        </w:rPr>
        <w:t>»</w:t>
      </w:r>
      <w:r w:rsidRPr="00C52068">
        <w:rPr>
          <w:rFonts w:ascii="Times New Roman" w:hAnsi="Times New Roman"/>
          <w:sz w:val="28"/>
          <w:szCs w:val="28"/>
          <w:lang w:val="be-BY"/>
        </w:rPr>
        <w:t>.</w:t>
      </w:r>
    </w:p>
    <w:p w:rsidR="00DF38FE" w:rsidRPr="00C52068" w:rsidRDefault="00DF38FE" w:rsidP="00C52068">
      <w:pPr>
        <w:spacing w:after="0" w:line="240" w:lineRule="auto"/>
        <w:ind w:firstLine="709"/>
        <w:jc w:val="both"/>
        <w:rPr>
          <w:rFonts w:ascii="Times New Roman" w:hAnsi="Times New Roman"/>
          <w:sz w:val="28"/>
          <w:szCs w:val="28"/>
          <w:lang w:val="be-BY"/>
        </w:rPr>
      </w:pPr>
      <w:r w:rsidRPr="00C52068">
        <w:rPr>
          <w:rFonts w:ascii="Times New Roman" w:hAnsi="Times New Roman"/>
          <w:sz w:val="28"/>
          <w:szCs w:val="28"/>
          <w:lang w:val="be-BY"/>
        </w:rPr>
        <w:t>Асно</w:t>
      </w:r>
      <w:r>
        <w:rPr>
          <w:rFonts w:ascii="Times New Roman" w:hAnsi="Times New Roman"/>
          <w:sz w:val="28"/>
          <w:szCs w:val="28"/>
          <w:lang w:val="be-BY"/>
        </w:rPr>
        <w:t>ў</w:t>
      </w:r>
      <w:r w:rsidRPr="00C52068">
        <w:rPr>
          <w:rFonts w:ascii="Times New Roman" w:hAnsi="Times New Roman"/>
          <w:sz w:val="28"/>
          <w:szCs w:val="28"/>
          <w:lang w:val="be-BY"/>
        </w:rPr>
        <w:t xml:space="preserve">ны навуковы </w:t>
      </w:r>
      <w:r>
        <w:rPr>
          <w:rFonts w:ascii="Times New Roman" w:hAnsi="Times New Roman"/>
          <w:sz w:val="28"/>
          <w:szCs w:val="28"/>
          <w:lang w:val="be-BY"/>
        </w:rPr>
        <w:t>ў</w:t>
      </w:r>
      <w:r w:rsidRPr="00C52068">
        <w:rPr>
          <w:rFonts w:ascii="Times New Roman" w:hAnsi="Times New Roman"/>
          <w:sz w:val="28"/>
          <w:szCs w:val="28"/>
          <w:lang w:val="be-BY"/>
        </w:rPr>
        <w:t xml:space="preserve">клад Мацьеза ў распрацоўку гісторыі Французскай рэвалюцыі звязаны са зваротам да вывучэння яе сацыяльнай гісторыі. У галоўных працах Мацьеза: </w:t>
      </w:r>
      <w:r>
        <w:rPr>
          <w:rFonts w:ascii="Times New Roman" w:hAnsi="Times New Roman"/>
          <w:sz w:val="28"/>
          <w:szCs w:val="28"/>
          <w:lang w:val="be-BY"/>
        </w:rPr>
        <w:t>«</w:t>
      </w:r>
      <w:r w:rsidRPr="00C52068">
        <w:rPr>
          <w:rFonts w:ascii="Times New Roman" w:hAnsi="Times New Roman"/>
          <w:sz w:val="28"/>
          <w:szCs w:val="28"/>
          <w:lang w:val="be-BY"/>
        </w:rPr>
        <w:t>Французская рэвалюцыя</w:t>
      </w:r>
      <w:r>
        <w:rPr>
          <w:rFonts w:ascii="Times New Roman" w:hAnsi="Times New Roman"/>
          <w:sz w:val="28"/>
          <w:szCs w:val="28"/>
          <w:lang w:val="be-BY"/>
        </w:rPr>
        <w:t>»</w:t>
      </w:r>
      <w:r w:rsidRPr="00C52068">
        <w:rPr>
          <w:rFonts w:ascii="Times New Roman" w:hAnsi="Times New Roman"/>
          <w:sz w:val="28"/>
          <w:szCs w:val="28"/>
          <w:lang w:val="be-BY"/>
        </w:rPr>
        <w:t xml:space="preserve"> (1922–1927) і </w:t>
      </w:r>
      <w:r>
        <w:rPr>
          <w:rFonts w:ascii="Times New Roman" w:hAnsi="Times New Roman"/>
          <w:sz w:val="28"/>
          <w:szCs w:val="28"/>
          <w:lang w:val="be-BY"/>
        </w:rPr>
        <w:t>«</w:t>
      </w:r>
      <w:r w:rsidRPr="00C52068">
        <w:rPr>
          <w:rFonts w:ascii="Times New Roman" w:hAnsi="Times New Roman"/>
          <w:sz w:val="28"/>
          <w:szCs w:val="28"/>
          <w:lang w:val="be-BY"/>
        </w:rPr>
        <w:t>Барацьба з дарагавізнаю і сацыяльны рух у эпоху тэрор</w:t>
      </w:r>
      <w:r>
        <w:rPr>
          <w:rFonts w:ascii="Times New Roman" w:hAnsi="Times New Roman"/>
          <w:sz w:val="28"/>
          <w:szCs w:val="28"/>
          <w:lang w:val="be-BY"/>
        </w:rPr>
        <w:t>у»</w:t>
      </w:r>
      <w:r w:rsidRPr="00C52068">
        <w:rPr>
          <w:rFonts w:ascii="Times New Roman" w:hAnsi="Times New Roman"/>
          <w:sz w:val="28"/>
          <w:szCs w:val="28"/>
          <w:lang w:val="be-BY"/>
        </w:rPr>
        <w:t xml:space="preserve"> (1927), было </w:t>
      </w:r>
      <w:r>
        <w:rPr>
          <w:rFonts w:ascii="Times New Roman" w:hAnsi="Times New Roman"/>
          <w:sz w:val="28"/>
          <w:szCs w:val="28"/>
          <w:lang w:val="be-BY"/>
        </w:rPr>
        <w:t>ў</w:t>
      </w:r>
      <w:r w:rsidRPr="00C52068">
        <w:rPr>
          <w:rFonts w:ascii="Times New Roman" w:hAnsi="Times New Roman"/>
          <w:sz w:val="28"/>
          <w:szCs w:val="28"/>
          <w:lang w:val="be-BY"/>
        </w:rPr>
        <w:t>першыню падрабязна даследавана становіш</w:t>
      </w:r>
      <w:r>
        <w:rPr>
          <w:rFonts w:ascii="Times New Roman" w:hAnsi="Times New Roman"/>
          <w:sz w:val="28"/>
          <w:szCs w:val="28"/>
          <w:lang w:val="be-BY"/>
        </w:rPr>
        <w:t>ч</w:t>
      </w:r>
      <w:r w:rsidRPr="00C52068">
        <w:rPr>
          <w:rFonts w:ascii="Times New Roman" w:hAnsi="Times New Roman"/>
          <w:sz w:val="28"/>
          <w:szCs w:val="28"/>
          <w:lang w:val="be-BY"/>
        </w:rPr>
        <w:t>а гарадскіх нізо</w:t>
      </w:r>
      <w:r>
        <w:rPr>
          <w:rFonts w:ascii="Times New Roman" w:hAnsi="Times New Roman"/>
          <w:sz w:val="28"/>
          <w:szCs w:val="28"/>
          <w:lang w:val="be-BY"/>
        </w:rPr>
        <w:t>ў</w:t>
      </w:r>
      <w:r w:rsidRPr="00C52068">
        <w:rPr>
          <w:rFonts w:ascii="Times New Roman" w:hAnsi="Times New Roman"/>
          <w:sz w:val="28"/>
          <w:szCs w:val="28"/>
          <w:lang w:val="be-BY"/>
        </w:rPr>
        <w:t xml:space="preserve"> (галоўным чынам у Парыжы) ў крытычны перыяд рэвалюцыі 1792–1794 г</w:t>
      </w:r>
      <w:r>
        <w:rPr>
          <w:rFonts w:ascii="Times New Roman" w:hAnsi="Times New Roman"/>
          <w:sz w:val="28"/>
          <w:szCs w:val="28"/>
          <w:lang w:val="be-BY"/>
        </w:rPr>
        <w:t>адоў</w:t>
      </w:r>
      <w:r w:rsidRPr="00C52068">
        <w:rPr>
          <w:rFonts w:ascii="Times New Roman" w:hAnsi="Times New Roman"/>
          <w:sz w:val="28"/>
          <w:szCs w:val="28"/>
          <w:lang w:val="be-BY"/>
        </w:rPr>
        <w:t xml:space="preserve">. </w:t>
      </w:r>
      <w:r>
        <w:rPr>
          <w:rFonts w:ascii="Times New Roman" w:hAnsi="Times New Roman"/>
          <w:sz w:val="28"/>
          <w:szCs w:val="28"/>
          <w:lang w:val="be-BY"/>
        </w:rPr>
        <w:t xml:space="preserve">А. </w:t>
      </w:r>
      <w:r w:rsidRPr="00C52068">
        <w:rPr>
          <w:rFonts w:ascii="Times New Roman" w:hAnsi="Times New Roman"/>
          <w:sz w:val="28"/>
          <w:szCs w:val="28"/>
          <w:lang w:val="be-BY"/>
        </w:rPr>
        <w:t>Мацьез лічыў, што тыя эканамічныя і сацыяльныя цяжкасці, з якімі сутыкнуўся камітэт грамадскага выратавання, прымусілі яго пайсці на ўвядзенне таксацыі, рэквізіцый і прымусовых пазык. Мацьез не надаваў належнай увагі сялянскаму руху і такім важнейшым пытанням рэвалюцыі, як адмена феадальных павіннасц</w:t>
      </w:r>
      <w:r>
        <w:rPr>
          <w:rFonts w:ascii="Times New Roman" w:hAnsi="Times New Roman"/>
          <w:sz w:val="28"/>
          <w:szCs w:val="28"/>
          <w:lang w:val="be-BY"/>
        </w:rPr>
        <w:t>яў</w:t>
      </w:r>
      <w:r w:rsidRPr="00C52068">
        <w:rPr>
          <w:rFonts w:ascii="Times New Roman" w:hAnsi="Times New Roman"/>
          <w:sz w:val="28"/>
          <w:szCs w:val="28"/>
          <w:lang w:val="be-BY"/>
        </w:rPr>
        <w:t xml:space="preserve"> і продаж нацыянальных маёмасц</w:t>
      </w:r>
      <w:r>
        <w:rPr>
          <w:rFonts w:ascii="Times New Roman" w:hAnsi="Times New Roman"/>
          <w:sz w:val="28"/>
          <w:szCs w:val="28"/>
          <w:lang w:val="be-BY"/>
        </w:rPr>
        <w:t>яў</w:t>
      </w:r>
      <w:r w:rsidRPr="00C52068">
        <w:rPr>
          <w:rFonts w:ascii="Times New Roman" w:hAnsi="Times New Roman"/>
          <w:sz w:val="28"/>
          <w:szCs w:val="28"/>
          <w:lang w:val="be-BY"/>
        </w:rPr>
        <w:t xml:space="preserve">. </w:t>
      </w:r>
    </w:p>
    <w:p w:rsidR="00DF38FE" w:rsidRPr="00C52068" w:rsidRDefault="00DF38FE" w:rsidP="00C52068">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w:t>
      </w:r>
      <w:r w:rsidRPr="00C52068">
        <w:rPr>
          <w:rFonts w:ascii="Times New Roman" w:hAnsi="Times New Roman"/>
          <w:sz w:val="28"/>
          <w:szCs w:val="28"/>
          <w:lang w:val="be-BY"/>
        </w:rPr>
        <w:t xml:space="preserve"> 1932 г.</w:t>
      </w:r>
      <w:r>
        <w:rPr>
          <w:rFonts w:ascii="Times New Roman" w:hAnsi="Times New Roman"/>
          <w:sz w:val="28"/>
          <w:szCs w:val="28"/>
          <w:lang w:val="be-BY"/>
        </w:rPr>
        <w:t xml:space="preserve"> А. </w:t>
      </w:r>
      <w:r w:rsidRPr="00C52068">
        <w:rPr>
          <w:rFonts w:ascii="Times New Roman" w:hAnsi="Times New Roman"/>
          <w:sz w:val="28"/>
          <w:szCs w:val="28"/>
          <w:lang w:val="be-BY"/>
        </w:rPr>
        <w:t xml:space="preserve">Мацьез памёр і вядучая роля ў вывучэнні Французскай рэвалюцыі перайшла да </w:t>
      </w:r>
      <w:r w:rsidRPr="00B710A5">
        <w:rPr>
          <w:rFonts w:ascii="Times New Roman" w:hAnsi="Times New Roman"/>
          <w:b/>
          <w:sz w:val="28"/>
          <w:szCs w:val="28"/>
          <w:lang w:val="be-BY"/>
        </w:rPr>
        <w:t>Жоржа Ле Феўра</w:t>
      </w:r>
      <w:r w:rsidRPr="00C52068">
        <w:rPr>
          <w:rFonts w:ascii="Times New Roman" w:hAnsi="Times New Roman"/>
          <w:sz w:val="28"/>
          <w:szCs w:val="28"/>
          <w:lang w:val="be-BY"/>
        </w:rPr>
        <w:t xml:space="preserve"> (1874–1959). У сваіх работах ён працягнуў якабінскую традыцыю гісторыі рэвалюцыі, вельмі высока ацэньваў гістарычную ролю якобінцаў і Рабесп’ера, якога называў </w:t>
      </w:r>
      <w:r>
        <w:rPr>
          <w:rFonts w:ascii="Times New Roman" w:hAnsi="Times New Roman"/>
          <w:sz w:val="28"/>
          <w:szCs w:val="28"/>
          <w:lang w:val="be-BY"/>
        </w:rPr>
        <w:t>«</w:t>
      </w:r>
      <w:r w:rsidRPr="00C52068">
        <w:rPr>
          <w:rFonts w:ascii="Times New Roman" w:hAnsi="Times New Roman"/>
          <w:sz w:val="28"/>
          <w:szCs w:val="28"/>
          <w:lang w:val="be-BY"/>
        </w:rPr>
        <w:t>самым выдатным з першых правадыроў французскай дэмакратыі</w:t>
      </w:r>
      <w:r>
        <w:rPr>
          <w:rFonts w:ascii="Times New Roman" w:hAnsi="Times New Roman"/>
          <w:sz w:val="28"/>
          <w:szCs w:val="28"/>
          <w:lang w:val="be-BY"/>
        </w:rPr>
        <w:t>»</w:t>
      </w:r>
      <w:r w:rsidRPr="00C52068">
        <w:rPr>
          <w:rFonts w:ascii="Times New Roman" w:hAnsi="Times New Roman"/>
          <w:sz w:val="28"/>
          <w:szCs w:val="28"/>
          <w:lang w:val="be-BY"/>
        </w:rPr>
        <w:t xml:space="preserve">. </w:t>
      </w:r>
      <w:r w:rsidRPr="00480398">
        <w:rPr>
          <w:rFonts w:ascii="Times New Roman" w:hAnsi="Times New Roman"/>
          <w:sz w:val="28"/>
          <w:szCs w:val="28"/>
        </w:rPr>
        <w:t>Разам з тым</w:t>
      </w:r>
      <w:r>
        <w:rPr>
          <w:rFonts w:ascii="Times New Roman" w:hAnsi="Times New Roman"/>
          <w:sz w:val="28"/>
          <w:szCs w:val="28"/>
          <w:lang w:val="be-BY"/>
        </w:rPr>
        <w:t>,</w:t>
      </w:r>
      <w:r w:rsidRPr="00480398">
        <w:rPr>
          <w:rFonts w:ascii="Times New Roman" w:hAnsi="Times New Roman"/>
          <w:sz w:val="28"/>
          <w:szCs w:val="28"/>
        </w:rPr>
        <w:t xml:space="preserve"> Ле Феўр не падзяляў характэрнай для Мацьеза ідэалізацыі рабесп’ерызму.</w:t>
      </w:r>
      <w:r>
        <w:rPr>
          <w:rFonts w:ascii="Times New Roman" w:hAnsi="Times New Roman"/>
          <w:sz w:val="28"/>
          <w:szCs w:val="28"/>
          <w:lang w:val="be-BY"/>
        </w:rPr>
        <w:t xml:space="preserve"> Яго ў</w:t>
      </w:r>
      <w:r w:rsidRPr="008B25E6">
        <w:rPr>
          <w:rFonts w:ascii="Times New Roman" w:hAnsi="Times New Roman"/>
          <w:sz w:val="28"/>
          <w:szCs w:val="28"/>
          <w:lang w:val="be-BY"/>
        </w:rPr>
        <w:t xml:space="preserve">клад </w:t>
      </w:r>
      <w:r>
        <w:rPr>
          <w:rFonts w:ascii="Times New Roman" w:hAnsi="Times New Roman"/>
          <w:sz w:val="28"/>
          <w:szCs w:val="28"/>
          <w:lang w:val="be-BY"/>
        </w:rPr>
        <w:t>у</w:t>
      </w:r>
      <w:r w:rsidRPr="008B25E6">
        <w:rPr>
          <w:rFonts w:ascii="Times New Roman" w:hAnsi="Times New Roman"/>
          <w:sz w:val="28"/>
          <w:szCs w:val="28"/>
          <w:lang w:val="be-BY"/>
        </w:rPr>
        <w:t xml:space="preserve"> вывучэнне Французскай рэвалюцыі звязаны, перш за ўсё, з распрацоўкай яе сацыяльнай гісторыі. </w:t>
      </w:r>
      <w:r>
        <w:rPr>
          <w:rFonts w:ascii="Times New Roman" w:hAnsi="Times New Roman"/>
          <w:sz w:val="28"/>
          <w:szCs w:val="28"/>
          <w:lang w:val="be-BY"/>
        </w:rPr>
        <w:t xml:space="preserve">Ж. </w:t>
      </w:r>
      <w:r w:rsidRPr="008B25E6">
        <w:rPr>
          <w:rFonts w:ascii="Times New Roman" w:hAnsi="Times New Roman"/>
          <w:sz w:val="28"/>
          <w:szCs w:val="28"/>
          <w:lang w:val="be-BY"/>
        </w:rPr>
        <w:t xml:space="preserve">Ле Феўр паставіў задачу вывучэння гісторыі рэвалюцыі </w:t>
      </w:r>
      <w:r>
        <w:rPr>
          <w:rFonts w:ascii="Times New Roman" w:hAnsi="Times New Roman"/>
          <w:sz w:val="28"/>
          <w:szCs w:val="28"/>
          <w:lang w:val="be-BY"/>
        </w:rPr>
        <w:t>«</w:t>
      </w:r>
      <w:r w:rsidRPr="008B25E6">
        <w:rPr>
          <w:rFonts w:ascii="Times New Roman" w:hAnsi="Times New Roman"/>
          <w:sz w:val="28"/>
          <w:szCs w:val="28"/>
          <w:lang w:val="be-BY"/>
        </w:rPr>
        <w:t>знізу</w:t>
      </w:r>
      <w:r>
        <w:rPr>
          <w:rFonts w:ascii="Times New Roman" w:hAnsi="Times New Roman"/>
          <w:sz w:val="28"/>
          <w:szCs w:val="28"/>
          <w:lang w:val="be-BY"/>
        </w:rPr>
        <w:t>»</w:t>
      </w:r>
      <w:r w:rsidRPr="008B25E6">
        <w:rPr>
          <w:rFonts w:ascii="Times New Roman" w:hAnsi="Times New Roman"/>
          <w:sz w:val="28"/>
          <w:szCs w:val="28"/>
          <w:lang w:val="be-BY"/>
        </w:rPr>
        <w:t xml:space="preserve">, гэта значыць даследавання не чыста палітычных – урадавых, парламенцкіх, – а глыбінных, народных кампанентаў рэвалюцыйнай гісторыі. Пры гэтым сам </w:t>
      </w:r>
      <w:r>
        <w:rPr>
          <w:rFonts w:ascii="Times New Roman" w:hAnsi="Times New Roman"/>
          <w:sz w:val="28"/>
          <w:szCs w:val="28"/>
          <w:lang w:val="be-BY"/>
        </w:rPr>
        <w:t>ён</w:t>
      </w:r>
      <w:r w:rsidRPr="008B25E6">
        <w:rPr>
          <w:rFonts w:ascii="Times New Roman" w:hAnsi="Times New Roman"/>
          <w:sz w:val="28"/>
          <w:szCs w:val="28"/>
          <w:lang w:val="be-BY"/>
        </w:rPr>
        <w:t xml:space="preserve"> – першым з французскіх вучоных – заняўся паглыбленым вывучэннем таго, якой была роля сялян у рэвалюцыі і як уздзейнічала рэвалюцыя на наступныя гістарычныя лёсы сялянства. </w:t>
      </w:r>
      <w:r w:rsidRPr="00C52068">
        <w:rPr>
          <w:rFonts w:ascii="Times New Roman" w:hAnsi="Times New Roman"/>
          <w:sz w:val="28"/>
          <w:szCs w:val="28"/>
          <w:lang w:val="be-BY"/>
        </w:rPr>
        <w:t xml:space="preserve">Рашенню гэтай задачы прысвечаны галоўныя яго даследаванні: </w:t>
      </w:r>
      <w:r>
        <w:rPr>
          <w:rFonts w:ascii="Times New Roman" w:hAnsi="Times New Roman"/>
          <w:sz w:val="28"/>
          <w:szCs w:val="28"/>
          <w:lang w:val="be-BY"/>
        </w:rPr>
        <w:t>«</w:t>
      </w:r>
      <w:r w:rsidRPr="00C52068">
        <w:rPr>
          <w:rFonts w:ascii="Times New Roman" w:hAnsi="Times New Roman"/>
          <w:sz w:val="28"/>
          <w:szCs w:val="28"/>
          <w:lang w:val="be-BY"/>
        </w:rPr>
        <w:t>Вялікі страх</w:t>
      </w:r>
      <w:r>
        <w:rPr>
          <w:rFonts w:ascii="Times New Roman" w:hAnsi="Times New Roman"/>
          <w:sz w:val="28"/>
          <w:szCs w:val="28"/>
          <w:lang w:val="be-BY"/>
        </w:rPr>
        <w:t>»</w:t>
      </w:r>
      <w:r w:rsidRPr="00C52068">
        <w:rPr>
          <w:rFonts w:ascii="Times New Roman" w:hAnsi="Times New Roman"/>
          <w:sz w:val="28"/>
          <w:szCs w:val="28"/>
          <w:lang w:val="be-BY"/>
        </w:rPr>
        <w:t xml:space="preserve"> (1932), </w:t>
      </w:r>
      <w:r>
        <w:rPr>
          <w:rFonts w:ascii="Times New Roman" w:hAnsi="Times New Roman"/>
          <w:sz w:val="28"/>
          <w:szCs w:val="28"/>
          <w:lang w:val="be-BY"/>
        </w:rPr>
        <w:t>«</w:t>
      </w:r>
      <w:r w:rsidRPr="00C52068">
        <w:rPr>
          <w:rFonts w:ascii="Times New Roman" w:hAnsi="Times New Roman"/>
          <w:sz w:val="28"/>
          <w:szCs w:val="28"/>
          <w:lang w:val="be-BY"/>
        </w:rPr>
        <w:t>Аграрнае пытанне ў эпоху тэрору</w:t>
      </w:r>
      <w:r>
        <w:rPr>
          <w:rFonts w:ascii="Times New Roman" w:hAnsi="Times New Roman"/>
          <w:sz w:val="28"/>
          <w:szCs w:val="28"/>
          <w:lang w:val="be-BY"/>
        </w:rPr>
        <w:t>»</w:t>
      </w:r>
      <w:r w:rsidRPr="00C52068">
        <w:rPr>
          <w:rFonts w:ascii="Times New Roman" w:hAnsi="Times New Roman"/>
          <w:sz w:val="28"/>
          <w:szCs w:val="28"/>
          <w:lang w:val="be-BY"/>
        </w:rPr>
        <w:t xml:space="preserve"> (1932).</w:t>
      </w:r>
    </w:p>
    <w:p w:rsidR="00DF38FE" w:rsidRPr="00480398" w:rsidRDefault="00DF38FE" w:rsidP="00C52068">
      <w:pPr>
        <w:spacing w:after="0" w:line="240" w:lineRule="auto"/>
        <w:ind w:firstLine="709"/>
        <w:jc w:val="both"/>
        <w:rPr>
          <w:rFonts w:ascii="Times New Roman" w:hAnsi="Times New Roman"/>
          <w:sz w:val="28"/>
          <w:szCs w:val="28"/>
        </w:rPr>
      </w:pPr>
      <w:r>
        <w:rPr>
          <w:rFonts w:ascii="Times New Roman" w:hAnsi="Times New Roman"/>
          <w:sz w:val="28"/>
          <w:szCs w:val="28"/>
          <w:lang w:val="be-BY"/>
        </w:rPr>
        <w:t xml:space="preserve">Ж. </w:t>
      </w:r>
      <w:r w:rsidRPr="00C52068">
        <w:rPr>
          <w:rFonts w:ascii="Times New Roman" w:hAnsi="Times New Roman"/>
          <w:sz w:val="28"/>
          <w:szCs w:val="28"/>
          <w:lang w:val="be-BY"/>
        </w:rPr>
        <w:t xml:space="preserve">Ле Феўр пераканаўча даказаў, што ў час рэвалюцыі сялянства выступала не ў якасці дапаможнай сілы буржуазіі, а як самастойная грамадская група, надзеленая асэнсаваннем уласных мэт і ўласнай волей. Галоўная </w:t>
      </w:r>
      <w:r>
        <w:rPr>
          <w:rFonts w:ascii="Times New Roman" w:hAnsi="Times New Roman"/>
          <w:sz w:val="28"/>
          <w:szCs w:val="28"/>
          <w:lang w:val="be-BY"/>
        </w:rPr>
        <w:t xml:space="preserve">яго </w:t>
      </w:r>
      <w:r w:rsidRPr="00C52068">
        <w:rPr>
          <w:rFonts w:ascii="Times New Roman" w:hAnsi="Times New Roman"/>
          <w:sz w:val="28"/>
          <w:szCs w:val="28"/>
          <w:lang w:val="be-BY"/>
        </w:rPr>
        <w:t>думка заключалася ў тым, што ў рамках Французскай рэвалюцыі разгарнулася особная сялянская рэвалюцыя – аўтаномная па свайму походжанню, метада</w:t>
      </w:r>
      <w:r>
        <w:rPr>
          <w:rFonts w:ascii="Times New Roman" w:hAnsi="Times New Roman"/>
          <w:sz w:val="28"/>
          <w:szCs w:val="28"/>
          <w:lang w:val="be-BY"/>
        </w:rPr>
        <w:t>х</w:t>
      </w:r>
      <w:r w:rsidRPr="00C52068">
        <w:rPr>
          <w:rFonts w:ascii="Times New Roman" w:hAnsi="Times New Roman"/>
          <w:sz w:val="28"/>
          <w:szCs w:val="28"/>
          <w:lang w:val="be-BY"/>
        </w:rPr>
        <w:t>, мэта</w:t>
      </w:r>
      <w:r>
        <w:rPr>
          <w:rFonts w:ascii="Times New Roman" w:hAnsi="Times New Roman"/>
          <w:sz w:val="28"/>
          <w:szCs w:val="28"/>
          <w:lang w:val="be-BY"/>
        </w:rPr>
        <w:t>х</w:t>
      </w:r>
      <w:r w:rsidRPr="00C52068">
        <w:rPr>
          <w:rFonts w:ascii="Times New Roman" w:hAnsi="Times New Roman"/>
          <w:sz w:val="28"/>
          <w:szCs w:val="28"/>
          <w:lang w:val="be-BY"/>
        </w:rPr>
        <w:t xml:space="preserve"> і – галоўнае – па сваіх антыкапіталістычных тэндэнцыях. Мэтаю гэтай рэвалюцыі была барацьба за захаванне і ўмацаванне сялянскай гаспадаркі, вобразу жыцця, сацыяльных і духоўных каштоўнасц</w:t>
      </w:r>
      <w:r>
        <w:rPr>
          <w:rFonts w:ascii="Times New Roman" w:hAnsi="Times New Roman"/>
          <w:sz w:val="28"/>
          <w:szCs w:val="28"/>
          <w:lang w:val="be-BY"/>
        </w:rPr>
        <w:t>яў</w:t>
      </w:r>
      <w:r w:rsidRPr="00C52068">
        <w:rPr>
          <w:rFonts w:ascii="Times New Roman" w:hAnsi="Times New Roman"/>
          <w:sz w:val="28"/>
          <w:szCs w:val="28"/>
          <w:lang w:val="be-BY"/>
        </w:rPr>
        <w:t xml:space="preserve"> сельскага свету. Сяляне прымусілі буржуазную рэвалюцыю знішчыць сеньёры</w:t>
      </w:r>
      <w:r>
        <w:rPr>
          <w:rFonts w:ascii="Times New Roman" w:hAnsi="Times New Roman"/>
          <w:sz w:val="28"/>
          <w:szCs w:val="28"/>
          <w:lang w:val="be-BY"/>
        </w:rPr>
        <w:t>я</w:t>
      </w:r>
      <w:r w:rsidRPr="00C52068">
        <w:rPr>
          <w:rFonts w:ascii="Times New Roman" w:hAnsi="Times New Roman"/>
          <w:sz w:val="28"/>
          <w:szCs w:val="28"/>
          <w:lang w:val="be-BY"/>
        </w:rPr>
        <w:t xml:space="preserve">льны лад. Але яны пратэставалі </w:t>
      </w:r>
      <w:r>
        <w:rPr>
          <w:rFonts w:ascii="Times New Roman" w:hAnsi="Times New Roman"/>
          <w:sz w:val="28"/>
          <w:szCs w:val="28"/>
          <w:lang w:val="be-BY"/>
        </w:rPr>
        <w:t xml:space="preserve">і </w:t>
      </w:r>
      <w:r w:rsidRPr="00C52068">
        <w:rPr>
          <w:rFonts w:ascii="Times New Roman" w:hAnsi="Times New Roman"/>
          <w:sz w:val="28"/>
          <w:szCs w:val="28"/>
          <w:lang w:val="be-BY"/>
        </w:rPr>
        <w:t xml:space="preserve">супраць безумоўнага панавання буржуазнай зямельнай уласнасці і </w:t>
      </w:r>
      <w:r>
        <w:rPr>
          <w:rFonts w:ascii="Times New Roman" w:hAnsi="Times New Roman"/>
          <w:sz w:val="28"/>
          <w:szCs w:val="28"/>
          <w:lang w:val="be-BY"/>
        </w:rPr>
        <w:t>«</w:t>
      </w:r>
      <w:r w:rsidRPr="00C52068">
        <w:rPr>
          <w:rFonts w:ascii="Times New Roman" w:hAnsi="Times New Roman"/>
          <w:sz w:val="28"/>
          <w:szCs w:val="28"/>
          <w:lang w:val="be-BY"/>
        </w:rPr>
        <w:t>аграрнага індывідуалізму</w:t>
      </w:r>
      <w:r>
        <w:rPr>
          <w:rFonts w:ascii="Times New Roman" w:hAnsi="Times New Roman"/>
          <w:sz w:val="28"/>
          <w:szCs w:val="28"/>
          <w:lang w:val="be-BY"/>
        </w:rPr>
        <w:t>»</w:t>
      </w:r>
      <w:r w:rsidRPr="00C52068">
        <w:rPr>
          <w:rFonts w:ascii="Times New Roman" w:hAnsi="Times New Roman"/>
          <w:sz w:val="28"/>
          <w:szCs w:val="28"/>
          <w:lang w:val="be-BY"/>
        </w:rPr>
        <w:t xml:space="preserve">, патрабавалі захавання абшчынных інстытутаў і абмежавання буйнога землеўладання. Вынікі сялянскай рэвалюцыі былі, згодна Ле Феўру, адначасова рэвалюцыйнымі і кансерватыўнымі: яна разбурыла феадальны рэжым, але замацавала дробнасялянскую аграрную структуру Францыі. </w:t>
      </w:r>
      <w:r w:rsidRPr="00480398">
        <w:rPr>
          <w:rFonts w:ascii="Times New Roman" w:hAnsi="Times New Roman"/>
          <w:sz w:val="28"/>
          <w:szCs w:val="28"/>
        </w:rPr>
        <w:t>У выніку капіталістычная эвалюцыя была вельмі маруднай і заставалася незакончанай.</w:t>
      </w:r>
    </w:p>
    <w:p w:rsidR="00DF38FE" w:rsidRPr="00480398" w:rsidRDefault="00DF38FE" w:rsidP="00C52068">
      <w:pPr>
        <w:spacing w:after="0" w:line="240" w:lineRule="auto"/>
        <w:ind w:firstLine="709"/>
        <w:jc w:val="both"/>
        <w:rPr>
          <w:rFonts w:ascii="Times New Roman" w:hAnsi="Times New Roman"/>
          <w:sz w:val="28"/>
          <w:szCs w:val="28"/>
        </w:rPr>
      </w:pPr>
      <w:r>
        <w:rPr>
          <w:rFonts w:ascii="Times New Roman" w:hAnsi="Times New Roman"/>
          <w:sz w:val="28"/>
          <w:szCs w:val="28"/>
          <w:lang w:val="be-BY"/>
        </w:rPr>
        <w:t xml:space="preserve">Ж. </w:t>
      </w:r>
      <w:r w:rsidRPr="00480398">
        <w:rPr>
          <w:rFonts w:ascii="Times New Roman" w:hAnsi="Times New Roman"/>
          <w:sz w:val="28"/>
          <w:szCs w:val="28"/>
        </w:rPr>
        <w:t>Ле Феўр стварыў наватарскія працы, прысвечаныя сацыяльна-гістарычнай псіхалогіі, гісторыі ментальн</w:t>
      </w:r>
      <w:r>
        <w:rPr>
          <w:rFonts w:ascii="Times New Roman" w:hAnsi="Times New Roman"/>
          <w:sz w:val="28"/>
          <w:szCs w:val="28"/>
          <w:lang w:val="be-BY"/>
        </w:rPr>
        <w:t>а</w:t>
      </w:r>
      <w:r w:rsidRPr="00480398">
        <w:rPr>
          <w:rFonts w:ascii="Times New Roman" w:hAnsi="Times New Roman"/>
          <w:sz w:val="28"/>
          <w:szCs w:val="28"/>
        </w:rPr>
        <w:t>сц</w:t>
      </w:r>
      <w:r>
        <w:rPr>
          <w:rFonts w:ascii="Times New Roman" w:hAnsi="Times New Roman"/>
          <w:sz w:val="28"/>
          <w:szCs w:val="28"/>
          <w:lang w:val="be-BY"/>
        </w:rPr>
        <w:t>яў</w:t>
      </w:r>
      <w:r w:rsidRPr="00480398">
        <w:rPr>
          <w:rFonts w:ascii="Times New Roman" w:hAnsi="Times New Roman"/>
          <w:sz w:val="28"/>
          <w:szCs w:val="28"/>
        </w:rPr>
        <w:t>. Галоўн</w:t>
      </w:r>
      <w:r>
        <w:rPr>
          <w:rFonts w:ascii="Times New Roman" w:hAnsi="Times New Roman"/>
          <w:sz w:val="28"/>
          <w:szCs w:val="28"/>
          <w:lang w:val="be-BY"/>
        </w:rPr>
        <w:t>ай</w:t>
      </w:r>
      <w:r w:rsidRPr="00480398">
        <w:rPr>
          <w:rFonts w:ascii="Times New Roman" w:hAnsi="Times New Roman"/>
          <w:sz w:val="28"/>
          <w:szCs w:val="28"/>
        </w:rPr>
        <w:t xml:space="preserve"> з іх з’я</w:t>
      </w:r>
      <w:r>
        <w:rPr>
          <w:rFonts w:ascii="Times New Roman" w:hAnsi="Times New Roman"/>
          <w:sz w:val="28"/>
          <w:szCs w:val="28"/>
          <w:lang w:val="be-BY"/>
        </w:rPr>
        <w:t>ў</w:t>
      </w:r>
      <w:r w:rsidRPr="00480398">
        <w:rPr>
          <w:rFonts w:ascii="Times New Roman" w:hAnsi="Times New Roman"/>
          <w:sz w:val="28"/>
          <w:szCs w:val="28"/>
        </w:rPr>
        <w:t xml:space="preserve">ляецца яго кніга </w:t>
      </w:r>
      <w:r>
        <w:rPr>
          <w:rFonts w:ascii="Times New Roman" w:hAnsi="Times New Roman"/>
          <w:sz w:val="28"/>
          <w:szCs w:val="28"/>
        </w:rPr>
        <w:t>«</w:t>
      </w:r>
      <w:r w:rsidRPr="00480398">
        <w:rPr>
          <w:rFonts w:ascii="Times New Roman" w:hAnsi="Times New Roman"/>
          <w:sz w:val="28"/>
          <w:szCs w:val="28"/>
        </w:rPr>
        <w:t>Вялікі страх</w:t>
      </w:r>
      <w:r>
        <w:rPr>
          <w:rFonts w:ascii="Times New Roman" w:hAnsi="Times New Roman"/>
          <w:sz w:val="28"/>
          <w:szCs w:val="28"/>
        </w:rPr>
        <w:t>»</w:t>
      </w:r>
      <w:r w:rsidRPr="00480398">
        <w:rPr>
          <w:rFonts w:ascii="Times New Roman" w:hAnsi="Times New Roman"/>
          <w:sz w:val="28"/>
          <w:szCs w:val="28"/>
        </w:rPr>
        <w:t xml:space="preserve"> (1932). У </w:t>
      </w:r>
      <w:r>
        <w:rPr>
          <w:rFonts w:ascii="Times New Roman" w:hAnsi="Times New Roman"/>
          <w:sz w:val="28"/>
          <w:szCs w:val="28"/>
          <w:lang w:val="be-BY"/>
        </w:rPr>
        <w:t>ёй</w:t>
      </w:r>
      <w:r w:rsidRPr="00480398">
        <w:rPr>
          <w:rFonts w:ascii="Times New Roman" w:hAnsi="Times New Roman"/>
          <w:sz w:val="28"/>
          <w:szCs w:val="28"/>
        </w:rPr>
        <w:t xml:space="preserve"> адноўлена дэталёвая гісторыя цікавейшага сацыяльна-псіхалагічнага фенамен</w:t>
      </w:r>
      <w:r>
        <w:rPr>
          <w:rFonts w:ascii="Times New Roman" w:hAnsi="Times New Roman"/>
          <w:sz w:val="28"/>
          <w:szCs w:val="28"/>
          <w:lang w:val="be-BY"/>
        </w:rPr>
        <w:t>у</w:t>
      </w:r>
      <w:r w:rsidRPr="00480398">
        <w:rPr>
          <w:rFonts w:ascii="Times New Roman" w:hAnsi="Times New Roman"/>
          <w:sz w:val="28"/>
          <w:szCs w:val="28"/>
        </w:rPr>
        <w:t xml:space="preserve"> </w:t>
      </w:r>
      <w:r>
        <w:rPr>
          <w:rFonts w:ascii="Times New Roman" w:hAnsi="Times New Roman"/>
          <w:sz w:val="28"/>
          <w:szCs w:val="28"/>
        </w:rPr>
        <w:t>–</w:t>
      </w:r>
      <w:r w:rsidRPr="00480398">
        <w:rPr>
          <w:rFonts w:ascii="Times New Roman" w:hAnsi="Times New Roman"/>
          <w:sz w:val="28"/>
          <w:szCs w:val="28"/>
        </w:rPr>
        <w:t xml:space="preserve"> хвалі масавай панікі, ахапіўшай у другой палове ліпеня 1789 г. амаль усю тэрыторыю Францыі і выкліканую ілжывымі чуткамі аб з’яленні банд разбойнікаў. </w:t>
      </w:r>
      <w:r>
        <w:rPr>
          <w:rFonts w:ascii="Times New Roman" w:hAnsi="Times New Roman"/>
          <w:sz w:val="28"/>
          <w:szCs w:val="28"/>
        </w:rPr>
        <w:t>«</w:t>
      </w:r>
      <w:r w:rsidRPr="00480398">
        <w:rPr>
          <w:rFonts w:ascii="Times New Roman" w:hAnsi="Times New Roman"/>
          <w:sz w:val="28"/>
          <w:szCs w:val="28"/>
        </w:rPr>
        <w:t>Велікі страх</w:t>
      </w:r>
      <w:r>
        <w:rPr>
          <w:rFonts w:ascii="Times New Roman" w:hAnsi="Times New Roman"/>
          <w:sz w:val="28"/>
          <w:szCs w:val="28"/>
        </w:rPr>
        <w:t>»</w:t>
      </w:r>
      <w:r w:rsidRPr="00480398">
        <w:rPr>
          <w:rFonts w:ascii="Times New Roman" w:hAnsi="Times New Roman"/>
          <w:sz w:val="28"/>
          <w:szCs w:val="28"/>
        </w:rPr>
        <w:t xml:space="preserve"> Ле Феўра, а таксама яго артыкул </w:t>
      </w:r>
      <w:r>
        <w:rPr>
          <w:rFonts w:ascii="Times New Roman" w:hAnsi="Times New Roman"/>
          <w:sz w:val="28"/>
          <w:szCs w:val="28"/>
        </w:rPr>
        <w:t>«</w:t>
      </w:r>
      <w:r w:rsidRPr="00480398">
        <w:rPr>
          <w:rFonts w:ascii="Times New Roman" w:hAnsi="Times New Roman"/>
          <w:sz w:val="28"/>
          <w:szCs w:val="28"/>
        </w:rPr>
        <w:t>Рэвалюцыйныя натоўпы</w:t>
      </w:r>
      <w:r>
        <w:rPr>
          <w:rFonts w:ascii="Times New Roman" w:hAnsi="Times New Roman"/>
          <w:sz w:val="28"/>
          <w:szCs w:val="28"/>
        </w:rPr>
        <w:t>»</w:t>
      </w:r>
      <w:r w:rsidRPr="00480398">
        <w:rPr>
          <w:rFonts w:ascii="Times New Roman" w:hAnsi="Times New Roman"/>
          <w:sz w:val="28"/>
          <w:szCs w:val="28"/>
        </w:rPr>
        <w:t xml:space="preserve"> (1934)</w:t>
      </w:r>
      <w:r>
        <w:rPr>
          <w:rFonts w:ascii="Times New Roman" w:hAnsi="Times New Roman"/>
          <w:sz w:val="28"/>
          <w:szCs w:val="28"/>
          <w:lang w:val="be-BY"/>
        </w:rPr>
        <w:t>,</w:t>
      </w:r>
      <w:r w:rsidRPr="00480398">
        <w:rPr>
          <w:rFonts w:ascii="Times New Roman" w:hAnsi="Times New Roman"/>
          <w:sz w:val="28"/>
          <w:szCs w:val="28"/>
        </w:rPr>
        <w:t xml:space="preserve"> былі першымі сур’ёзнымі даследаваннямі </w:t>
      </w:r>
      <w:r>
        <w:rPr>
          <w:rFonts w:ascii="Times New Roman" w:hAnsi="Times New Roman"/>
          <w:sz w:val="28"/>
          <w:szCs w:val="28"/>
        </w:rPr>
        <w:t>«</w:t>
      </w:r>
      <w:r w:rsidRPr="00480398">
        <w:rPr>
          <w:rFonts w:ascii="Times New Roman" w:hAnsi="Times New Roman"/>
          <w:sz w:val="28"/>
          <w:szCs w:val="28"/>
        </w:rPr>
        <w:t>рэвалюцыйнага натоўп</w:t>
      </w:r>
      <w:r>
        <w:rPr>
          <w:rFonts w:ascii="Times New Roman" w:hAnsi="Times New Roman"/>
          <w:sz w:val="28"/>
          <w:szCs w:val="28"/>
          <w:lang w:val="be-BY"/>
        </w:rPr>
        <w:t>у</w:t>
      </w:r>
      <w:r>
        <w:rPr>
          <w:rFonts w:ascii="Times New Roman" w:hAnsi="Times New Roman"/>
          <w:sz w:val="28"/>
          <w:szCs w:val="28"/>
        </w:rPr>
        <w:t>»</w:t>
      </w:r>
      <w:r w:rsidRPr="00480398">
        <w:rPr>
          <w:rFonts w:ascii="Times New Roman" w:hAnsi="Times New Roman"/>
          <w:sz w:val="28"/>
          <w:szCs w:val="28"/>
        </w:rPr>
        <w:t xml:space="preserve"> і характэрных для яго рыс калектыўнай свядомасці. У гэтых адносінах работа Ле Феўра супрацьстаяла крайне спрошчаным меркаванням І. Тэна, які зводзіў псіхалогію рэв</w:t>
      </w:r>
      <w:r>
        <w:rPr>
          <w:rFonts w:ascii="Times New Roman" w:hAnsi="Times New Roman"/>
          <w:sz w:val="28"/>
          <w:szCs w:val="28"/>
          <w:lang w:val="be-BY"/>
        </w:rPr>
        <w:t>а</w:t>
      </w:r>
      <w:r w:rsidRPr="00480398">
        <w:rPr>
          <w:rFonts w:ascii="Times New Roman" w:hAnsi="Times New Roman"/>
          <w:sz w:val="28"/>
          <w:szCs w:val="28"/>
        </w:rPr>
        <w:t>люцыйнага натоўп</w:t>
      </w:r>
      <w:r>
        <w:rPr>
          <w:rFonts w:ascii="Times New Roman" w:hAnsi="Times New Roman"/>
          <w:sz w:val="28"/>
          <w:szCs w:val="28"/>
          <w:lang w:val="be-BY"/>
        </w:rPr>
        <w:t>у</w:t>
      </w:r>
      <w:r w:rsidRPr="00480398">
        <w:rPr>
          <w:rFonts w:ascii="Times New Roman" w:hAnsi="Times New Roman"/>
          <w:sz w:val="28"/>
          <w:szCs w:val="28"/>
        </w:rPr>
        <w:t xml:space="preserve"> да двух дамінантаў </w:t>
      </w:r>
      <w:r>
        <w:rPr>
          <w:rFonts w:ascii="Times New Roman" w:hAnsi="Times New Roman"/>
          <w:sz w:val="28"/>
          <w:szCs w:val="28"/>
        </w:rPr>
        <w:t>–</w:t>
      </w:r>
      <w:r w:rsidRPr="00480398">
        <w:rPr>
          <w:rFonts w:ascii="Times New Roman" w:hAnsi="Times New Roman"/>
          <w:sz w:val="28"/>
          <w:szCs w:val="28"/>
        </w:rPr>
        <w:t xml:space="preserve"> вяртанне да варварскіх інстынктаў і сляпое падначаленне главарам, якія маніпулююць масавай свядомасцю. Ле Феўр паказаў, што з’явы масавай псіхалогіі далёка не заўсёды адпавядаюць сацыяльнай рэчаіснасц</w:t>
      </w:r>
      <w:r>
        <w:rPr>
          <w:rFonts w:ascii="Times New Roman" w:hAnsi="Times New Roman"/>
          <w:sz w:val="28"/>
          <w:szCs w:val="28"/>
          <w:lang w:val="be-BY"/>
        </w:rPr>
        <w:t>і</w:t>
      </w:r>
      <w:r w:rsidRPr="00480398">
        <w:rPr>
          <w:rFonts w:ascii="Times New Roman" w:hAnsi="Times New Roman"/>
          <w:sz w:val="28"/>
          <w:szCs w:val="28"/>
        </w:rPr>
        <w:t xml:space="preserve">, а маюць самастойнасць. </w:t>
      </w:r>
    </w:p>
    <w:p w:rsidR="00DF38FE" w:rsidRPr="00483982" w:rsidRDefault="00DF38FE" w:rsidP="00C52068">
      <w:pPr>
        <w:spacing w:after="0" w:line="240" w:lineRule="auto"/>
        <w:ind w:firstLine="709"/>
        <w:jc w:val="both"/>
        <w:rPr>
          <w:rFonts w:ascii="Times New Roman" w:hAnsi="Times New Roman"/>
          <w:sz w:val="28"/>
          <w:szCs w:val="28"/>
          <w:lang w:val="be-BY"/>
        </w:rPr>
      </w:pPr>
      <w:r w:rsidRPr="00480398">
        <w:rPr>
          <w:rFonts w:ascii="Times New Roman" w:hAnsi="Times New Roman"/>
          <w:sz w:val="28"/>
          <w:szCs w:val="28"/>
        </w:rPr>
        <w:t xml:space="preserve">Гісторыя рэвалюцый XIX ст. у міжваены перыяд вывучалася, галоўным чынам, у </w:t>
      </w:r>
      <w:r>
        <w:rPr>
          <w:rFonts w:ascii="Times New Roman" w:hAnsi="Times New Roman"/>
          <w:sz w:val="28"/>
          <w:szCs w:val="28"/>
        </w:rPr>
        <w:t>«</w:t>
      </w:r>
      <w:r w:rsidRPr="00480398">
        <w:rPr>
          <w:rFonts w:ascii="Times New Roman" w:hAnsi="Times New Roman"/>
          <w:sz w:val="28"/>
          <w:szCs w:val="28"/>
        </w:rPr>
        <w:t>Супольніцтве гісторыі рэвалюцыі 1848 года і рэв</w:t>
      </w:r>
      <w:r>
        <w:rPr>
          <w:rFonts w:ascii="Times New Roman" w:hAnsi="Times New Roman"/>
          <w:sz w:val="28"/>
          <w:szCs w:val="28"/>
          <w:lang w:val="be-BY"/>
        </w:rPr>
        <w:t>а</w:t>
      </w:r>
      <w:r w:rsidRPr="00480398">
        <w:rPr>
          <w:rFonts w:ascii="Times New Roman" w:hAnsi="Times New Roman"/>
          <w:sz w:val="28"/>
          <w:szCs w:val="28"/>
        </w:rPr>
        <w:t>люцый XIX ст.</w:t>
      </w:r>
      <w:r>
        <w:rPr>
          <w:rFonts w:ascii="Times New Roman" w:hAnsi="Times New Roman"/>
          <w:sz w:val="28"/>
          <w:szCs w:val="28"/>
        </w:rPr>
        <w:t>»</w:t>
      </w:r>
      <w:r>
        <w:rPr>
          <w:rFonts w:ascii="Times New Roman" w:hAnsi="Times New Roman"/>
          <w:sz w:val="28"/>
          <w:szCs w:val="28"/>
          <w:lang w:val="be-BY"/>
        </w:rPr>
        <w:t xml:space="preserve"> </w:t>
      </w:r>
      <w:r w:rsidRPr="008B25E6">
        <w:rPr>
          <w:rFonts w:ascii="Times New Roman" w:hAnsi="Times New Roman"/>
          <w:sz w:val="28"/>
          <w:szCs w:val="28"/>
          <w:lang w:val="be-BY"/>
        </w:rPr>
        <w:t xml:space="preserve">пад кіраўніцтвам гісторыка-сацыяліста </w:t>
      </w:r>
      <w:r w:rsidRPr="00DD4E0C">
        <w:rPr>
          <w:rFonts w:ascii="Times New Roman" w:hAnsi="Times New Roman"/>
          <w:b/>
          <w:sz w:val="28"/>
          <w:szCs w:val="28"/>
          <w:lang w:val="be-BY"/>
        </w:rPr>
        <w:t>Жоржа Рэнара</w:t>
      </w:r>
      <w:r w:rsidRPr="008B25E6">
        <w:rPr>
          <w:rFonts w:ascii="Times New Roman" w:hAnsi="Times New Roman"/>
          <w:sz w:val="28"/>
          <w:szCs w:val="28"/>
          <w:lang w:val="be-BY"/>
        </w:rPr>
        <w:t>. Ён прапанаваў сканцэнтраваць галоўную ўвагу на эканамічным і сацыяльным развіцці Францыі</w:t>
      </w:r>
      <w:r>
        <w:rPr>
          <w:rFonts w:ascii="Times New Roman" w:hAnsi="Times New Roman"/>
          <w:sz w:val="28"/>
          <w:szCs w:val="28"/>
          <w:lang w:val="be-BY"/>
        </w:rPr>
        <w:t>,</w:t>
      </w:r>
      <w:r w:rsidRPr="008B25E6">
        <w:rPr>
          <w:rFonts w:ascii="Times New Roman" w:hAnsi="Times New Roman"/>
          <w:sz w:val="28"/>
          <w:szCs w:val="28"/>
          <w:lang w:val="be-BY"/>
        </w:rPr>
        <w:t xml:space="preserve"> рэкамендаваў вывучаць выкарыстанне машын і сродкаў транспарту, змену пасяўных культур, ролю заводаў, банкаў, мануфактур, гандлю, змены зямельнай уласнасці, ваганні цэнаў і заработнай платы. </w:t>
      </w:r>
      <w:r w:rsidRPr="00480398">
        <w:rPr>
          <w:rFonts w:ascii="Times New Roman" w:hAnsi="Times New Roman"/>
          <w:sz w:val="28"/>
          <w:szCs w:val="28"/>
        </w:rPr>
        <w:t>Вывучэнне палітычнай гісторыі рэв</w:t>
      </w:r>
      <w:r>
        <w:rPr>
          <w:rFonts w:ascii="Times New Roman" w:hAnsi="Times New Roman"/>
          <w:sz w:val="28"/>
          <w:szCs w:val="28"/>
          <w:lang w:val="be-BY"/>
        </w:rPr>
        <w:t>а</w:t>
      </w:r>
      <w:r w:rsidRPr="00480398">
        <w:rPr>
          <w:rFonts w:ascii="Times New Roman" w:hAnsi="Times New Roman"/>
          <w:sz w:val="28"/>
          <w:szCs w:val="28"/>
        </w:rPr>
        <w:t>люцый, народных паўстанняў, масавых рухаў адыходзіла на другі план.</w:t>
      </w:r>
      <w:r>
        <w:rPr>
          <w:rFonts w:ascii="Times New Roman" w:hAnsi="Times New Roman"/>
          <w:sz w:val="28"/>
          <w:szCs w:val="28"/>
          <w:lang w:val="be-BY"/>
        </w:rPr>
        <w:t xml:space="preserve"> Ж. </w:t>
      </w:r>
      <w:r w:rsidRPr="00483982">
        <w:rPr>
          <w:rFonts w:ascii="Times New Roman" w:hAnsi="Times New Roman"/>
          <w:sz w:val="28"/>
          <w:szCs w:val="28"/>
          <w:lang w:val="be-BY"/>
        </w:rPr>
        <w:t>Рэнар лічыў небаходмым супрацоўніцтва класаў, і яно асабліва праявілася,</w:t>
      </w:r>
      <w:r>
        <w:rPr>
          <w:rFonts w:ascii="Times New Roman" w:hAnsi="Times New Roman"/>
          <w:sz w:val="28"/>
          <w:szCs w:val="28"/>
          <w:lang w:val="be-BY"/>
        </w:rPr>
        <w:t xml:space="preserve"> на яго думку, у рэвалюцыі 1848 </w:t>
      </w:r>
      <w:r w:rsidRPr="00483982">
        <w:rPr>
          <w:rFonts w:ascii="Times New Roman" w:hAnsi="Times New Roman"/>
          <w:sz w:val="28"/>
          <w:szCs w:val="28"/>
          <w:lang w:val="be-BY"/>
        </w:rPr>
        <w:t>г.</w:t>
      </w:r>
      <w:r>
        <w:rPr>
          <w:rFonts w:ascii="Times New Roman" w:hAnsi="Times New Roman"/>
          <w:sz w:val="28"/>
          <w:szCs w:val="28"/>
          <w:lang w:val="be-BY"/>
        </w:rPr>
        <w:t>,</w:t>
      </w:r>
      <w:r w:rsidRPr="00483982">
        <w:rPr>
          <w:rFonts w:ascii="Times New Roman" w:hAnsi="Times New Roman"/>
          <w:sz w:val="28"/>
          <w:szCs w:val="28"/>
          <w:lang w:val="be-BY"/>
        </w:rPr>
        <w:t xml:space="preserve"> знайшло сваё практычнае праяўленне ва ўсеагульным і роўным выбарчым праве, роўнасці грамадзян перад законам, абавязковай для ўсіх в</w:t>
      </w:r>
      <w:r>
        <w:rPr>
          <w:rFonts w:ascii="Times New Roman" w:hAnsi="Times New Roman"/>
          <w:sz w:val="28"/>
          <w:szCs w:val="28"/>
          <w:lang w:val="be-BY"/>
        </w:rPr>
        <w:t>аенн</w:t>
      </w:r>
      <w:r w:rsidRPr="00483982">
        <w:rPr>
          <w:rFonts w:ascii="Times New Roman" w:hAnsi="Times New Roman"/>
          <w:sz w:val="28"/>
          <w:szCs w:val="28"/>
          <w:lang w:val="be-BY"/>
        </w:rPr>
        <w:t xml:space="preserve">ай службе. Але калі ў сваіх даваенных работах </w:t>
      </w:r>
      <w:r>
        <w:rPr>
          <w:rFonts w:ascii="Times New Roman" w:hAnsi="Times New Roman"/>
          <w:sz w:val="28"/>
          <w:szCs w:val="28"/>
          <w:lang w:val="be-BY"/>
        </w:rPr>
        <w:t>Ж. </w:t>
      </w:r>
      <w:r w:rsidRPr="00483982">
        <w:rPr>
          <w:rFonts w:ascii="Times New Roman" w:hAnsi="Times New Roman"/>
          <w:sz w:val="28"/>
          <w:szCs w:val="28"/>
          <w:lang w:val="be-BY"/>
        </w:rPr>
        <w:t xml:space="preserve">Рэнар даказваў, што рэвалюцыя 1848 г. спрыяла руху Францыі па шляху </w:t>
      </w:r>
      <w:r>
        <w:rPr>
          <w:rFonts w:ascii="Times New Roman" w:hAnsi="Times New Roman"/>
          <w:sz w:val="28"/>
          <w:szCs w:val="28"/>
          <w:lang w:val="be-BY"/>
        </w:rPr>
        <w:t>«</w:t>
      </w:r>
      <w:r w:rsidRPr="00483982">
        <w:rPr>
          <w:rFonts w:ascii="Times New Roman" w:hAnsi="Times New Roman"/>
          <w:sz w:val="28"/>
          <w:szCs w:val="28"/>
          <w:lang w:val="be-BY"/>
        </w:rPr>
        <w:t>дэмакратыі і сацыялізму</w:t>
      </w:r>
      <w:r>
        <w:rPr>
          <w:rFonts w:ascii="Times New Roman" w:hAnsi="Times New Roman"/>
          <w:sz w:val="28"/>
          <w:szCs w:val="28"/>
          <w:lang w:val="be-BY"/>
        </w:rPr>
        <w:t>»</w:t>
      </w:r>
      <w:r w:rsidRPr="00483982">
        <w:rPr>
          <w:rFonts w:ascii="Times New Roman" w:hAnsi="Times New Roman"/>
          <w:sz w:val="28"/>
          <w:szCs w:val="28"/>
          <w:lang w:val="be-BY"/>
        </w:rPr>
        <w:t xml:space="preserve">, то </w:t>
      </w:r>
      <w:r>
        <w:rPr>
          <w:rFonts w:ascii="Times New Roman" w:hAnsi="Times New Roman"/>
          <w:sz w:val="28"/>
          <w:szCs w:val="28"/>
          <w:lang w:val="be-BY"/>
        </w:rPr>
        <w:t>ў</w:t>
      </w:r>
      <w:r w:rsidRPr="00483982">
        <w:rPr>
          <w:rFonts w:ascii="Times New Roman" w:hAnsi="Times New Roman"/>
          <w:sz w:val="28"/>
          <w:szCs w:val="28"/>
          <w:lang w:val="be-BY"/>
        </w:rPr>
        <w:t xml:space="preserve"> </w:t>
      </w:r>
      <w:r>
        <w:rPr>
          <w:rFonts w:ascii="Times New Roman" w:hAnsi="Times New Roman"/>
          <w:sz w:val="28"/>
          <w:szCs w:val="28"/>
          <w:lang w:val="be-BY"/>
        </w:rPr>
        <w:t>19</w:t>
      </w:r>
      <w:r w:rsidRPr="00483982">
        <w:rPr>
          <w:rFonts w:ascii="Times New Roman" w:hAnsi="Times New Roman"/>
          <w:sz w:val="28"/>
          <w:szCs w:val="28"/>
          <w:lang w:val="be-BY"/>
        </w:rPr>
        <w:t>20-я гады ён ста</w:t>
      </w:r>
      <w:r>
        <w:rPr>
          <w:rFonts w:ascii="Times New Roman" w:hAnsi="Times New Roman"/>
          <w:sz w:val="28"/>
          <w:szCs w:val="28"/>
          <w:lang w:val="be-BY"/>
        </w:rPr>
        <w:t>ў</w:t>
      </w:r>
      <w:r w:rsidRPr="00483982">
        <w:rPr>
          <w:rFonts w:ascii="Times New Roman" w:hAnsi="Times New Roman"/>
          <w:sz w:val="28"/>
          <w:szCs w:val="28"/>
          <w:lang w:val="be-BY"/>
        </w:rPr>
        <w:t xml:space="preserve"> сцвярджаць, што рэвалюцыі, якія заўсёды суправаджаюцца развалам эканомікі, голадам і гвалтам, непазбежна прыводзяць да дыктатуры.</w:t>
      </w:r>
    </w:p>
    <w:p w:rsidR="00DF38FE" w:rsidRPr="006D24DF" w:rsidRDefault="00DF38FE" w:rsidP="00C52068">
      <w:pPr>
        <w:spacing w:after="0" w:line="240" w:lineRule="auto"/>
        <w:ind w:firstLine="709"/>
        <w:jc w:val="both"/>
        <w:rPr>
          <w:rFonts w:ascii="Times New Roman" w:hAnsi="Times New Roman"/>
          <w:sz w:val="28"/>
          <w:szCs w:val="28"/>
          <w:lang w:val="be-BY"/>
        </w:rPr>
      </w:pPr>
      <w:r w:rsidRPr="007C038D">
        <w:rPr>
          <w:rFonts w:ascii="Times New Roman" w:hAnsi="Times New Roman"/>
          <w:b/>
          <w:sz w:val="28"/>
          <w:szCs w:val="28"/>
          <w:lang w:val="be-BY"/>
        </w:rPr>
        <w:t>3.</w:t>
      </w:r>
      <w:r w:rsidRPr="006D24DF">
        <w:rPr>
          <w:rFonts w:ascii="Times New Roman" w:hAnsi="Times New Roman"/>
          <w:sz w:val="28"/>
          <w:szCs w:val="28"/>
          <w:lang w:val="be-BY"/>
        </w:rPr>
        <w:t xml:space="preserve"> Першапачаткова гісторыя Першай сусветнай вайны распрацоўв</w:t>
      </w:r>
      <w:r>
        <w:rPr>
          <w:rFonts w:ascii="Times New Roman" w:hAnsi="Times New Roman"/>
          <w:sz w:val="28"/>
          <w:szCs w:val="28"/>
          <w:lang w:val="be-BY"/>
        </w:rPr>
        <w:t>алася ў публіцыстыцы і мемуарнай літаратуры</w:t>
      </w:r>
      <w:r w:rsidRPr="006D24DF">
        <w:rPr>
          <w:rFonts w:ascii="Times New Roman" w:hAnsi="Times New Roman"/>
          <w:sz w:val="28"/>
          <w:szCs w:val="28"/>
          <w:lang w:val="be-BY"/>
        </w:rPr>
        <w:t xml:space="preserve">. </w:t>
      </w:r>
      <w:r>
        <w:rPr>
          <w:rFonts w:ascii="Times New Roman" w:hAnsi="Times New Roman"/>
          <w:sz w:val="28"/>
          <w:szCs w:val="28"/>
          <w:lang w:val="be-BY"/>
        </w:rPr>
        <w:t>Аўтары</w:t>
      </w:r>
      <w:r w:rsidRPr="006D24DF">
        <w:rPr>
          <w:rFonts w:ascii="Times New Roman" w:hAnsi="Times New Roman"/>
          <w:sz w:val="28"/>
          <w:szCs w:val="28"/>
          <w:lang w:val="be-BY"/>
        </w:rPr>
        <w:t xml:space="preserve"> імкнуліся перш за ўсё адказаць на галоўнае пытанне: чаму пачалася вайна і хто нясе адказнасць за яе? </w:t>
      </w:r>
      <w:r w:rsidRPr="00C52068">
        <w:rPr>
          <w:rFonts w:ascii="Times New Roman" w:hAnsi="Times New Roman"/>
          <w:sz w:val="28"/>
          <w:szCs w:val="28"/>
          <w:lang w:val="be-BY"/>
        </w:rPr>
        <w:t xml:space="preserve">У выступленнях французскіх дзяржаўных дзеячаў быў сфармуляваны афіцыйны, </w:t>
      </w:r>
      <w:r>
        <w:rPr>
          <w:rFonts w:ascii="Times New Roman" w:hAnsi="Times New Roman"/>
          <w:sz w:val="28"/>
          <w:szCs w:val="28"/>
          <w:lang w:val="be-BY"/>
        </w:rPr>
        <w:t>«</w:t>
      </w:r>
      <w:r w:rsidRPr="00C52068">
        <w:rPr>
          <w:rFonts w:ascii="Times New Roman" w:hAnsi="Times New Roman"/>
          <w:sz w:val="28"/>
          <w:szCs w:val="28"/>
          <w:lang w:val="be-BY"/>
        </w:rPr>
        <w:t>антантафільскі</w:t>
      </w:r>
      <w:r>
        <w:rPr>
          <w:rFonts w:ascii="Times New Roman" w:hAnsi="Times New Roman"/>
          <w:sz w:val="28"/>
          <w:szCs w:val="28"/>
          <w:lang w:val="be-BY"/>
        </w:rPr>
        <w:t>»</w:t>
      </w:r>
      <w:r w:rsidRPr="00C52068">
        <w:rPr>
          <w:rFonts w:ascii="Times New Roman" w:hAnsi="Times New Roman"/>
          <w:sz w:val="28"/>
          <w:szCs w:val="28"/>
          <w:lang w:val="be-BY"/>
        </w:rPr>
        <w:t xml:space="preserve"> пункт гледжання, прыхільнікі якога заяўлялі, што Францыя і іншыя краіны Антанты нязменна імкнуліся да міру, а Германія і Аўстра-Венгрыя былі віноўнікамі вайны. Супрацьлеглы ім напрамак пераглядаў (</w:t>
      </w:r>
      <w:r>
        <w:rPr>
          <w:rFonts w:ascii="Times New Roman" w:hAnsi="Times New Roman"/>
          <w:sz w:val="28"/>
          <w:szCs w:val="28"/>
          <w:lang w:val="be-BY"/>
        </w:rPr>
        <w:t>«</w:t>
      </w:r>
      <w:r w:rsidRPr="00C52068">
        <w:rPr>
          <w:rFonts w:ascii="Times New Roman" w:hAnsi="Times New Roman"/>
          <w:sz w:val="28"/>
          <w:szCs w:val="28"/>
          <w:lang w:val="be-BY"/>
        </w:rPr>
        <w:t>рэвізаваў</w:t>
      </w:r>
      <w:r>
        <w:rPr>
          <w:rFonts w:ascii="Times New Roman" w:hAnsi="Times New Roman"/>
          <w:sz w:val="28"/>
          <w:szCs w:val="28"/>
          <w:lang w:val="be-BY"/>
        </w:rPr>
        <w:t>»</w:t>
      </w:r>
      <w:r w:rsidRPr="00C52068">
        <w:rPr>
          <w:rFonts w:ascii="Times New Roman" w:hAnsi="Times New Roman"/>
          <w:sz w:val="28"/>
          <w:szCs w:val="28"/>
          <w:lang w:val="be-BY"/>
        </w:rPr>
        <w:t xml:space="preserve">) афіцыйны пункт гледжання і таму называўся </w:t>
      </w:r>
      <w:r>
        <w:rPr>
          <w:rFonts w:ascii="Times New Roman" w:hAnsi="Times New Roman"/>
          <w:sz w:val="28"/>
          <w:szCs w:val="28"/>
          <w:lang w:val="be-BY"/>
        </w:rPr>
        <w:t>«</w:t>
      </w:r>
      <w:r w:rsidRPr="00C52068">
        <w:rPr>
          <w:rFonts w:ascii="Times New Roman" w:hAnsi="Times New Roman"/>
          <w:sz w:val="28"/>
          <w:szCs w:val="28"/>
          <w:lang w:val="be-BY"/>
        </w:rPr>
        <w:t>рэвізіянісцкім</w:t>
      </w:r>
      <w:r>
        <w:rPr>
          <w:rFonts w:ascii="Times New Roman" w:hAnsi="Times New Roman"/>
          <w:sz w:val="28"/>
          <w:szCs w:val="28"/>
          <w:lang w:val="be-BY"/>
        </w:rPr>
        <w:t>»</w:t>
      </w:r>
      <w:r w:rsidRPr="00C52068">
        <w:rPr>
          <w:rFonts w:ascii="Times New Roman" w:hAnsi="Times New Roman"/>
          <w:sz w:val="28"/>
          <w:szCs w:val="28"/>
          <w:lang w:val="be-BY"/>
        </w:rPr>
        <w:t xml:space="preserve">. </w:t>
      </w:r>
      <w:r>
        <w:rPr>
          <w:rFonts w:ascii="Times New Roman" w:hAnsi="Times New Roman"/>
          <w:sz w:val="28"/>
          <w:szCs w:val="28"/>
          <w:lang w:val="be-BY"/>
        </w:rPr>
        <w:t>«</w:t>
      </w:r>
      <w:r w:rsidRPr="00C52068">
        <w:rPr>
          <w:rFonts w:ascii="Times New Roman" w:hAnsi="Times New Roman"/>
          <w:sz w:val="28"/>
          <w:szCs w:val="28"/>
          <w:lang w:val="be-BY"/>
        </w:rPr>
        <w:t>Рэвізіяністы</w:t>
      </w:r>
      <w:r>
        <w:rPr>
          <w:rFonts w:ascii="Times New Roman" w:hAnsi="Times New Roman"/>
          <w:sz w:val="28"/>
          <w:szCs w:val="28"/>
          <w:lang w:val="be-BY"/>
        </w:rPr>
        <w:t>»</w:t>
      </w:r>
      <w:r w:rsidRPr="00C52068">
        <w:rPr>
          <w:rFonts w:ascii="Times New Roman" w:hAnsi="Times New Roman"/>
          <w:sz w:val="28"/>
          <w:szCs w:val="28"/>
          <w:lang w:val="be-BY"/>
        </w:rPr>
        <w:t xml:space="preserve"> сцвярджалі, што галоўная прычына вайны каранілася ў саюзе Францыі з агрэсіўнай Расіяй, якая, нягледзячы на міралюбства Германіі, справакавала вайну і ўцягнула ў яе Францыю.</w:t>
      </w:r>
      <w:r>
        <w:rPr>
          <w:rFonts w:ascii="Times New Roman" w:hAnsi="Times New Roman"/>
          <w:sz w:val="28"/>
          <w:szCs w:val="28"/>
          <w:lang w:val="be-BY"/>
        </w:rPr>
        <w:t xml:space="preserve"> </w:t>
      </w:r>
      <w:r w:rsidRPr="006D24DF">
        <w:rPr>
          <w:rFonts w:ascii="Times New Roman" w:hAnsi="Times New Roman"/>
          <w:sz w:val="28"/>
          <w:szCs w:val="28"/>
          <w:lang w:val="be-BY"/>
        </w:rPr>
        <w:t>Палеміка вакол паходжання вайны і адказнасці за яе набыла яшчэ больш шырокі размах пасл</w:t>
      </w:r>
      <w:r>
        <w:rPr>
          <w:rFonts w:ascii="Times New Roman" w:hAnsi="Times New Roman"/>
          <w:sz w:val="28"/>
          <w:szCs w:val="28"/>
          <w:lang w:val="be-BY"/>
        </w:rPr>
        <w:t>я</w:t>
      </w:r>
      <w:r w:rsidRPr="006D24DF">
        <w:rPr>
          <w:rFonts w:ascii="Times New Roman" w:hAnsi="Times New Roman"/>
          <w:sz w:val="28"/>
          <w:szCs w:val="28"/>
          <w:lang w:val="be-BY"/>
        </w:rPr>
        <w:t xml:space="preserve"> публікацыі савецкім урадам тайных дагав</w:t>
      </w:r>
      <w:r>
        <w:rPr>
          <w:rFonts w:ascii="Times New Roman" w:hAnsi="Times New Roman"/>
          <w:sz w:val="28"/>
          <w:szCs w:val="28"/>
          <w:lang w:val="be-BY"/>
        </w:rPr>
        <w:t>о</w:t>
      </w:r>
      <w:r w:rsidRPr="006D24DF">
        <w:rPr>
          <w:rFonts w:ascii="Times New Roman" w:hAnsi="Times New Roman"/>
          <w:sz w:val="28"/>
          <w:szCs w:val="28"/>
          <w:lang w:val="be-BY"/>
        </w:rPr>
        <w:t>р</w:t>
      </w:r>
      <w:r>
        <w:rPr>
          <w:rFonts w:ascii="Times New Roman" w:hAnsi="Times New Roman"/>
          <w:sz w:val="28"/>
          <w:szCs w:val="28"/>
          <w:lang w:val="be-BY"/>
        </w:rPr>
        <w:t>а</w:t>
      </w:r>
      <w:r w:rsidRPr="006D24DF">
        <w:rPr>
          <w:rFonts w:ascii="Times New Roman" w:hAnsi="Times New Roman"/>
          <w:sz w:val="28"/>
          <w:szCs w:val="28"/>
          <w:lang w:val="be-BY"/>
        </w:rPr>
        <w:t>ў, якія выкрывалі імперыялістычныя імкненні краін Антанты, а таксама публікацый нямецкіх дыпламатычных дакументаў, меўшых на мэце даказаць міралюбства Германіі. У адказ французскі ўрад прыступіў да выдання сваіх дыпламатычных дакументаў, якія апраўдвалі палітыку Францыі.</w:t>
      </w:r>
    </w:p>
    <w:p w:rsidR="00DF38FE" w:rsidRPr="00480398" w:rsidRDefault="00DF38FE" w:rsidP="00C52068">
      <w:pPr>
        <w:spacing w:after="0" w:line="240" w:lineRule="auto"/>
        <w:ind w:firstLine="709"/>
        <w:jc w:val="both"/>
        <w:rPr>
          <w:rFonts w:ascii="Times New Roman" w:hAnsi="Times New Roman"/>
          <w:sz w:val="28"/>
          <w:szCs w:val="28"/>
        </w:rPr>
      </w:pPr>
      <w:r w:rsidRPr="006D24DF">
        <w:rPr>
          <w:rFonts w:ascii="Times New Roman" w:hAnsi="Times New Roman"/>
          <w:sz w:val="28"/>
          <w:szCs w:val="28"/>
          <w:lang w:val="be-BY"/>
        </w:rPr>
        <w:t xml:space="preserve">У </w:t>
      </w:r>
      <w:r>
        <w:rPr>
          <w:rFonts w:ascii="Times New Roman" w:hAnsi="Times New Roman"/>
          <w:sz w:val="28"/>
          <w:szCs w:val="28"/>
          <w:lang w:val="be-BY"/>
        </w:rPr>
        <w:t>19</w:t>
      </w:r>
      <w:r w:rsidRPr="006D24DF">
        <w:rPr>
          <w:rFonts w:ascii="Times New Roman" w:hAnsi="Times New Roman"/>
          <w:sz w:val="28"/>
          <w:szCs w:val="28"/>
          <w:lang w:val="be-BY"/>
        </w:rPr>
        <w:t xml:space="preserve">20-я гады ў вывучэнні гісторыі Першай сусветнай вайны галоўную ролю адыгрываў </w:t>
      </w:r>
      <w:r>
        <w:rPr>
          <w:rFonts w:ascii="Times New Roman" w:hAnsi="Times New Roman"/>
          <w:b/>
          <w:sz w:val="28"/>
          <w:szCs w:val="28"/>
          <w:lang w:val="be-BY"/>
        </w:rPr>
        <w:t>П’</w:t>
      </w:r>
      <w:r w:rsidRPr="00DD4E0C">
        <w:rPr>
          <w:rFonts w:ascii="Times New Roman" w:hAnsi="Times New Roman"/>
          <w:b/>
          <w:sz w:val="28"/>
          <w:szCs w:val="28"/>
          <w:lang w:val="be-BY"/>
        </w:rPr>
        <w:t>ер Рэнувен</w:t>
      </w:r>
      <w:r w:rsidRPr="006D24DF">
        <w:rPr>
          <w:rFonts w:ascii="Times New Roman" w:hAnsi="Times New Roman"/>
          <w:sz w:val="28"/>
          <w:szCs w:val="28"/>
          <w:lang w:val="be-BY"/>
        </w:rPr>
        <w:t xml:space="preserve"> (1893–1974), вучань </w:t>
      </w:r>
      <w:r>
        <w:rPr>
          <w:rFonts w:ascii="Times New Roman" w:hAnsi="Times New Roman"/>
          <w:sz w:val="28"/>
          <w:szCs w:val="28"/>
          <w:lang w:val="be-BY"/>
        </w:rPr>
        <w:t xml:space="preserve">А. </w:t>
      </w:r>
      <w:r w:rsidRPr="006D24DF">
        <w:rPr>
          <w:rFonts w:ascii="Times New Roman" w:hAnsi="Times New Roman"/>
          <w:sz w:val="28"/>
          <w:szCs w:val="28"/>
          <w:lang w:val="be-BY"/>
        </w:rPr>
        <w:t xml:space="preserve">Алара. </w:t>
      </w:r>
      <w:r>
        <w:rPr>
          <w:rFonts w:ascii="Times New Roman" w:hAnsi="Times New Roman"/>
          <w:sz w:val="28"/>
          <w:szCs w:val="28"/>
          <w:lang w:val="be-BY"/>
        </w:rPr>
        <w:t>Ён</w:t>
      </w:r>
      <w:r w:rsidRPr="006D24DF">
        <w:rPr>
          <w:rFonts w:ascii="Times New Roman" w:hAnsi="Times New Roman"/>
          <w:sz w:val="28"/>
          <w:szCs w:val="28"/>
          <w:lang w:val="be-BY"/>
        </w:rPr>
        <w:t xml:space="preserve"> быў кіраўніком </w:t>
      </w:r>
      <w:r>
        <w:rPr>
          <w:rFonts w:ascii="Times New Roman" w:hAnsi="Times New Roman"/>
          <w:sz w:val="28"/>
          <w:szCs w:val="28"/>
          <w:lang w:val="be-BY"/>
        </w:rPr>
        <w:t>«</w:t>
      </w:r>
      <w:r w:rsidRPr="006D24DF">
        <w:rPr>
          <w:rFonts w:ascii="Times New Roman" w:hAnsi="Times New Roman"/>
          <w:sz w:val="28"/>
          <w:szCs w:val="28"/>
          <w:lang w:val="be-BY"/>
        </w:rPr>
        <w:t>Таварыства па гісторыі вайны</w:t>
      </w:r>
      <w:r>
        <w:rPr>
          <w:rFonts w:ascii="Times New Roman" w:hAnsi="Times New Roman"/>
          <w:sz w:val="28"/>
          <w:szCs w:val="28"/>
          <w:lang w:val="be-BY"/>
        </w:rPr>
        <w:t>»</w:t>
      </w:r>
      <w:r w:rsidRPr="006D24DF">
        <w:rPr>
          <w:rFonts w:ascii="Times New Roman" w:hAnsi="Times New Roman"/>
          <w:sz w:val="28"/>
          <w:szCs w:val="28"/>
          <w:lang w:val="be-BY"/>
        </w:rPr>
        <w:t xml:space="preserve">, і нязменным рэдактарам яго часопіса </w:t>
      </w:r>
      <w:r>
        <w:rPr>
          <w:rFonts w:ascii="Times New Roman" w:hAnsi="Times New Roman"/>
          <w:sz w:val="28"/>
          <w:szCs w:val="28"/>
          <w:lang w:val="be-BY"/>
        </w:rPr>
        <w:t>«</w:t>
      </w:r>
      <w:r w:rsidRPr="006D24DF">
        <w:rPr>
          <w:rFonts w:ascii="Times New Roman" w:hAnsi="Times New Roman"/>
          <w:sz w:val="28"/>
          <w:szCs w:val="28"/>
          <w:lang w:val="be-BY"/>
        </w:rPr>
        <w:t>Агляд гісторыі сусветнай в</w:t>
      </w:r>
      <w:r>
        <w:rPr>
          <w:rFonts w:ascii="Times New Roman" w:hAnsi="Times New Roman"/>
          <w:sz w:val="28"/>
          <w:szCs w:val="28"/>
          <w:lang w:val="be-BY"/>
        </w:rPr>
        <w:t>а</w:t>
      </w:r>
      <w:r w:rsidRPr="006D24DF">
        <w:rPr>
          <w:rFonts w:ascii="Times New Roman" w:hAnsi="Times New Roman"/>
          <w:sz w:val="28"/>
          <w:szCs w:val="28"/>
          <w:lang w:val="be-BY"/>
        </w:rPr>
        <w:t>йны</w:t>
      </w:r>
      <w:r>
        <w:rPr>
          <w:rFonts w:ascii="Times New Roman" w:hAnsi="Times New Roman"/>
          <w:sz w:val="28"/>
          <w:szCs w:val="28"/>
          <w:lang w:val="be-BY"/>
        </w:rPr>
        <w:t>»</w:t>
      </w:r>
      <w:r w:rsidRPr="006D24DF">
        <w:rPr>
          <w:rFonts w:ascii="Times New Roman" w:hAnsi="Times New Roman"/>
          <w:sz w:val="28"/>
          <w:szCs w:val="28"/>
          <w:lang w:val="be-BY"/>
        </w:rPr>
        <w:t xml:space="preserve">. </w:t>
      </w:r>
      <w:r w:rsidRPr="00480398">
        <w:rPr>
          <w:rFonts w:ascii="Times New Roman" w:hAnsi="Times New Roman"/>
          <w:sz w:val="28"/>
          <w:szCs w:val="28"/>
        </w:rPr>
        <w:t xml:space="preserve">У 1925 г. выйшла ў свет першая буйная праца </w:t>
      </w:r>
      <w:r>
        <w:rPr>
          <w:rFonts w:ascii="Times New Roman" w:hAnsi="Times New Roman"/>
          <w:sz w:val="28"/>
          <w:szCs w:val="28"/>
          <w:lang w:val="be-BY"/>
        </w:rPr>
        <w:t>П. </w:t>
      </w:r>
      <w:r w:rsidRPr="00480398">
        <w:rPr>
          <w:rFonts w:ascii="Times New Roman" w:hAnsi="Times New Roman"/>
          <w:sz w:val="28"/>
          <w:szCs w:val="28"/>
        </w:rPr>
        <w:t xml:space="preserve">Рэнувена </w:t>
      </w:r>
      <w:r>
        <w:rPr>
          <w:rFonts w:ascii="Times New Roman" w:hAnsi="Times New Roman"/>
          <w:sz w:val="28"/>
          <w:szCs w:val="28"/>
        </w:rPr>
        <w:t>«</w:t>
      </w:r>
      <w:r w:rsidRPr="00480398">
        <w:rPr>
          <w:rFonts w:ascii="Times New Roman" w:hAnsi="Times New Roman"/>
          <w:sz w:val="28"/>
          <w:szCs w:val="28"/>
        </w:rPr>
        <w:t>Непасрэдныя прычыны вайны</w:t>
      </w:r>
      <w:r>
        <w:rPr>
          <w:rFonts w:ascii="Times New Roman" w:hAnsi="Times New Roman"/>
          <w:sz w:val="28"/>
          <w:szCs w:val="28"/>
        </w:rPr>
        <w:t>»</w:t>
      </w:r>
      <w:r w:rsidRPr="00480398">
        <w:rPr>
          <w:rFonts w:ascii="Times New Roman" w:hAnsi="Times New Roman"/>
          <w:sz w:val="28"/>
          <w:szCs w:val="28"/>
        </w:rPr>
        <w:t>. У ёй асвятля</w:t>
      </w:r>
      <w:r>
        <w:rPr>
          <w:rFonts w:ascii="Times New Roman" w:hAnsi="Times New Roman"/>
          <w:sz w:val="28"/>
          <w:szCs w:val="28"/>
          <w:lang w:val="be-BY"/>
        </w:rPr>
        <w:t>ў</w:t>
      </w:r>
      <w:r w:rsidRPr="00480398">
        <w:rPr>
          <w:rFonts w:ascii="Times New Roman" w:hAnsi="Times New Roman"/>
          <w:sz w:val="28"/>
          <w:szCs w:val="28"/>
        </w:rPr>
        <w:t xml:space="preserve">ся стан міжнародных адносін на працягу двух апошніх месяцаў перад пачаткам вайны. </w:t>
      </w:r>
      <w:r>
        <w:rPr>
          <w:rFonts w:ascii="Times New Roman" w:hAnsi="Times New Roman"/>
          <w:sz w:val="28"/>
          <w:szCs w:val="28"/>
          <w:lang w:val="be-BY"/>
        </w:rPr>
        <w:t>Аўтар</w:t>
      </w:r>
      <w:r w:rsidRPr="00480398">
        <w:rPr>
          <w:rFonts w:ascii="Times New Roman" w:hAnsi="Times New Roman"/>
          <w:sz w:val="28"/>
          <w:szCs w:val="28"/>
        </w:rPr>
        <w:t xml:space="preserve">, па сутнасці, прымыкаў да </w:t>
      </w:r>
      <w:r>
        <w:rPr>
          <w:rFonts w:ascii="Times New Roman" w:hAnsi="Times New Roman"/>
          <w:sz w:val="28"/>
          <w:szCs w:val="28"/>
        </w:rPr>
        <w:t>«</w:t>
      </w:r>
      <w:r w:rsidRPr="00480398">
        <w:rPr>
          <w:rFonts w:ascii="Times New Roman" w:hAnsi="Times New Roman"/>
          <w:sz w:val="28"/>
          <w:szCs w:val="28"/>
        </w:rPr>
        <w:t>антантафільскага</w:t>
      </w:r>
      <w:r>
        <w:rPr>
          <w:rFonts w:ascii="Times New Roman" w:hAnsi="Times New Roman"/>
          <w:sz w:val="28"/>
          <w:szCs w:val="28"/>
        </w:rPr>
        <w:t>»</w:t>
      </w:r>
      <w:r w:rsidRPr="00480398">
        <w:rPr>
          <w:rFonts w:ascii="Times New Roman" w:hAnsi="Times New Roman"/>
          <w:sz w:val="28"/>
          <w:szCs w:val="28"/>
        </w:rPr>
        <w:t xml:space="preserve"> пункту гледж</w:t>
      </w:r>
      <w:r>
        <w:rPr>
          <w:rFonts w:ascii="Times New Roman" w:hAnsi="Times New Roman"/>
          <w:sz w:val="28"/>
          <w:szCs w:val="28"/>
          <w:lang w:val="be-BY"/>
        </w:rPr>
        <w:t>а</w:t>
      </w:r>
      <w:r w:rsidRPr="00480398">
        <w:rPr>
          <w:rFonts w:ascii="Times New Roman" w:hAnsi="Times New Roman"/>
          <w:sz w:val="28"/>
          <w:szCs w:val="28"/>
        </w:rPr>
        <w:t>ння. Разам з тым</w:t>
      </w:r>
      <w:r>
        <w:rPr>
          <w:rFonts w:ascii="Times New Roman" w:hAnsi="Times New Roman"/>
          <w:sz w:val="28"/>
          <w:szCs w:val="28"/>
          <w:lang w:val="be-BY"/>
        </w:rPr>
        <w:t>,</w:t>
      </w:r>
      <w:r w:rsidRPr="00480398">
        <w:rPr>
          <w:rFonts w:ascii="Times New Roman" w:hAnsi="Times New Roman"/>
          <w:sz w:val="28"/>
          <w:szCs w:val="28"/>
        </w:rPr>
        <w:t xml:space="preserve"> ён успрымаў і некаторыя рысы </w:t>
      </w:r>
      <w:r>
        <w:rPr>
          <w:rFonts w:ascii="Times New Roman" w:hAnsi="Times New Roman"/>
          <w:sz w:val="28"/>
          <w:szCs w:val="28"/>
        </w:rPr>
        <w:t>«</w:t>
      </w:r>
      <w:r w:rsidRPr="00480398">
        <w:rPr>
          <w:rFonts w:ascii="Times New Roman" w:hAnsi="Times New Roman"/>
          <w:sz w:val="28"/>
          <w:szCs w:val="28"/>
        </w:rPr>
        <w:t>рэвізіянісцкай</w:t>
      </w:r>
      <w:r>
        <w:rPr>
          <w:rFonts w:ascii="Times New Roman" w:hAnsi="Times New Roman"/>
          <w:sz w:val="28"/>
          <w:szCs w:val="28"/>
        </w:rPr>
        <w:t>»</w:t>
      </w:r>
      <w:r w:rsidRPr="00480398">
        <w:rPr>
          <w:rFonts w:ascii="Times New Roman" w:hAnsi="Times New Roman"/>
          <w:sz w:val="28"/>
          <w:szCs w:val="28"/>
        </w:rPr>
        <w:t xml:space="preserve"> канцэпцыі, сцвярджаючы, што першапачаткова Германія і Австра-Венгрыя не хацелі вайны, але Расія штурхнула Францыю на канфлікт </w:t>
      </w:r>
      <w:r>
        <w:rPr>
          <w:rFonts w:ascii="Times New Roman" w:hAnsi="Times New Roman"/>
          <w:sz w:val="28"/>
          <w:szCs w:val="28"/>
          <w:lang w:val="be-BY"/>
        </w:rPr>
        <w:t>з</w:t>
      </w:r>
      <w:r w:rsidRPr="00480398">
        <w:rPr>
          <w:rFonts w:ascii="Times New Roman" w:hAnsi="Times New Roman"/>
          <w:sz w:val="28"/>
          <w:szCs w:val="28"/>
        </w:rPr>
        <w:t xml:space="preserve"> імі.</w:t>
      </w:r>
    </w:p>
    <w:p w:rsidR="00DF38FE" w:rsidRPr="00480398" w:rsidRDefault="00DF38FE" w:rsidP="00C52068">
      <w:pPr>
        <w:spacing w:after="0" w:line="240" w:lineRule="auto"/>
        <w:ind w:firstLine="709"/>
        <w:jc w:val="both"/>
        <w:rPr>
          <w:rFonts w:ascii="Times New Roman" w:hAnsi="Times New Roman"/>
          <w:sz w:val="28"/>
          <w:szCs w:val="28"/>
        </w:rPr>
      </w:pPr>
      <w:r w:rsidRPr="00480398">
        <w:rPr>
          <w:rFonts w:ascii="Times New Roman" w:hAnsi="Times New Roman"/>
          <w:sz w:val="28"/>
          <w:szCs w:val="28"/>
        </w:rPr>
        <w:t>У 1929 г</w:t>
      </w:r>
      <w:r>
        <w:rPr>
          <w:rFonts w:ascii="Times New Roman" w:hAnsi="Times New Roman"/>
          <w:sz w:val="28"/>
          <w:szCs w:val="28"/>
          <w:lang w:val="be-BY"/>
        </w:rPr>
        <w:t>.</w:t>
      </w:r>
      <w:r w:rsidRPr="00480398">
        <w:rPr>
          <w:rFonts w:ascii="Times New Roman" w:hAnsi="Times New Roman"/>
          <w:sz w:val="28"/>
          <w:szCs w:val="28"/>
        </w:rPr>
        <w:t xml:space="preserve"> была выдадзена калекты</w:t>
      </w:r>
      <w:r>
        <w:rPr>
          <w:rFonts w:ascii="Times New Roman" w:hAnsi="Times New Roman"/>
          <w:sz w:val="28"/>
          <w:szCs w:val="28"/>
          <w:lang w:val="be-BY"/>
        </w:rPr>
        <w:t>ў</w:t>
      </w:r>
      <w:r w:rsidRPr="00480398">
        <w:rPr>
          <w:rFonts w:ascii="Times New Roman" w:hAnsi="Times New Roman"/>
          <w:sz w:val="28"/>
          <w:szCs w:val="28"/>
        </w:rPr>
        <w:t xml:space="preserve">ная праца французскіх гісторыкаў </w:t>
      </w:r>
      <w:r>
        <w:rPr>
          <w:rFonts w:ascii="Times New Roman" w:hAnsi="Times New Roman"/>
          <w:sz w:val="28"/>
          <w:szCs w:val="28"/>
        </w:rPr>
        <w:t>«</w:t>
      </w:r>
      <w:r w:rsidRPr="00480398">
        <w:rPr>
          <w:rFonts w:ascii="Times New Roman" w:hAnsi="Times New Roman"/>
          <w:sz w:val="28"/>
          <w:szCs w:val="28"/>
        </w:rPr>
        <w:t>Дыпламатычная гісторыя Еўропы (1871</w:t>
      </w:r>
      <w:r>
        <w:rPr>
          <w:rFonts w:ascii="Times New Roman" w:hAnsi="Times New Roman"/>
          <w:sz w:val="28"/>
          <w:szCs w:val="28"/>
        </w:rPr>
        <w:t>–</w:t>
      </w:r>
      <w:r w:rsidRPr="00480398">
        <w:rPr>
          <w:rFonts w:ascii="Times New Roman" w:hAnsi="Times New Roman"/>
          <w:sz w:val="28"/>
          <w:szCs w:val="28"/>
        </w:rPr>
        <w:t>1914 гг.)</w:t>
      </w:r>
      <w:r>
        <w:rPr>
          <w:rFonts w:ascii="Times New Roman" w:hAnsi="Times New Roman"/>
          <w:sz w:val="28"/>
          <w:szCs w:val="28"/>
        </w:rPr>
        <w:t>»</w:t>
      </w:r>
      <w:r w:rsidRPr="00480398">
        <w:rPr>
          <w:rFonts w:ascii="Times New Roman" w:hAnsi="Times New Roman"/>
          <w:sz w:val="28"/>
          <w:szCs w:val="28"/>
        </w:rPr>
        <w:t>. Важнейшы</w:t>
      </w:r>
      <w:r>
        <w:rPr>
          <w:rFonts w:ascii="Times New Roman" w:hAnsi="Times New Roman"/>
          <w:sz w:val="28"/>
          <w:szCs w:val="28"/>
          <w:lang w:val="be-BY"/>
        </w:rPr>
        <w:t>я</w:t>
      </w:r>
      <w:r w:rsidRPr="00480398">
        <w:rPr>
          <w:rFonts w:ascii="Times New Roman" w:hAnsi="Times New Roman"/>
          <w:sz w:val="28"/>
          <w:szCs w:val="28"/>
        </w:rPr>
        <w:t xml:space="preserve"> главы гэтага двухтомнага выдання былі напісаны </w:t>
      </w:r>
      <w:r>
        <w:rPr>
          <w:rFonts w:ascii="Times New Roman" w:hAnsi="Times New Roman"/>
          <w:sz w:val="28"/>
          <w:szCs w:val="28"/>
          <w:lang w:val="be-BY"/>
        </w:rPr>
        <w:t xml:space="preserve">П. </w:t>
      </w:r>
      <w:r w:rsidRPr="00480398">
        <w:rPr>
          <w:rFonts w:ascii="Times New Roman" w:hAnsi="Times New Roman"/>
          <w:sz w:val="28"/>
          <w:szCs w:val="28"/>
        </w:rPr>
        <w:t xml:space="preserve">Рэнувенам. На гэты раз </w:t>
      </w:r>
      <w:r>
        <w:rPr>
          <w:rFonts w:ascii="Times New Roman" w:hAnsi="Times New Roman"/>
          <w:sz w:val="28"/>
          <w:szCs w:val="28"/>
          <w:lang w:val="be-BY"/>
        </w:rPr>
        <w:t>ё</w:t>
      </w:r>
      <w:r w:rsidRPr="00480398">
        <w:rPr>
          <w:rFonts w:ascii="Times New Roman" w:hAnsi="Times New Roman"/>
          <w:sz w:val="28"/>
          <w:szCs w:val="28"/>
        </w:rPr>
        <w:t xml:space="preserve">н больш выразна падтрымаў </w:t>
      </w:r>
      <w:r>
        <w:rPr>
          <w:rFonts w:ascii="Times New Roman" w:hAnsi="Times New Roman"/>
          <w:sz w:val="28"/>
          <w:szCs w:val="28"/>
        </w:rPr>
        <w:t>«</w:t>
      </w:r>
      <w:r w:rsidRPr="00480398">
        <w:rPr>
          <w:rFonts w:ascii="Times New Roman" w:hAnsi="Times New Roman"/>
          <w:sz w:val="28"/>
          <w:szCs w:val="28"/>
        </w:rPr>
        <w:t>антантафільскі</w:t>
      </w:r>
      <w:r>
        <w:rPr>
          <w:rFonts w:ascii="Times New Roman" w:hAnsi="Times New Roman"/>
          <w:sz w:val="28"/>
          <w:szCs w:val="28"/>
        </w:rPr>
        <w:t>»</w:t>
      </w:r>
      <w:r w:rsidRPr="00480398">
        <w:rPr>
          <w:rFonts w:ascii="Times New Roman" w:hAnsi="Times New Roman"/>
          <w:sz w:val="28"/>
          <w:szCs w:val="28"/>
        </w:rPr>
        <w:t xml:space="preserve"> пункт гледжання, падкрэсліваў адказнасць Германіі і Австра-Венгрыі за развязванне вайны. Ён выступаў супраць </w:t>
      </w:r>
      <w:r>
        <w:rPr>
          <w:rFonts w:ascii="Times New Roman" w:hAnsi="Times New Roman"/>
          <w:sz w:val="28"/>
          <w:szCs w:val="28"/>
        </w:rPr>
        <w:t>«</w:t>
      </w:r>
      <w:r w:rsidRPr="00480398">
        <w:rPr>
          <w:rFonts w:ascii="Times New Roman" w:hAnsi="Times New Roman"/>
          <w:sz w:val="28"/>
          <w:szCs w:val="28"/>
        </w:rPr>
        <w:t>рэвізіяністаў</w:t>
      </w:r>
      <w:r>
        <w:rPr>
          <w:rFonts w:ascii="Times New Roman" w:hAnsi="Times New Roman"/>
          <w:sz w:val="28"/>
          <w:szCs w:val="28"/>
        </w:rPr>
        <w:t>»</w:t>
      </w:r>
      <w:r w:rsidRPr="00480398">
        <w:rPr>
          <w:rFonts w:ascii="Times New Roman" w:hAnsi="Times New Roman"/>
          <w:sz w:val="28"/>
          <w:szCs w:val="28"/>
        </w:rPr>
        <w:t>, сцвярджаючы, што ўмацаванне Антанты было наступствам агрэсіўнасці Германіі, а ваенныя мерапрыемствы Францыі напярэдадні вайны насілі выключна абарончы характар. Асно</w:t>
      </w:r>
      <w:r>
        <w:rPr>
          <w:rFonts w:ascii="Times New Roman" w:hAnsi="Times New Roman"/>
          <w:sz w:val="28"/>
          <w:szCs w:val="28"/>
          <w:lang w:val="be-BY"/>
        </w:rPr>
        <w:t>ў</w:t>
      </w:r>
      <w:r w:rsidRPr="00480398">
        <w:rPr>
          <w:rFonts w:ascii="Times New Roman" w:hAnsi="Times New Roman"/>
          <w:sz w:val="28"/>
          <w:szCs w:val="28"/>
        </w:rPr>
        <w:t xml:space="preserve">ную ўвагу </w:t>
      </w:r>
      <w:r>
        <w:rPr>
          <w:rFonts w:ascii="Times New Roman" w:hAnsi="Times New Roman"/>
          <w:sz w:val="28"/>
          <w:szCs w:val="28"/>
          <w:lang w:val="be-BY"/>
        </w:rPr>
        <w:t xml:space="preserve">П. </w:t>
      </w:r>
      <w:r w:rsidRPr="00480398">
        <w:rPr>
          <w:rFonts w:ascii="Times New Roman" w:hAnsi="Times New Roman"/>
          <w:sz w:val="28"/>
          <w:szCs w:val="28"/>
        </w:rPr>
        <w:t xml:space="preserve">Рэнувен надаў фактам палітыка-дыпламатычнай дзейнасці. Разам з тым ён імкнуўся перайсці ад традыцыйнай </w:t>
      </w:r>
      <w:r>
        <w:rPr>
          <w:rFonts w:ascii="Times New Roman" w:hAnsi="Times New Roman"/>
          <w:sz w:val="28"/>
          <w:szCs w:val="28"/>
        </w:rPr>
        <w:t>«</w:t>
      </w:r>
      <w:r w:rsidRPr="00480398">
        <w:rPr>
          <w:rFonts w:ascii="Times New Roman" w:hAnsi="Times New Roman"/>
          <w:sz w:val="28"/>
          <w:szCs w:val="28"/>
        </w:rPr>
        <w:t>дыпламатычнай гісторыі</w:t>
      </w:r>
      <w:r>
        <w:rPr>
          <w:rFonts w:ascii="Times New Roman" w:hAnsi="Times New Roman"/>
          <w:sz w:val="28"/>
          <w:szCs w:val="28"/>
        </w:rPr>
        <w:t>»</w:t>
      </w:r>
      <w:r w:rsidRPr="00480398">
        <w:rPr>
          <w:rFonts w:ascii="Times New Roman" w:hAnsi="Times New Roman"/>
          <w:sz w:val="28"/>
          <w:szCs w:val="28"/>
        </w:rPr>
        <w:t xml:space="preserve"> да больш шматбаковай гісторыі міжнародных адносін, уключаючай знешнюю палітыку </w:t>
      </w:r>
      <w:r>
        <w:rPr>
          <w:rFonts w:ascii="Times New Roman" w:hAnsi="Times New Roman"/>
          <w:sz w:val="28"/>
          <w:szCs w:val="28"/>
          <w:lang w:val="be-BY"/>
        </w:rPr>
        <w:t>ў</w:t>
      </w:r>
      <w:r w:rsidRPr="00480398">
        <w:rPr>
          <w:rFonts w:ascii="Times New Roman" w:hAnsi="Times New Roman"/>
          <w:sz w:val="28"/>
          <w:szCs w:val="28"/>
        </w:rPr>
        <w:t xml:space="preserve"> рамкі агульнагістарычных працэсаў. Не абмяжоўваю</w:t>
      </w:r>
      <w:r>
        <w:rPr>
          <w:rFonts w:ascii="Times New Roman" w:hAnsi="Times New Roman"/>
          <w:sz w:val="28"/>
          <w:szCs w:val="28"/>
          <w:lang w:val="be-BY"/>
        </w:rPr>
        <w:t>ч</w:t>
      </w:r>
      <w:r w:rsidRPr="00480398">
        <w:rPr>
          <w:rFonts w:ascii="Times New Roman" w:hAnsi="Times New Roman"/>
          <w:sz w:val="28"/>
          <w:szCs w:val="28"/>
        </w:rPr>
        <w:t xml:space="preserve">ыся вывучэннем дзейнасці дыпламатаў, </w:t>
      </w:r>
      <w:r>
        <w:rPr>
          <w:rFonts w:ascii="Times New Roman" w:hAnsi="Times New Roman"/>
          <w:sz w:val="28"/>
          <w:szCs w:val="28"/>
          <w:lang w:val="be-BY"/>
        </w:rPr>
        <w:t xml:space="preserve">П. </w:t>
      </w:r>
      <w:r w:rsidRPr="00480398">
        <w:rPr>
          <w:rFonts w:ascii="Times New Roman" w:hAnsi="Times New Roman"/>
          <w:sz w:val="28"/>
          <w:szCs w:val="28"/>
        </w:rPr>
        <w:t>Рэнувен палічыў неабходным паказаць эканамічнае саперніцтва вялікіх дзяржаў, гонку ўзбраенняў, ідэалагічную падрыхтоўку да вайны, стан нацыянальна-в</w:t>
      </w:r>
      <w:r>
        <w:rPr>
          <w:rFonts w:ascii="Times New Roman" w:hAnsi="Times New Roman"/>
          <w:sz w:val="28"/>
          <w:szCs w:val="28"/>
          <w:lang w:val="be-BY"/>
        </w:rPr>
        <w:t>ы</w:t>
      </w:r>
      <w:r w:rsidRPr="00480398">
        <w:rPr>
          <w:rFonts w:ascii="Times New Roman" w:hAnsi="Times New Roman"/>
          <w:sz w:val="28"/>
          <w:szCs w:val="28"/>
        </w:rPr>
        <w:t>зваленчых рухаў.</w:t>
      </w:r>
    </w:p>
    <w:p w:rsidR="00DF38FE" w:rsidRPr="00480398" w:rsidRDefault="00DF38FE" w:rsidP="00C52068">
      <w:pPr>
        <w:spacing w:after="0" w:line="240" w:lineRule="auto"/>
        <w:ind w:firstLine="709"/>
        <w:jc w:val="both"/>
        <w:rPr>
          <w:rFonts w:ascii="Times New Roman" w:hAnsi="Times New Roman"/>
          <w:sz w:val="28"/>
          <w:szCs w:val="28"/>
        </w:rPr>
      </w:pPr>
      <w:r w:rsidRPr="00480398">
        <w:rPr>
          <w:rFonts w:ascii="Times New Roman" w:hAnsi="Times New Roman"/>
          <w:sz w:val="28"/>
          <w:szCs w:val="28"/>
        </w:rPr>
        <w:t xml:space="preserve">Апошняй буйной работай </w:t>
      </w:r>
      <w:r>
        <w:rPr>
          <w:rFonts w:ascii="Times New Roman" w:hAnsi="Times New Roman"/>
          <w:sz w:val="28"/>
          <w:szCs w:val="28"/>
          <w:lang w:val="be-BY"/>
        </w:rPr>
        <w:t xml:space="preserve">П. </w:t>
      </w:r>
      <w:r w:rsidRPr="00480398">
        <w:rPr>
          <w:rFonts w:ascii="Times New Roman" w:hAnsi="Times New Roman"/>
          <w:sz w:val="28"/>
          <w:szCs w:val="28"/>
        </w:rPr>
        <w:t xml:space="preserve">Рэнувена ў міжваенны перыяд была апублікаваная ў 1934 г. манаграфія </w:t>
      </w:r>
      <w:r>
        <w:rPr>
          <w:rFonts w:ascii="Times New Roman" w:hAnsi="Times New Roman"/>
          <w:sz w:val="28"/>
          <w:szCs w:val="28"/>
        </w:rPr>
        <w:t>«</w:t>
      </w:r>
      <w:r w:rsidRPr="00480398">
        <w:rPr>
          <w:rFonts w:ascii="Times New Roman" w:hAnsi="Times New Roman"/>
          <w:sz w:val="28"/>
          <w:szCs w:val="28"/>
        </w:rPr>
        <w:t>Крызіс і вялікая вайна (1914</w:t>
      </w:r>
      <w:r>
        <w:rPr>
          <w:rFonts w:ascii="Times New Roman" w:hAnsi="Times New Roman"/>
          <w:sz w:val="28"/>
          <w:szCs w:val="28"/>
        </w:rPr>
        <w:t>–</w:t>
      </w:r>
      <w:r w:rsidRPr="00480398">
        <w:rPr>
          <w:rFonts w:ascii="Times New Roman" w:hAnsi="Times New Roman"/>
          <w:sz w:val="28"/>
          <w:szCs w:val="28"/>
        </w:rPr>
        <w:t>1918)</w:t>
      </w:r>
      <w:r>
        <w:rPr>
          <w:rFonts w:ascii="Times New Roman" w:hAnsi="Times New Roman"/>
          <w:sz w:val="28"/>
          <w:szCs w:val="28"/>
        </w:rPr>
        <w:t>»</w:t>
      </w:r>
      <w:r w:rsidRPr="00480398">
        <w:rPr>
          <w:rFonts w:ascii="Times New Roman" w:hAnsi="Times New Roman"/>
          <w:sz w:val="28"/>
          <w:szCs w:val="28"/>
        </w:rPr>
        <w:t xml:space="preserve">. У ёй яшчэ яскравей праявілася яго імкненне выйсці за рамкі чыста </w:t>
      </w:r>
      <w:r>
        <w:rPr>
          <w:rFonts w:ascii="Times New Roman" w:hAnsi="Times New Roman"/>
          <w:sz w:val="28"/>
          <w:szCs w:val="28"/>
        </w:rPr>
        <w:t>«</w:t>
      </w:r>
      <w:r w:rsidRPr="00480398">
        <w:rPr>
          <w:rFonts w:ascii="Times New Roman" w:hAnsi="Times New Roman"/>
          <w:sz w:val="28"/>
          <w:szCs w:val="28"/>
        </w:rPr>
        <w:t>дыпламатычнай</w:t>
      </w:r>
      <w:r>
        <w:rPr>
          <w:rFonts w:ascii="Times New Roman" w:hAnsi="Times New Roman"/>
          <w:sz w:val="28"/>
          <w:szCs w:val="28"/>
        </w:rPr>
        <w:t>»</w:t>
      </w:r>
      <w:r w:rsidRPr="00480398">
        <w:rPr>
          <w:rFonts w:ascii="Times New Roman" w:hAnsi="Times New Roman"/>
          <w:sz w:val="28"/>
          <w:szCs w:val="28"/>
        </w:rPr>
        <w:t xml:space="preserve"> гісторыі. Працягваючы прытрымлівацца </w:t>
      </w:r>
      <w:r>
        <w:rPr>
          <w:rFonts w:ascii="Times New Roman" w:hAnsi="Times New Roman"/>
          <w:sz w:val="28"/>
          <w:szCs w:val="28"/>
        </w:rPr>
        <w:t>«</w:t>
      </w:r>
      <w:r w:rsidRPr="00480398">
        <w:rPr>
          <w:rFonts w:ascii="Times New Roman" w:hAnsi="Times New Roman"/>
          <w:sz w:val="28"/>
          <w:szCs w:val="28"/>
        </w:rPr>
        <w:t>антантафільскай</w:t>
      </w:r>
      <w:r>
        <w:rPr>
          <w:rFonts w:ascii="Times New Roman" w:hAnsi="Times New Roman"/>
          <w:sz w:val="28"/>
          <w:szCs w:val="28"/>
        </w:rPr>
        <w:t>»</w:t>
      </w:r>
      <w:r w:rsidRPr="00480398">
        <w:rPr>
          <w:rFonts w:ascii="Times New Roman" w:hAnsi="Times New Roman"/>
          <w:sz w:val="28"/>
          <w:szCs w:val="28"/>
        </w:rPr>
        <w:t xml:space="preserve"> канцэпцыі, </w:t>
      </w:r>
      <w:r>
        <w:rPr>
          <w:rFonts w:ascii="Times New Roman" w:hAnsi="Times New Roman"/>
          <w:sz w:val="28"/>
          <w:szCs w:val="28"/>
          <w:lang w:val="be-BY"/>
        </w:rPr>
        <w:t>П. </w:t>
      </w:r>
      <w:r w:rsidRPr="00480398">
        <w:rPr>
          <w:rFonts w:ascii="Times New Roman" w:hAnsi="Times New Roman"/>
          <w:sz w:val="28"/>
          <w:szCs w:val="28"/>
        </w:rPr>
        <w:t xml:space="preserve">Рэнувен значна абнавіў змест сваёй працы, уключыў у яе, разам з апісаннем дыпламатычных і ваенных падзей, гісторыю </w:t>
      </w:r>
      <w:r>
        <w:rPr>
          <w:rFonts w:ascii="Times New Roman" w:hAnsi="Times New Roman"/>
          <w:sz w:val="28"/>
          <w:szCs w:val="28"/>
        </w:rPr>
        <w:t>«</w:t>
      </w:r>
      <w:r w:rsidRPr="00480398">
        <w:rPr>
          <w:rFonts w:ascii="Times New Roman" w:hAnsi="Times New Roman"/>
          <w:sz w:val="28"/>
          <w:szCs w:val="28"/>
        </w:rPr>
        <w:t>палітычнага, эканамічнага і сацыяльнага жыцця</w:t>
      </w:r>
      <w:r>
        <w:rPr>
          <w:rFonts w:ascii="Times New Roman" w:hAnsi="Times New Roman"/>
          <w:sz w:val="28"/>
          <w:szCs w:val="28"/>
        </w:rPr>
        <w:t>»</w:t>
      </w:r>
      <w:r w:rsidRPr="00480398">
        <w:rPr>
          <w:rFonts w:ascii="Times New Roman" w:hAnsi="Times New Roman"/>
          <w:sz w:val="28"/>
          <w:szCs w:val="28"/>
        </w:rPr>
        <w:t xml:space="preserve">, псіхалогію і </w:t>
      </w:r>
      <w:r>
        <w:rPr>
          <w:rFonts w:ascii="Times New Roman" w:hAnsi="Times New Roman"/>
          <w:sz w:val="28"/>
          <w:szCs w:val="28"/>
        </w:rPr>
        <w:t>«</w:t>
      </w:r>
      <w:r w:rsidRPr="00480398">
        <w:rPr>
          <w:rFonts w:ascii="Times New Roman" w:hAnsi="Times New Roman"/>
          <w:sz w:val="28"/>
          <w:szCs w:val="28"/>
        </w:rPr>
        <w:t>маральныя памкненні</w:t>
      </w:r>
      <w:r>
        <w:rPr>
          <w:rFonts w:ascii="Times New Roman" w:hAnsi="Times New Roman"/>
          <w:sz w:val="28"/>
          <w:szCs w:val="28"/>
        </w:rPr>
        <w:t>»</w:t>
      </w:r>
      <w:r w:rsidRPr="00480398">
        <w:rPr>
          <w:rFonts w:ascii="Times New Roman" w:hAnsi="Times New Roman"/>
          <w:sz w:val="28"/>
          <w:szCs w:val="28"/>
        </w:rPr>
        <w:t xml:space="preserve"> ваюючых народаў. На яго думку, вайну выклікалі, у першую чаргу, ваеннае саперніцтва і нацыяналістычныя </w:t>
      </w:r>
      <w:r>
        <w:rPr>
          <w:rFonts w:ascii="Times New Roman" w:hAnsi="Times New Roman"/>
          <w:sz w:val="28"/>
          <w:szCs w:val="28"/>
        </w:rPr>
        <w:t>«</w:t>
      </w:r>
      <w:r w:rsidRPr="00480398">
        <w:rPr>
          <w:rFonts w:ascii="Times New Roman" w:hAnsi="Times New Roman"/>
          <w:sz w:val="28"/>
          <w:szCs w:val="28"/>
        </w:rPr>
        <w:t>страсці</w:t>
      </w:r>
      <w:r>
        <w:rPr>
          <w:rFonts w:ascii="Times New Roman" w:hAnsi="Times New Roman"/>
          <w:sz w:val="28"/>
          <w:szCs w:val="28"/>
        </w:rPr>
        <w:t>»</w:t>
      </w:r>
      <w:r w:rsidRPr="00480398">
        <w:rPr>
          <w:rFonts w:ascii="Times New Roman" w:hAnsi="Times New Roman"/>
          <w:sz w:val="28"/>
          <w:szCs w:val="28"/>
        </w:rPr>
        <w:t xml:space="preserve">. Эканамічнай і гандлёвай канкурэнцыі вялікіх дзяржаў </w:t>
      </w:r>
      <w:r>
        <w:rPr>
          <w:rFonts w:ascii="Times New Roman" w:hAnsi="Times New Roman"/>
          <w:sz w:val="28"/>
          <w:szCs w:val="28"/>
          <w:lang w:val="be-BY"/>
        </w:rPr>
        <w:t xml:space="preserve">П. </w:t>
      </w:r>
      <w:r w:rsidRPr="00480398">
        <w:rPr>
          <w:rFonts w:ascii="Times New Roman" w:hAnsi="Times New Roman"/>
          <w:sz w:val="28"/>
          <w:szCs w:val="28"/>
        </w:rPr>
        <w:t>Рэнувен адводзіў другарадную ролю</w:t>
      </w:r>
      <w:r>
        <w:rPr>
          <w:rFonts w:ascii="Times New Roman" w:hAnsi="Times New Roman"/>
          <w:sz w:val="28"/>
          <w:szCs w:val="28"/>
          <w:lang w:val="be-BY"/>
        </w:rPr>
        <w:t xml:space="preserve"> ва ўзнікненні вайны</w:t>
      </w:r>
      <w:r w:rsidRPr="00480398">
        <w:rPr>
          <w:rFonts w:ascii="Times New Roman" w:hAnsi="Times New Roman"/>
          <w:sz w:val="28"/>
          <w:szCs w:val="28"/>
        </w:rPr>
        <w:t>, сцвярджа</w:t>
      </w:r>
      <w:r>
        <w:rPr>
          <w:rFonts w:ascii="Times New Roman" w:hAnsi="Times New Roman"/>
          <w:sz w:val="28"/>
          <w:szCs w:val="28"/>
          <w:lang w:val="be-BY"/>
        </w:rPr>
        <w:t>ючы</w:t>
      </w:r>
      <w:r w:rsidRPr="00480398">
        <w:rPr>
          <w:rFonts w:ascii="Times New Roman" w:hAnsi="Times New Roman"/>
          <w:sz w:val="28"/>
          <w:szCs w:val="28"/>
        </w:rPr>
        <w:t xml:space="preserve">, што фінансісты і прамыслоўцы ўсіх краін хацелі міру. Адступаючы ад звычайных канонаў пазітывісцкай гістарыяграфіі, </w:t>
      </w:r>
      <w:r>
        <w:rPr>
          <w:rFonts w:ascii="Times New Roman" w:hAnsi="Times New Roman"/>
          <w:sz w:val="28"/>
          <w:szCs w:val="28"/>
          <w:lang w:val="be-BY"/>
        </w:rPr>
        <w:t xml:space="preserve">П. </w:t>
      </w:r>
      <w:r w:rsidRPr="00480398">
        <w:rPr>
          <w:rFonts w:ascii="Times New Roman" w:hAnsi="Times New Roman"/>
          <w:sz w:val="28"/>
          <w:szCs w:val="28"/>
        </w:rPr>
        <w:t xml:space="preserve">Рэнувен разглядаў не толькі </w:t>
      </w:r>
      <w:r>
        <w:rPr>
          <w:rFonts w:ascii="Times New Roman" w:hAnsi="Times New Roman"/>
          <w:sz w:val="28"/>
          <w:szCs w:val="28"/>
        </w:rPr>
        <w:t>«</w:t>
      </w:r>
      <w:r w:rsidRPr="00480398">
        <w:rPr>
          <w:rFonts w:ascii="Times New Roman" w:hAnsi="Times New Roman"/>
          <w:sz w:val="28"/>
          <w:szCs w:val="28"/>
        </w:rPr>
        <w:t>падзеі</w:t>
      </w:r>
      <w:r>
        <w:rPr>
          <w:rFonts w:ascii="Times New Roman" w:hAnsi="Times New Roman"/>
          <w:sz w:val="28"/>
          <w:szCs w:val="28"/>
        </w:rPr>
        <w:t>»</w:t>
      </w:r>
      <w:r w:rsidRPr="00480398">
        <w:rPr>
          <w:rFonts w:ascii="Times New Roman" w:hAnsi="Times New Roman"/>
          <w:sz w:val="28"/>
          <w:szCs w:val="28"/>
        </w:rPr>
        <w:t xml:space="preserve"> вайны, але і эканамічныя, палітычныя і маральныя </w:t>
      </w:r>
      <w:r>
        <w:rPr>
          <w:rFonts w:ascii="Times New Roman" w:hAnsi="Times New Roman"/>
          <w:sz w:val="28"/>
          <w:szCs w:val="28"/>
        </w:rPr>
        <w:t>«</w:t>
      </w:r>
      <w:r w:rsidRPr="00480398">
        <w:rPr>
          <w:rFonts w:ascii="Times New Roman" w:hAnsi="Times New Roman"/>
          <w:sz w:val="28"/>
          <w:szCs w:val="28"/>
        </w:rPr>
        <w:t>сілы</w:t>
      </w:r>
      <w:r>
        <w:rPr>
          <w:rFonts w:ascii="Times New Roman" w:hAnsi="Times New Roman"/>
          <w:sz w:val="28"/>
          <w:szCs w:val="28"/>
        </w:rPr>
        <w:t>»</w:t>
      </w:r>
      <w:r w:rsidRPr="00480398">
        <w:rPr>
          <w:rFonts w:ascii="Times New Roman" w:hAnsi="Times New Roman"/>
          <w:sz w:val="28"/>
          <w:szCs w:val="28"/>
        </w:rPr>
        <w:t>, якія ўзд</w:t>
      </w:r>
      <w:r>
        <w:rPr>
          <w:rFonts w:ascii="Times New Roman" w:hAnsi="Times New Roman"/>
          <w:sz w:val="28"/>
          <w:szCs w:val="28"/>
          <w:lang w:val="be-BY"/>
        </w:rPr>
        <w:t>з</w:t>
      </w:r>
      <w:r w:rsidRPr="00480398">
        <w:rPr>
          <w:rFonts w:ascii="Times New Roman" w:hAnsi="Times New Roman"/>
          <w:sz w:val="28"/>
          <w:szCs w:val="28"/>
        </w:rPr>
        <w:t xml:space="preserve">ейнічалі на </w:t>
      </w:r>
      <w:r>
        <w:rPr>
          <w:rFonts w:ascii="Times New Roman" w:hAnsi="Times New Roman"/>
          <w:sz w:val="28"/>
          <w:szCs w:val="28"/>
          <w:lang w:val="be-BY"/>
        </w:rPr>
        <w:t>ход падзей</w:t>
      </w:r>
      <w:r w:rsidRPr="00480398">
        <w:rPr>
          <w:rFonts w:ascii="Times New Roman" w:hAnsi="Times New Roman"/>
          <w:sz w:val="28"/>
          <w:szCs w:val="28"/>
        </w:rPr>
        <w:t>.</w:t>
      </w:r>
    </w:p>
    <w:p w:rsidR="00DF38FE" w:rsidRDefault="00DF38FE">
      <w:pPr>
        <w:spacing w:after="0" w:line="240" w:lineRule="auto"/>
        <w:rPr>
          <w:rFonts w:ascii="Times New Roman" w:hAnsi="Times New Roman"/>
          <w:sz w:val="28"/>
          <w:szCs w:val="28"/>
        </w:rPr>
      </w:pPr>
    </w:p>
    <w:p w:rsidR="00DF38FE" w:rsidRDefault="00DF38FE">
      <w:pPr>
        <w:spacing w:after="0" w:line="240" w:lineRule="auto"/>
        <w:rPr>
          <w:rFonts w:ascii="Times New Roman" w:hAnsi="Times New Roman"/>
          <w:sz w:val="28"/>
          <w:szCs w:val="28"/>
        </w:rPr>
      </w:pPr>
    </w:p>
    <w:p w:rsidR="00DF38FE" w:rsidRPr="00ED4DF4" w:rsidRDefault="00DF38FE" w:rsidP="00ED4DF4">
      <w:pPr>
        <w:spacing w:after="0" w:line="240" w:lineRule="auto"/>
        <w:ind w:firstLine="709"/>
        <w:jc w:val="center"/>
        <w:rPr>
          <w:rFonts w:ascii="Times New Roman" w:hAnsi="Times New Roman"/>
          <w:b/>
          <w:sz w:val="28"/>
          <w:szCs w:val="28"/>
        </w:rPr>
      </w:pPr>
      <w:r w:rsidRPr="00ED4DF4">
        <w:rPr>
          <w:rFonts w:ascii="Times New Roman" w:hAnsi="Times New Roman"/>
          <w:b/>
          <w:sz w:val="28"/>
          <w:szCs w:val="28"/>
        </w:rPr>
        <w:t>ТЭМА 2.3 ГІСТАРЫЧНАЯ НАВУКА Ў ВЯЛІКАБРЫТАНІІ І ГЕРМАНІІ Ў</w:t>
      </w:r>
      <w:r w:rsidRPr="003A4C48">
        <w:rPr>
          <w:rFonts w:ascii="Times New Roman" w:hAnsi="Times New Roman"/>
          <w:b/>
          <w:sz w:val="28"/>
          <w:szCs w:val="28"/>
        </w:rPr>
        <w:t xml:space="preserve"> </w:t>
      </w:r>
      <w:r>
        <w:rPr>
          <w:rFonts w:ascii="Times New Roman" w:hAnsi="Times New Roman"/>
          <w:b/>
          <w:sz w:val="28"/>
          <w:szCs w:val="28"/>
        </w:rPr>
        <w:t>МІЖВАЕННЫ ЧАС</w:t>
      </w:r>
    </w:p>
    <w:p w:rsidR="00DF38FE" w:rsidRDefault="00DF38FE" w:rsidP="00ED4DF4">
      <w:pPr>
        <w:spacing w:after="0" w:line="240" w:lineRule="auto"/>
        <w:ind w:firstLine="709"/>
        <w:jc w:val="center"/>
        <w:rPr>
          <w:rFonts w:ascii="Times New Roman" w:hAnsi="Times New Roman"/>
          <w:b/>
          <w:sz w:val="28"/>
          <w:szCs w:val="28"/>
        </w:rPr>
      </w:pPr>
    </w:p>
    <w:p w:rsidR="00DF38FE" w:rsidRPr="00ED4DF4" w:rsidRDefault="00DF38FE" w:rsidP="00ED4DF4">
      <w:pPr>
        <w:spacing w:after="0" w:line="240" w:lineRule="auto"/>
        <w:jc w:val="both"/>
        <w:rPr>
          <w:rFonts w:ascii="Times New Roman" w:hAnsi="Times New Roman"/>
          <w:sz w:val="28"/>
          <w:szCs w:val="28"/>
        </w:rPr>
      </w:pPr>
      <w:r w:rsidRPr="00ED4DF4">
        <w:rPr>
          <w:rFonts w:ascii="Times New Roman" w:hAnsi="Times New Roman"/>
          <w:sz w:val="28"/>
          <w:szCs w:val="28"/>
        </w:rPr>
        <w:t>1.</w:t>
      </w:r>
      <w:r>
        <w:rPr>
          <w:rFonts w:ascii="Times New Roman" w:hAnsi="Times New Roman"/>
          <w:sz w:val="28"/>
          <w:szCs w:val="28"/>
          <w:lang w:val="be-BY"/>
        </w:rPr>
        <w:t xml:space="preserve"> </w:t>
      </w:r>
      <w:r w:rsidRPr="00ED4DF4">
        <w:rPr>
          <w:rFonts w:ascii="Times New Roman" w:hAnsi="Times New Roman"/>
          <w:sz w:val="28"/>
          <w:szCs w:val="28"/>
          <w:lang w:val="be-BY"/>
        </w:rPr>
        <w:t xml:space="preserve">Тэарэтыка-метадалагічныя асновы </w:t>
      </w:r>
      <w:r>
        <w:rPr>
          <w:rFonts w:ascii="Times New Roman" w:hAnsi="Times New Roman"/>
          <w:sz w:val="28"/>
          <w:szCs w:val="28"/>
          <w:lang w:val="be-BY"/>
        </w:rPr>
        <w:t xml:space="preserve">брытанскай </w:t>
      </w:r>
      <w:r w:rsidRPr="00ED4DF4">
        <w:rPr>
          <w:rFonts w:ascii="Times New Roman" w:hAnsi="Times New Roman"/>
          <w:sz w:val="28"/>
          <w:szCs w:val="28"/>
          <w:lang w:val="be-BY"/>
        </w:rPr>
        <w:t>гістарычнай навукі.</w:t>
      </w:r>
    </w:p>
    <w:p w:rsidR="00DF38FE" w:rsidRPr="00ED4DF4" w:rsidRDefault="00DF38FE" w:rsidP="00ED4DF4">
      <w:pPr>
        <w:spacing w:after="0" w:line="240" w:lineRule="auto"/>
        <w:jc w:val="both"/>
        <w:rPr>
          <w:rFonts w:ascii="Times New Roman" w:hAnsi="Times New Roman"/>
          <w:sz w:val="28"/>
          <w:szCs w:val="28"/>
        </w:rPr>
      </w:pPr>
      <w:r w:rsidRPr="00ED4DF4">
        <w:rPr>
          <w:rFonts w:ascii="Times New Roman" w:hAnsi="Times New Roman"/>
          <w:sz w:val="28"/>
          <w:szCs w:val="28"/>
        </w:rPr>
        <w:t>2.</w:t>
      </w:r>
      <w:r w:rsidRPr="00ED4DF4">
        <w:rPr>
          <w:rFonts w:ascii="Times New Roman" w:hAnsi="Times New Roman"/>
          <w:sz w:val="28"/>
          <w:szCs w:val="28"/>
          <w:lang w:val="be-BY"/>
        </w:rPr>
        <w:t xml:space="preserve"> Палітычная гісторыя</w:t>
      </w:r>
      <w:r>
        <w:rPr>
          <w:rFonts w:ascii="Times New Roman" w:hAnsi="Times New Roman"/>
          <w:sz w:val="28"/>
          <w:szCs w:val="28"/>
          <w:lang w:val="be-BY"/>
        </w:rPr>
        <w:t xml:space="preserve"> Вялікабрытаніі</w:t>
      </w:r>
      <w:r w:rsidRPr="00ED4DF4">
        <w:rPr>
          <w:rFonts w:ascii="Times New Roman" w:hAnsi="Times New Roman"/>
          <w:sz w:val="28"/>
          <w:szCs w:val="28"/>
        </w:rPr>
        <w:t>.</w:t>
      </w:r>
    </w:p>
    <w:p w:rsidR="00DF38FE" w:rsidRPr="00ED4DF4" w:rsidRDefault="00DF38FE" w:rsidP="00ED4DF4">
      <w:pPr>
        <w:spacing w:after="0" w:line="240" w:lineRule="auto"/>
        <w:jc w:val="both"/>
        <w:rPr>
          <w:rFonts w:ascii="Times New Roman" w:hAnsi="Times New Roman"/>
          <w:sz w:val="28"/>
          <w:szCs w:val="28"/>
          <w:lang w:val="be-BY"/>
        </w:rPr>
      </w:pPr>
      <w:r w:rsidRPr="00ED4DF4">
        <w:rPr>
          <w:rFonts w:ascii="Times New Roman" w:hAnsi="Times New Roman"/>
          <w:sz w:val="28"/>
          <w:szCs w:val="28"/>
        </w:rPr>
        <w:t>3.</w:t>
      </w:r>
      <w:r w:rsidRPr="00512245">
        <w:rPr>
          <w:rFonts w:ascii="Times New Roman" w:hAnsi="Times New Roman"/>
          <w:sz w:val="28"/>
          <w:szCs w:val="28"/>
        </w:rPr>
        <w:t xml:space="preserve"> </w:t>
      </w:r>
      <w:r>
        <w:rPr>
          <w:rFonts w:ascii="Times New Roman" w:hAnsi="Times New Roman"/>
          <w:sz w:val="28"/>
          <w:szCs w:val="28"/>
          <w:lang w:val="be-BY"/>
        </w:rPr>
        <w:t>Вывучэнне</w:t>
      </w:r>
      <w:r w:rsidRPr="00ED4DF4">
        <w:rPr>
          <w:rFonts w:ascii="Times New Roman" w:hAnsi="Times New Roman"/>
          <w:sz w:val="28"/>
          <w:szCs w:val="28"/>
          <w:lang w:val="be-BY"/>
        </w:rPr>
        <w:t xml:space="preserve"> </w:t>
      </w:r>
      <w:r>
        <w:rPr>
          <w:rFonts w:ascii="Times New Roman" w:hAnsi="Times New Roman"/>
          <w:sz w:val="28"/>
          <w:szCs w:val="28"/>
          <w:lang w:val="be-BY"/>
        </w:rPr>
        <w:t xml:space="preserve">брытанскай </w:t>
      </w:r>
      <w:r w:rsidRPr="00ED4DF4">
        <w:rPr>
          <w:rFonts w:ascii="Times New Roman" w:hAnsi="Times New Roman"/>
          <w:sz w:val="28"/>
          <w:szCs w:val="28"/>
          <w:lang w:val="be-BY"/>
        </w:rPr>
        <w:t>эканамічнай гісторыі</w:t>
      </w:r>
      <w:r w:rsidRPr="00ED4DF4">
        <w:rPr>
          <w:rFonts w:ascii="Times New Roman" w:hAnsi="Times New Roman"/>
          <w:sz w:val="28"/>
          <w:szCs w:val="28"/>
        </w:rPr>
        <w:t xml:space="preserve">. </w:t>
      </w:r>
    </w:p>
    <w:p w:rsidR="00DF38FE" w:rsidRPr="00ED4DF4" w:rsidRDefault="00DF38FE" w:rsidP="00ED4DF4">
      <w:pPr>
        <w:spacing w:after="0" w:line="240" w:lineRule="auto"/>
        <w:jc w:val="both"/>
        <w:rPr>
          <w:rFonts w:ascii="Times New Roman" w:hAnsi="Times New Roman"/>
          <w:sz w:val="28"/>
          <w:szCs w:val="28"/>
          <w:lang w:val="be-BY"/>
        </w:rPr>
      </w:pPr>
      <w:r w:rsidRPr="00ED4DF4">
        <w:rPr>
          <w:rFonts w:ascii="Times New Roman" w:hAnsi="Times New Roman"/>
          <w:sz w:val="28"/>
          <w:szCs w:val="28"/>
          <w:lang w:val="be-BY"/>
        </w:rPr>
        <w:t>4. Гістарычная навука ў Веймарскай Германіі.</w:t>
      </w:r>
    </w:p>
    <w:p w:rsidR="00DF38FE" w:rsidRDefault="00DF38FE" w:rsidP="00ED4DF4">
      <w:pPr>
        <w:pStyle w:val="PlainText"/>
        <w:jc w:val="both"/>
        <w:rPr>
          <w:rFonts w:ascii="Times New Roman" w:hAnsi="Times New Roman"/>
          <w:sz w:val="28"/>
          <w:szCs w:val="28"/>
          <w:lang w:val="be-BY"/>
        </w:rPr>
      </w:pPr>
      <w:r w:rsidRPr="00ED4DF4">
        <w:rPr>
          <w:rFonts w:ascii="Times New Roman" w:hAnsi="Times New Roman"/>
          <w:sz w:val="28"/>
          <w:szCs w:val="28"/>
          <w:lang w:val="be-BY"/>
        </w:rPr>
        <w:t xml:space="preserve">5. Германская гістарычная навука ў эпоху </w:t>
      </w:r>
      <w:r>
        <w:rPr>
          <w:rFonts w:ascii="Times New Roman" w:hAnsi="Times New Roman"/>
          <w:sz w:val="28"/>
          <w:szCs w:val="28"/>
          <w:lang w:val="be-BY"/>
        </w:rPr>
        <w:t>нац</w:t>
      </w:r>
      <w:r w:rsidRPr="00ED4DF4">
        <w:rPr>
          <w:rFonts w:ascii="Times New Roman" w:hAnsi="Times New Roman"/>
          <w:sz w:val="28"/>
          <w:szCs w:val="28"/>
          <w:lang w:val="be-BY"/>
        </w:rPr>
        <w:t>ызму.</w:t>
      </w:r>
    </w:p>
    <w:p w:rsidR="00DF38FE" w:rsidRDefault="00DF38FE" w:rsidP="00ED4DF4">
      <w:pPr>
        <w:pStyle w:val="PlainText"/>
        <w:jc w:val="both"/>
        <w:rPr>
          <w:rFonts w:ascii="Times New Roman" w:hAnsi="Times New Roman"/>
          <w:sz w:val="28"/>
          <w:szCs w:val="28"/>
          <w:lang w:val="be-BY"/>
        </w:rPr>
      </w:pPr>
    </w:p>
    <w:p w:rsidR="00DF38FE" w:rsidRPr="00512245" w:rsidRDefault="00DF38FE" w:rsidP="007D237A">
      <w:pPr>
        <w:autoSpaceDE w:val="0"/>
        <w:autoSpaceDN w:val="0"/>
        <w:adjustRightInd w:val="0"/>
        <w:spacing w:after="0" w:line="240" w:lineRule="auto"/>
        <w:ind w:firstLine="709"/>
        <w:jc w:val="center"/>
        <w:rPr>
          <w:rFonts w:ascii="Times New Roman" w:hAnsi="Times New Roman"/>
          <w:b/>
          <w:sz w:val="28"/>
          <w:szCs w:val="28"/>
        </w:rPr>
      </w:pPr>
      <w:r w:rsidRPr="00512245">
        <w:rPr>
          <w:rFonts w:ascii="Times New Roman" w:hAnsi="Times New Roman"/>
          <w:b/>
          <w:sz w:val="28"/>
          <w:szCs w:val="28"/>
        </w:rPr>
        <w:t>Літаратура</w:t>
      </w:r>
    </w:p>
    <w:p w:rsidR="00DF38FE" w:rsidRPr="00AF1CE1" w:rsidRDefault="00DF38FE" w:rsidP="002609C8">
      <w:pPr>
        <w:pStyle w:val="BodyText2"/>
        <w:autoSpaceDE w:val="0"/>
        <w:autoSpaceDN w:val="0"/>
        <w:spacing w:after="0" w:line="240" w:lineRule="auto"/>
        <w:ind w:firstLine="709"/>
        <w:jc w:val="both"/>
        <w:rPr>
          <w:sz w:val="28"/>
          <w:szCs w:val="28"/>
        </w:rPr>
      </w:pPr>
      <w:r w:rsidRPr="00AF1CE1">
        <w:rPr>
          <w:sz w:val="28"/>
          <w:szCs w:val="28"/>
        </w:rPr>
        <w:t>Историография истории нового времени стран Европы и Америки / Под ред И.П. Дементьева, А.И. Патрушева. – М., 2000.</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rPr>
      </w:pPr>
      <w:r w:rsidRPr="007D237A">
        <w:rPr>
          <w:rFonts w:ascii="Times New Roman" w:hAnsi="Times New Roman"/>
          <w:sz w:val="28"/>
          <w:szCs w:val="28"/>
        </w:rPr>
        <w:t>Виноградо</w:t>
      </w:r>
      <w:r>
        <w:rPr>
          <w:rFonts w:ascii="Times New Roman" w:hAnsi="Times New Roman"/>
          <w:sz w:val="28"/>
          <w:szCs w:val="28"/>
          <w:lang w:val="be-BY"/>
        </w:rPr>
        <w:t>в</w:t>
      </w:r>
      <w:r w:rsidRPr="007D237A">
        <w:rPr>
          <w:rFonts w:ascii="Times New Roman" w:hAnsi="Times New Roman"/>
          <w:sz w:val="28"/>
          <w:szCs w:val="28"/>
        </w:rPr>
        <w:t xml:space="preserve"> </w:t>
      </w:r>
      <w:r w:rsidRPr="007D237A">
        <w:rPr>
          <w:rFonts w:ascii="Times New Roman" w:hAnsi="Times New Roman"/>
          <w:iCs/>
          <w:sz w:val="28"/>
          <w:szCs w:val="28"/>
        </w:rPr>
        <w:t>К</w:t>
      </w:r>
      <w:r w:rsidRPr="007D237A">
        <w:rPr>
          <w:rFonts w:ascii="Times New Roman" w:hAnsi="Times New Roman"/>
          <w:sz w:val="28"/>
          <w:szCs w:val="28"/>
        </w:rPr>
        <w:t xml:space="preserve">. </w:t>
      </w:r>
      <w:r w:rsidRPr="007D237A">
        <w:rPr>
          <w:rFonts w:ascii="Times New Roman" w:hAnsi="Times New Roman"/>
          <w:iCs/>
          <w:sz w:val="28"/>
          <w:szCs w:val="28"/>
        </w:rPr>
        <w:t>Б</w:t>
      </w:r>
      <w:r w:rsidRPr="007D237A">
        <w:rPr>
          <w:rFonts w:ascii="Times New Roman" w:hAnsi="Times New Roman"/>
          <w:sz w:val="28"/>
          <w:szCs w:val="28"/>
        </w:rPr>
        <w:t>. Очерки английской историографии нового и новейшего времени. – Л., 1975.</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rPr>
      </w:pPr>
      <w:r w:rsidRPr="007D237A">
        <w:rPr>
          <w:rFonts w:ascii="Times New Roman" w:hAnsi="Times New Roman"/>
          <w:sz w:val="28"/>
          <w:szCs w:val="28"/>
        </w:rPr>
        <w:t>Мучник В.М. Формирование и эволюция идейно-теоретических воззрений А.Дж. Тойнби. – Томск, 1987.</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rPr>
      </w:pPr>
      <w:r w:rsidRPr="007D237A">
        <w:rPr>
          <w:rFonts w:ascii="Times New Roman" w:hAnsi="Times New Roman"/>
          <w:sz w:val="28"/>
          <w:szCs w:val="28"/>
        </w:rPr>
        <w:tab/>
        <w:t>Кисель М.А. Р.Дж. Коллингвуд – историк и философ // Коллингвуд Р.Дж. Идея истории. Автобиография. – М., 1980.</w:t>
      </w:r>
    </w:p>
    <w:p w:rsidR="00DF38FE" w:rsidRPr="00406555" w:rsidRDefault="00DF38FE" w:rsidP="007D237A">
      <w:pPr>
        <w:autoSpaceDE w:val="0"/>
        <w:autoSpaceDN w:val="0"/>
        <w:adjustRightInd w:val="0"/>
        <w:spacing w:after="0" w:line="240" w:lineRule="auto"/>
        <w:ind w:firstLine="709"/>
        <w:jc w:val="both"/>
        <w:rPr>
          <w:rFonts w:ascii="Times New Roman" w:hAnsi="Times New Roman"/>
          <w:sz w:val="28"/>
          <w:szCs w:val="28"/>
        </w:rPr>
      </w:pPr>
    </w:p>
    <w:p w:rsidR="00DF38FE" w:rsidRPr="007D237A" w:rsidRDefault="00DF38FE" w:rsidP="00512245">
      <w:pPr>
        <w:autoSpaceDE w:val="0"/>
        <w:autoSpaceDN w:val="0"/>
        <w:adjustRightInd w:val="0"/>
        <w:spacing w:after="0" w:line="240" w:lineRule="auto"/>
        <w:ind w:firstLine="709"/>
        <w:jc w:val="both"/>
        <w:rPr>
          <w:rFonts w:ascii="Times New Roman" w:hAnsi="Times New Roman"/>
          <w:sz w:val="28"/>
          <w:szCs w:val="28"/>
        </w:rPr>
      </w:pPr>
      <w:r w:rsidRPr="00512245">
        <w:rPr>
          <w:rFonts w:ascii="Times New Roman" w:hAnsi="Times New Roman"/>
          <w:b/>
          <w:sz w:val="28"/>
          <w:szCs w:val="28"/>
          <w:lang w:val="be-BY"/>
        </w:rPr>
        <w:t>1</w:t>
      </w:r>
      <w:r w:rsidRPr="00512245">
        <w:rPr>
          <w:rFonts w:ascii="Times New Roman" w:hAnsi="Times New Roman"/>
          <w:sz w:val="28"/>
          <w:szCs w:val="28"/>
          <w:lang w:val="be-BY"/>
        </w:rPr>
        <w:t>. У 20</w:t>
      </w:r>
      <w:r>
        <w:rPr>
          <w:rFonts w:ascii="Times New Roman" w:hAnsi="Times New Roman"/>
          <w:sz w:val="28"/>
          <w:szCs w:val="28"/>
          <w:lang w:val="be-BY"/>
        </w:rPr>
        <w:t>–</w:t>
      </w:r>
      <w:r w:rsidRPr="00512245">
        <w:rPr>
          <w:rFonts w:ascii="Times New Roman" w:hAnsi="Times New Roman"/>
          <w:sz w:val="28"/>
          <w:szCs w:val="28"/>
          <w:lang w:val="be-BY"/>
        </w:rPr>
        <w:t xml:space="preserve">30-я гады </w:t>
      </w:r>
      <w:r>
        <w:rPr>
          <w:rFonts w:ascii="Times New Roman" w:hAnsi="Times New Roman"/>
          <w:sz w:val="28"/>
          <w:szCs w:val="28"/>
          <w:lang w:val="be-BY"/>
        </w:rPr>
        <w:t>ХХ ст. в</w:t>
      </w:r>
      <w:r w:rsidRPr="007D237A">
        <w:rPr>
          <w:rFonts w:ascii="Times New Roman" w:hAnsi="Times New Roman"/>
          <w:sz w:val="28"/>
          <w:szCs w:val="28"/>
          <w:lang w:val="be-BY"/>
        </w:rPr>
        <w:t xml:space="preserve">ядучым метадам пазнання ў брытанскай гістарыяграфіі заставаўся пазітывізм. Перагляд артадаксальнага пазітывізму сярэдзіны ХІХ стагоддзі, прадпрыняты </w:t>
      </w:r>
      <w:r w:rsidRPr="00512245">
        <w:rPr>
          <w:rFonts w:ascii="Times New Roman" w:hAnsi="Times New Roman"/>
          <w:b/>
          <w:sz w:val="28"/>
          <w:szCs w:val="28"/>
          <w:lang w:val="be-BY"/>
        </w:rPr>
        <w:t>Дж</w:t>
      </w:r>
      <w:r>
        <w:rPr>
          <w:rFonts w:ascii="Times New Roman" w:hAnsi="Times New Roman"/>
          <w:b/>
          <w:sz w:val="28"/>
          <w:szCs w:val="28"/>
          <w:lang w:val="be-BY"/>
        </w:rPr>
        <w:t>онам</w:t>
      </w:r>
      <w:r w:rsidRPr="00512245">
        <w:rPr>
          <w:rFonts w:ascii="Times New Roman" w:hAnsi="Times New Roman"/>
          <w:b/>
          <w:sz w:val="28"/>
          <w:szCs w:val="28"/>
          <w:lang w:val="be-BY"/>
        </w:rPr>
        <w:t xml:space="preserve"> Беры</w:t>
      </w:r>
      <w:r w:rsidRPr="007D237A">
        <w:rPr>
          <w:rFonts w:ascii="Times New Roman" w:hAnsi="Times New Roman"/>
          <w:sz w:val="28"/>
          <w:szCs w:val="28"/>
          <w:lang w:val="be-BY"/>
        </w:rPr>
        <w:t xml:space="preserve"> (1861</w:t>
      </w:r>
      <w:r w:rsidRPr="00512245">
        <w:rPr>
          <w:rFonts w:ascii="Times New Roman" w:hAnsi="Times New Roman"/>
          <w:sz w:val="28"/>
          <w:szCs w:val="28"/>
          <w:lang w:val="be-BY"/>
        </w:rPr>
        <w:t>–</w:t>
      </w:r>
      <w:r w:rsidRPr="007D237A">
        <w:rPr>
          <w:rFonts w:ascii="Times New Roman" w:hAnsi="Times New Roman"/>
          <w:sz w:val="28"/>
          <w:szCs w:val="28"/>
          <w:lang w:val="be-BY"/>
        </w:rPr>
        <w:t>1927)</w:t>
      </w:r>
      <w:r>
        <w:rPr>
          <w:rFonts w:ascii="Times New Roman" w:hAnsi="Times New Roman"/>
          <w:sz w:val="28"/>
          <w:szCs w:val="28"/>
          <w:lang w:val="be-BY"/>
        </w:rPr>
        <w:t>,</w:t>
      </w:r>
      <w:r w:rsidRPr="007D237A">
        <w:rPr>
          <w:rFonts w:ascii="Times New Roman" w:hAnsi="Times New Roman"/>
          <w:sz w:val="28"/>
          <w:szCs w:val="28"/>
          <w:lang w:val="be-BY"/>
        </w:rPr>
        <w:t xml:space="preserve"> прывёў яго да меркавання аб непрымальнасці распаўсюджвання на гісторыю агульнасацыялагічных законаў. </w:t>
      </w:r>
      <w:r w:rsidRPr="007D237A">
        <w:rPr>
          <w:rFonts w:ascii="Times New Roman" w:hAnsi="Times New Roman"/>
          <w:sz w:val="28"/>
          <w:szCs w:val="28"/>
        </w:rPr>
        <w:t>Паняцце заканамернасці зводзілася ім да ўсталявання прычынна-</w:t>
      </w:r>
      <w:r w:rsidRPr="007D237A">
        <w:rPr>
          <w:rFonts w:ascii="Times New Roman" w:hAnsi="Times New Roman"/>
          <w:sz w:val="28"/>
          <w:szCs w:val="28"/>
          <w:lang w:val="be-BY"/>
        </w:rPr>
        <w:t>наступствавых</w:t>
      </w:r>
      <w:r w:rsidRPr="007D237A">
        <w:rPr>
          <w:rFonts w:ascii="Times New Roman" w:hAnsi="Times New Roman"/>
          <w:sz w:val="28"/>
          <w:szCs w:val="28"/>
        </w:rPr>
        <w:t xml:space="preserve"> сувязяў у гістарычным працэсе.</w:t>
      </w:r>
      <w:r>
        <w:rPr>
          <w:rFonts w:ascii="Times New Roman" w:hAnsi="Times New Roman"/>
          <w:sz w:val="28"/>
          <w:szCs w:val="28"/>
          <w:lang w:val="be-BY"/>
        </w:rPr>
        <w:t xml:space="preserve"> Дж. </w:t>
      </w:r>
      <w:r w:rsidRPr="007D237A">
        <w:rPr>
          <w:rFonts w:ascii="Times New Roman" w:hAnsi="Times New Roman"/>
          <w:sz w:val="28"/>
          <w:szCs w:val="28"/>
          <w:lang w:val="be-BY"/>
        </w:rPr>
        <w:t xml:space="preserve">Беры ўлічваў значнасць матэрыяльных і сацыяльных фактараў для развіцця грамадства. </w:t>
      </w:r>
      <w:r w:rsidRPr="007D237A">
        <w:rPr>
          <w:rFonts w:ascii="Times New Roman" w:hAnsi="Times New Roman"/>
          <w:sz w:val="28"/>
          <w:szCs w:val="28"/>
        </w:rPr>
        <w:t xml:space="preserve">Аднак ён </w:t>
      </w:r>
      <w:r>
        <w:rPr>
          <w:rFonts w:ascii="Times New Roman" w:hAnsi="Times New Roman"/>
          <w:sz w:val="28"/>
          <w:szCs w:val="28"/>
        </w:rPr>
        <w:t>зыход</w:t>
      </w:r>
      <w:r>
        <w:rPr>
          <w:rFonts w:ascii="Times New Roman" w:hAnsi="Times New Roman"/>
          <w:sz w:val="28"/>
          <w:szCs w:val="28"/>
          <w:lang w:val="be-BY"/>
        </w:rPr>
        <w:t>зіў з таго</w:t>
      </w:r>
      <w:r w:rsidRPr="007D237A">
        <w:rPr>
          <w:rFonts w:ascii="Times New Roman" w:hAnsi="Times New Roman"/>
          <w:sz w:val="28"/>
          <w:szCs w:val="28"/>
        </w:rPr>
        <w:t>, што ключавы фактар змен варта шукаць у псіхалагічнай сферы. Пры гэтым Б</w:t>
      </w:r>
      <w:r w:rsidRPr="007D237A">
        <w:rPr>
          <w:rFonts w:ascii="Times New Roman" w:hAnsi="Times New Roman"/>
          <w:sz w:val="28"/>
          <w:szCs w:val="28"/>
          <w:lang w:val="be-BY"/>
        </w:rPr>
        <w:t>е</w:t>
      </w:r>
      <w:r w:rsidRPr="007D237A">
        <w:rPr>
          <w:rFonts w:ascii="Times New Roman" w:hAnsi="Times New Roman"/>
          <w:sz w:val="28"/>
          <w:szCs w:val="28"/>
        </w:rPr>
        <w:t>ры падкрэсліваў вызначальнае ўздзеянне індывідуальнай волі на ход гісторыі. Старажытная, сярэдн</w:t>
      </w:r>
      <w:r w:rsidRPr="007D237A">
        <w:rPr>
          <w:rFonts w:ascii="Times New Roman" w:hAnsi="Times New Roman"/>
          <w:sz w:val="28"/>
          <w:szCs w:val="28"/>
          <w:lang w:val="be-BY"/>
        </w:rPr>
        <w:t>е</w:t>
      </w:r>
      <w:r w:rsidRPr="007D237A">
        <w:rPr>
          <w:rFonts w:ascii="Times New Roman" w:hAnsi="Times New Roman"/>
          <w:sz w:val="28"/>
          <w:szCs w:val="28"/>
        </w:rPr>
        <w:t>в</w:t>
      </w:r>
      <w:r w:rsidRPr="007D237A">
        <w:rPr>
          <w:rFonts w:ascii="Times New Roman" w:hAnsi="Times New Roman"/>
          <w:sz w:val="28"/>
          <w:szCs w:val="28"/>
          <w:lang w:val="be-BY"/>
        </w:rPr>
        <w:t>яков</w:t>
      </w:r>
      <w:r w:rsidRPr="007D237A">
        <w:rPr>
          <w:rFonts w:ascii="Times New Roman" w:hAnsi="Times New Roman"/>
          <w:sz w:val="28"/>
          <w:szCs w:val="28"/>
        </w:rPr>
        <w:t>ая і новая гісторыя характарызаваліся Дж. Б</w:t>
      </w:r>
      <w:r>
        <w:rPr>
          <w:rFonts w:ascii="Times New Roman" w:hAnsi="Times New Roman"/>
          <w:sz w:val="28"/>
          <w:szCs w:val="28"/>
          <w:lang w:val="be-BY"/>
        </w:rPr>
        <w:t>е</w:t>
      </w:r>
      <w:r w:rsidRPr="007D237A">
        <w:rPr>
          <w:rFonts w:ascii="Times New Roman" w:hAnsi="Times New Roman"/>
          <w:sz w:val="28"/>
          <w:szCs w:val="28"/>
        </w:rPr>
        <w:t xml:space="preserve">ры як вызначаныя прыступкі ў сусветна-гістарычным працэсе, этапы </w:t>
      </w:r>
      <w:r>
        <w:rPr>
          <w:rFonts w:ascii="Times New Roman" w:hAnsi="Times New Roman"/>
          <w:sz w:val="28"/>
          <w:szCs w:val="28"/>
        </w:rPr>
        <w:t>«</w:t>
      </w:r>
      <w:r w:rsidRPr="007D237A">
        <w:rPr>
          <w:rFonts w:ascii="Times New Roman" w:hAnsi="Times New Roman"/>
          <w:sz w:val="28"/>
          <w:szCs w:val="28"/>
        </w:rPr>
        <w:t>рас</w:t>
      </w:r>
      <w:r w:rsidRPr="007D237A">
        <w:rPr>
          <w:rFonts w:ascii="Times New Roman" w:hAnsi="Times New Roman"/>
          <w:sz w:val="28"/>
          <w:szCs w:val="28"/>
          <w:lang w:val="be-BY"/>
        </w:rPr>
        <w:t>кр</w:t>
      </w:r>
      <w:r w:rsidRPr="007D237A">
        <w:rPr>
          <w:rFonts w:ascii="Times New Roman" w:hAnsi="Times New Roman"/>
          <w:sz w:val="28"/>
          <w:szCs w:val="28"/>
        </w:rPr>
        <w:t>ы</w:t>
      </w:r>
      <w:r w:rsidRPr="007D237A">
        <w:rPr>
          <w:rFonts w:ascii="Times New Roman" w:hAnsi="Times New Roman"/>
          <w:sz w:val="28"/>
          <w:szCs w:val="28"/>
          <w:lang w:val="be-BY"/>
        </w:rPr>
        <w:t>цця</w:t>
      </w:r>
      <w:r w:rsidRPr="007D237A">
        <w:rPr>
          <w:rFonts w:ascii="Times New Roman" w:hAnsi="Times New Roman"/>
          <w:sz w:val="28"/>
          <w:szCs w:val="28"/>
        </w:rPr>
        <w:t xml:space="preserve"> духу</w:t>
      </w:r>
      <w:r>
        <w:rPr>
          <w:rFonts w:ascii="Times New Roman" w:hAnsi="Times New Roman"/>
          <w:sz w:val="28"/>
          <w:szCs w:val="28"/>
        </w:rPr>
        <w:t>»</w:t>
      </w:r>
      <w:r w:rsidRPr="007D237A">
        <w:rPr>
          <w:rFonts w:ascii="Times New Roman" w:hAnsi="Times New Roman"/>
          <w:sz w:val="28"/>
          <w:szCs w:val="28"/>
        </w:rPr>
        <w:t xml:space="preserve">, </w:t>
      </w:r>
      <w:r>
        <w:rPr>
          <w:rFonts w:ascii="Times New Roman" w:hAnsi="Times New Roman"/>
          <w:sz w:val="28"/>
          <w:szCs w:val="28"/>
        </w:rPr>
        <w:t>«</w:t>
      </w:r>
      <w:r w:rsidRPr="007D237A">
        <w:rPr>
          <w:rFonts w:ascii="Times New Roman" w:hAnsi="Times New Roman"/>
          <w:sz w:val="28"/>
          <w:szCs w:val="28"/>
        </w:rPr>
        <w:t>эвалюцыі думкі</w:t>
      </w:r>
      <w:r>
        <w:rPr>
          <w:rFonts w:ascii="Times New Roman" w:hAnsi="Times New Roman"/>
          <w:sz w:val="28"/>
          <w:szCs w:val="28"/>
        </w:rPr>
        <w:t>»</w:t>
      </w:r>
      <w:r w:rsidRPr="007D237A">
        <w:rPr>
          <w:rFonts w:ascii="Times New Roman" w:hAnsi="Times New Roman"/>
          <w:sz w:val="28"/>
          <w:szCs w:val="28"/>
        </w:rPr>
        <w:t>. Ас</w:t>
      </w:r>
      <w:r w:rsidRPr="007D237A">
        <w:rPr>
          <w:rFonts w:ascii="Times New Roman" w:hAnsi="Times New Roman"/>
          <w:sz w:val="28"/>
          <w:szCs w:val="28"/>
          <w:lang w:val="be-BY"/>
        </w:rPr>
        <w:t>а</w:t>
      </w:r>
      <w:r w:rsidRPr="007D237A">
        <w:rPr>
          <w:rFonts w:ascii="Times New Roman" w:hAnsi="Times New Roman"/>
          <w:sz w:val="28"/>
          <w:szCs w:val="28"/>
        </w:rPr>
        <w:t>б</w:t>
      </w:r>
      <w:r w:rsidRPr="007D237A">
        <w:rPr>
          <w:rFonts w:ascii="Times New Roman" w:hAnsi="Times New Roman"/>
          <w:sz w:val="28"/>
          <w:szCs w:val="28"/>
          <w:lang w:val="be-BY"/>
        </w:rPr>
        <w:t>лів</w:t>
      </w:r>
      <w:r w:rsidRPr="007D237A">
        <w:rPr>
          <w:rFonts w:ascii="Times New Roman" w:hAnsi="Times New Roman"/>
          <w:sz w:val="28"/>
          <w:szCs w:val="28"/>
        </w:rPr>
        <w:t xml:space="preserve">а важнае значэнне </w:t>
      </w:r>
      <w:r>
        <w:rPr>
          <w:rFonts w:ascii="Times New Roman" w:hAnsi="Times New Roman"/>
          <w:sz w:val="28"/>
          <w:szCs w:val="28"/>
          <w:lang w:val="be-BY"/>
        </w:rPr>
        <w:t>ён</w:t>
      </w:r>
      <w:r w:rsidRPr="007D237A">
        <w:rPr>
          <w:rFonts w:ascii="Times New Roman" w:hAnsi="Times New Roman"/>
          <w:sz w:val="28"/>
          <w:szCs w:val="28"/>
        </w:rPr>
        <w:t xml:space="preserve"> надаваў вывучэнню новай гісторыі (з канца XV </w:t>
      </w:r>
      <w:r w:rsidRPr="007D237A">
        <w:rPr>
          <w:rFonts w:ascii="Times New Roman" w:hAnsi="Times New Roman"/>
          <w:sz w:val="28"/>
          <w:szCs w:val="28"/>
          <w:lang w:val="be-BY"/>
        </w:rPr>
        <w:t>ст</w:t>
      </w:r>
      <w:r w:rsidRPr="007D237A">
        <w:rPr>
          <w:rFonts w:ascii="Times New Roman" w:hAnsi="Times New Roman"/>
          <w:sz w:val="28"/>
          <w:szCs w:val="28"/>
        </w:rPr>
        <w:t>.) і лічыў магчымым вылучаць апошнія 30–40 гадоў у ас</w:t>
      </w:r>
      <w:r>
        <w:rPr>
          <w:rFonts w:ascii="Times New Roman" w:hAnsi="Times New Roman"/>
          <w:sz w:val="28"/>
          <w:szCs w:val="28"/>
        </w:rPr>
        <w:t>обную фазу грамадскага развіцця </w:t>
      </w:r>
      <w:r w:rsidRPr="007D237A">
        <w:rPr>
          <w:rFonts w:ascii="Times New Roman" w:hAnsi="Times New Roman"/>
          <w:sz w:val="28"/>
          <w:szCs w:val="28"/>
        </w:rPr>
        <w:t>–</w:t>
      </w:r>
      <w:r>
        <w:rPr>
          <w:rFonts w:ascii="Times New Roman" w:hAnsi="Times New Roman"/>
          <w:sz w:val="28"/>
          <w:szCs w:val="28"/>
          <w:lang w:val="be-BY"/>
        </w:rPr>
        <w:t xml:space="preserve"> «</w:t>
      </w:r>
      <w:r w:rsidRPr="007D237A">
        <w:rPr>
          <w:rFonts w:ascii="Times New Roman" w:hAnsi="Times New Roman"/>
          <w:sz w:val="28"/>
          <w:szCs w:val="28"/>
        </w:rPr>
        <w:t>на</w:t>
      </w:r>
      <w:r w:rsidRPr="007D237A">
        <w:rPr>
          <w:rFonts w:ascii="Times New Roman" w:hAnsi="Times New Roman"/>
          <w:sz w:val="28"/>
          <w:szCs w:val="28"/>
          <w:lang w:val="be-BY"/>
        </w:rPr>
        <w:t>ве</w:t>
      </w:r>
      <w:r w:rsidRPr="007D237A">
        <w:rPr>
          <w:rFonts w:ascii="Times New Roman" w:hAnsi="Times New Roman"/>
          <w:sz w:val="28"/>
          <w:szCs w:val="28"/>
        </w:rPr>
        <w:t>йшую</w:t>
      </w:r>
      <w:r>
        <w:rPr>
          <w:rFonts w:ascii="Times New Roman" w:hAnsi="Times New Roman"/>
          <w:sz w:val="28"/>
          <w:szCs w:val="28"/>
          <w:lang w:val="be-BY"/>
        </w:rPr>
        <w:t>»</w:t>
      </w:r>
      <w:r w:rsidRPr="007D237A">
        <w:rPr>
          <w:rFonts w:ascii="Times New Roman" w:hAnsi="Times New Roman"/>
          <w:sz w:val="28"/>
          <w:szCs w:val="28"/>
        </w:rPr>
        <w:t xml:space="preserve"> або </w:t>
      </w:r>
      <w:r>
        <w:rPr>
          <w:rFonts w:ascii="Times New Roman" w:hAnsi="Times New Roman"/>
          <w:sz w:val="28"/>
          <w:szCs w:val="28"/>
          <w:lang w:val="be-BY"/>
        </w:rPr>
        <w:t>«</w:t>
      </w:r>
      <w:r w:rsidRPr="007D237A">
        <w:rPr>
          <w:rFonts w:ascii="Times New Roman" w:hAnsi="Times New Roman"/>
          <w:sz w:val="28"/>
          <w:szCs w:val="28"/>
        </w:rPr>
        <w:t>сучасную гісторыю</w:t>
      </w:r>
      <w:r>
        <w:rPr>
          <w:rFonts w:ascii="Times New Roman" w:hAnsi="Times New Roman"/>
          <w:sz w:val="28"/>
          <w:szCs w:val="28"/>
          <w:lang w:val="be-BY"/>
        </w:rPr>
        <w:t>»</w:t>
      </w:r>
      <w:r w:rsidRPr="007D237A">
        <w:rPr>
          <w:rFonts w:ascii="Times New Roman" w:hAnsi="Times New Roman"/>
          <w:sz w:val="28"/>
          <w:szCs w:val="28"/>
        </w:rPr>
        <w:t>.</w:t>
      </w:r>
    </w:p>
    <w:p w:rsidR="00DF38FE" w:rsidRPr="00881B87"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sidRPr="007D237A">
        <w:rPr>
          <w:rFonts w:ascii="Times New Roman" w:hAnsi="Times New Roman"/>
          <w:sz w:val="28"/>
          <w:szCs w:val="28"/>
          <w:lang w:val="be-BY"/>
        </w:rPr>
        <w:t>Пошук гісторыкамі новых падыходаў да вывучэння мінулага абумовіў з'яўленне ў 30</w:t>
      </w:r>
      <w:r w:rsidRPr="007D237A">
        <w:rPr>
          <w:rFonts w:ascii="Times New Roman" w:hAnsi="Times New Roman"/>
          <w:sz w:val="28"/>
          <w:szCs w:val="28"/>
        </w:rPr>
        <w:t>–</w:t>
      </w:r>
      <w:r w:rsidRPr="007D237A">
        <w:rPr>
          <w:rFonts w:ascii="Times New Roman" w:hAnsi="Times New Roman"/>
          <w:sz w:val="28"/>
          <w:szCs w:val="28"/>
          <w:lang w:val="be-BY"/>
        </w:rPr>
        <w:t xml:space="preserve">40-я гады філасофска-гістарычных прац </w:t>
      </w:r>
      <w:r w:rsidRPr="007D237A">
        <w:rPr>
          <w:rFonts w:ascii="Times New Roman" w:hAnsi="Times New Roman"/>
          <w:iCs/>
          <w:sz w:val="28"/>
          <w:szCs w:val="28"/>
          <w:lang w:val="be-BY"/>
        </w:rPr>
        <w:t>А</w:t>
      </w:r>
      <w:r w:rsidRPr="007D237A">
        <w:rPr>
          <w:rFonts w:ascii="Times New Roman" w:hAnsi="Times New Roman"/>
          <w:sz w:val="28"/>
          <w:szCs w:val="28"/>
          <w:lang w:val="be-BY"/>
        </w:rPr>
        <w:t>.</w:t>
      </w:r>
      <w:r>
        <w:rPr>
          <w:rFonts w:ascii="Times New Roman" w:hAnsi="Times New Roman"/>
          <w:sz w:val="28"/>
          <w:szCs w:val="28"/>
          <w:lang w:val="be-BY"/>
        </w:rPr>
        <w:t xml:space="preserve"> </w:t>
      </w:r>
      <w:r w:rsidRPr="007D237A">
        <w:rPr>
          <w:rFonts w:ascii="Times New Roman" w:hAnsi="Times New Roman"/>
          <w:sz w:val="28"/>
          <w:szCs w:val="28"/>
          <w:lang w:val="be-BY"/>
        </w:rPr>
        <w:t xml:space="preserve">Дж. </w:t>
      </w:r>
      <w:r w:rsidRPr="00881B87">
        <w:rPr>
          <w:rFonts w:ascii="Times New Roman" w:hAnsi="Times New Roman"/>
          <w:iCs/>
          <w:sz w:val="28"/>
          <w:szCs w:val="28"/>
          <w:lang w:val="be-BY"/>
        </w:rPr>
        <w:t>Тойнб</w:t>
      </w:r>
      <w:r w:rsidRPr="007D237A">
        <w:rPr>
          <w:rFonts w:ascii="Times New Roman" w:hAnsi="Times New Roman"/>
          <w:iCs/>
          <w:sz w:val="28"/>
          <w:szCs w:val="28"/>
          <w:lang w:val="be-BY"/>
        </w:rPr>
        <w:t>і</w:t>
      </w:r>
      <w:r w:rsidRPr="00881B87">
        <w:rPr>
          <w:rFonts w:ascii="Times New Roman" w:hAnsi="Times New Roman"/>
          <w:sz w:val="28"/>
          <w:szCs w:val="28"/>
          <w:lang w:val="be-BY"/>
        </w:rPr>
        <w:t xml:space="preserve"> і </w:t>
      </w:r>
      <w:r w:rsidRPr="00881B87">
        <w:rPr>
          <w:rFonts w:ascii="Times New Roman" w:hAnsi="Times New Roman"/>
          <w:iCs/>
          <w:sz w:val="28"/>
          <w:szCs w:val="28"/>
          <w:lang w:val="be-BY"/>
        </w:rPr>
        <w:t>Р</w:t>
      </w:r>
      <w:r w:rsidRPr="00881B87">
        <w:rPr>
          <w:rFonts w:ascii="Times New Roman" w:hAnsi="Times New Roman"/>
          <w:sz w:val="28"/>
          <w:szCs w:val="28"/>
          <w:lang w:val="be-BY"/>
        </w:rPr>
        <w:t>.</w:t>
      </w:r>
      <w:r>
        <w:rPr>
          <w:rFonts w:ascii="Times New Roman" w:hAnsi="Times New Roman"/>
          <w:sz w:val="28"/>
          <w:szCs w:val="28"/>
        </w:rPr>
        <w:t> </w:t>
      </w:r>
      <w:r w:rsidRPr="00881B87">
        <w:rPr>
          <w:rFonts w:ascii="Times New Roman" w:hAnsi="Times New Roman"/>
          <w:iCs/>
          <w:sz w:val="28"/>
          <w:szCs w:val="28"/>
          <w:lang w:val="be-BY"/>
        </w:rPr>
        <w:t>К</w:t>
      </w:r>
      <w:r w:rsidRPr="007D237A">
        <w:rPr>
          <w:rFonts w:ascii="Times New Roman" w:hAnsi="Times New Roman"/>
          <w:iCs/>
          <w:sz w:val="28"/>
          <w:szCs w:val="28"/>
          <w:lang w:val="be-BY"/>
        </w:rPr>
        <w:t>а</w:t>
      </w:r>
      <w:r w:rsidRPr="00881B87">
        <w:rPr>
          <w:rFonts w:ascii="Times New Roman" w:hAnsi="Times New Roman"/>
          <w:iCs/>
          <w:sz w:val="28"/>
          <w:szCs w:val="28"/>
          <w:lang w:val="be-BY"/>
        </w:rPr>
        <w:t>л</w:t>
      </w:r>
      <w:r w:rsidRPr="007D237A">
        <w:rPr>
          <w:rFonts w:ascii="Times New Roman" w:hAnsi="Times New Roman"/>
          <w:iCs/>
          <w:sz w:val="28"/>
          <w:szCs w:val="28"/>
          <w:lang w:val="be-BY"/>
        </w:rPr>
        <w:t>і</w:t>
      </w:r>
      <w:r w:rsidRPr="00881B87">
        <w:rPr>
          <w:rFonts w:ascii="Times New Roman" w:hAnsi="Times New Roman"/>
          <w:iCs/>
          <w:sz w:val="28"/>
          <w:szCs w:val="28"/>
          <w:lang w:val="be-BY"/>
        </w:rPr>
        <w:t>нгвуда</w:t>
      </w:r>
      <w:r w:rsidRPr="00881B87">
        <w:rPr>
          <w:rFonts w:ascii="Times New Roman" w:hAnsi="Times New Roman"/>
          <w:sz w:val="28"/>
          <w:szCs w:val="28"/>
          <w:lang w:val="be-BY"/>
        </w:rPr>
        <w:t xml:space="preserve">. У 1934 </w:t>
      </w:r>
      <w:r w:rsidRPr="00881B87">
        <w:rPr>
          <w:rFonts w:ascii="Times New Roman" w:hAnsi="Times New Roman"/>
          <w:iCs/>
          <w:sz w:val="28"/>
          <w:szCs w:val="28"/>
          <w:lang w:val="be-BY"/>
        </w:rPr>
        <w:t>г</w:t>
      </w:r>
      <w:r w:rsidRPr="00881B87">
        <w:rPr>
          <w:rFonts w:ascii="Times New Roman" w:hAnsi="Times New Roman"/>
          <w:sz w:val="28"/>
          <w:szCs w:val="28"/>
          <w:lang w:val="be-BY"/>
        </w:rPr>
        <w:t xml:space="preserve">. у Вялікабрытаніі выйшла першая кніга дванаццацітомнай працы </w:t>
      </w:r>
      <w:r w:rsidRPr="00881B87">
        <w:rPr>
          <w:rFonts w:ascii="Times New Roman" w:hAnsi="Times New Roman"/>
          <w:b/>
          <w:sz w:val="28"/>
          <w:szCs w:val="28"/>
          <w:lang w:val="be-BY"/>
        </w:rPr>
        <w:t xml:space="preserve">Арнольда Джозафа </w:t>
      </w:r>
      <w:r w:rsidRPr="00881B87">
        <w:rPr>
          <w:rFonts w:ascii="Times New Roman" w:hAnsi="Times New Roman"/>
          <w:b/>
          <w:iCs/>
          <w:sz w:val="28"/>
          <w:szCs w:val="28"/>
          <w:lang w:val="be-BY"/>
        </w:rPr>
        <w:t>Тойнб</w:t>
      </w:r>
      <w:r w:rsidRPr="007D237A">
        <w:rPr>
          <w:rFonts w:ascii="Times New Roman" w:hAnsi="Times New Roman"/>
          <w:b/>
          <w:iCs/>
          <w:sz w:val="28"/>
          <w:szCs w:val="28"/>
          <w:lang w:val="be-BY"/>
        </w:rPr>
        <w:t>і</w:t>
      </w:r>
      <w:r w:rsidRPr="00881B87">
        <w:rPr>
          <w:rFonts w:ascii="Times New Roman" w:hAnsi="Times New Roman"/>
          <w:sz w:val="28"/>
          <w:szCs w:val="28"/>
          <w:lang w:val="be-BY"/>
        </w:rPr>
        <w:t xml:space="preserve"> (1889–1975) </w:t>
      </w:r>
      <w:r>
        <w:rPr>
          <w:rFonts w:ascii="Times New Roman" w:hAnsi="Times New Roman"/>
          <w:sz w:val="28"/>
          <w:szCs w:val="28"/>
          <w:lang w:val="be-BY"/>
        </w:rPr>
        <w:t>«</w:t>
      </w:r>
      <w:r w:rsidRPr="00881B87">
        <w:rPr>
          <w:rFonts w:ascii="Times New Roman" w:hAnsi="Times New Roman"/>
          <w:sz w:val="28"/>
          <w:szCs w:val="28"/>
          <w:lang w:val="be-BY"/>
        </w:rPr>
        <w:t>Зразуменне гісторыі</w:t>
      </w:r>
      <w:r>
        <w:rPr>
          <w:rFonts w:ascii="Times New Roman" w:hAnsi="Times New Roman"/>
          <w:sz w:val="28"/>
          <w:szCs w:val="28"/>
          <w:lang w:val="be-BY"/>
        </w:rPr>
        <w:t>»</w:t>
      </w:r>
      <w:r w:rsidRPr="00881B87">
        <w:rPr>
          <w:rFonts w:ascii="Times New Roman" w:hAnsi="Times New Roman"/>
          <w:sz w:val="28"/>
          <w:szCs w:val="28"/>
          <w:lang w:val="be-BY"/>
        </w:rPr>
        <w:t>. Канцэпцыя сусветна-гістарычнага працэсу был</w:t>
      </w:r>
      <w:r>
        <w:rPr>
          <w:rFonts w:ascii="Times New Roman" w:hAnsi="Times New Roman"/>
          <w:sz w:val="28"/>
          <w:szCs w:val="28"/>
          <w:lang w:val="be-BY"/>
        </w:rPr>
        <w:t>а</w:t>
      </w:r>
      <w:r w:rsidRPr="00881B87">
        <w:rPr>
          <w:rFonts w:ascii="Times New Roman" w:hAnsi="Times New Roman"/>
          <w:sz w:val="28"/>
          <w:szCs w:val="28"/>
          <w:lang w:val="be-BY"/>
        </w:rPr>
        <w:t xml:space="preserve"> </w:t>
      </w:r>
      <w:r>
        <w:rPr>
          <w:rFonts w:ascii="Times New Roman" w:hAnsi="Times New Roman"/>
          <w:sz w:val="28"/>
          <w:szCs w:val="28"/>
          <w:lang w:val="be-BY"/>
        </w:rPr>
        <w:t>сфармулявана Тойнбі</w:t>
      </w:r>
      <w:r w:rsidRPr="00881B87">
        <w:rPr>
          <w:rFonts w:ascii="Times New Roman" w:hAnsi="Times New Roman"/>
          <w:sz w:val="28"/>
          <w:szCs w:val="28"/>
          <w:lang w:val="be-BY"/>
        </w:rPr>
        <w:t xml:space="preserve"> пад уплывам навуковай рэвалюцыі мяжы </w:t>
      </w:r>
      <w:r w:rsidRPr="007D237A">
        <w:rPr>
          <w:rFonts w:ascii="Times New Roman" w:hAnsi="Times New Roman"/>
          <w:sz w:val="28"/>
          <w:szCs w:val="28"/>
        </w:rPr>
        <w:t>XIX</w:t>
      </w:r>
      <w:r w:rsidRPr="00881B87">
        <w:rPr>
          <w:rFonts w:ascii="Times New Roman" w:hAnsi="Times New Roman"/>
          <w:sz w:val="28"/>
          <w:szCs w:val="28"/>
          <w:lang w:val="be-BY"/>
        </w:rPr>
        <w:t>–</w:t>
      </w:r>
      <w:r w:rsidRPr="007D237A">
        <w:rPr>
          <w:rFonts w:ascii="Times New Roman" w:hAnsi="Times New Roman"/>
          <w:sz w:val="28"/>
          <w:szCs w:val="28"/>
        </w:rPr>
        <w:t>XX</w:t>
      </w:r>
      <w:r w:rsidRPr="00881B87">
        <w:rPr>
          <w:rFonts w:ascii="Times New Roman" w:hAnsi="Times New Roman"/>
          <w:sz w:val="28"/>
          <w:szCs w:val="28"/>
          <w:lang w:val="be-BY"/>
        </w:rPr>
        <w:t xml:space="preserve"> ст. і </w:t>
      </w:r>
      <w:r>
        <w:rPr>
          <w:rFonts w:ascii="Times New Roman" w:hAnsi="Times New Roman"/>
          <w:sz w:val="28"/>
          <w:szCs w:val="28"/>
          <w:lang w:val="be-BY"/>
        </w:rPr>
        <w:t>П</w:t>
      </w:r>
      <w:r w:rsidRPr="00881B87">
        <w:rPr>
          <w:rFonts w:ascii="Times New Roman" w:hAnsi="Times New Roman"/>
          <w:sz w:val="28"/>
          <w:szCs w:val="28"/>
          <w:lang w:val="be-BY"/>
        </w:rPr>
        <w:t>ершай сусветнай вайны. Абраны ім культурна-гістарычны падыход будаваўся на аснове аналізу і супастаўленн</w:t>
      </w:r>
      <w:r>
        <w:rPr>
          <w:rFonts w:ascii="Times New Roman" w:hAnsi="Times New Roman"/>
          <w:sz w:val="28"/>
          <w:szCs w:val="28"/>
          <w:lang w:val="be-BY"/>
        </w:rPr>
        <w:t>я</w:t>
      </w:r>
      <w:r w:rsidRPr="00881B87">
        <w:rPr>
          <w:rFonts w:ascii="Times New Roman" w:hAnsi="Times New Roman"/>
          <w:sz w:val="28"/>
          <w:szCs w:val="28"/>
          <w:lang w:val="be-BY"/>
        </w:rPr>
        <w:t xml:space="preserve"> сусветнага сацыяльнага </w:t>
      </w:r>
      <w:r w:rsidRPr="007D237A">
        <w:rPr>
          <w:rFonts w:ascii="Times New Roman" w:hAnsi="Times New Roman"/>
          <w:sz w:val="28"/>
          <w:szCs w:val="28"/>
          <w:lang w:val="be-BY"/>
        </w:rPr>
        <w:t>вопыт</w:t>
      </w:r>
      <w:r w:rsidRPr="00881B87">
        <w:rPr>
          <w:rFonts w:ascii="Times New Roman" w:hAnsi="Times New Roman"/>
          <w:sz w:val="28"/>
          <w:szCs w:val="28"/>
          <w:lang w:val="be-BY"/>
        </w:rPr>
        <w:t>у чалавецтва і фарм</w:t>
      </w:r>
      <w:r>
        <w:rPr>
          <w:rFonts w:ascii="Times New Roman" w:hAnsi="Times New Roman"/>
          <w:sz w:val="28"/>
          <w:szCs w:val="28"/>
          <w:lang w:val="be-BY"/>
        </w:rPr>
        <w:t>ір</w:t>
      </w:r>
      <w:r w:rsidRPr="00881B87">
        <w:rPr>
          <w:rFonts w:ascii="Times New Roman" w:hAnsi="Times New Roman"/>
          <w:sz w:val="28"/>
          <w:szCs w:val="28"/>
          <w:lang w:val="be-BY"/>
        </w:rPr>
        <w:t xml:space="preserve">аваўся з улікам адкрыццяў у еўрапейскай сацыялогіі, антрапалогіі і гісторыі канца </w:t>
      </w:r>
      <w:r w:rsidRPr="007D237A">
        <w:rPr>
          <w:rFonts w:ascii="Times New Roman" w:hAnsi="Times New Roman"/>
          <w:sz w:val="28"/>
          <w:szCs w:val="28"/>
        </w:rPr>
        <w:t>XIX</w:t>
      </w:r>
      <w:r w:rsidRPr="00881B87">
        <w:rPr>
          <w:rFonts w:ascii="Times New Roman" w:hAnsi="Times New Roman"/>
          <w:sz w:val="28"/>
          <w:szCs w:val="28"/>
          <w:lang w:val="be-BY"/>
        </w:rPr>
        <w:t xml:space="preserve"> – першай тр</w:t>
      </w:r>
      <w:r w:rsidRPr="007D237A">
        <w:rPr>
          <w:rFonts w:ascii="Times New Roman" w:hAnsi="Times New Roman"/>
          <w:sz w:val="28"/>
          <w:szCs w:val="28"/>
          <w:lang w:val="be-BY"/>
        </w:rPr>
        <w:t>э</w:t>
      </w:r>
      <w:r w:rsidRPr="00881B87">
        <w:rPr>
          <w:rFonts w:ascii="Times New Roman" w:hAnsi="Times New Roman"/>
          <w:sz w:val="28"/>
          <w:szCs w:val="28"/>
          <w:lang w:val="be-BY"/>
        </w:rPr>
        <w:t xml:space="preserve">ці </w:t>
      </w:r>
      <w:r w:rsidRPr="007D237A">
        <w:rPr>
          <w:rFonts w:ascii="Times New Roman" w:hAnsi="Times New Roman"/>
          <w:sz w:val="28"/>
          <w:szCs w:val="28"/>
        </w:rPr>
        <w:t>XX</w:t>
      </w:r>
      <w:r w:rsidRPr="00881B87">
        <w:rPr>
          <w:rFonts w:ascii="Times New Roman" w:hAnsi="Times New Roman"/>
          <w:sz w:val="28"/>
          <w:szCs w:val="28"/>
          <w:lang w:val="be-BY"/>
        </w:rPr>
        <w:t xml:space="preserve"> ст.</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sidRPr="007D237A">
        <w:rPr>
          <w:rFonts w:ascii="Times New Roman" w:hAnsi="Times New Roman"/>
          <w:sz w:val="28"/>
          <w:szCs w:val="28"/>
          <w:lang w:val="be-BY"/>
        </w:rPr>
        <w:t xml:space="preserve">У якасці базавага элемента гістарычнага развіцця </w:t>
      </w:r>
      <w:r>
        <w:rPr>
          <w:rFonts w:ascii="Times New Roman" w:hAnsi="Times New Roman"/>
          <w:sz w:val="28"/>
          <w:szCs w:val="28"/>
          <w:lang w:val="be-BY"/>
        </w:rPr>
        <w:t xml:space="preserve">А. </w:t>
      </w:r>
      <w:r w:rsidRPr="007D237A">
        <w:rPr>
          <w:rFonts w:ascii="Times New Roman" w:hAnsi="Times New Roman"/>
          <w:iCs/>
          <w:sz w:val="28"/>
          <w:szCs w:val="28"/>
          <w:lang w:val="be-BY"/>
        </w:rPr>
        <w:t>Тойнбі</w:t>
      </w:r>
      <w:r w:rsidRPr="007D237A">
        <w:rPr>
          <w:rFonts w:ascii="Times New Roman" w:hAnsi="Times New Roman"/>
          <w:sz w:val="28"/>
          <w:szCs w:val="28"/>
          <w:lang w:val="be-BY"/>
        </w:rPr>
        <w:t xml:space="preserve"> выкарыстаў паняцце лакальнай цывілізацыі</w:t>
      </w:r>
      <w:r>
        <w:rPr>
          <w:rFonts w:ascii="Times New Roman" w:hAnsi="Times New Roman"/>
          <w:sz w:val="28"/>
          <w:szCs w:val="28"/>
          <w:lang w:val="be-BY"/>
        </w:rPr>
        <w:t xml:space="preserve"> – вялікая сацыяльна-культурная супольнасць</w:t>
      </w:r>
      <w:r w:rsidRPr="007D237A">
        <w:rPr>
          <w:rFonts w:ascii="Times New Roman" w:hAnsi="Times New Roman"/>
          <w:sz w:val="28"/>
          <w:szCs w:val="28"/>
          <w:lang w:val="be-BY"/>
        </w:rPr>
        <w:t>,</w:t>
      </w:r>
      <w:r>
        <w:rPr>
          <w:rFonts w:ascii="Times New Roman" w:hAnsi="Times New Roman"/>
          <w:sz w:val="28"/>
          <w:szCs w:val="28"/>
          <w:lang w:val="be-BY"/>
        </w:rPr>
        <w:t xml:space="preserve"> якая існуе працяглы час, мае адносна ўстойлівыя прасторавыя межы, выпрацоўвае спецыфічныя формы эканамічнага, сацыяльна-палітычнага і духоўнага жыцця і ажыццяўляе свой індывідуальны план гістарычнага развіцця.</w:t>
      </w:r>
      <w:r w:rsidRPr="007D237A">
        <w:rPr>
          <w:rFonts w:ascii="Times New Roman" w:hAnsi="Times New Roman"/>
          <w:sz w:val="28"/>
          <w:szCs w:val="28"/>
          <w:lang w:val="be-BY"/>
        </w:rPr>
        <w:t xml:space="preserve"> </w:t>
      </w:r>
      <w:r>
        <w:rPr>
          <w:rFonts w:ascii="Times New Roman" w:hAnsi="Times New Roman"/>
          <w:sz w:val="28"/>
          <w:szCs w:val="28"/>
          <w:lang w:val="be-BY"/>
        </w:rPr>
        <w:t>Прымяненне цывілізацыйнага падыходу</w:t>
      </w:r>
      <w:r w:rsidRPr="007D237A">
        <w:rPr>
          <w:rFonts w:ascii="Times New Roman" w:hAnsi="Times New Roman"/>
          <w:sz w:val="28"/>
          <w:szCs w:val="28"/>
          <w:lang w:val="be-BY"/>
        </w:rPr>
        <w:t xml:space="preserve"> мела на ўвазе ўсталяванне вызначаных прасторава-часавых параметраў для народаў і краін, аб'яднаных агульнай духоўнай культурай. Гісторык падраздзяляў цывілізацыі на першасныя, другасныя і троесныя. У адпаведнасці з гэтай класіфікацыяй сучасны </w:t>
      </w:r>
      <w:r w:rsidRPr="007D237A">
        <w:rPr>
          <w:rFonts w:ascii="Times New Roman" w:hAnsi="Times New Roman"/>
          <w:iCs/>
          <w:sz w:val="28"/>
          <w:szCs w:val="28"/>
          <w:lang w:val="be-BY"/>
        </w:rPr>
        <w:t>Тойнбі</w:t>
      </w:r>
      <w:r w:rsidRPr="007D237A">
        <w:rPr>
          <w:rFonts w:ascii="Times New Roman" w:hAnsi="Times New Roman"/>
          <w:sz w:val="28"/>
          <w:szCs w:val="28"/>
          <w:lang w:val="be-BY"/>
        </w:rPr>
        <w:t xml:space="preserve"> свет складаўся з пяці асноўных цывілізацый (заходняй, артадаксальнай хрысціянскай, ісламскай, індуісцкай, далёкаўсходняй), кожная з якіх увабрала ў с</w:t>
      </w:r>
      <w:r>
        <w:rPr>
          <w:rFonts w:ascii="Times New Roman" w:hAnsi="Times New Roman"/>
          <w:sz w:val="28"/>
          <w:szCs w:val="28"/>
          <w:lang w:val="be-BY"/>
        </w:rPr>
        <w:t>я</w:t>
      </w:r>
      <w:r w:rsidRPr="007D237A">
        <w:rPr>
          <w:rFonts w:ascii="Times New Roman" w:hAnsi="Times New Roman"/>
          <w:sz w:val="28"/>
          <w:szCs w:val="28"/>
          <w:lang w:val="be-BY"/>
        </w:rPr>
        <w:t xml:space="preserve">бе рысы папярэдніх цывілізацый. Так, ланцужок гістарычнага развіцця заходняга грамадства ў </w:t>
      </w:r>
      <w:r>
        <w:rPr>
          <w:rFonts w:ascii="Times New Roman" w:hAnsi="Times New Roman"/>
          <w:sz w:val="28"/>
          <w:szCs w:val="28"/>
          <w:lang w:val="be-BY"/>
        </w:rPr>
        <w:t xml:space="preserve">А. </w:t>
      </w:r>
      <w:r w:rsidRPr="007D237A">
        <w:rPr>
          <w:rFonts w:ascii="Times New Roman" w:hAnsi="Times New Roman"/>
          <w:iCs/>
          <w:sz w:val="28"/>
          <w:szCs w:val="28"/>
          <w:lang w:val="be-BY"/>
        </w:rPr>
        <w:t>Тойнбі</w:t>
      </w:r>
      <w:r w:rsidRPr="007D237A">
        <w:rPr>
          <w:rFonts w:ascii="Times New Roman" w:hAnsi="Times New Roman"/>
          <w:sz w:val="28"/>
          <w:szCs w:val="28"/>
          <w:lang w:val="be-BY"/>
        </w:rPr>
        <w:t xml:space="preserve"> выглядаў наступным чынам: эліністычная цывілізацыя </w:t>
      </w:r>
      <w:r w:rsidRPr="00881B87">
        <w:rPr>
          <w:rFonts w:ascii="Times New Roman" w:hAnsi="Times New Roman"/>
          <w:sz w:val="28"/>
          <w:szCs w:val="28"/>
          <w:lang w:val="be-BY"/>
        </w:rPr>
        <w:t>–</w:t>
      </w:r>
      <w:r w:rsidRPr="007D237A">
        <w:rPr>
          <w:rFonts w:ascii="Times New Roman" w:hAnsi="Times New Roman"/>
          <w:sz w:val="28"/>
          <w:szCs w:val="28"/>
          <w:lang w:val="be-BY"/>
        </w:rPr>
        <w:t xml:space="preserve"> заходняя цывілізацыя</w:t>
      </w:r>
      <w:r>
        <w:rPr>
          <w:rFonts w:ascii="Times New Roman" w:hAnsi="Times New Roman"/>
          <w:sz w:val="28"/>
          <w:szCs w:val="28"/>
          <w:lang w:val="be-BY"/>
        </w:rPr>
        <w:t>. У гісторыі заходняй цывілізацыі ён вызначаў чатыры этапы:</w:t>
      </w:r>
      <w:r w:rsidRPr="007D237A">
        <w:rPr>
          <w:rFonts w:ascii="Times New Roman" w:hAnsi="Times New Roman"/>
          <w:sz w:val="28"/>
          <w:szCs w:val="28"/>
          <w:lang w:val="be-BY"/>
        </w:rPr>
        <w:t xml:space="preserve"> </w:t>
      </w:r>
      <w:r w:rsidRPr="007D237A">
        <w:rPr>
          <w:rFonts w:ascii="Times New Roman" w:hAnsi="Times New Roman"/>
          <w:sz w:val="28"/>
          <w:szCs w:val="28"/>
        </w:rPr>
        <w:t>I</w:t>
      </w:r>
      <w:r w:rsidRPr="007D237A">
        <w:rPr>
          <w:rFonts w:ascii="Times New Roman" w:hAnsi="Times New Roman"/>
          <w:sz w:val="28"/>
          <w:szCs w:val="28"/>
          <w:lang w:val="be-BY"/>
        </w:rPr>
        <w:t xml:space="preserve"> </w:t>
      </w:r>
      <w:r w:rsidRPr="00881B87">
        <w:rPr>
          <w:rFonts w:ascii="Times New Roman" w:hAnsi="Times New Roman"/>
          <w:sz w:val="28"/>
          <w:szCs w:val="28"/>
          <w:lang w:val="be-BY"/>
        </w:rPr>
        <w:t>–</w:t>
      </w:r>
      <w:r w:rsidRPr="007D237A">
        <w:rPr>
          <w:rFonts w:ascii="Times New Roman" w:hAnsi="Times New Roman"/>
          <w:sz w:val="28"/>
          <w:szCs w:val="28"/>
          <w:lang w:val="be-BY"/>
        </w:rPr>
        <w:t xml:space="preserve"> 675</w:t>
      </w:r>
      <w:r w:rsidRPr="00881B87">
        <w:rPr>
          <w:rFonts w:ascii="Times New Roman" w:hAnsi="Times New Roman"/>
          <w:sz w:val="28"/>
          <w:szCs w:val="28"/>
          <w:lang w:val="be-BY"/>
        </w:rPr>
        <w:t>–</w:t>
      </w:r>
      <w:r w:rsidRPr="007D237A">
        <w:rPr>
          <w:rFonts w:ascii="Times New Roman" w:hAnsi="Times New Roman"/>
          <w:sz w:val="28"/>
          <w:szCs w:val="28"/>
          <w:lang w:val="be-BY"/>
        </w:rPr>
        <w:t xml:space="preserve">1075 гады; </w:t>
      </w:r>
      <w:r w:rsidRPr="007D237A">
        <w:rPr>
          <w:rFonts w:ascii="Times New Roman" w:hAnsi="Times New Roman"/>
          <w:sz w:val="28"/>
          <w:szCs w:val="28"/>
        </w:rPr>
        <w:t>II</w:t>
      </w:r>
      <w:r w:rsidRPr="007D237A">
        <w:rPr>
          <w:rFonts w:ascii="Times New Roman" w:hAnsi="Times New Roman"/>
          <w:sz w:val="28"/>
          <w:szCs w:val="28"/>
          <w:lang w:val="be-BY"/>
        </w:rPr>
        <w:t xml:space="preserve"> </w:t>
      </w:r>
      <w:r w:rsidRPr="00881B87">
        <w:rPr>
          <w:rFonts w:ascii="Times New Roman" w:hAnsi="Times New Roman"/>
          <w:sz w:val="28"/>
          <w:szCs w:val="28"/>
          <w:lang w:val="be-BY"/>
        </w:rPr>
        <w:t>–</w:t>
      </w:r>
      <w:r w:rsidRPr="007D237A">
        <w:rPr>
          <w:rFonts w:ascii="Times New Roman" w:hAnsi="Times New Roman"/>
          <w:sz w:val="28"/>
          <w:szCs w:val="28"/>
          <w:lang w:val="be-BY"/>
        </w:rPr>
        <w:t xml:space="preserve"> 1075</w:t>
      </w:r>
      <w:r w:rsidRPr="00881B87">
        <w:rPr>
          <w:rFonts w:ascii="Times New Roman" w:hAnsi="Times New Roman"/>
          <w:sz w:val="28"/>
          <w:szCs w:val="28"/>
          <w:lang w:val="be-BY"/>
        </w:rPr>
        <w:t>–</w:t>
      </w:r>
      <w:r w:rsidRPr="007D237A">
        <w:rPr>
          <w:rFonts w:ascii="Times New Roman" w:hAnsi="Times New Roman"/>
          <w:sz w:val="28"/>
          <w:szCs w:val="28"/>
          <w:lang w:val="be-BY"/>
        </w:rPr>
        <w:t xml:space="preserve">1475 гады; ІІІ </w:t>
      </w:r>
      <w:r w:rsidRPr="00881B87">
        <w:rPr>
          <w:rFonts w:ascii="Times New Roman" w:hAnsi="Times New Roman"/>
          <w:sz w:val="28"/>
          <w:szCs w:val="28"/>
          <w:lang w:val="be-BY"/>
        </w:rPr>
        <w:t>–</w:t>
      </w:r>
      <w:r w:rsidRPr="007D237A">
        <w:rPr>
          <w:rFonts w:ascii="Times New Roman" w:hAnsi="Times New Roman"/>
          <w:sz w:val="28"/>
          <w:szCs w:val="28"/>
          <w:lang w:val="be-BY"/>
        </w:rPr>
        <w:t xml:space="preserve"> 1475</w:t>
      </w:r>
      <w:r w:rsidRPr="00881B87">
        <w:rPr>
          <w:rFonts w:ascii="Times New Roman" w:hAnsi="Times New Roman"/>
          <w:sz w:val="28"/>
          <w:szCs w:val="28"/>
          <w:lang w:val="be-BY"/>
        </w:rPr>
        <w:t>–</w:t>
      </w:r>
      <w:r w:rsidRPr="007D237A">
        <w:rPr>
          <w:rFonts w:ascii="Times New Roman" w:hAnsi="Times New Roman"/>
          <w:sz w:val="28"/>
          <w:szCs w:val="28"/>
          <w:lang w:val="be-BY"/>
        </w:rPr>
        <w:t xml:space="preserve">1875 гады; </w:t>
      </w:r>
      <w:r w:rsidRPr="007D237A">
        <w:rPr>
          <w:rFonts w:ascii="Times New Roman" w:hAnsi="Times New Roman"/>
          <w:sz w:val="28"/>
          <w:szCs w:val="28"/>
        </w:rPr>
        <w:t>IV</w:t>
      </w:r>
      <w:r w:rsidRPr="007D237A">
        <w:rPr>
          <w:rFonts w:ascii="Times New Roman" w:hAnsi="Times New Roman"/>
          <w:sz w:val="28"/>
          <w:szCs w:val="28"/>
          <w:lang w:val="be-BY"/>
        </w:rPr>
        <w:t xml:space="preserve"> </w:t>
      </w:r>
      <w:r w:rsidRPr="008D1E4F">
        <w:rPr>
          <w:rFonts w:ascii="Times New Roman" w:hAnsi="Times New Roman"/>
          <w:sz w:val="28"/>
          <w:szCs w:val="28"/>
          <w:lang w:val="be-BY"/>
        </w:rPr>
        <w:t>–</w:t>
      </w:r>
      <w:r>
        <w:rPr>
          <w:rFonts w:ascii="Times New Roman" w:hAnsi="Times New Roman"/>
          <w:sz w:val="28"/>
          <w:szCs w:val="28"/>
          <w:lang w:val="be-BY"/>
        </w:rPr>
        <w:t xml:space="preserve"> з 1875 го</w:t>
      </w:r>
      <w:r w:rsidRPr="007D237A">
        <w:rPr>
          <w:rFonts w:ascii="Times New Roman" w:hAnsi="Times New Roman"/>
          <w:sz w:val="28"/>
          <w:szCs w:val="28"/>
          <w:lang w:val="be-BY"/>
        </w:rPr>
        <w:t>д</w:t>
      </w:r>
      <w:r>
        <w:rPr>
          <w:rFonts w:ascii="Times New Roman" w:hAnsi="Times New Roman"/>
          <w:sz w:val="28"/>
          <w:szCs w:val="28"/>
          <w:lang w:val="be-BY"/>
        </w:rPr>
        <w:t>а</w:t>
      </w:r>
      <w:r w:rsidRPr="007D237A">
        <w:rPr>
          <w:rFonts w:ascii="Times New Roman" w:hAnsi="Times New Roman"/>
          <w:sz w:val="28"/>
          <w:szCs w:val="28"/>
          <w:lang w:val="be-BY"/>
        </w:rPr>
        <w:t xml:space="preserve">). Гістарычны прагрэс звязваўся </w:t>
      </w:r>
      <w:r w:rsidRPr="007D237A">
        <w:rPr>
          <w:rFonts w:ascii="Times New Roman" w:hAnsi="Times New Roman"/>
          <w:iCs/>
          <w:sz w:val="28"/>
          <w:szCs w:val="28"/>
          <w:lang w:val="be-BY"/>
        </w:rPr>
        <w:t>Тойнбі</w:t>
      </w:r>
      <w:r w:rsidRPr="007D237A">
        <w:rPr>
          <w:rFonts w:ascii="Times New Roman" w:hAnsi="Times New Roman"/>
          <w:sz w:val="28"/>
          <w:szCs w:val="28"/>
          <w:lang w:val="be-BY"/>
        </w:rPr>
        <w:t xml:space="preserve"> галоўным чынам з вобласцю грамадскай псіхалогіі і маралі і азначаў усялякае развіццё чалавечага духу, фарм</w:t>
      </w:r>
      <w:r>
        <w:rPr>
          <w:rFonts w:ascii="Times New Roman" w:hAnsi="Times New Roman"/>
          <w:sz w:val="28"/>
          <w:szCs w:val="28"/>
          <w:lang w:val="be-BY"/>
        </w:rPr>
        <w:t>ір</w:t>
      </w:r>
      <w:r w:rsidRPr="007D237A">
        <w:rPr>
          <w:rFonts w:ascii="Times New Roman" w:hAnsi="Times New Roman"/>
          <w:sz w:val="28"/>
          <w:szCs w:val="28"/>
          <w:lang w:val="be-BY"/>
        </w:rPr>
        <w:t>аванне творчай гарманічнай асобы.</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iCs/>
          <w:sz w:val="28"/>
          <w:szCs w:val="28"/>
          <w:lang w:val="be-BY"/>
        </w:rPr>
        <w:t xml:space="preserve">А. </w:t>
      </w:r>
      <w:r w:rsidRPr="007D237A">
        <w:rPr>
          <w:rFonts w:ascii="Times New Roman" w:hAnsi="Times New Roman"/>
          <w:iCs/>
          <w:sz w:val="28"/>
          <w:szCs w:val="28"/>
          <w:lang w:val="be-BY"/>
        </w:rPr>
        <w:t>Тойнбі</w:t>
      </w:r>
      <w:r w:rsidRPr="007D237A">
        <w:rPr>
          <w:rFonts w:ascii="Times New Roman" w:hAnsi="Times New Roman"/>
          <w:sz w:val="28"/>
          <w:szCs w:val="28"/>
          <w:lang w:val="be-BY"/>
        </w:rPr>
        <w:t xml:space="preserve"> імкнуўся выявіць апасрэдаваныя сувязі паміж навукова-тэхнічным і тэхналагічным прагрэсам, з аднаго боку, і духоўным прагрэсам у грамадстве, з </w:t>
      </w:r>
      <w:r>
        <w:rPr>
          <w:rFonts w:ascii="Times New Roman" w:hAnsi="Times New Roman"/>
          <w:sz w:val="28"/>
          <w:szCs w:val="28"/>
          <w:lang w:val="be-BY"/>
        </w:rPr>
        <w:t>другога</w:t>
      </w:r>
      <w:r w:rsidRPr="007D237A">
        <w:rPr>
          <w:rFonts w:ascii="Times New Roman" w:hAnsi="Times New Roman"/>
          <w:sz w:val="28"/>
          <w:szCs w:val="28"/>
          <w:lang w:val="be-BY"/>
        </w:rPr>
        <w:t xml:space="preserve">. Гісторык лічыў, што ў новы час (з канца </w:t>
      </w:r>
      <w:r w:rsidRPr="007D237A">
        <w:rPr>
          <w:rFonts w:ascii="Times New Roman" w:hAnsi="Times New Roman"/>
          <w:sz w:val="28"/>
          <w:szCs w:val="28"/>
        </w:rPr>
        <w:t>XV</w:t>
      </w:r>
      <w:r w:rsidRPr="007D237A">
        <w:rPr>
          <w:rFonts w:ascii="Times New Roman" w:hAnsi="Times New Roman"/>
          <w:sz w:val="28"/>
          <w:szCs w:val="28"/>
          <w:lang w:val="be-BY"/>
        </w:rPr>
        <w:t xml:space="preserve"> ст.) развіццё Заходняга свету вызначалася ў асноўным станаўленнем двух інстытутаў </w:t>
      </w:r>
      <w:r w:rsidRPr="008D1E4F">
        <w:rPr>
          <w:rFonts w:ascii="Times New Roman" w:hAnsi="Times New Roman"/>
          <w:sz w:val="28"/>
          <w:szCs w:val="28"/>
          <w:lang w:val="be-BY"/>
        </w:rPr>
        <w:t>–</w:t>
      </w:r>
      <w:r w:rsidRPr="007D237A">
        <w:rPr>
          <w:rFonts w:ascii="Times New Roman" w:hAnsi="Times New Roman"/>
          <w:sz w:val="28"/>
          <w:szCs w:val="28"/>
          <w:lang w:val="be-BY"/>
        </w:rPr>
        <w:t xml:space="preserve"> індустрыяльнай сістэмы ў эканоміцы і дэмакратыі ў палітыцы. </w:t>
      </w:r>
      <w:r w:rsidRPr="007D237A">
        <w:rPr>
          <w:rFonts w:ascii="Times New Roman" w:hAnsi="Times New Roman"/>
          <w:sz w:val="28"/>
          <w:szCs w:val="28"/>
        </w:rPr>
        <w:t xml:space="preserve">Пад апошняй разумелася </w:t>
      </w:r>
      <w:r>
        <w:rPr>
          <w:rFonts w:ascii="Times New Roman" w:hAnsi="Times New Roman"/>
          <w:sz w:val="28"/>
          <w:szCs w:val="28"/>
        </w:rPr>
        <w:t>«</w:t>
      </w:r>
      <w:r w:rsidRPr="007D237A">
        <w:rPr>
          <w:rFonts w:ascii="Times New Roman" w:hAnsi="Times New Roman"/>
          <w:sz w:val="28"/>
          <w:szCs w:val="28"/>
        </w:rPr>
        <w:t>парламенцкае кіраванне ў суверэннай незалежнай нацыянальнай дзяржаве</w:t>
      </w:r>
      <w:r>
        <w:rPr>
          <w:rFonts w:ascii="Times New Roman" w:hAnsi="Times New Roman"/>
          <w:sz w:val="28"/>
          <w:szCs w:val="28"/>
        </w:rPr>
        <w:t>»</w:t>
      </w:r>
      <w:r w:rsidRPr="007D237A">
        <w:rPr>
          <w:rFonts w:ascii="Times New Roman" w:hAnsi="Times New Roman"/>
          <w:sz w:val="28"/>
          <w:szCs w:val="28"/>
        </w:rPr>
        <w:t>.</w:t>
      </w:r>
      <w:r w:rsidRPr="007D237A">
        <w:rPr>
          <w:rFonts w:ascii="Times New Roman" w:hAnsi="Times New Roman"/>
          <w:sz w:val="28"/>
          <w:szCs w:val="28"/>
          <w:lang w:val="be-BY"/>
        </w:rPr>
        <w:t xml:space="preserve"> Перыяд з канца </w:t>
      </w:r>
      <w:r w:rsidRPr="007D237A">
        <w:rPr>
          <w:rFonts w:ascii="Times New Roman" w:hAnsi="Times New Roman"/>
          <w:sz w:val="28"/>
          <w:szCs w:val="28"/>
        </w:rPr>
        <w:t>XV</w:t>
      </w:r>
      <w:r>
        <w:rPr>
          <w:rFonts w:ascii="Times New Roman" w:hAnsi="Times New Roman"/>
          <w:sz w:val="28"/>
          <w:szCs w:val="28"/>
          <w:lang w:val="be-BY"/>
        </w:rPr>
        <w:t> </w:t>
      </w:r>
      <w:r w:rsidRPr="007D237A">
        <w:rPr>
          <w:rFonts w:ascii="Times New Roman" w:hAnsi="Times New Roman"/>
          <w:sz w:val="28"/>
          <w:szCs w:val="28"/>
          <w:lang w:val="be-BY"/>
        </w:rPr>
        <w:t xml:space="preserve">ст. да 1875 </w:t>
      </w:r>
      <w:r w:rsidRPr="007D237A">
        <w:rPr>
          <w:rFonts w:ascii="Times New Roman" w:hAnsi="Times New Roman"/>
          <w:iCs/>
          <w:sz w:val="28"/>
          <w:szCs w:val="28"/>
          <w:lang w:val="be-BY"/>
        </w:rPr>
        <w:t>г</w:t>
      </w:r>
      <w:r w:rsidRPr="007D237A">
        <w:rPr>
          <w:rFonts w:ascii="Times New Roman" w:hAnsi="Times New Roman"/>
          <w:sz w:val="28"/>
          <w:szCs w:val="28"/>
          <w:lang w:val="be-BY"/>
        </w:rPr>
        <w:t xml:space="preserve">. </w:t>
      </w:r>
      <w:r w:rsidRPr="007D237A">
        <w:rPr>
          <w:rFonts w:ascii="Times New Roman" w:hAnsi="Times New Roman"/>
          <w:iCs/>
          <w:sz w:val="28"/>
          <w:szCs w:val="28"/>
          <w:lang w:val="be-BY"/>
        </w:rPr>
        <w:t>А</w:t>
      </w:r>
      <w:r w:rsidRPr="007D237A">
        <w:rPr>
          <w:rFonts w:ascii="Times New Roman" w:hAnsi="Times New Roman"/>
          <w:sz w:val="28"/>
          <w:szCs w:val="28"/>
          <w:lang w:val="be-BY"/>
        </w:rPr>
        <w:t xml:space="preserve">. </w:t>
      </w:r>
      <w:r w:rsidRPr="007D237A">
        <w:rPr>
          <w:rFonts w:ascii="Times New Roman" w:hAnsi="Times New Roman"/>
          <w:iCs/>
          <w:sz w:val="28"/>
          <w:szCs w:val="28"/>
          <w:lang w:val="be-BY"/>
        </w:rPr>
        <w:t>Тойнбі</w:t>
      </w:r>
      <w:r w:rsidRPr="007D237A">
        <w:rPr>
          <w:rFonts w:ascii="Times New Roman" w:hAnsi="Times New Roman"/>
          <w:sz w:val="28"/>
          <w:szCs w:val="28"/>
          <w:lang w:val="be-BY"/>
        </w:rPr>
        <w:t xml:space="preserve"> вызначаў як працэс стварэння вялікіх дзяржаў, кожная з якіх прэтэндавала на тое, каб стаць сусветнай. Гэта была эпоха зацвярджэння нацыянальных дзяржаў, якія адстойвалі сваю цэласнасць, незалежнасць ад астатняга свету. Гісторык надаваў велізарнае значэнне 60</w:t>
      </w:r>
      <w:r w:rsidRPr="008D1E4F">
        <w:rPr>
          <w:rFonts w:ascii="Times New Roman" w:hAnsi="Times New Roman"/>
          <w:sz w:val="28"/>
          <w:szCs w:val="28"/>
          <w:lang w:val="be-BY"/>
        </w:rPr>
        <w:t>–</w:t>
      </w:r>
      <w:r w:rsidRPr="007D237A">
        <w:rPr>
          <w:rFonts w:ascii="Times New Roman" w:hAnsi="Times New Roman"/>
          <w:sz w:val="28"/>
          <w:szCs w:val="28"/>
          <w:lang w:val="be-BY"/>
        </w:rPr>
        <w:t>70-</w:t>
      </w:r>
      <w:r w:rsidRPr="007D237A">
        <w:rPr>
          <w:rFonts w:ascii="Times New Roman" w:hAnsi="Times New Roman"/>
          <w:iCs/>
          <w:sz w:val="28"/>
          <w:szCs w:val="28"/>
          <w:lang w:val="be-BY"/>
        </w:rPr>
        <w:t>м</w:t>
      </w:r>
      <w:r w:rsidRPr="007D237A">
        <w:rPr>
          <w:rFonts w:ascii="Times New Roman" w:hAnsi="Times New Roman"/>
          <w:sz w:val="28"/>
          <w:szCs w:val="28"/>
          <w:lang w:val="be-BY"/>
        </w:rPr>
        <w:t xml:space="preserve"> гадам </w:t>
      </w:r>
      <w:r w:rsidRPr="007D237A">
        <w:rPr>
          <w:rFonts w:ascii="Times New Roman" w:hAnsi="Times New Roman"/>
          <w:sz w:val="28"/>
          <w:szCs w:val="28"/>
        </w:rPr>
        <w:t>XIX</w:t>
      </w:r>
      <w:r w:rsidRPr="007D237A">
        <w:rPr>
          <w:rFonts w:ascii="Times New Roman" w:hAnsi="Times New Roman"/>
          <w:sz w:val="28"/>
          <w:szCs w:val="28"/>
          <w:lang w:val="be-BY"/>
        </w:rPr>
        <w:t xml:space="preserve"> ст. як перыяду пераходу заходняй цывілізацыі ў новы стан, які характарызаваўся ўзрастаннем грамадскай інтэграцыі ў эканамічнай, палітычнай і духоўнай сферах. Па перакананні </w:t>
      </w:r>
      <w:r w:rsidRPr="007D237A">
        <w:rPr>
          <w:rFonts w:ascii="Times New Roman" w:hAnsi="Times New Roman"/>
          <w:iCs/>
          <w:sz w:val="28"/>
          <w:szCs w:val="28"/>
          <w:lang w:val="be-BY"/>
        </w:rPr>
        <w:t>Тойнбі</w:t>
      </w:r>
      <w:r w:rsidRPr="007D237A">
        <w:rPr>
          <w:rFonts w:ascii="Times New Roman" w:hAnsi="Times New Roman"/>
          <w:sz w:val="28"/>
          <w:szCs w:val="28"/>
          <w:lang w:val="be-BY"/>
        </w:rPr>
        <w:t xml:space="preserve">, у канцы </w:t>
      </w:r>
      <w:r w:rsidRPr="007D237A">
        <w:rPr>
          <w:rFonts w:ascii="Times New Roman" w:hAnsi="Times New Roman"/>
          <w:sz w:val="28"/>
          <w:szCs w:val="28"/>
        </w:rPr>
        <w:t>XIX</w:t>
      </w:r>
      <w:r w:rsidRPr="007D237A">
        <w:rPr>
          <w:rFonts w:ascii="Times New Roman" w:hAnsi="Times New Roman"/>
          <w:sz w:val="28"/>
          <w:szCs w:val="28"/>
          <w:lang w:val="be-BY"/>
        </w:rPr>
        <w:t xml:space="preserve"> </w:t>
      </w:r>
      <w:r w:rsidRPr="008D1E4F">
        <w:rPr>
          <w:rFonts w:ascii="Times New Roman" w:hAnsi="Times New Roman"/>
          <w:sz w:val="28"/>
          <w:szCs w:val="28"/>
          <w:lang w:val="be-BY"/>
        </w:rPr>
        <w:t>–</w:t>
      </w:r>
      <w:r w:rsidRPr="007D237A">
        <w:rPr>
          <w:rFonts w:ascii="Times New Roman" w:hAnsi="Times New Roman"/>
          <w:sz w:val="28"/>
          <w:szCs w:val="28"/>
          <w:lang w:val="be-BY"/>
        </w:rPr>
        <w:t xml:space="preserve"> пачатку </w:t>
      </w:r>
      <w:r w:rsidRPr="007D237A">
        <w:rPr>
          <w:rFonts w:ascii="Times New Roman" w:hAnsi="Times New Roman"/>
          <w:sz w:val="28"/>
          <w:szCs w:val="28"/>
        </w:rPr>
        <w:t>XX</w:t>
      </w:r>
      <w:r w:rsidRPr="007D237A">
        <w:rPr>
          <w:rFonts w:ascii="Times New Roman" w:hAnsi="Times New Roman"/>
          <w:sz w:val="28"/>
          <w:szCs w:val="28"/>
          <w:lang w:val="be-BY"/>
        </w:rPr>
        <w:t xml:space="preserve"> ст. нацыяналізм, распаўсюджваючыся ўшыр і ах</w:t>
      </w:r>
      <w:r>
        <w:rPr>
          <w:rFonts w:ascii="Times New Roman" w:hAnsi="Times New Roman"/>
          <w:sz w:val="28"/>
          <w:szCs w:val="28"/>
          <w:lang w:val="be-BY"/>
        </w:rPr>
        <w:t>о</w:t>
      </w:r>
      <w:r w:rsidRPr="007D237A">
        <w:rPr>
          <w:rFonts w:ascii="Times New Roman" w:hAnsi="Times New Roman"/>
          <w:sz w:val="28"/>
          <w:szCs w:val="28"/>
          <w:lang w:val="be-BY"/>
        </w:rPr>
        <w:t>пл</w:t>
      </w:r>
      <w:r>
        <w:rPr>
          <w:rFonts w:ascii="Times New Roman" w:hAnsi="Times New Roman"/>
          <w:sz w:val="28"/>
          <w:szCs w:val="28"/>
          <w:lang w:val="be-BY"/>
        </w:rPr>
        <w:t>іва</w:t>
      </w:r>
      <w:r w:rsidRPr="007D237A">
        <w:rPr>
          <w:rFonts w:ascii="Times New Roman" w:hAnsi="Times New Roman"/>
          <w:sz w:val="28"/>
          <w:szCs w:val="28"/>
          <w:lang w:val="be-BY"/>
        </w:rPr>
        <w:t>ючы культурнае асяроддзе малых народаў, пачаў губляць свае ранейшыя стваральн</w:t>
      </w:r>
      <w:r>
        <w:rPr>
          <w:rFonts w:ascii="Times New Roman" w:hAnsi="Times New Roman"/>
          <w:sz w:val="28"/>
          <w:szCs w:val="28"/>
          <w:lang w:val="be-BY"/>
        </w:rPr>
        <w:t>ы</w:t>
      </w:r>
      <w:r w:rsidRPr="007D237A">
        <w:rPr>
          <w:rFonts w:ascii="Times New Roman" w:hAnsi="Times New Roman"/>
          <w:sz w:val="28"/>
          <w:szCs w:val="28"/>
          <w:lang w:val="be-BY"/>
        </w:rPr>
        <w:t>я ўласцівасці фарм</w:t>
      </w:r>
      <w:r>
        <w:rPr>
          <w:rFonts w:ascii="Times New Roman" w:hAnsi="Times New Roman"/>
          <w:sz w:val="28"/>
          <w:szCs w:val="28"/>
          <w:lang w:val="be-BY"/>
        </w:rPr>
        <w:t>ір</w:t>
      </w:r>
      <w:r w:rsidRPr="007D237A">
        <w:rPr>
          <w:rFonts w:ascii="Times New Roman" w:hAnsi="Times New Roman"/>
          <w:sz w:val="28"/>
          <w:szCs w:val="28"/>
          <w:lang w:val="be-BY"/>
        </w:rPr>
        <w:t xml:space="preserve">авання незалежных дзяржаў. У той жа час усё прыкметней выяўляўся працэс трансфармацыі і распаду вялікіх дзяржаў, паскораны </w:t>
      </w:r>
      <w:r>
        <w:rPr>
          <w:rFonts w:ascii="Times New Roman" w:hAnsi="Times New Roman"/>
          <w:sz w:val="28"/>
          <w:szCs w:val="28"/>
          <w:lang w:val="be-BY"/>
        </w:rPr>
        <w:t>П</w:t>
      </w:r>
      <w:r w:rsidRPr="007D237A">
        <w:rPr>
          <w:rFonts w:ascii="Times New Roman" w:hAnsi="Times New Roman"/>
          <w:sz w:val="28"/>
          <w:szCs w:val="28"/>
          <w:lang w:val="be-BY"/>
        </w:rPr>
        <w:t>ершай сусветнай вайной.</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 Тойнбі сцвярджаў</w:t>
      </w:r>
      <w:r w:rsidRPr="007D237A">
        <w:rPr>
          <w:rFonts w:ascii="Times New Roman" w:hAnsi="Times New Roman"/>
          <w:sz w:val="28"/>
          <w:szCs w:val="28"/>
          <w:lang w:val="be-BY"/>
        </w:rPr>
        <w:t>, што вывучэнне гісторыі брытанскага грамадства і дзяржавы, увасобіўшых у сабе найбольш істотныя ўласцівасці заходняй цывілізацыі (</w:t>
      </w:r>
      <w:r w:rsidRPr="007D237A">
        <w:rPr>
          <w:rFonts w:ascii="Times New Roman" w:hAnsi="Times New Roman"/>
          <w:iCs/>
          <w:sz w:val="28"/>
          <w:szCs w:val="28"/>
          <w:lang w:val="be-BY"/>
        </w:rPr>
        <w:t>індустрыяльнасць</w:t>
      </w:r>
      <w:r w:rsidRPr="007D237A">
        <w:rPr>
          <w:rFonts w:ascii="Times New Roman" w:hAnsi="Times New Roman"/>
          <w:sz w:val="28"/>
          <w:szCs w:val="28"/>
          <w:lang w:val="be-BY"/>
        </w:rPr>
        <w:t>, парламенцкая дэмакратыя, нацыяналізм), магчыма толькі пры супастаўленні брытанскай гісторыі з сацыяльным вопытам іншых краін (у тым ліку прыналежных да іншых цывілізацый) і з улікам таго, што гісторыя Вялікабрытаніі, як і іншых нацыянальных дзяржаў, складае частку гісторыі шырэйша</w:t>
      </w:r>
      <w:r>
        <w:rPr>
          <w:rFonts w:ascii="Times New Roman" w:hAnsi="Times New Roman"/>
          <w:sz w:val="28"/>
          <w:szCs w:val="28"/>
          <w:lang w:val="be-BY"/>
        </w:rPr>
        <w:t>й</w:t>
      </w:r>
      <w:r w:rsidRPr="007D237A">
        <w:rPr>
          <w:rFonts w:ascii="Times New Roman" w:hAnsi="Times New Roman"/>
          <w:sz w:val="28"/>
          <w:szCs w:val="28"/>
          <w:lang w:val="be-BY"/>
        </w:rPr>
        <w:t xml:space="preserve"> супольнасці.</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rPr>
      </w:pPr>
      <w:r w:rsidRPr="007D237A">
        <w:rPr>
          <w:rFonts w:ascii="Times New Roman" w:hAnsi="Times New Roman"/>
          <w:b/>
          <w:sz w:val="28"/>
          <w:szCs w:val="28"/>
          <w:lang w:val="be-BY"/>
        </w:rPr>
        <w:t xml:space="preserve">Робін Джордж </w:t>
      </w:r>
      <w:r w:rsidRPr="007D237A">
        <w:rPr>
          <w:rFonts w:ascii="Times New Roman" w:hAnsi="Times New Roman"/>
          <w:b/>
          <w:iCs/>
          <w:sz w:val="28"/>
          <w:szCs w:val="28"/>
          <w:lang w:val="be-BY"/>
        </w:rPr>
        <w:t>Калінгвуд</w:t>
      </w:r>
      <w:r w:rsidRPr="007D237A">
        <w:rPr>
          <w:rFonts w:ascii="Times New Roman" w:hAnsi="Times New Roman"/>
          <w:sz w:val="28"/>
          <w:szCs w:val="28"/>
          <w:lang w:val="be-BY"/>
        </w:rPr>
        <w:t xml:space="preserve"> (1889</w:t>
      </w:r>
      <w:r w:rsidRPr="008D1E4F">
        <w:rPr>
          <w:rFonts w:ascii="Times New Roman" w:hAnsi="Times New Roman"/>
          <w:sz w:val="28"/>
          <w:szCs w:val="28"/>
          <w:lang w:val="be-BY"/>
        </w:rPr>
        <w:t>–</w:t>
      </w:r>
      <w:r w:rsidRPr="007D237A">
        <w:rPr>
          <w:rFonts w:ascii="Times New Roman" w:hAnsi="Times New Roman"/>
          <w:sz w:val="28"/>
          <w:szCs w:val="28"/>
          <w:lang w:val="be-BY"/>
        </w:rPr>
        <w:t xml:space="preserve">1943) выступіў з крытыкай саміх асноў пазітывісцкай метадалогіі. </w:t>
      </w:r>
      <w:r>
        <w:rPr>
          <w:rFonts w:ascii="Times New Roman" w:hAnsi="Times New Roman"/>
          <w:iCs/>
          <w:sz w:val="28"/>
          <w:szCs w:val="28"/>
          <w:lang w:val="be-BY"/>
        </w:rPr>
        <w:t>Ён</w:t>
      </w:r>
      <w:r w:rsidRPr="007D237A">
        <w:rPr>
          <w:rFonts w:ascii="Times New Roman" w:hAnsi="Times New Roman"/>
          <w:sz w:val="28"/>
          <w:szCs w:val="28"/>
          <w:lang w:val="be-BY"/>
        </w:rPr>
        <w:t xml:space="preserve"> лічыў, што гісторыя ўяўляе сабой не паслядоўнасць адзінкавых падзей, змацаваных прычынна-наступствавымі сувязямі, якая выглядае як заканамернасць, а працэс. Дыялектычнае развіццё і змена з'яў падчас гэтага працэсу, складае яго сутнасць. </w:t>
      </w:r>
      <w:r>
        <w:rPr>
          <w:rFonts w:ascii="Times New Roman" w:hAnsi="Times New Roman"/>
          <w:sz w:val="28"/>
          <w:szCs w:val="28"/>
          <w:lang w:val="be-BY"/>
        </w:rPr>
        <w:t>Па словах Р. Калінгвуда, п</w:t>
      </w:r>
      <w:r w:rsidRPr="007D237A">
        <w:rPr>
          <w:rFonts w:ascii="Times New Roman" w:hAnsi="Times New Roman"/>
          <w:sz w:val="28"/>
          <w:szCs w:val="28"/>
          <w:lang w:val="be-BY"/>
        </w:rPr>
        <w:t xml:space="preserve">рацэсы </w:t>
      </w:r>
      <w:r w:rsidRPr="008D1E4F">
        <w:rPr>
          <w:rFonts w:ascii="Times New Roman" w:hAnsi="Times New Roman"/>
          <w:sz w:val="28"/>
          <w:szCs w:val="28"/>
          <w:lang w:val="be-BY"/>
        </w:rPr>
        <w:t>–</w:t>
      </w:r>
      <w:r w:rsidRPr="007D237A">
        <w:rPr>
          <w:rFonts w:ascii="Times New Roman" w:hAnsi="Times New Roman"/>
          <w:sz w:val="28"/>
          <w:szCs w:val="28"/>
          <w:lang w:val="be-BY"/>
        </w:rPr>
        <w:t xml:space="preserve"> гэта рэчы, якія не пачынаюцца і канчаюцца, але ператвараюцца адзін у аднаго. Задачай даследч</w:t>
      </w:r>
      <w:r>
        <w:rPr>
          <w:rFonts w:ascii="Times New Roman" w:hAnsi="Times New Roman"/>
          <w:sz w:val="28"/>
          <w:szCs w:val="28"/>
          <w:lang w:val="be-BY"/>
        </w:rPr>
        <w:t>ык</w:t>
      </w:r>
      <w:r w:rsidRPr="007D237A">
        <w:rPr>
          <w:rFonts w:ascii="Times New Roman" w:hAnsi="Times New Roman"/>
          <w:sz w:val="28"/>
          <w:szCs w:val="28"/>
          <w:lang w:val="be-BY"/>
        </w:rPr>
        <w:t>а, па яго словам, было не пасіўнае назіранне фактаў, якія змяшчаюцца ў крыніц</w:t>
      </w:r>
      <w:r>
        <w:rPr>
          <w:rFonts w:ascii="Times New Roman" w:hAnsi="Times New Roman"/>
          <w:sz w:val="28"/>
          <w:szCs w:val="28"/>
          <w:lang w:val="be-BY"/>
        </w:rPr>
        <w:t>ах</w:t>
      </w:r>
      <w:r w:rsidRPr="007D237A">
        <w:rPr>
          <w:rFonts w:ascii="Times New Roman" w:hAnsi="Times New Roman"/>
          <w:sz w:val="28"/>
          <w:szCs w:val="28"/>
          <w:lang w:val="be-BY"/>
        </w:rPr>
        <w:t xml:space="preserve">, а творчы аналіз інфармацыі, закладзенай у </w:t>
      </w:r>
      <w:r>
        <w:rPr>
          <w:rFonts w:ascii="Times New Roman" w:hAnsi="Times New Roman"/>
          <w:sz w:val="28"/>
          <w:szCs w:val="28"/>
          <w:lang w:val="be-BY"/>
        </w:rPr>
        <w:t>іх</w:t>
      </w:r>
      <w:r w:rsidRPr="007D237A">
        <w:rPr>
          <w:rFonts w:ascii="Times New Roman" w:hAnsi="Times New Roman"/>
          <w:sz w:val="28"/>
          <w:szCs w:val="28"/>
          <w:lang w:val="be-BY"/>
        </w:rPr>
        <w:t xml:space="preserve">. </w:t>
      </w:r>
      <w:r>
        <w:rPr>
          <w:rFonts w:ascii="Times New Roman" w:hAnsi="Times New Roman"/>
          <w:sz w:val="28"/>
          <w:szCs w:val="28"/>
          <w:lang w:val="be-BY"/>
        </w:rPr>
        <w:t>Задача</w:t>
      </w:r>
      <w:r w:rsidRPr="007D237A">
        <w:rPr>
          <w:rFonts w:ascii="Times New Roman" w:hAnsi="Times New Roman"/>
          <w:sz w:val="28"/>
          <w:szCs w:val="28"/>
          <w:lang w:val="be-BY"/>
        </w:rPr>
        <w:t xml:space="preserve"> гісторыка заключалася ў тым, каб аказваць дапамогу ў дыягностыцы маральных і палітычных праблем сучаснага грамадства.</w:t>
      </w:r>
      <w:r>
        <w:rPr>
          <w:rFonts w:ascii="Times New Roman" w:hAnsi="Times New Roman"/>
          <w:sz w:val="28"/>
          <w:szCs w:val="28"/>
          <w:lang w:val="be-BY"/>
        </w:rPr>
        <w:t xml:space="preserve"> </w:t>
      </w:r>
      <w:r w:rsidRPr="007D237A">
        <w:rPr>
          <w:rFonts w:ascii="Times New Roman" w:hAnsi="Times New Roman"/>
          <w:sz w:val="28"/>
          <w:szCs w:val="28"/>
        </w:rPr>
        <w:t xml:space="preserve">Канцэпцыя </w:t>
      </w:r>
      <w:r>
        <w:rPr>
          <w:rFonts w:ascii="Times New Roman" w:hAnsi="Times New Roman"/>
          <w:sz w:val="28"/>
          <w:szCs w:val="28"/>
        </w:rPr>
        <w:t>«</w:t>
      </w:r>
      <w:r w:rsidRPr="007D237A">
        <w:rPr>
          <w:rFonts w:ascii="Times New Roman" w:hAnsi="Times New Roman"/>
          <w:sz w:val="28"/>
          <w:szCs w:val="28"/>
        </w:rPr>
        <w:t>гістарычнага разумення</w:t>
      </w:r>
      <w:r>
        <w:rPr>
          <w:rFonts w:ascii="Times New Roman" w:hAnsi="Times New Roman"/>
          <w:sz w:val="28"/>
          <w:szCs w:val="28"/>
        </w:rPr>
        <w:t>»</w:t>
      </w:r>
      <w:r w:rsidRPr="007D237A">
        <w:rPr>
          <w:rFonts w:ascii="Times New Roman" w:hAnsi="Times New Roman"/>
          <w:sz w:val="28"/>
          <w:szCs w:val="28"/>
        </w:rPr>
        <w:t xml:space="preserve">, якая прапаноўвалася </w:t>
      </w:r>
      <w:r w:rsidRPr="007D237A">
        <w:rPr>
          <w:rFonts w:ascii="Times New Roman" w:hAnsi="Times New Roman"/>
          <w:iCs/>
          <w:sz w:val="28"/>
          <w:szCs w:val="28"/>
        </w:rPr>
        <w:t>Р</w:t>
      </w:r>
      <w:r w:rsidRPr="007D237A">
        <w:rPr>
          <w:rFonts w:ascii="Times New Roman" w:hAnsi="Times New Roman"/>
          <w:sz w:val="28"/>
          <w:szCs w:val="28"/>
        </w:rPr>
        <w:t>.</w:t>
      </w:r>
      <w:r>
        <w:rPr>
          <w:rFonts w:ascii="Times New Roman" w:hAnsi="Times New Roman"/>
          <w:sz w:val="28"/>
          <w:szCs w:val="28"/>
          <w:lang w:val="be-BY"/>
        </w:rPr>
        <w:t> </w:t>
      </w:r>
      <w:r w:rsidRPr="007D237A">
        <w:rPr>
          <w:rFonts w:ascii="Times New Roman" w:hAnsi="Times New Roman"/>
          <w:iCs/>
          <w:sz w:val="28"/>
          <w:szCs w:val="28"/>
          <w:lang w:val="be-BY"/>
        </w:rPr>
        <w:t>Калінгвудам</w:t>
      </w:r>
      <w:r w:rsidRPr="007D237A">
        <w:rPr>
          <w:rFonts w:ascii="Times New Roman" w:hAnsi="Times New Roman"/>
          <w:sz w:val="28"/>
          <w:szCs w:val="28"/>
        </w:rPr>
        <w:t xml:space="preserve">, у цэлым будавалася на ідэалістычных падставах. Гістарычны працэс у яго </w:t>
      </w:r>
      <w:r w:rsidRPr="007D237A">
        <w:rPr>
          <w:rFonts w:ascii="Times New Roman" w:hAnsi="Times New Roman"/>
          <w:sz w:val="28"/>
          <w:szCs w:val="28"/>
          <w:lang w:val="be-BY"/>
        </w:rPr>
        <w:t>разуме</w:t>
      </w:r>
      <w:r w:rsidRPr="007D237A">
        <w:rPr>
          <w:rFonts w:ascii="Times New Roman" w:hAnsi="Times New Roman"/>
          <w:sz w:val="28"/>
          <w:szCs w:val="28"/>
        </w:rPr>
        <w:t xml:space="preserve">нні – гэта тое, што даступна пазнанню, а пазнанню можа быць даступна толькі мысленне. </w:t>
      </w:r>
      <w:r>
        <w:rPr>
          <w:rFonts w:ascii="Times New Roman" w:hAnsi="Times New Roman"/>
          <w:sz w:val="28"/>
          <w:szCs w:val="28"/>
          <w:lang w:val="be-BY"/>
        </w:rPr>
        <w:t>Адпаведна, г</w:t>
      </w:r>
      <w:r w:rsidRPr="007D237A">
        <w:rPr>
          <w:rFonts w:ascii="Times New Roman" w:hAnsi="Times New Roman"/>
          <w:sz w:val="28"/>
          <w:szCs w:val="28"/>
        </w:rPr>
        <w:t xml:space="preserve">істарычнае </w:t>
      </w:r>
      <w:r>
        <w:rPr>
          <w:rFonts w:ascii="Times New Roman" w:hAnsi="Times New Roman"/>
          <w:sz w:val="28"/>
          <w:szCs w:val="28"/>
          <w:lang w:val="be-BY"/>
        </w:rPr>
        <w:t>пазнанне – гэта вывучэнне з дапамогай мыслення гісторыка думкі на розных этапах гісторыі.</w:t>
      </w:r>
      <w:r w:rsidRPr="007D237A">
        <w:rPr>
          <w:rFonts w:ascii="Times New Roman" w:hAnsi="Times New Roman"/>
          <w:sz w:val="28"/>
          <w:szCs w:val="28"/>
        </w:rPr>
        <w:t xml:space="preserve"> </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sidRPr="007D237A">
        <w:rPr>
          <w:rFonts w:ascii="Times New Roman" w:hAnsi="Times New Roman"/>
          <w:sz w:val="28"/>
          <w:szCs w:val="28"/>
          <w:lang w:val="be-BY"/>
        </w:rPr>
        <w:t xml:space="preserve">У пачатку </w:t>
      </w:r>
      <w:r w:rsidRPr="007D237A">
        <w:rPr>
          <w:rFonts w:ascii="Times New Roman" w:hAnsi="Times New Roman"/>
          <w:sz w:val="28"/>
          <w:szCs w:val="28"/>
        </w:rPr>
        <w:t>XX</w:t>
      </w:r>
      <w:r w:rsidRPr="007D237A">
        <w:rPr>
          <w:rFonts w:ascii="Times New Roman" w:hAnsi="Times New Roman"/>
          <w:sz w:val="28"/>
          <w:szCs w:val="28"/>
          <w:lang w:val="be-BY"/>
        </w:rPr>
        <w:t xml:space="preserve"> </w:t>
      </w:r>
      <w:r>
        <w:rPr>
          <w:rFonts w:ascii="Times New Roman" w:hAnsi="Times New Roman"/>
          <w:sz w:val="28"/>
          <w:szCs w:val="28"/>
          <w:lang w:val="be-BY"/>
        </w:rPr>
        <w:t>ст</w:t>
      </w:r>
      <w:r w:rsidRPr="007D237A">
        <w:rPr>
          <w:rFonts w:ascii="Times New Roman" w:hAnsi="Times New Roman"/>
          <w:sz w:val="28"/>
          <w:szCs w:val="28"/>
          <w:lang w:val="be-BY"/>
        </w:rPr>
        <w:t xml:space="preserve">. у гістарыяграфіі Вялікабрытаніі ў цэлым захоўвалася прыхільнасць ліберальнай канцэпцыі гісторыі. У адпаведнасці з ёй гістарычны працэс паўставаў як паступальнае ўзыходжанне грамадства і дзяржавы па прыступках прагрэсу падчас барацьбы старога з новым, як няўхільнае пашырэнне прадстаўнічай дэмакратыі і індывідуальнай </w:t>
      </w:r>
      <w:r>
        <w:rPr>
          <w:rFonts w:ascii="Times New Roman" w:hAnsi="Times New Roman"/>
          <w:sz w:val="28"/>
          <w:szCs w:val="28"/>
          <w:lang w:val="be-BY"/>
        </w:rPr>
        <w:t>свабоды</w:t>
      </w:r>
      <w:r w:rsidRPr="007D237A">
        <w:rPr>
          <w:rFonts w:ascii="Times New Roman" w:hAnsi="Times New Roman"/>
          <w:sz w:val="28"/>
          <w:szCs w:val="28"/>
          <w:lang w:val="be-BY"/>
        </w:rPr>
        <w:t xml:space="preserve">. Разам з тым, у працах шэрагу вядомых гісторыкаў </w:t>
      </w:r>
      <w:r>
        <w:rPr>
          <w:rFonts w:ascii="Times New Roman" w:hAnsi="Times New Roman"/>
          <w:sz w:val="28"/>
          <w:szCs w:val="28"/>
          <w:lang w:val="be-BY"/>
        </w:rPr>
        <w:t>19</w:t>
      </w:r>
      <w:r w:rsidRPr="007D237A">
        <w:rPr>
          <w:rFonts w:ascii="Times New Roman" w:hAnsi="Times New Roman"/>
          <w:sz w:val="28"/>
          <w:szCs w:val="28"/>
          <w:lang w:val="be-BY"/>
        </w:rPr>
        <w:t>20</w:t>
      </w:r>
      <w:r w:rsidRPr="00A63DD5">
        <w:rPr>
          <w:rFonts w:ascii="Times New Roman" w:hAnsi="Times New Roman"/>
          <w:sz w:val="28"/>
          <w:szCs w:val="28"/>
          <w:lang w:val="be-BY"/>
        </w:rPr>
        <w:t>–</w:t>
      </w:r>
      <w:r>
        <w:rPr>
          <w:rFonts w:ascii="Times New Roman" w:hAnsi="Times New Roman"/>
          <w:sz w:val="28"/>
          <w:szCs w:val="28"/>
          <w:lang w:val="be-BY"/>
        </w:rPr>
        <w:t>19</w:t>
      </w:r>
      <w:r w:rsidRPr="007D237A">
        <w:rPr>
          <w:rFonts w:ascii="Times New Roman" w:hAnsi="Times New Roman"/>
          <w:sz w:val="28"/>
          <w:szCs w:val="28"/>
          <w:lang w:val="be-BY"/>
        </w:rPr>
        <w:t>30-</w:t>
      </w:r>
      <w:r w:rsidRPr="007D237A">
        <w:rPr>
          <w:rFonts w:ascii="Times New Roman" w:hAnsi="Times New Roman"/>
          <w:iCs/>
          <w:sz w:val="28"/>
          <w:szCs w:val="28"/>
          <w:lang w:val="be-BY"/>
        </w:rPr>
        <w:t>х</w:t>
      </w:r>
      <w:r w:rsidRPr="007D237A">
        <w:rPr>
          <w:rFonts w:ascii="Times New Roman" w:hAnsi="Times New Roman"/>
          <w:sz w:val="28"/>
          <w:szCs w:val="28"/>
          <w:lang w:val="be-BY"/>
        </w:rPr>
        <w:t xml:space="preserve"> гадоў адзначылася тэндэнцыя да пераасэнсавання некаторых палажэнняў гэтай канцэпцыі. Значны ўплыў на брытанск</w:t>
      </w:r>
      <w:r>
        <w:rPr>
          <w:rFonts w:ascii="Times New Roman" w:hAnsi="Times New Roman"/>
          <w:sz w:val="28"/>
          <w:szCs w:val="28"/>
          <w:lang w:val="be-BY"/>
        </w:rPr>
        <w:t>ую</w:t>
      </w:r>
      <w:r w:rsidRPr="007D237A">
        <w:rPr>
          <w:rFonts w:ascii="Times New Roman" w:hAnsi="Times New Roman"/>
          <w:sz w:val="28"/>
          <w:szCs w:val="28"/>
          <w:lang w:val="be-BY"/>
        </w:rPr>
        <w:t xml:space="preserve"> гістарыяграфі</w:t>
      </w:r>
      <w:r>
        <w:rPr>
          <w:rFonts w:ascii="Times New Roman" w:hAnsi="Times New Roman"/>
          <w:sz w:val="28"/>
          <w:szCs w:val="28"/>
          <w:lang w:val="be-BY"/>
        </w:rPr>
        <w:t xml:space="preserve">ю </w:t>
      </w:r>
      <w:r w:rsidRPr="007D237A">
        <w:rPr>
          <w:rFonts w:ascii="Times New Roman" w:hAnsi="Times New Roman"/>
          <w:sz w:val="28"/>
          <w:szCs w:val="28"/>
          <w:lang w:val="be-BY"/>
        </w:rPr>
        <w:t xml:space="preserve">аказалі крытычныя працы </w:t>
      </w:r>
      <w:r w:rsidRPr="007D237A">
        <w:rPr>
          <w:rFonts w:ascii="Times New Roman" w:hAnsi="Times New Roman"/>
          <w:b/>
          <w:sz w:val="28"/>
          <w:szCs w:val="28"/>
          <w:lang w:val="be-BY"/>
        </w:rPr>
        <w:t xml:space="preserve">Герберта </w:t>
      </w:r>
      <w:r w:rsidRPr="007D237A">
        <w:rPr>
          <w:rFonts w:ascii="Times New Roman" w:hAnsi="Times New Roman"/>
          <w:b/>
          <w:iCs/>
          <w:sz w:val="28"/>
          <w:szCs w:val="28"/>
          <w:lang w:val="be-BY"/>
        </w:rPr>
        <w:t>Батэрфілда</w:t>
      </w:r>
      <w:r w:rsidRPr="007D237A">
        <w:rPr>
          <w:rFonts w:ascii="Times New Roman" w:hAnsi="Times New Roman"/>
          <w:sz w:val="28"/>
          <w:szCs w:val="28"/>
          <w:lang w:val="be-BY"/>
        </w:rPr>
        <w:t xml:space="preserve"> (1900</w:t>
      </w:r>
      <w:r w:rsidRPr="00A63DD5">
        <w:rPr>
          <w:rFonts w:ascii="Times New Roman" w:hAnsi="Times New Roman"/>
          <w:sz w:val="28"/>
          <w:szCs w:val="28"/>
          <w:lang w:val="be-BY"/>
        </w:rPr>
        <w:t>–</w:t>
      </w:r>
      <w:r w:rsidRPr="007D237A">
        <w:rPr>
          <w:rFonts w:ascii="Times New Roman" w:hAnsi="Times New Roman"/>
          <w:sz w:val="28"/>
          <w:szCs w:val="28"/>
          <w:lang w:val="be-BY"/>
        </w:rPr>
        <w:t xml:space="preserve">1979) </w:t>
      </w:r>
      <w:r>
        <w:rPr>
          <w:rFonts w:ascii="Times New Roman" w:hAnsi="Times New Roman"/>
          <w:sz w:val="28"/>
          <w:szCs w:val="28"/>
          <w:lang w:val="be-BY"/>
        </w:rPr>
        <w:t>«</w:t>
      </w:r>
      <w:r w:rsidRPr="007D237A">
        <w:rPr>
          <w:rFonts w:ascii="Times New Roman" w:hAnsi="Times New Roman"/>
          <w:sz w:val="28"/>
          <w:szCs w:val="28"/>
          <w:lang w:val="be-BY"/>
        </w:rPr>
        <w:t>Вігская інтэрпрэтацыя гісторыі</w:t>
      </w:r>
      <w:r>
        <w:rPr>
          <w:rFonts w:ascii="Times New Roman" w:hAnsi="Times New Roman"/>
          <w:sz w:val="28"/>
          <w:szCs w:val="28"/>
          <w:lang w:val="be-BY"/>
        </w:rPr>
        <w:t>»</w:t>
      </w:r>
      <w:r w:rsidRPr="007D237A">
        <w:rPr>
          <w:rFonts w:ascii="Times New Roman" w:hAnsi="Times New Roman"/>
          <w:sz w:val="28"/>
          <w:szCs w:val="28"/>
          <w:lang w:val="be-BY"/>
        </w:rPr>
        <w:t xml:space="preserve"> (1931) і </w:t>
      </w:r>
      <w:r>
        <w:rPr>
          <w:rFonts w:ascii="Times New Roman" w:hAnsi="Times New Roman"/>
          <w:sz w:val="28"/>
          <w:szCs w:val="28"/>
          <w:lang w:val="be-BY"/>
        </w:rPr>
        <w:t>«</w:t>
      </w:r>
      <w:r w:rsidRPr="007D237A">
        <w:rPr>
          <w:rFonts w:ascii="Times New Roman" w:hAnsi="Times New Roman"/>
          <w:sz w:val="28"/>
          <w:szCs w:val="28"/>
          <w:lang w:val="be-BY"/>
        </w:rPr>
        <w:t>Англічанін і яго гісторыя</w:t>
      </w:r>
      <w:r>
        <w:rPr>
          <w:rFonts w:ascii="Times New Roman" w:hAnsi="Times New Roman"/>
          <w:sz w:val="28"/>
          <w:szCs w:val="28"/>
          <w:lang w:val="be-BY"/>
        </w:rPr>
        <w:t>»</w:t>
      </w:r>
      <w:r w:rsidRPr="007D237A">
        <w:rPr>
          <w:rFonts w:ascii="Times New Roman" w:hAnsi="Times New Roman"/>
          <w:sz w:val="28"/>
          <w:szCs w:val="28"/>
          <w:lang w:val="be-BY"/>
        </w:rPr>
        <w:t xml:space="preserve"> (1944). Па сцвярджэнні </w:t>
      </w:r>
      <w:r w:rsidRPr="007D237A">
        <w:rPr>
          <w:rFonts w:ascii="Times New Roman" w:hAnsi="Times New Roman"/>
          <w:iCs/>
          <w:sz w:val="28"/>
          <w:szCs w:val="28"/>
          <w:lang w:val="be-BY"/>
        </w:rPr>
        <w:t>Батэрфілда</w:t>
      </w:r>
      <w:r w:rsidRPr="007D237A">
        <w:rPr>
          <w:rFonts w:ascii="Times New Roman" w:hAnsi="Times New Roman"/>
          <w:sz w:val="28"/>
          <w:szCs w:val="28"/>
          <w:lang w:val="be-BY"/>
        </w:rPr>
        <w:t xml:space="preserve">, </w:t>
      </w:r>
      <w:r w:rsidRPr="007D237A">
        <w:rPr>
          <w:rFonts w:ascii="Times New Roman" w:hAnsi="Times New Roman"/>
          <w:iCs/>
          <w:sz w:val="28"/>
          <w:szCs w:val="28"/>
          <w:lang w:val="be-BY"/>
        </w:rPr>
        <w:t>вігізм</w:t>
      </w:r>
      <w:r w:rsidRPr="007D237A">
        <w:rPr>
          <w:rFonts w:ascii="Times New Roman" w:hAnsi="Times New Roman"/>
          <w:sz w:val="28"/>
          <w:szCs w:val="28"/>
          <w:lang w:val="be-BY"/>
        </w:rPr>
        <w:t xml:space="preserve"> (як гіст</w:t>
      </w:r>
      <w:r>
        <w:rPr>
          <w:rFonts w:ascii="Times New Roman" w:hAnsi="Times New Roman"/>
          <w:sz w:val="28"/>
          <w:szCs w:val="28"/>
          <w:lang w:val="be-BY"/>
        </w:rPr>
        <w:t>а</w:t>
      </w:r>
      <w:r w:rsidRPr="007D237A">
        <w:rPr>
          <w:rFonts w:ascii="Times New Roman" w:hAnsi="Times New Roman"/>
          <w:sz w:val="28"/>
          <w:szCs w:val="28"/>
          <w:lang w:val="be-BY"/>
        </w:rPr>
        <w:t>рыяграфічная традыцыя) выканаў сваю задачу ў гістарычным даследаванні, даўшы брытанцам магчымасць усвядоміць пераемнасць сучаснага дэмакратычнага грамадства з гістарычным мінулым. Вігскі погляд на гісторыю выключна праз прызму сучаснасці, адзначаў</w:t>
      </w:r>
      <w:r w:rsidRPr="007D237A">
        <w:rPr>
          <w:rFonts w:ascii="Times New Roman" w:hAnsi="Times New Roman"/>
          <w:iCs/>
          <w:sz w:val="28"/>
          <w:szCs w:val="28"/>
          <w:lang w:val="be-BY"/>
        </w:rPr>
        <w:t xml:space="preserve"> Батэрфілд</w:t>
      </w:r>
      <w:r w:rsidRPr="007D237A">
        <w:rPr>
          <w:rFonts w:ascii="Times New Roman" w:hAnsi="Times New Roman"/>
          <w:sz w:val="28"/>
          <w:szCs w:val="28"/>
          <w:lang w:val="be-BY"/>
        </w:rPr>
        <w:t xml:space="preserve">, прывёў да таго, што з гісторыі сталі адвольна адбірацца факты, адпавядаючыя зададзенай канцэпцыі гістарычнага развіцця. У выніку гісторыя спрашчалася і падганялася пад схему. Ён лічыў, што паняцці </w:t>
      </w:r>
      <w:r>
        <w:rPr>
          <w:rFonts w:ascii="Times New Roman" w:hAnsi="Times New Roman"/>
          <w:sz w:val="28"/>
          <w:szCs w:val="28"/>
          <w:lang w:val="be-BY"/>
        </w:rPr>
        <w:t>«</w:t>
      </w:r>
      <w:r w:rsidRPr="007D237A">
        <w:rPr>
          <w:rFonts w:ascii="Times New Roman" w:hAnsi="Times New Roman"/>
          <w:sz w:val="28"/>
          <w:szCs w:val="28"/>
          <w:lang w:val="be-BY"/>
        </w:rPr>
        <w:t>прагрэсіўнасць</w:t>
      </w:r>
      <w:r>
        <w:rPr>
          <w:rFonts w:ascii="Times New Roman" w:hAnsi="Times New Roman"/>
          <w:sz w:val="28"/>
          <w:szCs w:val="28"/>
          <w:lang w:val="be-BY"/>
        </w:rPr>
        <w:t>»</w:t>
      </w:r>
      <w:r w:rsidRPr="007D237A">
        <w:rPr>
          <w:rFonts w:ascii="Times New Roman" w:hAnsi="Times New Roman"/>
          <w:sz w:val="28"/>
          <w:szCs w:val="28"/>
          <w:lang w:val="be-BY"/>
        </w:rPr>
        <w:t xml:space="preserve"> і </w:t>
      </w:r>
      <w:r>
        <w:rPr>
          <w:rFonts w:ascii="Times New Roman" w:hAnsi="Times New Roman"/>
          <w:sz w:val="28"/>
          <w:szCs w:val="28"/>
          <w:lang w:val="be-BY"/>
        </w:rPr>
        <w:t>«</w:t>
      </w:r>
      <w:r w:rsidRPr="007D237A">
        <w:rPr>
          <w:rFonts w:ascii="Times New Roman" w:hAnsi="Times New Roman"/>
          <w:sz w:val="28"/>
          <w:szCs w:val="28"/>
          <w:lang w:val="be-BY"/>
        </w:rPr>
        <w:t>рэакцыйнасць</w:t>
      </w:r>
      <w:r>
        <w:rPr>
          <w:rFonts w:ascii="Times New Roman" w:hAnsi="Times New Roman"/>
          <w:sz w:val="28"/>
          <w:szCs w:val="28"/>
          <w:lang w:val="be-BY"/>
        </w:rPr>
        <w:t>»</w:t>
      </w:r>
      <w:r w:rsidRPr="007D237A">
        <w:rPr>
          <w:rFonts w:ascii="Times New Roman" w:hAnsi="Times New Roman"/>
          <w:sz w:val="28"/>
          <w:szCs w:val="28"/>
          <w:lang w:val="be-BY"/>
        </w:rPr>
        <w:t>, атрымаўшыя ў вігскай гістарыяграфіі маральную адзнаку, павінны</w:t>
      </w:r>
      <w:r>
        <w:rPr>
          <w:rFonts w:ascii="Times New Roman" w:hAnsi="Times New Roman"/>
          <w:sz w:val="28"/>
          <w:szCs w:val="28"/>
          <w:lang w:val="be-BY"/>
        </w:rPr>
        <w:t xml:space="preserve"> знікнуць з лексікону гісторыка</w:t>
      </w:r>
      <w:r w:rsidRPr="007D237A">
        <w:rPr>
          <w:rFonts w:ascii="Times New Roman" w:hAnsi="Times New Roman"/>
          <w:sz w:val="28"/>
          <w:szCs w:val="28"/>
          <w:lang w:val="be-BY"/>
        </w:rPr>
        <w:t xml:space="preserve">, якому варта займаць пазіцыю беспрыстраснага назіральніка ў стаўленні да падзей мінулага. Справа гісторыка-прафесіянала </w:t>
      </w:r>
      <w:r>
        <w:rPr>
          <w:rFonts w:ascii="Times New Roman" w:hAnsi="Times New Roman"/>
          <w:sz w:val="28"/>
          <w:szCs w:val="28"/>
          <w:lang w:val="be-BY"/>
        </w:rPr>
        <w:t>заключа</w:t>
      </w:r>
      <w:r w:rsidRPr="007D237A">
        <w:rPr>
          <w:rFonts w:ascii="Times New Roman" w:hAnsi="Times New Roman"/>
          <w:sz w:val="28"/>
          <w:szCs w:val="28"/>
          <w:lang w:val="be-BY"/>
        </w:rPr>
        <w:t>ецца ў скрупулёзным вывучэнні ўсёй сукупнасці элементаў, якія ствараюць разнастайнасць і змены.</w:t>
      </w:r>
      <w:r>
        <w:rPr>
          <w:rFonts w:ascii="Times New Roman" w:hAnsi="Times New Roman"/>
          <w:sz w:val="28"/>
          <w:szCs w:val="28"/>
          <w:lang w:val="be-BY"/>
        </w:rPr>
        <w:t xml:space="preserve"> Г. </w:t>
      </w:r>
      <w:r w:rsidRPr="007D237A">
        <w:rPr>
          <w:rFonts w:ascii="Times New Roman" w:hAnsi="Times New Roman"/>
          <w:iCs/>
          <w:sz w:val="28"/>
          <w:szCs w:val="28"/>
          <w:lang w:val="be-BY"/>
        </w:rPr>
        <w:t>Батэрфілд крытыкаваў</w:t>
      </w:r>
      <w:r w:rsidRPr="007D237A">
        <w:rPr>
          <w:rFonts w:ascii="Times New Roman" w:hAnsi="Times New Roman"/>
          <w:sz w:val="28"/>
          <w:szCs w:val="28"/>
          <w:lang w:val="be-BY"/>
        </w:rPr>
        <w:t xml:space="preserve"> гісторыкаў за няслушна пастаўленыя пытанні мінуламу. Напрыклад, замест таго, каб пытаць, каму мы абавязаныя нашай рэлігійнай воляй, трэба б пытаць, як дабіліся гэтай рэлігійнай волі.</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sidRPr="00ED14E9">
        <w:rPr>
          <w:rFonts w:ascii="Times New Roman" w:hAnsi="Times New Roman"/>
          <w:b/>
          <w:sz w:val="28"/>
          <w:szCs w:val="28"/>
          <w:lang w:val="be-BY"/>
        </w:rPr>
        <w:t>2</w:t>
      </w:r>
      <w:r w:rsidRPr="007D237A">
        <w:rPr>
          <w:rFonts w:ascii="Times New Roman" w:hAnsi="Times New Roman"/>
          <w:sz w:val="28"/>
          <w:szCs w:val="28"/>
          <w:lang w:val="be-BY"/>
        </w:rPr>
        <w:t>. У 20</w:t>
      </w:r>
      <w:r w:rsidRPr="00A63DD5">
        <w:rPr>
          <w:rFonts w:ascii="Times New Roman" w:hAnsi="Times New Roman"/>
          <w:sz w:val="28"/>
          <w:szCs w:val="28"/>
          <w:lang w:val="be-BY"/>
        </w:rPr>
        <w:t>–</w:t>
      </w:r>
      <w:r>
        <w:rPr>
          <w:rFonts w:ascii="Times New Roman" w:hAnsi="Times New Roman"/>
          <w:sz w:val="28"/>
          <w:szCs w:val="28"/>
          <w:lang w:val="be-BY"/>
        </w:rPr>
        <w:t>4</w:t>
      </w:r>
      <w:r w:rsidRPr="007D237A">
        <w:rPr>
          <w:rFonts w:ascii="Times New Roman" w:hAnsi="Times New Roman"/>
          <w:sz w:val="28"/>
          <w:szCs w:val="28"/>
          <w:lang w:val="be-BY"/>
        </w:rPr>
        <w:t xml:space="preserve">0-я гады </w:t>
      </w:r>
      <w:r w:rsidRPr="007D237A">
        <w:rPr>
          <w:rFonts w:ascii="Times New Roman" w:hAnsi="Times New Roman"/>
          <w:sz w:val="28"/>
          <w:szCs w:val="28"/>
        </w:rPr>
        <w:t>XX</w:t>
      </w:r>
      <w:r w:rsidRPr="007D237A">
        <w:rPr>
          <w:rFonts w:ascii="Times New Roman" w:hAnsi="Times New Roman"/>
          <w:sz w:val="28"/>
          <w:szCs w:val="28"/>
          <w:lang w:val="be-BY"/>
        </w:rPr>
        <w:t xml:space="preserve"> ст. у </w:t>
      </w:r>
      <w:r>
        <w:rPr>
          <w:rFonts w:ascii="Times New Roman" w:hAnsi="Times New Roman"/>
          <w:sz w:val="28"/>
          <w:szCs w:val="28"/>
          <w:lang w:val="be-BY"/>
        </w:rPr>
        <w:t xml:space="preserve">вывучэнні </w:t>
      </w:r>
      <w:r w:rsidRPr="007D237A">
        <w:rPr>
          <w:rFonts w:ascii="Times New Roman" w:hAnsi="Times New Roman"/>
          <w:sz w:val="28"/>
          <w:szCs w:val="28"/>
          <w:lang w:val="be-BY"/>
        </w:rPr>
        <w:t>палітычнай гістары</w:t>
      </w:r>
      <w:r>
        <w:rPr>
          <w:rFonts w:ascii="Times New Roman" w:hAnsi="Times New Roman"/>
          <w:sz w:val="28"/>
          <w:szCs w:val="28"/>
          <w:lang w:val="be-BY"/>
        </w:rPr>
        <w:t>і</w:t>
      </w:r>
      <w:r w:rsidRPr="007D237A">
        <w:rPr>
          <w:rFonts w:ascii="Times New Roman" w:hAnsi="Times New Roman"/>
          <w:sz w:val="28"/>
          <w:szCs w:val="28"/>
          <w:lang w:val="be-BY"/>
        </w:rPr>
        <w:t xml:space="preserve"> асноўнае месца належ</w:t>
      </w:r>
      <w:r>
        <w:rPr>
          <w:rFonts w:ascii="Times New Roman" w:hAnsi="Times New Roman"/>
          <w:sz w:val="28"/>
          <w:szCs w:val="28"/>
          <w:lang w:val="be-BY"/>
        </w:rPr>
        <w:t>а</w:t>
      </w:r>
      <w:r w:rsidRPr="007D237A">
        <w:rPr>
          <w:rFonts w:ascii="Times New Roman" w:hAnsi="Times New Roman"/>
          <w:sz w:val="28"/>
          <w:szCs w:val="28"/>
          <w:lang w:val="be-BY"/>
        </w:rPr>
        <w:t xml:space="preserve">ла </w:t>
      </w:r>
      <w:r>
        <w:rPr>
          <w:rFonts w:ascii="Times New Roman" w:hAnsi="Times New Roman"/>
          <w:sz w:val="28"/>
          <w:szCs w:val="28"/>
          <w:lang w:val="be-BY"/>
        </w:rPr>
        <w:t>даследава</w:t>
      </w:r>
      <w:r w:rsidRPr="007D237A">
        <w:rPr>
          <w:rFonts w:ascii="Times New Roman" w:hAnsi="Times New Roman"/>
          <w:sz w:val="28"/>
          <w:szCs w:val="28"/>
          <w:lang w:val="be-BY"/>
        </w:rPr>
        <w:t xml:space="preserve">нню гісторыі знешняй палітыкі Вялікабрытаніі. У 1924 </w:t>
      </w:r>
      <w:r w:rsidRPr="007D237A">
        <w:rPr>
          <w:rFonts w:ascii="Times New Roman" w:hAnsi="Times New Roman"/>
          <w:iCs/>
          <w:sz w:val="28"/>
          <w:szCs w:val="28"/>
          <w:lang w:val="be-BY"/>
        </w:rPr>
        <w:t>г</w:t>
      </w:r>
      <w:r w:rsidRPr="007D237A">
        <w:rPr>
          <w:rFonts w:ascii="Times New Roman" w:hAnsi="Times New Roman"/>
          <w:sz w:val="28"/>
          <w:szCs w:val="28"/>
          <w:lang w:val="be-BY"/>
        </w:rPr>
        <w:t>. урад даручы</w:t>
      </w:r>
      <w:r>
        <w:rPr>
          <w:rFonts w:ascii="Times New Roman" w:hAnsi="Times New Roman"/>
          <w:sz w:val="28"/>
          <w:szCs w:val="28"/>
          <w:lang w:val="be-BY"/>
        </w:rPr>
        <w:t>ў</w:t>
      </w:r>
      <w:r w:rsidRPr="007D237A">
        <w:rPr>
          <w:rFonts w:ascii="Times New Roman" w:hAnsi="Times New Roman"/>
          <w:sz w:val="28"/>
          <w:szCs w:val="28"/>
          <w:lang w:val="be-BY"/>
        </w:rPr>
        <w:t xml:space="preserve"> </w:t>
      </w:r>
      <w:r w:rsidRPr="007D237A">
        <w:rPr>
          <w:rFonts w:ascii="Times New Roman" w:hAnsi="Times New Roman"/>
          <w:b/>
          <w:iCs/>
          <w:sz w:val="28"/>
          <w:szCs w:val="28"/>
          <w:lang w:val="be-BY"/>
        </w:rPr>
        <w:t>Г</w:t>
      </w:r>
      <w:r>
        <w:rPr>
          <w:rFonts w:ascii="Times New Roman" w:hAnsi="Times New Roman"/>
          <w:b/>
          <w:iCs/>
          <w:sz w:val="28"/>
          <w:szCs w:val="28"/>
          <w:lang w:val="be-BY"/>
        </w:rPr>
        <w:t>аральду</w:t>
      </w:r>
      <w:r w:rsidRPr="007D237A">
        <w:rPr>
          <w:rFonts w:ascii="Times New Roman" w:hAnsi="Times New Roman"/>
          <w:b/>
          <w:sz w:val="28"/>
          <w:szCs w:val="28"/>
          <w:lang w:val="be-BY"/>
        </w:rPr>
        <w:t xml:space="preserve"> </w:t>
      </w:r>
      <w:r w:rsidRPr="007D237A">
        <w:rPr>
          <w:rFonts w:ascii="Times New Roman" w:hAnsi="Times New Roman"/>
          <w:b/>
          <w:iCs/>
          <w:sz w:val="28"/>
          <w:szCs w:val="28"/>
          <w:lang w:val="be-BY"/>
        </w:rPr>
        <w:t>Тэмперлі</w:t>
      </w:r>
      <w:r w:rsidRPr="007D237A">
        <w:rPr>
          <w:rFonts w:ascii="Times New Roman" w:hAnsi="Times New Roman"/>
          <w:sz w:val="28"/>
          <w:szCs w:val="28"/>
          <w:lang w:val="be-BY"/>
        </w:rPr>
        <w:t xml:space="preserve"> і </w:t>
      </w:r>
      <w:r w:rsidRPr="007D237A">
        <w:rPr>
          <w:rFonts w:ascii="Times New Roman" w:hAnsi="Times New Roman"/>
          <w:b/>
          <w:sz w:val="28"/>
          <w:szCs w:val="28"/>
          <w:lang w:val="be-BY"/>
        </w:rPr>
        <w:t>Дж</w:t>
      </w:r>
      <w:r>
        <w:rPr>
          <w:rFonts w:ascii="Times New Roman" w:hAnsi="Times New Roman"/>
          <w:b/>
          <w:sz w:val="28"/>
          <w:szCs w:val="28"/>
          <w:lang w:val="be-BY"/>
        </w:rPr>
        <w:t>орджу</w:t>
      </w:r>
      <w:r w:rsidRPr="007D237A">
        <w:rPr>
          <w:rFonts w:ascii="Times New Roman" w:hAnsi="Times New Roman"/>
          <w:b/>
          <w:sz w:val="28"/>
          <w:szCs w:val="28"/>
          <w:lang w:val="be-BY"/>
        </w:rPr>
        <w:t xml:space="preserve"> </w:t>
      </w:r>
      <w:r w:rsidRPr="00A63DD5">
        <w:rPr>
          <w:rFonts w:ascii="Times New Roman" w:hAnsi="Times New Roman"/>
          <w:b/>
          <w:iCs/>
          <w:sz w:val="28"/>
          <w:szCs w:val="28"/>
          <w:lang w:val="be-BY"/>
        </w:rPr>
        <w:t>Гучу</w:t>
      </w:r>
      <w:r w:rsidRPr="00A63DD5">
        <w:rPr>
          <w:rFonts w:ascii="Times New Roman" w:hAnsi="Times New Roman"/>
          <w:b/>
          <w:sz w:val="28"/>
          <w:szCs w:val="28"/>
          <w:lang w:val="be-BY"/>
        </w:rPr>
        <w:t xml:space="preserve"> </w:t>
      </w:r>
      <w:r w:rsidRPr="00A63DD5">
        <w:rPr>
          <w:rFonts w:ascii="Times New Roman" w:hAnsi="Times New Roman"/>
          <w:sz w:val="28"/>
          <w:szCs w:val="28"/>
          <w:lang w:val="be-BY"/>
        </w:rPr>
        <w:t xml:space="preserve">падрыхтаваць да выдання дакументы па перадгісторыі </w:t>
      </w:r>
      <w:r>
        <w:rPr>
          <w:rFonts w:ascii="Times New Roman" w:hAnsi="Times New Roman"/>
          <w:sz w:val="28"/>
          <w:szCs w:val="28"/>
          <w:lang w:val="be-BY"/>
        </w:rPr>
        <w:t>П</w:t>
      </w:r>
      <w:r w:rsidRPr="00A63DD5">
        <w:rPr>
          <w:rFonts w:ascii="Times New Roman" w:hAnsi="Times New Roman"/>
          <w:sz w:val="28"/>
          <w:szCs w:val="28"/>
          <w:lang w:val="be-BY"/>
        </w:rPr>
        <w:t xml:space="preserve">ершай сусветнай вайны. Асноўная ідэя афіцыёзнай публікацыі </w:t>
      </w:r>
      <w:r>
        <w:rPr>
          <w:rFonts w:ascii="Times New Roman" w:hAnsi="Times New Roman"/>
          <w:sz w:val="28"/>
          <w:szCs w:val="28"/>
          <w:lang w:val="be-BY"/>
        </w:rPr>
        <w:t>«</w:t>
      </w:r>
      <w:r w:rsidRPr="00A63DD5">
        <w:rPr>
          <w:rFonts w:ascii="Times New Roman" w:hAnsi="Times New Roman"/>
          <w:sz w:val="28"/>
          <w:szCs w:val="28"/>
          <w:lang w:val="be-BY"/>
        </w:rPr>
        <w:t>Брытанскія дакументы аб паходжанні вайны, 1898</w:t>
      </w:r>
      <w:r w:rsidRPr="003A4C48">
        <w:rPr>
          <w:rFonts w:ascii="Times New Roman" w:hAnsi="Times New Roman"/>
          <w:sz w:val="28"/>
          <w:szCs w:val="28"/>
          <w:lang w:val="be-BY"/>
        </w:rPr>
        <w:t>–</w:t>
      </w:r>
      <w:r w:rsidRPr="00A63DD5">
        <w:rPr>
          <w:rFonts w:ascii="Times New Roman" w:hAnsi="Times New Roman"/>
          <w:sz w:val="28"/>
          <w:szCs w:val="28"/>
          <w:lang w:val="be-BY"/>
        </w:rPr>
        <w:t>1914</w:t>
      </w:r>
      <w:r>
        <w:rPr>
          <w:rFonts w:ascii="Times New Roman" w:hAnsi="Times New Roman"/>
          <w:sz w:val="28"/>
          <w:szCs w:val="28"/>
          <w:lang w:val="be-BY"/>
        </w:rPr>
        <w:t>»</w:t>
      </w:r>
      <w:r w:rsidRPr="00A63DD5">
        <w:rPr>
          <w:rFonts w:ascii="Times New Roman" w:hAnsi="Times New Roman"/>
          <w:sz w:val="28"/>
          <w:szCs w:val="28"/>
          <w:lang w:val="be-BY"/>
        </w:rPr>
        <w:t>, якая выйшла ў 1927–1938 г</w:t>
      </w:r>
      <w:r w:rsidRPr="007D237A">
        <w:rPr>
          <w:rFonts w:ascii="Times New Roman" w:hAnsi="Times New Roman"/>
          <w:sz w:val="28"/>
          <w:szCs w:val="28"/>
          <w:lang w:val="be-BY"/>
        </w:rPr>
        <w:t>адах</w:t>
      </w:r>
      <w:r w:rsidRPr="00A63DD5">
        <w:rPr>
          <w:rFonts w:ascii="Times New Roman" w:hAnsi="Times New Roman"/>
          <w:sz w:val="28"/>
          <w:szCs w:val="28"/>
          <w:lang w:val="be-BY"/>
        </w:rPr>
        <w:t>, зводзілася да таго, каб да</w:t>
      </w:r>
      <w:r w:rsidRPr="007D237A">
        <w:rPr>
          <w:rFonts w:ascii="Times New Roman" w:hAnsi="Times New Roman"/>
          <w:sz w:val="28"/>
          <w:szCs w:val="28"/>
          <w:lang w:val="be-BY"/>
        </w:rPr>
        <w:t>каза</w:t>
      </w:r>
      <w:r w:rsidRPr="00A63DD5">
        <w:rPr>
          <w:rFonts w:ascii="Times New Roman" w:hAnsi="Times New Roman"/>
          <w:sz w:val="28"/>
          <w:szCs w:val="28"/>
          <w:lang w:val="be-BY"/>
        </w:rPr>
        <w:t>ц</w:t>
      </w:r>
      <w:r w:rsidRPr="007D237A">
        <w:rPr>
          <w:rFonts w:ascii="Times New Roman" w:hAnsi="Times New Roman"/>
          <w:sz w:val="28"/>
          <w:szCs w:val="28"/>
          <w:lang w:val="be-BY"/>
        </w:rPr>
        <w:t>ь</w:t>
      </w:r>
      <w:r w:rsidRPr="00A63DD5">
        <w:rPr>
          <w:rFonts w:ascii="Times New Roman" w:hAnsi="Times New Roman"/>
          <w:sz w:val="28"/>
          <w:szCs w:val="28"/>
          <w:lang w:val="be-BY"/>
        </w:rPr>
        <w:t xml:space="preserve"> віну </w:t>
      </w:r>
      <w:r w:rsidRPr="007D237A">
        <w:rPr>
          <w:rFonts w:ascii="Times New Roman" w:hAnsi="Times New Roman"/>
          <w:sz w:val="28"/>
          <w:szCs w:val="28"/>
          <w:lang w:val="be-BY"/>
        </w:rPr>
        <w:t>Германіі</w:t>
      </w:r>
      <w:r w:rsidRPr="00A63DD5">
        <w:rPr>
          <w:rFonts w:ascii="Times New Roman" w:hAnsi="Times New Roman"/>
          <w:sz w:val="28"/>
          <w:szCs w:val="28"/>
          <w:lang w:val="be-BY"/>
        </w:rPr>
        <w:t xml:space="preserve"> ў развязванні вайны. </w:t>
      </w:r>
      <w:r>
        <w:rPr>
          <w:rFonts w:ascii="Times New Roman" w:hAnsi="Times New Roman"/>
          <w:sz w:val="28"/>
          <w:szCs w:val="28"/>
          <w:lang w:val="be-BY"/>
        </w:rPr>
        <w:t>У</w:t>
      </w:r>
      <w:r w:rsidRPr="007D237A">
        <w:rPr>
          <w:rFonts w:ascii="Times New Roman" w:hAnsi="Times New Roman"/>
          <w:sz w:val="28"/>
          <w:szCs w:val="28"/>
          <w:lang w:val="be-BY"/>
        </w:rPr>
        <w:t xml:space="preserve"> 1922</w:t>
      </w:r>
      <w:r w:rsidRPr="003A4C48">
        <w:rPr>
          <w:rFonts w:ascii="Times New Roman" w:hAnsi="Times New Roman"/>
          <w:sz w:val="28"/>
          <w:szCs w:val="28"/>
          <w:lang w:val="be-BY"/>
        </w:rPr>
        <w:t>–</w:t>
      </w:r>
      <w:r w:rsidRPr="007D237A">
        <w:rPr>
          <w:rFonts w:ascii="Times New Roman" w:hAnsi="Times New Roman"/>
          <w:sz w:val="28"/>
          <w:szCs w:val="28"/>
          <w:lang w:val="be-BY"/>
        </w:rPr>
        <w:t>1923 гад</w:t>
      </w:r>
      <w:r>
        <w:rPr>
          <w:rFonts w:ascii="Times New Roman" w:hAnsi="Times New Roman"/>
          <w:sz w:val="28"/>
          <w:szCs w:val="28"/>
          <w:lang w:val="be-BY"/>
        </w:rPr>
        <w:t xml:space="preserve">ах выйшла </w:t>
      </w:r>
      <w:r w:rsidRPr="007D237A">
        <w:rPr>
          <w:rFonts w:ascii="Times New Roman" w:hAnsi="Times New Roman"/>
          <w:sz w:val="28"/>
          <w:szCs w:val="28"/>
          <w:lang w:val="be-BY"/>
        </w:rPr>
        <w:t xml:space="preserve">выданне акадэмічнай трохтамнай </w:t>
      </w:r>
      <w:r>
        <w:rPr>
          <w:rFonts w:ascii="Times New Roman" w:hAnsi="Times New Roman"/>
          <w:sz w:val="28"/>
          <w:szCs w:val="28"/>
          <w:lang w:val="be-BY"/>
        </w:rPr>
        <w:t>«</w:t>
      </w:r>
      <w:r w:rsidRPr="007D237A">
        <w:rPr>
          <w:rFonts w:ascii="Times New Roman" w:hAnsi="Times New Roman"/>
          <w:sz w:val="28"/>
          <w:szCs w:val="28"/>
          <w:lang w:val="be-BY"/>
        </w:rPr>
        <w:t>Кембрыджскай гісторыі брытанскай знешняй палітыкі</w:t>
      </w:r>
      <w:r>
        <w:rPr>
          <w:rFonts w:ascii="Times New Roman" w:hAnsi="Times New Roman"/>
          <w:sz w:val="28"/>
          <w:szCs w:val="28"/>
          <w:lang w:val="be-BY"/>
        </w:rPr>
        <w:t xml:space="preserve">» </w:t>
      </w:r>
      <w:r w:rsidRPr="007D237A">
        <w:rPr>
          <w:rFonts w:ascii="Times New Roman" w:hAnsi="Times New Roman"/>
          <w:sz w:val="28"/>
          <w:szCs w:val="28"/>
          <w:lang w:val="be-BY"/>
        </w:rPr>
        <w:t xml:space="preserve">пад рэдакцыяй </w:t>
      </w:r>
      <w:r w:rsidRPr="007D237A">
        <w:rPr>
          <w:rFonts w:ascii="Times New Roman" w:hAnsi="Times New Roman"/>
          <w:b/>
          <w:iCs/>
          <w:sz w:val="28"/>
          <w:szCs w:val="28"/>
          <w:lang w:val="be-BY"/>
        </w:rPr>
        <w:t>А</w:t>
      </w:r>
      <w:r>
        <w:rPr>
          <w:rFonts w:ascii="Times New Roman" w:hAnsi="Times New Roman"/>
          <w:b/>
          <w:sz w:val="28"/>
          <w:szCs w:val="28"/>
          <w:lang w:val="be-BY"/>
        </w:rPr>
        <w:t>. </w:t>
      </w:r>
      <w:r w:rsidRPr="007D237A">
        <w:rPr>
          <w:rFonts w:ascii="Times New Roman" w:hAnsi="Times New Roman"/>
          <w:b/>
          <w:iCs/>
          <w:sz w:val="28"/>
          <w:szCs w:val="28"/>
          <w:lang w:val="be-BY"/>
        </w:rPr>
        <w:t>Уорда</w:t>
      </w:r>
      <w:r w:rsidRPr="007D237A">
        <w:rPr>
          <w:rFonts w:ascii="Times New Roman" w:hAnsi="Times New Roman"/>
          <w:b/>
          <w:sz w:val="28"/>
          <w:szCs w:val="28"/>
          <w:lang w:val="be-BY"/>
        </w:rPr>
        <w:t xml:space="preserve"> і Дж. </w:t>
      </w:r>
      <w:r w:rsidRPr="007D237A">
        <w:rPr>
          <w:rFonts w:ascii="Times New Roman" w:hAnsi="Times New Roman"/>
          <w:b/>
          <w:iCs/>
          <w:sz w:val="28"/>
          <w:szCs w:val="28"/>
          <w:lang w:val="be-BY"/>
        </w:rPr>
        <w:t>Гуча</w:t>
      </w:r>
      <w:r w:rsidRPr="007D237A">
        <w:rPr>
          <w:rFonts w:ascii="Times New Roman" w:hAnsi="Times New Roman"/>
          <w:b/>
          <w:sz w:val="28"/>
          <w:szCs w:val="28"/>
          <w:lang w:val="be-BY"/>
        </w:rPr>
        <w:t>.</w:t>
      </w:r>
      <w:r w:rsidRPr="007D237A">
        <w:rPr>
          <w:rFonts w:ascii="Times New Roman" w:hAnsi="Times New Roman"/>
          <w:sz w:val="28"/>
          <w:szCs w:val="28"/>
          <w:lang w:val="be-BY"/>
        </w:rPr>
        <w:t xml:space="preserve"> Яна ахоплівала дыпламатычную гісторыю з апошняй чвэрці </w:t>
      </w:r>
      <w:r w:rsidRPr="007D237A">
        <w:rPr>
          <w:rFonts w:ascii="Times New Roman" w:hAnsi="Times New Roman"/>
          <w:sz w:val="28"/>
          <w:szCs w:val="28"/>
        </w:rPr>
        <w:t>XVIII</w:t>
      </w:r>
      <w:r w:rsidRPr="007D237A">
        <w:rPr>
          <w:rFonts w:ascii="Times New Roman" w:hAnsi="Times New Roman"/>
          <w:sz w:val="28"/>
          <w:szCs w:val="28"/>
          <w:lang w:val="be-BY"/>
        </w:rPr>
        <w:t xml:space="preserve"> ст. да Парыжскай канферэнцыі 1919 г. і будавалася </w:t>
      </w:r>
      <w:r>
        <w:rPr>
          <w:rFonts w:ascii="Times New Roman" w:hAnsi="Times New Roman"/>
          <w:sz w:val="28"/>
          <w:szCs w:val="28"/>
          <w:lang w:val="be-BY"/>
        </w:rPr>
        <w:t xml:space="preserve">на аснове </w:t>
      </w:r>
      <w:r w:rsidRPr="007D237A">
        <w:rPr>
          <w:rFonts w:ascii="Times New Roman" w:hAnsi="Times New Roman"/>
          <w:sz w:val="28"/>
          <w:szCs w:val="28"/>
          <w:lang w:val="be-BY"/>
        </w:rPr>
        <w:t>пазітывісцка</w:t>
      </w:r>
      <w:r>
        <w:rPr>
          <w:rFonts w:ascii="Times New Roman" w:hAnsi="Times New Roman"/>
          <w:sz w:val="28"/>
          <w:szCs w:val="28"/>
          <w:lang w:val="be-BY"/>
        </w:rPr>
        <w:t>й метадалогіі, г. з. уяўляла сабою дыпламатычную апісальную гісторыю. П</w:t>
      </w:r>
      <w:r w:rsidRPr="007D237A">
        <w:rPr>
          <w:rFonts w:ascii="Times New Roman" w:hAnsi="Times New Roman"/>
          <w:sz w:val="28"/>
          <w:szCs w:val="28"/>
          <w:lang w:val="be-BY"/>
        </w:rPr>
        <w:t xml:space="preserve">рацягвалася вывучэнне праблем гісторыі стварэння і ўмацаванні Брытанскай каланіяльнай імперыі. У гэты перыяд </w:t>
      </w:r>
      <w:r>
        <w:rPr>
          <w:rFonts w:ascii="Times New Roman" w:hAnsi="Times New Roman"/>
          <w:sz w:val="28"/>
          <w:szCs w:val="28"/>
          <w:lang w:val="be-BY"/>
        </w:rPr>
        <w:t xml:space="preserve">выйшлі з друку </w:t>
      </w:r>
      <w:r w:rsidRPr="007D237A">
        <w:rPr>
          <w:rFonts w:ascii="Times New Roman" w:hAnsi="Times New Roman"/>
          <w:sz w:val="28"/>
          <w:szCs w:val="28"/>
          <w:lang w:val="be-BY"/>
        </w:rPr>
        <w:t xml:space="preserve">дванаццаць тамоў даследаванняў </w:t>
      </w:r>
      <w:r>
        <w:rPr>
          <w:rFonts w:ascii="Times New Roman" w:hAnsi="Times New Roman"/>
          <w:sz w:val="28"/>
          <w:szCs w:val="28"/>
          <w:lang w:val="be-BY"/>
        </w:rPr>
        <w:t>«</w:t>
      </w:r>
      <w:r w:rsidRPr="007D237A">
        <w:rPr>
          <w:rFonts w:ascii="Times New Roman" w:hAnsi="Times New Roman"/>
          <w:sz w:val="28"/>
          <w:szCs w:val="28"/>
          <w:lang w:val="be-BY"/>
        </w:rPr>
        <w:t>Брытанская імперыя</w:t>
      </w:r>
      <w:r>
        <w:rPr>
          <w:rFonts w:ascii="Times New Roman" w:hAnsi="Times New Roman"/>
          <w:sz w:val="28"/>
          <w:szCs w:val="28"/>
          <w:lang w:val="be-BY"/>
        </w:rPr>
        <w:t>»</w:t>
      </w:r>
      <w:r w:rsidRPr="007D237A">
        <w:rPr>
          <w:rFonts w:ascii="Times New Roman" w:hAnsi="Times New Roman"/>
          <w:sz w:val="28"/>
          <w:szCs w:val="28"/>
          <w:lang w:val="be-BY"/>
        </w:rPr>
        <w:t xml:space="preserve"> і пачалі выдаваць </w:t>
      </w:r>
      <w:r>
        <w:rPr>
          <w:rFonts w:ascii="Times New Roman" w:hAnsi="Times New Roman"/>
          <w:sz w:val="28"/>
          <w:szCs w:val="28"/>
          <w:lang w:val="be-BY"/>
        </w:rPr>
        <w:t>«</w:t>
      </w:r>
      <w:r w:rsidRPr="007D237A">
        <w:rPr>
          <w:rFonts w:ascii="Times New Roman" w:hAnsi="Times New Roman"/>
          <w:sz w:val="28"/>
          <w:szCs w:val="28"/>
          <w:lang w:val="be-BY"/>
        </w:rPr>
        <w:t xml:space="preserve">Кембрыджскую гісторыю </w:t>
      </w:r>
      <w:r w:rsidRPr="007D237A">
        <w:rPr>
          <w:rFonts w:ascii="Times New Roman" w:hAnsi="Times New Roman"/>
          <w:caps/>
          <w:sz w:val="28"/>
          <w:szCs w:val="28"/>
          <w:lang w:val="be-BY"/>
        </w:rPr>
        <w:t>б</w:t>
      </w:r>
      <w:r w:rsidRPr="007D237A">
        <w:rPr>
          <w:rFonts w:ascii="Times New Roman" w:hAnsi="Times New Roman"/>
          <w:sz w:val="28"/>
          <w:szCs w:val="28"/>
          <w:lang w:val="be-BY"/>
        </w:rPr>
        <w:t>рытанскай імперыі</w:t>
      </w:r>
      <w:r>
        <w:rPr>
          <w:rFonts w:ascii="Times New Roman" w:hAnsi="Times New Roman"/>
          <w:sz w:val="28"/>
          <w:szCs w:val="28"/>
          <w:lang w:val="be-BY"/>
        </w:rPr>
        <w:t>»</w:t>
      </w:r>
      <w:r w:rsidRPr="007D237A">
        <w:rPr>
          <w:rFonts w:ascii="Times New Roman" w:hAnsi="Times New Roman"/>
          <w:sz w:val="28"/>
          <w:szCs w:val="28"/>
          <w:lang w:val="be-BY"/>
        </w:rPr>
        <w:t xml:space="preserve">. Даследаванне каланіяльнай праблематыкі, у канчатковым выніку, было падпарадкавана мэтам апраўдання брытанскай экспансіі і доказу станоўчай ролі Вялікабрытаніі ў гісторыі </w:t>
      </w:r>
      <w:r>
        <w:rPr>
          <w:rFonts w:ascii="Times New Roman" w:hAnsi="Times New Roman"/>
          <w:sz w:val="28"/>
          <w:szCs w:val="28"/>
          <w:lang w:val="be-BY"/>
        </w:rPr>
        <w:t xml:space="preserve">і </w:t>
      </w:r>
      <w:r w:rsidRPr="007D237A">
        <w:rPr>
          <w:rFonts w:ascii="Times New Roman" w:hAnsi="Times New Roman"/>
          <w:sz w:val="28"/>
          <w:szCs w:val="28"/>
          <w:lang w:val="be-BY"/>
        </w:rPr>
        <w:t>культуры народаў каланіяльных і залежных краін.</w:t>
      </w:r>
    </w:p>
    <w:p w:rsidR="00DF38FE" w:rsidRPr="009A1665"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sidRPr="007D237A">
        <w:rPr>
          <w:rFonts w:ascii="Times New Roman" w:hAnsi="Times New Roman"/>
          <w:sz w:val="28"/>
          <w:szCs w:val="28"/>
          <w:lang w:val="be-BY"/>
        </w:rPr>
        <w:t>Значнае месца ў брытанскай гістарыяграфіі 20</w:t>
      </w:r>
      <w:r w:rsidRPr="00EA20DB">
        <w:rPr>
          <w:rFonts w:ascii="Times New Roman" w:hAnsi="Times New Roman"/>
          <w:sz w:val="28"/>
          <w:szCs w:val="28"/>
          <w:lang w:val="be-BY"/>
        </w:rPr>
        <w:t>–</w:t>
      </w:r>
      <w:r w:rsidRPr="007D237A">
        <w:rPr>
          <w:rFonts w:ascii="Times New Roman" w:hAnsi="Times New Roman"/>
          <w:sz w:val="28"/>
          <w:szCs w:val="28"/>
          <w:lang w:val="be-BY"/>
        </w:rPr>
        <w:t>30-</w:t>
      </w:r>
      <w:r w:rsidRPr="007D237A">
        <w:rPr>
          <w:rFonts w:ascii="Times New Roman" w:hAnsi="Times New Roman"/>
          <w:iCs/>
          <w:sz w:val="28"/>
          <w:szCs w:val="28"/>
          <w:lang w:val="be-BY"/>
        </w:rPr>
        <w:t>х</w:t>
      </w:r>
      <w:r w:rsidRPr="007D237A">
        <w:rPr>
          <w:rFonts w:ascii="Times New Roman" w:hAnsi="Times New Roman"/>
          <w:sz w:val="28"/>
          <w:szCs w:val="28"/>
          <w:lang w:val="be-BY"/>
        </w:rPr>
        <w:t xml:space="preserve"> гадоў </w:t>
      </w:r>
      <w:r>
        <w:rPr>
          <w:rFonts w:ascii="Times New Roman" w:hAnsi="Times New Roman"/>
          <w:sz w:val="28"/>
          <w:szCs w:val="28"/>
          <w:lang w:val="be-BY"/>
        </w:rPr>
        <w:t xml:space="preserve">ХХ ст. </w:t>
      </w:r>
      <w:r w:rsidRPr="007D237A">
        <w:rPr>
          <w:rFonts w:ascii="Times New Roman" w:hAnsi="Times New Roman"/>
          <w:sz w:val="28"/>
          <w:szCs w:val="28"/>
          <w:lang w:val="be-BY"/>
        </w:rPr>
        <w:t xml:space="preserve">надавалася даследаванню праблем палітычнай гісторыі Англіі </w:t>
      </w:r>
      <w:r w:rsidRPr="007D237A">
        <w:rPr>
          <w:rFonts w:ascii="Times New Roman" w:hAnsi="Times New Roman"/>
          <w:sz w:val="28"/>
          <w:szCs w:val="28"/>
        </w:rPr>
        <w:t>XVII</w:t>
      </w:r>
      <w:r w:rsidRPr="007D237A">
        <w:rPr>
          <w:rFonts w:ascii="Times New Roman" w:hAnsi="Times New Roman"/>
          <w:sz w:val="28"/>
          <w:szCs w:val="28"/>
          <w:lang w:val="be-BY"/>
        </w:rPr>
        <w:t xml:space="preserve"> ст. Прафесійная распрацоўка гісторыі Англійскай рэвалюцыі ажыццяўлялася ў рэчышчы ліберальнага падыходу. Трактоўка</w:t>
      </w:r>
      <w:r>
        <w:rPr>
          <w:rFonts w:ascii="Times New Roman" w:hAnsi="Times New Roman"/>
          <w:sz w:val="28"/>
          <w:szCs w:val="28"/>
          <w:lang w:val="be-BY"/>
        </w:rPr>
        <w:t xml:space="preserve"> гісторыі</w:t>
      </w:r>
      <w:r w:rsidRPr="007D237A">
        <w:rPr>
          <w:rFonts w:ascii="Times New Roman" w:hAnsi="Times New Roman"/>
          <w:sz w:val="28"/>
          <w:szCs w:val="28"/>
          <w:lang w:val="be-BY"/>
        </w:rPr>
        <w:t xml:space="preserve"> рэвалюцыі ў адпаведнасці з </w:t>
      </w:r>
      <w:r>
        <w:rPr>
          <w:rFonts w:ascii="Times New Roman" w:hAnsi="Times New Roman"/>
          <w:sz w:val="28"/>
          <w:szCs w:val="28"/>
          <w:lang w:val="be-BY"/>
        </w:rPr>
        <w:t>ім</w:t>
      </w:r>
      <w:r w:rsidRPr="007D237A">
        <w:rPr>
          <w:rFonts w:ascii="Times New Roman" w:hAnsi="Times New Roman"/>
          <w:sz w:val="28"/>
          <w:szCs w:val="28"/>
          <w:lang w:val="be-BY"/>
        </w:rPr>
        <w:t xml:space="preserve"> зводзілася да высокай адзнакі дзейнасці парламента, які заклаў асновы брытанскай дэмакратыі ў барацьбе з неабмежаванай каралеўскай уладай.</w:t>
      </w:r>
      <w:r>
        <w:rPr>
          <w:rFonts w:ascii="Times New Roman" w:hAnsi="Times New Roman"/>
          <w:sz w:val="28"/>
          <w:szCs w:val="28"/>
          <w:lang w:val="be-BY"/>
        </w:rPr>
        <w:t xml:space="preserve"> </w:t>
      </w:r>
      <w:r w:rsidRPr="007D237A">
        <w:rPr>
          <w:rFonts w:ascii="Times New Roman" w:hAnsi="Times New Roman"/>
          <w:sz w:val="28"/>
          <w:szCs w:val="28"/>
          <w:lang w:val="be-BY"/>
        </w:rPr>
        <w:t xml:space="preserve">Умацаванне ў брытанскай гістарыяграфіі тэндэнцыі перагляду вігскай інтэрпрэтацыі гісторыі паўплывала на праблематыку даследаванняў гісторыі </w:t>
      </w:r>
      <w:r>
        <w:rPr>
          <w:rFonts w:ascii="Times New Roman" w:hAnsi="Times New Roman"/>
          <w:sz w:val="28"/>
          <w:szCs w:val="28"/>
          <w:lang w:val="be-BY"/>
        </w:rPr>
        <w:t>Р</w:t>
      </w:r>
      <w:r w:rsidRPr="007D237A">
        <w:rPr>
          <w:rFonts w:ascii="Times New Roman" w:hAnsi="Times New Roman"/>
          <w:sz w:val="28"/>
          <w:szCs w:val="28"/>
          <w:lang w:val="be-BY"/>
        </w:rPr>
        <w:t>эвалюцыі 1640</w:t>
      </w:r>
      <w:r w:rsidRPr="00C07319">
        <w:rPr>
          <w:rFonts w:ascii="Times New Roman" w:hAnsi="Times New Roman"/>
          <w:sz w:val="28"/>
          <w:szCs w:val="28"/>
          <w:lang w:val="be-BY"/>
        </w:rPr>
        <w:t>–</w:t>
      </w:r>
      <w:r w:rsidRPr="007D237A">
        <w:rPr>
          <w:rFonts w:ascii="Times New Roman" w:hAnsi="Times New Roman"/>
          <w:sz w:val="28"/>
          <w:szCs w:val="28"/>
          <w:lang w:val="be-BY"/>
        </w:rPr>
        <w:t xml:space="preserve">1660 гадоў і перыяду Рэстаўрацыі. </w:t>
      </w:r>
      <w:r w:rsidRPr="00C07319">
        <w:rPr>
          <w:rFonts w:ascii="Times New Roman" w:hAnsi="Times New Roman"/>
          <w:sz w:val="28"/>
          <w:szCs w:val="28"/>
          <w:lang w:val="be-BY"/>
        </w:rPr>
        <w:t xml:space="preserve">У 1934 </w:t>
      </w:r>
      <w:r w:rsidRPr="00C07319">
        <w:rPr>
          <w:rFonts w:ascii="Times New Roman" w:hAnsi="Times New Roman"/>
          <w:iCs/>
          <w:sz w:val="28"/>
          <w:szCs w:val="28"/>
          <w:lang w:val="be-BY"/>
        </w:rPr>
        <w:t>г</w:t>
      </w:r>
      <w:r w:rsidRPr="00C07319">
        <w:rPr>
          <w:rFonts w:ascii="Times New Roman" w:hAnsi="Times New Roman"/>
          <w:sz w:val="28"/>
          <w:szCs w:val="28"/>
          <w:lang w:val="be-BY"/>
        </w:rPr>
        <w:t xml:space="preserve">. пачалося выданне </w:t>
      </w:r>
      <w:r>
        <w:rPr>
          <w:rFonts w:ascii="Times New Roman" w:hAnsi="Times New Roman"/>
          <w:sz w:val="28"/>
          <w:szCs w:val="28"/>
          <w:lang w:val="be-BY"/>
        </w:rPr>
        <w:t>«</w:t>
      </w:r>
      <w:r w:rsidRPr="00C07319">
        <w:rPr>
          <w:rFonts w:ascii="Times New Roman" w:hAnsi="Times New Roman"/>
          <w:sz w:val="28"/>
          <w:szCs w:val="28"/>
          <w:lang w:val="be-BY"/>
        </w:rPr>
        <w:t>Оксфардскай гісторыі Англ</w:t>
      </w:r>
      <w:r w:rsidRPr="007D237A">
        <w:rPr>
          <w:rFonts w:ascii="Times New Roman" w:hAnsi="Times New Roman"/>
          <w:sz w:val="28"/>
          <w:szCs w:val="28"/>
          <w:lang w:val="be-BY"/>
        </w:rPr>
        <w:t>іі</w:t>
      </w:r>
      <w:r>
        <w:rPr>
          <w:rFonts w:ascii="Times New Roman" w:hAnsi="Times New Roman"/>
          <w:sz w:val="28"/>
          <w:szCs w:val="28"/>
          <w:lang w:val="be-BY"/>
        </w:rPr>
        <w:t>»</w:t>
      </w:r>
      <w:r w:rsidRPr="00C07319">
        <w:rPr>
          <w:rFonts w:ascii="Times New Roman" w:hAnsi="Times New Roman"/>
          <w:sz w:val="28"/>
          <w:szCs w:val="28"/>
          <w:lang w:val="be-BY"/>
        </w:rPr>
        <w:t xml:space="preserve">. У ліку першых вышлі працы </w:t>
      </w:r>
      <w:r w:rsidRPr="00C07319">
        <w:rPr>
          <w:rFonts w:ascii="Times New Roman" w:hAnsi="Times New Roman"/>
          <w:b/>
          <w:iCs/>
          <w:sz w:val="28"/>
          <w:szCs w:val="28"/>
          <w:lang w:val="be-BY"/>
        </w:rPr>
        <w:t>Г</w:t>
      </w:r>
      <w:r w:rsidRPr="00C07319">
        <w:rPr>
          <w:rFonts w:ascii="Times New Roman" w:hAnsi="Times New Roman"/>
          <w:b/>
          <w:sz w:val="28"/>
          <w:szCs w:val="28"/>
          <w:lang w:val="be-BY"/>
        </w:rPr>
        <w:t>. Дэвіса</w:t>
      </w:r>
      <w:r w:rsidRPr="00C07319">
        <w:rPr>
          <w:rFonts w:ascii="Times New Roman" w:hAnsi="Times New Roman"/>
          <w:sz w:val="28"/>
          <w:szCs w:val="28"/>
          <w:lang w:val="be-BY"/>
        </w:rPr>
        <w:t xml:space="preserve"> </w:t>
      </w:r>
      <w:r>
        <w:rPr>
          <w:rFonts w:ascii="Times New Roman" w:hAnsi="Times New Roman"/>
          <w:sz w:val="28"/>
          <w:szCs w:val="28"/>
          <w:lang w:val="be-BY"/>
        </w:rPr>
        <w:t>«</w:t>
      </w:r>
      <w:r w:rsidRPr="00C07319">
        <w:rPr>
          <w:rFonts w:ascii="Times New Roman" w:hAnsi="Times New Roman"/>
          <w:sz w:val="28"/>
          <w:szCs w:val="28"/>
          <w:lang w:val="be-BY"/>
        </w:rPr>
        <w:t>Раннія Сцюарты</w:t>
      </w:r>
      <w:r>
        <w:rPr>
          <w:rFonts w:ascii="Times New Roman" w:hAnsi="Times New Roman"/>
          <w:sz w:val="28"/>
          <w:szCs w:val="28"/>
          <w:lang w:val="be-BY"/>
        </w:rPr>
        <w:t>»</w:t>
      </w:r>
      <w:r w:rsidRPr="00C07319">
        <w:rPr>
          <w:rFonts w:ascii="Times New Roman" w:hAnsi="Times New Roman"/>
          <w:sz w:val="28"/>
          <w:szCs w:val="28"/>
          <w:lang w:val="be-BY"/>
        </w:rPr>
        <w:t xml:space="preserve"> (1937) і </w:t>
      </w:r>
      <w:r w:rsidRPr="00C07319">
        <w:rPr>
          <w:rFonts w:ascii="Times New Roman" w:hAnsi="Times New Roman"/>
          <w:b/>
          <w:sz w:val="28"/>
          <w:szCs w:val="28"/>
          <w:lang w:val="be-BY"/>
        </w:rPr>
        <w:t xml:space="preserve">Дж. </w:t>
      </w:r>
      <w:r w:rsidRPr="003A4C48">
        <w:rPr>
          <w:rFonts w:ascii="Times New Roman" w:hAnsi="Times New Roman"/>
          <w:b/>
          <w:sz w:val="28"/>
          <w:szCs w:val="28"/>
          <w:lang w:val="be-BY"/>
        </w:rPr>
        <w:t>Кларка</w:t>
      </w:r>
      <w:r w:rsidRPr="003A4C48">
        <w:rPr>
          <w:rFonts w:ascii="Times New Roman" w:hAnsi="Times New Roman"/>
          <w:sz w:val="28"/>
          <w:szCs w:val="28"/>
          <w:lang w:val="be-BY"/>
        </w:rPr>
        <w:t xml:space="preserve"> </w:t>
      </w:r>
      <w:r>
        <w:rPr>
          <w:rFonts w:ascii="Times New Roman" w:hAnsi="Times New Roman"/>
          <w:sz w:val="28"/>
          <w:szCs w:val="28"/>
          <w:lang w:val="be-BY"/>
        </w:rPr>
        <w:t>«</w:t>
      </w:r>
      <w:r w:rsidRPr="003A4C48">
        <w:rPr>
          <w:rFonts w:ascii="Times New Roman" w:hAnsi="Times New Roman"/>
          <w:sz w:val="28"/>
          <w:szCs w:val="28"/>
          <w:lang w:val="be-BY"/>
        </w:rPr>
        <w:t>Познія Сцюарты</w:t>
      </w:r>
      <w:r>
        <w:rPr>
          <w:rFonts w:ascii="Times New Roman" w:hAnsi="Times New Roman"/>
          <w:sz w:val="28"/>
          <w:szCs w:val="28"/>
          <w:lang w:val="be-BY"/>
        </w:rPr>
        <w:t>»</w:t>
      </w:r>
      <w:r w:rsidRPr="003A4C48">
        <w:rPr>
          <w:rFonts w:ascii="Times New Roman" w:hAnsi="Times New Roman"/>
          <w:sz w:val="28"/>
          <w:szCs w:val="28"/>
          <w:lang w:val="be-BY"/>
        </w:rPr>
        <w:t xml:space="preserve"> (1934). У цэлым </w:t>
      </w:r>
      <w:r w:rsidRPr="003A4C48">
        <w:rPr>
          <w:rFonts w:ascii="Times New Roman" w:hAnsi="Times New Roman"/>
          <w:iCs/>
          <w:sz w:val="28"/>
          <w:szCs w:val="28"/>
          <w:lang w:val="be-BY"/>
        </w:rPr>
        <w:t>Г</w:t>
      </w:r>
      <w:r w:rsidRPr="003A4C48">
        <w:rPr>
          <w:rFonts w:ascii="Times New Roman" w:hAnsi="Times New Roman"/>
          <w:sz w:val="28"/>
          <w:szCs w:val="28"/>
          <w:lang w:val="be-BY"/>
        </w:rPr>
        <w:t xml:space="preserve">. Дэвіс </w:t>
      </w:r>
      <w:r w:rsidRPr="007D237A">
        <w:rPr>
          <w:rFonts w:ascii="Times New Roman" w:hAnsi="Times New Roman"/>
          <w:sz w:val="28"/>
          <w:szCs w:val="28"/>
          <w:lang w:val="be-BY"/>
        </w:rPr>
        <w:t xml:space="preserve">прытрымліваўся </w:t>
      </w:r>
      <w:r w:rsidRPr="003A4C48">
        <w:rPr>
          <w:rFonts w:ascii="Times New Roman" w:hAnsi="Times New Roman"/>
          <w:sz w:val="28"/>
          <w:szCs w:val="28"/>
          <w:lang w:val="be-BY"/>
        </w:rPr>
        <w:t>храналогіі і канв</w:t>
      </w:r>
      <w:r w:rsidRPr="007D237A">
        <w:rPr>
          <w:rFonts w:ascii="Times New Roman" w:hAnsi="Times New Roman"/>
          <w:sz w:val="28"/>
          <w:szCs w:val="28"/>
          <w:lang w:val="be-BY"/>
        </w:rPr>
        <w:t>ы</w:t>
      </w:r>
      <w:r w:rsidRPr="003A4C48">
        <w:rPr>
          <w:rFonts w:ascii="Times New Roman" w:hAnsi="Times New Roman"/>
          <w:sz w:val="28"/>
          <w:szCs w:val="28"/>
          <w:lang w:val="be-BY"/>
        </w:rPr>
        <w:t xml:space="preserve"> палітычных падзей, прынятых у гістарыяграфіі </w:t>
      </w:r>
      <w:r w:rsidRPr="007D237A">
        <w:rPr>
          <w:rFonts w:ascii="Times New Roman" w:hAnsi="Times New Roman"/>
          <w:sz w:val="28"/>
          <w:szCs w:val="28"/>
        </w:rPr>
        <w:t>XIX</w:t>
      </w:r>
      <w:r w:rsidRPr="003A4C48">
        <w:rPr>
          <w:rFonts w:ascii="Times New Roman" w:hAnsi="Times New Roman"/>
          <w:sz w:val="28"/>
          <w:szCs w:val="28"/>
          <w:lang w:val="be-BY"/>
        </w:rPr>
        <w:t xml:space="preserve"> </w:t>
      </w:r>
      <w:r w:rsidRPr="007D237A">
        <w:rPr>
          <w:rFonts w:ascii="Times New Roman" w:hAnsi="Times New Roman"/>
          <w:sz w:val="28"/>
          <w:szCs w:val="28"/>
          <w:lang w:val="be-BY"/>
        </w:rPr>
        <w:t>ст</w:t>
      </w:r>
      <w:r w:rsidRPr="003A4C48">
        <w:rPr>
          <w:rFonts w:ascii="Times New Roman" w:hAnsi="Times New Roman"/>
          <w:sz w:val="28"/>
          <w:szCs w:val="28"/>
          <w:lang w:val="be-BY"/>
        </w:rPr>
        <w:t>. Аднак у кнізе была спроба выйсці за межы разгляду Англ</w:t>
      </w:r>
      <w:r w:rsidRPr="007D237A">
        <w:rPr>
          <w:rFonts w:ascii="Times New Roman" w:hAnsi="Times New Roman"/>
          <w:sz w:val="28"/>
          <w:szCs w:val="28"/>
          <w:lang w:val="be-BY"/>
        </w:rPr>
        <w:t>ій</w:t>
      </w:r>
      <w:r>
        <w:rPr>
          <w:rFonts w:ascii="Times New Roman" w:hAnsi="Times New Roman"/>
          <w:sz w:val="28"/>
          <w:szCs w:val="28"/>
          <w:lang w:val="be-BY"/>
        </w:rPr>
        <w:t>с</w:t>
      </w:r>
      <w:r w:rsidRPr="003A4C48">
        <w:rPr>
          <w:rFonts w:ascii="Times New Roman" w:hAnsi="Times New Roman"/>
          <w:sz w:val="28"/>
          <w:szCs w:val="28"/>
          <w:lang w:val="be-BY"/>
        </w:rPr>
        <w:t xml:space="preserve">кай рэвалюцыі як рэлігійна-палітычнага канфлікту. </w:t>
      </w:r>
      <w:r w:rsidRPr="003A4C48">
        <w:rPr>
          <w:rFonts w:ascii="Times New Roman" w:hAnsi="Times New Roman"/>
          <w:iCs/>
          <w:sz w:val="28"/>
          <w:szCs w:val="28"/>
          <w:lang w:val="be-BY"/>
        </w:rPr>
        <w:t>Г</w:t>
      </w:r>
      <w:r w:rsidRPr="003A4C48">
        <w:rPr>
          <w:rFonts w:ascii="Times New Roman" w:hAnsi="Times New Roman"/>
          <w:sz w:val="28"/>
          <w:szCs w:val="28"/>
          <w:lang w:val="be-BY"/>
        </w:rPr>
        <w:t xml:space="preserve">. Дэвіс падкрэсліваў неабходнасць </w:t>
      </w:r>
      <w:r w:rsidRPr="007D237A">
        <w:rPr>
          <w:rFonts w:ascii="Times New Roman" w:hAnsi="Times New Roman"/>
          <w:sz w:val="28"/>
          <w:szCs w:val="28"/>
          <w:lang w:val="be-BY"/>
        </w:rPr>
        <w:t>вывучэ</w:t>
      </w:r>
      <w:r w:rsidRPr="003A4C48">
        <w:rPr>
          <w:rFonts w:ascii="Times New Roman" w:hAnsi="Times New Roman"/>
          <w:sz w:val="28"/>
          <w:szCs w:val="28"/>
          <w:lang w:val="be-BY"/>
        </w:rPr>
        <w:t>ння эканамічнага і сацыяльнага фону для глыбейшага пранікненн</w:t>
      </w:r>
      <w:r>
        <w:rPr>
          <w:rFonts w:ascii="Times New Roman" w:hAnsi="Times New Roman"/>
          <w:sz w:val="28"/>
          <w:szCs w:val="28"/>
          <w:lang w:val="be-BY"/>
        </w:rPr>
        <w:t>я</w:t>
      </w:r>
      <w:r w:rsidRPr="003A4C48">
        <w:rPr>
          <w:rFonts w:ascii="Times New Roman" w:hAnsi="Times New Roman"/>
          <w:sz w:val="28"/>
          <w:szCs w:val="28"/>
          <w:lang w:val="be-BY"/>
        </w:rPr>
        <w:t xml:space="preserve"> ў праблематыку палітычнай гісторыі Англ</w:t>
      </w:r>
      <w:r w:rsidRPr="007D237A">
        <w:rPr>
          <w:rFonts w:ascii="Times New Roman" w:hAnsi="Times New Roman"/>
          <w:sz w:val="28"/>
          <w:szCs w:val="28"/>
          <w:lang w:val="be-BY"/>
        </w:rPr>
        <w:t>ійскай рэвалюцыі</w:t>
      </w:r>
      <w:r w:rsidRPr="003A4C48">
        <w:rPr>
          <w:rFonts w:ascii="Times New Roman" w:hAnsi="Times New Roman"/>
          <w:sz w:val="28"/>
          <w:szCs w:val="28"/>
          <w:lang w:val="be-BY"/>
        </w:rPr>
        <w:t xml:space="preserve"> сярэдзіны </w:t>
      </w:r>
      <w:r w:rsidRPr="007D237A">
        <w:rPr>
          <w:rFonts w:ascii="Times New Roman" w:hAnsi="Times New Roman"/>
          <w:sz w:val="28"/>
          <w:szCs w:val="28"/>
        </w:rPr>
        <w:t>XVII</w:t>
      </w:r>
      <w:r w:rsidRPr="003A4C48">
        <w:rPr>
          <w:rFonts w:ascii="Times New Roman" w:hAnsi="Times New Roman"/>
          <w:sz w:val="28"/>
          <w:szCs w:val="28"/>
          <w:lang w:val="be-BY"/>
        </w:rPr>
        <w:t xml:space="preserve"> ст., для разуменн</w:t>
      </w:r>
      <w:r w:rsidRPr="007D237A">
        <w:rPr>
          <w:rFonts w:ascii="Times New Roman" w:hAnsi="Times New Roman"/>
          <w:sz w:val="28"/>
          <w:szCs w:val="28"/>
          <w:lang w:val="be-BY"/>
        </w:rPr>
        <w:t>я</w:t>
      </w:r>
      <w:r w:rsidRPr="003A4C48">
        <w:rPr>
          <w:rFonts w:ascii="Times New Roman" w:hAnsi="Times New Roman"/>
          <w:sz w:val="28"/>
          <w:szCs w:val="28"/>
          <w:lang w:val="be-BY"/>
        </w:rPr>
        <w:t xml:space="preserve"> сутнасці пурытанскага руху і дзейнасці </w:t>
      </w:r>
      <w:r w:rsidRPr="003A4C48">
        <w:rPr>
          <w:rFonts w:ascii="Times New Roman" w:hAnsi="Times New Roman"/>
          <w:iCs/>
          <w:sz w:val="28"/>
          <w:szCs w:val="28"/>
          <w:lang w:val="be-BY"/>
        </w:rPr>
        <w:t>О</w:t>
      </w:r>
      <w:r w:rsidRPr="003A4C48">
        <w:rPr>
          <w:rFonts w:ascii="Times New Roman" w:hAnsi="Times New Roman"/>
          <w:sz w:val="28"/>
          <w:szCs w:val="28"/>
          <w:lang w:val="be-BY"/>
        </w:rPr>
        <w:t xml:space="preserve">. Кромвеля. </w:t>
      </w:r>
      <w:r w:rsidRPr="007D237A">
        <w:rPr>
          <w:rFonts w:ascii="Times New Roman" w:hAnsi="Times New Roman"/>
          <w:sz w:val="28"/>
          <w:szCs w:val="28"/>
        </w:rPr>
        <w:t xml:space="preserve">Падобны падыход да эпохі рэвалюцыі быў характэрны і для Дж. Кларка. </w:t>
      </w:r>
      <w:r>
        <w:rPr>
          <w:rFonts w:ascii="Times New Roman" w:hAnsi="Times New Roman"/>
          <w:sz w:val="28"/>
          <w:szCs w:val="28"/>
        </w:rPr>
        <w:t>Ё</w:t>
      </w:r>
      <w:r w:rsidRPr="007D237A">
        <w:rPr>
          <w:rFonts w:ascii="Times New Roman" w:hAnsi="Times New Roman"/>
          <w:sz w:val="28"/>
          <w:szCs w:val="28"/>
        </w:rPr>
        <w:t xml:space="preserve">н уключаў у палітычную гісторыю XVII </w:t>
      </w:r>
      <w:r>
        <w:rPr>
          <w:rFonts w:ascii="Times New Roman" w:hAnsi="Times New Roman"/>
          <w:sz w:val="28"/>
          <w:szCs w:val="28"/>
        </w:rPr>
        <w:t>ст</w:t>
      </w:r>
      <w:r w:rsidRPr="007D237A">
        <w:rPr>
          <w:rFonts w:ascii="Times New Roman" w:hAnsi="Times New Roman"/>
          <w:sz w:val="28"/>
          <w:szCs w:val="28"/>
        </w:rPr>
        <w:t xml:space="preserve">. сюжэты з сацыяльна-эканамічнага і культурнага жыцця Англіі. Кларк даваў новую адзнаку </w:t>
      </w:r>
      <w:r>
        <w:rPr>
          <w:rFonts w:ascii="Times New Roman" w:hAnsi="Times New Roman"/>
          <w:sz w:val="28"/>
          <w:szCs w:val="28"/>
        </w:rPr>
        <w:t>«</w:t>
      </w:r>
      <w:r w:rsidRPr="007D237A">
        <w:rPr>
          <w:rFonts w:ascii="Times New Roman" w:hAnsi="Times New Roman"/>
          <w:sz w:val="28"/>
          <w:szCs w:val="28"/>
          <w:lang w:val="be-BY"/>
        </w:rPr>
        <w:t>Слаўнай</w:t>
      </w:r>
      <w:r w:rsidRPr="007D237A">
        <w:rPr>
          <w:rFonts w:ascii="Times New Roman" w:hAnsi="Times New Roman"/>
          <w:sz w:val="28"/>
          <w:szCs w:val="28"/>
        </w:rPr>
        <w:t xml:space="preserve"> рэвалюцыі</w:t>
      </w:r>
      <w:r>
        <w:rPr>
          <w:rFonts w:ascii="Times New Roman" w:hAnsi="Times New Roman"/>
          <w:sz w:val="28"/>
          <w:szCs w:val="28"/>
        </w:rPr>
        <w:t>»</w:t>
      </w:r>
      <w:r w:rsidRPr="007D237A">
        <w:rPr>
          <w:rFonts w:ascii="Times New Roman" w:hAnsi="Times New Roman"/>
          <w:sz w:val="28"/>
          <w:szCs w:val="28"/>
        </w:rPr>
        <w:t xml:space="preserve"> як дасягненн</w:t>
      </w:r>
      <w:r w:rsidRPr="007D237A">
        <w:rPr>
          <w:rFonts w:ascii="Times New Roman" w:hAnsi="Times New Roman"/>
          <w:sz w:val="28"/>
          <w:szCs w:val="28"/>
          <w:lang w:val="be-BY"/>
        </w:rPr>
        <w:t>ю</w:t>
      </w:r>
      <w:r w:rsidRPr="007D237A">
        <w:rPr>
          <w:rFonts w:ascii="Times New Roman" w:hAnsi="Times New Roman"/>
          <w:sz w:val="28"/>
          <w:szCs w:val="28"/>
        </w:rPr>
        <w:t xml:space="preserve"> палітычнага тарызму</w:t>
      </w:r>
      <w:r>
        <w:rPr>
          <w:rFonts w:ascii="Times New Roman" w:hAnsi="Times New Roman"/>
          <w:sz w:val="28"/>
          <w:szCs w:val="28"/>
          <w:lang w:val="be-BY"/>
        </w:rPr>
        <w:t>, г. з</w:t>
      </w:r>
      <w:r w:rsidRPr="007D237A">
        <w:rPr>
          <w:rFonts w:ascii="Times New Roman" w:hAnsi="Times New Roman"/>
          <w:sz w:val="28"/>
          <w:szCs w:val="28"/>
        </w:rPr>
        <w:t>.</w:t>
      </w:r>
      <w:r>
        <w:rPr>
          <w:rFonts w:ascii="Times New Roman" w:hAnsi="Times New Roman"/>
          <w:sz w:val="28"/>
          <w:szCs w:val="28"/>
          <w:lang w:val="be-BY"/>
        </w:rPr>
        <w:t xml:space="preserve"> як кансерватыўнай падзеі.</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rPr>
      </w:pPr>
      <w:r w:rsidRPr="007D237A">
        <w:rPr>
          <w:rFonts w:ascii="Times New Roman" w:hAnsi="Times New Roman"/>
          <w:sz w:val="28"/>
          <w:szCs w:val="28"/>
          <w:lang w:val="be-BY"/>
        </w:rPr>
        <w:t xml:space="preserve">Значны ўклад у вывучэнне палітычнай гісторыі Вялікабрытаніі </w:t>
      </w:r>
      <w:r w:rsidRPr="007D237A">
        <w:rPr>
          <w:rFonts w:ascii="Times New Roman" w:hAnsi="Times New Roman"/>
          <w:sz w:val="28"/>
          <w:szCs w:val="28"/>
        </w:rPr>
        <w:t>XVIII</w:t>
      </w:r>
      <w:r w:rsidRPr="007D237A">
        <w:rPr>
          <w:rFonts w:ascii="Times New Roman" w:hAnsi="Times New Roman"/>
          <w:sz w:val="28"/>
          <w:szCs w:val="28"/>
          <w:lang w:val="be-BY"/>
        </w:rPr>
        <w:t xml:space="preserve"> ст. унёс </w:t>
      </w:r>
      <w:r w:rsidRPr="00C07319">
        <w:rPr>
          <w:rFonts w:ascii="Times New Roman" w:hAnsi="Times New Roman"/>
          <w:b/>
          <w:sz w:val="28"/>
          <w:szCs w:val="28"/>
          <w:lang w:val="be-BY"/>
        </w:rPr>
        <w:t xml:space="preserve">Люіс </w:t>
      </w:r>
      <w:r w:rsidRPr="00C07319">
        <w:rPr>
          <w:rFonts w:ascii="Times New Roman" w:hAnsi="Times New Roman"/>
          <w:b/>
          <w:iCs/>
          <w:sz w:val="28"/>
          <w:szCs w:val="28"/>
          <w:lang w:val="be-BY"/>
        </w:rPr>
        <w:t>Бернстэйн</w:t>
      </w:r>
      <w:r w:rsidRPr="00C07319">
        <w:rPr>
          <w:rFonts w:ascii="Times New Roman" w:hAnsi="Times New Roman"/>
          <w:b/>
          <w:sz w:val="28"/>
          <w:szCs w:val="28"/>
          <w:lang w:val="be-BY"/>
        </w:rPr>
        <w:t xml:space="preserve"> </w:t>
      </w:r>
      <w:r w:rsidRPr="00C07319">
        <w:rPr>
          <w:rFonts w:ascii="Times New Roman" w:hAnsi="Times New Roman"/>
          <w:b/>
          <w:iCs/>
          <w:sz w:val="28"/>
          <w:szCs w:val="28"/>
          <w:lang w:val="be-BY"/>
        </w:rPr>
        <w:t>Нэмір</w:t>
      </w:r>
      <w:r w:rsidRPr="007D237A">
        <w:rPr>
          <w:rFonts w:ascii="Times New Roman" w:hAnsi="Times New Roman"/>
          <w:sz w:val="28"/>
          <w:szCs w:val="28"/>
          <w:lang w:val="be-BY"/>
        </w:rPr>
        <w:t xml:space="preserve"> (1888</w:t>
      </w:r>
      <w:r w:rsidRPr="007A4E90">
        <w:rPr>
          <w:rFonts w:ascii="Times New Roman" w:hAnsi="Times New Roman"/>
          <w:sz w:val="28"/>
          <w:szCs w:val="28"/>
          <w:lang w:val="be-BY"/>
        </w:rPr>
        <w:t>–</w:t>
      </w:r>
      <w:r w:rsidRPr="007D237A">
        <w:rPr>
          <w:rFonts w:ascii="Times New Roman" w:hAnsi="Times New Roman"/>
          <w:sz w:val="28"/>
          <w:szCs w:val="28"/>
          <w:lang w:val="be-BY"/>
        </w:rPr>
        <w:t xml:space="preserve">1960). Найбольшую вядомасць </w:t>
      </w:r>
      <w:r>
        <w:rPr>
          <w:rFonts w:ascii="Times New Roman" w:hAnsi="Times New Roman"/>
          <w:iCs/>
          <w:sz w:val="28"/>
          <w:szCs w:val="28"/>
          <w:lang w:val="be-BY"/>
        </w:rPr>
        <w:t>ям</w:t>
      </w:r>
      <w:r w:rsidRPr="007D237A">
        <w:rPr>
          <w:rFonts w:ascii="Times New Roman" w:hAnsi="Times New Roman"/>
          <w:iCs/>
          <w:sz w:val="28"/>
          <w:szCs w:val="28"/>
          <w:lang w:val="be-BY"/>
        </w:rPr>
        <w:t>у</w:t>
      </w:r>
      <w:r w:rsidRPr="007D237A">
        <w:rPr>
          <w:rFonts w:ascii="Times New Roman" w:hAnsi="Times New Roman"/>
          <w:sz w:val="28"/>
          <w:szCs w:val="28"/>
          <w:lang w:val="be-BY"/>
        </w:rPr>
        <w:t xml:space="preserve"> стварылі кнігі </w:t>
      </w:r>
      <w:r>
        <w:rPr>
          <w:rFonts w:ascii="Times New Roman" w:hAnsi="Times New Roman"/>
          <w:sz w:val="28"/>
          <w:szCs w:val="28"/>
          <w:lang w:val="be-BY"/>
        </w:rPr>
        <w:t>«</w:t>
      </w:r>
      <w:r w:rsidRPr="007D237A">
        <w:rPr>
          <w:rFonts w:ascii="Times New Roman" w:hAnsi="Times New Roman"/>
          <w:sz w:val="28"/>
          <w:szCs w:val="28"/>
          <w:lang w:val="be-BY"/>
        </w:rPr>
        <w:t xml:space="preserve">Палітычная структура пры ўсшэсці на </w:t>
      </w:r>
      <w:r>
        <w:rPr>
          <w:rFonts w:ascii="Times New Roman" w:hAnsi="Times New Roman"/>
          <w:sz w:val="28"/>
          <w:szCs w:val="28"/>
          <w:lang w:val="be-BY"/>
        </w:rPr>
        <w:t>прастол</w:t>
      </w:r>
      <w:r w:rsidRPr="007D237A">
        <w:rPr>
          <w:rFonts w:ascii="Times New Roman" w:hAnsi="Times New Roman"/>
          <w:sz w:val="28"/>
          <w:szCs w:val="28"/>
          <w:lang w:val="be-BY"/>
        </w:rPr>
        <w:t xml:space="preserve"> Георга </w:t>
      </w:r>
      <w:r w:rsidRPr="007D237A">
        <w:rPr>
          <w:rFonts w:ascii="Times New Roman" w:hAnsi="Times New Roman"/>
          <w:sz w:val="28"/>
          <w:szCs w:val="28"/>
        </w:rPr>
        <w:t>III</w:t>
      </w:r>
      <w:r>
        <w:rPr>
          <w:rFonts w:ascii="Times New Roman" w:hAnsi="Times New Roman"/>
          <w:sz w:val="28"/>
          <w:szCs w:val="28"/>
          <w:lang w:val="be-BY"/>
        </w:rPr>
        <w:t>»</w:t>
      </w:r>
      <w:r w:rsidRPr="007D237A">
        <w:rPr>
          <w:rFonts w:ascii="Times New Roman" w:hAnsi="Times New Roman"/>
          <w:sz w:val="28"/>
          <w:szCs w:val="28"/>
          <w:lang w:val="be-BY"/>
        </w:rPr>
        <w:t xml:space="preserve"> (1929) і </w:t>
      </w:r>
      <w:r>
        <w:rPr>
          <w:rFonts w:ascii="Times New Roman" w:hAnsi="Times New Roman"/>
          <w:sz w:val="28"/>
          <w:szCs w:val="28"/>
          <w:lang w:val="be-BY"/>
        </w:rPr>
        <w:t>«</w:t>
      </w:r>
      <w:r w:rsidRPr="007D237A">
        <w:rPr>
          <w:rFonts w:ascii="Times New Roman" w:hAnsi="Times New Roman"/>
          <w:sz w:val="28"/>
          <w:szCs w:val="28"/>
          <w:lang w:val="be-BY"/>
        </w:rPr>
        <w:t>Англія ў эпоху амерыканскай рэвалюцыі</w:t>
      </w:r>
      <w:r>
        <w:rPr>
          <w:rFonts w:ascii="Times New Roman" w:hAnsi="Times New Roman"/>
          <w:sz w:val="28"/>
          <w:szCs w:val="28"/>
          <w:lang w:val="be-BY"/>
        </w:rPr>
        <w:t>»</w:t>
      </w:r>
      <w:r w:rsidRPr="007D237A">
        <w:rPr>
          <w:rFonts w:ascii="Times New Roman" w:hAnsi="Times New Roman"/>
          <w:sz w:val="28"/>
          <w:szCs w:val="28"/>
          <w:lang w:val="be-BY"/>
        </w:rPr>
        <w:t xml:space="preserve"> (1930). </w:t>
      </w:r>
      <w:r>
        <w:rPr>
          <w:rFonts w:ascii="Times New Roman" w:hAnsi="Times New Roman"/>
          <w:sz w:val="28"/>
          <w:szCs w:val="28"/>
          <w:lang w:val="be-BY"/>
        </w:rPr>
        <w:t xml:space="preserve">Л. </w:t>
      </w:r>
      <w:r w:rsidRPr="007D237A">
        <w:rPr>
          <w:rFonts w:ascii="Times New Roman" w:hAnsi="Times New Roman"/>
          <w:iCs/>
          <w:sz w:val="28"/>
          <w:szCs w:val="28"/>
          <w:lang w:val="be-BY"/>
        </w:rPr>
        <w:t>Нэмір</w:t>
      </w:r>
      <w:r w:rsidRPr="007D237A">
        <w:rPr>
          <w:rFonts w:ascii="Times New Roman" w:hAnsi="Times New Roman"/>
          <w:sz w:val="28"/>
          <w:szCs w:val="28"/>
          <w:lang w:val="be-BY"/>
        </w:rPr>
        <w:t xml:space="preserve"> падвергнуў аналітычнаму разгляду сістэму палітычнай улады ў Вялікабрытаніі ў 60</w:t>
      </w:r>
      <w:r w:rsidRPr="00C07319">
        <w:rPr>
          <w:rFonts w:ascii="Times New Roman" w:hAnsi="Times New Roman"/>
          <w:sz w:val="28"/>
          <w:szCs w:val="28"/>
          <w:lang w:val="be-BY"/>
        </w:rPr>
        <w:t>–</w:t>
      </w:r>
      <w:r w:rsidRPr="007D237A">
        <w:rPr>
          <w:rFonts w:ascii="Times New Roman" w:hAnsi="Times New Roman"/>
          <w:sz w:val="28"/>
          <w:szCs w:val="28"/>
          <w:lang w:val="be-BY"/>
        </w:rPr>
        <w:t xml:space="preserve">70-я гады </w:t>
      </w:r>
      <w:r w:rsidRPr="007D237A">
        <w:rPr>
          <w:rFonts w:ascii="Times New Roman" w:hAnsi="Times New Roman"/>
          <w:sz w:val="28"/>
          <w:szCs w:val="28"/>
        </w:rPr>
        <w:t>XVIII</w:t>
      </w:r>
      <w:r w:rsidRPr="007D237A">
        <w:rPr>
          <w:rFonts w:ascii="Times New Roman" w:hAnsi="Times New Roman"/>
          <w:sz w:val="28"/>
          <w:szCs w:val="28"/>
          <w:lang w:val="be-BY"/>
        </w:rPr>
        <w:t xml:space="preserve"> ст., паказаў нетрываласць двухпартыйнай сістэмы, якая толькі фарм</w:t>
      </w:r>
      <w:r>
        <w:rPr>
          <w:rFonts w:ascii="Times New Roman" w:hAnsi="Times New Roman"/>
          <w:sz w:val="28"/>
          <w:szCs w:val="28"/>
          <w:lang w:val="be-BY"/>
        </w:rPr>
        <w:t>іра</w:t>
      </w:r>
      <w:r w:rsidRPr="007D237A">
        <w:rPr>
          <w:rFonts w:ascii="Times New Roman" w:hAnsi="Times New Roman"/>
          <w:sz w:val="28"/>
          <w:szCs w:val="28"/>
          <w:lang w:val="be-BY"/>
        </w:rPr>
        <w:t>валася, складанасць унутрыпартыйных адносін у вігаў і торы, абмежаваныя маштабы ўлады брытанскага манарха.</w:t>
      </w:r>
      <w:r>
        <w:rPr>
          <w:rFonts w:ascii="Times New Roman" w:hAnsi="Times New Roman"/>
          <w:sz w:val="28"/>
          <w:szCs w:val="28"/>
          <w:lang w:val="be-BY"/>
        </w:rPr>
        <w:t xml:space="preserve"> </w:t>
      </w:r>
      <w:r w:rsidRPr="007D237A">
        <w:rPr>
          <w:rFonts w:ascii="Times New Roman" w:hAnsi="Times New Roman"/>
          <w:sz w:val="28"/>
          <w:szCs w:val="28"/>
          <w:lang w:val="be-BY"/>
        </w:rPr>
        <w:t>Гісторык аспрэчыў адно з найважн</w:t>
      </w:r>
      <w:r>
        <w:rPr>
          <w:rFonts w:ascii="Times New Roman" w:hAnsi="Times New Roman"/>
          <w:sz w:val="28"/>
          <w:szCs w:val="28"/>
          <w:lang w:val="be-BY"/>
        </w:rPr>
        <w:t>ейш</w:t>
      </w:r>
      <w:r w:rsidRPr="007D237A">
        <w:rPr>
          <w:rFonts w:ascii="Times New Roman" w:hAnsi="Times New Roman"/>
          <w:sz w:val="28"/>
          <w:szCs w:val="28"/>
          <w:lang w:val="be-BY"/>
        </w:rPr>
        <w:t xml:space="preserve">ых палажэнняў вігскай канцэпцыі гісторыі аб тым, што ў </w:t>
      </w:r>
      <w:r w:rsidRPr="007D237A">
        <w:rPr>
          <w:rFonts w:ascii="Times New Roman" w:hAnsi="Times New Roman"/>
          <w:sz w:val="28"/>
          <w:szCs w:val="28"/>
        </w:rPr>
        <w:t>XVIII</w:t>
      </w:r>
      <w:r w:rsidRPr="007D237A">
        <w:rPr>
          <w:rFonts w:ascii="Times New Roman" w:hAnsi="Times New Roman"/>
          <w:sz w:val="28"/>
          <w:szCs w:val="28"/>
          <w:lang w:val="be-BY"/>
        </w:rPr>
        <w:t xml:space="preserve"> ст. у краіне адбываўся паступальны працэс умацавання інстытутаў парламенцкай дэмакратыі. </w:t>
      </w:r>
      <w:r w:rsidRPr="007D237A">
        <w:rPr>
          <w:rFonts w:ascii="Times New Roman" w:hAnsi="Times New Roman"/>
          <w:sz w:val="28"/>
          <w:szCs w:val="28"/>
        </w:rPr>
        <w:t xml:space="preserve">Ён адмаўляў, што </w:t>
      </w:r>
      <w:r w:rsidRPr="007D237A">
        <w:rPr>
          <w:rFonts w:ascii="Times New Roman" w:hAnsi="Times New Roman"/>
          <w:sz w:val="28"/>
          <w:szCs w:val="28"/>
          <w:lang w:val="be-BY"/>
        </w:rPr>
        <w:t>ў</w:t>
      </w:r>
      <w:r w:rsidRPr="007D237A">
        <w:rPr>
          <w:rFonts w:ascii="Times New Roman" w:hAnsi="Times New Roman"/>
          <w:sz w:val="28"/>
          <w:szCs w:val="28"/>
        </w:rPr>
        <w:t>нутр</w:t>
      </w:r>
      <w:r w:rsidRPr="007D237A">
        <w:rPr>
          <w:rFonts w:ascii="Times New Roman" w:hAnsi="Times New Roman"/>
          <w:sz w:val="28"/>
          <w:szCs w:val="28"/>
          <w:lang w:val="be-BY"/>
        </w:rPr>
        <w:t>ы</w:t>
      </w:r>
      <w:r w:rsidRPr="007D237A">
        <w:rPr>
          <w:rFonts w:ascii="Times New Roman" w:hAnsi="Times New Roman"/>
          <w:sz w:val="28"/>
          <w:szCs w:val="28"/>
        </w:rPr>
        <w:t>палітычна</w:t>
      </w:r>
      <w:r w:rsidRPr="007D237A">
        <w:rPr>
          <w:rFonts w:ascii="Times New Roman" w:hAnsi="Times New Roman"/>
          <w:sz w:val="28"/>
          <w:szCs w:val="28"/>
          <w:lang w:val="be-BY"/>
        </w:rPr>
        <w:t>я</w:t>
      </w:r>
      <w:r w:rsidRPr="007D237A">
        <w:rPr>
          <w:rFonts w:ascii="Times New Roman" w:hAnsi="Times New Roman"/>
          <w:sz w:val="28"/>
          <w:szCs w:val="28"/>
        </w:rPr>
        <w:t xml:space="preserve"> </w:t>
      </w:r>
      <w:r w:rsidRPr="007D237A">
        <w:rPr>
          <w:rFonts w:ascii="Times New Roman" w:hAnsi="Times New Roman"/>
          <w:sz w:val="28"/>
          <w:szCs w:val="28"/>
          <w:lang w:val="be-BY"/>
        </w:rPr>
        <w:t>барацьба</w:t>
      </w:r>
      <w:r w:rsidRPr="007D237A">
        <w:rPr>
          <w:rFonts w:ascii="Times New Roman" w:hAnsi="Times New Roman"/>
          <w:sz w:val="28"/>
          <w:szCs w:val="28"/>
        </w:rPr>
        <w:t xml:space="preserve"> была спаборніцтвам прадуманых праграм арганізаваных партый. </w:t>
      </w:r>
      <w:r>
        <w:rPr>
          <w:rFonts w:ascii="Times New Roman" w:hAnsi="Times New Roman"/>
          <w:sz w:val="28"/>
          <w:szCs w:val="28"/>
          <w:lang w:val="be-BY"/>
        </w:rPr>
        <w:t xml:space="preserve">Л. </w:t>
      </w:r>
      <w:r w:rsidRPr="007D237A">
        <w:rPr>
          <w:rFonts w:ascii="Times New Roman" w:hAnsi="Times New Roman"/>
          <w:iCs/>
          <w:sz w:val="28"/>
          <w:szCs w:val="28"/>
          <w:lang w:val="be-BY"/>
        </w:rPr>
        <w:t>Нэмір</w:t>
      </w:r>
      <w:r w:rsidRPr="007D237A">
        <w:rPr>
          <w:rFonts w:ascii="Times New Roman" w:hAnsi="Times New Roman"/>
          <w:sz w:val="28"/>
          <w:szCs w:val="28"/>
        </w:rPr>
        <w:t xml:space="preserve"> сцвярджаў, што палітычныя дзеячы таго часу кіраваліся больш св</w:t>
      </w:r>
      <w:r>
        <w:rPr>
          <w:rFonts w:ascii="Times New Roman" w:hAnsi="Times New Roman"/>
          <w:sz w:val="28"/>
          <w:szCs w:val="28"/>
          <w:lang w:val="be-BY"/>
        </w:rPr>
        <w:t>о</w:t>
      </w:r>
      <w:r w:rsidRPr="007D237A">
        <w:rPr>
          <w:rFonts w:ascii="Times New Roman" w:hAnsi="Times New Roman"/>
          <w:sz w:val="28"/>
          <w:szCs w:val="28"/>
        </w:rPr>
        <w:t>екарыслівымі інт</w:t>
      </w:r>
      <w:r>
        <w:rPr>
          <w:rFonts w:ascii="Times New Roman" w:hAnsi="Times New Roman"/>
          <w:sz w:val="28"/>
          <w:szCs w:val="28"/>
          <w:lang w:val="be-BY"/>
        </w:rPr>
        <w:t>а</w:t>
      </w:r>
      <w:r w:rsidRPr="007D237A">
        <w:rPr>
          <w:rFonts w:ascii="Times New Roman" w:hAnsi="Times New Roman"/>
          <w:sz w:val="28"/>
          <w:szCs w:val="28"/>
        </w:rPr>
        <w:t>р</w:t>
      </w:r>
      <w:r>
        <w:rPr>
          <w:rFonts w:ascii="Times New Roman" w:hAnsi="Times New Roman"/>
          <w:sz w:val="28"/>
          <w:szCs w:val="28"/>
          <w:lang w:val="be-BY"/>
        </w:rPr>
        <w:t>э</w:t>
      </w:r>
      <w:r w:rsidRPr="007D237A">
        <w:rPr>
          <w:rFonts w:ascii="Times New Roman" w:hAnsi="Times New Roman"/>
          <w:sz w:val="28"/>
          <w:szCs w:val="28"/>
        </w:rPr>
        <w:t>самі і амбіцыямі, чым вызначанымі ідэалагічнымі ўста</w:t>
      </w:r>
      <w:r w:rsidRPr="007D237A">
        <w:rPr>
          <w:rFonts w:ascii="Times New Roman" w:hAnsi="Times New Roman"/>
          <w:sz w:val="28"/>
          <w:szCs w:val="28"/>
          <w:lang w:val="be-BY"/>
        </w:rPr>
        <w:t>но</w:t>
      </w:r>
      <w:r w:rsidRPr="007D237A">
        <w:rPr>
          <w:rFonts w:ascii="Times New Roman" w:hAnsi="Times New Roman"/>
          <w:sz w:val="28"/>
          <w:szCs w:val="28"/>
        </w:rPr>
        <w:t xml:space="preserve">ўкамі. Ён паказаў размах карупцыі ўрада і арыстакратыі, </w:t>
      </w:r>
      <w:r w:rsidRPr="007D237A">
        <w:rPr>
          <w:rFonts w:ascii="Times New Roman" w:hAnsi="Times New Roman"/>
          <w:sz w:val="28"/>
          <w:szCs w:val="28"/>
          <w:lang w:val="be-BY"/>
        </w:rPr>
        <w:t>барацьбу</w:t>
      </w:r>
      <w:r w:rsidRPr="007D237A">
        <w:rPr>
          <w:rFonts w:ascii="Times New Roman" w:hAnsi="Times New Roman"/>
          <w:sz w:val="28"/>
          <w:szCs w:val="28"/>
        </w:rPr>
        <w:t xml:space="preserve"> прадстаўнікоў абедзвюх палітычных груповак за прыбытковыя месцы. Сваю даследчую задачу </w:t>
      </w:r>
      <w:r>
        <w:rPr>
          <w:rFonts w:ascii="Times New Roman" w:hAnsi="Times New Roman"/>
          <w:sz w:val="28"/>
          <w:szCs w:val="28"/>
          <w:lang w:val="be-BY"/>
        </w:rPr>
        <w:t>Л. Нэмір</w:t>
      </w:r>
      <w:r w:rsidRPr="007D237A">
        <w:rPr>
          <w:rFonts w:ascii="Times New Roman" w:hAnsi="Times New Roman"/>
          <w:sz w:val="28"/>
          <w:szCs w:val="28"/>
        </w:rPr>
        <w:t xml:space="preserve"> бачыў у </w:t>
      </w:r>
      <w:r>
        <w:rPr>
          <w:rFonts w:ascii="Times New Roman" w:hAnsi="Times New Roman"/>
          <w:sz w:val="28"/>
          <w:szCs w:val="28"/>
          <w:lang w:val="be-BY"/>
        </w:rPr>
        <w:t>тым</w:t>
      </w:r>
      <w:r w:rsidRPr="007D237A">
        <w:rPr>
          <w:rFonts w:ascii="Times New Roman" w:hAnsi="Times New Roman"/>
          <w:sz w:val="28"/>
          <w:szCs w:val="28"/>
        </w:rPr>
        <w:t xml:space="preserve">, </w:t>
      </w:r>
      <w:r>
        <w:rPr>
          <w:rFonts w:ascii="Times New Roman" w:hAnsi="Times New Roman"/>
          <w:sz w:val="28"/>
          <w:szCs w:val="28"/>
          <w:lang w:val="be-BY"/>
        </w:rPr>
        <w:t>каб</w:t>
      </w:r>
      <w:r w:rsidRPr="007D237A">
        <w:rPr>
          <w:rFonts w:ascii="Times New Roman" w:hAnsi="Times New Roman"/>
          <w:sz w:val="28"/>
          <w:szCs w:val="28"/>
        </w:rPr>
        <w:t xml:space="preserve"> уста</w:t>
      </w:r>
      <w:r w:rsidRPr="007D237A">
        <w:rPr>
          <w:rFonts w:ascii="Times New Roman" w:hAnsi="Times New Roman"/>
          <w:sz w:val="28"/>
          <w:szCs w:val="28"/>
          <w:lang w:val="be-BY"/>
        </w:rPr>
        <w:t>на</w:t>
      </w:r>
      <w:r w:rsidRPr="007D237A">
        <w:rPr>
          <w:rFonts w:ascii="Times New Roman" w:hAnsi="Times New Roman"/>
          <w:sz w:val="28"/>
          <w:szCs w:val="28"/>
        </w:rPr>
        <w:t>в</w:t>
      </w:r>
      <w:r w:rsidRPr="007D237A">
        <w:rPr>
          <w:rFonts w:ascii="Times New Roman" w:hAnsi="Times New Roman"/>
          <w:sz w:val="28"/>
          <w:szCs w:val="28"/>
          <w:lang w:val="be-BY"/>
        </w:rPr>
        <w:t>і</w:t>
      </w:r>
      <w:r w:rsidRPr="007D237A">
        <w:rPr>
          <w:rFonts w:ascii="Times New Roman" w:hAnsi="Times New Roman"/>
          <w:sz w:val="28"/>
          <w:szCs w:val="28"/>
        </w:rPr>
        <w:t xml:space="preserve">ць, </w:t>
      </w:r>
      <w:r>
        <w:rPr>
          <w:rFonts w:ascii="Times New Roman" w:hAnsi="Times New Roman"/>
          <w:sz w:val="28"/>
          <w:szCs w:val="28"/>
        </w:rPr>
        <w:t>«</w:t>
      </w:r>
      <w:r w:rsidRPr="007D237A">
        <w:rPr>
          <w:rFonts w:ascii="Times New Roman" w:hAnsi="Times New Roman"/>
          <w:sz w:val="28"/>
          <w:szCs w:val="28"/>
        </w:rPr>
        <w:t>як гэта было, выявіць найважн</w:t>
      </w:r>
      <w:r w:rsidRPr="007D237A">
        <w:rPr>
          <w:rFonts w:ascii="Times New Roman" w:hAnsi="Times New Roman"/>
          <w:sz w:val="28"/>
          <w:szCs w:val="28"/>
          <w:lang w:val="be-BY"/>
        </w:rPr>
        <w:t>ейш</w:t>
      </w:r>
      <w:r w:rsidRPr="007D237A">
        <w:rPr>
          <w:rFonts w:ascii="Times New Roman" w:hAnsi="Times New Roman"/>
          <w:sz w:val="28"/>
          <w:szCs w:val="28"/>
        </w:rPr>
        <w:t>ыя матывацыйныя фактары чалавечых паводзін</w:t>
      </w:r>
      <w:r>
        <w:rPr>
          <w:rFonts w:ascii="Times New Roman" w:hAnsi="Times New Roman"/>
          <w:sz w:val="28"/>
          <w:szCs w:val="28"/>
        </w:rPr>
        <w:t>»</w:t>
      </w:r>
      <w:r w:rsidRPr="007D237A">
        <w:rPr>
          <w:rFonts w:ascii="Times New Roman" w:hAnsi="Times New Roman"/>
          <w:sz w:val="28"/>
          <w:szCs w:val="28"/>
        </w:rPr>
        <w:t xml:space="preserve">. </w:t>
      </w:r>
      <w:r>
        <w:rPr>
          <w:rFonts w:ascii="Times New Roman" w:hAnsi="Times New Roman"/>
          <w:sz w:val="28"/>
          <w:szCs w:val="28"/>
          <w:lang w:val="be-BY"/>
        </w:rPr>
        <w:t>Ён</w:t>
      </w:r>
      <w:r w:rsidRPr="007D237A">
        <w:rPr>
          <w:rFonts w:ascii="Times New Roman" w:hAnsi="Times New Roman"/>
          <w:sz w:val="28"/>
          <w:szCs w:val="28"/>
        </w:rPr>
        <w:t xml:space="preserve"> улічваў, перш</w:t>
      </w:r>
      <w:r>
        <w:rPr>
          <w:rFonts w:ascii="Times New Roman" w:hAnsi="Times New Roman"/>
          <w:sz w:val="28"/>
          <w:szCs w:val="28"/>
          <w:lang w:val="be-BY"/>
        </w:rPr>
        <w:t xml:space="preserve"> за ўсё</w:t>
      </w:r>
      <w:r w:rsidRPr="007D237A">
        <w:rPr>
          <w:rFonts w:ascii="Times New Roman" w:hAnsi="Times New Roman"/>
          <w:sz w:val="28"/>
          <w:szCs w:val="28"/>
        </w:rPr>
        <w:t>, комплекс псіхалагічных фактараў, уплыва</w:t>
      </w:r>
      <w:r w:rsidRPr="007D237A">
        <w:rPr>
          <w:rFonts w:ascii="Times New Roman" w:hAnsi="Times New Roman"/>
          <w:sz w:val="28"/>
          <w:szCs w:val="28"/>
          <w:lang w:val="be-BY"/>
        </w:rPr>
        <w:t>ўш</w:t>
      </w:r>
      <w:r w:rsidRPr="007D237A">
        <w:rPr>
          <w:rFonts w:ascii="Times New Roman" w:hAnsi="Times New Roman"/>
          <w:sz w:val="28"/>
          <w:szCs w:val="28"/>
        </w:rPr>
        <w:t xml:space="preserve">ых на дзеянні людзей. Палітычныя ідэі ўяўляліся яму своеасаблівым абгрунтаваннем эгаістычных паводзін індывідаў. Гісторык узяў на ўзбраенне метад </w:t>
      </w:r>
      <w:r w:rsidRPr="007D237A">
        <w:rPr>
          <w:rFonts w:ascii="Times New Roman" w:hAnsi="Times New Roman"/>
          <w:iCs/>
          <w:sz w:val="28"/>
          <w:szCs w:val="28"/>
        </w:rPr>
        <w:t>пр</w:t>
      </w:r>
      <w:r w:rsidRPr="007D237A">
        <w:rPr>
          <w:rFonts w:ascii="Times New Roman" w:hAnsi="Times New Roman"/>
          <w:iCs/>
          <w:sz w:val="28"/>
          <w:szCs w:val="28"/>
          <w:lang w:val="be-BY"/>
        </w:rPr>
        <w:t>а</w:t>
      </w:r>
      <w:r w:rsidRPr="007D237A">
        <w:rPr>
          <w:rFonts w:ascii="Times New Roman" w:hAnsi="Times New Roman"/>
          <w:iCs/>
          <w:sz w:val="28"/>
          <w:szCs w:val="28"/>
        </w:rPr>
        <w:t>с</w:t>
      </w:r>
      <w:r w:rsidRPr="007D237A">
        <w:rPr>
          <w:rFonts w:ascii="Times New Roman" w:hAnsi="Times New Roman"/>
          <w:iCs/>
          <w:sz w:val="28"/>
          <w:szCs w:val="28"/>
          <w:lang w:val="be-BY"/>
        </w:rPr>
        <w:t>а</w:t>
      </w:r>
      <w:r w:rsidRPr="007D237A">
        <w:rPr>
          <w:rFonts w:ascii="Times New Roman" w:hAnsi="Times New Roman"/>
          <w:iCs/>
          <w:sz w:val="28"/>
          <w:szCs w:val="28"/>
        </w:rPr>
        <w:t>п</w:t>
      </w:r>
      <w:r w:rsidRPr="007D237A">
        <w:rPr>
          <w:rFonts w:ascii="Times New Roman" w:hAnsi="Times New Roman"/>
          <w:iCs/>
          <w:sz w:val="28"/>
          <w:szCs w:val="28"/>
          <w:lang w:val="be-BY"/>
        </w:rPr>
        <w:t>а</w:t>
      </w:r>
      <w:r w:rsidRPr="007D237A">
        <w:rPr>
          <w:rFonts w:ascii="Times New Roman" w:hAnsi="Times New Roman"/>
          <w:iCs/>
          <w:sz w:val="28"/>
          <w:szCs w:val="28"/>
        </w:rPr>
        <w:t>граф</w:t>
      </w:r>
      <w:r w:rsidRPr="007D237A">
        <w:rPr>
          <w:rFonts w:ascii="Times New Roman" w:hAnsi="Times New Roman"/>
          <w:iCs/>
          <w:sz w:val="28"/>
          <w:szCs w:val="28"/>
          <w:lang w:val="be-BY"/>
        </w:rPr>
        <w:t>іі</w:t>
      </w:r>
      <w:r w:rsidRPr="007D237A">
        <w:rPr>
          <w:rFonts w:ascii="Times New Roman" w:hAnsi="Times New Roman"/>
          <w:sz w:val="28"/>
          <w:szCs w:val="28"/>
        </w:rPr>
        <w:t xml:space="preserve"> (калектыўнай біяграфіі), які ў брытанскай гістарыяграфіі да таго часу не ўжываўся. Збіраючы сведчанні аб жыцці, кар'еры, сацыяльных сувязях, паводзінах асобных ч</w:t>
      </w:r>
      <w:r w:rsidRPr="007D237A">
        <w:rPr>
          <w:rFonts w:ascii="Times New Roman" w:hAnsi="Times New Roman"/>
          <w:sz w:val="28"/>
          <w:szCs w:val="28"/>
          <w:lang w:val="be-BY"/>
        </w:rPr>
        <w:t>лен</w:t>
      </w:r>
      <w:r w:rsidRPr="007D237A">
        <w:rPr>
          <w:rFonts w:ascii="Times New Roman" w:hAnsi="Times New Roman"/>
          <w:sz w:val="28"/>
          <w:szCs w:val="28"/>
        </w:rPr>
        <w:t xml:space="preserve">аў парламента, </w:t>
      </w:r>
      <w:r w:rsidRPr="007D237A">
        <w:rPr>
          <w:rFonts w:ascii="Times New Roman" w:hAnsi="Times New Roman"/>
          <w:iCs/>
          <w:sz w:val="28"/>
          <w:szCs w:val="28"/>
          <w:lang w:val="be-BY"/>
        </w:rPr>
        <w:t>Нэмір</w:t>
      </w:r>
      <w:r w:rsidRPr="007D237A">
        <w:rPr>
          <w:rFonts w:ascii="Times New Roman" w:hAnsi="Times New Roman"/>
          <w:sz w:val="28"/>
          <w:szCs w:val="28"/>
        </w:rPr>
        <w:t xml:space="preserve"> даследаваў механіку палітычнага кіравання, склад палаты абшчын, электаральны працэс.</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sidRPr="00FB36D9">
        <w:rPr>
          <w:rFonts w:ascii="Times New Roman" w:hAnsi="Times New Roman"/>
          <w:b/>
          <w:sz w:val="28"/>
          <w:szCs w:val="28"/>
          <w:lang w:val="be-BY"/>
        </w:rPr>
        <w:t>3.</w:t>
      </w:r>
      <w:r w:rsidRPr="007D237A">
        <w:rPr>
          <w:rFonts w:ascii="Times New Roman" w:hAnsi="Times New Roman"/>
          <w:sz w:val="28"/>
          <w:szCs w:val="28"/>
          <w:lang w:val="be-BY"/>
        </w:rPr>
        <w:t xml:space="preserve"> </w:t>
      </w:r>
      <w:r w:rsidRPr="007D237A">
        <w:rPr>
          <w:rFonts w:ascii="Times New Roman" w:hAnsi="Times New Roman"/>
          <w:sz w:val="28"/>
          <w:szCs w:val="28"/>
        </w:rPr>
        <w:t xml:space="preserve">У 1926 </w:t>
      </w:r>
      <w:r w:rsidRPr="007D237A">
        <w:rPr>
          <w:rFonts w:ascii="Times New Roman" w:hAnsi="Times New Roman"/>
          <w:sz w:val="28"/>
          <w:szCs w:val="28"/>
          <w:lang w:val="be-BY"/>
        </w:rPr>
        <w:t>г</w:t>
      </w:r>
      <w:r w:rsidRPr="007D237A">
        <w:rPr>
          <w:rFonts w:ascii="Times New Roman" w:hAnsi="Times New Roman"/>
          <w:sz w:val="28"/>
          <w:szCs w:val="28"/>
        </w:rPr>
        <w:t xml:space="preserve">. </w:t>
      </w:r>
      <w:r>
        <w:rPr>
          <w:rFonts w:ascii="Times New Roman" w:hAnsi="Times New Roman"/>
          <w:sz w:val="28"/>
          <w:szCs w:val="28"/>
          <w:lang w:val="be-BY"/>
        </w:rPr>
        <w:t>у Вялікабрытаніі ў</w:t>
      </w:r>
      <w:r w:rsidRPr="007D237A">
        <w:rPr>
          <w:rFonts w:ascii="Times New Roman" w:hAnsi="Times New Roman"/>
          <w:sz w:val="28"/>
          <w:szCs w:val="28"/>
        </w:rPr>
        <w:t xml:space="preserve">тварылася </w:t>
      </w:r>
      <w:r w:rsidRPr="007D237A">
        <w:rPr>
          <w:rFonts w:ascii="Times New Roman" w:hAnsi="Times New Roman"/>
          <w:sz w:val="28"/>
          <w:szCs w:val="28"/>
          <w:lang w:val="be-BY"/>
        </w:rPr>
        <w:t>Тавары</w:t>
      </w:r>
      <w:r w:rsidRPr="007D237A">
        <w:rPr>
          <w:rFonts w:ascii="Times New Roman" w:hAnsi="Times New Roman"/>
          <w:sz w:val="28"/>
          <w:szCs w:val="28"/>
        </w:rPr>
        <w:t xml:space="preserve">ства эканамічнай гісторыі, якое ўзначальваў </w:t>
      </w:r>
      <w:r w:rsidRPr="007D237A">
        <w:rPr>
          <w:rFonts w:ascii="Times New Roman" w:hAnsi="Times New Roman"/>
          <w:b/>
          <w:iCs/>
          <w:sz w:val="28"/>
          <w:szCs w:val="28"/>
        </w:rPr>
        <w:t>У</w:t>
      </w:r>
      <w:r>
        <w:rPr>
          <w:rFonts w:ascii="Times New Roman" w:hAnsi="Times New Roman"/>
          <w:b/>
          <w:iCs/>
          <w:sz w:val="28"/>
          <w:szCs w:val="28"/>
          <w:lang w:val="be-BY"/>
        </w:rPr>
        <w:t>ільям</w:t>
      </w:r>
      <w:r w:rsidRPr="007D237A">
        <w:rPr>
          <w:rFonts w:ascii="Times New Roman" w:hAnsi="Times New Roman"/>
          <w:b/>
          <w:sz w:val="28"/>
          <w:szCs w:val="28"/>
        </w:rPr>
        <w:t xml:space="preserve"> </w:t>
      </w:r>
      <w:r w:rsidRPr="007D237A">
        <w:rPr>
          <w:rFonts w:ascii="Times New Roman" w:hAnsi="Times New Roman"/>
          <w:b/>
          <w:iCs/>
          <w:sz w:val="28"/>
          <w:szCs w:val="28"/>
        </w:rPr>
        <w:t>Эшл</w:t>
      </w:r>
      <w:r w:rsidRPr="007D237A">
        <w:rPr>
          <w:rFonts w:ascii="Times New Roman" w:hAnsi="Times New Roman"/>
          <w:b/>
          <w:iCs/>
          <w:sz w:val="28"/>
          <w:szCs w:val="28"/>
          <w:lang w:val="be-BY"/>
        </w:rPr>
        <w:t>і</w:t>
      </w:r>
      <w:r w:rsidRPr="007D237A">
        <w:rPr>
          <w:rFonts w:ascii="Times New Roman" w:hAnsi="Times New Roman"/>
          <w:sz w:val="28"/>
          <w:szCs w:val="28"/>
        </w:rPr>
        <w:t>. Афармленне эканамічнай гісторыі</w:t>
      </w:r>
      <w:r w:rsidRPr="007D237A">
        <w:rPr>
          <w:rFonts w:ascii="Times New Roman" w:hAnsi="Times New Roman"/>
          <w:sz w:val="28"/>
          <w:szCs w:val="28"/>
          <w:lang w:val="be-BY"/>
        </w:rPr>
        <w:t xml:space="preserve"> як самастойнай галіны гістарычнай навукі</w:t>
      </w:r>
      <w:r w:rsidRPr="007D237A">
        <w:rPr>
          <w:rFonts w:ascii="Times New Roman" w:hAnsi="Times New Roman"/>
          <w:sz w:val="28"/>
          <w:szCs w:val="28"/>
        </w:rPr>
        <w:t xml:space="preserve"> ў брытанскай гістарыяграфіі першай тр</w:t>
      </w:r>
      <w:r w:rsidRPr="007D237A">
        <w:rPr>
          <w:rFonts w:ascii="Times New Roman" w:hAnsi="Times New Roman"/>
          <w:sz w:val="28"/>
          <w:szCs w:val="28"/>
          <w:lang w:val="be-BY"/>
        </w:rPr>
        <w:t>э</w:t>
      </w:r>
      <w:r w:rsidRPr="007D237A">
        <w:rPr>
          <w:rFonts w:ascii="Times New Roman" w:hAnsi="Times New Roman"/>
          <w:sz w:val="28"/>
          <w:szCs w:val="28"/>
        </w:rPr>
        <w:t xml:space="preserve">ці XX </w:t>
      </w:r>
      <w:r w:rsidRPr="007D237A">
        <w:rPr>
          <w:rFonts w:ascii="Times New Roman" w:hAnsi="Times New Roman"/>
          <w:sz w:val="28"/>
          <w:szCs w:val="28"/>
          <w:lang w:val="be-BY"/>
        </w:rPr>
        <w:t>ст</w:t>
      </w:r>
      <w:r w:rsidRPr="007D237A">
        <w:rPr>
          <w:rFonts w:ascii="Times New Roman" w:hAnsi="Times New Roman"/>
          <w:sz w:val="28"/>
          <w:szCs w:val="28"/>
        </w:rPr>
        <w:t xml:space="preserve">. стымулявала нараджэнне </w:t>
      </w:r>
      <w:r w:rsidRPr="007D237A">
        <w:rPr>
          <w:rFonts w:ascii="Times New Roman" w:hAnsi="Times New Roman"/>
          <w:sz w:val="28"/>
          <w:szCs w:val="28"/>
          <w:lang w:val="be-BY"/>
        </w:rPr>
        <w:t xml:space="preserve">і </w:t>
      </w:r>
      <w:r w:rsidRPr="007D237A">
        <w:rPr>
          <w:rFonts w:ascii="Times New Roman" w:hAnsi="Times New Roman"/>
          <w:sz w:val="28"/>
          <w:szCs w:val="28"/>
        </w:rPr>
        <w:t>сацыяльнай гісторыі як аўтаномнай вобласці гістарычнага ведання. У то</w:t>
      </w:r>
      <w:r w:rsidRPr="007D237A">
        <w:rPr>
          <w:rFonts w:ascii="Times New Roman" w:hAnsi="Times New Roman"/>
          <w:sz w:val="28"/>
          <w:szCs w:val="28"/>
          <w:lang w:val="be-BY"/>
        </w:rPr>
        <w:t>й</w:t>
      </w:r>
      <w:r w:rsidRPr="007D237A">
        <w:rPr>
          <w:rFonts w:ascii="Times New Roman" w:hAnsi="Times New Roman"/>
          <w:sz w:val="28"/>
          <w:szCs w:val="28"/>
        </w:rPr>
        <w:t xml:space="preserve"> час вялікая частка </w:t>
      </w:r>
      <w:r>
        <w:rPr>
          <w:rFonts w:ascii="Times New Roman" w:hAnsi="Times New Roman"/>
          <w:sz w:val="28"/>
          <w:szCs w:val="28"/>
          <w:lang w:val="be-BY"/>
        </w:rPr>
        <w:t>гісторык</w:t>
      </w:r>
      <w:r w:rsidRPr="007D237A">
        <w:rPr>
          <w:rFonts w:ascii="Times New Roman" w:hAnsi="Times New Roman"/>
          <w:sz w:val="28"/>
          <w:szCs w:val="28"/>
        </w:rPr>
        <w:t xml:space="preserve">аў не праводзіла выразнай мяжы паміж эканамічнай і сацыяльнай </w:t>
      </w:r>
      <w:r>
        <w:rPr>
          <w:rFonts w:ascii="Times New Roman" w:hAnsi="Times New Roman"/>
          <w:sz w:val="28"/>
          <w:szCs w:val="28"/>
        </w:rPr>
        <w:t>гісторыяй</w:t>
      </w:r>
      <w:r w:rsidRPr="007D237A">
        <w:rPr>
          <w:rFonts w:ascii="Times New Roman" w:hAnsi="Times New Roman"/>
          <w:sz w:val="28"/>
          <w:szCs w:val="28"/>
        </w:rPr>
        <w:t>. Сацыяльны аспект прысутнічаў у працах эканамічных гісторыкаў у асноўным як фон або дадатак да вывуча</w:t>
      </w:r>
      <w:r w:rsidRPr="007D237A">
        <w:rPr>
          <w:rFonts w:ascii="Times New Roman" w:hAnsi="Times New Roman"/>
          <w:sz w:val="28"/>
          <w:szCs w:val="28"/>
          <w:lang w:val="be-BY"/>
        </w:rPr>
        <w:t>емых</w:t>
      </w:r>
      <w:r w:rsidRPr="007D237A">
        <w:rPr>
          <w:rFonts w:ascii="Times New Roman" w:hAnsi="Times New Roman"/>
          <w:sz w:val="28"/>
          <w:szCs w:val="28"/>
        </w:rPr>
        <w:t xml:space="preserve"> пытанняў. </w:t>
      </w:r>
      <w:r w:rsidRPr="007D237A">
        <w:rPr>
          <w:rFonts w:ascii="Times New Roman" w:hAnsi="Times New Roman"/>
          <w:sz w:val="28"/>
          <w:szCs w:val="28"/>
          <w:lang w:val="be-BY"/>
        </w:rPr>
        <w:t>Гісторыкі, звязаныя з Лонданскай школай эканомікі</w:t>
      </w:r>
      <w:r>
        <w:rPr>
          <w:rFonts w:ascii="Times New Roman" w:hAnsi="Times New Roman"/>
          <w:sz w:val="28"/>
          <w:szCs w:val="28"/>
          <w:lang w:val="be-BY"/>
        </w:rPr>
        <w:t>,</w:t>
      </w:r>
      <w:r w:rsidRPr="007D237A">
        <w:rPr>
          <w:rFonts w:ascii="Times New Roman" w:hAnsi="Times New Roman"/>
          <w:sz w:val="28"/>
          <w:szCs w:val="28"/>
          <w:lang w:val="be-BY"/>
        </w:rPr>
        <w:t xml:space="preserve"> разумелі пад сацыяльнай гісторыяй побыт, становішча, паводзіны ніжэйшых пластоў грамадства ў розныя гістарычныя эпохі. Іх даследаванні паклалі пачатак сістэматычнаму вывучэнню ў брытанскай гістарыяграфіі гісторыі адносін прадпрымальнікаў і працаўнікоў па найму, фабрычных і сельскагаспадарчых </w:t>
      </w:r>
      <w:r>
        <w:rPr>
          <w:rFonts w:ascii="Times New Roman" w:hAnsi="Times New Roman"/>
          <w:sz w:val="28"/>
          <w:szCs w:val="28"/>
          <w:lang w:val="be-BY"/>
        </w:rPr>
        <w:t>рабочых</w:t>
      </w:r>
      <w:r w:rsidRPr="007D237A">
        <w:rPr>
          <w:rFonts w:ascii="Times New Roman" w:hAnsi="Times New Roman"/>
          <w:sz w:val="28"/>
          <w:szCs w:val="28"/>
          <w:lang w:val="be-BY"/>
        </w:rPr>
        <w:t xml:space="preserve">, іх арганізацый, гісторыі сацыяльных рухаў у ранні новы час і ў перыяд прамысловай рэвалюцыі. У гістарычных даследаваннях </w:t>
      </w:r>
      <w:r>
        <w:rPr>
          <w:rFonts w:ascii="Times New Roman" w:hAnsi="Times New Roman"/>
          <w:sz w:val="28"/>
          <w:szCs w:val="28"/>
          <w:lang w:val="be-BY"/>
        </w:rPr>
        <w:t>19</w:t>
      </w:r>
      <w:r w:rsidRPr="007D237A">
        <w:rPr>
          <w:rFonts w:ascii="Times New Roman" w:hAnsi="Times New Roman"/>
          <w:sz w:val="28"/>
          <w:szCs w:val="28"/>
          <w:lang w:val="be-BY"/>
        </w:rPr>
        <w:t>20</w:t>
      </w:r>
      <w:r>
        <w:rPr>
          <w:rFonts w:ascii="Times New Roman" w:hAnsi="Times New Roman"/>
          <w:sz w:val="28"/>
          <w:szCs w:val="28"/>
          <w:lang w:val="be-BY"/>
        </w:rPr>
        <w:t>–19</w:t>
      </w:r>
      <w:r w:rsidRPr="007D237A">
        <w:rPr>
          <w:rFonts w:ascii="Times New Roman" w:hAnsi="Times New Roman"/>
          <w:sz w:val="28"/>
          <w:szCs w:val="28"/>
          <w:lang w:val="be-BY"/>
        </w:rPr>
        <w:t xml:space="preserve">30-х гадоў на першы план замест </w:t>
      </w:r>
      <w:r>
        <w:rPr>
          <w:rFonts w:ascii="Times New Roman" w:hAnsi="Times New Roman"/>
          <w:sz w:val="28"/>
          <w:szCs w:val="28"/>
          <w:lang w:val="be-BY"/>
        </w:rPr>
        <w:t>«</w:t>
      </w:r>
      <w:r w:rsidRPr="007D237A">
        <w:rPr>
          <w:rFonts w:ascii="Times New Roman" w:hAnsi="Times New Roman"/>
          <w:sz w:val="28"/>
          <w:szCs w:val="28"/>
          <w:lang w:val="be-BY"/>
        </w:rPr>
        <w:t>гераічных</w:t>
      </w:r>
      <w:r>
        <w:rPr>
          <w:rFonts w:ascii="Times New Roman" w:hAnsi="Times New Roman"/>
          <w:sz w:val="28"/>
          <w:szCs w:val="28"/>
          <w:lang w:val="be-BY"/>
        </w:rPr>
        <w:t>»</w:t>
      </w:r>
      <w:r w:rsidRPr="007D237A">
        <w:rPr>
          <w:rFonts w:ascii="Times New Roman" w:hAnsi="Times New Roman"/>
          <w:sz w:val="28"/>
          <w:szCs w:val="28"/>
          <w:lang w:val="be-BY"/>
        </w:rPr>
        <w:t xml:space="preserve"> сюжэтаў палітычнай гісторыі вылучаюцца тэмы штодзённага жыцця, адбываецца зрушэнне акцэнтаў ад вывучэння гісторыі дзяржаўных і грамадскіх інстытутаў да гісторыі штодзённасці, культуры. Гэта абумовіла з'яўленне больш ёмістага тлумачэння сацыяльнай гісторыі.</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rPr>
      </w:pPr>
      <w:r w:rsidRPr="007D237A">
        <w:rPr>
          <w:rFonts w:ascii="Times New Roman" w:hAnsi="Times New Roman"/>
          <w:sz w:val="28"/>
          <w:szCs w:val="28"/>
          <w:lang w:val="be-BY"/>
        </w:rPr>
        <w:t xml:space="preserve">Падобны погляд на гісторыю праз прызму штодзённасці чалавечага існавання знайшоў яркае ўвасабленне ў працы вядомага кембрыджскага гісторыка </w:t>
      </w:r>
      <w:r w:rsidRPr="007D237A">
        <w:rPr>
          <w:rFonts w:ascii="Times New Roman" w:hAnsi="Times New Roman"/>
          <w:b/>
          <w:sz w:val="28"/>
          <w:szCs w:val="28"/>
          <w:lang w:val="be-BY"/>
        </w:rPr>
        <w:t>Дж</w:t>
      </w:r>
      <w:r>
        <w:rPr>
          <w:rFonts w:ascii="Times New Roman" w:hAnsi="Times New Roman"/>
          <w:b/>
          <w:sz w:val="28"/>
          <w:szCs w:val="28"/>
          <w:lang w:val="be-BY"/>
        </w:rPr>
        <w:t>орджа</w:t>
      </w:r>
      <w:r w:rsidRPr="007D237A">
        <w:rPr>
          <w:rFonts w:ascii="Times New Roman" w:hAnsi="Times New Roman"/>
          <w:b/>
          <w:sz w:val="28"/>
          <w:szCs w:val="28"/>
          <w:lang w:val="be-BY"/>
        </w:rPr>
        <w:t xml:space="preserve"> </w:t>
      </w:r>
      <w:r w:rsidRPr="007D237A">
        <w:rPr>
          <w:rFonts w:ascii="Times New Roman" w:hAnsi="Times New Roman"/>
          <w:b/>
          <w:iCs/>
          <w:sz w:val="28"/>
          <w:szCs w:val="28"/>
          <w:lang w:val="be-BY"/>
        </w:rPr>
        <w:t>М</w:t>
      </w:r>
      <w:r>
        <w:rPr>
          <w:rFonts w:ascii="Times New Roman" w:hAnsi="Times New Roman"/>
          <w:b/>
          <w:iCs/>
          <w:sz w:val="28"/>
          <w:szCs w:val="28"/>
          <w:lang w:val="be-BY"/>
        </w:rPr>
        <w:t>акалея</w:t>
      </w:r>
      <w:r w:rsidRPr="007D237A">
        <w:rPr>
          <w:rFonts w:ascii="Times New Roman" w:hAnsi="Times New Roman"/>
          <w:b/>
          <w:sz w:val="28"/>
          <w:szCs w:val="28"/>
          <w:lang w:val="be-BY"/>
        </w:rPr>
        <w:t xml:space="preserve"> </w:t>
      </w:r>
      <w:r w:rsidRPr="007D237A">
        <w:rPr>
          <w:rFonts w:ascii="Times New Roman" w:hAnsi="Times New Roman"/>
          <w:b/>
          <w:iCs/>
          <w:sz w:val="28"/>
          <w:szCs w:val="28"/>
          <w:lang w:val="be-BY"/>
        </w:rPr>
        <w:t>Трэвельяна</w:t>
      </w:r>
      <w:r w:rsidRPr="007D237A">
        <w:rPr>
          <w:rFonts w:ascii="Times New Roman" w:hAnsi="Times New Roman"/>
          <w:sz w:val="28"/>
          <w:szCs w:val="28"/>
          <w:lang w:val="be-BY"/>
        </w:rPr>
        <w:t xml:space="preserve"> </w:t>
      </w:r>
      <w:r>
        <w:rPr>
          <w:rFonts w:ascii="Times New Roman" w:hAnsi="Times New Roman"/>
          <w:sz w:val="28"/>
          <w:szCs w:val="28"/>
          <w:lang w:val="be-BY"/>
        </w:rPr>
        <w:t>«</w:t>
      </w:r>
      <w:r w:rsidRPr="007D237A">
        <w:rPr>
          <w:rFonts w:ascii="Times New Roman" w:hAnsi="Times New Roman"/>
          <w:sz w:val="28"/>
          <w:szCs w:val="28"/>
          <w:lang w:val="be-BY"/>
        </w:rPr>
        <w:t>Сацыяльная гісторыя Англіі</w:t>
      </w:r>
      <w:r>
        <w:rPr>
          <w:rFonts w:ascii="Times New Roman" w:hAnsi="Times New Roman"/>
          <w:sz w:val="28"/>
          <w:szCs w:val="28"/>
          <w:lang w:val="be-BY"/>
        </w:rPr>
        <w:t>»</w:t>
      </w:r>
      <w:r w:rsidRPr="007D237A">
        <w:rPr>
          <w:rFonts w:ascii="Times New Roman" w:hAnsi="Times New Roman"/>
          <w:sz w:val="28"/>
          <w:szCs w:val="28"/>
          <w:lang w:val="be-BY"/>
        </w:rPr>
        <w:t xml:space="preserve">. У яго </w:t>
      </w:r>
      <w:r>
        <w:rPr>
          <w:rFonts w:ascii="Times New Roman" w:hAnsi="Times New Roman"/>
          <w:sz w:val="28"/>
          <w:szCs w:val="28"/>
          <w:lang w:val="be-BY"/>
        </w:rPr>
        <w:t>разуменні</w:t>
      </w:r>
      <w:r w:rsidRPr="007D237A">
        <w:rPr>
          <w:rFonts w:ascii="Times New Roman" w:hAnsi="Times New Roman"/>
          <w:sz w:val="28"/>
          <w:szCs w:val="28"/>
          <w:lang w:val="be-BY"/>
        </w:rPr>
        <w:t xml:space="preserve"> структура гістарычн</w:t>
      </w:r>
      <w:r>
        <w:rPr>
          <w:rFonts w:ascii="Times New Roman" w:hAnsi="Times New Roman"/>
          <w:sz w:val="28"/>
          <w:szCs w:val="28"/>
          <w:lang w:val="be-BY"/>
        </w:rPr>
        <w:t>ых</w:t>
      </w:r>
      <w:r w:rsidRPr="007D237A">
        <w:rPr>
          <w:rFonts w:ascii="Times New Roman" w:hAnsi="Times New Roman"/>
          <w:sz w:val="28"/>
          <w:szCs w:val="28"/>
          <w:lang w:val="be-BY"/>
        </w:rPr>
        <w:t xml:space="preserve"> веда</w:t>
      </w:r>
      <w:r>
        <w:rPr>
          <w:rFonts w:ascii="Times New Roman" w:hAnsi="Times New Roman"/>
          <w:sz w:val="28"/>
          <w:szCs w:val="28"/>
          <w:lang w:val="be-BY"/>
        </w:rPr>
        <w:t>ў</w:t>
      </w:r>
      <w:r w:rsidRPr="007D237A">
        <w:rPr>
          <w:rFonts w:ascii="Times New Roman" w:hAnsi="Times New Roman"/>
          <w:sz w:val="28"/>
          <w:szCs w:val="28"/>
          <w:lang w:val="be-BY"/>
        </w:rPr>
        <w:t xml:space="preserve"> складалася з трох асноўных кампанентаў </w:t>
      </w:r>
      <w:r>
        <w:rPr>
          <w:rFonts w:ascii="Times New Roman" w:hAnsi="Times New Roman"/>
          <w:sz w:val="28"/>
          <w:szCs w:val="28"/>
          <w:lang w:val="be-BY"/>
        </w:rPr>
        <w:t>–</w:t>
      </w:r>
      <w:r w:rsidRPr="007D237A">
        <w:rPr>
          <w:rFonts w:ascii="Times New Roman" w:hAnsi="Times New Roman"/>
          <w:sz w:val="28"/>
          <w:szCs w:val="28"/>
          <w:lang w:val="be-BY"/>
        </w:rPr>
        <w:t xml:space="preserve"> эканамічнай, сацыяльнай і палітычнай гісторыі. У гэтай сістэме сацыяльная гісторыя складала галоўнае звяно, якое злучала дзве іншыя вобласці гістарыяграфіі. Дж. </w:t>
      </w:r>
      <w:r w:rsidRPr="007D237A">
        <w:rPr>
          <w:rFonts w:ascii="Times New Roman" w:hAnsi="Times New Roman"/>
          <w:iCs/>
          <w:sz w:val="28"/>
          <w:szCs w:val="28"/>
          <w:lang w:val="be-BY"/>
        </w:rPr>
        <w:t>М</w:t>
      </w:r>
      <w:r w:rsidRPr="007D237A">
        <w:rPr>
          <w:rFonts w:ascii="Times New Roman" w:hAnsi="Times New Roman"/>
          <w:sz w:val="28"/>
          <w:szCs w:val="28"/>
          <w:lang w:val="be-BY"/>
        </w:rPr>
        <w:t xml:space="preserve">. </w:t>
      </w:r>
      <w:r w:rsidRPr="007D237A">
        <w:rPr>
          <w:rFonts w:ascii="Times New Roman" w:hAnsi="Times New Roman"/>
          <w:iCs/>
          <w:sz w:val="28"/>
          <w:szCs w:val="28"/>
          <w:lang w:val="be-BY"/>
        </w:rPr>
        <w:t>Трэвельян</w:t>
      </w:r>
      <w:r>
        <w:rPr>
          <w:rFonts w:ascii="Times New Roman" w:hAnsi="Times New Roman"/>
          <w:iCs/>
          <w:sz w:val="28"/>
          <w:szCs w:val="28"/>
          <w:lang w:val="be-BY"/>
        </w:rPr>
        <w:t xml:space="preserve"> лічыў</w:t>
      </w:r>
      <w:r w:rsidRPr="007D237A">
        <w:rPr>
          <w:rFonts w:ascii="Times New Roman" w:hAnsi="Times New Roman"/>
          <w:sz w:val="28"/>
          <w:szCs w:val="28"/>
          <w:lang w:val="be-BY"/>
        </w:rPr>
        <w:t xml:space="preserve">, што сфера сацыяльнай гісторыі </w:t>
      </w:r>
      <w:r>
        <w:rPr>
          <w:rFonts w:ascii="Times New Roman" w:hAnsi="Times New Roman"/>
          <w:sz w:val="28"/>
          <w:szCs w:val="28"/>
          <w:lang w:val="be-BY"/>
        </w:rPr>
        <w:t>–</w:t>
      </w:r>
      <w:r w:rsidRPr="007D237A">
        <w:rPr>
          <w:rFonts w:ascii="Times New Roman" w:hAnsi="Times New Roman"/>
          <w:sz w:val="28"/>
          <w:szCs w:val="28"/>
          <w:lang w:val="be-BY"/>
        </w:rPr>
        <w:t xml:space="preserve"> гэта паўсядзённае жыццё насельніцтва дадзенай краіны ў мінуўшыя часы. Яна ахоплівае як агульначалавечыя адносіны, так і эканамічныя адносіны розных класаў адзін да аднаго, характар сямейных адносін, хатні побыт, умовы працы і адпачынку, стаўленне чалавека да прыроды, культуру кожнай эпохі, узнікшыя з гэтых агульных умоў жыцця і бесперапынку </w:t>
      </w:r>
      <w:r w:rsidRPr="007D237A">
        <w:rPr>
          <w:rFonts w:ascii="Times New Roman" w:hAnsi="Times New Roman"/>
          <w:iCs/>
          <w:sz w:val="28"/>
          <w:szCs w:val="28"/>
          <w:lang w:val="be-BY"/>
        </w:rPr>
        <w:t>мяняўшыеся</w:t>
      </w:r>
      <w:r w:rsidRPr="007D237A">
        <w:rPr>
          <w:rFonts w:ascii="Times New Roman" w:hAnsi="Times New Roman"/>
          <w:sz w:val="28"/>
          <w:szCs w:val="28"/>
          <w:lang w:val="be-BY"/>
        </w:rPr>
        <w:t xml:space="preserve"> формы ў рэлігіі, літаратуры і музыцы, архітэктуры, адукацыі і мысленні. </w:t>
      </w:r>
      <w:r w:rsidRPr="007D237A">
        <w:rPr>
          <w:rFonts w:ascii="Times New Roman" w:hAnsi="Times New Roman"/>
          <w:sz w:val="28"/>
          <w:szCs w:val="28"/>
        </w:rPr>
        <w:t xml:space="preserve">У другой палове </w:t>
      </w:r>
      <w:r>
        <w:rPr>
          <w:rFonts w:ascii="Times New Roman" w:hAnsi="Times New Roman"/>
          <w:sz w:val="28"/>
          <w:szCs w:val="28"/>
          <w:lang w:val="be-BY"/>
        </w:rPr>
        <w:t>19</w:t>
      </w:r>
      <w:r w:rsidRPr="007D237A">
        <w:rPr>
          <w:rFonts w:ascii="Times New Roman" w:hAnsi="Times New Roman"/>
          <w:sz w:val="28"/>
          <w:szCs w:val="28"/>
        </w:rPr>
        <w:t>30-</w:t>
      </w:r>
      <w:r w:rsidRPr="007D237A">
        <w:rPr>
          <w:rFonts w:ascii="Times New Roman" w:hAnsi="Times New Roman"/>
          <w:sz w:val="28"/>
          <w:szCs w:val="28"/>
          <w:lang w:val="be-BY"/>
        </w:rPr>
        <w:t>х</w:t>
      </w:r>
      <w:r w:rsidRPr="007D237A">
        <w:rPr>
          <w:rFonts w:ascii="Times New Roman" w:hAnsi="Times New Roman"/>
          <w:sz w:val="28"/>
          <w:szCs w:val="28"/>
        </w:rPr>
        <w:t xml:space="preserve"> гадоў вобласць сацыяльнай гісторыі </w:t>
      </w:r>
      <w:r w:rsidRPr="007D237A">
        <w:rPr>
          <w:rFonts w:ascii="Times New Roman" w:hAnsi="Times New Roman"/>
          <w:sz w:val="28"/>
          <w:szCs w:val="28"/>
          <w:lang w:val="be-BY"/>
        </w:rPr>
        <w:t xml:space="preserve">была </w:t>
      </w:r>
      <w:r w:rsidRPr="007D237A">
        <w:rPr>
          <w:rFonts w:ascii="Times New Roman" w:hAnsi="Times New Roman"/>
          <w:sz w:val="28"/>
          <w:szCs w:val="28"/>
        </w:rPr>
        <w:t>пашыр</w:t>
      </w:r>
      <w:r w:rsidRPr="007D237A">
        <w:rPr>
          <w:rFonts w:ascii="Times New Roman" w:hAnsi="Times New Roman"/>
          <w:sz w:val="28"/>
          <w:szCs w:val="28"/>
          <w:lang w:val="be-BY"/>
        </w:rPr>
        <w:t>ан</w:t>
      </w:r>
      <w:r w:rsidRPr="007D237A">
        <w:rPr>
          <w:rFonts w:ascii="Times New Roman" w:hAnsi="Times New Roman"/>
          <w:sz w:val="28"/>
          <w:szCs w:val="28"/>
        </w:rPr>
        <w:t>а за к</w:t>
      </w:r>
      <w:r w:rsidRPr="007D237A">
        <w:rPr>
          <w:rFonts w:ascii="Times New Roman" w:hAnsi="Times New Roman"/>
          <w:sz w:val="28"/>
          <w:szCs w:val="28"/>
          <w:lang w:val="be-BY"/>
        </w:rPr>
        <w:t>ошт</w:t>
      </w:r>
      <w:r w:rsidRPr="007D237A">
        <w:rPr>
          <w:rFonts w:ascii="Times New Roman" w:hAnsi="Times New Roman"/>
          <w:sz w:val="28"/>
          <w:szCs w:val="28"/>
        </w:rPr>
        <w:t xml:space="preserve"> уключэння ў яе лакальнай гісторыі. У працах па лакальнай гісторыі ўтрымоўваліся цэласныя культурна-гістарычныя характарыстыкі мясцовага грамадства (гарады, графствы, рэгіёна).</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rPr>
      </w:pPr>
      <w:r w:rsidRPr="003A4C48">
        <w:rPr>
          <w:rFonts w:ascii="Times New Roman" w:hAnsi="Times New Roman"/>
          <w:sz w:val="28"/>
          <w:szCs w:val="28"/>
          <w:lang w:val="be-BY"/>
        </w:rPr>
        <w:t>Нез</w:t>
      </w:r>
      <w:r w:rsidRPr="007D237A">
        <w:rPr>
          <w:rFonts w:ascii="Times New Roman" w:hAnsi="Times New Roman"/>
          <w:sz w:val="28"/>
          <w:szCs w:val="28"/>
          <w:lang w:val="be-BY"/>
        </w:rPr>
        <w:t>а</w:t>
      </w:r>
      <w:r w:rsidRPr="003A4C48">
        <w:rPr>
          <w:rFonts w:ascii="Times New Roman" w:hAnsi="Times New Roman"/>
          <w:sz w:val="28"/>
          <w:szCs w:val="28"/>
          <w:lang w:val="be-BY"/>
        </w:rPr>
        <w:t>даволенасць эканамічных гісторыкаў палітыка-канстытуцыйнай трактоўкай Англ</w:t>
      </w:r>
      <w:r w:rsidRPr="007D237A">
        <w:rPr>
          <w:rFonts w:ascii="Times New Roman" w:hAnsi="Times New Roman"/>
          <w:sz w:val="28"/>
          <w:szCs w:val="28"/>
          <w:lang w:val="be-BY"/>
        </w:rPr>
        <w:t>ій</w:t>
      </w:r>
      <w:r w:rsidRPr="003A4C48">
        <w:rPr>
          <w:rFonts w:ascii="Times New Roman" w:hAnsi="Times New Roman"/>
          <w:sz w:val="28"/>
          <w:szCs w:val="28"/>
          <w:lang w:val="be-BY"/>
        </w:rPr>
        <w:t xml:space="preserve">скай рэвалюцыі </w:t>
      </w:r>
      <w:r w:rsidRPr="007D237A">
        <w:rPr>
          <w:rFonts w:ascii="Times New Roman" w:hAnsi="Times New Roman"/>
          <w:sz w:val="28"/>
          <w:szCs w:val="28"/>
          <w:lang w:val="be-BY"/>
        </w:rPr>
        <w:t>н</w:t>
      </w:r>
      <w:r w:rsidRPr="003A4C48">
        <w:rPr>
          <w:rFonts w:ascii="Times New Roman" w:hAnsi="Times New Roman"/>
          <w:sz w:val="28"/>
          <w:szCs w:val="28"/>
          <w:lang w:val="be-BY"/>
        </w:rPr>
        <w:t>арадзіла імкненне да інтэрпрэтацыі гэтай гістарычнай падзеі з улікам змен у матэрыяльным, гаспадарчым жыцці Англ</w:t>
      </w:r>
      <w:r w:rsidRPr="007D237A">
        <w:rPr>
          <w:rFonts w:ascii="Times New Roman" w:hAnsi="Times New Roman"/>
          <w:sz w:val="28"/>
          <w:szCs w:val="28"/>
          <w:lang w:val="be-BY"/>
        </w:rPr>
        <w:t>іі</w:t>
      </w:r>
      <w:r w:rsidRPr="003A4C48">
        <w:rPr>
          <w:rFonts w:ascii="Times New Roman" w:hAnsi="Times New Roman"/>
          <w:sz w:val="28"/>
          <w:szCs w:val="28"/>
          <w:lang w:val="be-BY"/>
        </w:rPr>
        <w:t xml:space="preserve"> ранняга новага часу. У 1926 </w:t>
      </w:r>
      <w:r w:rsidRPr="003A4C48">
        <w:rPr>
          <w:rFonts w:ascii="Times New Roman" w:hAnsi="Times New Roman"/>
          <w:iCs/>
          <w:sz w:val="28"/>
          <w:szCs w:val="28"/>
          <w:lang w:val="be-BY"/>
        </w:rPr>
        <w:t>г</w:t>
      </w:r>
      <w:r w:rsidRPr="003A4C48">
        <w:rPr>
          <w:rFonts w:ascii="Times New Roman" w:hAnsi="Times New Roman"/>
          <w:sz w:val="28"/>
          <w:szCs w:val="28"/>
          <w:lang w:val="be-BY"/>
        </w:rPr>
        <w:t xml:space="preserve">. </w:t>
      </w:r>
      <w:r w:rsidRPr="003A4C48">
        <w:rPr>
          <w:rFonts w:ascii="Times New Roman" w:hAnsi="Times New Roman"/>
          <w:b/>
          <w:sz w:val="28"/>
          <w:szCs w:val="28"/>
          <w:lang w:val="be-BY"/>
        </w:rPr>
        <w:t xml:space="preserve">Рычард </w:t>
      </w:r>
      <w:r w:rsidRPr="003A4C48">
        <w:rPr>
          <w:rFonts w:ascii="Times New Roman" w:hAnsi="Times New Roman"/>
          <w:b/>
          <w:iCs/>
          <w:sz w:val="28"/>
          <w:szCs w:val="28"/>
          <w:lang w:val="be-BY"/>
        </w:rPr>
        <w:t>То</w:t>
      </w:r>
      <w:r>
        <w:rPr>
          <w:rFonts w:ascii="Times New Roman" w:hAnsi="Times New Roman"/>
          <w:b/>
          <w:iCs/>
          <w:sz w:val="28"/>
          <w:szCs w:val="28"/>
          <w:lang w:val="be-BY"/>
        </w:rPr>
        <w:t>ў</w:t>
      </w:r>
      <w:r w:rsidRPr="003A4C48">
        <w:rPr>
          <w:rFonts w:ascii="Times New Roman" w:hAnsi="Times New Roman"/>
          <w:b/>
          <w:iCs/>
          <w:sz w:val="28"/>
          <w:szCs w:val="28"/>
          <w:lang w:val="be-BY"/>
        </w:rPr>
        <w:t>н</w:t>
      </w:r>
      <w:r w:rsidRPr="007D237A">
        <w:rPr>
          <w:rFonts w:ascii="Times New Roman" w:hAnsi="Times New Roman"/>
          <w:b/>
          <w:iCs/>
          <w:sz w:val="28"/>
          <w:szCs w:val="28"/>
          <w:lang w:val="be-BY"/>
        </w:rPr>
        <w:t>і</w:t>
      </w:r>
      <w:r w:rsidRPr="003A4C48">
        <w:rPr>
          <w:rFonts w:ascii="Times New Roman" w:hAnsi="Times New Roman"/>
          <w:sz w:val="28"/>
          <w:szCs w:val="28"/>
          <w:lang w:val="be-BY"/>
        </w:rPr>
        <w:t xml:space="preserve"> апублікаваў сво</w:t>
      </w:r>
      <w:r w:rsidRPr="007D237A">
        <w:rPr>
          <w:rFonts w:ascii="Times New Roman" w:hAnsi="Times New Roman"/>
          <w:sz w:val="28"/>
          <w:szCs w:val="28"/>
          <w:lang w:val="be-BY"/>
        </w:rPr>
        <w:t>ю</w:t>
      </w:r>
      <w:r w:rsidRPr="003A4C48">
        <w:rPr>
          <w:rFonts w:ascii="Times New Roman" w:hAnsi="Times New Roman"/>
          <w:sz w:val="28"/>
          <w:szCs w:val="28"/>
          <w:lang w:val="be-BY"/>
        </w:rPr>
        <w:t xml:space="preserve"> найбол</w:t>
      </w:r>
      <w:r w:rsidRPr="007D237A">
        <w:rPr>
          <w:rFonts w:ascii="Times New Roman" w:hAnsi="Times New Roman"/>
          <w:sz w:val="28"/>
          <w:szCs w:val="28"/>
          <w:lang w:val="be-BY"/>
        </w:rPr>
        <w:t>ьш</w:t>
      </w:r>
      <w:r w:rsidRPr="003A4C48">
        <w:rPr>
          <w:rFonts w:ascii="Times New Roman" w:hAnsi="Times New Roman"/>
          <w:sz w:val="28"/>
          <w:szCs w:val="28"/>
          <w:lang w:val="be-BY"/>
        </w:rPr>
        <w:t xml:space="preserve"> важн</w:t>
      </w:r>
      <w:r w:rsidRPr="007D237A">
        <w:rPr>
          <w:rFonts w:ascii="Times New Roman" w:hAnsi="Times New Roman"/>
          <w:sz w:val="28"/>
          <w:szCs w:val="28"/>
          <w:lang w:val="be-BY"/>
        </w:rPr>
        <w:t>ую</w:t>
      </w:r>
      <w:r w:rsidRPr="003A4C48">
        <w:rPr>
          <w:rFonts w:ascii="Times New Roman" w:hAnsi="Times New Roman"/>
          <w:sz w:val="28"/>
          <w:szCs w:val="28"/>
          <w:lang w:val="be-BY"/>
        </w:rPr>
        <w:t xml:space="preserve"> прац</w:t>
      </w:r>
      <w:r w:rsidRPr="007D237A">
        <w:rPr>
          <w:rFonts w:ascii="Times New Roman" w:hAnsi="Times New Roman"/>
          <w:sz w:val="28"/>
          <w:szCs w:val="28"/>
          <w:lang w:val="be-BY"/>
        </w:rPr>
        <w:t>у</w:t>
      </w:r>
      <w:r w:rsidRPr="003A4C48">
        <w:rPr>
          <w:rFonts w:ascii="Times New Roman" w:hAnsi="Times New Roman"/>
          <w:sz w:val="28"/>
          <w:szCs w:val="28"/>
          <w:lang w:val="be-BY"/>
        </w:rPr>
        <w:t xml:space="preserve"> </w:t>
      </w:r>
      <w:r>
        <w:rPr>
          <w:rFonts w:ascii="Times New Roman" w:hAnsi="Times New Roman"/>
          <w:sz w:val="28"/>
          <w:szCs w:val="28"/>
          <w:lang w:val="be-BY"/>
        </w:rPr>
        <w:t>«</w:t>
      </w:r>
      <w:r w:rsidRPr="003A4C48">
        <w:rPr>
          <w:rFonts w:ascii="Times New Roman" w:hAnsi="Times New Roman"/>
          <w:sz w:val="28"/>
          <w:szCs w:val="28"/>
          <w:lang w:val="be-BY"/>
        </w:rPr>
        <w:t>Рэлігія і рост капіталізму</w:t>
      </w:r>
      <w:r>
        <w:rPr>
          <w:rFonts w:ascii="Times New Roman" w:hAnsi="Times New Roman"/>
          <w:sz w:val="28"/>
          <w:szCs w:val="28"/>
          <w:lang w:val="be-BY"/>
        </w:rPr>
        <w:t>»</w:t>
      </w:r>
      <w:r w:rsidRPr="003A4C48">
        <w:rPr>
          <w:rFonts w:ascii="Times New Roman" w:hAnsi="Times New Roman"/>
          <w:sz w:val="28"/>
          <w:szCs w:val="28"/>
          <w:lang w:val="be-BY"/>
        </w:rPr>
        <w:t xml:space="preserve">. У </w:t>
      </w:r>
      <w:r w:rsidRPr="007D237A">
        <w:rPr>
          <w:rFonts w:ascii="Times New Roman" w:hAnsi="Times New Roman"/>
          <w:sz w:val="28"/>
          <w:szCs w:val="28"/>
          <w:lang w:val="be-BY"/>
        </w:rPr>
        <w:t>ёй</w:t>
      </w:r>
      <w:r w:rsidRPr="003A4C48">
        <w:rPr>
          <w:rFonts w:ascii="Times New Roman" w:hAnsi="Times New Roman"/>
          <w:sz w:val="28"/>
          <w:szCs w:val="28"/>
          <w:lang w:val="be-BY"/>
        </w:rPr>
        <w:t xml:space="preserve"> падвяргаўся крытыцы тэз</w:t>
      </w:r>
      <w:r w:rsidRPr="007D237A">
        <w:rPr>
          <w:rFonts w:ascii="Times New Roman" w:hAnsi="Times New Roman"/>
          <w:sz w:val="28"/>
          <w:szCs w:val="28"/>
          <w:lang w:val="be-BY"/>
        </w:rPr>
        <w:t>іс</w:t>
      </w:r>
      <w:r w:rsidRPr="003A4C48">
        <w:rPr>
          <w:rFonts w:ascii="Times New Roman" w:hAnsi="Times New Roman"/>
          <w:sz w:val="28"/>
          <w:szCs w:val="28"/>
          <w:lang w:val="be-BY"/>
        </w:rPr>
        <w:t>, вы</w:t>
      </w:r>
      <w:r w:rsidRPr="007D237A">
        <w:rPr>
          <w:rFonts w:ascii="Times New Roman" w:hAnsi="Times New Roman"/>
          <w:sz w:val="28"/>
          <w:szCs w:val="28"/>
          <w:lang w:val="be-BY"/>
        </w:rPr>
        <w:t>л</w:t>
      </w:r>
      <w:r w:rsidRPr="003A4C48">
        <w:rPr>
          <w:rFonts w:ascii="Times New Roman" w:hAnsi="Times New Roman"/>
          <w:sz w:val="28"/>
          <w:szCs w:val="28"/>
          <w:lang w:val="be-BY"/>
        </w:rPr>
        <w:t>у</w:t>
      </w:r>
      <w:r w:rsidRPr="007D237A">
        <w:rPr>
          <w:rFonts w:ascii="Times New Roman" w:hAnsi="Times New Roman"/>
          <w:sz w:val="28"/>
          <w:szCs w:val="28"/>
          <w:lang w:val="be-BY"/>
        </w:rPr>
        <w:t>чан</w:t>
      </w:r>
      <w:r w:rsidRPr="003A4C48">
        <w:rPr>
          <w:rFonts w:ascii="Times New Roman" w:hAnsi="Times New Roman"/>
          <w:sz w:val="28"/>
          <w:szCs w:val="28"/>
          <w:lang w:val="be-BY"/>
        </w:rPr>
        <w:t xml:space="preserve">ы нямецкім сацыёлагам </w:t>
      </w:r>
      <w:r w:rsidRPr="003A4C48">
        <w:rPr>
          <w:rFonts w:ascii="Times New Roman" w:hAnsi="Times New Roman"/>
          <w:iCs/>
          <w:sz w:val="28"/>
          <w:szCs w:val="28"/>
          <w:lang w:val="be-BY"/>
        </w:rPr>
        <w:t>М</w:t>
      </w:r>
      <w:r w:rsidRPr="003A4C48">
        <w:rPr>
          <w:rFonts w:ascii="Times New Roman" w:hAnsi="Times New Roman"/>
          <w:sz w:val="28"/>
          <w:szCs w:val="28"/>
          <w:lang w:val="be-BY"/>
        </w:rPr>
        <w:t xml:space="preserve">. Вэберам аб тым, што пратэстанцызм з яго павышанай цікавасцю да пытанняў этыкі і асабістага поспеху садзейнічаў нараджэнню капіталізму. У сваёй працы </w:t>
      </w:r>
      <w:r w:rsidRPr="003A4C48">
        <w:rPr>
          <w:rFonts w:ascii="Times New Roman" w:hAnsi="Times New Roman"/>
          <w:iCs/>
          <w:sz w:val="28"/>
          <w:szCs w:val="28"/>
          <w:lang w:val="be-BY"/>
        </w:rPr>
        <w:t>Р</w:t>
      </w:r>
      <w:r w:rsidRPr="003A4C48">
        <w:rPr>
          <w:rFonts w:ascii="Times New Roman" w:hAnsi="Times New Roman"/>
          <w:sz w:val="28"/>
          <w:szCs w:val="28"/>
          <w:lang w:val="be-BY"/>
        </w:rPr>
        <w:t xml:space="preserve">. </w:t>
      </w:r>
      <w:r w:rsidRPr="003A4C48">
        <w:rPr>
          <w:rFonts w:ascii="Times New Roman" w:hAnsi="Times New Roman"/>
          <w:iCs/>
          <w:sz w:val="28"/>
          <w:szCs w:val="28"/>
          <w:lang w:val="be-BY"/>
        </w:rPr>
        <w:t>То</w:t>
      </w:r>
      <w:r>
        <w:rPr>
          <w:rFonts w:ascii="Times New Roman" w:hAnsi="Times New Roman"/>
          <w:iCs/>
          <w:sz w:val="28"/>
          <w:szCs w:val="28"/>
          <w:lang w:val="be-BY"/>
        </w:rPr>
        <w:t>ў</w:t>
      </w:r>
      <w:r w:rsidRPr="003A4C48">
        <w:rPr>
          <w:rFonts w:ascii="Times New Roman" w:hAnsi="Times New Roman"/>
          <w:iCs/>
          <w:sz w:val="28"/>
          <w:szCs w:val="28"/>
          <w:lang w:val="be-BY"/>
        </w:rPr>
        <w:t>н</w:t>
      </w:r>
      <w:r w:rsidRPr="007D237A">
        <w:rPr>
          <w:rFonts w:ascii="Times New Roman" w:hAnsi="Times New Roman"/>
          <w:iCs/>
          <w:sz w:val="28"/>
          <w:szCs w:val="28"/>
          <w:lang w:val="be-BY"/>
        </w:rPr>
        <w:t>і</w:t>
      </w:r>
      <w:r w:rsidRPr="003A4C48">
        <w:rPr>
          <w:rFonts w:ascii="Times New Roman" w:hAnsi="Times New Roman"/>
          <w:sz w:val="28"/>
          <w:szCs w:val="28"/>
          <w:lang w:val="be-BY"/>
        </w:rPr>
        <w:t xml:space="preserve"> даказваў, што капіталізм паўстаў незалежна ад гэтага феномену і пратэстан</w:t>
      </w:r>
      <w:r>
        <w:rPr>
          <w:rFonts w:ascii="Times New Roman" w:hAnsi="Times New Roman"/>
          <w:sz w:val="28"/>
          <w:szCs w:val="28"/>
          <w:lang w:val="be-BY"/>
        </w:rPr>
        <w:t>цы</w:t>
      </w:r>
      <w:r w:rsidRPr="003A4C48">
        <w:rPr>
          <w:rFonts w:ascii="Times New Roman" w:hAnsi="Times New Roman"/>
          <w:sz w:val="28"/>
          <w:szCs w:val="28"/>
          <w:lang w:val="be-BY"/>
        </w:rPr>
        <w:t xml:space="preserve">зм адаптаваўся да капіталістычнага развіцця. </w:t>
      </w:r>
      <w:r w:rsidRPr="00590E11">
        <w:rPr>
          <w:rFonts w:ascii="Times New Roman" w:hAnsi="Times New Roman"/>
          <w:iCs/>
          <w:sz w:val="28"/>
          <w:szCs w:val="28"/>
          <w:lang w:val="be-BY"/>
        </w:rPr>
        <w:t>Р</w:t>
      </w:r>
      <w:r w:rsidRPr="00590E11">
        <w:rPr>
          <w:rFonts w:ascii="Times New Roman" w:hAnsi="Times New Roman"/>
          <w:sz w:val="28"/>
          <w:szCs w:val="28"/>
          <w:lang w:val="be-BY"/>
        </w:rPr>
        <w:t xml:space="preserve">. </w:t>
      </w:r>
      <w:r w:rsidRPr="00590E11">
        <w:rPr>
          <w:rFonts w:ascii="Times New Roman" w:hAnsi="Times New Roman"/>
          <w:iCs/>
          <w:sz w:val="28"/>
          <w:szCs w:val="28"/>
          <w:lang w:val="be-BY"/>
        </w:rPr>
        <w:t>То</w:t>
      </w:r>
      <w:r>
        <w:rPr>
          <w:rFonts w:ascii="Times New Roman" w:hAnsi="Times New Roman"/>
          <w:iCs/>
          <w:sz w:val="28"/>
          <w:szCs w:val="28"/>
          <w:lang w:val="be-BY"/>
        </w:rPr>
        <w:t>ў</w:t>
      </w:r>
      <w:r w:rsidRPr="00590E11">
        <w:rPr>
          <w:rFonts w:ascii="Times New Roman" w:hAnsi="Times New Roman"/>
          <w:iCs/>
          <w:sz w:val="28"/>
          <w:szCs w:val="28"/>
          <w:lang w:val="be-BY"/>
        </w:rPr>
        <w:t>н</w:t>
      </w:r>
      <w:r w:rsidRPr="007D237A">
        <w:rPr>
          <w:rFonts w:ascii="Times New Roman" w:hAnsi="Times New Roman"/>
          <w:iCs/>
          <w:sz w:val="28"/>
          <w:szCs w:val="28"/>
          <w:lang w:val="be-BY"/>
        </w:rPr>
        <w:t>і</w:t>
      </w:r>
      <w:r w:rsidRPr="00590E11">
        <w:rPr>
          <w:rFonts w:ascii="Times New Roman" w:hAnsi="Times New Roman"/>
          <w:sz w:val="28"/>
          <w:szCs w:val="28"/>
          <w:lang w:val="be-BY"/>
        </w:rPr>
        <w:t xml:space="preserve"> было паказана фарм</w:t>
      </w:r>
      <w:r>
        <w:rPr>
          <w:rFonts w:ascii="Times New Roman" w:hAnsi="Times New Roman"/>
          <w:sz w:val="28"/>
          <w:szCs w:val="28"/>
          <w:lang w:val="be-BY"/>
        </w:rPr>
        <w:t>ір</w:t>
      </w:r>
      <w:r w:rsidRPr="00590E11">
        <w:rPr>
          <w:rFonts w:ascii="Times New Roman" w:hAnsi="Times New Roman"/>
          <w:sz w:val="28"/>
          <w:szCs w:val="28"/>
          <w:lang w:val="be-BY"/>
        </w:rPr>
        <w:t>аванне ў англ</w:t>
      </w:r>
      <w:r w:rsidRPr="007D237A">
        <w:rPr>
          <w:rFonts w:ascii="Times New Roman" w:hAnsi="Times New Roman"/>
          <w:sz w:val="28"/>
          <w:szCs w:val="28"/>
          <w:lang w:val="be-BY"/>
        </w:rPr>
        <w:t>ій</w:t>
      </w:r>
      <w:r w:rsidRPr="00590E11">
        <w:rPr>
          <w:rFonts w:ascii="Times New Roman" w:hAnsi="Times New Roman"/>
          <w:sz w:val="28"/>
          <w:szCs w:val="28"/>
          <w:lang w:val="be-BY"/>
        </w:rPr>
        <w:t xml:space="preserve">скім грамадстве </w:t>
      </w:r>
      <w:r w:rsidRPr="00590E11">
        <w:rPr>
          <w:rFonts w:ascii="Times New Roman" w:hAnsi="Times New Roman"/>
          <w:iCs/>
          <w:sz w:val="28"/>
          <w:szCs w:val="28"/>
          <w:lang w:val="be-BY"/>
        </w:rPr>
        <w:t>на</w:t>
      </w:r>
      <w:r w:rsidRPr="007D237A">
        <w:rPr>
          <w:rFonts w:ascii="Times New Roman" w:hAnsi="Times New Roman"/>
          <w:iCs/>
          <w:sz w:val="28"/>
          <w:szCs w:val="28"/>
          <w:lang w:val="be-BY"/>
        </w:rPr>
        <w:t>пярэдадні</w:t>
      </w:r>
      <w:r w:rsidRPr="00590E11">
        <w:rPr>
          <w:rFonts w:ascii="Times New Roman" w:hAnsi="Times New Roman"/>
          <w:sz w:val="28"/>
          <w:szCs w:val="28"/>
          <w:lang w:val="be-BY"/>
        </w:rPr>
        <w:t xml:space="preserve"> рэвалюцыі сацыяльнай групы новага дваранства. </w:t>
      </w:r>
      <w:r>
        <w:rPr>
          <w:rFonts w:ascii="Times New Roman" w:hAnsi="Times New Roman"/>
          <w:sz w:val="28"/>
          <w:szCs w:val="28"/>
          <w:lang w:val="be-BY"/>
        </w:rPr>
        <w:t>Ён</w:t>
      </w:r>
      <w:r w:rsidRPr="00590E11">
        <w:rPr>
          <w:rFonts w:ascii="Times New Roman" w:hAnsi="Times New Roman"/>
          <w:sz w:val="28"/>
          <w:szCs w:val="28"/>
          <w:lang w:val="be-BY"/>
        </w:rPr>
        <w:t xml:space="preserve"> звярнуўся да вывучэння эканамічных каранёў Англ</w:t>
      </w:r>
      <w:r w:rsidRPr="007D237A">
        <w:rPr>
          <w:rFonts w:ascii="Times New Roman" w:hAnsi="Times New Roman"/>
          <w:sz w:val="28"/>
          <w:szCs w:val="28"/>
          <w:lang w:val="be-BY"/>
        </w:rPr>
        <w:t>ій</w:t>
      </w:r>
      <w:r w:rsidRPr="00590E11">
        <w:rPr>
          <w:rFonts w:ascii="Times New Roman" w:hAnsi="Times New Roman"/>
          <w:sz w:val="28"/>
          <w:szCs w:val="28"/>
          <w:lang w:val="be-BY"/>
        </w:rPr>
        <w:t xml:space="preserve">скай рэвалюцыі, увязваючы яе </w:t>
      </w:r>
      <w:r w:rsidRPr="007D237A">
        <w:rPr>
          <w:rFonts w:ascii="Times New Roman" w:hAnsi="Times New Roman"/>
          <w:sz w:val="28"/>
          <w:szCs w:val="28"/>
          <w:lang w:val="be-BY"/>
        </w:rPr>
        <w:t>пры</w:t>
      </w:r>
      <w:r w:rsidRPr="00590E11">
        <w:rPr>
          <w:rFonts w:ascii="Times New Roman" w:hAnsi="Times New Roman"/>
          <w:sz w:val="28"/>
          <w:szCs w:val="28"/>
          <w:lang w:val="be-BY"/>
        </w:rPr>
        <w:t>чын</w:t>
      </w:r>
      <w:r w:rsidRPr="007D237A">
        <w:rPr>
          <w:rFonts w:ascii="Times New Roman" w:hAnsi="Times New Roman"/>
          <w:sz w:val="28"/>
          <w:szCs w:val="28"/>
          <w:lang w:val="be-BY"/>
        </w:rPr>
        <w:t>ы</w:t>
      </w:r>
      <w:r w:rsidRPr="00590E11">
        <w:rPr>
          <w:rFonts w:ascii="Times New Roman" w:hAnsi="Times New Roman"/>
          <w:sz w:val="28"/>
          <w:szCs w:val="28"/>
          <w:lang w:val="be-BY"/>
        </w:rPr>
        <w:t xml:space="preserve"> з працэсам станаўлення капіталістычнай гаспадаркі новых дваран. </w:t>
      </w:r>
      <w:r w:rsidRPr="007D237A">
        <w:rPr>
          <w:rFonts w:ascii="Times New Roman" w:hAnsi="Times New Roman"/>
          <w:sz w:val="28"/>
          <w:szCs w:val="28"/>
          <w:lang w:val="be-BY"/>
        </w:rPr>
        <w:t xml:space="preserve">Зварот да сацыяльна-эканамічнай праблематыкі ранняга новага часу быў характэрны і </w:t>
      </w:r>
      <w:r>
        <w:rPr>
          <w:rFonts w:ascii="Times New Roman" w:hAnsi="Times New Roman"/>
          <w:sz w:val="28"/>
          <w:szCs w:val="28"/>
          <w:lang w:val="be-BY"/>
        </w:rPr>
        <w:t xml:space="preserve">для </w:t>
      </w:r>
      <w:r w:rsidRPr="007D237A">
        <w:rPr>
          <w:rFonts w:ascii="Times New Roman" w:hAnsi="Times New Roman"/>
          <w:b/>
          <w:iCs/>
          <w:sz w:val="28"/>
          <w:szCs w:val="28"/>
          <w:lang w:val="be-BY"/>
        </w:rPr>
        <w:t>А</w:t>
      </w:r>
      <w:r>
        <w:rPr>
          <w:rFonts w:ascii="Times New Roman" w:hAnsi="Times New Roman"/>
          <w:b/>
          <w:iCs/>
          <w:sz w:val="28"/>
          <w:szCs w:val="28"/>
          <w:lang w:val="be-BY"/>
        </w:rPr>
        <w:t>ртура Леслі</w:t>
      </w:r>
      <w:r w:rsidRPr="007D237A">
        <w:rPr>
          <w:rFonts w:ascii="Times New Roman" w:hAnsi="Times New Roman"/>
          <w:b/>
          <w:sz w:val="28"/>
          <w:szCs w:val="28"/>
          <w:lang w:val="be-BY"/>
        </w:rPr>
        <w:t xml:space="preserve"> </w:t>
      </w:r>
      <w:r w:rsidRPr="007D237A">
        <w:rPr>
          <w:rFonts w:ascii="Times New Roman" w:hAnsi="Times New Roman"/>
          <w:b/>
          <w:iCs/>
          <w:sz w:val="28"/>
          <w:szCs w:val="28"/>
          <w:lang w:val="be-BY"/>
        </w:rPr>
        <w:t>Мортан</w:t>
      </w:r>
      <w:r>
        <w:rPr>
          <w:rFonts w:ascii="Times New Roman" w:hAnsi="Times New Roman"/>
          <w:b/>
          <w:iCs/>
          <w:sz w:val="28"/>
          <w:szCs w:val="28"/>
          <w:lang w:val="be-BY"/>
        </w:rPr>
        <w:t xml:space="preserve">а, </w:t>
      </w:r>
      <w:r w:rsidRPr="00590E11">
        <w:rPr>
          <w:rFonts w:ascii="Times New Roman" w:hAnsi="Times New Roman"/>
          <w:iCs/>
          <w:sz w:val="28"/>
          <w:szCs w:val="28"/>
          <w:lang w:val="be-BY"/>
        </w:rPr>
        <w:t>які</w:t>
      </w:r>
      <w:r w:rsidRPr="007D237A">
        <w:rPr>
          <w:rFonts w:ascii="Times New Roman" w:hAnsi="Times New Roman"/>
          <w:sz w:val="28"/>
          <w:szCs w:val="28"/>
          <w:lang w:val="be-BY"/>
        </w:rPr>
        <w:t xml:space="preserve"> зрабіў спробу напісаць кароткую гісторыю Брытаніі з марксісцкіх пазіцый. Аўтар адзнача</w:t>
      </w:r>
      <w:r>
        <w:rPr>
          <w:rFonts w:ascii="Times New Roman" w:hAnsi="Times New Roman"/>
          <w:sz w:val="28"/>
          <w:szCs w:val="28"/>
          <w:lang w:val="be-BY"/>
        </w:rPr>
        <w:t>ў</w:t>
      </w:r>
      <w:r w:rsidRPr="007D237A">
        <w:rPr>
          <w:rFonts w:ascii="Times New Roman" w:hAnsi="Times New Roman"/>
          <w:sz w:val="28"/>
          <w:szCs w:val="28"/>
          <w:lang w:val="be-BY"/>
        </w:rPr>
        <w:t xml:space="preserve"> непазбежнасць злому аджылых сацыяльна-палітычных адносін на мяжы сярэднявечча і новага часу. </w:t>
      </w:r>
      <w:r w:rsidRPr="007D237A">
        <w:rPr>
          <w:rFonts w:ascii="Times New Roman" w:hAnsi="Times New Roman"/>
          <w:sz w:val="28"/>
          <w:szCs w:val="28"/>
        </w:rPr>
        <w:t xml:space="preserve">У </w:t>
      </w:r>
      <w:r w:rsidRPr="007D237A">
        <w:rPr>
          <w:rFonts w:ascii="Times New Roman" w:hAnsi="Times New Roman"/>
          <w:iCs/>
          <w:sz w:val="28"/>
          <w:szCs w:val="28"/>
        </w:rPr>
        <w:t>А</w:t>
      </w:r>
      <w:r w:rsidRPr="007D237A">
        <w:rPr>
          <w:rFonts w:ascii="Times New Roman" w:hAnsi="Times New Roman"/>
          <w:sz w:val="28"/>
          <w:szCs w:val="28"/>
        </w:rPr>
        <w:t xml:space="preserve">. </w:t>
      </w:r>
      <w:r w:rsidRPr="007D237A">
        <w:rPr>
          <w:rFonts w:ascii="Times New Roman" w:hAnsi="Times New Roman"/>
          <w:iCs/>
          <w:sz w:val="28"/>
          <w:szCs w:val="28"/>
        </w:rPr>
        <w:t>Морт</w:t>
      </w:r>
      <w:r w:rsidRPr="007D237A">
        <w:rPr>
          <w:rFonts w:ascii="Times New Roman" w:hAnsi="Times New Roman"/>
          <w:iCs/>
          <w:sz w:val="28"/>
          <w:szCs w:val="28"/>
          <w:lang w:val="be-BY"/>
        </w:rPr>
        <w:t>а</w:t>
      </w:r>
      <w:r w:rsidRPr="007D237A">
        <w:rPr>
          <w:rFonts w:ascii="Times New Roman" w:hAnsi="Times New Roman"/>
          <w:iCs/>
          <w:sz w:val="28"/>
          <w:szCs w:val="28"/>
        </w:rPr>
        <w:t>на</w:t>
      </w:r>
      <w:r w:rsidRPr="007D237A">
        <w:rPr>
          <w:rFonts w:ascii="Times New Roman" w:hAnsi="Times New Roman"/>
          <w:sz w:val="28"/>
          <w:szCs w:val="28"/>
        </w:rPr>
        <w:t xml:space="preserve"> Англ</w:t>
      </w:r>
      <w:r w:rsidRPr="007D237A">
        <w:rPr>
          <w:rFonts w:ascii="Times New Roman" w:hAnsi="Times New Roman"/>
          <w:sz w:val="28"/>
          <w:szCs w:val="28"/>
          <w:lang w:val="be-BY"/>
        </w:rPr>
        <w:t>ій</w:t>
      </w:r>
      <w:r w:rsidRPr="007D237A">
        <w:rPr>
          <w:rFonts w:ascii="Times New Roman" w:hAnsi="Times New Roman"/>
          <w:sz w:val="28"/>
          <w:szCs w:val="28"/>
        </w:rPr>
        <w:t xml:space="preserve">ская рэвалюцыя сярэдзіны XVII </w:t>
      </w:r>
      <w:r w:rsidRPr="007D237A">
        <w:rPr>
          <w:rFonts w:ascii="Times New Roman" w:hAnsi="Times New Roman"/>
          <w:sz w:val="28"/>
          <w:szCs w:val="28"/>
          <w:lang w:val="be-BY"/>
        </w:rPr>
        <w:t>ст</w:t>
      </w:r>
      <w:r w:rsidRPr="007D237A">
        <w:rPr>
          <w:rFonts w:ascii="Times New Roman" w:hAnsi="Times New Roman"/>
          <w:sz w:val="28"/>
          <w:szCs w:val="28"/>
        </w:rPr>
        <w:t>. выглядала як мяжа д</w:t>
      </w:r>
      <w:r>
        <w:rPr>
          <w:rFonts w:ascii="Times New Roman" w:hAnsi="Times New Roman"/>
          <w:sz w:val="28"/>
          <w:szCs w:val="28"/>
          <w:lang w:val="be-BY"/>
        </w:rPr>
        <w:t>з</w:t>
      </w:r>
      <w:r w:rsidRPr="007D237A">
        <w:rPr>
          <w:rFonts w:ascii="Times New Roman" w:hAnsi="Times New Roman"/>
          <w:sz w:val="28"/>
          <w:szCs w:val="28"/>
        </w:rPr>
        <w:t>в</w:t>
      </w:r>
      <w:r>
        <w:rPr>
          <w:rFonts w:ascii="Times New Roman" w:hAnsi="Times New Roman"/>
          <w:sz w:val="28"/>
          <w:szCs w:val="28"/>
          <w:lang w:val="be-BY"/>
        </w:rPr>
        <w:t>ю</w:t>
      </w:r>
      <w:r w:rsidRPr="007D237A">
        <w:rPr>
          <w:rFonts w:ascii="Times New Roman" w:hAnsi="Times New Roman"/>
          <w:sz w:val="28"/>
          <w:szCs w:val="28"/>
        </w:rPr>
        <w:t xml:space="preserve">х гістарычных эпох. </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sidRPr="007D237A">
        <w:rPr>
          <w:rFonts w:ascii="Times New Roman" w:hAnsi="Times New Roman"/>
          <w:sz w:val="28"/>
          <w:szCs w:val="28"/>
          <w:lang w:val="be-BY"/>
        </w:rPr>
        <w:t xml:space="preserve">Ліберальныя і радыкальна-дэмакратычныя гісторыкі першай трэці </w:t>
      </w:r>
      <w:r w:rsidRPr="007D237A">
        <w:rPr>
          <w:rFonts w:ascii="Times New Roman" w:hAnsi="Times New Roman"/>
          <w:sz w:val="28"/>
          <w:szCs w:val="28"/>
        </w:rPr>
        <w:t>XX</w:t>
      </w:r>
      <w:r w:rsidRPr="007D237A">
        <w:rPr>
          <w:rFonts w:ascii="Times New Roman" w:hAnsi="Times New Roman"/>
          <w:sz w:val="28"/>
          <w:szCs w:val="28"/>
          <w:lang w:val="be-BY"/>
        </w:rPr>
        <w:t xml:space="preserve"> ст. выяўлялі значную цікавасць да перыяду прамысловай рэвалюцыі. Яны сцвярджалі, што эканамічныя змены ў гісторыі ніколі не былі ні раптоўнымі, ні рэвалюцыйнымі. Гэтыя змены ўзнікалі паступова, натуральна, падчас эвалюцый. У прыватнасці, гэтая думка ўтрымоўвалася ў фундаментальнай працы </w:t>
      </w:r>
      <w:r w:rsidRPr="007D237A">
        <w:rPr>
          <w:rFonts w:ascii="Times New Roman" w:hAnsi="Times New Roman"/>
          <w:b/>
          <w:sz w:val="28"/>
          <w:szCs w:val="28"/>
          <w:lang w:val="be-BY"/>
        </w:rPr>
        <w:t xml:space="preserve">Джона </w:t>
      </w:r>
      <w:r w:rsidRPr="007D237A">
        <w:rPr>
          <w:rFonts w:ascii="Times New Roman" w:hAnsi="Times New Roman"/>
          <w:b/>
          <w:iCs/>
          <w:sz w:val="28"/>
          <w:szCs w:val="28"/>
          <w:lang w:val="be-BY"/>
        </w:rPr>
        <w:t>Клепэма</w:t>
      </w:r>
      <w:r w:rsidRPr="007D237A">
        <w:rPr>
          <w:rFonts w:ascii="Times New Roman" w:hAnsi="Times New Roman"/>
          <w:sz w:val="28"/>
          <w:szCs w:val="28"/>
          <w:lang w:val="be-BY"/>
        </w:rPr>
        <w:t xml:space="preserve"> (1873</w:t>
      </w:r>
      <w:r>
        <w:rPr>
          <w:rFonts w:ascii="Times New Roman" w:hAnsi="Times New Roman"/>
          <w:sz w:val="28"/>
          <w:szCs w:val="28"/>
          <w:lang w:val="be-BY"/>
        </w:rPr>
        <w:t>–</w:t>
      </w:r>
      <w:r w:rsidRPr="007D237A">
        <w:rPr>
          <w:rFonts w:ascii="Times New Roman" w:hAnsi="Times New Roman"/>
          <w:sz w:val="28"/>
          <w:szCs w:val="28"/>
          <w:lang w:val="be-BY"/>
        </w:rPr>
        <w:t xml:space="preserve">1946) </w:t>
      </w:r>
      <w:r>
        <w:rPr>
          <w:rFonts w:ascii="Times New Roman" w:hAnsi="Times New Roman"/>
          <w:sz w:val="28"/>
          <w:szCs w:val="28"/>
          <w:lang w:val="be-BY"/>
        </w:rPr>
        <w:t>«</w:t>
      </w:r>
      <w:r w:rsidRPr="007D237A">
        <w:rPr>
          <w:rFonts w:ascii="Times New Roman" w:hAnsi="Times New Roman"/>
          <w:sz w:val="28"/>
          <w:szCs w:val="28"/>
          <w:lang w:val="be-BY"/>
        </w:rPr>
        <w:t>Эканамічная гісторыя Вялікабрытаніі</w:t>
      </w:r>
      <w:r>
        <w:rPr>
          <w:rFonts w:ascii="Times New Roman" w:hAnsi="Times New Roman"/>
          <w:sz w:val="28"/>
          <w:szCs w:val="28"/>
          <w:lang w:val="be-BY"/>
        </w:rPr>
        <w:t>»</w:t>
      </w:r>
      <w:r w:rsidRPr="007D237A">
        <w:rPr>
          <w:rFonts w:ascii="Times New Roman" w:hAnsi="Times New Roman"/>
          <w:sz w:val="28"/>
          <w:szCs w:val="28"/>
          <w:lang w:val="be-BY"/>
        </w:rPr>
        <w:t xml:space="preserve">. У ёй </w:t>
      </w:r>
      <w:r>
        <w:rPr>
          <w:rFonts w:ascii="Times New Roman" w:hAnsi="Times New Roman"/>
          <w:sz w:val="28"/>
          <w:szCs w:val="28"/>
          <w:lang w:val="be-BY"/>
        </w:rPr>
        <w:t>даследавана</w:t>
      </w:r>
      <w:r w:rsidRPr="007D237A">
        <w:rPr>
          <w:rFonts w:ascii="Times New Roman" w:hAnsi="Times New Roman"/>
          <w:sz w:val="28"/>
          <w:szCs w:val="28"/>
          <w:lang w:val="be-BY"/>
        </w:rPr>
        <w:t xml:space="preserve"> эканамічна</w:t>
      </w:r>
      <w:r>
        <w:rPr>
          <w:rFonts w:ascii="Times New Roman" w:hAnsi="Times New Roman"/>
          <w:sz w:val="28"/>
          <w:szCs w:val="28"/>
          <w:lang w:val="be-BY"/>
        </w:rPr>
        <w:t>е</w:t>
      </w:r>
      <w:r w:rsidRPr="007D237A">
        <w:rPr>
          <w:rFonts w:ascii="Times New Roman" w:hAnsi="Times New Roman"/>
          <w:sz w:val="28"/>
          <w:szCs w:val="28"/>
          <w:lang w:val="be-BY"/>
        </w:rPr>
        <w:t xml:space="preserve"> жыцц</w:t>
      </w:r>
      <w:r>
        <w:rPr>
          <w:rFonts w:ascii="Times New Roman" w:hAnsi="Times New Roman"/>
          <w:sz w:val="28"/>
          <w:szCs w:val="28"/>
          <w:lang w:val="be-BY"/>
        </w:rPr>
        <w:t>ё</w:t>
      </w:r>
      <w:r w:rsidRPr="007D237A">
        <w:rPr>
          <w:rFonts w:ascii="Times New Roman" w:hAnsi="Times New Roman"/>
          <w:sz w:val="28"/>
          <w:szCs w:val="28"/>
          <w:lang w:val="be-BY"/>
        </w:rPr>
        <w:t xml:space="preserve"> грамадства на працягу </w:t>
      </w:r>
      <w:r w:rsidRPr="007D237A">
        <w:rPr>
          <w:rFonts w:ascii="Times New Roman" w:hAnsi="Times New Roman"/>
          <w:sz w:val="28"/>
          <w:szCs w:val="28"/>
        </w:rPr>
        <w:t>XIX</w:t>
      </w:r>
      <w:r w:rsidRPr="007D237A">
        <w:rPr>
          <w:rFonts w:ascii="Times New Roman" w:hAnsi="Times New Roman"/>
          <w:sz w:val="28"/>
          <w:szCs w:val="28"/>
          <w:lang w:val="be-BY"/>
        </w:rPr>
        <w:t xml:space="preserve"> </w:t>
      </w:r>
      <w:r>
        <w:rPr>
          <w:rFonts w:ascii="Times New Roman" w:hAnsi="Times New Roman"/>
          <w:sz w:val="28"/>
          <w:szCs w:val="28"/>
          <w:lang w:val="be-BY"/>
        </w:rPr>
        <w:t>–</w:t>
      </w:r>
      <w:r w:rsidRPr="007D237A">
        <w:rPr>
          <w:rFonts w:ascii="Times New Roman" w:hAnsi="Times New Roman"/>
          <w:sz w:val="28"/>
          <w:szCs w:val="28"/>
          <w:lang w:val="be-BY"/>
        </w:rPr>
        <w:t xml:space="preserve"> пачатку </w:t>
      </w:r>
      <w:r w:rsidRPr="007D237A">
        <w:rPr>
          <w:rFonts w:ascii="Times New Roman" w:hAnsi="Times New Roman"/>
          <w:sz w:val="28"/>
          <w:szCs w:val="28"/>
        </w:rPr>
        <w:t>XX</w:t>
      </w:r>
      <w:r w:rsidRPr="007D237A">
        <w:rPr>
          <w:rFonts w:ascii="Times New Roman" w:hAnsi="Times New Roman"/>
          <w:sz w:val="28"/>
          <w:szCs w:val="28"/>
          <w:lang w:val="be-BY"/>
        </w:rPr>
        <w:t xml:space="preserve"> ст. </w:t>
      </w:r>
      <w:r>
        <w:rPr>
          <w:rFonts w:ascii="Times New Roman" w:hAnsi="Times New Roman"/>
          <w:sz w:val="28"/>
          <w:szCs w:val="28"/>
          <w:lang w:val="be-BY"/>
        </w:rPr>
        <w:t xml:space="preserve">Дж. </w:t>
      </w:r>
      <w:r w:rsidRPr="00590E11">
        <w:rPr>
          <w:rFonts w:ascii="Times New Roman" w:hAnsi="Times New Roman"/>
          <w:iCs/>
          <w:sz w:val="28"/>
          <w:szCs w:val="28"/>
          <w:lang w:val="be-BY"/>
        </w:rPr>
        <w:t>Клепэм</w:t>
      </w:r>
      <w:r w:rsidRPr="007D237A">
        <w:rPr>
          <w:rFonts w:ascii="Times New Roman" w:hAnsi="Times New Roman"/>
          <w:sz w:val="28"/>
          <w:szCs w:val="28"/>
          <w:lang w:val="be-BY"/>
        </w:rPr>
        <w:t xml:space="preserve"> тлумачыў эканамічную гісторыю як </w:t>
      </w:r>
      <w:r>
        <w:rPr>
          <w:rFonts w:ascii="Times New Roman" w:hAnsi="Times New Roman"/>
          <w:sz w:val="28"/>
          <w:szCs w:val="28"/>
          <w:lang w:val="be-BY"/>
        </w:rPr>
        <w:t>«</w:t>
      </w:r>
      <w:r w:rsidRPr="007D237A">
        <w:rPr>
          <w:rFonts w:ascii="Times New Roman" w:hAnsi="Times New Roman"/>
          <w:sz w:val="28"/>
          <w:szCs w:val="28"/>
          <w:lang w:val="be-BY"/>
        </w:rPr>
        <w:t>галіну агульнай істытуцыянальнай гісторыі</w:t>
      </w:r>
      <w:r>
        <w:rPr>
          <w:rFonts w:ascii="Times New Roman" w:hAnsi="Times New Roman"/>
          <w:sz w:val="28"/>
          <w:szCs w:val="28"/>
          <w:lang w:val="be-BY"/>
        </w:rPr>
        <w:t>»</w:t>
      </w:r>
      <w:r w:rsidRPr="007D237A">
        <w:rPr>
          <w:rFonts w:ascii="Times New Roman" w:hAnsi="Times New Roman"/>
          <w:sz w:val="28"/>
          <w:szCs w:val="28"/>
          <w:lang w:val="be-BY"/>
        </w:rPr>
        <w:t xml:space="preserve">. </w:t>
      </w:r>
      <w:r>
        <w:rPr>
          <w:rFonts w:ascii="Times New Roman" w:hAnsi="Times New Roman"/>
          <w:sz w:val="28"/>
          <w:szCs w:val="28"/>
          <w:lang w:val="be-BY"/>
        </w:rPr>
        <w:t>Ё</w:t>
      </w:r>
      <w:r w:rsidRPr="003A4C48">
        <w:rPr>
          <w:rFonts w:ascii="Times New Roman" w:hAnsi="Times New Roman"/>
          <w:sz w:val="28"/>
          <w:szCs w:val="28"/>
          <w:lang w:val="be-BY"/>
        </w:rPr>
        <w:t>н імкнуўся пазбягаць ужыванн</w:t>
      </w:r>
      <w:r w:rsidRPr="007D237A">
        <w:rPr>
          <w:rFonts w:ascii="Times New Roman" w:hAnsi="Times New Roman"/>
          <w:sz w:val="28"/>
          <w:szCs w:val="28"/>
          <w:lang w:val="be-BY"/>
        </w:rPr>
        <w:t>я</w:t>
      </w:r>
      <w:r w:rsidRPr="003A4C48">
        <w:rPr>
          <w:rFonts w:ascii="Times New Roman" w:hAnsi="Times New Roman"/>
          <w:sz w:val="28"/>
          <w:szCs w:val="28"/>
          <w:lang w:val="be-BY"/>
        </w:rPr>
        <w:t xml:space="preserve"> паняцця </w:t>
      </w:r>
      <w:r>
        <w:rPr>
          <w:rFonts w:ascii="Times New Roman" w:hAnsi="Times New Roman"/>
          <w:sz w:val="28"/>
          <w:szCs w:val="28"/>
          <w:lang w:val="be-BY"/>
        </w:rPr>
        <w:t>«</w:t>
      </w:r>
      <w:r w:rsidRPr="003A4C48">
        <w:rPr>
          <w:rFonts w:ascii="Times New Roman" w:hAnsi="Times New Roman"/>
          <w:sz w:val="28"/>
          <w:szCs w:val="28"/>
          <w:lang w:val="be-BY"/>
        </w:rPr>
        <w:t>прамысловая рэвалюцыя</w:t>
      </w:r>
      <w:r>
        <w:rPr>
          <w:rFonts w:ascii="Times New Roman" w:hAnsi="Times New Roman"/>
          <w:sz w:val="28"/>
          <w:szCs w:val="28"/>
          <w:lang w:val="be-BY"/>
        </w:rPr>
        <w:t>»</w:t>
      </w:r>
      <w:r w:rsidRPr="003A4C48">
        <w:rPr>
          <w:rFonts w:ascii="Times New Roman" w:hAnsi="Times New Roman"/>
          <w:sz w:val="28"/>
          <w:szCs w:val="28"/>
          <w:lang w:val="be-BY"/>
        </w:rPr>
        <w:t>.</w:t>
      </w:r>
      <w:r>
        <w:rPr>
          <w:rFonts w:ascii="Times New Roman" w:hAnsi="Times New Roman"/>
          <w:sz w:val="28"/>
          <w:szCs w:val="28"/>
          <w:lang w:val="be-BY"/>
        </w:rPr>
        <w:t xml:space="preserve"> </w:t>
      </w:r>
      <w:r w:rsidRPr="007D237A">
        <w:rPr>
          <w:rFonts w:ascii="Times New Roman" w:hAnsi="Times New Roman"/>
          <w:sz w:val="28"/>
          <w:szCs w:val="28"/>
          <w:lang w:val="be-BY"/>
        </w:rPr>
        <w:t xml:space="preserve">У </w:t>
      </w:r>
      <w:r>
        <w:rPr>
          <w:rFonts w:ascii="Times New Roman" w:hAnsi="Times New Roman"/>
          <w:sz w:val="28"/>
          <w:szCs w:val="28"/>
          <w:lang w:val="be-BY"/>
        </w:rPr>
        <w:t>«</w:t>
      </w:r>
      <w:r w:rsidRPr="007D237A">
        <w:rPr>
          <w:rFonts w:ascii="Times New Roman" w:hAnsi="Times New Roman"/>
          <w:sz w:val="28"/>
          <w:szCs w:val="28"/>
          <w:lang w:val="be-BY"/>
        </w:rPr>
        <w:t>Эканамічнай гісторыі</w:t>
      </w:r>
      <w:r>
        <w:rPr>
          <w:rFonts w:ascii="Times New Roman" w:hAnsi="Times New Roman"/>
          <w:sz w:val="28"/>
          <w:szCs w:val="28"/>
          <w:lang w:val="be-BY"/>
        </w:rPr>
        <w:t>»</w:t>
      </w:r>
      <w:r w:rsidRPr="007D237A">
        <w:rPr>
          <w:rFonts w:ascii="Times New Roman" w:hAnsi="Times New Roman"/>
          <w:sz w:val="28"/>
          <w:szCs w:val="28"/>
          <w:lang w:val="be-BY"/>
        </w:rPr>
        <w:t xml:space="preserve">, роўна як і ў іншых сваіх працах першай паловы </w:t>
      </w:r>
      <w:r w:rsidRPr="007D237A">
        <w:rPr>
          <w:rFonts w:ascii="Times New Roman" w:hAnsi="Times New Roman"/>
          <w:sz w:val="28"/>
          <w:szCs w:val="28"/>
        </w:rPr>
        <w:t>XX</w:t>
      </w:r>
      <w:r w:rsidRPr="007D237A">
        <w:rPr>
          <w:rFonts w:ascii="Times New Roman" w:hAnsi="Times New Roman"/>
          <w:sz w:val="28"/>
          <w:szCs w:val="28"/>
          <w:lang w:val="be-BY"/>
        </w:rPr>
        <w:t xml:space="preserve"> ст.</w:t>
      </w:r>
      <w:r>
        <w:rPr>
          <w:rFonts w:ascii="Times New Roman" w:hAnsi="Times New Roman"/>
          <w:sz w:val="28"/>
          <w:szCs w:val="28"/>
          <w:lang w:val="be-BY"/>
        </w:rPr>
        <w:t>,</w:t>
      </w:r>
      <w:r w:rsidRPr="007D237A">
        <w:rPr>
          <w:rFonts w:ascii="Times New Roman" w:hAnsi="Times New Roman"/>
          <w:sz w:val="28"/>
          <w:szCs w:val="28"/>
          <w:lang w:val="be-BY"/>
        </w:rPr>
        <w:t xml:space="preserve"> Дж. </w:t>
      </w:r>
      <w:r w:rsidRPr="007D237A">
        <w:rPr>
          <w:rFonts w:ascii="Times New Roman" w:hAnsi="Times New Roman"/>
          <w:iCs/>
          <w:sz w:val="28"/>
          <w:szCs w:val="28"/>
          <w:lang w:val="be-BY"/>
        </w:rPr>
        <w:t>Клепэм</w:t>
      </w:r>
      <w:r w:rsidRPr="007D237A">
        <w:rPr>
          <w:rFonts w:ascii="Times New Roman" w:hAnsi="Times New Roman"/>
          <w:sz w:val="28"/>
          <w:szCs w:val="28"/>
          <w:lang w:val="be-BY"/>
        </w:rPr>
        <w:t xml:space="preserve"> адстойваў </w:t>
      </w:r>
      <w:r>
        <w:rPr>
          <w:rFonts w:ascii="Times New Roman" w:hAnsi="Times New Roman"/>
          <w:sz w:val="28"/>
          <w:szCs w:val="28"/>
          <w:lang w:val="be-BY"/>
        </w:rPr>
        <w:t>палажэнне</w:t>
      </w:r>
      <w:r w:rsidRPr="007D237A">
        <w:rPr>
          <w:rFonts w:ascii="Times New Roman" w:hAnsi="Times New Roman"/>
          <w:sz w:val="28"/>
          <w:szCs w:val="28"/>
          <w:lang w:val="be-BY"/>
        </w:rPr>
        <w:t xml:space="preserve"> аб </w:t>
      </w:r>
      <w:r>
        <w:rPr>
          <w:rFonts w:ascii="Times New Roman" w:hAnsi="Times New Roman"/>
          <w:sz w:val="28"/>
          <w:szCs w:val="28"/>
          <w:lang w:val="be-BY"/>
        </w:rPr>
        <w:t>«</w:t>
      </w:r>
      <w:r w:rsidRPr="007D237A">
        <w:rPr>
          <w:rFonts w:ascii="Times New Roman" w:hAnsi="Times New Roman"/>
          <w:sz w:val="28"/>
          <w:szCs w:val="28"/>
          <w:lang w:val="be-BY"/>
        </w:rPr>
        <w:t>метадалагічнай вызначанасці</w:t>
      </w:r>
      <w:r>
        <w:rPr>
          <w:rFonts w:ascii="Times New Roman" w:hAnsi="Times New Roman"/>
          <w:sz w:val="28"/>
          <w:szCs w:val="28"/>
          <w:lang w:val="be-BY"/>
        </w:rPr>
        <w:t>»</w:t>
      </w:r>
      <w:r w:rsidRPr="007D237A">
        <w:rPr>
          <w:rFonts w:ascii="Times New Roman" w:hAnsi="Times New Roman"/>
          <w:sz w:val="28"/>
          <w:szCs w:val="28"/>
          <w:lang w:val="be-BY"/>
        </w:rPr>
        <w:t xml:space="preserve"> эканамічнай гісторыі, якая, па яго перакананню, грунтавалася на беспрыстрасным колькасным аналізе. </w:t>
      </w:r>
      <w:r w:rsidRPr="007D237A">
        <w:rPr>
          <w:rFonts w:ascii="Times New Roman" w:hAnsi="Times New Roman"/>
          <w:iCs/>
          <w:sz w:val="28"/>
          <w:szCs w:val="28"/>
          <w:lang w:val="be-BY"/>
        </w:rPr>
        <w:t>Клепэм</w:t>
      </w:r>
      <w:r w:rsidRPr="007D237A">
        <w:rPr>
          <w:rFonts w:ascii="Times New Roman" w:hAnsi="Times New Roman"/>
          <w:sz w:val="28"/>
          <w:szCs w:val="28"/>
          <w:lang w:val="be-BY"/>
        </w:rPr>
        <w:t xml:space="preserve"> раскрытыкаваў тэзіс леваліберальнай і радыкальнай гістарыяграфі</w:t>
      </w:r>
      <w:r>
        <w:rPr>
          <w:rFonts w:ascii="Times New Roman" w:hAnsi="Times New Roman"/>
          <w:sz w:val="28"/>
          <w:szCs w:val="28"/>
          <w:lang w:val="be-BY"/>
        </w:rPr>
        <w:t>і аб паніжэнні жыццёвага ўзроўню</w:t>
      </w:r>
      <w:r w:rsidRPr="007D237A">
        <w:rPr>
          <w:rFonts w:ascii="Times New Roman" w:hAnsi="Times New Roman"/>
          <w:sz w:val="28"/>
          <w:szCs w:val="28"/>
          <w:lang w:val="be-BY"/>
        </w:rPr>
        <w:t xml:space="preserve"> работнікаў, якія працуюць па найм</w:t>
      </w:r>
      <w:r>
        <w:rPr>
          <w:rFonts w:ascii="Times New Roman" w:hAnsi="Times New Roman"/>
          <w:sz w:val="28"/>
          <w:szCs w:val="28"/>
          <w:lang w:val="be-BY"/>
        </w:rPr>
        <w:t xml:space="preserve">у, </w:t>
      </w:r>
      <w:r w:rsidRPr="007D237A">
        <w:rPr>
          <w:rFonts w:ascii="Times New Roman" w:hAnsi="Times New Roman"/>
          <w:sz w:val="28"/>
          <w:szCs w:val="28"/>
          <w:lang w:val="be-BY"/>
        </w:rPr>
        <w:t>падчас фарм</w:t>
      </w:r>
      <w:r>
        <w:rPr>
          <w:rFonts w:ascii="Times New Roman" w:hAnsi="Times New Roman"/>
          <w:sz w:val="28"/>
          <w:szCs w:val="28"/>
          <w:lang w:val="be-BY"/>
        </w:rPr>
        <w:t>іравання</w:t>
      </w:r>
      <w:r w:rsidRPr="007D237A">
        <w:rPr>
          <w:rFonts w:ascii="Times New Roman" w:hAnsi="Times New Roman"/>
          <w:sz w:val="28"/>
          <w:szCs w:val="28"/>
          <w:lang w:val="be-BY"/>
        </w:rPr>
        <w:t xml:space="preserve"> фабрычнай вытворчасці. Ён сцвярджаў, што індустрыялізацыя прывяла не да паніжэння, а, наадварот, да ўзрастання ўзроўн</w:t>
      </w:r>
      <w:r>
        <w:rPr>
          <w:rFonts w:ascii="Times New Roman" w:hAnsi="Times New Roman"/>
          <w:sz w:val="28"/>
          <w:szCs w:val="28"/>
          <w:lang w:val="be-BY"/>
        </w:rPr>
        <w:t>ю</w:t>
      </w:r>
      <w:r w:rsidRPr="007D237A">
        <w:rPr>
          <w:rFonts w:ascii="Times New Roman" w:hAnsi="Times New Roman"/>
          <w:sz w:val="28"/>
          <w:szCs w:val="28"/>
          <w:lang w:val="be-BY"/>
        </w:rPr>
        <w:t xml:space="preserve"> жыцця наёмных ра</w:t>
      </w:r>
      <w:r>
        <w:rPr>
          <w:rFonts w:ascii="Times New Roman" w:hAnsi="Times New Roman"/>
          <w:sz w:val="28"/>
          <w:szCs w:val="28"/>
          <w:lang w:val="be-BY"/>
        </w:rPr>
        <w:t>бот</w:t>
      </w:r>
      <w:r w:rsidRPr="007D237A">
        <w:rPr>
          <w:rFonts w:ascii="Times New Roman" w:hAnsi="Times New Roman"/>
          <w:sz w:val="28"/>
          <w:szCs w:val="28"/>
          <w:lang w:val="be-BY"/>
        </w:rPr>
        <w:t>нік</w:t>
      </w:r>
      <w:r>
        <w:rPr>
          <w:rFonts w:ascii="Times New Roman" w:hAnsi="Times New Roman"/>
          <w:sz w:val="28"/>
          <w:szCs w:val="28"/>
          <w:lang w:val="be-BY"/>
        </w:rPr>
        <w:t>а</w:t>
      </w:r>
      <w:r w:rsidRPr="007D237A">
        <w:rPr>
          <w:rFonts w:ascii="Times New Roman" w:hAnsi="Times New Roman"/>
          <w:sz w:val="28"/>
          <w:szCs w:val="28"/>
          <w:lang w:val="be-BY"/>
        </w:rPr>
        <w:t>ў.</w:t>
      </w:r>
    </w:p>
    <w:p w:rsidR="00DF38FE" w:rsidRPr="007D237A" w:rsidRDefault="00DF38FE" w:rsidP="007D237A">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рамках сацыяльнай гісторыі як </w:t>
      </w:r>
      <w:r w:rsidRPr="007D237A">
        <w:rPr>
          <w:rFonts w:ascii="Times New Roman" w:hAnsi="Times New Roman"/>
          <w:sz w:val="28"/>
          <w:szCs w:val="28"/>
          <w:lang w:val="be-BY"/>
        </w:rPr>
        <w:t>самастойна</w:t>
      </w:r>
      <w:r>
        <w:rPr>
          <w:rFonts w:ascii="Times New Roman" w:hAnsi="Times New Roman"/>
          <w:sz w:val="28"/>
          <w:szCs w:val="28"/>
          <w:lang w:val="be-BY"/>
        </w:rPr>
        <w:t>я</w:t>
      </w:r>
      <w:r w:rsidRPr="007D237A">
        <w:rPr>
          <w:rFonts w:ascii="Times New Roman" w:hAnsi="Times New Roman"/>
          <w:sz w:val="28"/>
          <w:szCs w:val="28"/>
          <w:lang w:val="be-BY"/>
        </w:rPr>
        <w:t xml:space="preserve"> вобласц</w:t>
      </w:r>
      <w:r>
        <w:rPr>
          <w:rFonts w:ascii="Times New Roman" w:hAnsi="Times New Roman"/>
          <w:sz w:val="28"/>
          <w:szCs w:val="28"/>
          <w:lang w:val="be-BY"/>
        </w:rPr>
        <w:t>ь</w:t>
      </w:r>
      <w:r w:rsidRPr="007D237A">
        <w:rPr>
          <w:rFonts w:ascii="Times New Roman" w:hAnsi="Times New Roman"/>
          <w:sz w:val="28"/>
          <w:szCs w:val="28"/>
          <w:lang w:val="be-BY"/>
        </w:rPr>
        <w:t xml:space="preserve"> даследавання </w:t>
      </w:r>
      <w:r>
        <w:rPr>
          <w:rFonts w:ascii="Times New Roman" w:hAnsi="Times New Roman"/>
          <w:sz w:val="28"/>
          <w:szCs w:val="28"/>
          <w:lang w:val="be-BY"/>
        </w:rPr>
        <w:t>сфарміравалася «</w:t>
      </w:r>
      <w:r w:rsidRPr="007D237A">
        <w:rPr>
          <w:rFonts w:ascii="Times New Roman" w:hAnsi="Times New Roman"/>
          <w:sz w:val="28"/>
          <w:szCs w:val="28"/>
          <w:lang w:val="be-BY"/>
        </w:rPr>
        <w:t>рабочай гісторыі</w:t>
      </w:r>
      <w:r>
        <w:rPr>
          <w:rFonts w:ascii="Times New Roman" w:hAnsi="Times New Roman"/>
          <w:sz w:val="28"/>
          <w:szCs w:val="28"/>
          <w:lang w:val="be-BY"/>
        </w:rPr>
        <w:t>»</w:t>
      </w:r>
      <w:r w:rsidRPr="007D237A">
        <w:rPr>
          <w:rFonts w:ascii="Times New Roman" w:hAnsi="Times New Roman"/>
          <w:sz w:val="28"/>
          <w:szCs w:val="28"/>
          <w:lang w:val="be-BY"/>
        </w:rPr>
        <w:t xml:space="preserve">. Найбольшую вядомасць у </w:t>
      </w:r>
      <w:r>
        <w:rPr>
          <w:rFonts w:ascii="Times New Roman" w:hAnsi="Times New Roman"/>
          <w:sz w:val="28"/>
          <w:szCs w:val="28"/>
          <w:lang w:val="be-BY"/>
        </w:rPr>
        <w:t>19</w:t>
      </w:r>
      <w:r w:rsidRPr="007D237A">
        <w:rPr>
          <w:rFonts w:ascii="Times New Roman" w:hAnsi="Times New Roman"/>
          <w:sz w:val="28"/>
          <w:szCs w:val="28"/>
          <w:lang w:val="be-BY"/>
        </w:rPr>
        <w:t>20</w:t>
      </w:r>
      <w:r>
        <w:rPr>
          <w:rFonts w:ascii="Times New Roman" w:hAnsi="Times New Roman"/>
          <w:sz w:val="28"/>
          <w:szCs w:val="28"/>
          <w:lang w:val="be-BY"/>
        </w:rPr>
        <w:t>–19</w:t>
      </w:r>
      <w:r w:rsidRPr="007D237A">
        <w:rPr>
          <w:rFonts w:ascii="Times New Roman" w:hAnsi="Times New Roman"/>
          <w:sz w:val="28"/>
          <w:szCs w:val="28"/>
          <w:lang w:val="be-BY"/>
        </w:rPr>
        <w:t>30-</w:t>
      </w:r>
      <w:r>
        <w:rPr>
          <w:rFonts w:ascii="Times New Roman" w:hAnsi="Times New Roman"/>
          <w:sz w:val="28"/>
          <w:szCs w:val="28"/>
          <w:lang w:val="be-BY"/>
        </w:rPr>
        <w:t>я</w:t>
      </w:r>
      <w:r w:rsidRPr="007D237A">
        <w:rPr>
          <w:rFonts w:ascii="Times New Roman" w:hAnsi="Times New Roman"/>
          <w:sz w:val="28"/>
          <w:szCs w:val="28"/>
          <w:lang w:val="be-BY"/>
        </w:rPr>
        <w:t xml:space="preserve"> гады ў распрацоўцы праблематыкі </w:t>
      </w:r>
      <w:r>
        <w:rPr>
          <w:rFonts w:ascii="Times New Roman" w:hAnsi="Times New Roman"/>
          <w:sz w:val="28"/>
          <w:szCs w:val="28"/>
          <w:lang w:val="be-BY"/>
        </w:rPr>
        <w:t>«</w:t>
      </w:r>
      <w:r w:rsidRPr="007D237A">
        <w:rPr>
          <w:rFonts w:ascii="Times New Roman" w:hAnsi="Times New Roman"/>
          <w:sz w:val="28"/>
          <w:szCs w:val="28"/>
          <w:lang w:val="be-BY"/>
        </w:rPr>
        <w:t>рабочай гісторыі</w:t>
      </w:r>
      <w:r>
        <w:rPr>
          <w:rFonts w:ascii="Times New Roman" w:hAnsi="Times New Roman"/>
          <w:sz w:val="28"/>
          <w:szCs w:val="28"/>
          <w:lang w:val="be-BY"/>
        </w:rPr>
        <w:t>»</w:t>
      </w:r>
      <w:r w:rsidRPr="007D237A">
        <w:rPr>
          <w:rFonts w:ascii="Times New Roman" w:hAnsi="Times New Roman"/>
          <w:sz w:val="28"/>
          <w:szCs w:val="28"/>
          <w:lang w:val="be-BY"/>
        </w:rPr>
        <w:t xml:space="preserve"> атрымалі </w:t>
      </w:r>
      <w:r>
        <w:rPr>
          <w:rFonts w:ascii="Times New Roman" w:hAnsi="Times New Roman"/>
          <w:sz w:val="28"/>
          <w:szCs w:val="28"/>
          <w:lang w:val="be-BY"/>
        </w:rPr>
        <w:t>даследаванні</w:t>
      </w:r>
      <w:r w:rsidRPr="007D237A">
        <w:rPr>
          <w:rFonts w:ascii="Times New Roman" w:hAnsi="Times New Roman"/>
          <w:sz w:val="28"/>
          <w:szCs w:val="28"/>
          <w:lang w:val="be-BY"/>
        </w:rPr>
        <w:t xml:space="preserve"> </w:t>
      </w:r>
      <w:r w:rsidRPr="007D237A">
        <w:rPr>
          <w:rFonts w:ascii="Times New Roman" w:hAnsi="Times New Roman"/>
          <w:b/>
          <w:sz w:val="28"/>
          <w:szCs w:val="28"/>
          <w:lang w:val="be-BY"/>
        </w:rPr>
        <w:t xml:space="preserve">Джорджа </w:t>
      </w:r>
      <w:r w:rsidRPr="007D237A">
        <w:rPr>
          <w:rFonts w:ascii="Times New Roman" w:hAnsi="Times New Roman"/>
          <w:b/>
          <w:iCs/>
          <w:sz w:val="28"/>
          <w:szCs w:val="28"/>
          <w:lang w:val="be-BY"/>
        </w:rPr>
        <w:t>Дугласа</w:t>
      </w:r>
      <w:r w:rsidRPr="007D237A">
        <w:rPr>
          <w:rFonts w:ascii="Times New Roman" w:hAnsi="Times New Roman"/>
          <w:b/>
          <w:sz w:val="28"/>
          <w:szCs w:val="28"/>
          <w:lang w:val="be-BY"/>
        </w:rPr>
        <w:t xml:space="preserve"> Говарда Коўла</w:t>
      </w:r>
      <w:r w:rsidRPr="007D237A">
        <w:rPr>
          <w:rFonts w:ascii="Times New Roman" w:hAnsi="Times New Roman"/>
          <w:sz w:val="28"/>
          <w:szCs w:val="28"/>
          <w:lang w:val="be-BY"/>
        </w:rPr>
        <w:t xml:space="preserve"> (1889</w:t>
      </w:r>
      <w:r>
        <w:rPr>
          <w:rFonts w:ascii="Times New Roman" w:hAnsi="Times New Roman"/>
          <w:sz w:val="28"/>
          <w:szCs w:val="28"/>
          <w:lang w:val="be-BY"/>
        </w:rPr>
        <w:t>–1959)</w:t>
      </w:r>
      <w:r w:rsidRPr="007D237A">
        <w:rPr>
          <w:rFonts w:ascii="Times New Roman" w:hAnsi="Times New Roman"/>
          <w:sz w:val="28"/>
          <w:szCs w:val="28"/>
          <w:lang w:val="be-BY"/>
        </w:rPr>
        <w:t xml:space="preserve">. У працах гэтага гісторыка ўтрымоўвалася цэласная канцэпцыя станаўлення фабрычнага пралетарыята ў цеснай сувязі з якаснымі зменамі ў эканамічным жыцці і сацыяльнай структуры </w:t>
      </w:r>
      <w:r>
        <w:rPr>
          <w:rFonts w:ascii="Times New Roman" w:hAnsi="Times New Roman"/>
          <w:sz w:val="28"/>
          <w:szCs w:val="28"/>
          <w:lang w:val="be-BY"/>
        </w:rPr>
        <w:t>Б</w:t>
      </w:r>
      <w:r w:rsidRPr="007D237A">
        <w:rPr>
          <w:rFonts w:ascii="Times New Roman" w:hAnsi="Times New Roman"/>
          <w:sz w:val="28"/>
          <w:szCs w:val="28"/>
          <w:lang w:val="be-BY"/>
        </w:rPr>
        <w:t xml:space="preserve">рытанскай дзяржавы. Асноўныя этапы гэтай гісторыі храналагічна былі прадстаўленыя наступным чынам: 1) апошняя трэць </w:t>
      </w:r>
      <w:r w:rsidRPr="007D237A">
        <w:rPr>
          <w:rFonts w:ascii="Times New Roman" w:hAnsi="Times New Roman"/>
          <w:sz w:val="28"/>
          <w:szCs w:val="28"/>
        </w:rPr>
        <w:t>XVIII</w:t>
      </w:r>
      <w:r w:rsidRPr="007D237A">
        <w:rPr>
          <w:rFonts w:ascii="Times New Roman" w:hAnsi="Times New Roman"/>
          <w:sz w:val="28"/>
          <w:szCs w:val="28"/>
          <w:lang w:val="be-BY"/>
        </w:rPr>
        <w:t xml:space="preserve"> ст. </w:t>
      </w:r>
      <w:r>
        <w:rPr>
          <w:rFonts w:ascii="Times New Roman" w:hAnsi="Times New Roman"/>
          <w:sz w:val="28"/>
          <w:szCs w:val="28"/>
          <w:lang w:val="be-BY"/>
        </w:rPr>
        <w:t>–</w:t>
      </w:r>
      <w:r w:rsidRPr="007D237A">
        <w:rPr>
          <w:rFonts w:ascii="Times New Roman" w:hAnsi="Times New Roman"/>
          <w:sz w:val="28"/>
          <w:szCs w:val="28"/>
          <w:lang w:val="be-BY"/>
        </w:rPr>
        <w:t xml:space="preserve"> 1848 г. </w:t>
      </w:r>
      <w:r>
        <w:rPr>
          <w:rFonts w:ascii="Times New Roman" w:hAnsi="Times New Roman"/>
          <w:sz w:val="28"/>
          <w:szCs w:val="28"/>
          <w:lang w:val="be-BY"/>
        </w:rPr>
        <w:t>–</w:t>
      </w:r>
      <w:r w:rsidRPr="007D237A">
        <w:rPr>
          <w:rFonts w:ascii="Times New Roman" w:hAnsi="Times New Roman"/>
          <w:sz w:val="28"/>
          <w:szCs w:val="28"/>
          <w:lang w:val="be-BY"/>
        </w:rPr>
        <w:t xml:space="preserve"> перыяд нараджэння індустрыяльнага рабочага класа, характарызаваўся спробамі сляпога бунту супраць </w:t>
      </w:r>
      <w:r>
        <w:rPr>
          <w:rFonts w:ascii="Times New Roman" w:hAnsi="Times New Roman"/>
          <w:sz w:val="28"/>
          <w:szCs w:val="28"/>
          <w:lang w:val="be-BY"/>
        </w:rPr>
        <w:t>«</w:t>
      </w:r>
      <w:r w:rsidRPr="007D237A">
        <w:rPr>
          <w:rFonts w:ascii="Times New Roman" w:hAnsi="Times New Roman"/>
          <w:sz w:val="28"/>
          <w:szCs w:val="28"/>
          <w:lang w:val="be-BY"/>
        </w:rPr>
        <w:t>новай прамысловай сістэмы</w:t>
      </w:r>
      <w:r>
        <w:rPr>
          <w:rFonts w:ascii="Times New Roman" w:hAnsi="Times New Roman"/>
          <w:sz w:val="28"/>
          <w:szCs w:val="28"/>
          <w:lang w:val="be-BY"/>
        </w:rPr>
        <w:t>»</w:t>
      </w:r>
      <w:r w:rsidRPr="007D237A">
        <w:rPr>
          <w:rFonts w:ascii="Times New Roman" w:hAnsi="Times New Roman"/>
          <w:sz w:val="28"/>
          <w:szCs w:val="28"/>
          <w:lang w:val="be-BY"/>
        </w:rPr>
        <w:t>, 2) 1848</w:t>
      </w:r>
      <w:r>
        <w:rPr>
          <w:rFonts w:ascii="Times New Roman" w:hAnsi="Times New Roman"/>
          <w:sz w:val="28"/>
          <w:szCs w:val="28"/>
          <w:lang w:val="be-BY"/>
        </w:rPr>
        <w:t>–18</w:t>
      </w:r>
      <w:r w:rsidRPr="007D237A">
        <w:rPr>
          <w:rFonts w:ascii="Times New Roman" w:hAnsi="Times New Roman"/>
          <w:sz w:val="28"/>
          <w:szCs w:val="28"/>
          <w:lang w:val="be-BY"/>
        </w:rPr>
        <w:t>80-</w:t>
      </w:r>
      <w:r>
        <w:rPr>
          <w:rFonts w:ascii="Times New Roman" w:hAnsi="Times New Roman"/>
          <w:sz w:val="28"/>
          <w:szCs w:val="28"/>
          <w:lang w:val="be-BY"/>
        </w:rPr>
        <w:t>я</w:t>
      </w:r>
      <w:r w:rsidRPr="007D237A">
        <w:rPr>
          <w:rFonts w:ascii="Times New Roman" w:hAnsi="Times New Roman"/>
          <w:sz w:val="28"/>
          <w:szCs w:val="28"/>
          <w:lang w:val="be-BY"/>
        </w:rPr>
        <w:t xml:space="preserve"> г</w:t>
      </w:r>
      <w:r>
        <w:rPr>
          <w:rFonts w:ascii="Times New Roman" w:hAnsi="Times New Roman"/>
          <w:sz w:val="28"/>
          <w:szCs w:val="28"/>
          <w:lang w:val="be-BY"/>
        </w:rPr>
        <w:t>ады</w:t>
      </w:r>
      <w:r w:rsidRPr="007D237A">
        <w:rPr>
          <w:rFonts w:ascii="Times New Roman" w:hAnsi="Times New Roman"/>
          <w:sz w:val="28"/>
          <w:szCs w:val="28"/>
          <w:lang w:val="be-BY"/>
        </w:rPr>
        <w:t xml:space="preserve"> </w:t>
      </w:r>
      <w:r>
        <w:rPr>
          <w:rFonts w:ascii="Times New Roman" w:hAnsi="Times New Roman"/>
          <w:sz w:val="28"/>
          <w:szCs w:val="28"/>
          <w:lang w:val="be-BY"/>
        </w:rPr>
        <w:t>–</w:t>
      </w:r>
      <w:r w:rsidRPr="007D237A">
        <w:rPr>
          <w:rFonts w:ascii="Times New Roman" w:hAnsi="Times New Roman"/>
          <w:sz w:val="28"/>
          <w:szCs w:val="28"/>
          <w:lang w:val="be-BY"/>
        </w:rPr>
        <w:t xml:space="preserve"> перыяд адаптацыі прамысловых </w:t>
      </w:r>
      <w:r>
        <w:rPr>
          <w:rFonts w:ascii="Times New Roman" w:hAnsi="Times New Roman"/>
          <w:sz w:val="28"/>
          <w:szCs w:val="28"/>
          <w:lang w:val="be-BY"/>
        </w:rPr>
        <w:t>рабочых</w:t>
      </w:r>
      <w:r w:rsidRPr="007D237A">
        <w:rPr>
          <w:rFonts w:ascii="Times New Roman" w:hAnsi="Times New Roman"/>
          <w:sz w:val="28"/>
          <w:szCs w:val="28"/>
          <w:lang w:val="be-BY"/>
        </w:rPr>
        <w:t xml:space="preserve"> да капіталістычных умоў вытворчасці і буржуазнай дзяржавы, стварэнне прафсаюзаў і кааператыўных арганізацый для абароны сваіх</w:t>
      </w:r>
      <w:r>
        <w:rPr>
          <w:rFonts w:ascii="Times New Roman" w:hAnsi="Times New Roman"/>
          <w:sz w:val="28"/>
          <w:szCs w:val="28"/>
          <w:lang w:val="be-BY"/>
        </w:rPr>
        <w:t xml:space="preserve"> правоў; 3) 80-я гады ХІХ </w:t>
      </w:r>
      <w:r w:rsidRPr="007D237A">
        <w:rPr>
          <w:rFonts w:ascii="Times New Roman" w:hAnsi="Times New Roman"/>
          <w:sz w:val="28"/>
          <w:szCs w:val="28"/>
          <w:lang w:val="be-BY"/>
        </w:rPr>
        <w:t xml:space="preserve">ст. </w:t>
      </w:r>
      <w:r>
        <w:rPr>
          <w:rFonts w:ascii="Times New Roman" w:hAnsi="Times New Roman"/>
          <w:sz w:val="28"/>
          <w:szCs w:val="28"/>
          <w:lang w:val="be-BY"/>
        </w:rPr>
        <w:t>–</w:t>
      </w:r>
      <w:r w:rsidRPr="007D237A">
        <w:rPr>
          <w:rFonts w:ascii="Times New Roman" w:hAnsi="Times New Roman"/>
          <w:sz w:val="28"/>
          <w:szCs w:val="28"/>
          <w:lang w:val="be-BY"/>
        </w:rPr>
        <w:t xml:space="preserve"> </w:t>
      </w:r>
      <w:r>
        <w:rPr>
          <w:rFonts w:ascii="Times New Roman" w:hAnsi="Times New Roman"/>
          <w:sz w:val="28"/>
          <w:szCs w:val="28"/>
          <w:lang w:val="be-BY"/>
        </w:rPr>
        <w:t>П</w:t>
      </w:r>
      <w:r w:rsidRPr="007D237A">
        <w:rPr>
          <w:rFonts w:ascii="Times New Roman" w:hAnsi="Times New Roman"/>
          <w:sz w:val="28"/>
          <w:szCs w:val="28"/>
          <w:lang w:val="be-BY"/>
        </w:rPr>
        <w:t xml:space="preserve">ершая сусветная вайна </w:t>
      </w:r>
      <w:r>
        <w:rPr>
          <w:rFonts w:ascii="Times New Roman" w:hAnsi="Times New Roman"/>
          <w:sz w:val="28"/>
          <w:szCs w:val="28"/>
          <w:lang w:val="be-BY"/>
        </w:rPr>
        <w:t>–</w:t>
      </w:r>
      <w:r w:rsidRPr="007D237A">
        <w:rPr>
          <w:rFonts w:ascii="Times New Roman" w:hAnsi="Times New Roman"/>
          <w:sz w:val="28"/>
          <w:szCs w:val="28"/>
          <w:lang w:val="be-BY"/>
        </w:rPr>
        <w:t xml:space="preserve"> умацаванне самасвядомасці рабочага класа і </w:t>
      </w:r>
      <w:r w:rsidRPr="007D237A">
        <w:rPr>
          <w:rFonts w:ascii="Times New Roman" w:hAnsi="Times New Roman"/>
          <w:iCs/>
          <w:sz w:val="28"/>
          <w:szCs w:val="28"/>
          <w:lang w:val="be-BY"/>
        </w:rPr>
        <w:t>трэд</w:t>
      </w:r>
      <w:r w:rsidRPr="007D237A">
        <w:rPr>
          <w:rFonts w:ascii="Times New Roman" w:hAnsi="Times New Roman"/>
          <w:sz w:val="28"/>
          <w:szCs w:val="28"/>
          <w:lang w:val="be-BY"/>
        </w:rPr>
        <w:t>-</w:t>
      </w:r>
      <w:r w:rsidRPr="007D237A">
        <w:rPr>
          <w:rFonts w:ascii="Times New Roman" w:hAnsi="Times New Roman"/>
          <w:iCs/>
          <w:sz w:val="28"/>
          <w:szCs w:val="28"/>
          <w:lang w:val="be-BY"/>
        </w:rPr>
        <w:t>юні</w:t>
      </w:r>
      <w:r>
        <w:rPr>
          <w:rFonts w:ascii="Times New Roman" w:hAnsi="Times New Roman"/>
          <w:iCs/>
          <w:sz w:val="28"/>
          <w:szCs w:val="28"/>
          <w:lang w:val="be-BY"/>
        </w:rPr>
        <w:t>я</w:t>
      </w:r>
      <w:r w:rsidRPr="007D237A">
        <w:rPr>
          <w:rFonts w:ascii="Times New Roman" w:hAnsi="Times New Roman"/>
          <w:iCs/>
          <w:sz w:val="28"/>
          <w:szCs w:val="28"/>
          <w:lang w:val="be-BY"/>
        </w:rPr>
        <w:t>нізму</w:t>
      </w:r>
      <w:r w:rsidRPr="007D237A">
        <w:rPr>
          <w:rFonts w:ascii="Times New Roman" w:hAnsi="Times New Roman"/>
          <w:sz w:val="28"/>
          <w:szCs w:val="28"/>
          <w:lang w:val="be-BY"/>
        </w:rPr>
        <w:t>, распаўсюджванне сацыялізму ў асяроддзі пралетарыята, утварэнне самастойнай палітычнай партыі.</w:t>
      </w:r>
      <w:r>
        <w:rPr>
          <w:rFonts w:ascii="Times New Roman" w:hAnsi="Times New Roman"/>
          <w:sz w:val="28"/>
          <w:szCs w:val="28"/>
          <w:lang w:val="be-BY"/>
        </w:rPr>
        <w:t xml:space="preserve"> </w:t>
      </w:r>
      <w:r w:rsidRPr="007D237A">
        <w:rPr>
          <w:rFonts w:ascii="Times New Roman" w:hAnsi="Times New Roman"/>
          <w:sz w:val="28"/>
          <w:szCs w:val="28"/>
          <w:lang w:val="be-BY"/>
        </w:rPr>
        <w:t xml:space="preserve">Трактоўка </w:t>
      </w:r>
      <w:r>
        <w:rPr>
          <w:rFonts w:ascii="Times New Roman" w:hAnsi="Times New Roman"/>
          <w:sz w:val="28"/>
          <w:szCs w:val="28"/>
          <w:lang w:val="be-BY"/>
        </w:rPr>
        <w:t>Дж. </w:t>
      </w:r>
      <w:r w:rsidRPr="007D237A">
        <w:rPr>
          <w:rFonts w:ascii="Times New Roman" w:hAnsi="Times New Roman"/>
          <w:sz w:val="28"/>
          <w:szCs w:val="28"/>
          <w:lang w:val="be-BY"/>
        </w:rPr>
        <w:t>Коўлам сацыялізму як паслядоўнага пашырэння палітычнай і эканамічнай дэмакратыі, пашырэння грамадскай уласнасці, кааперацыі і сацыяльнага планавання спалучалася з этычным разуменнем гэтага ідэалу. Коўл меркаваў пераход грамадства да сацыялізму праз усталяванне сацыяльнай справядлівасці, распаўсюджванне адукаванасці і культуры.</w:t>
      </w:r>
    </w:p>
    <w:p w:rsidR="00DF38FE" w:rsidRDefault="00DF38FE" w:rsidP="00ED4DF4">
      <w:pPr>
        <w:pStyle w:val="PlainText"/>
        <w:ind w:firstLine="426"/>
        <w:jc w:val="both"/>
        <w:rPr>
          <w:rFonts w:ascii="Times New Roman" w:hAnsi="Times New Roman"/>
          <w:sz w:val="28"/>
          <w:szCs w:val="28"/>
          <w:lang w:val="be-BY"/>
        </w:rPr>
      </w:pPr>
      <w:r w:rsidRPr="007D237A">
        <w:rPr>
          <w:rFonts w:ascii="Times New Roman" w:hAnsi="Times New Roman"/>
          <w:b/>
          <w:sz w:val="28"/>
          <w:szCs w:val="28"/>
          <w:lang w:val="be-BY"/>
        </w:rPr>
        <w:t>4</w:t>
      </w:r>
      <w:r w:rsidRPr="005154C4">
        <w:rPr>
          <w:rFonts w:ascii="Times New Roman" w:hAnsi="Times New Roman"/>
          <w:b/>
          <w:sz w:val="28"/>
          <w:szCs w:val="28"/>
          <w:lang w:val="be-BY"/>
        </w:rPr>
        <w:t>.</w:t>
      </w:r>
      <w:r w:rsidRPr="005154C4">
        <w:rPr>
          <w:rFonts w:ascii="Times New Roman" w:hAnsi="Times New Roman"/>
          <w:sz w:val="28"/>
          <w:szCs w:val="28"/>
          <w:lang w:val="be-BY"/>
        </w:rPr>
        <w:t xml:space="preserve"> </w:t>
      </w:r>
      <w:r w:rsidRPr="00153CAF">
        <w:rPr>
          <w:rFonts w:ascii="Times New Roman" w:hAnsi="Times New Roman"/>
          <w:sz w:val="28"/>
          <w:szCs w:val="28"/>
          <w:lang w:val="be-BY"/>
        </w:rPr>
        <w:t xml:space="preserve">Агульнай рысай </w:t>
      </w:r>
      <w:r>
        <w:rPr>
          <w:rFonts w:ascii="Times New Roman" w:hAnsi="Times New Roman"/>
          <w:sz w:val="28"/>
          <w:szCs w:val="28"/>
          <w:lang w:val="be-BY"/>
        </w:rPr>
        <w:t xml:space="preserve">прац </w:t>
      </w:r>
      <w:r w:rsidRPr="00153CAF">
        <w:rPr>
          <w:rFonts w:ascii="Times New Roman" w:hAnsi="Times New Roman"/>
          <w:sz w:val="28"/>
          <w:szCs w:val="28"/>
          <w:lang w:val="be-BY"/>
        </w:rPr>
        <w:t xml:space="preserve">нямецкіх гісторыкаў </w:t>
      </w:r>
      <w:r>
        <w:rPr>
          <w:rFonts w:ascii="Times New Roman" w:hAnsi="Times New Roman"/>
          <w:sz w:val="28"/>
          <w:szCs w:val="28"/>
          <w:lang w:val="be-BY"/>
        </w:rPr>
        <w:t>у 1920–1930-я гады стала адхіленне палажэння</w:t>
      </w:r>
      <w:r w:rsidRPr="00153CAF">
        <w:rPr>
          <w:rFonts w:ascii="Times New Roman" w:hAnsi="Times New Roman"/>
          <w:sz w:val="28"/>
          <w:szCs w:val="28"/>
          <w:lang w:val="be-BY"/>
        </w:rPr>
        <w:t xml:space="preserve"> аб галоўнай адказнасці Германіі за развязванне сусветнай вайны, </w:t>
      </w:r>
      <w:r>
        <w:rPr>
          <w:rFonts w:ascii="Times New Roman" w:hAnsi="Times New Roman"/>
          <w:sz w:val="28"/>
          <w:szCs w:val="28"/>
          <w:lang w:val="be-BY"/>
        </w:rPr>
        <w:t>непрыняцце</w:t>
      </w:r>
      <w:r w:rsidRPr="00153CAF">
        <w:rPr>
          <w:rFonts w:ascii="Times New Roman" w:hAnsi="Times New Roman"/>
          <w:sz w:val="28"/>
          <w:szCs w:val="28"/>
          <w:lang w:val="be-BY"/>
        </w:rPr>
        <w:t xml:space="preserve"> Версальскай дамовы, патрабаванне вяртання тэрыторый былой Германскай імперыі.</w:t>
      </w:r>
      <w:r>
        <w:rPr>
          <w:rFonts w:ascii="Times New Roman" w:hAnsi="Times New Roman"/>
          <w:sz w:val="28"/>
          <w:szCs w:val="28"/>
          <w:lang w:val="be-BY"/>
        </w:rPr>
        <w:t xml:space="preserve"> </w:t>
      </w:r>
      <w:r w:rsidRPr="00153CAF">
        <w:rPr>
          <w:rFonts w:ascii="Times New Roman" w:hAnsi="Times New Roman"/>
          <w:sz w:val="28"/>
          <w:szCs w:val="28"/>
          <w:lang w:val="be-BY"/>
        </w:rPr>
        <w:t>Най</w:t>
      </w:r>
      <w:r>
        <w:rPr>
          <w:rFonts w:ascii="Times New Roman" w:hAnsi="Times New Roman"/>
          <w:sz w:val="28"/>
          <w:szCs w:val="28"/>
          <w:lang w:val="be-BY"/>
        </w:rPr>
        <w:t xml:space="preserve">больш </w:t>
      </w:r>
      <w:r w:rsidRPr="00153CAF">
        <w:rPr>
          <w:rFonts w:ascii="Times New Roman" w:hAnsi="Times New Roman"/>
          <w:sz w:val="28"/>
          <w:szCs w:val="28"/>
          <w:lang w:val="be-BY"/>
        </w:rPr>
        <w:t xml:space="preserve">значнай публікацыяй крыніц сталі выдадзеныя міністэрствам замежных спраў дыпламатычныя дакументы </w:t>
      </w:r>
      <w:r>
        <w:rPr>
          <w:rFonts w:ascii="Times New Roman" w:hAnsi="Times New Roman"/>
          <w:sz w:val="28"/>
          <w:szCs w:val="28"/>
          <w:lang w:val="be-BY"/>
        </w:rPr>
        <w:t>«</w:t>
      </w:r>
      <w:r w:rsidRPr="00153CAF">
        <w:rPr>
          <w:rFonts w:ascii="Times New Roman" w:hAnsi="Times New Roman"/>
          <w:sz w:val="28"/>
          <w:szCs w:val="28"/>
          <w:lang w:val="be-BY"/>
        </w:rPr>
        <w:t>Вялікая палітыка еўрапейскіх кабінетаў, 1871</w:t>
      </w:r>
      <w:r>
        <w:rPr>
          <w:rFonts w:ascii="Times New Roman" w:hAnsi="Times New Roman"/>
          <w:sz w:val="28"/>
          <w:szCs w:val="28"/>
          <w:lang w:val="be-BY"/>
        </w:rPr>
        <w:t>–</w:t>
      </w:r>
      <w:r w:rsidRPr="00153CAF">
        <w:rPr>
          <w:rFonts w:ascii="Times New Roman" w:hAnsi="Times New Roman"/>
          <w:sz w:val="28"/>
          <w:szCs w:val="28"/>
          <w:lang w:val="be-BY"/>
        </w:rPr>
        <w:t>1914</w:t>
      </w:r>
      <w:r>
        <w:rPr>
          <w:rFonts w:ascii="Times New Roman" w:hAnsi="Times New Roman"/>
          <w:sz w:val="28"/>
          <w:szCs w:val="28"/>
          <w:lang w:val="be-BY"/>
        </w:rPr>
        <w:t>»</w:t>
      </w:r>
      <w:r w:rsidRPr="00153CAF">
        <w:rPr>
          <w:rFonts w:ascii="Times New Roman" w:hAnsi="Times New Roman"/>
          <w:sz w:val="28"/>
          <w:szCs w:val="28"/>
          <w:lang w:val="be-BY"/>
        </w:rPr>
        <w:t xml:space="preserve">. </w:t>
      </w:r>
      <w:r>
        <w:rPr>
          <w:rFonts w:ascii="Times New Roman" w:hAnsi="Times New Roman"/>
          <w:sz w:val="28"/>
          <w:szCs w:val="28"/>
          <w:lang w:val="be-BY"/>
        </w:rPr>
        <w:t xml:space="preserve">Складальнікі зборніка </w:t>
      </w:r>
      <w:r w:rsidRPr="00153CAF">
        <w:rPr>
          <w:rFonts w:ascii="Times New Roman" w:hAnsi="Times New Roman"/>
          <w:sz w:val="28"/>
          <w:szCs w:val="28"/>
          <w:lang w:val="be-BY"/>
        </w:rPr>
        <w:t>імкнуліся да</w:t>
      </w:r>
      <w:r>
        <w:rPr>
          <w:rFonts w:ascii="Times New Roman" w:hAnsi="Times New Roman"/>
          <w:sz w:val="28"/>
          <w:szCs w:val="28"/>
          <w:lang w:val="be-BY"/>
        </w:rPr>
        <w:t>казаць</w:t>
      </w:r>
      <w:r w:rsidRPr="00153CAF">
        <w:rPr>
          <w:rFonts w:ascii="Times New Roman" w:hAnsi="Times New Roman"/>
          <w:sz w:val="28"/>
          <w:szCs w:val="28"/>
          <w:lang w:val="be-BY"/>
        </w:rPr>
        <w:t xml:space="preserve"> невінаватасць Германіі ў развязванні сусветнай вайны. </w:t>
      </w:r>
    </w:p>
    <w:p w:rsidR="00DF38FE" w:rsidRDefault="00DF38FE" w:rsidP="00ED4DF4">
      <w:pPr>
        <w:pStyle w:val="PlainText"/>
        <w:ind w:firstLine="426"/>
        <w:jc w:val="both"/>
        <w:rPr>
          <w:rFonts w:ascii="Times New Roman" w:hAnsi="Times New Roman"/>
          <w:sz w:val="28"/>
          <w:szCs w:val="28"/>
          <w:lang w:val="be-BY"/>
        </w:rPr>
      </w:pPr>
      <w:r w:rsidRPr="0042081A">
        <w:rPr>
          <w:rFonts w:ascii="Times New Roman" w:hAnsi="Times New Roman"/>
          <w:sz w:val="28"/>
          <w:szCs w:val="28"/>
          <w:lang w:val="be-BY"/>
        </w:rPr>
        <w:t>Буйн</w:t>
      </w:r>
      <w:r>
        <w:rPr>
          <w:rFonts w:ascii="Times New Roman" w:hAnsi="Times New Roman"/>
          <w:sz w:val="28"/>
          <w:szCs w:val="28"/>
          <w:lang w:val="be-BY"/>
        </w:rPr>
        <w:t xml:space="preserve">ейшым прадстаўніком </w:t>
      </w:r>
      <w:r w:rsidRPr="0042081A">
        <w:rPr>
          <w:rFonts w:ascii="Times New Roman" w:hAnsi="Times New Roman"/>
          <w:sz w:val="28"/>
          <w:szCs w:val="28"/>
          <w:lang w:val="be-BY"/>
        </w:rPr>
        <w:t>ліберальн</w:t>
      </w:r>
      <w:r>
        <w:rPr>
          <w:rFonts w:ascii="Times New Roman" w:hAnsi="Times New Roman"/>
          <w:sz w:val="28"/>
          <w:szCs w:val="28"/>
          <w:lang w:val="be-BY"/>
        </w:rPr>
        <w:t xml:space="preserve">ага кірунку германскай </w:t>
      </w:r>
      <w:r w:rsidRPr="0042081A">
        <w:rPr>
          <w:rFonts w:ascii="Times New Roman" w:hAnsi="Times New Roman"/>
          <w:sz w:val="28"/>
          <w:szCs w:val="28"/>
          <w:lang w:val="be-BY"/>
        </w:rPr>
        <w:t>гіст</w:t>
      </w:r>
      <w:r>
        <w:rPr>
          <w:rFonts w:ascii="Times New Roman" w:hAnsi="Times New Roman"/>
          <w:sz w:val="28"/>
          <w:szCs w:val="28"/>
          <w:lang w:val="be-BY"/>
        </w:rPr>
        <w:t>а</w:t>
      </w:r>
      <w:r w:rsidRPr="0042081A">
        <w:rPr>
          <w:rFonts w:ascii="Times New Roman" w:hAnsi="Times New Roman"/>
          <w:sz w:val="28"/>
          <w:szCs w:val="28"/>
          <w:lang w:val="be-BY"/>
        </w:rPr>
        <w:t>ры</w:t>
      </w:r>
      <w:r>
        <w:rPr>
          <w:rFonts w:ascii="Times New Roman" w:hAnsi="Times New Roman"/>
          <w:sz w:val="28"/>
          <w:szCs w:val="28"/>
          <w:lang w:val="be-BY"/>
        </w:rPr>
        <w:t>яграфіі з’яўляўся</w:t>
      </w:r>
      <w:r w:rsidRPr="0042081A">
        <w:rPr>
          <w:rFonts w:ascii="Times New Roman" w:hAnsi="Times New Roman"/>
          <w:sz w:val="28"/>
          <w:szCs w:val="28"/>
          <w:lang w:val="be-BY"/>
        </w:rPr>
        <w:t xml:space="preserve"> </w:t>
      </w:r>
      <w:r w:rsidRPr="0042081A">
        <w:rPr>
          <w:rFonts w:ascii="Times New Roman" w:hAnsi="Times New Roman"/>
          <w:b/>
          <w:sz w:val="28"/>
          <w:szCs w:val="28"/>
          <w:lang w:val="be-BY"/>
        </w:rPr>
        <w:t>Эрых Брандэнбург</w:t>
      </w:r>
      <w:r w:rsidRPr="0042081A">
        <w:rPr>
          <w:rFonts w:ascii="Times New Roman" w:hAnsi="Times New Roman"/>
          <w:sz w:val="28"/>
          <w:szCs w:val="28"/>
          <w:lang w:val="be-BY"/>
        </w:rPr>
        <w:t xml:space="preserve"> (1868</w:t>
      </w:r>
      <w:r>
        <w:rPr>
          <w:rFonts w:ascii="Times New Roman" w:hAnsi="Times New Roman"/>
          <w:sz w:val="28"/>
          <w:szCs w:val="28"/>
          <w:lang w:val="be-BY"/>
        </w:rPr>
        <w:t>–</w:t>
      </w:r>
      <w:r w:rsidRPr="0042081A">
        <w:rPr>
          <w:rFonts w:ascii="Times New Roman" w:hAnsi="Times New Roman"/>
          <w:sz w:val="28"/>
          <w:szCs w:val="28"/>
          <w:lang w:val="be-BY"/>
        </w:rPr>
        <w:t>1946)</w:t>
      </w:r>
      <w:r>
        <w:rPr>
          <w:rFonts w:ascii="Times New Roman" w:hAnsi="Times New Roman"/>
          <w:sz w:val="28"/>
          <w:szCs w:val="28"/>
          <w:lang w:val="be-BY"/>
        </w:rPr>
        <w:t>.</w:t>
      </w:r>
      <w:r w:rsidRPr="0042081A">
        <w:rPr>
          <w:rFonts w:ascii="Times New Roman" w:hAnsi="Times New Roman"/>
          <w:sz w:val="28"/>
          <w:szCs w:val="28"/>
          <w:lang w:val="be-BY"/>
        </w:rPr>
        <w:t xml:space="preserve"> </w:t>
      </w:r>
      <w:r>
        <w:rPr>
          <w:rFonts w:ascii="Times New Roman" w:hAnsi="Times New Roman"/>
          <w:sz w:val="28"/>
          <w:szCs w:val="28"/>
          <w:lang w:val="be-BY"/>
        </w:rPr>
        <w:t>У</w:t>
      </w:r>
      <w:r w:rsidRPr="0042081A">
        <w:rPr>
          <w:rFonts w:ascii="Times New Roman" w:hAnsi="Times New Roman"/>
          <w:sz w:val="28"/>
          <w:szCs w:val="28"/>
          <w:lang w:val="be-BY"/>
        </w:rPr>
        <w:t xml:space="preserve"> кнізе </w:t>
      </w:r>
      <w:r>
        <w:rPr>
          <w:rFonts w:ascii="Times New Roman" w:hAnsi="Times New Roman"/>
          <w:sz w:val="28"/>
          <w:szCs w:val="28"/>
          <w:lang w:val="be-BY"/>
        </w:rPr>
        <w:t>«</w:t>
      </w:r>
      <w:r w:rsidRPr="0042081A">
        <w:rPr>
          <w:rFonts w:ascii="Times New Roman" w:hAnsi="Times New Roman"/>
          <w:sz w:val="28"/>
          <w:szCs w:val="28"/>
          <w:lang w:val="be-BY"/>
        </w:rPr>
        <w:t>Ад Бісмарка да сусветнай вайны</w:t>
      </w:r>
      <w:r>
        <w:rPr>
          <w:rFonts w:ascii="Times New Roman" w:hAnsi="Times New Roman"/>
          <w:sz w:val="28"/>
          <w:szCs w:val="28"/>
          <w:lang w:val="be-BY"/>
        </w:rPr>
        <w:t>»</w:t>
      </w:r>
      <w:r w:rsidRPr="0042081A">
        <w:rPr>
          <w:rFonts w:ascii="Times New Roman" w:hAnsi="Times New Roman"/>
          <w:sz w:val="28"/>
          <w:szCs w:val="28"/>
          <w:lang w:val="be-BY"/>
        </w:rPr>
        <w:t xml:space="preserve"> </w:t>
      </w:r>
      <w:r>
        <w:rPr>
          <w:rFonts w:ascii="Times New Roman" w:hAnsi="Times New Roman"/>
          <w:sz w:val="28"/>
          <w:szCs w:val="28"/>
          <w:lang w:val="be-BY"/>
        </w:rPr>
        <w:t xml:space="preserve">ён </w:t>
      </w:r>
      <w:r w:rsidRPr="0042081A">
        <w:rPr>
          <w:rFonts w:ascii="Times New Roman" w:hAnsi="Times New Roman"/>
          <w:sz w:val="28"/>
          <w:szCs w:val="28"/>
          <w:lang w:val="be-BY"/>
        </w:rPr>
        <w:t xml:space="preserve">асудзіў </w:t>
      </w:r>
      <w:r>
        <w:rPr>
          <w:rFonts w:ascii="Times New Roman" w:hAnsi="Times New Roman"/>
          <w:sz w:val="28"/>
          <w:szCs w:val="28"/>
          <w:lang w:val="be-BY"/>
        </w:rPr>
        <w:t>знешнюю</w:t>
      </w:r>
      <w:r w:rsidRPr="0042081A">
        <w:rPr>
          <w:rFonts w:ascii="Times New Roman" w:hAnsi="Times New Roman"/>
          <w:sz w:val="28"/>
          <w:szCs w:val="28"/>
          <w:lang w:val="be-BY"/>
        </w:rPr>
        <w:t xml:space="preserve"> палітыку Германіі за яе блізарукасць і ха</w:t>
      </w:r>
      <w:r>
        <w:rPr>
          <w:rFonts w:ascii="Times New Roman" w:hAnsi="Times New Roman"/>
          <w:sz w:val="28"/>
          <w:szCs w:val="28"/>
          <w:lang w:val="be-BY"/>
        </w:rPr>
        <w:t>а</w:t>
      </w:r>
      <w:r w:rsidRPr="0042081A">
        <w:rPr>
          <w:rFonts w:ascii="Times New Roman" w:hAnsi="Times New Roman"/>
          <w:sz w:val="28"/>
          <w:szCs w:val="28"/>
          <w:lang w:val="be-BY"/>
        </w:rPr>
        <w:t>т</w:t>
      </w:r>
      <w:r>
        <w:rPr>
          <w:rFonts w:ascii="Times New Roman" w:hAnsi="Times New Roman"/>
          <w:sz w:val="28"/>
          <w:szCs w:val="28"/>
          <w:lang w:val="be-BY"/>
        </w:rPr>
        <w:t>ы</w:t>
      </w:r>
      <w:r w:rsidRPr="0042081A">
        <w:rPr>
          <w:rFonts w:ascii="Times New Roman" w:hAnsi="Times New Roman"/>
          <w:sz w:val="28"/>
          <w:szCs w:val="28"/>
          <w:lang w:val="be-BY"/>
        </w:rPr>
        <w:t>чн</w:t>
      </w:r>
      <w:r>
        <w:rPr>
          <w:rFonts w:ascii="Times New Roman" w:hAnsi="Times New Roman"/>
          <w:sz w:val="28"/>
          <w:szCs w:val="28"/>
          <w:lang w:val="be-BY"/>
        </w:rPr>
        <w:t>а</w:t>
      </w:r>
      <w:r w:rsidRPr="0042081A">
        <w:rPr>
          <w:rFonts w:ascii="Times New Roman" w:hAnsi="Times New Roman"/>
          <w:sz w:val="28"/>
          <w:szCs w:val="28"/>
          <w:lang w:val="be-BY"/>
        </w:rPr>
        <w:t>с</w:t>
      </w:r>
      <w:r>
        <w:rPr>
          <w:rFonts w:ascii="Times New Roman" w:hAnsi="Times New Roman"/>
          <w:sz w:val="28"/>
          <w:szCs w:val="28"/>
          <w:lang w:val="be-BY"/>
        </w:rPr>
        <w:t>ц</w:t>
      </w:r>
      <w:r w:rsidRPr="0042081A">
        <w:rPr>
          <w:rFonts w:ascii="Times New Roman" w:hAnsi="Times New Roman"/>
          <w:sz w:val="28"/>
          <w:szCs w:val="28"/>
          <w:lang w:val="be-BY"/>
        </w:rPr>
        <w:t xml:space="preserve">ь. </w:t>
      </w:r>
      <w:r w:rsidRPr="007C038D">
        <w:rPr>
          <w:rFonts w:ascii="Times New Roman" w:hAnsi="Times New Roman"/>
          <w:sz w:val="28"/>
          <w:szCs w:val="28"/>
          <w:lang w:val="be-BY"/>
        </w:rPr>
        <w:t xml:space="preserve">Брандэнбург адзначыў, што да вайны прывялі супярэчнасці </w:t>
      </w:r>
      <w:r>
        <w:rPr>
          <w:rFonts w:ascii="Times New Roman" w:hAnsi="Times New Roman"/>
          <w:sz w:val="28"/>
          <w:szCs w:val="28"/>
          <w:lang w:val="be-BY"/>
        </w:rPr>
        <w:t>вядучы</w:t>
      </w:r>
      <w:r w:rsidRPr="007C038D">
        <w:rPr>
          <w:rFonts w:ascii="Times New Roman" w:hAnsi="Times New Roman"/>
          <w:sz w:val="28"/>
          <w:szCs w:val="28"/>
          <w:lang w:val="be-BY"/>
        </w:rPr>
        <w:t xml:space="preserve">х дзяржаў, іх </w:t>
      </w:r>
      <w:r>
        <w:rPr>
          <w:rFonts w:ascii="Times New Roman" w:hAnsi="Times New Roman"/>
          <w:sz w:val="28"/>
          <w:szCs w:val="28"/>
          <w:lang w:val="be-BY"/>
        </w:rPr>
        <w:t>барацьба</w:t>
      </w:r>
      <w:r w:rsidRPr="007C038D">
        <w:rPr>
          <w:rFonts w:ascii="Times New Roman" w:hAnsi="Times New Roman"/>
          <w:sz w:val="28"/>
          <w:szCs w:val="28"/>
          <w:lang w:val="be-BY"/>
        </w:rPr>
        <w:t xml:space="preserve"> за сферы ўплыву і калоніі. Але аўтар лічыў, што </w:t>
      </w:r>
      <w:r>
        <w:rPr>
          <w:rFonts w:ascii="Times New Roman" w:hAnsi="Times New Roman"/>
          <w:sz w:val="28"/>
          <w:szCs w:val="28"/>
          <w:lang w:val="be-BY"/>
        </w:rPr>
        <w:t>знешняя</w:t>
      </w:r>
      <w:r w:rsidRPr="007C038D">
        <w:rPr>
          <w:rFonts w:ascii="Times New Roman" w:hAnsi="Times New Roman"/>
          <w:sz w:val="28"/>
          <w:szCs w:val="28"/>
          <w:lang w:val="be-BY"/>
        </w:rPr>
        <w:t xml:space="preserve"> палітыка Германіі была ў цэлым накіраваная на падтрыманне міру, інакш яна развязала б вайну пры больш спрыяльных умовах</w:t>
      </w:r>
      <w:r>
        <w:rPr>
          <w:rFonts w:ascii="Times New Roman" w:hAnsi="Times New Roman"/>
          <w:sz w:val="28"/>
          <w:szCs w:val="28"/>
          <w:lang w:val="be-BY"/>
        </w:rPr>
        <w:t>:</w:t>
      </w:r>
      <w:r w:rsidRPr="007C038D">
        <w:rPr>
          <w:rFonts w:ascii="Times New Roman" w:hAnsi="Times New Roman"/>
          <w:sz w:val="28"/>
          <w:szCs w:val="28"/>
          <w:lang w:val="be-BY"/>
        </w:rPr>
        <w:t xml:space="preserve"> падчас руска-японскай вайны або ў перыяд крызісу 1909 г. </w:t>
      </w:r>
      <w:r>
        <w:rPr>
          <w:rFonts w:ascii="Times New Roman" w:hAnsi="Times New Roman"/>
          <w:sz w:val="28"/>
          <w:szCs w:val="28"/>
          <w:lang w:val="be-BY"/>
        </w:rPr>
        <w:t>Э. Брандэнбург даказвае, што вы</w:t>
      </w:r>
      <w:r w:rsidRPr="007C038D">
        <w:rPr>
          <w:rFonts w:ascii="Times New Roman" w:hAnsi="Times New Roman"/>
          <w:sz w:val="28"/>
          <w:szCs w:val="28"/>
          <w:lang w:val="be-BY"/>
        </w:rPr>
        <w:t>мушаная пачаць вайну, Германія дамагалася не сусветнай гегемоніі, а толькі роўнасці з іншымі вялікімі дзяржавамі. Другая найважне</w:t>
      </w:r>
      <w:r>
        <w:rPr>
          <w:rFonts w:ascii="Times New Roman" w:hAnsi="Times New Roman"/>
          <w:sz w:val="28"/>
          <w:szCs w:val="28"/>
          <w:lang w:val="be-BY"/>
        </w:rPr>
        <w:t>й</w:t>
      </w:r>
      <w:r w:rsidRPr="007C038D">
        <w:rPr>
          <w:rFonts w:ascii="Times New Roman" w:hAnsi="Times New Roman"/>
          <w:sz w:val="28"/>
          <w:szCs w:val="28"/>
          <w:lang w:val="be-BY"/>
        </w:rPr>
        <w:t>шая прычына вайны бачылася ім у супярэчнасці паміж састарэлымі еўрапейскімі межамі і нацыянальным прынцыпам. Таму Брандэнбург паказваў, што сам</w:t>
      </w:r>
      <w:r>
        <w:rPr>
          <w:rFonts w:ascii="Times New Roman" w:hAnsi="Times New Roman"/>
          <w:sz w:val="28"/>
          <w:szCs w:val="28"/>
          <w:lang w:val="be-BY"/>
        </w:rPr>
        <w:t>а</w:t>
      </w:r>
      <w:r w:rsidRPr="007C038D">
        <w:rPr>
          <w:rFonts w:ascii="Times New Roman" w:hAnsi="Times New Roman"/>
          <w:sz w:val="28"/>
          <w:szCs w:val="28"/>
          <w:lang w:val="be-BY"/>
        </w:rPr>
        <w:t>й жудаснай памылкай Германіі была падтрымка ёю Аўстра-В</w:t>
      </w:r>
      <w:r>
        <w:rPr>
          <w:rFonts w:ascii="Times New Roman" w:hAnsi="Times New Roman"/>
          <w:sz w:val="28"/>
          <w:szCs w:val="28"/>
          <w:lang w:val="be-BY"/>
        </w:rPr>
        <w:t>е</w:t>
      </w:r>
      <w:r w:rsidRPr="007C038D">
        <w:rPr>
          <w:rFonts w:ascii="Times New Roman" w:hAnsi="Times New Roman"/>
          <w:sz w:val="28"/>
          <w:szCs w:val="28"/>
          <w:lang w:val="be-BY"/>
        </w:rPr>
        <w:t>н</w:t>
      </w:r>
      <w:r>
        <w:rPr>
          <w:rFonts w:ascii="Times New Roman" w:hAnsi="Times New Roman"/>
          <w:sz w:val="28"/>
          <w:szCs w:val="28"/>
          <w:lang w:val="be-BY"/>
        </w:rPr>
        <w:t>гр</w:t>
      </w:r>
      <w:r w:rsidRPr="007C038D">
        <w:rPr>
          <w:rFonts w:ascii="Times New Roman" w:hAnsi="Times New Roman"/>
          <w:sz w:val="28"/>
          <w:szCs w:val="28"/>
          <w:lang w:val="be-BY"/>
        </w:rPr>
        <w:t>ы</w:t>
      </w:r>
      <w:r>
        <w:rPr>
          <w:rFonts w:ascii="Times New Roman" w:hAnsi="Times New Roman"/>
          <w:sz w:val="28"/>
          <w:szCs w:val="28"/>
          <w:lang w:val="be-BY"/>
        </w:rPr>
        <w:t>і</w:t>
      </w:r>
      <w:r w:rsidRPr="007C038D">
        <w:rPr>
          <w:rFonts w:ascii="Times New Roman" w:hAnsi="Times New Roman"/>
          <w:sz w:val="28"/>
          <w:szCs w:val="28"/>
          <w:lang w:val="be-BY"/>
        </w:rPr>
        <w:t xml:space="preserve"> і Турцыі, якія імкнуліся захаваць панаванне над іншымі народамі. </w:t>
      </w:r>
      <w:r>
        <w:rPr>
          <w:rFonts w:ascii="Times New Roman" w:hAnsi="Times New Roman"/>
          <w:sz w:val="28"/>
          <w:szCs w:val="28"/>
          <w:lang w:val="be-BY"/>
        </w:rPr>
        <w:t xml:space="preserve">Ён </w:t>
      </w:r>
      <w:r w:rsidRPr="007C038D">
        <w:rPr>
          <w:rFonts w:ascii="Times New Roman" w:hAnsi="Times New Roman"/>
          <w:sz w:val="28"/>
          <w:szCs w:val="28"/>
          <w:lang w:val="be-BY"/>
        </w:rPr>
        <w:t>тлумач</w:t>
      </w:r>
      <w:r>
        <w:rPr>
          <w:rFonts w:ascii="Times New Roman" w:hAnsi="Times New Roman"/>
          <w:sz w:val="28"/>
          <w:szCs w:val="28"/>
          <w:lang w:val="be-BY"/>
        </w:rPr>
        <w:t>ыў</w:t>
      </w:r>
      <w:r w:rsidRPr="007C038D">
        <w:rPr>
          <w:rFonts w:ascii="Times New Roman" w:hAnsi="Times New Roman"/>
          <w:sz w:val="28"/>
          <w:szCs w:val="28"/>
          <w:lang w:val="be-BY"/>
        </w:rPr>
        <w:t xml:space="preserve"> пазіцы</w:t>
      </w:r>
      <w:r>
        <w:rPr>
          <w:rFonts w:ascii="Times New Roman" w:hAnsi="Times New Roman"/>
          <w:sz w:val="28"/>
          <w:szCs w:val="28"/>
          <w:lang w:val="be-BY"/>
        </w:rPr>
        <w:t>ю</w:t>
      </w:r>
      <w:r w:rsidRPr="007C038D">
        <w:rPr>
          <w:rFonts w:ascii="Times New Roman" w:hAnsi="Times New Roman"/>
          <w:sz w:val="28"/>
          <w:szCs w:val="28"/>
          <w:lang w:val="be-BY"/>
        </w:rPr>
        <w:t xml:space="preserve"> Германіі не зацікаўленасцю ў захаванні кантролю над Багдадскай чыгункай, а яе </w:t>
      </w:r>
      <w:r>
        <w:rPr>
          <w:rFonts w:ascii="Times New Roman" w:hAnsi="Times New Roman"/>
          <w:sz w:val="28"/>
          <w:szCs w:val="28"/>
          <w:lang w:val="be-BY"/>
        </w:rPr>
        <w:t>вер</w:t>
      </w:r>
      <w:r w:rsidRPr="007C038D">
        <w:rPr>
          <w:rFonts w:ascii="Times New Roman" w:hAnsi="Times New Roman"/>
          <w:sz w:val="28"/>
          <w:szCs w:val="28"/>
          <w:lang w:val="be-BY"/>
        </w:rPr>
        <w:t>насцю саюзніцкім абавяза</w:t>
      </w:r>
      <w:r>
        <w:rPr>
          <w:rFonts w:ascii="Times New Roman" w:hAnsi="Times New Roman"/>
          <w:sz w:val="28"/>
          <w:szCs w:val="28"/>
          <w:lang w:val="be-BY"/>
        </w:rPr>
        <w:t>цельства</w:t>
      </w:r>
      <w:r w:rsidRPr="007C038D">
        <w:rPr>
          <w:rFonts w:ascii="Times New Roman" w:hAnsi="Times New Roman"/>
          <w:sz w:val="28"/>
          <w:szCs w:val="28"/>
          <w:lang w:val="be-BY"/>
        </w:rPr>
        <w:t>м.</w:t>
      </w:r>
    </w:p>
    <w:p w:rsidR="00DF38FE" w:rsidRDefault="00DF38FE" w:rsidP="00ED4DF4">
      <w:pPr>
        <w:pStyle w:val="PlainText"/>
        <w:ind w:firstLine="426"/>
        <w:jc w:val="both"/>
        <w:rPr>
          <w:rFonts w:ascii="Times New Roman" w:hAnsi="Times New Roman"/>
          <w:sz w:val="28"/>
          <w:szCs w:val="28"/>
          <w:lang w:val="be-BY"/>
        </w:rPr>
      </w:pPr>
      <w:r w:rsidRPr="0042081A">
        <w:rPr>
          <w:rFonts w:ascii="Times New Roman" w:hAnsi="Times New Roman"/>
          <w:sz w:val="28"/>
          <w:szCs w:val="28"/>
          <w:lang w:val="be-BY"/>
        </w:rPr>
        <w:t>Гісторыкі леваліберальнага кірунку</w:t>
      </w:r>
      <w:r w:rsidRPr="00ED4DF4">
        <w:rPr>
          <w:rFonts w:ascii="Times New Roman" w:hAnsi="Times New Roman"/>
          <w:b/>
          <w:sz w:val="28"/>
          <w:szCs w:val="28"/>
          <w:lang w:val="be-BY"/>
        </w:rPr>
        <w:t xml:space="preserve"> </w:t>
      </w:r>
      <w:r w:rsidRPr="00ED4DF4">
        <w:rPr>
          <w:rFonts w:ascii="Times New Roman" w:hAnsi="Times New Roman"/>
          <w:sz w:val="28"/>
          <w:szCs w:val="28"/>
          <w:lang w:val="be-BY"/>
        </w:rPr>
        <w:t>крытыкавалі дзяржаўную структуру Германскай імперыі і лічылі яе гістарычна асуджаным анахранізмам. У мінулым Германіі яны шукалі гістарычнае абгрунтаванне Веймарскай рэспублікі, таму звярталі галоўную ўвагу на перыяды ліберальна-дэмакратычнага ўздыму і рэвалюцыйны</w:t>
      </w:r>
      <w:r>
        <w:rPr>
          <w:rFonts w:ascii="Times New Roman" w:hAnsi="Times New Roman"/>
          <w:sz w:val="28"/>
          <w:szCs w:val="28"/>
          <w:lang w:val="be-BY"/>
        </w:rPr>
        <w:t>я</w:t>
      </w:r>
      <w:r w:rsidRPr="00ED4DF4">
        <w:rPr>
          <w:rFonts w:ascii="Times New Roman" w:hAnsi="Times New Roman"/>
          <w:sz w:val="28"/>
          <w:szCs w:val="28"/>
          <w:lang w:val="be-BY"/>
        </w:rPr>
        <w:t xml:space="preserve"> </w:t>
      </w:r>
      <w:r>
        <w:rPr>
          <w:rFonts w:ascii="Times New Roman" w:hAnsi="Times New Roman"/>
          <w:sz w:val="28"/>
          <w:szCs w:val="28"/>
          <w:lang w:val="be-BY"/>
        </w:rPr>
        <w:t>падзеі</w:t>
      </w:r>
      <w:r w:rsidRPr="00ED4DF4">
        <w:rPr>
          <w:rFonts w:ascii="Times New Roman" w:hAnsi="Times New Roman"/>
          <w:sz w:val="28"/>
          <w:szCs w:val="28"/>
          <w:lang w:val="be-BY"/>
        </w:rPr>
        <w:t>.</w:t>
      </w:r>
      <w:r>
        <w:rPr>
          <w:rFonts w:ascii="Times New Roman" w:hAnsi="Times New Roman"/>
          <w:sz w:val="28"/>
          <w:szCs w:val="28"/>
          <w:lang w:val="be-BY"/>
        </w:rPr>
        <w:t xml:space="preserve"> </w:t>
      </w:r>
      <w:r w:rsidRPr="00330B73">
        <w:rPr>
          <w:rFonts w:ascii="Times New Roman" w:hAnsi="Times New Roman"/>
          <w:sz w:val="28"/>
          <w:szCs w:val="28"/>
          <w:lang w:val="be-BY"/>
        </w:rPr>
        <w:t xml:space="preserve">Адным з першых гісторыкаў, </w:t>
      </w:r>
      <w:r>
        <w:rPr>
          <w:rFonts w:ascii="Times New Roman" w:hAnsi="Times New Roman"/>
          <w:sz w:val="28"/>
          <w:szCs w:val="28"/>
          <w:lang w:val="be-BY"/>
        </w:rPr>
        <w:t xml:space="preserve">які </w:t>
      </w:r>
      <w:r w:rsidRPr="00330B73">
        <w:rPr>
          <w:rFonts w:ascii="Times New Roman" w:hAnsi="Times New Roman"/>
          <w:sz w:val="28"/>
          <w:szCs w:val="28"/>
          <w:lang w:val="be-BY"/>
        </w:rPr>
        <w:t>да</w:t>
      </w:r>
      <w:r>
        <w:rPr>
          <w:rFonts w:ascii="Times New Roman" w:hAnsi="Times New Roman"/>
          <w:sz w:val="28"/>
          <w:szCs w:val="28"/>
          <w:lang w:val="be-BY"/>
        </w:rPr>
        <w:t>ў</w:t>
      </w:r>
      <w:r w:rsidRPr="00330B73">
        <w:rPr>
          <w:rFonts w:ascii="Times New Roman" w:hAnsi="Times New Roman"/>
          <w:sz w:val="28"/>
          <w:szCs w:val="28"/>
          <w:lang w:val="be-BY"/>
        </w:rPr>
        <w:t xml:space="preserve"> агульную крытычную карціну </w:t>
      </w:r>
      <w:r>
        <w:rPr>
          <w:rFonts w:ascii="Times New Roman" w:hAnsi="Times New Roman"/>
          <w:sz w:val="28"/>
          <w:szCs w:val="28"/>
          <w:lang w:val="be-BY"/>
        </w:rPr>
        <w:t xml:space="preserve">гісторыі </w:t>
      </w:r>
      <w:r w:rsidRPr="00330B73">
        <w:rPr>
          <w:rFonts w:ascii="Times New Roman" w:hAnsi="Times New Roman"/>
          <w:sz w:val="28"/>
          <w:szCs w:val="28"/>
          <w:lang w:val="be-BY"/>
        </w:rPr>
        <w:t xml:space="preserve">Германскай імперыі быў </w:t>
      </w:r>
      <w:r w:rsidRPr="004F6926">
        <w:rPr>
          <w:rFonts w:ascii="Times New Roman" w:hAnsi="Times New Roman"/>
          <w:b/>
          <w:sz w:val="28"/>
          <w:szCs w:val="28"/>
          <w:lang w:val="be-BY"/>
        </w:rPr>
        <w:t>Іа</w:t>
      </w:r>
      <w:r w:rsidRPr="00330B73">
        <w:rPr>
          <w:rFonts w:ascii="Times New Roman" w:hAnsi="Times New Roman"/>
          <w:b/>
          <w:sz w:val="28"/>
          <w:szCs w:val="28"/>
          <w:lang w:val="be-BY"/>
        </w:rPr>
        <w:t>ганес Ц</w:t>
      </w:r>
      <w:r w:rsidRPr="004F6926">
        <w:rPr>
          <w:rFonts w:ascii="Times New Roman" w:hAnsi="Times New Roman"/>
          <w:b/>
          <w:sz w:val="28"/>
          <w:szCs w:val="28"/>
          <w:lang w:val="be-BY"/>
        </w:rPr>
        <w:t>ы</w:t>
      </w:r>
      <w:r w:rsidRPr="00330B73">
        <w:rPr>
          <w:rFonts w:ascii="Times New Roman" w:hAnsi="Times New Roman"/>
          <w:b/>
          <w:sz w:val="28"/>
          <w:szCs w:val="28"/>
          <w:lang w:val="be-BY"/>
        </w:rPr>
        <w:t>курш</w:t>
      </w:r>
      <w:r w:rsidRPr="00330B73">
        <w:rPr>
          <w:rFonts w:ascii="Times New Roman" w:hAnsi="Times New Roman"/>
          <w:sz w:val="28"/>
          <w:szCs w:val="28"/>
          <w:lang w:val="be-BY"/>
        </w:rPr>
        <w:t xml:space="preserve"> (1876</w:t>
      </w:r>
      <w:r>
        <w:rPr>
          <w:rFonts w:ascii="Times New Roman" w:hAnsi="Times New Roman"/>
          <w:sz w:val="28"/>
          <w:szCs w:val="28"/>
          <w:lang w:val="be-BY"/>
        </w:rPr>
        <w:t>–</w:t>
      </w:r>
      <w:r w:rsidRPr="00330B73">
        <w:rPr>
          <w:rFonts w:ascii="Times New Roman" w:hAnsi="Times New Roman"/>
          <w:sz w:val="28"/>
          <w:szCs w:val="28"/>
          <w:lang w:val="be-BY"/>
        </w:rPr>
        <w:t xml:space="preserve">1945). </w:t>
      </w:r>
      <w:r>
        <w:rPr>
          <w:rFonts w:ascii="Times New Roman" w:hAnsi="Times New Roman"/>
          <w:sz w:val="28"/>
          <w:szCs w:val="28"/>
          <w:lang w:val="be-BY"/>
        </w:rPr>
        <w:t>Яго галоўная праца – «</w:t>
      </w:r>
      <w:r w:rsidRPr="007C038D">
        <w:rPr>
          <w:rFonts w:ascii="Times New Roman" w:hAnsi="Times New Roman"/>
          <w:sz w:val="28"/>
          <w:szCs w:val="28"/>
          <w:lang w:val="be-BY"/>
        </w:rPr>
        <w:t>Палітычная гісторыя новай Германскай імперыі</w:t>
      </w:r>
      <w:r>
        <w:rPr>
          <w:rFonts w:ascii="Times New Roman" w:hAnsi="Times New Roman"/>
          <w:sz w:val="28"/>
          <w:szCs w:val="28"/>
          <w:lang w:val="be-BY"/>
        </w:rPr>
        <w:t>»</w:t>
      </w:r>
      <w:r w:rsidRPr="007C038D">
        <w:rPr>
          <w:rFonts w:ascii="Times New Roman" w:hAnsi="Times New Roman"/>
          <w:sz w:val="28"/>
          <w:szCs w:val="28"/>
          <w:lang w:val="be-BY"/>
        </w:rPr>
        <w:t xml:space="preserve">. У цэнтры ўвагі аўтара стаяла </w:t>
      </w:r>
      <w:r>
        <w:rPr>
          <w:rFonts w:ascii="Times New Roman" w:hAnsi="Times New Roman"/>
          <w:sz w:val="28"/>
          <w:szCs w:val="28"/>
          <w:lang w:val="be-BY"/>
        </w:rPr>
        <w:t xml:space="preserve">гісторыя </w:t>
      </w:r>
      <w:r w:rsidRPr="007C038D">
        <w:rPr>
          <w:rFonts w:ascii="Times New Roman" w:hAnsi="Times New Roman"/>
          <w:sz w:val="28"/>
          <w:szCs w:val="28"/>
          <w:lang w:val="be-BY"/>
        </w:rPr>
        <w:t xml:space="preserve">Прусіі, паколькі яе дух і парадкі </w:t>
      </w:r>
      <w:r>
        <w:rPr>
          <w:rFonts w:ascii="Times New Roman" w:hAnsi="Times New Roman"/>
          <w:sz w:val="28"/>
          <w:szCs w:val="28"/>
          <w:lang w:val="be-BY"/>
        </w:rPr>
        <w:t>бы</w:t>
      </w:r>
      <w:r w:rsidRPr="007C038D">
        <w:rPr>
          <w:rFonts w:ascii="Times New Roman" w:hAnsi="Times New Roman"/>
          <w:sz w:val="28"/>
          <w:szCs w:val="28"/>
          <w:lang w:val="be-BY"/>
        </w:rPr>
        <w:t xml:space="preserve">лі перанесены на ўсю імперыю. </w:t>
      </w:r>
      <w:r>
        <w:rPr>
          <w:rFonts w:ascii="Times New Roman" w:hAnsi="Times New Roman"/>
          <w:sz w:val="28"/>
          <w:szCs w:val="28"/>
          <w:lang w:val="be-BY"/>
        </w:rPr>
        <w:t>І. </w:t>
      </w:r>
      <w:r w:rsidRPr="007C038D">
        <w:rPr>
          <w:rFonts w:ascii="Times New Roman" w:hAnsi="Times New Roman"/>
          <w:sz w:val="28"/>
          <w:szCs w:val="28"/>
          <w:lang w:val="be-BY"/>
        </w:rPr>
        <w:t>Ц</w:t>
      </w:r>
      <w:r>
        <w:rPr>
          <w:rFonts w:ascii="Times New Roman" w:hAnsi="Times New Roman"/>
          <w:sz w:val="28"/>
          <w:szCs w:val="28"/>
          <w:lang w:val="be-BY"/>
        </w:rPr>
        <w:t>ы</w:t>
      </w:r>
      <w:r w:rsidRPr="007C038D">
        <w:rPr>
          <w:rFonts w:ascii="Times New Roman" w:hAnsi="Times New Roman"/>
          <w:sz w:val="28"/>
          <w:szCs w:val="28"/>
          <w:lang w:val="be-BY"/>
        </w:rPr>
        <w:t xml:space="preserve">курш </w:t>
      </w:r>
      <w:r>
        <w:rPr>
          <w:rFonts w:ascii="Times New Roman" w:hAnsi="Times New Roman"/>
          <w:sz w:val="28"/>
          <w:szCs w:val="28"/>
          <w:lang w:val="be-BY"/>
        </w:rPr>
        <w:t>лічыў</w:t>
      </w:r>
      <w:r w:rsidRPr="007C038D">
        <w:rPr>
          <w:rFonts w:ascii="Times New Roman" w:hAnsi="Times New Roman"/>
          <w:sz w:val="28"/>
          <w:szCs w:val="28"/>
          <w:lang w:val="be-BY"/>
        </w:rPr>
        <w:t xml:space="preserve"> галоўным </w:t>
      </w:r>
      <w:r>
        <w:rPr>
          <w:rFonts w:ascii="Times New Roman" w:hAnsi="Times New Roman"/>
          <w:sz w:val="28"/>
          <w:szCs w:val="28"/>
          <w:lang w:val="be-BY"/>
        </w:rPr>
        <w:t xml:space="preserve">зместам </w:t>
      </w:r>
      <w:r w:rsidRPr="007C038D">
        <w:rPr>
          <w:rFonts w:ascii="Times New Roman" w:hAnsi="Times New Roman"/>
          <w:sz w:val="28"/>
          <w:szCs w:val="28"/>
          <w:lang w:val="be-BY"/>
        </w:rPr>
        <w:t xml:space="preserve">гісторыі індывідуальныя з'явы. </w:t>
      </w:r>
      <w:r>
        <w:rPr>
          <w:rFonts w:ascii="Times New Roman" w:hAnsi="Times New Roman"/>
          <w:sz w:val="28"/>
          <w:szCs w:val="28"/>
          <w:lang w:val="be-BY"/>
        </w:rPr>
        <w:t>Ён надаваў вялікую ўвагу дзейнасці вялікіх гістарычных</w:t>
      </w:r>
      <w:r w:rsidRPr="007C038D">
        <w:rPr>
          <w:rFonts w:ascii="Times New Roman" w:hAnsi="Times New Roman"/>
          <w:sz w:val="28"/>
          <w:szCs w:val="28"/>
          <w:lang w:val="be-BY"/>
        </w:rPr>
        <w:t xml:space="preserve"> асоб</w:t>
      </w:r>
      <w:r>
        <w:rPr>
          <w:rFonts w:ascii="Times New Roman" w:hAnsi="Times New Roman"/>
          <w:sz w:val="28"/>
          <w:szCs w:val="28"/>
          <w:lang w:val="be-BY"/>
        </w:rPr>
        <w:t>,</w:t>
      </w:r>
      <w:r w:rsidRPr="007C038D">
        <w:rPr>
          <w:rFonts w:ascii="Times New Roman" w:hAnsi="Times New Roman"/>
          <w:sz w:val="28"/>
          <w:szCs w:val="28"/>
          <w:lang w:val="be-BY"/>
        </w:rPr>
        <w:t xml:space="preserve"> </w:t>
      </w:r>
      <w:r>
        <w:rPr>
          <w:rFonts w:ascii="Times New Roman" w:hAnsi="Times New Roman"/>
          <w:sz w:val="28"/>
          <w:szCs w:val="28"/>
          <w:lang w:val="be-BY"/>
        </w:rPr>
        <w:t>а</w:t>
      </w:r>
      <w:r w:rsidRPr="007C038D">
        <w:rPr>
          <w:rFonts w:ascii="Times New Roman" w:hAnsi="Times New Roman"/>
          <w:sz w:val="28"/>
          <w:szCs w:val="28"/>
          <w:lang w:val="be-BY"/>
        </w:rPr>
        <w:t xml:space="preserve">ле не лічыў, што яны </w:t>
      </w:r>
      <w:r>
        <w:rPr>
          <w:rFonts w:ascii="Times New Roman" w:hAnsi="Times New Roman"/>
          <w:sz w:val="28"/>
          <w:szCs w:val="28"/>
          <w:lang w:val="be-BY"/>
        </w:rPr>
        <w:t>ствара</w:t>
      </w:r>
      <w:r w:rsidRPr="007C038D">
        <w:rPr>
          <w:rFonts w:ascii="Times New Roman" w:hAnsi="Times New Roman"/>
          <w:sz w:val="28"/>
          <w:szCs w:val="28"/>
          <w:lang w:val="be-BY"/>
        </w:rPr>
        <w:t xml:space="preserve">юць гісторыю па сваім меркаванні. Наадварот, яны заўсёды выяўляюць </w:t>
      </w:r>
      <w:r>
        <w:rPr>
          <w:rFonts w:ascii="Times New Roman" w:hAnsi="Times New Roman"/>
          <w:sz w:val="28"/>
          <w:szCs w:val="28"/>
          <w:lang w:val="be-BY"/>
        </w:rPr>
        <w:t xml:space="preserve">пэўныя </w:t>
      </w:r>
      <w:r w:rsidRPr="007C038D">
        <w:rPr>
          <w:rFonts w:ascii="Times New Roman" w:hAnsi="Times New Roman"/>
          <w:sz w:val="28"/>
          <w:szCs w:val="28"/>
          <w:lang w:val="be-BY"/>
        </w:rPr>
        <w:t xml:space="preserve">палітычныя ідэалы, стратэгічныя канцэпцыі, групавыя інтэрасы. </w:t>
      </w:r>
      <w:r>
        <w:rPr>
          <w:rFonts w:ascii="Times New Roman" w:hAnsi="Times New Roman"/>
          <w:sz w:val="28"/>
          <w:szCs w:val="28"/>
          <w:lang w:val="be-BY"/>
        </w:rPr>
        <w:t>«</w:t>
      </w:r>
      <w:r w:rsidRPr="007C038D">
        <w:rPr>
          <w:rFonts w:ascii="Times New Roman" w:hAnsi="Times New Roman"/>
          <w:sz w:val="28"/>
          <w:szCs w:val="28"/>
          <w:lang w:val="be-BY"/>
        </w:rPr>
        <w:t>Геніяльнасць</w:t>
      </w:r>
      <w:r>
        <w:rPr>
          <w:rFonts w:ascii="Times New Roman" w:hAnsi="Times New Roman"/>
          <w:sz w:val="28"/>
          <w:szCs w:val="28"/>
          <w:lang w:val="be-BY"/>
        </w:rPr>
        <w:t>»</w:t>
      </w:r>
      <w:r w:rsidRPr="007C038D">
        <w:rPr>
          <w:rFonts w:ascii="Times New Roman" w:hAnsi="Times New Roman"/>
          <w:sz w:val="28"/>
          <w:szCs w:val="28"/>
          <w:lang w:val="be-BY"/>
        </w:rPr>
        <w:t xml:space="preserve"> Бісмарка для </w:t>
      </w:r>
      <w:r>
        <w:rPr>
          <w:rFonts w:ascii="Times New Roman" w:hAnsi="Times New Roman"/>
          <w:sz w:val="28"/>
          <w:szCs w:val="28"/>
          <w:lang w:val="be-BY"/>
        </w:rPr>
        <w:t xml:space="preserve">І. </w:t>
      </w:r>
      <w:r w:rsidRPr="007C038D">
        <w:rPr>
          <w:rFonts w:ascii="Times New Roman" w:hAnsi="Times New Roman"/>
          <w:sz w:val="28"/>
          <w:szCs w:val="28"/>
          <w:lang w:val="be-BY"/>
        </w:rPr>
        <w:t>Ц</w:t>
      </w:r>
      <w:r>
        <w:rPr>
          <w:rFonts w:ascii="Times New Roman" w:hAnsi="Times New Roman"/>
          <w:sz w:val="28"/>
          <w:szCs w:val="28"/>
          <w:lang w:val="be-BY"/>
        </w:rPr>
        <w:t>ы</w:t>
      </w:r>
      <w:r w:rsidRPr="007C038D">
        <w:rPr>
          <w:rFonts w:ascii="Times New Roman" w:hAnsi="Times New Roman"/>
          <w:sz w:val="28"/>
          <w:szCs w:val="28"/>
          <w:lang w:val="be-BY"/>
        </w:rPr>
        <w:t xml:space="preserve">курша </w:t>
      </w:r>
      <w:r>
        <w:rPr>
          <w:rFonts w:ascii="Times New Roman" w:hAnsi="Times New Roman"/>
          <w:sz w:val="28"/>
          <w:szCs w:val="28"/>
          <w:lang w:val="be-BY"/>
        </w:rPr>
        <w:t xml:space="preserve">заключалася </w:t>
      </w:r>
      <w:r w:rsidRPr="007C038D">
        <w:rPr>
          <w:rFonts w:ascii="Times New Roman" w:hAnsi="Times New Roman"/>
          <w:sz w:val="28"/>
          <w:szCs w:val="28"/>
          <w:lang w:val="be-BY"/>
        </w:rPr>
        <w:t>ў яго здольнасці ажыццявіць неабходную задачу нацыянальнага аб'яднання на аснове ўжо аджы</w:t>
      </w:r>
      <w:r>
        <w:rPr>
          <w:rFonts w:ascii="Times New Roman" w:hAnsi="Times New Roman"/>
          <w:sz w:val="28"/>
          <w:szCs w:val="28"/>
          <w:lang w:val="be-BY"/>
        </w:rPr>
        <w:t>ўш</w:t>
      </w:r>
      <w:r w:rsidRPr="007C038D">
        <w:rPr>
          <w:rFonts w:ascii="Times New Roman" w:hAnsi="Times New Roman"/>
          <w:sz w:val="28"/>
          <w:szCs w:val="28"/>
          <w:lang w:val="be-BY"/>
        </w:rPr>
        <w:t xml:space="preserve">ай сваё традыцыі </w:t>
      </w:r>
      <w:r>
        <w:rPr>
          <w:rFonts w:ascii="Times New Roman" w:hAnsi="Times New Roman"/>
          <w:sz w:val="28"/>
          <w:szCs w:val="28"/>
          <w:lang w:val="be-BY"/>
        </w:rPr>
        <w:t>«</w:t>
      </w:r>
      <w:r w:rsidRPr="007C038D">
        <w:rPr>
          <w:rFonts w:ascii="Times New Roman" w:hAnsi="Times New Roman"/>
          <w:sz w:val="28"/>
          <w:szCs w:val="28"/>
          <w:lang w:val="be-BY"/>
        </w:rPr>
        <w:t>пруска-пратэстанцкай ваенна-дваранскай дзяржавы Гогенцолерн</w:t>
      </w:r>
      <w:r>
        <w:rPr>
          <w:rFonts w:ascii="Times New Roman" w:hAnsi="Times New Roman"/>
          <w:sz w:val="28"/>
          <w:szCs w:val="28"/>
          <w:lang w:val="be-BY"/>
        </w:rPr>
        <w:t>аў»</w:t>
      </w:r>
      <w:r w:rsidRPr="007C038D">
        <w:rPr>
          <w:rFonts w:ascii="Times New Roman" w:hAnsi="Times New Roman"/>
          <w:sz w:val="28"/>
          <w:szCs w:val="28"/>
          <w:lang w:val="be-BY"/>
        </w:rPr>
        <w:t>.</w:t>
      </w:r>
      <w:r>
        <w:rPr>
          <w:rFonts w:ascii="Times New Roman" w:hAnsi="Times New Roman"/>
          <w:sz w:val="28"/>
          <w:szCs w:val="28"/>
          <w:lang w:val="be-BY"/>
        </w:rPr>
        <w:t xml:space="preserve"> У першым томе Цы</w:t>
      </w:r>
      <w:r w:rsidRPr="001B1CAC">
        <w:rPr>
          <w:rFonts w:ascii="Times New Roman" w:hAnsi="Times New Roman"/>
          <w:sz w:val="28"/>
          <w:szCs w:val="28"/>
          <w:lang w:val="be-BY"/>
        </w:rPr>
        <w:t xml:space="preserve">курш грунтоўна даследаваў </w:t>
      </w:r>
      <w:r>
        <w:rPr>
          <w:rFonts w:ascii="Times New Roman" w:hAnsi="Times New Roman"/>
          <w:sz w:val="28"/>
          <w:szCs w:val="28"/>
          <w:lang w:val="be-BY"/>
        </w:rPr>
        <w:t>у</w:t>
      </w:r>
      <w:r w:rsidRPr="001B1CAC">
        <w:rPr>
          <w:rFonts w:ascii="Times New Roman" w:hAnsi="Times New Roman"/>
          <w:sz w:val="28"/>
          <w:szCs w:val="28"/>
          <w:lang w:val="be-BY"/>
        </w:rPr>
        <w:t xml:space="preserve">нутрапалітычныя перадумовы і наступствы </w:t>
      </w:r>
      <w:r>
        <w:rPr>
          <w:rFonts w:ascii="Times New Roman" w:hAnsi="Times New Roman"/>
          <w:sz w:val="28"/>
          <w:szCs w:val="28"/>
          <w:lang w:val="be-BY"/>
        </w:rPr>
        <w:t xml:space="preserve">стварэння </w:t>
      </w:r>
      <w:r w:rsidRPr="001B1CAC">
        <w:rPr>
          <w:rFonts w:ascii="Times New Roman" w:hAnsi="Times New Roman"/>
          <w:sz w:val="28"/>
          <w:szCs w:val="28"/>
          <w:lang w:val="be-BY"/>
        </w:rPr>
        <w:t>імперыі, толькі зрэдку згадваючы аб з</w:t>
      </w:r>
      <w:r>
        <w:rPr>
          <w:rFonts w:ascii="Times New Roman" w:hAnsi="Times New Roman"/>
          <w:sz w:val="28"/>
          <w:szCs w:val="28"/>
          <w:lang w:val="be-BY"/>
        </w:rPr>
        <w:t>н</w:t>
      </w:r>
      <w:r w:rsidRPr="001B1CAC">
        <w:rPr>
          <w:rFonts w:ascii="Times New Roman" w:hAnsi="Times New Roman"/>
          <w:sz w:val="28"/>
          <w:szCs w:val="28"/>
          <w:lang w:val="be-BY"/>
        </w:rPr>
        <w:t>е</w:t>
      </w:r>
      <w:r>
        <w:rPr>
          <w:rFonts w:ascii="Times New Roman" w:hAnsi="Times New Roman"/>
          <w:sz w:val="28"/>
          <w:szCs w:val="28"/>
          <w:lang w:val="be-BY"/>
        </w:rPr>
        <w:t>ш</w:t>
      </w:r>
      <w:r w:rsidRPr="001B1CAC">
        <w:rPr>
          <w:rFonts w:ascii="Times New Roman" w:hAnsi="Times New Roman"/>
          <w:sz w:val="28"/>
          <w:szCs w:val="28"/>
          <w:lang w:val="be-BY"/>
        </w:rPr>
        <w:t>н</w:t>
      </w:r>
      <w:r>
        <w:rPr>
          <w:rFonts w:ascii="Times New Roman" w:hAnsi="Times New Roman"/>
          <w:sz w:val="28"/>
          <w:szCs w:val="28"/>
          <w:lang w:val="be-BY"/>
        </w:rPr>
        <w:t>е</w:t>
      </w:r>
      <w:r w:rsidRPr="001B1CAC">
        <w:rPr>
          <w:rFonts w:ascii="Times New Roman" w:hAnsi="Times New Roman"/>
          <w:sz w:val="28"/>
          <w:szCs w:val="28"/>
          <w:lang w:val="be-BY"/>
        </w:rPr>
        <w:t xml:space="preserve">палітычных фактарах. </w:t>
      </w:r>
      <w:r w:rsidRPr="00D41506">
        <w:rPr>
          <w:rFonts w:ascii="Times New Roman" w:hAnsi="Times New Roman"/>
          <w:sz w:val="28"/>
          <w:szCs w:val="28"/>
          <w:lang w:val="be-BY"/>
        </w:rPr>
        <w:t xml:space="preserve">Канстытуцыйны канфлікт пачатку </w:t>
      </w:r>
      <w:r>
        <w:rPr>
          <w:rFonts w:ascii="Times New Roman" w:hAnsi="Times New Roman"/>
          <w:sz w:val="28"/>
          <w:szCs w:val="28"/>
          <w:lang w:val="be-BY"/>
        </w:rPr>
        <w:t>18</w:t>
      </w:r>
      <w:r w:rsidRPr="00D41506">
        <w:rPr>
          <w:rFonts w:ascii="Times New Roman" w:hAnsi="Times New Roman"/>
          <w:sz w:val="28"/>
          <w:szCs w:val="28"/>
          <w:lang w:val="be-BY"/>
        </w:rPr>
        <w:t>60-х гадоў у Прусіі ён паказаў як класав</w:t>
      </w:r>
      <w:r>
        <w:rPr>
          <w:rFonts w:ascii="Times New Roman" w:hAnsi="Times New Roman"/>
          <w:sz w:val="28"/>
          <w:szCs w:val="28"/>
          <w:lang w:val="be-BY"/>
        </w:rPr>
        <w:t>ую</w:t>
      </w:r>
      <w:r w:rsidRPr="00D41506">
        <w:rPr>
          <w:rFonts w:ascii="Times New Roman" w:hAnsi="Times New Roman"/>
          <w:sz w:val="28"/>
          <w:szCs w:val="28"/>
          <w:lang w:val="be-BY"/>
        </w:rPr>
        <w:t xml:space="preserve"> </w:t>
      </w:r>
      <w:r>
        <w:rPr>
          <w:rFonts w:ascii="Times New Roman" w:hAnsi="Times New Roman"/>
          <w:sz w:val="28"/>
          <w:szCs w:val="28"/>
          <w:lang w:val="be-BY"/>
        </w:rPr>
        <w:t>барацьбу</w:t>
      </w:r>
      <w:r w:rsidRPr="00D41506">
        <w:rPr>
          <w:rFonts w:ascii="Times New Roman" w:hAnsi="Times New Roman"/>
          <w:sz w:val="28"/>
          <w:szCs w:val="28"/>
          <w:lang w:val="be-BY"/>
        </w:rPr>
        <w:t xml:space="preserve"> д</w:t>
      </w:r>
      <w:r>
        <w:rPr>
          <w:rFonts w:ascii="Times New Roman" w:hAnsi="Times New Roman"/>
          <w:sz w:val="28"/>
          <w:szCs w:val="28"/>
          <w:lang w:val="be-BY"/>
        </w:rPr>
        <w:t>з</w:t>
      </w:r>
      <w:r w:rsidRPr="00D41506">
        <w:rPr>
          <w:rFonts w:ascii="Times New Roman" w:hAnsi="Times New Roman"/>
          <w:sz w:val="28"/>
          <w:szCs w:val="28"/>
          <w:lang w:val="be-BY"/>
        </w:rPr>
        <w:t>в</w:t>
      </w:r>
      <w:r>
        <w:rPr>
          <w:rFonts w:ascii="Times New Roman" w:hAnsi="Times New Roman"/>
          <w:sz w:val="28"/>
          <w:szCs w:val="28"/>
          <w:lang w:val="be-BY"/>
        </w:rPr>
        <w:t>ю</w:t>
      </w:r>
      <w:r w:rsidRPr="00D41506">
        <w:rPr>
          <w:rFonts w:ascii="Times New Roman" w:hAnsi="Times New Roman"/>
          <w:sz w:val="28"/>
          <w:szCs w:val="28"/>
          <w:lang w:val="be-BY"/>
        </w:rPr>
        <w:t xml:space="preserve">х сацыяльных сіл </w:t>
      </w:r>
      <w:r>
        <w:rPr>
          <w:rFonts w:ascii="Times New Roman" w:hAnsi="Times New Roman"/>
          <w:sz w:val="28"/>
          <w:szCs w:val="28"/>
          <w:lang w:val="be-BY"/>
        </w:rPr>
        <w:t>–</w:t>
      </w:r>
      <w:r w:rsidRPr="00D41506">
        <w:rPr>
          <w:rFonts w:ascii="Times New Roman" w:hAnsi="Times New Roman"/>
          <w:sz w:val="28"/>
          <w:szCs w:val="28"/>
          <w:lang w:val="be-BY"/>
        </w:rPr>
        <w:t xml:space="preserve"> юнкерства і буржуазіі. Пры гэтым Ц</w:t>
      </w:r>
      <w:r>
        <w:rPr>
          <w:rFonts w:ascii="Times New Roman" w:hAnsi="Times New Roman"/>
          <w:sz w:val="28"/>
          <w:szCs w:val="28"/>
          <w:lang w:val="be-BY"/>
        </w:rPr>
        <w:t>ы</w:t>
      </w:r>
      <w:r w:rsidRPr="00D41506">
        <w:rPr>
          <w:rFonts w:ascii="Times New Roman" w:hAnsi="Times New Roman"/>
          <w:sz w:val="28"/>
          <w:szCs w:val="28"/>
          <w:lang w:val="be-BY"/>
        </w:rPr>
        <w:t>курш некалькі перабольшваў ступень магчымасці буржуазна-парламен</w:t>
      </w:r>
      <w:r>
        <w:rPr>
          <w:rFonts w:ascii="Times New Roman" w:hAnsi="Times New Roman"/>
          <w:sz w:val="28"/>
          <w:szCs w:val="28"/>
          <w:lang w:val="be-BY"/>
        </w:rPr>
        <w:t>цка</w:t>
      </w:r>
      <w:r w:rsidRPr="00D41506">
        <w:rPr>
          <w:rFonts w:ascii="Times New Roman" w:hAnsi="Times New Roman"/>
          <w:sz w:val="28"/>
          <w:szCs w:val="28"/>
          <w:lang w:val="be-BY"/>
        </w:rPr>
        <w:t>га шляху стварэння на</w:t>
      </w:r>
      <w:r>
        <w:rPr>
          <w:rFonts w:ascii="Times New Roman" w:hAnsi="Times New Roman"/>
          <w:sz w:val="28"/>
          <w:szCs w:val="28"/>
          <w:lang w:val="be-BY"/>
        </w:rPr>
        <w:t>цыянальнай дзяржавы яшчэ ў 1862 </w:t>
      </w:r>
      <w:r w:rsidRPr="00D41506">
        <w:rPr>
          <w:rFonts w:ascii="Times New Roman" w:hAnsi="Times New Roman"/>
          <w:sz w:val="28"/>
          <w:szCs w:val="28"/>
          <w:lang w:val="be-BY"/>
        </w:rPr>
        <w:t>г., хоць сам жа прызнаваў, што ў ліберальна-буржуазных партый не было масавай базы.</w:t>
      </w:r>
      <w:r>
        <w:rPr>
          <w:rFonts w:ascii="Times New Roman" w:hAnsi="Times New Roman"/>
          <w:sz w:val="28"/>
          <w:szCs w:val="28"/>
          <w:lang w:val="be-BY"/>
        </w:rPr>
        <w:t xml:space="preserve"> </w:t>
      </w:r>
      <w:r w:rsidRPr="00D41506">
        <w:rPr>
          <w:rFonts w:ascii="Times New Roman" w:hAnsi="Times New Roman"/>
          <w:sz w:val="28"/>
          <w:szCs w:val="28"/>
          <w:lang w:val="be-BY"/>
        </w:rPr>
        <w:t>Другі і трэці т</w:t>
      </w:r>
      <w:r>
        <w:rPr>
          <w:rFonts w:ascii="Times New Roman" w:hAnsi="Times New Roman"/>
          <w:sz w:val="28"/>
          <w:szCs w:val="28"/>
          <w:lang w:val="be-BY"/>
        </w:rPr>
        <w:t>амы</w:t>
      </w:r>
      <w:r w:rsidRPr="00D41506">
        <w:rPr>
          <w:rFonts w:ascii="Times New Roman" w:hAnsi="Times New Roman"/>
          <w:sz w:val="28"/>
          <w:szCs w:val="28"/>
          <w:lang w:val="be-BY"/>
        </w:rPr>
        <w:t>, прысвечаныя перыяд</w:t>
      </w:r>
      <w:r>
        <w:rPr>
          <w:rFonts w:ascii="Times New Roman" w:hAnsi="Times New Roman"/>
          <w:sz w:val="28"/>
          <w:szCs w:val="28"/>
          <w:lang w:val="be-BY"/>
        </w:rPr>
        <w:t>у</w:t>
      </w:r>
      <w:r w:rsidRPr="00D41506">
        <w:rPr>
          <w:rFonts w:ascii="Times New Roman" w:hAnsi="Times New Roman"/>
          <w:sz w:val="28"/>
          <w:szCs w:val="28"/>
          <w:lang w:val="be-BY"/>
        </w:rPr>
        <w:t xml:space="preserve"> канцлерства Бісмарка і </w:t>
      </w:r>
      <w:r>
        <w:rPr>
          <w:rFonts w:ascii="Times New Roman" w:hAnsi="Times New Roman"/>
          <w:sz w:val="28"/>
          <w:szCs w:val="28"/>
          <w:lang w:val="be-BY"/>
        </w:rPr>
        <w:t>ца</w:t>
      </w:r>
      <w:r w:rsidRPr="00D41506">
        <w:rPr>
          <w:rFonts w:ascii="Times New Roman" w:hAnsi="Times New Roman"/>
          <w:sz w:val="28"/>
          <w:szCs w:val="28"/>
          <w:lang w:val="be-BY"/>
        </w:rPr>
        <w:t>раванн</w:t>
      </w:r>
      <w:r>
        <w:rPr>
          <w:rFonts w:ascii="Times New Roman" w:hAnsi="Times New Roman"/>
          <w:sz w:val="28"/>
          <w:szCs w:val="28"/>
          <w:lang w:val="be-BY"/>
        </w:rPr>
        <w:t>я</w:t>
      </w:r>
      <w:r w:rsidRPr="00D41506">
        <w:rPr>
          <w:rFonts w:ascii="Times New Roman" w:hAnsi="Times New Roman"/>
          <w:sz w:val="28"/>
          <w:szCs w:val="28"/>
          <w:lang w:val="be-BY"/>
        </w:rPr>
        <w:t xml:space="preserve"> Вільгельма </w:t>
      </w:r>
      <w:r w:rsidRPr="005B02D1">
        <w:rPr>
          <w:rFonts w:ascii="Times New Roman" w:hAnsi="Times New Roman"/>
          <w:sz w:val="28"/>
          <w:szCs w:val="28"/>
        </w:rPr>
        <w:t>II</w:t>
      </w:r>
      <w:r w:rsidRPr="00D41506">
        <w:rPr>
          <w:rFonts w:ascii="Times New Roman" w:hAnsi="Times New Roman"/>
          <w:sz w:val="28"/>
          <w:szCs w:val="28"/>
          <w:lang w:val="be-BY"/>
        </w:rPr>
        <w:t xml:space="preserve">. </w:t>
      </w:r>
      <w:r>
        <w:rPr>
          <w:rFonts w:ascii="Times New Roman" w:hAnsi="Times New Roman"/>
          <w:sz w:val="28"/>
          <w:szCs w:val="28"/>
          <w:lang w:val="be-BY"/>
        </w:rPr>
        <w:t>І. </w:t>
      </w:r>
      <w:r w:rsidRPr="00261480">
        <w:rPr>
          <w:rFonts w:ascii="Times New Roman" w:hAnsi="Times New Roman"/>
          <w:sz w:val="28"/>
          <w:szCs w:val="28"/>
          <w:lang w:val="be-BY"/>
        </w:rPr>
        <w:t>Ц</w:t>
      </w:r>
      <w:r>
        <w:rPr>
          <w:rFonts w:ascii="Times New Roman" w:hAnsi="Times New Roman"/>
          <w:sz w:val="28"/>
          <w:szCs w:val="28"/>
          <w:lang w:val="be-BY"/>
        </w:rPr>
        <w:t>ы</w:t>
      </w:r>
      <w:r w:rsidRPr="00261480">
        <w:rPr>
          <w:rFonts w:ascii="Times New Roman" w:hAnsi="Times New Roman"/>
          <w:sz w:val="28"/>
          <w:szCs w:val="28"/>
          <w:lang w:val="be-BY"/>
        </w:rPr>
        <w:t xml:space="preserve">курш не паказаў сувязі ўнутранай і </w:t>
      </w:r>
      <w:r>
        <w:rPr>
          <w:rFonts w:ascii="Times New Roman" w:hAnsi="Times New Roman"/>
          <w:sz w:val="28"/>
          <w:szCs w:val="28"/>
          <w:lang w:val="be-BY"/>
        </w:rPr>
        <w:t>знешня</w:t>
      </w:r>
      <w:r w:rsidRPr="00261480">
        <w:rPr>
          <w:rFonts w:ascii="Times New Roman" w:hAnsi="Times New Roman"/>
          <w:sz w:val="28"/>
          <w:szCs w:val="28"/>
          <w:lang w:val="be-BY"/>
        </w:rPr>
        <w:t xml:space="preserve">й палітыкі імперыі, вельмі мала ўвагі надаў развіццю эканомікі, духоўным і культурным працэсам. </w:t>
      </w:r>
      <w:r>
        <w:rPr>
          <w:rFonts w:ascii="Times New Roman" w:hAnsi="Times New Roman"/>
          <w:sz w:val="28"/>
          <w:szCs w:val="28"/>
          <w:lang w:val="be-BY"/>
        </w:rPr>
        <w:t xml:space="preserve">Ён </w:t>
      </w:r>
      <w:r w:rsidRPr="00261480">
        <w:rPr>
          <w:rFonts w:ascii="Times New Roman" w:hAnsi="Times New Roman"/>
          <w:sz w:val="28"/>
          <w:szCs w:val="28"/>
          <w:lang w:val="be-BY"/>
        </w:rPr>
        <w:t>засяродж</w:t>
      </w:r>
      <w:r>
        <w:rPr>
          <w:rFonts w:ascii="Times New Roman" w:hAnsi="Times New Roman"/>
          <w:sz w:val="28"/>
          <w:szCs w:val="28"/>
          <w:lang w:val="be-BY"/>
        </w:rPr>
        <w:t>в</w:t>
      </w:r>
      <w:r w:rsidRPr="00261480">
        <w:rPr>
          <w:rFonts w:ascii="Times New Roman" w:hAnsi="Times New Roman"/>
          <w:sz w:val="28"/>
          <w:szCs w:val="28"/>
          <w:lang w:val="be-BY"/>
        </w:rPr>
        <w:t>а</w:t>
      </w:r>
      <w:r>
        <w:rPr>
          <w:rFonts w:ascii="Times New Roman" w:hAnsi="Times New Roman"/>
          <w:sz w:val="28"/>
          <w:szCs w:val="28"/>
          <w:lang w:val="be-BY"/>
        </w:rPr>
        <w:t>ў увагу</w:t>
      </w:r>
      <w:r w:rsidRPr="00261480">
        <w:rPr>
          <w:rFonts w:ascii="Times New Roman" w:hAnsi="Times New Roman"/>
          <w:sz w:val="28"/>
          <w:szCs w:val="28"/>
          <w:lang w:val="be-BY"/>
        </w:rPr>
        <w:t xml:space="preserve"> на палітычных фактарах, у </w:t>
      </w:r>
      <w:r>
        <w:rPr>
          <w:rFonts w:ascii="Times New Roman" w:hAnsi="Times New Roman"/>
          <w:sz w:val="28"/>
          <w:szCs w:val="28"/>
          <w:lang w:val="be-BY"/>
        </w:rPr>
        <w:t>знешня</w:t>
      </w:r>
      <w:r w:rsidRPr="00261480">
        <w:rPr>
          <w:rFonts w:ascii="Times New Roman" w:hAnsi="Times New Roman"/>
          <w:sz w:val="28"/>
          <w:szCs w:val="28"/>
          <w:lang w:val="be-BY"/>
        </w:rPr>
        <w:t>й п</w:t>
      </w:r>
      <w:r>
        <w:rPr>
          <w:rFonts w:ascii="Times New Roman" w:hAnsi="Times New Roman"/>
          <w:sz w:val="28"/>
          <w:szCs w:val="28"/>
          <w:lang w:val="be-BY"/>
        </w:rPr>
        <w:t>алітыцы – на механізме сістэмы саю</w:t>
      </w:r>
      <w:r w:rsidRPr="00261480">
        <w:rPr>
          <w:rFonts w:ascii="Times New Roman" w:hAnsi="Times New Roman"/>
          <w:sz w:val="28"/>
          <w:szCs w:val="28"/>
          <w:lang w:val="be-BY"/>
        </w:rPr>
        <w:t xml:space="preserve">заў, ва ўнутранай </w:t>
      </w:r>
      <w:r>
        <w:rPr>
          <w:rFonts w:ascii="Times New Roman" w:hAnsi="Times New Roman"/>
          <w:sz w:val="28"/>
          <w:szCs w:val="28"/>
          <w:lang w:val="be-BY"/>
        </w:rPr>
        <w:t xml:space="preserve">– </w:t>
      </w:r>
      <w:r w:rsidRPr="00261480">
        <w:rPr>
          <w:rFonts w:ascii="Times New Roman" w:hAnsi="Times New Roman"/>
          <w:sz w:val="28"/>
          <w:szCs w:val="28"/>
          <w:lang w:val="be-BY"/>
        </w:rPr>
        <w:t>на дзейнасці рэйхстага і партый, з аднаго боку, урад</w:t>
      </w:r>
      <w:r>
        <w:rPr>
          <w:rFonts w:ascii="Times New Roman" w:hAnsi="Times New Roman"/>
          <w:sz w:val="28"/>
          <w:szCs w:val="28"/>
          <w:lang w:val="be-BY"/>
        </w:rPr>
        <w:t>а і бюракратыі –</w:t>
      </w:r>
      <w:r w:rsidRPr="00261480">
        <w:rPr>
          <w:rFonts w:ascii="Times New Roman" w:hAnsi="Times New Roman"/>
          <w:sz w:val="28"/>
          <w:szCs w:val="28"/>
          <w:lang w:val="be-BY"/>
        </w:rPr>
        <w:t xml:space="preserve"> з</w:t>
      </w:r>
      <w:r>
        <w:rPr>
          <w:rFonts w:ascii="Times New Roman" w:hAnsi="Times New Roman"/>
          <w:sz w:val="28"/>
          <w:szCs w:val="28"/>
          <w:lang w:val="be-BY"/>
        </w:rPr>
        <w:t xml:space="preserve"> другога</w:t>
      </w:r>
      <w:r w:rsidRPr="00261480">
        <w:rPr>
          <w:rFonts w:ascii="Times New Roman" w:hAnsi="Times New Roman"/>
          <w:sz w:val="28"/>
          <w:szCs w:val="28"/>
          <w:lang w:val="be-BY"/>
        </w:rPr>
        <w:t xml:space="preserve">. </w:t>
      </w:r>
      <w:r>
        <w:rPr>
          <w:rFonts w:ascii="Times New Roman" w:hAnsi="Times New Roman"/>
          <w:sz w:val="28"/>
          <w:szCs w:val="28"/>
          <w:lang w:val="be-BY"/>
        </w:rPr>
        <w:t xml:space="preserve">І. </w:t>
      </w:r>
      <w:r w:rsidRPr="00CE2892">
        <w:rPr>
          <w:rFonts w:ascii="Times New Roman" w:hAnsi="Times New Roman"/>
          <w:sz w:val="28"/>
          <w:szCs w:val="28"/>
          <w:lang w:val="be-BY"/>
        </w:rPr>
        <w:t>Ц</w:t>
      </w:r>
      <w:r>
        <w:rPr>
          <w:rFonts w:ascii="Times New Roman" w:hAnsi="Times New Roman"/>
          <w:sz w:val="28"/>
          <w:szCs w:val="28"/>
          <w:lang w:val="be-BY"/>
        </w:rPr>
        <w:t>ы</w:t>
      </w:r>
      <w:r w:rsidRPr="00CE2892">
        <w:rPr>
          <w:rFonts w:ascii="Times New Roman" w:hAnsi="Times New Roman"/>
          <w:sz w:val="28"/>
          <w:szCs w:val="28"/>
          <w:lang w:val="be-BY"/>
        </w:rPr>
        <w:t>курш пераканаўча паказаў антыдэмакратычны аўтарытарны характар кайзераўскай імперыі.</w:t>
      </w:r>
    </w:p>
    <w:p w:rsidR="00DF38FE" w:rsidRPr="00ED4DF4" w:rsidRDefault="00DF38FE" w:rsidP="00ED4DF4">
      <w:pPr>
        <w:pStyle w:val="PlainText"/>
        <w:ind w:firstLine="426"/>
        <w:jc w:val="both"/>
        <w:rPr>
          <w:rFonts w:ascii="Times New Roman" w:hAnsi="Times New Roman"/>
          <w:sz w:val="28"/>
          <w:szCs w:val="28"/>
          <w:lang w:val="be-BY"/>
        </w:rPr>
      </w:pPr>
      <w:r w:rsidRPr="00261480">
        <w:rPr>
          <w:rFonts w:ascii="Times New Roman" w:hAnsi="Times New Roman"/>
          <w:sz w:val="28"/>
          <w:szCs w:val="28"/>
          <w:lang w:val="be-BY"/>
        </w:rPr>
        <w:t>Найб</w:t>
      </w:r>
      <w:r>
        <w:rPr>
          <w:rFonts w:ascii="Times New Roman" w:hAnsi="Times New Roman"/>
          <w:sz w:val="28"/>
          <w:szCs w:val="28"/>
          <w:lang w:val="be-BY"/>
        </w:rPr>
        <w:t>ольш значным</w:t>
      </w:r>
      <w:r w:rsidRPr="00261480">
        <w:rPr>
          <w:rFonts w:ascii="Times New Roman" w:hAnsi="Times New Roman"/>
          <w:sz w:val="28"/>
          <w:szCs w:val="28"/>
          <w:lang w:val="be-BY"/>
        </w:rPr>
        <w:t xml:space="preserve"> творам леваліберальнай гістарыяграфіі стала напісаная </w:t>
      </w:r>
      <w:r>
        <w:rPr>
          <w:rFonts w:ascii="Times New Roman" w:hAnsi="Times New Roman"/>
          <w:b/>
          <w:sz w:val="28"/>
          <w:szCs w:val="28"/>
          <w:lang w:val="be-BY"/>
        </w:rPr>
        <w:t>Файта</w:t>
      </w:r>
      <w:r w:rsidRPr="00CE2892">
        <w:rPr>
          <w:rFonts w:ascii="Times New Roman" w:hAnsi="Times New Roman"/>
          <w:b/>
          <w:sz w:val="28"/>
          <w:szCs w:val="28"/>
          <w:lang w:val="be-BY"/>
        </w:rPr>
        <w:t>м Валянцінам</w:t>
      </w:r>
      <w:r w:rsidRPr="00261480">
        <w:rPr>
          <w:rFonts w:ascii="Times New Roman" w:hAnsi="Times New Roman"/>
          <w:sz w:val="28"/>
          <w:szCs w:val="28"/>
          <w:lang w:val="be-BY"/>
        </w:rPr>
        <w:t xml:space="preserve"> (1885</w:t>
      </w:r>
      <w:r>
        <w:rPr>
          <w:rFonts w:ascii="Times New Roman" w:hAnsi="Times New Roman"/>
          <w:sz w:val="28"/>
          <w:szCs w:val="28"/>
          <w:lang w:val="be-BY"/>
        </w:rPr>
        <w:t>–</w:t>
      </w:r>
      <w:r w:rsidRPr="00261480">
        <w:rPr>
          <w:rFonts w:ascii="Times New Roman" w:hAnsi="Times New Roman"/>
          <w:sz w:val="28"/>
          <w:szCs w:val="28"/>
          <w:lang w:val="be-BY"/>
        </w:rPr>
        <w:t xml:space="preserve">1947) </w:t>
      </w:r>
      <w:r>
        <w:rPr>
          <w:rFonts w:ascii="Times New Roman" w:hAnsi="Times New Roman"/>
          <w:sz w:val="28"/>
          <w:szCs w:val="28"/>
          <w:lang w:val="be-BY"/>
        </w:rPr>
        <w:t>«</w:t>
      </w:r>
      <w:r w:rsidRPr="00261480">
        <w:rPr>
          <w:rFonts w:ascii="Times New Roman" w:hAnsi="Times New Roman"/>
          <w:sz w:val="28"/>
          <w:szCs w:val="28"/>
          <w:lang w:val="be-BY"/>
        </w:rPr>
        <w:t>Гісторыя германскай рэвалюцыі 1848</w:t>
      </w:r>
      <w:r>
        <w:rPr>
          <w:rFonts w:ascii="Times New Roman" w:hAnsi="Times New Roman"/>
          <w:sz w:val="28"/>
          <w:szCs w:val="28"/>
          <w:lang w:val="be-BY"/>
        </w:rPr>
        <w:t>–</w:t>
      </w:r>
      <w:r w:rsidRPr="00261480">
        <w:rPr>
          <w:rFonts w:ascii="Times New Roman" w:hAnsi="Times New Roman"/>
          <w:sz w:val="28"/>
          <w:szCs w:val="28"/>
          <w:lang w:val="be-BY"/>
        </w:rPr>
        <w:t>1849 гг.</w:t>
      </w:r>
      <w:r>
        <w:rPr>
          <w:rFonts w:ascii="Times New Roman" w:hAnsi="Times New Roman"/>
          <w:sz w:val="28"/>
          <w:szCs w:val="28"/>
          <w:lang w:val="be-BY"/>
        </w:rPr>
        <w:t>»</w:t>
      </w:r>
      <w:r w:rsidRPr="00261480">
        <w:rPr>
          <w:rFonts w:ascii="Times New Roman" w:hAnsi="Times New Roman"/>
          <w:sz w:val="28"/>
          <w:szCs w:val="28"/>
          <w:lang w:val="be-BY"/>
        </w:rPr>
        <w:t xml:space="preserve"> </w:t>
      </w:r>
      <w:r w:rsidRPr="00CE2892">
        <w:rPr>
          <w:rFonts w:ascii="Times New Roman" w:hAnsi="Times New Roman"/>
          <w:sz w:val="28"/>
          <w:szCs w:val="28"/>
          <w:lang w:val="be-BY"/>
        </w:rPr>
        <w:t>Аўтар пераканаўча паказаў, што рэвалюцыя была накіраваная супраць аджы</w:t>
      </w:r>
      <w:r>
        <w:rPr>
          <w:rFonts w:ascii="Times New Roman" w:hAnsi="Times New Roman"/>
          <w:sz w:val="28"/>
          <w:szCs w:val="28"/>
          <w:lang w:val="be-BY"/>
        </w:rPr>
        <w:t>ўшых</w:t>
      </w:r>
      <w:r w:rsidRPr="00CE2892">
        <w:rPr>
          <w:rFonts w:ascii="Times New Roman" w:hAnsi="Times New Roman"/>
          <w:sz w:val="28"/>
          <w:szCs w:val="28"/>
          <w:lang w:val="be-BY"/>
        </w:rPr>
        <w:t xml:space="preserve"> феадальна-абсалютысцкіх парадкаў і палітычнай раздробненасці краіны. Галоўнымі вехамі рэвалюцыі ў яго выступаюць сакавіцкія рэвалюцыі, красавіцкае рэспубліканскае паўстанне ў Бадэне, вераснё</w:t>
      </w:r>
      <w:r>
        <w:rPr>
          <w:rFonts w:ascii="Times New Roman" w:hAnsi="Times New Roman"/>
          <w:sz w:val="28"/>
          <w:szCs w:val="28"/>
          <w:lang w:val="be-BY"/>
        </w:rPr>
        <w:t>ўск</w:t>
      </w:r>
      <w:r w:rsidRPr="00CE2892">
        <w:rPr>
          <w:rFonts w:ascii="Times New Roman" w:hAnsi="Times New Roman"/>
          <w:sz w:val="28"/>
          <w:szCs w:val="28"/>
          <w:lang w:val="be-BY"/>
        </w:rPr>
        <w:t xml:space="preserve">ае паўстанне ў Франкфурце-на-Майне, </w:t>
      </w:r>
      <w:r>
        <w:rPr>
          <w:rFonts w:ascii="Times New Roman" w:hAnsi="Times New Roman"/>
          <w:sz w:val="28"/>
          <w:szCs w:val="28"/>
          <w:lang w:val="be-BY"/>
        </w:rPr>
        <w:t xml:space="preserve">барацьба </w:t>
      </w:r>
      <w:r w:rsidRPr="00CE2892">
        <w:rPr>
          <w:rFonts w:ascii="Times New Roman" w:hAnsi="Times New Roman"/>
          <w:sz w:val="28"/>
          <w:szCs w:val="28"/>
          <w:lang w:val="be-BY"/>
        </w:rPr>
        <w:t xml:space="preserve">за імперскую канстытуцыю ў Саксоніі, Бадэне, Рэйнскай вобласці. </w:t>
      </w:r>
      <w:r>
        <w:rPr>
          <w:rFonts w:ascii="Times New Roman" w:hAnsi="Times New Roman"/>
          <w:sz w:val="28"/>
          <w:szCs w:val="28"/>
          <w:lang w:val="be-BY"/>
        </w:rPr>
        <w:t xml:space="preserve">Ф. </w:t>
      </w:r>
      <w:r w:rsidRPr="00CE2892">
        <w:rPr>
          <w:rFonts w:ascii="Times New Roman" w:hAnsi="Times New Roman"/>
          <w:sz w:val="28"/>
          <w:szCs w:val="28"/>
          <w:lang w:val="be-BY"/>
        </w:rPr>
        <w:t xml:space="preserve">Валянцін паказаў важнасць аграрнага пытання падчас рэвалюцый. У кнізе праводзілася думка аб сувязі нямецкага, польскага і італьянскага пытанняў як </w:t>
      </w:r>
      <w:r>
        <w:rPr>
          <w:rFonts w:ascii="Times New Roman" w:hAnsi="Times New Roman"/>
          <w:sz w:val="28"/>
          <w:szCs w:val="28"/>
          <w:lang w:val="be-BY"/>
        </w:rPr>
        <w:t>праяўлення</w:t>
      </w:r>
      <w:r w:rsidRPr="00CE2892">
        <w:rPr>
          <w:rFonts w:ascii="Times New Roman" w:hAnsi="Times New Roman"/>
          <w:sz w:val="28"/>
          <w:szCs w:val="28"/>
          <w:lang w:val="be-BY"/>
        </w:rPr>
        <w:t xml:space="preserve"> агульных працэсаў фарм</w:t>
      </w:r>
      <w:r>
        <w:rPr>
          <w:rFonts w:ascii="Times New Roman" w:hAnsi="Times New Roman"/>
          <w:sz w:val="28"/>
          <w:szCs w:val="28"/>
          <w:lang w:val="be-BY"/>
        </w:rPr>
        <w:t>ір</w:t>
      </w:r>
      <w:r w:rsidRPr="00CE2892">
        <w:rPr>
          <w:rFonts w:ascii="Times New Roman" w:hAnsi="Times New Roman"/>
          <w:sz w:val="28"/>
          <w:szCs w:val="28"/>
          <w:lang w:val="be-BY"/>
        </w:rPr>
        <w:t>авання нацыянальных дзяржаў.</w:t>
      </w:r>
      <w:r>
        <w:rPr>
          <w:rFonts w:ascii="Times New Roman" w:hAnsi="Times New Roman"/>
          <w:sz w:val="28"/>
          <w:szCs w:val="28"/>
          <w:lang w:val="be-BY"/>
        </w:rPr>
        <w:t xml:space="preserve"> Прычыны</w:t>
      </w:r>
      <w:r w:rsidRPr="00CE2892">
        <w:rPr>
          <w:rFonts w:ascii="Times New Roman" w:hAnsi="Times New Roman"/>
          <w:sz w:val="28"/>
          <w:szCs w:val="28"/>
          <w:lang w:val="be-BY"/>
        </w:rPr>
        <w:t xml:space="preserve"> няўдачы нямецкай рэвалюцыі </w:t>
      </w:r>
      <w:r>
        <w:rPr>
          <w:rFonts w:ascii="Times New Roman" w:hAnsi="Times New Roman"/>
          <w:sz w:val="28"/>
          <w:szCs w:val="28"/>
          <w:lang w:val="be-BY"/>
        </w:rPr>
        <w:t xml:space="preserve">Ф. </w:t>
      </w:r>
      <w:r w:rsidRPr="00CE2892">
        <w:rPr>
          <w:rFonts w:ascii="Times New Roman" w:hAnsi="Times New Roman"/>
          <w:sz w:val="28"/>
          <w:szCs w:val="28"/>
          <w:lang w:val="be-BY"/>
        </w:rPr>
        <w:t xml:space="preserve">Валянцін </w:t>
      </w:r>
      <w:r>
        <w:rPr>
          <w:rFonts w:ascii="Times New Roman" w:hAnsi="Times New Roman"/>
          <w:sz w:val="28"/>
          <w:szCs w:val="28"/>
          <w:lang w:val="be-BY"/>
        </w:rPr>
        <w:t>бачыў</w:t>
      </w:r>
      <w:r w:rsidRPr="00CE2892">
        <w:rPr>
          <w:rFonts w:ascii="Times New Roman" w:hAnsi="Times New Roman"/>
          <w:sz w:val="28"/>
          <w:szCs w:val="28"/>
          <w:lang w:val="be-BY"/>
        </w:rPr>
        <w:t xml:space="preserve"> у сацыяльнай вобласці </w:t>
      </w:r>
      <w:r>
        <w:rPr>
          <w:rFonts w:ascii="Times New Roman" w:hAnsi="Times New Roman"/>
          <w:sz w:val="28"/>
          <w:szCs w:val="28"/>
          <w:lang w:val="be-BY"/>
        </w:rPr>
        <w:t>–</w:t>
      </w:r>
      <w:r w:rsidRPr="00CE2892">
        <w:rPr>
          <w:rFonts w:ascii="Times New Roman" w:hAnsi="Times New Roman"/>
          <w:sz w:val="28"/>
          <w:szCs w:val="28"/>
          <w:lang w:val="be-BY"/>
        </w:rPr>
        <w:t xml:space="preserve"> расколе сярэдніх пластоў</w:t>
      </w:r>
      <w:r>
        <w:rPr>
          <w:rFonts w:ascii="Times New Roman" w:hAnsi="Times New Roman"/>
          <w:sz w:val="28"/>
          <w:szCs w:val="28"/>
          <w:lang w:val="be-BY"/>
        </w:rPr>
        <w:t xml:space="preserve"> грамадства</w:t>
      </w:r>
      <w:r w:rsidRPr="00CE2892">
        <w:rPr>
          <w:rFonts w:ascii="Times New Roman" w:hAnsi="Times New Roman"/>
          <w:sz w:val="28"/>
          <w:szCs w:val="28"/>
          <w:lang w:val="be-BY"/>
        </w:rPr>
        <w:t xml:space="preserve">, аддзяленні </w:t>
      </w:r>
      <w:r>
        <w:rPr>
          <w:rFonts w:ascii="Times New Roman" w:hAnsi="Times New Roman"/>
          <w:sz w:val="28"/>
          <w:szCs w:val="28"/>
          <w:lang w:val="be-BY"/>
        </w:rPr>
        <w:t>ад рэвалюцыі буйной</w:t>
      </w:r>
      <w:r w:rsidRPr="00CE2892">
        <w:rPr>
          <w:rFonts w:ascii="Times New Roman" w:hAnsi="Times New Roman"/>
          <w:sz w:val="28"/>
          <w:szCs w:val="28"/>
          <w:lang w:val="be-BY"/>
        </w:rPr>
        <w:t xml:space="preserve"> буржуаз</w:t>
      </w:r>
      <w:r>
        <w:rPr>
          <w:rFonts w:ascii="Times New Roman" w:hAnsi="Times New Roman"/>
          <w:sz w:val="28"/>
          <w:szCs w:val="28"/>
          <w:lang w:val="be-BY"/>
        </w:rPr>
        <w:t>іі</w:t>
      </w:r>
      <w:r w:rsidRPr="00CE2892">
        <w:rPr>
          <w:rFonts w:ascii="Times New Roman" w:hAnsi="Times New Roman"/>
          <w:sz w:val="28"/>
          <w:szCs w:val="28"/>
          <w:lang w:val="be-BY"/>
        </w:rPr>
        <w:t xml:space="preserve"> і пераходзе я</w:t>
      </w:r>
      <w:r>
        <w:rPr>
          <w:rFonts w:ascii="Times New Roman" w:hAnsi="Times New Roman"/>
          <w:sz w:val="28"/>
          <w:szCs w:val="28"/>
          <w:lang w:val="be-BY"/>
        </w:rPr>
        <w:t>е</w:t>
      </w:r>
      <w:r w:rsidRPr="00CE2892">
        <w:rPr>
          <w:rFonts w:ascii="Times New Roman" w:hAnsi="Times New Roman"/>
          <w:sz w:val="28"/>
          <w:szCs w:val="28"/>
          <w:lang w:val="be-BY"/>
        </w:rPr>
        <w:t xml:space="preserve"> на бок рэакцыі з-за страху перад сацыяльнай рэвалюцыяй. Адн</w:t>
      </w:r>
      <w:r>
        <w:rPr>
          <w:rFonts w:ascii="Times New Roman" w:hAnsi="Times New Roman"/>
          <w:sz w:val="28"/>
          <w:szCs w:val="28"/>
          <w:lang w:val="be-BY"/>
        </w:rPr>
        <w:t>а</w:t>
      </w:r>
      <w:r w:rsidRPr="00CE2892">
        <w:rPr>
          <w:rFonts w:ascii="Times New Roman" w:hAnsi="Times New Roman"/>
          <w:sz w:val="28"/>
          <w:szCs w:val="28"/>
          <w:lang w:val="be-BY"/>
        </w:rPr>
        <w:t xml:space="preserve"> з галоўных </w:t>
      </w:r>
      <w:r>
        <w:rPr>
          <w:rFonts w:ascii="Times New Roman" w:hAnsi="Times New Roman"/>
          <w:sz w:val="28"/>
          <w:szCs w:val="28"/>
          <w:lang w:val="be-BY"/>
        </w:rPr>
        <w:t>супярэчнасцяў</w:t>
      </w:r>
      <w:r w:rsidRPr="00CE2892">
        <w:rPr>
          <w:rFonts w:ascii="Times New Roman" w:hAnsi="Times New Roman"/>
          <w:sz w:val="28"/>
          <w:szCs w:val="28"/>
          <w:lang w:val="be-BY"/>
        </w:rPr>
        <w:t xml:space="preserve"> </w:t>
      </w:r>
      <w:r>
        <w:rPr>
          <w:rFonts w:ascii="Times New Roman" w:hAnsi="Times New Roman"/>
          <w:sz w:val="28"/>
          <w:szCs w:val="28"/>
          <w:lang w:val="be-BY"/>
        </w:rPr>
        <w:t>рэвалюцыйнага руху складалася, н</w:t>
      </w:r>
      <w:r w:rsidRPr="00CE2892">
        <w:rPr>
          <w:rFonts w:ascii="Times New Roman" w:hAnsi="Times New Roman"/>
          <w:sz w:val="28"/>
          <w:szCs w:val="28"/>
          <w:lang w:val="be-BY"/>
        </w:rPr>
        <w:t xml:space="preserve">а </w:t>
      </w:r>
      <w:r>
        <w:rPr>
          <w:rFonts w:ascii="Times New Roman" w:hAnsi="Times New Roman"/>
          <w:sz w:val="28"/>
          <w:szCs w:val="28"/>
          <w:lang w:val="be-BY"/>
        </w:rPr>
        <w:t>яго</w:t>
      </w:r>
      <w:r w:rsidRPr="00CE2892">
        <w:rPr>
          <w:rFonts w:ascii="Times New Roman" w:hAnsi="Times New Roman"/>
          <w:sz w:val="28"/>
          <w:szCs w:val="28"/>
          <w:lang w:val="be-BY"/>
        </w:rPr>
        <w:t xml:space="preserve"> </w:t>
      </w:r>
      <w:r>
        <w:rPr>
          <w:rFonts w:ascii="Times New Roman" w:hAnsi="Times New Roman"/>
          <w:sz w:val="28"/>
          <w:szCs w:val="28"/>
          <w:lang w:val="be-BY"/>
        </w:rPr>
        <w:t>думку</w:t>
      </w:r>
      <w:r w:rsidRPr="00CE2892">
        <w:rPr>
          <w:rFonts w:ascii="Times New Roman" w:hAnsi="Times New Roman"/>
          <w:sz w:val="28"/>
          <w:szCs w:val="28"/>
          <w:lang w:val="be-BY"/>
        </w:rPr>
        <w:t xml:space="preserve">, у супярэчнасці дэмакратыі і лібералізму. </w:t>
      </w:r>
      <w:r w:rsidRPr="00ED4DF4">
        <w:rPr>
          <w:rFonts w:ascii="Times New Roman" w:hAnsi="Times New Roman"/>
          <w:sz w:val="28"/>
          <w:szCs w:val="28"/>
          <w:lang w:val="be-BY"/>
        </w:rPr>
        <w:t xml:space="preserve">Галоўнай сілай рэвалюцыі </w:t>
      </w:r>
      <w:r>
        <w:rPr>
          <w:rFonts w:ascii="Times New Roman" w:hAnsi="Times New Roman"/>
          <w:sz w:val="28"/>
          <w:szCs w:val="28"/>
          <w:lang w:val="be-BY"/>
        </w:rPr>
        <w:t xml:space="preserve">Ф. </w:t>
      </w:r>
      <w:r w:rsidRPr="00ED4DF4">
        <w:rPr>
          <w:rFonts w:ascii="Times New Roman" w:hAnsi="Times New Roman"/>
          <w:sz w:val="28"/>
          <w:szCs w:val="28"/>
          <w:lang w:val="be-BY"/>
        </w:rPr>
        <w:t>Валянцін лічыў дэмакратычную дробную буржуазію</w:t>
      </w:r>
      <w:r>
        <w:rPr>
          <w:rFonts w:ascii="Times New Roman" w:hAnsi="Times New Roman"/>
          <w:sz w:val="28"/>
          <w:szCs w:val="28"/>
          <w:lang w:val="be-BY"/>
        </w:rPr>
        <w:t>,</w:t>
      </w:r>
      <w:r w:rsidRPr="00ED4DF4">
        <w:rPr>
          <w:rFonts w:ascii="Times New Roman" w:hAnsi="Times New Roman"/>
          <w:sz w:val="28"/>
          <w:szCs w:val="28"/>
          <w:lang w:val="be-BY"/>
        </w:rPr>
        <w:t xml:space="preserve"> інтэрасы як</w:t>
      </w:r>
      <w:r>
        <w:rPr>
          <w:rFonts w:ascii="Times New Roman" w:hAnsi="Times New Roman"/>
          <w:sz w:val="28"/>
          <w:szCs w:val="28"/>
          <w:lang w:val="be-BY"/>
        </w:rPr>
        <w:t>ой</w:t>
      </w:r>
      <w:r w:rsidRPr="00ED4DF4">
        <w:rPr>
          <w:rFonts w:ascii="Times New Roman" w:hAnsi="Times New Roman"/>
          <w:sz w:val="28"/>
          <w:szCs w:val="28"/>
          <w:lang w:val="be-BY"/>
        </w:rPr>
        <w:t xml:space="preserve"> выказвала дэмакратычн</w:t>
      </w:r>
      <w:r>
        <w:rPr>
          <w:rFonts w:ascii="Times New Roman" w:hAnsi="Times New Roman"/>
          <w:sz w:val="28"/>
          <w:szCs w:val="28"/>
          <w:lang w:val="be-BY"/>
        </w:rPr>
        <w:t>ая</w:t>
      </w:r>
      <w:r w:rsidRPr="00ED4DF4">
        <w:rPr>
          <w:rFonts w:ascii="Times New Roman" w:hAnsi="Times New Roman"/>
          <w:sz w:val="28"/>
          <w:szCs w:val="28"/>
          <w:lang w:val="be-BY"/>
        </w:rPr>
        <w:t xml:space="preserve"> лев</w:t>
      </w:r>
      <w:r>
        <w:rPr>
          <w:rFonts w:ascii="Times New Roman" w:hAnsi="Times New Roman"/>
          <w:sz w:val="28"/>
          <w:szCs w:val="28"/>
          <w:lang w:val="be-BY"/>
        </w:rPr>
        <w:t>ая</w:t>
      </w:r>
      <w:r w:rsidRPr="00ED4DF4">
        <w:rPr>
          <w:rFonts w:ascii="Times New Roman" w:hAnsi="Times New Roman"/>
          <w:sz w:val="28"/>
          <w:szCs w:val="28"/>
          <w:lang w:val="be-BY"/>
        </w:rPr>
        <w:t xml:space="preserve"> Франкфурцкага парламент</w:t>
      </w:r>
      <w:r>
        <w:rPr>
          <w:rFonts w:ascii="Times New Roman" w:hAnsi="Times New Roman"/>
          <w:sz w:val="28"/>
          <w:szCs w:val="28"/>
          <w:lang w:val="be-BY"/>
        </w:rPr>
        <w:t>а</w:t>
      </w:r>
      <w:r w:rsidRPr="00ED4DF4">
        <w:rPr>
          <w:rFonts w:ascii="Times New Roman" w:hAnsi="Times New Roman"/>
          <w:sz w:val="28"/>
          <w:szCs w:val="28"/>
          <w:lang w:val="be-BY"/>
        </w:rPr>
        <w:t xml:space="preserve"> на чале з Р.</w:t>
      </w:r>
      <w:r>
        <w:rPr>
          <w:rFonts w:ascii="Times New Roman" w:hAnsi="Times New Roman"/>
          <w:sz w:val="28"/>
          <w:szCs w:val="28"/>
          <w:lang w:val="be-BY"/>
        </w:rPr>
        <w:t xml:space="preserve"> </w:t>
      </w:r>
      <w:r w:rsidRPr="00ED4DF4">
        <w:rPr>
          <w:rFonts w:ascii="Times New Roman" w:hAnsi="Times New Roman"/>
          <w:sz w:val="28"/>
          <w:szCs w:val="28"/>
          <w:lang w:val="be-BY"/>
        </w:rPr>
        <w:t>Блюмам і К.</w:t>
      </w:r>
      <w:r>
        <w:rPr>
          <w:rFonts w:ascii="Times New Roman" w:hAnsi="Times New Roman"/>
          <w:sz w:val="28"/>
          <w:szCs w:val="28"/>
          <w:lang w:val="be-BY"/>
        </w:rPr>
        <w:t xml:space="preserve"> </w:t>
      </w:r>
      <w:r w:rsidRPr="00ED4DF4">
        <w:rPr>
          <w:rFonts w:ascii="Times New Roman" w:hAnsi="Times New Roman"/>
          <w:sz w:val="28"/>
          <w:szCs w:val="28"/>
          <w:lang w:val="be-BY"/>
        </w:rPr>
        <w:t>Фогт</w:t>
      </w:r>
      <w:r>
        <w:rPr>
          <w:rFonts w:ascii="Times New Roman" w:hAnsi="Times New Roman"/>
          <w:sz w:val="28"/>
          <w:szCs w:val="28"/>
          <w:lang w:val="be-BY"/>
        </w:rPr>
        <w:t>а</w:t>
      </w:r>
      <w:r w:rsidRPr="00ED4DF4">
        <w:rPr>
          <w:rFonts w:ascii="Times New Roman" w:hAnsi="Times New Roman"/>
          <w:sz w:val="28"/>
          <w:szCs w:val="28"/>
          <w:lang w:val="be-BY"/>
        </w:rPr>
        <w:t>м. Што да</w:t>
      </w:r>
      <w:r>
        <w:rPr>
          <w:rFonts w:ascii="Times New Roman" w:hAnsi="Times New Roman"/>
          <w:sz w:val="28"/>
          <w:szCs w:val="28"/>
          <w:lang w:val="be-BY"/>
        </w:rPr>
        <w:t>тычы</w:t>
      </w:r>
      <w:r w:rsidRPr="00ED4DF4">
        <w:rPr>
          <w:rFonts w:ascii="Times New Roman" w:hAnsi="Times New Roman"/>
          <w:sz w:val="28"/>
          <w:szCs w:val="28"/>
          <w:lang w:val="be-BY"/>
        </w:rPr>
        <w:t>цца самастойнага ра</w:t>
      </w:r>
      <w:r>
        <w:rPr>
          <w:rFonts w:ascii="Times New Roman" w:hAnsi="Times New Roman"/>
          <w:sz w:val="28"/>
          <w:szCs w:val="28"/>
          <w:lang w:val="be-BY"/>
        </w:rPr>
        <w:t>боч</w:t>
      </w:r>
      <w:r w:rsidRPr="00ED4DF4">
        <w:rPr>
          <w:rFonts w:ascii="Times New Roman" w:hAnsi="Times New Roman"/>
          <w:sz w:val="28"/>
          <w:szCs w:val="28"/>
          <w:lang w:val="be-BY"/>
        </w:rPr>
        <w:t>ага руху і дзейнасці</w:t>
      </w:r>
      <w:r>
        <w:rPr>
          <w:rFonts w:ascii="Times New Roman" w:hAnsi="Times New Roman"/>
          <w:sz w:val="28"/>
          <w:szCs w:val="28"/>
          <w:lang w:val="be-BY"/>
        </w:rPr>
        <w:t xml:space="preserve"> К.</w:t>
      </w:r>
      <w:r w:rsidRPr="00ED4DF4">
        <w:rPr>
          <w:rFonts w:ascii="Times New Roman" w:hAnsi="Times New Roman"/>
          <w:sz w:val="28"/>
          <w:szCs w:val="28"/>
          <w:lang w:val="be-BY"/>
        </w:rPr>
        <w:t xml:space="preserve"> Маркса і </w:t>
      </w:r>
      <w:r>
        <w:rPr>
          <w:rFonts w:ascii="Times New Roman" w:hAnsi="Times New Roman"/>
          <w:sz w:val="28"/>
          <w:szCs w:val="28"/>
          <w:lang w:val="be-BY"/>
        </w:rPr>
        <w:t xml:space="preserve">Ф. </w:t>
      </w:r>
      <w:r w:rsidRPr="00ED4DF4">
        <w:rPr>
          <w:rFonts w:ascii="Times New Roman" w:hAnsi="Times New Roman"/>
          <w:sz w:val="28"/>
          <w:szCs w:val="28"/>
          <w:lang w:val="be-BY"/>
        </w:rPr>
        <w:t xml:space="preserve">Энгельса, то </w:t>
      </w:r>
      <w:r>
        <w:rPr>
          <w:rFonts w:ascii="Times New Roman" w:hAnsi="Times New Roman"/>
          <w:sz w:val="28"/>
          <w:szCs w:val="28"/>
          <w:lang w:val="be-BY"/>
        </w:rPr>
        <w:t xml:space="preserve">Ф. </w:t>
      </w:r>
      <w:r w:rsidRPr="00ED4DF4">
        <w:rPr>
          <w:rFonts w:ascii="Times New Roman" w:hAnsi="Times New Roman"/>
          <w:sz w:val="28"/>
          <w:szCs w:val="28"/>
          <w:lang w:val="be-BY"/>
        </w:rPr>
        <w:t xml:space="preserve">Валянцін лічыў, што яны </w:t>
      </w:r>
      <w:r>
        <w:rPr>
          <w:rFonts w:ascii="Times New Roman" w:hAnsi="Times New Roman"/>
          <w:sz w:val="28"/>
          <w:szCs w:val="28"/>
          <w:lang w:val="be-BY"/>
        </w:rPr>
        <w:t>адыгра</w:t>
      </w:r>
      <w:r w:rsidRPr="00ED4DF4">
        <w:rPr>
          <w:rFonts w:ascii="Times New Roman" w:hAnsi="Times New Roman"/>
          <w:sz w:val="28"/>
          <w:szCs w:val="28"/>
          <w:lang w:val="be-BY"/>
        </w:rPr>
        <w:t>лі ў рэвалюцыі вельмі малаважную ролю.</w:t>
      </w:r>
    </w:p>
    <w:p w:rsidR="00DF38FE" w:rsidRDefault="00DF38FE" w:rsidP="00ED4DF4">
      <w:pPr>
        <w:pStyle w:val="PlainText"/>
        <w:ind w:firstLine="426"/>
        <w:jc w:val="both"/>
        <w:rPr>
          <w:rFonts w:ascii="Times New Roman" w:hAnsi="Times New Roman"/>
          <w:sz w:val="28"/>
          <w:szCs w:val="28"/>
        </w:rPr>
      </w:pPr>
      <w:r w:rsidRPr="005B02D1">
        <w:rPr>
          <w:rFonts w:ascii="Times New Roman" w:hAnsi="Times New Roman"/>
          <w:sz w:val="28"/>
          <w:szCs w:val="28"/>
        </w:rPr>
        <w:t>Да радыкальна-дэмакратычн</w:t>
      </w:r>
      <w:r>
        <w:rPr>
          <w:rFonts w:ascii="Times New Roman" w:hAnsi="Times New Roman"/>
          <w:sz w:val="28"/>
          <w:szCs w:val="28"/>
          <w:lang w:val="be-BY"/>
        </w:rPr>
        <w:t xml:space="preserve">ай </w:t>
      </w:r>
      <w:r w:rsidRPr="005B02D1">
        <w:rPr>
          <w:rFonts w:ascii="Times New Roman" w:hAnsi="Times New Roman"/>
          <w:sz w:val="28"/>
          <w:szCs w:val="28"/>
        </w:rPr>
        <w:t>гіст</w:t>
      </w:r>
      <w:r>
        <w:rPr>
          <w:rFonts w:ascii="Times New Roman" w:hAnsi="Times New Roman"/>
          <w:sz w:val="28"/>
          <w:szCs w:val="28"/>
          <w:lang w:val="be-BY"/>
        </w:rPr>
        <w:t>а</w:t>
      </w:r>
      <w:r w:rsidRPr="005B02D1">
        <w:rPr>
          <w:rFonts w:ascii="Times New Roman" w:hAnsi="Times New Roman"/>
          <w:sz w:val="28"/>
          <w:szCs w:val="28"/>
        </w:rPr>
        <w:t>ры</w:t>
      </w:r>
      <w:r>
        <w:rPr>
          <w:rFonts w:ascii="Times New Roman" w:hAnsi="Times New Roman"/>
          <w:sz w:val="28"/>
          <w:szCs w:val="28"/>
          <w:lang w:val="be-BY"/>
        </w:rPr>
        <w:t>яграфіі</w:t>
      </w:r>
      <w:r w:rsidRPr="005B02D1">
        <w:rPr>
          <w:rFonts w:ascii="Times New Roman" w:hAnsi="Times New Roman"/>
          <w:sz w:val="28"/>
          <w:szCs w:val="28"/>
        </w:rPr>
        <w:t xml:space="preserve"> </w:t>
      </w:r>
      <w:r>
        <w:rPr>
          <w:rFonts w:ascii="Times New Roman" w:hAnsi="Times New Roman"/>
          <w:sz w:val="28"/>
          <w:szCs w:val="28"/>
          <w:lang w:val="be-BY"/>
        </w:rPr>
        <w:t xml:space="preserve">належаў </w:t>
      </w:r>
      <w:r w:rsidRPr="00101A93">
        <w:rPr>
          <w:rFonts w:ascii="Times New Roman" w:hAnsi="Times New Roman"/>
          <w:b/>
          <w:sz w:val="28"/>
          <w:szCs w:val="28"/>
          <w:lang w:val="be-BY"/>
        </w:rPr>
        <w:t>Георг</w:t>
      </w:r>
      <w:r w:rsidRPr="00101A93">
        <w:rPr>
          <w:rFonts w:ascii="Times New Roman" w:hAnsi="Times New Roman"/>
          <w:b/>
          <w:sz w:val="28"/>
          <w:szCs w:val="28"/>
        </w:rPr>
        <w:t xml:space="preserve"> </w:t>
      </w:r>
      <w:r>
        <w:rPr>
          <w:rFonts w:ascii="Times New Roman" w:hAnsi="Times New Roman"/>
          <w:b/>
          <w:sz w:val="28"/>
          <w:szCs w:val="28"/>
        </w:rPr>
        <w:t>Хальгарт</w:t>
      </w:r>
      <w:r>
        <w:rPr>
          <w:rFonts w:ascii="Times New Roman" w:hAnsi="Times New Roman"/>
          <w:b/>
          <w:sz w:val="28"/>
          <w:szCs w:val="28"/>
          <w:lang w:val="be-BY"/>
        </w:rPr>
        <w:t>а</w:t>
      </w:r>
      <w:r w:rsidRPr="00CE2892">
        <w:rPr>
          <w:rFonts w:ascii="Times New Roman" w:hAnsi="Times New Roman"/>
          <w:b/>
          <w:sz w:val="28"/>
          <w:szCs w:val="28"/>
        </w:rPr>
        <w:t>н.</w:t>
      </w:r>
      <w:r w:rsidRPr="005B02D1">
        <w:rPr>
          <w:rFonts w:ascii="Times New Roman" w:hAnsi="Times New Roman"/>
          <w:sz w:val="28"/>
          <w:szCs w:val="28"/>
        </w:rPr>
        <w:t xml:space="preserve"> </w:t>
      </w:r>
      <w:r>
        <w:rPr>
          <w:rFonts w:ascii="Times New Roman" w:hAnsi="Times New Roman"/>
          <w:sz w:val="28"/>
          <w:szCs w:val="28"/>
          <w:lang w:val="be-BY"/>
        </w:rPr>
        <w:t>У</w:t>
      </w:r>
      <w:r w:rsidRPr="005B02D1">
        <w:rPr>
          <w:rFonts w:ascii="Times New Roman" w:hAnsi="Times New Roman"/>
          <w:sz w:val="28"/>
          <w:szCs w:val="28"/>
        </w:rPr>
        <w:t xml:space="preserve"> прац</w:t>
      </w:r>
      <w:r>
        <w:rPr>
          <w:rFonts w:ascii="Times New Roman" w:hAnsi="Times New Roman"/>
          <w:sz w:val="28"/>
          <w:szCs w:val="28"/>
          <w:lang w:val="be-BY"/>
        </w:rPr>
        <w:t>ы</w:t>
      </w:r>
      <w:r w:rsidRPr="005B02D1">
        <w:rPr>
          <w:rFonts w:ascii="Times New Roman" w:hAnsi="Times New Roman"/>
          <w:sz w:val="28"/>
          <w:szCs w:val="28"/>
        </w:rPr>
        <w:t xml:space="preserve"> па гісторыі рэвалюцыі 1848 г. у Прусіі </w:t>
      </w:r>
      <w:r>
        <w:rPr>
          <w:rFonts w:ascii="Times New Roman" w:hAnsi="Times New Roman"/>
          <w:sz w:val="28"/>
          <w:szCs w:val="28"/>
          <w:lang w:val="be-BY"/>
        </w:rPr>
        <w:t>ён</w:t>
      </w:r>
      <w:r w:rsidRPr="005B02D1">
        <w:rPr>
          <w:rFonts w:ascii="Times New Roman" w:hAnsi="Times New Roman"/>
          <w:sz w:val="28"/>
          <w:szCs w:val="28"/>
        </w:rPr>
        <w:t xml:space="preserve"> рэзка асуджаў падзелы Польшчы і асабліва востра крытыкаваў агрэсіўную палітыку Прусіі. Ацэньваючы рэвалюцыю ў </w:t>
      </w:r>
      <w:r>
        <w:rPr>
          <w:rFonts w:ascii="Times New Roman" w:hAnsi="Times New Roman"/>
          <w:sz w:val="28"/>
          <w:szCs w:val="28"/>
        </w:rPr>
        <w:t xml:space="preserve">Германіі, </w:t>
      </w:r>
      <w:r>
        <w:rPr>
          <w:rFonts w:ascii="Times New Roman" w:hAnsi="Times New Roman"/>
          <w:sz w:val="28"/>
          <w:szCs w:val="28"/>
          <w:lang w:val="be-BY"/>
        </w:rPr>
        <w:t xml:space="preserve">Г. </w:t>
      </w:r>
      <w:r>
        <w:rPr>
          <w:rFonts w:ascii="Times New Roman" w:hAnsi="Times New Roman"/>
          <w:sz w:val="28"/>
          <w:szCs w:val="28"/>
        </w:rPr>
        <w:t>Хальгарт</w:t>
      </w:r>
      <w:r>
        <w:rPr>
          <w:rFonts w:ascii="Times New Roman" w:hAnsi="Times New Roman"/>
          <w:sz w:val="28"/>
          <w:szCs w:val="28"/>
          <w:lang w:val="be-BY"/>
        </w:rPr>
        <w:t>а</w:t>
      </w:r>
      <w:r w:rsidRPr="005B02D1">
        <w:rPr>
          <w:rFonts w:ascii="Times New Roman" w:hAnsi="Times New Roman"/>
          <w:sz w:val="28"/>
          <w:szCs w:val="28"/>
        </w:rPr>
        <w:t xml:space="preserve">н прыйшоў да высновы, што яна магла быць паспяховай толькі ў выпадку перамогі не толькі над унутранай, але і над </w:t>
      </w:r>
      <w:r>
        <w:rPr>
          <w:rFonts w:ascii="Times New Roman" w:hAnsi="Times New Roman"/>
          <w:sz w:val="28"/>
          <w:szCs w:val="28"/>
          <w:lang w:val="be-BY"/>
        </w:rPr>
        <w:t>знешняй рэакцыяй</w:t>
      </w:r>
      <w:r w:rsidRPr="005B02D1">
        <w:rPr>
          <w:rFonts w:ascii="Times New Roman" w:hAnsi="Times New Roman"/>
          <w:sz w:val="28"/>
          <w:szCs w:val="28"/>
        </w:rPr>
        <w:t xml:space="preserve">. Пры гэтым ён перабольшваў ступень рэвалюцыйнасці першага прускага ліберальнага ўрада, лічачы, што </w:t>
      </w:r>
      <w:r>
        <w:rPr>
          <w:rFonts w:ascii="Times New Roman" w:hAnsi="Times New Roman"/>
          <w:sz w:val="28"/>
          <w:szCs w:val="28"/>
          <w:lang w:val="be-BY"/>
        </w:rPr>
        <w:t>ё</w:t>
      </w:r>
      <w:r w:rsidRPr="005B02D1">
        <w:rPr>
          <w:rFonts w:ascii="Times New Roman" w:hAnsi="Times New Roman"/>
          <w:sz w:val="28"/>
          <w:szCs w:val="28"/>
        </w:rPr>
        <w:t>н імкну</w:t>
      </w:r>
      <w:r>
        <w:rPr>
          <w:rFonts w:ascii="Times New Roman" w:hAnsi="Times New Roman"/>
          <w:sz w:val="28"/>
          <w:szCs w:val="28"/>
          <w:lang w:val="be-BY"/>
        </w:rPr>
        <w:t>ў</w:t>
      </w:r>
      <w:r w:rsidRPr="005B02D1">
        <w:rPr>
          <w:rFonts w:ascii="Times New Roman" w:hAnsi="Times New Roman"/>
          <w:sz w:val="28"/>
          <w:szCs w:val="28"/>
        </w:rPr>
        <w:t xml:space="preserve">ся ўстаць на чале ліберальнага агульнагерманскага руху і сумесна з Францыяй і Польшчай знішчыць апору еўрапейскай рэакцыі </w:t>
      </w:r>
      <w:r>
        <w:rPr>
          <w:rFonts w:ascii="Times New Roman" w:hAnsi="Times New Roman"/>
          <w:sz w:val="28"/>
          <w:szCs w:val="28"/>
          <w:lang w:val="be-BY"/>
        </w:rPr>
        <w:t>–</w:t>
      </w:r>
      <w:r w:rsidRPr="005B02D1">
        <w:rPr>
          <w:rFonts w:ascii="Times New Roman" w:hAnsi="Times New Roman"/>
          <w:sz w:val="28"/>
          <w:szCs w:val="28"/>
        </w:rPr>
        <w:t xml:space="preserve"> царскую Рас</w:t>
      </w:r>
      <w:r>
        <w:rPr>
          <w:rFonts w:ascii="Times New Roman" w:hAnsi="Times New Roman"/>
          <w:sz w:val="28"/>
          <w:szCs w:val="28"/>
          <w:lang w:val="be-BY"/>
        </w:rPr>
        <w:t>і</w:t>
      </w:r>
      <w:r>
        <w:rPr>
          <w:rFonts w:ascii="Times New Roman" w:hAnsi="Times New Roman"/>
          <w:sz w:val="28"/>
          <w:szCs w:val="28"/>
        </w:rPr>
        <w:t xml:space="preserve">ю. Крах гэтай палітыкі </w:t>
      </w:r>
      <w:r>
        <w:rPr>
          <w:rFonts w:ascii="Times New Roman" w:hAnsi="Times New Roman"/>
          <w:sz w:val="28"/>
          <w:szCs w:val="28"/>
          <w:lang w:val="be-BY"/>
        </w:rPr>
        <w:t xml:space="preserve">Г. </w:t>
      </w:r>
      <w:r>
        <w:rPr>
          <w:rFonts w:ascii="Times New Roman" w:hAnsi="Times New Roman"/>
          <w:sz w:val="28"/>
          <w:szCs w:val="28"/>
        </w:rPr>
        <w:t>Хальгарт</w:t>
      </w:r>
      <w:r>
        <w:rPr>
          <w:rFonts w:ascii="Times New Roman" w:hAnsi="Times New Roman"/>
          <w:sz w:val="28"/>
          <w:szCs w:val="28"/>
          <w:lang w:val="be-BY"/>
        </w:rPr>
        <w:t>а</w:t>
      </w:r>
      <w:r w:rsidRPr="005B02D1">
        <w:rPr>
          <w:rFonts w:ascii="Times New Roman" w:hAnsi="Times New Roman"/>
          <w:sz w:val="28"/>
          <w:szCs w:val="28"/>
        </w:rPr>
        <w:t>н тлумачыў антыдэмакратычным курс</w:t>
      </w:r>
      <w:r>
        <w:rPr>
          <w:rFonts w:ascii="Times New Roman" w:hAnsi="Times New Roman"/>
          <w:sz w:val="28"/>
          <w:szCs w:val="28"/>
        </w:rPr>
        <w:t>ам французскага міністра Ламар</w:t>
      </w:r>
      <w:r>
        <w:rPr>
          <w:rFonts w:ascii="Times New Roman" w:hAnsi="Times New Roman"/>
          <w:sz w:val="28"/>
          <w:szCs w:val="28"/>
          <w:lang w:val="be-BY"/>
        </w:rPr>
        <w:t>ці</w:t>
      </w:r>
      <w:r w:rsidRPr="005B02D1">
        <w:rPr>
          <w:rFonts w:ascii="Times New Roman" w:hAnsi="Times New Roman"/>
          <w:sz w:val="28"/>
          <w:szCs w:val="28"/>
        </w:rPr>
        <w:t>на і контррэвалюцыйнай пазіцыяй прускага войска. Але ён паказаў</w:t>
      </w:r>
      <w:r>
        <w:rPr>
          <w:rFonts w:ascii="Times New Roman" w:hAnsi="Times New Roman"/>
          <w:sz w:val="28"/>
          <w:szCs w:val="28"/>
          <w:lang w:val="be-BY"/>
        </w:rPr>
        <w:t>, што і</w:t>
      </w:r>
      <w:r w:rsidRPr="005B02D1">
        <w:rPr>
          <w:rFonts w:ascii="Times New Roman" w:hAnsi="Times New Roman"/>
          <w:sz w:val="28"/>
          <w:szCs w:val="28"/>
        </w:rPr>
        <w:t xml:space="preserve"> нямецкі</w:t>
      </w:r>
      <w:r>
        <w:rPr>
          <w:rFonts w:ascii="Times New Roman" w:hAnsi="Times New Roman"/>
          <w:sz w:val="28"/>
          <w:szCs w:val="28"/>
          <w:lang w:val="be-BY"/>
        </w:rPr>
        <w:t>я</w:t>
      </w:r>
      <w:r>
        <w:rPr>
          <w:rFonts w:ascii="Times New Roman" w:hAnsi="Times New Roman"/>
          <w:sz w:val="28"/>
          <w:szCs w:val="28"/>
        </w:rPr>
        <w:t xml:space="preserve"> ліберал</w:t>
      </w:r>
      <w:r>
        <w:rPr>
          <w:rFonts w:ascii="Times New Roman" w:hAnsi="Times New Roman"/>
          <w:sz w:val="28"/>
          <w:szCs w:val="28"/>
          <w:lang w:val="be-BY"/>
        </w:rPr>
        <w:t>ы</w:t>
      </w:r>
      <w:r w:rsidRPr="005B02D1">
        <w:rPr>
          <w:rFonts w:ascii="Times New Roman" w:hAnsi="Times New Roman"/>
          <w:sz w:val="28"/>
          <w:szCs w:val="28"/>
        </w:rPr>
        <w:t xml:space="preserve"> не рашыліся абвясціць</w:t>
      </w:r>
      <w:r>
        <w:rPr>
          <w:rFonts w:ascii="Times New Roman" w:hAnsi="Times New Roman"/>
          <w:sz w:val="28"/>
          <w:szCs w:val="28"/>
        </w:rPr>
        <w:t xml:space="preserve"> незалежнасць Польшчы. Хальгарт</w:t>
      </w:r>
      <w:r>
        <w:rPr>
          <w:rFonts w:ascii="Times New Roman" w:hAnsi="Times New Roman"/>
          <w:sz w:val="28"/>
          <w:szCs w:val="28"/>
          <w:lang w:val="be-BY"/>
        </w:rPr>
        <w:t>а</w:t>
      </w:r>
      <w:r w:rsidRPr="005B02D1">
        <w:rPr>
          <w:rFonts w:ascii="Times New Roman" w:hAnsi="Times New Roman"/>
          <w:sz w:val="28"/>
          <w:szCs w:val="28"/>
        </w:rPr>
        <w:t xml:space="preserve">н лічыў, што ліберальная буржуазія не магла абаперціся на дэмакратычныя сілы </w:t>
      </w:r>
      <w:r>
        <w:rPr>
          <w:rFonts w:ascii="Times New Roman" w:hAnsi="Times New Roman"/>
          <w:sz w:val="28"/>
          <w:szCs w:val="28"/>
        </w:rPr>
        <w:t>Германіі</w:t>
      </w:r>
      <w:r w:rsidRPr="005B02D1">
        <w:rPr>
          <w:rFonts w:ascii="Times New Roman" w:hAnsi="Times New Roman"/>
          <w:sz w:val="28"/>
          <w:szCs w:val="28"/>
        </w:rPr>
        <w:t xml:space="preserve"> з-за іх слабасці і распыленасці. Рэальныя суадносіны сіл прымусіл</w:t>
      </w:r>
      <w:r>
        <w:rPr>
          <w:rFonts w:ascii="Times New Roman" w:hAnsi="Times New Roman"/>
          <w:sz w:val="28"/>
          <w:szCs w:val="28"/>
          <w:lang w:val="be-BY"/>
        </w:rPr>
        <w:t>і</w:t>
      </w:r>
      <w:r w:rsidRPr="005B02D1">
        <w:rPr>
          <w:rFonts w:ascii="Times New Roman" w:hAnsi="Times New Roman"/>
          <w:sz w:val="28"/>
          <w:szCs w:val="28"/>
        </w:rPr>
        <w:t xml:space="preserve"> бурж</w:t>
      </w:r>
      <w:r>
        <w:rPr>
          <w:rFonts w:ascii="Times New Roman" w:hAnsi="Times New Roman"/>
          <w:sz w:val="28"/>
          <w:szCs w:val="28"/>
        </w:rPr>
        <w:t xml:space="preserve">уазію шукаць </w:t>
      </w:r>
      <w:r>
        <w:rPr>
          <w:rFonts w:ascii="Times New Roman" w:hAnsi="Times New Roman"/>
          <w:sz w:val="28"/>
          <w:szCs w:val="28"/>
          <w:lang w:val="be-BY"/>
        </w:rPr>
        <w:t>саю</w:t>
      </w:r>
      <w:r w:rsidRPr="005B02D1">
        <w:rPr>
          <w:rFonts w:ascii="Times New Roman" w:hAnsi="Times New Roman"/>
          <w:sz w:val="28"/>
          <w:szCs w:val="28"/>
        </w:rPr>
        <w:t>з</w:t>
      </w:r>
      <w:r>
        <w:rPr>
          <w:rFonts w:ascii="Times New Roman" w:hAnsi="Times New Roman"/>
          <w:sz w:val="28"/>
          <w:szCs w:val="28"/>
          <w:lang w:val="be-BY"/>
        </w:rPr>
        <w:t>у</w:t>
      </w:r>
      <w:r w:rsidRPr="005B02D1">
        <w:rPr>
          <w:rFonts w:ascii="Times New Roman" w:hAnsi="Times New Roman"/>
          <w:sz w:val="28"/>
          <w:szCs w:val="28"/>
        </w:rPr>
        <w:t xml:space="preserve"> з прускай манархіяй.</w:t>
      </w:r>
    </w:p>
    <w:p w:rsidR="00DF38FE" w:rsidRDefault="00DF38FE" w:rsidP="00ED4DF4">
      <w:pPr>
        <w:pStyle w:val="PlainText"/>
        <w:ind w:firstLine="426"/>
        <w:jc w:val="both"/>
        <w:rPr>
          <w:rFonts w:ascii="Times New Roman" w:hAnsi="Times New Roman"/>
          <w:sz w:val="28"/>
          <w:szCs w:val="28"/>
          <w:lang w:val="be-BY"/>
        </w:rPr>
      </w:pPr>
      <w:r>
        <w:rPr>
          <w:rFonts w:ascii="Times New Roman" w:hAnsi="Times New Roman"/>
          <w:sz w:val="28"/>
          <w:szCs w:val="28"/>
          <w:lang w:val="be-BY"/>
        </w:rPr>
        <w:t>У сваёй</w:t>
      </w:r>
      <w:r w:rsidRPr="007825E3">
        <w:rPr>
          <w:rFonts w:ascii="Times New Roman" w:hAnsi="Times New Roman"/>
          <w:sz w:val="28"/>
          <w:szCs w:val="28"/>
          <w:lang w:val="be-BY"/>
        </w:rPr>
        <w:t xml:space="preserve"> кні</w:t>
      </w:r>
      <w:r>
        <w:rPr>
          <w:rFonts w:ascii="Times New Roman" w:hAnsi="Times New Roman"/>
          <w:sz w:val="28"/>
          <w:szCs w:val="28"/>
          <w:lang w:val="be-BY"/>
        </w:rPr>
        <w:t xml:space="preserve">зе, прысвечанай гісторыі імперыялізму, Г. </w:t>
      </w:r>
      <w:r w:rsidRPr="007825E3">
        <w:rPr>
          <w:rFonts w:ascii="Times New Roman" w:hAnsi="Times New Roman"/>
          <w:sz w:val="28"/>
          <w:szCs w:val="28"/>
          <w:lang w:val="be-BY"/>
        </w:rPr>
        <w:t>Хальгарт</w:t>
      </w:r>
      <w:r>
        <w:rPr>
          <w:rFonts w:ascii="Times New Roman" w:hAnsi="Times New Roman"/>
          <w:sz w:val="28"/>
          <w:szCs w:val="28"/>
          <w:lang w:val="be-BY"/>
        </w:rPr>
        <w:t>ан</w:t>
      </w:r>
      <w:r w:rsidRPr="007825E3">
        <w:rPr>
          <w:rFonts w:ascii="Times New Roman" w:hAnsi="Times New Roman"/>
          <w:sz w:val="28"/>
          <w:szCs w:val="28"/>
          <w:lang w:val="be-BY"/>
        </w:rPr>
        <w:t xml:space="preserve"> </w:t>
      </w:r>
      <w:r>
        <w:rPr>
          <w:rFonts w:ascii="Times New Roman" w:hAnsi="Times New Roman"/>
          <w:sz w:val="28"/>
          <w:szCs w:val="28"/>
          <w:lang w:val="be-BY"/>
        </w:rPr>
        <w:t>прыходзіць да высновы</w:t>
      </w:r>
      <w:r w:rsidRPr="007825E3">
        <w:rPr>
          <w:rFonts w:ascii="Times New Roman" w:hAnsi="Times New Roman"/>
          <w:sz w:val="28"/>
          <w:szCs w:val="28"/>
          <w:lang w:val="be-BY"/>
        </w:rPr>
        <w:t xml:space="preserve">, што </w:t>
      </w:r>
      <w:r>
        <w:rPr>
          <w:rFonts w:ascii="Times New Roman" w:hAnsi="Times New Roman"/>
          <w:sz w:val="28"/>
          <w:szCs w:val="28"/>
          <w:lang w:val="be-BY"/>
        </w:rPr>
        <w:t>П</w:t>
      </w:r>
      <w:r w:rsidRPr="007825E3">
        <w:rPr>
          <w:rFonts w:ascii="Times New Roman" w:hAnsi="Times New Roman"/>
          <w:sz w:val="28"/>
          <w:szCs w:val="28"/>
          <w:lang w:val="be-BY"/>
        </w:rPr>
        <w:t>ершая сусветная вайна была выклікана ўздзеяннем імперыялістычных сіл аб</w:t>
      </w:r>
      <w:r>
        <w:rPr>
          <w:rFonts w:ascii="Times New Roman" w:hAnsi="Times New Roman"/>
          <w:sz w:val="28"/>
          <w:szCs w:val="28"/>
          <w:lang w:val="be-BY"/>
        </w:rPr>
        <w:t>одвух бакоў</w:t>
      </w:r>
      <w:r w:rsidRPr="007825E3">
        <w:rPr>
          <w:rFonts w:ascii="Times New Roman" w:hAnsi="Times New Roman"/>
          <w:sz w:val="28"/>
          <w:szCs w:val="28"/>
          <w:lang w:val="be-BY"/>
        </w:rPr>
        <w:t xml:space="preserve">. </w:t>
      </w:r>
      <w:r>
        <w:rPr>
          <w:rFonts w:ascii="Times New Roman" w:hAnsi="Times New Roman"/>
          <w:sz w:val="28"/>
          <w:szCs w:val="28"/>
          <w:lang w:val="be-BY"/>
        </w:rPr>
        <w:t>Ім паказана</w:t>
      </w:r>
      <w:r w:rsidRPr="000E209F">
        <w:rPr>
          <w:rFonts w:ascii="Times New Roman" w:hAnsi="Times New Roman"/>
          <w:sz w:val="28"/>
          <w:szCs w:val="28"/>
          <w:lang w:val="be-BY"/>
        </w:rPr>
        <w:t xml:space="preserve"> тая вырашальная роля, якую </w:t>
      </w:r>
      <w:r>
        <w:rPr>
          <w:rFonts w:ascii="Times New Roman" w:hAnsi="Times New Roman"/>
          <w:sz w:val="28"/>
          <w:szCs w:val="28"/>
          <w:lang w:val="be-BY"/>
        </w:rPr>
        <w:t>адыгра</w:t>
      </w:r>
      <w:r w:rsidRPr="000E209F">
        <w:rPr>
          <w:rFonts w:ascii="Times New Roman" w:hAnsi="Times New Roman"/>
          <w:sz w:val="28"/>
          <w:szCs w:val="28"/>
          <w:lang w:val="be-BY"/>
        </w:rPr>
        <w:t>лі ваенна-прамысловыя і фінансавыя к</w:t>
      </w:r>
      <w:r>
        <w:rPr>
          <w:rFonts w:ascii="Times New Roman" w:hAnsi="Times New Roman"/>
          <w:sz w:val="28"/>
          <w:szCs w:val="28"/>
          <w:lang w:val="be-BY"/>
        </w:rPr>
        <w:t>олы</w:t>
      </w:r>
      <w:r w:rsidRPr="000E209F">
        <w:rPr>
          <w:rFonts w:ascii="Times New Roman" w:hAnsi="Times New Roman"/>
          <w:sz w:val="28"/>
          <w:szCs w:val="28"/>
          <w:lang w:val="be-BY"/>
        </w:rPr>
        <w:t xml:space="preserve"> ў гонцы ўзбраенняў, экспансіі і спаўзанні </w:t>
      </w:r>
      <w:r>
        <w:rPr>
          <w:rFonts w:ascii="Times New Roman" w:hAnsi="Times New Roman"/>
          <w:sz w:val="28"/>
          <w:szCs w:val="28"/>
          <w:lang w:val="be-BY"/>
        </w:rPr>
        <w:t>свет</w:t>
      </w:r>
      <w:r w:rsidRPr="000E209F">
        <w:rPr>
          <w:rFonts w:ascii="Times New Roman" w:hAnsi="Times New Roman"/>
          <w:sz w:val="28"/>
          <w:szCs w:val="28"/>
          <w:lang w:val="be-BY"/>
        </w:rPr>
        <w:t>у да вайны. Не спрашчаючы супярэчнасцяў паміж юнкерств</w:t>
      </w:r>
      <w:r>
        <w:rPr>
          <w:rFonts w:ascii="Times New Roman" w:hAnsi="Times New Roman"/>
          <w:sz w:val="28"/>
          <w:szCs w:val="28"/>
          <w:lang w:val="be-BY"/>
        </w:rPr>
        <w:t>а</w:t>
      </w:r>
      <w:r w:rsidRPr="000E209F">
        <w:rPr>
          <w:rFonts w:ascii="Times New Roman" w:hAnsi="Times New Roman"/>
          <w:sz w:val="28"/>
          <w:szCs w:val="28"/>
          <w:lang w:val="be-BY"/>
        </w:rPr>
        <w:t xml:space="preserve">м і буржуазіяй, а таксама паміж асобнымі групамі прамыслова-фінансавага капіталу, </w:t>
      </w:r>
      <w:r>
        <w:rPr>
          <w:rFonts w:ascii="Times New Roman" w:hAnsi="Times New Roman"/>
          <w:sz w:val="28"/>
          <w:szCs w:val="28"/>
          <w:lang w:val="be-BY"/>
        </w:rPr>
        <w:t xml:space="preserve">Г. </w:t>
      </w:r>
      <w:r w:rsidRPr="000E209F">
        <w:rPr>
          <w:rFonts w:ascii="Times New Roman" w:hAnsi="Times New Roman"/>
          <w:sz w:val="28"/>
          <w:szCs w:val="28"/>
          <w:lang w:val="be-BY"/>
        </w:rPr>
        <w:t>Хальгарт</w:t>
      </w:r>
      <w:r>
        <w:rPr>
          <w:rFonts w:ascii="Times New Roman" w:hAnsi="Times New Roman"/>
          <w:sz w:val="28"/>
          <w:szCs w:val="28"/>
          <w:lang w:val="be-BY"/>
        </w:rPr>
        <w:t>а</w:t>
      </w:r>
      <w:r w:rsidRPr="000E209F">
        <w:rPr>
          <w:rFonts w:ascii="Times New Roman" w:hAnsi="Times New Roman"/>
          <w:sz w:val="28"/>
          <w:szCs w:val="28"/>
          <w:lang w:val="be-BY"/>
        </w:rPr>
        <w:t>н паказаў прынцыповую агульнасць іх мэт</w:t>
      </w:r>
      <w:r>
        <w:rPr>
          <w:rFonts w:ascii="Times New Roman" w:hAnsi="Times New Roman"/>
          <w:sz w:val="28"/>
          <w:szCs w:val="28"/>
          <w:lang w:val="be-BY"/>
        </w:rPr>
        <w:t>.</w:t>
      </w:r>
      <w:r w:rsidRPr="000E209F">
        <w:rPr>
          <w:rFonts w:ascii="Times New Roman" w:hAnsi="Times New Roman"/>
          <w:sz w:val="28"/>
          <w:szCs w:val="28"/>
          <w:lang w:val="be-BY"/>
        </w:rPr>
        <w:t xml:space="preserve"> </w:t>
      </w:r>
      <w:r>
        <w:rPr>
          <w:rFonts w:ascii="Times New Roman" w:hAnsi="Times New Roman"/>
          <w:sz w:val="28"/>
          <w:szCs w:val="28"/>
          <w:lang w:val="be-BY"/>
        </w:rPr>
        <w:t>Гэтыя мэты штурхалі</w:t>
      </w:r>
      <w:r w:rsidRPr="000E209F">
        <w:rPr>
          <w:rFonts w:ascii="Times New Roman" w:hAnsi="Times New Roman"/>
          <w:sz w:val="28"/>
          <w:szCs w:val="28"/>
          <w:lang w:val="be-BY"/>
        </w:rPr>
        <w:t xml:space="preserve"> </w:t>
      </w:r>
      <w:r>
        <w:rPr>
          <w:rFonts w:ascii="Times New Roman" w:hAnsi="Times New Roman"/>
          <w:sz w:val="28"/>
          <w:szCs w:val="28"/>
          <w:lang w:val="be-BY"/>
        </w:rPr>
        <w:t>Г</w:t>
      </w:r>
      <w:r w:rsidRPr="000E209F">
        <w:rPr>
          <w:rFonts w:ascii="Times New Roman" w:hAnsi="Times New Roman"/>
          <w:sz w:val="28"/>
          <w:szCs w:val="28"/>
          <w:lang w:val="be-BY"/>
        </w:rPr>
        <w:t>е</w:t>
      </w:r>
      <w:r>
        <w:rPr>
          <w:rFonts w:ascii="Times New Roman" w:hAnsi="Times New Roman"/>
          <w:sz w:val="28"/>
          <w:szCs w:val="28"/>
          <w:lang w:val="be-BY"/>
        </w:rPr>
        <w:t>рма</w:t>
      </w:r>
      <w:r w:rsidRPr="000E209F">
        <w:rPr>
          <w:rFonts w:ascii="Times New Roman" w:hAnsi="Times New Roman"/>
          <w:sz w:val="28"/>
          <w:szCs w:val="28"/>
          <w:lang w:val="be-BY"/>
        </w:rPr>
        <w:t>н</w:t>
      </w:r>
      <w:r>
        <w:rPr>
          <w:rFonts w:ascii="Times New Roman" w:hAnsi="Times New Roman"/>
          <w:sz w:val="28"/>
          <w:szCs w:val="28"/>
          <w:lang w:val="be-BY"/>
        </w:rPr>
        <w:t>ію</w:t>
      </w:r>
      <w:r w:rsidRPr="000E209F">
        <w:rPr>
          <w:rFonts w:ascii="Times New Roman" w:hAnsi="Times New Roman"/>
          <w:sz w:val="28"/>
          <w:szCs w:val="28"/>
          <w:lang w:val="be-BY"/>
        </w:rPr>
        <w:t xml:space="preserve"> на экспансію адначасова ў некалькіх </w:t>
      </w:r>
      <w:r>
        <w:rPr>
          <w:rFonts w:ascii="Times New Roman" w:hAnsi="Times New Roman"/>
          <w:sz w:val="28"/>
          <w:szCs w:val="28"/>
          <w:lang w:val="be-BY"/>
        </w:rPr>
        <w:t>на</w:t>
      </w:r>
      <w:r w:rsidRPr="000E209F">
        <w:rPr>
          <w:rFonts w:ascii="Times New Roman" w:hAnsi="Times New Roman"/>
          <w:sz w:val="28"/>
          <w:szCs w:val="28"/>
          <w:lang w:val="be-BY"/>
        </w:rPr>
        <w:t xml:space="preserve">кірунках і </w:t>
      </w:r>
      <w:r>
        <w:rPr>
          <w:rFonts w:ascii="Times New Roman" w:hAnsi="Times New Roman"/>
          <w:sz w:val="28"/>
          <w:szCs w:val="28"/>
          <w:lang w:val="be-BY"/>
        </w:rPr>
        <w:t>па</w:t>
      </w:r>
      <w:r w:rsidRPr="000E209F">
        <w:rPr>
          <w:rFonts w:ascii="Times New Roman" w:hAnsi="Times New Roman"/>
          <w:sz w:val="28"/>
          <w:szCs w:val="28"/>
          <w:lang w:val="be-BY"/>
        </w:rPr>
        <w:t>скор</w:t>
      </w:r>
      <w:r>
        <w:rPr>
          <w:rFonts w:ascii="Times New Roman" w:hAnsi="Times New Roman"/>
          <w:sz w:val="28"/>
          <w:szCs w:val="28"/>
          <w:lang w:val="be-BY"/>
        </w:rPr>
        <w:t>ылі</w:t>
      </w:r>
      <w:r w:rsidRPr="000E209F">
        <w:rPr>
          <w:rFonts w:ascii="Times New Roman" w:hAnsi="Times New Roman"/>
          <w:sz w:val="28"/>
          <w:szCs w:val="28"/>
          <w:lang w:val="be-BY"/>
        </w:rPr>
        <w:t xml:space="preserve"> пачатак войны. </w:t>
      </w:r>
    </w:p>
    <w:p w:rsidR="00DF38FE" w:rsidRDefault="00DF38FE" w:rsidP="00ED4DF4">
      <w:pPr>
        <w:pStyle w:val="PlainText"/>
        <w:ind w:firstLine="426"/>
        <w:jc w:val="both"/>
        <w:rPr>
          <w:rFonts w:ascii="Times New Roman" w:hAnsi="Times New Roman"/>
          <w:sz w:val="28"/>
          <w:szCs w:val="28"/>
          <w:lang w:val="be-BY"/>
        </w:rPr>
      </w:pPr>
      <w:r w:rsidRPr="00153CAF">
        <w:rPr>
          <w:rFonts w:ascii="Times New Roman" w:hAnsi="Times New Roman"/>
          <w:sz w:val="28"/>
          <w:szCs w:val="28"/>
          <w:lang w:val="be-BY"/>
        </w:rPr>
        <w:t xml:space="preserve">Гісторыю палітычнай структуры Германіі вывучаў у сваіх працах </w:t>
      </w:r>
      <w:r>
        <w:rPr>
          <w:rFonts w:ascii="Times New Roman" w:hAnsi="Times New Roman"/>
          <w:sz w:val="28"/>
          <w:szCs w:val="28"/>
          <w:lang w:val="be-BY"/>
        </w:rPr>
        <w:t>«</w:t>
      </w:r>
      <w:r w:rsidRPr="00153CAF">
        <w:rPr>
          <w:rFonts w:ascii="Times New Roman" w:hAnsi="Times New Roman"/>
          <w:sz w:val="28"/>
          <w:szCs w:val="28"/>
          <w:lang w:val="be-BY"/>
        </w:rPr>
        <w:t>Прыступкі прускага кансерватызму</w:t>
      </w:r>
      <w:r>
        <w:rPr>
          <w:rFonts w:ascii="Times New Roman" w:hAnsi="Times New Roman"/>
          <w:sz w:val="28"/>
          <w:szCs w:val="28"/>
          <w:lang w:val="be-BY"/>
        </w:rPr>
        <w:t>»</w:t>
      </w:r>
      <w:r w:rsidRPr="00153CAF">
        <w:rPr>
          <w:rFonts w:ascii="Times New Roman" w:hAnsi="Times New Roman"/>
          <w:sz w:val="28"/>
          <w:szCs w:val="28"/>
          <w:lang w:val="be-BY"/>
        </w:rPr>
        <w:t xml:space="preserve"> (1930) і </w:t>
      </w:r>
      <w:r>
        <w:rPr>
          <w:rFonts w:ascii="Times New Roman" w:hAnsi="Times New Roman"/>
          <w:sz w:val="28"/>
          <w:szCs w:val="28"/>
          <w:lang w:val="be-BY"/>
        </w:rPr>
        <w:t>«</w:t>
      </w:r>
      <w:r w:rsidRPr="00153CAF">
        <w:rPr>
          <w:rFonts w:ascii="Times New Roman" w:hAnsi="Times New Roman"/>
          <w:sz w:val="28"/>
          <w:szCs w:val="28"/>
          <w:lang w:val="be-BY"/>
        </w:rPr>
        <w:t>Германскія партыі</w:t>
      </w:r>
      <w:r>
        <w:rPr>
          <w:rFonts w:ascii="Times New Roman" w:hAnsi="Times New Roman"/>
          <w:sz w:val="28"/>
          <w:szCs w:val="28"/>
          <w:lang w:val="be-BY"/>
        </w:rPr>
        <w:t>»</w:t>
      </w:r>
      <w:r w:rsidRPr="00153CAF">
        <w:rPr>
          <w:rFonts w:ascii="Times New Roman" w:hAnsi="Times New Roman"/>
          <w:sz w:val="28"/>
          <w:szCs w:val="28"/>
          <w:lang w:val="be-BY"/>
        </w:rPr>
        <w:t xml:space="preserve"> (1932) </w:t>
      </w:r>
      <w:r w:rsidRPr="00153CAF">
        <w:rPr>
          <w:rFonts w:ascii="Times New Roman" w:hAnsi="Times New Roman"/>
          <w:b/>
          <w:sz w:val="28"/>
          <w:szCs w:val="28"/>
          <w:lang w:val="be-BY"/>
        </w:rPr>
        <w:t>Зігмунд Нойман</w:t>
      </w:r>
      <w:r w:rsidRPr="00153CAF">
        <w:rPr>
          <w:rFonts w:ascii="Times New Roman" w:hAnsi="Times New Roman"/>
          <w:sz w:val="28"/>
          <w:szCs w:val="28"/>
          <w:lang w:val="be-BY"/>
        </w:rPr>
        <w:t xml:space="preserve"> (1904</w:t>
      </w:r>
      <w:r>
        <w:rPr>
          <w:rFonts w:ascii="Times New Roman" w:hAnsi="Times New Roman"/>
          <w:sz w:val="28"/>
          <w:szCs w:val="28"/>
          <w:lang w:val="be-BY"/>
        </w:rPr>
        <w:t>–</w:t>
      </w:r>
      <w:r w:rsidRPr="00153CAF">
        <w:rPr>
          <w:rFonts w:ascii="Times New Roman" w:hAnsi="Times New Roman"/>
          <w:sz w:val="28"/>
          <w:szCs w:val="28"/>
          <w:lang w:val="be-BY"/>
        </w:rPr>
        <w:t xml:space="preserve">1962). </w:t>
      </w:r>
      <w:r>
        <w:rPr>
          <w:rFonts w:ascii="Times New Roman" w:hAnsi="Times New Roman"/>
          <w:sz w:val="28"/>
          <w:szCs w:val="28"/>
          <w:lang w:val="be-BY"/>
        </w:rPr>
        <w:t>Ён лічыў, што, н</w:t>
      </w:r>
      <w:r w:rsidRPr="005D3727">
        <w:rPr>
          <w:rFonts w:ascii="Times New Roman" w:hAnsi="Times New Roman"/>
          <w:sz w:val="28"/>
          <w:szCs w:val="28"/>
          <w:lang w:val="be-BY"/>
        </w:rPr>
        <w:t xml:space="preserve">е паспеўшы як след кансалідавацца, нямецкая буржуазія апынулася перад пагрозай </w:t>
      </w:r>
      <w:r>
        <w:rPr>
          <w:rFonts w:ascii="Times New Roman" w:hAnsi="Times New Roman"/>
          <w:sz w:val="28"/>
          <w:szCs w:val="28"/>
          <w:lang w:val="be-BY"/>
        </w:rPr>
        <w:t>уздымаўшага</w:t>
      </w:r>
      <w:r w:rsidRPr="005D3727">
        <w:rPr>
          <w:rFonts w:ascii="Times New Roman" w:hAnsi="Times New Roman"/>
          <w:sz w:val="28"/>
          <w:szCs w:val="28"/>
          <w:lang w:val="be-BY"/>
        </w:rPr>
        <w:t xml:space="preserve">ся </w:t>
      </w:r>
      <w:r>
        <w:rPr>
          <w:rFonts w:ascii="Times New Roman" w:hAnsi="Times New Roman"/>
          <w:sz w:val="28"/>
          <w:szCs w:val="28"/>
          <w:lang w:val="be-BY"/>
        </w:rPr>
        <w:t>рабоч</w:t>
      </w:r>
      <w:r w:rsidRPr="005D3727">
        <w:rPr>
          <w:rFonts w:ascii="Times New Roman" w:hAnsi="Times New Roman"/>
          <w:sz w:val="28"/>
          <w:szCs w:val="28"/>
          <w:lang w:val="be-BY"/>
        </w:rPr>
        <w:t>ага руху і таму палітычна капітулявала перад юнкерств</w:t>
      </w:r>
      <w:r>
        <w:rPr>
          <w:rFonts w:ascii="Times New Roman" w:hAnsi="Times New Roman"/>
          <w:sz w:val="28"/>
          <w:szCs w:val="28"/>
          <w:lang w:val="be-BY"/>
        </w:rPr>
        <w:t>а</w:t>
      </w:r>
      <w:r w:rsidRPr="005D3727">
        <w:rPr>
          <w:rFonts w:ascii="Times New Roman" w:hAnsi="Times New Roman"/>
          <w:sz w:val="28"/>
          <w:szCs w:val="28"/>
          <w:lang w:val="be-BY"/>
        </w:rPr>
        <w:t>м. Адсутнасць у яе палітычнага досведу і адказнасці прывялі да слабасці парламен</w:t>
      </w:r>
      <w:r>
        <w:rPr>
          <w:rFonts w:ascii="Times New Roman" w:hAnsi="Times New Roman"/>
          <w:sz w:val="28"/>
          <w:szCs w:val="28"/>
          <w:lang w:val="be-BY"/>
        </w:rPr>
        <w:t>цк</w:t>
      </w:r>
      <w:r w:rsidRPr="005D3727">
        <w:rPr>
          <w:rFonts w:ascii="Times New Roman" w:hAnsi="Times New Roman"/>
          <w:sz w:val="28"/>
          <w:szCs w:val="28"/>
          <w:lang w:val="be-BY"/>
        </w:rPr>
        <w:t xml:space="preserve">ай дэмакратыі пасля Лістападаўскай рэвалюцыі. Германскі капіталізм </w:t>
      </w:r>
      <w:r>
        <w:rPr>
          <w:rFonts w:ascii="Times New Roman" w:hAnsi="Times New Roman"/>
          <w:sz w:val="28"/>
          <w:szCs w:val="28"/>
          <w:lang w:val="be-BY"/>
        </w:rPr>
        <w:t xml:space="preserve">З. </w:t>
      </w:r>
      <w:r w:rsidRPr="005D3727">
        <w:rPr>
          <w:rFonts w:ascii="Times New Roman" w:hAnsi="Times New Roman"/>
          <w:sz w:val="28"/>
          <w:szCs w:val="28"/>
          <w:lang w:val="be-BY"/>
        </w:rPr>
        <w:t xml:space="preserve">Нойман вызначаў як </w:t>
      </w:r>
      <w:r>
        <w:rPr>
          <w:rFonts w:ascii="Times New Roman" w:hAnsi="Times New Roman"/>
          <w:sz w:val="28"/>
          <w:szCs w:val="28"/>
          <w:lang w:val="be-BY"/>
        </w:rPr>
        <w:t>«</w:t>
      </w:r>
      <w:r w:rsidRPr="005D3727">
        <w:rPr>
          <w:rFonts w:ascii="Times New Roman" w:hAnsi="Times New Roman"/>
          <w:sz w:val="28"/>
          <w:szCs w:val="28"/>
          <w:lang w:val="be-BY"/>
        </w:rPr>
        <w:t>бюракратычны манапалістычны капіталізм</w:t>
      </w:r>
      <w:r>
        <w:rPr>
          <w:rFonts w:ascii="Times New Roman" w:hAnsi="Times New Roman"/>
          <w:sz w:val="28"/>
          <w:szCs w:val="28"/>
          <w:lang w:val="be-BY"/>
        </w:rPr>
        <w:t>»</w:t>
      </w:r>
      <w:r w:rsidRPr="005D3727">
        <w:rPr>
          <w:rFonts w:ascii="Times New Roman" w:hAnsi="Times New Roman"/>
          <w:sz w:val="28"/>
          <w:szCs w:val="28"/>
          <w:lang w:val="be-BY"/>
        </w:rPr>
        <w:t>, паколькі з самога зараджэнн</w:t>
      </w:r>
      <w:r>
        <w:rPr>
          <w:rFonts w:ascii="Times New Roman" w:hAnsi="Times New Roman"/>
          <w:sz w:val="28"/>
          <w:szCs w:val="28"/>
          <w:lang w:val="be-BY"/>
        </w:rPr>
        <w:t>я</w:t>
      </w:r>
      <w:r w:rsidRPr="005D3727">
        <w:rPr>
          <w:rFonts w:ascii="Times New Roman" w:hAnsi="Times New Roman"/>
          <w:sz w:val="28"/>
          <w:szCs w:val="28"/>
          <w:lang w:val="be-BY"/>
        </w:rPr>
        <w:t xml:space="preserve"> ён апынуўся пад апекай і наглядам дзяржавы. </w:t>
      </w:r>
    </w:p>
    <w:p w:rsidR="00DF38FE" w:rsidRDefault="00DF38FE" w:rsidP="00ED4DF4">
      <w:pPr>
        <w:pStyle w:val="PlainText"/>
        <w:ind w:firstLine="426"/>
        <w:jc w:val="both"/>
        <w:rPr>
          <w:rFonts w:ascii="Times New Roman" w:hAnsi="Times New Roman"/>
          <w:sz w:val="28"/>
          <w:szCs w:val="28"/>
          <w:lang w:val="be-BY"/>
        </w:rPr>
      </w:pPr>
      <w:r w:rsidRPr="007D237A">
        <w:rPr>
          <w:rFonts w:ascii="Times New Roman" w:hAnsi="Times New Roman"/>
          <w:b/>
          <w:sz w:val="28"/>
          <w:szCs w:val="28"/>
        </w:rPr>
        <w:t>5</w:t>
      </w:r>
      <w:r w:rsidRPr="00153CAF">
        <w:rPr>
          <w:rFonts w:ascii="Times New Roman" w:hAnsi="Times New Roman"/>
          <w:b/>
          <w:sz w:val="28"/>
          <w:szCs w:val="28"/>
          <w:lang w:val="be-BY"/>
        </w:rPr>
        <w:t>.</w:t>
      </w:r>
      <w:r w:rsidRPr="00153CAF">
        <w:rPr>
          <w:rFonts w:ascii="Times New Roman" w:hAnsi="Times New Roman"/>
          <w:sz w:val="28"/>
          <w:szCs w:val="28"/>
          <w:lang w:val="be-BY"/>
        </w:rPr>
        <w:t xml:space="preserve"> </w:t>
      </w:r>
      <w:r>
        <w:rPr>
          <w:rFonts w:ascii="Times New Roman" w:hAnsi="Times New Roman"/>
          <w:sz w:val="28"/>
          <w:szCs w:val="28"/>
          <w:lang w:val="be-BY"/>
        </w:rPr>
        <w:t xml:space="preserve">Пасля прыходу </w:t>
      </w:r>
      <w:r w:rsidRPr="00153CAF">
        <w:rPr>
          <w:rFonts w:ascii="Times New Roman" w:hAnsi="Times New Roman"/>
          <w:sz w:val="28"/>
          <w:szCs w:val="28"/>
          <w:lang w:val="be-BY"/>
        </w:rPr>
        <w:t xml:space="preserve">Гітлера да ўлады </w:t>
      </w:r>
      <w:r>
        <w:rPr>
          <w:rFonts w:ascii="Times New Roman" w:hAnsi="Times New Roman"/>
          <w:sz w:val="28"/>
          <w:szCs w:val="28"/>
          <w:lang w:val="be-BY"/>
        </w:rPr>
        <w:t>н</w:t>
      </w:r>
      <w:r w:rsidRPr="005B02D1">
        <w:rPr>
          <w:rFonts w:ascii="Times New Roman" w:hAnsi="Times New Roman"/>
          <w:sz w:val="28"/>
          <w:szCs w:val="28"/>
        </w:rPr>
        <w:t xml:space="preserve">а вядучую ролю ў германскай гістарыяграфіі прэтэндаваў </w:t>
      </w:r>
      <w:r w:rsidRPr="000D0A41">
        <w:rPr>
          <w:rFonts w:ascii="Times New Roman" w:hAnsi="Times New Roman"/>
          <w:b/>
          <w:sz w:val="28"/>
          <w:szCs w:val="28"/>
        </w:rPr>
        <w:t>Вальтар Франк</w:t>
      </w:r>
      <w:r w:rsidRPr="005B02D1">
        <w:rPr>
          <w:rFonts w:ascii="Times New Roman" w:hAnsi="Times New Roman"/>
          <w:sz w:val="28"/>
          <w:szCs w:val="28"/>
        </w:rPr>
        <w:t xml:space="preserve"> (1905</w:t>
      </w:r>
      <w:r>
        <w:rPr>
          <w:rFonts w:ascii="Times New Roman" w:hAnsi="Times New Roman"/>
          <w:sz w:val="28"/>
          <w:szCs w:val="28"/>
          <w:lang w:val="be-BY"/>
        </w:rPr>
        <w:t>–</w:t>
      </w:r>
      <w:r w:rsidRPr="005B02D1">
        <w:rPr>
          <w:rFonts w:ascii="Times New Roman" w:hAnsi="Times New Roman"/>
          <w:sz w:val="28"/>
          <w:szCs w:val="28"/>
        </w:rPr>
        <w:t>1945). Ён атрымаў вядомасць як</w:t>
      </w:r>
      <w:r>
        <w:rPr>
          <w:rFonts w:ascii="Times New Roman" w:hAnsi="Times New Roman"/>
          <w:sz w:val="28"/>
          <w:szCs w:val="28"/>
        </w:rPr>
        <w:t xml:space="preserve"> аўтар біяграфіі пастара А. Шт</w:t>
      </w:r>
      <w:r>
        <w:rPr>
          <w:rFonts w:ascii="Times New Roman" w:hAnsi="Times New Roman"/>
          <w:sz w:val="28"/>
          <w:szCs w:val="28"/>
          <w:lang w:val="be-BY"/>
        </w:rPr>
        <w:t>э</w:t>
      </w:r>
      <w:r w:rsidRPr="005B02D1">
        <w:rPr>
          <w:rFonts w:ascii="Times New Roman" w:hAnsi="Times New Roman"/>
          <w:sz w:val="28"/>
          <w:szCs w:val="28"/>
        </w:rPr>
        <w:t>кера, лід</w:t>
      </w:r>
      <w:r>
        <w:rPr>
          <w:rFonts w:ascii="Times New Roman" w:hAnsi="Times New Roman"/>
          <w:sz w:val="28"/>
          <w:szCs w:val="28"/>
          <w:lang w:val="be-BY"/>
        </w:rPr>
        <w:t>а</w:t>
      </w:r>
      <w:r w:rsidRPr="005B02D1">
        <w:rPr>
          <w:rFonts w:ascii="Times New Roman" w:hAnsi="Times New Roman"/>
          <w:sz w:val="28"/>
          <w:szCs w:val="28"/>
        </w:rPr>
        <w:t xml:space="preserve">ра хрысціянска-сацыяльнага руху ў кайзераўскай </w:t>
      </w:r>
      <w:r>
        <w:rPr>
          <w:rFonts w:ascii="Times New Roman" w:hAnsi="Times New Roman"/>
          <w:sz w:val="28"/>
          <w:szCs w:val="28"/>
        </w:rPr>
        <w:t>Германіі</w:t>
      </w:r>
      <w:r w:rsidRPr="005B02D1">
        <w:rPr>
          <w:rFonts w:ascii="Times New Roman" w:hAnsi="Times New Roman"/>
          <w:sz w:val="28"/>
          <w:szCs w:val="28"/>
        </w:rPr>
        <w:t xml:space="preserve">, якому ён імкнуўся надаць характар масавай антысеміцкай партыі. Іншым буйным творам </w:t>
      </w:r>
      <w:r>
        <w:rPr>
          <w:rFonts w:ascii="Times New Roman" w:hAnsi="Times New Roman"/>
          <w:sz w:val="28"/>
          <w:szCs w:val="28"/>
          <w:lang w:val="be-BY"/>
        </w:rPr>
        <w:t xml:space="preserve">В. </w:t>
      </w:r>
      <w:r w:rsidRPr="005B02D1">
        <w:rPr>
          <w:rFonts w:ascii="Times New Roman" w:hAnsi="Times New Roman"/>
          <w:sz w:val="28"/>
          <w:szCs w:val="28"/>
        </w:rPr>
        <w:t xml:space="preserve">Франка была кніга </w:t>
      </w:r>
      <w:r>
        <w:rPr>
          <w:rFonts w:ascii="Times New Roman" w:hAnsi="Times New Roman"/>
          <w:sz w:val="28"/>
          <w:szCs w:val="28"/>
        </w:rPr>
        <w:t>«</w:t>
      </w:r>
      <w:r w:rsidRPr="005B02D1">
        <w:rPr>
          <w:rFonts w:ascii="Times New Roman" w:hAnsi="Times New Roman"/>
          <w:sz w:val="28"/>
          <w:szCs w:val="28"/>
        </w:rPr>
        <w:t>Нацыяналізм і дэмакратыя ў Францыі Трэцяй рэспублікі</w:t>
      </w:r>
      <w:r>
        <w:rPr>
          <w:rFonts w:ascii="Times New Roman" w:hAnsi="Times New Roman"/>
          <w:sz w:val="28"/>
          <w:szCs w:val="28"/>
        </w:rPr>
        <w:t>»</w:t>
      </w:r>
      <w:r w:rsidRPr="005B02D1">
        <w:rPr>
          <w:rFonts w:ascii="Times New Roman" w:hAnsi="Times New Roman"/>
          <w:sz w:val="28"/>
          <w:szCs w:val="28"/>
        </w:rPr>
        <w:t xml:space="preserve"> (1933), у якой праводзілася ідэя</w:t>
      </w:r>
      <w:r>
        <w:rPr>
          <w:rFonts w:ascii="Times New Roman" w:hAnsi="Times New Roman"/>
          <w:sz w:val="28"/>
          <w:szCs w:val="28"/>
          <w:lang w:val="be-BY"/>
        </w:rPr>
        <w:t xml:space="preserve"> аб падабенстве </w:t>
      </w:r>
      <w:r>
        <w:rPr>
          <w:rFonts w:ascii="Times New Roman" w:hAnsi="Times New Roman"/>
          <w:sz w:val="28"/>
          <w:szCs w:val="28"/>
        </w:rPr>
        <w:t>«</w:t>
      </w:r>
      <w:r w:rsidRPr="005B02D1">
        <w:rPr>
          <w:rFonts w:ascii="Times New Roman" w:hAnsi="Times New Roman"/>
          <w:sz w:val="28"/>
          <w:szCs w:val="28"/>
        </w:rPr>
        <w:t>піўн</w:t>
      </w:r>
      <w:r>
        <w:rPr>
          <w:rFonts w:ascii="Times New Roman" w:hAnsi="Times New Roman"/>
          <w:sz w:val="28"/>
          <w:szCs w:val="28"/>
          <w:lang w:val="be-BY"/>
        </w:rPr>
        <w:t>ога</w:t>
      </w:r>
      <w:r w:rsidRPr="005B02D1">
        <w:rPr>
          <w:rFonts w:ascii="Times New Roman" w:hAnsi="Times New Roman"/>
          <w:sz w:val="28"/>
          <w:szCs w:val="28"/>
        </w:rPr>
        <w:t xml:space="preserve"> путч</w:t>
      </w:r>
      <w:r>
        <w:rPr>
          <w:rFonts w:ascii="Times New Roman" w:hAnsi="Times New Roman"/>
          <w:sz w:val="28"/>
          <w:szCs w:val="28"/>
          <w:lang w:val="be-BY"/>
        </w:rPr>
        <w:t>а</w:t>
      </w:r>
      <w:r>
        <w:rPr>
          <w:rFonts w:ascii="Times New Roman" w:hAnsi="Times New Roman"/>
          <w:sz w:val="28"/>
          <w:szCs w:val="28"/>
        </w:rPr>
        <w:t>»</w:t>
      </w:r>
      <w:r w:rsidRPr="005B02D1">
        <w:rPr>
          <w:rFonts w:ascii="Times New Roman" w:hAnsi="Times New Roman"/>
          <w:sz w:val="28"/>
          <w:szCs w:val="28"/>
        </w:rPr>
        <w:t xml:space="preserve"> нацыстаў у 1923 г. і буланж</w:t>
      </w:r>
      <w:r>
        <w:rPr>
          <w:rFonts w:ascii="Times New Roman" w:hAnsi="Times New Roman"/>
          <w:sz w:val="28"/>
          <w:szCs w:val="28"/>
          <w:lang w:val="be-BY"/>
        </w:rPr>
        <w:t>ы</w:t>
      </w:r>
      <w:r w:rsidRPr="005B02D1">
        <w:rPr>
          <w:rFonts w:ascii="Times New Roman" w:hAnsi="Times New Roman"/>
          <w:sz w:val="28"/>
          <w:szCs w:val="28"/>
        </w:rPr>
        <w:t>с</w:t>
      </w:r>
      <w:r>
        <w:rPr>
          <w:rFonts w:ascii="Times New Roman" w:hAnsi="Times New Roman"/>
          <w:sz w:val="28"/>
          <w:szCs w:val="28"/>
          <w:lang w:val="be-BY"/>
        </w:rPr>
        <w:t>ц</w:t>
      </w:r>
      <w:r w:rsidRPr="005B02D1">
        <w:rPr>
          <w:rFonts w:ascii="Times New Roman" w:hAnsi="Times New Roman"/>
          <w:sz w:val="28"/>
          <w:szCs w:val="28"/>
        </w:rPr>
        <w:t>к</w:t>
      </w:r>
      <w:r>
        <w:rPr>
          <w:rFonts w:ascii="Times New Roman" w:hAnsi="Times New Roman"/>
          <w:sz w:val="28"/>
          <w:szCs w:val="28"/>
          <w:lang w:val="be-BY"/>
        </w:rPr>
        <w:t>ага</w:t>
      </w:r>
      <w:r w:rsidRPr="005B02D1">
        <w:rPr>
          <w:rFonts w:ascii="Times New Roman" w:hAnsi="Times New Roman"/>
          <w:sz w:val="28"/>
          <w:szCs w:val="28"/>
        </w:rPr>
        <w:t xml:space="preserve"> рух</w:t>
      </w:r>
      <w:r>
        <w:rPr>
          <w:rFonts w:ascii="Times New Roman" w:hAnsi="Times New Roman"/>
          <w:sz w:val="28"/>
          <w:szCs w:val="28"/>
          <w:lang w:val="be-BY"/>
        </w:rPr>
        <w:t>у ў Францыі</w:t>
      </w:r>
      <w:r w:rsidRPr="005B02D1">
        <w:rPr>
          <w:rFonts w:ascii="Times New Roman" w:hAnsi="Times New Roman"/>
          <w:sz w:val="28"/>
          <w:szCs w:val="28"/>
        </w:rPr>
        <w:t>. Франк разглядаў аб</w:t>
      </w:r>
      <w:r>
        <w:rPr>
          <w:rFonts w:ascii="Times New Roman" w:hAnsi="Times New Roman"/>
          <w:sz w:val="28"/>
          <w:szCs w:val="28"/>
          <w:lang w:val="be-BY"/>
        </w:rPr>
        <w:t>е</w:t>
      </w:r>
      <w:r w:rsidRPr="005B02D1">
        <w:rPr>
          <w:rFonts w:ascii="Times New Roman" w:hAnsi="Times New Roman"/>
          <w:sz w:val="28"/>
          <w:szCs w:val="28"/>
        </w:rPr>
        <w:t>д</w:t>
      </w:r>
      <w:r>
        <w:rPr>
          <w:rFonts w:ascii="Times New Roman" w:hAnsi="Times New Roman"/>
          <w:sz w:val="28"/>
          <w:szCs w:val="28"/>
          <w:lang w:val="be-BY"/>
        </w:rPr>
        <w:t>з</w:t>
      </w:r>
      <w:r w:rsidRPr="005B02D1">
        <w:rPr>
          <w:rFonts w:ascii="Times New Roman" w:hAnsi="Times New Roman"/>
          <w:sz w:val="28"/>
          <w:szCs w:val="28"/>
        </w:rPr>
        <w:t>в</w:t>
      </w:r>
      <w:r>
        <w:rPr>
          <w:rFonts w:ascii="Times New Roman" w:hAnsi="Times New Roman"/>
          <w:sz w:val="28"/>
          <w:szCs w:val="28"/>
          <w:lang w:val="be-BY"/>
        </w:rPr>
        <w:t>е</w:t>
      </w:r>
      <w:r>
        <w:rPr>
          <w:rFonts w:ascii="Times New Roman" w:hAnsi="Times New Roman"/>
          <w:sz w:val="28"/>
          <w:szCs w:val="28"/>
        </w:rPr>
        <w:t xml:space="preserve"> з'явы як выступ</w:t>
      </w:r>
      <w:r>
        <w:rPr>
          <w:rFonts w:ascii="Times New Roman" w:hAnsi="Times New Roman"/>
          <w:sz w:val="28"/>
          <w:szCs w:val="28"/>
          <w:lang w:val="be-BY"/>
        </w:rPr>
        <w:t xml:space="preserve">ленне </w:t>
      </w:r>
      <w:r w:rsidRPr="005B02D1">
        <w:rPr>
          <w:rFonts w:ascii="Times New Roman" w:hAnsi="Times New Roman"/>
          <w:sz w:val="28"/>
          <w:szCs w:val="28"/>
        </w:rPr>
        <w:t>нацыяналізму супраць парламен</w:t>
      </w:r>
      <w:r>
        <w:rPr>
          <w:rFonts w:ascii="Times New Roman" w:hAnsi="Times New Roman"/>
          <w:sz w:val="28"/>
          <w:szCs w:val="28"/>
          <w:lang w:val="be-BY"/>
        </w:rPr>
        <w:t>цк</w:t>
      </w:r>
      <w:r w:rsidRPr="005B02D1">
        <w:rPr>
          <w:rFonts w:ascii="Times New Roman" w:hAnsi="Times New Roman"/>
          <w:sz w:val="28"/>
          <w:szCs w:val="28"/>
        </w:rPr>
        <w:t xml:space="preserve">ай дэмакратыі. </w:t>
      </w:r>
      <w:r>
        <w:rPr>
          <w:rFonts w:ascii="Times New Roman" w:hAnsi="Times New Roman"/>
          <w:sz w:val="28"/>
          <w:szCs w:val="28"/>
          <w:lang w:val="be-BY"/>
        </w:rPr>
        <w:t>К</w:t>
      </w:r>
      <w:r w:rsidRPr="005B02D1">
        <w:rPr>
          <w:rFonts w:ascii="Times New Roman" w:hAnsi="Times New Roman"/>
          <w:sz w:val="28"/>
          <w:szCs w:val="28"/>
        </w:rPr>
        <w:t>рытыкуючы парламен</w:t>
      </w:r>
      <w:r>
        <w:rPr>
          <w:rFonts w:ascii="Times New Roman" w:hAnsi="Times New Roman"/>
          <w:sz w:val="28"/>
          <w:szCs w:val="28"/>
          <w:lang w:val="be-BY"/>
        </w:rPr>
        <w:t>цк</w:t>
      </w:r>
      <w:r w:rsidRPr="005B02D1">
        <w:rPr>
          <w:rFonts w:ascii="Times New Roman" w:hAnsi="Times New Roman"/>
          <w:sz w:val="28"/>
          <w:szCs w:val="28"/>
        </w:rPr>
        <w:t>ую дэмакратыю ў Францыі, Франк накіроўвае ўдар супраць Веймарскай рэспублікі.</w:t>
      </w:r>
      <w:r>
        <w:rPr>
          <w:rFonts w:ascii="Times New Roman" w:hAnsi="Times New Roman"/>
          <w:sz w:val="28"/>
          <w:szCs w:val="28"/>
          <w:lang w:val="be-BY"/>
        </w:rPr>
        <w:t xml:space="preserve"> </w:t>
      </w:r>
    </w:p>
    <w:p w:rsidR="00DF38FE" w:rsidRDefault="00DF38FE" w:rsidP="00ED4DF4">
      <w:pPr>
        <w:pStyle w:val="PlainText"/>
        <w:ind w:firstLine="426"/>
        <w:jc w:val="both"/>
        <w:rPr>
          <w:rFonts w:ascii="Times New Roman" w:hAnsi="Times New Roman"/>
          <w:sz w:val="28"/>
          <w:szCs w:val="28"/>
          <w:lang w:val="be-BY"/>
        </w:rPr>
      </w:pPr>
      <w:r w:rsidRPr="009B7F63">
        <w:rPr>
          <w:rFonts w:ascii="Times New Roman" w:hAnsi="Times New Roman"/>
          <w:sz w:val="28"/>
          <w:szCs w:val="28"/>
          <w:lang w:val="be-BY"/>
        </w:rPr>
        <w:t xml:space="preserve">Гісторыкі імкнуліся таксама асэнсаваць </w:t>
      </w:r>
      <w:r>
        <w:rPr>
          <w:rFonts w:ascii="Times New Roman" w:hAnsi="Times New Roman"/>
          <w:sz w:val="28"/>
          <w:szCs w:val="28"/>
          <w:lang w:val="be-BY"/>
        </w:rPr>
        <w:t xml:space="preserve">вопыт </w:t>
      </w:r>
      <w:r w:rsidRPr="009B7F63">
        <w:rPr>
          <w:rFonts w:ascii="Times New Roman" w:hAnsi="Times New Roman"/>
          <w:sz w:val="28"/>
          <w:szCs w:val="28"/>
          <w:lang w:val="be-BY"/>
        </w:rPr>
        <w:t xml:space="preserve">мінулай вайны, каб пазбегнуць яе памылак. У 1939 г. з'явілася капітальная праца </w:t>
      </w:r>
      <w:r>
        <w:rPr>
          <w:rFonts w:ascii="Times New Roman" w:hAnsi="Times New Roman"/>
          <w:b/>
          <w:sz w:val="28"/>
          <w:szCs w:val="28"/>
          <w:lang w:val="be-BY"/>
        </w:rPr>
        <w:t>А. Вегера</w:t>
      </w:r>
      <w:r w:rsidRPr="00153CAF">
        <w:rPr>
          <w:rFonts w:ascii="Times New Roman" w:hAnsi="Times New Roman"/>
          <w:b/>
          <w:sz w:val="28"/>
          <w:szCs w:val="28"/>
          <w:lang w:val="be-BY"/>
        </w:rPr>
        <w:t>ра</w:t>
      </w:r>
      <w:r w:rsidRPr="009B7F63">
        <w:rPr>
          <w:rFonts w:ascii="Times New Roman" w:hAnsi="Times New Roman"/>
          <w:sz w:val="28"/>
          <w:szCs w:val="28"/>
          <w:lang w:val="be-BY"/>
        </w:rPr>
        <w:t xml:space="preserve"> </w:t>
      </w:r>
      <w:r>
        <w:rPr>
          <w:rFonts w:ascii="Times New Roman" w:hAnsi="Times New Roman"/>
          <w:sz w:val="28"/>
          <w:szCs w:val="28"/>
          <w:lang w:val="be-BY"/>
        </w:rPr>
        <w:t>«</w:t>
      </w:r>
      <w:r w:rsidRPr="009B7F63">
        <w:rPr>
          <w:rFonts w:ascii="Times New Roman" w:hAnsi="Times New Roman"/>
          <w:sz w:val="28"/>
          <w:szCs w:val="28"/>
          <w:lang w:val="be-BY"/>
        </w:rPr>
        <w:t>Пачатак сусветнай вайны</w:t>
      </w:r>
      <w:r>
        <w:rPr>
          <w:rFonts w:ascii="Times New Roman" w:hAnsi="Times New Roman"/>
          <w:sz w:val="28"/>
          <w:szCs w:val="28"/>
          <w:lang w:val="be-BY"/>
        </w:rPr>
        <w:t>»</w:t>
      </w:r>
      <w:r w:rsidRPr="009B7F63">
        <w:rPr>
          <w:rFonts w:ascii="Times New Roman" w:hAnsi="Times New Roman"/>
          <w:sz w:val="28"/>
          <w:szCs w:val="28"/>
          <w:lang w:val="be-BY"/>
        </w:rPr>
        <w:t xml:space="preserve">, у якой падрабязна выкладаліся ўсе перыпетыі ліпеньскага крызісу 1914 г. Але з такога скрупулёзнага даследавання аўтар рабіў нічога </w:t>
      </w:r>
      <w:r>
        <w:rPr>
          <w:rFonts w:ascii="Times New Roman" w:hAnsi="Times New Roman"/>
          <w:sz w:val="28"/>
          <w:szCs w:val="28"/>
          <w:lang w:val="be-BY"/>
        </w:rPr>
        <w:t xml:space="preserve">не гаворачую </w:t>
      </w:r>
      <w:r w:rsidRPr="009B7F63">
        <w:rPr>
          <w:rFonts w:ascii="Times New Roman" w:hAnsi="Times New Roman"/>
          <w:sz w:val="28"/>
          <w:szCs w:val="28"/>
          <w:lang w:val="be-BY"/>
        </w:rPr>
        <w:t>выснов</w:t>
      </w:r>
      <w:r>
        <w:rPr>
          <w:rFonts w:ascii="Times New Roman" w:hAnsi="Times New Roman"/>
          <w:sz w:val="28"/>
          <w:szCs w:val="28"/>
          <w:lang w:val="be-BY"/>
        </w:rPr>
        <w:t>у</w:t>
      </w:r>
      <w:r w:rsidRPr="009B7F63">
        <w:rPr>
          <w:rFonts w:ascii="Times New Roman" w:hAnsi="Times New Roman"/>
          <w:sz w:val="28"/>
          <w:szCs w:val="28"/>
          <w:lang w:val="be-BY"/>
        </w:rPr>
        <w:t xml:space="preserve"> аб тым, што вайну абумові</w:t>
      </w:r>
      <w:r>
        <w:rPr>
          <w:rFonts w:ascii="Times New Roman" w:hAnsi="Times New Roman"/>
          <w:sz w:val="28"/>
          <w:szCs w:val="28"/>
          <w:lang w:val="be-BY"/>
        </w:rPr>
        <w:t>ў</w:t>
      </w:r>
      <w:r w:rsidRPr="009B7F63">
        <w:rPr>
          <w:rFonts w:ascii="Times New Roman" w:hAnsi="Times New Roman"/>
          <w:sz w:val="28"/>
          <w:szCs w:val="28"/>
          <w:lang w:val="be-BY"/>
        </w:rPr>
        <w:t xml:space="preserve"> </w:t>
      </w:r>
      <w:r>
        <w:rPr>
          <w:rFonts w:ascii="Times New Roman" w:hAnsi="Times New Roman"/>
          <w:sz w:val="28"/>
          <w:szCs w:val="28"/>
          <w:lang w:val="be-BY"/>
        </w:rPr>
        <w:t>«</w:t>
      </w:r>
      <w:r w:rsidRPr="009B7F63">
        <w:rPr>
          <w:rFonts w:ascii="Times New Roman" w:hAnsi="Times New Roman"/>
          <w:sz w:val="28"/>
          <w:szCs w:val="28"/>
          <w:lang w:val="be-BY"/>
        </w:rPr>
        <w:t>лёс</w:t>
      </w:r>
      <w:r>
        <w:rPr>
          <w:rFonts w:ascii="Times New Roman" w:hAnsi="Times New Roman"/>
          <w:sz w:val="28"/>
          <w:szCs w:val="28"/>
          <w:lang w:val="be-BY"/>
        </w:rPr>
        <w:t>»</w:t>
      </w:r>
      <w:r w:rsidRPr="009B7F63">
        <w:rPr>
          <w:rFonts w:ascii="Times New Roman" w:hAnsi="Times New Roman"/>
          <w:sz w:val="28"/>
          <w:szCs w:val="28"/>
          <w:lang w:val="be-BY"/>
        </w:rPr>
        <w:t xml:space="preserve">. </w:t>
      </w:r>
      <w:r>
        <w:rPr>
          <w:rFonts w:ascii="Times New Roman" w:hAnsi="Times New Roman"/>
          <w:sz w:val="28"/>
          <w:szCs w:val="28"/>
          <w:lang w:val="be-BY"/>
        </w:rPr>
        <w:t>Адзінымі вінаватымі вайны Вегера</w:t>
      </w:r>
      <w:r w:rsidRPr="009B7F63">
        <w:rPr>
          <w:rFonts w:ascii="Times New Roman" w:hAnsi="Times New Roman"/>
          <w:sz w:val="28"/>
          <w:szCs w:val="28"/>
          <w:lang w:val="be-BY"/>
        </w:rPr>
        <w:t xml:space="preserve">р абвясціў Сербію і </w:t>
      </w:r>
      <w:r>
        <w:rPr>
          <w:rFonts w:ascii="Times New Roman" w:hAnsi="Times New Roman"/>
          <w:sz w:val="28"/>
          <w:szCs w:val="28"/>
          <w:lang w:val="be-BY"/>
        </w:rPr>
        <w:t xml:space="preserve">стаяўшую за ёю Расію. Ён таксама </w:t>
      </w:r>
      <w:r w:rsidRPr="009B7F63">
        <w:rPr>
          <w:rFonts w:ascii="Times New Roman" w:hAnsi="Times New Roman"/>
          <w:sz w:val="28"/>
          <w:szCs w:val="28"/>
          <w:lang w:val="be-BY"/>
        </w:rPr>
        <w:t>адзнач</w:t>
      </w:r>
      <w:r>
        <w:rPr>
          <w:rFonts w:ascii="Times New Roman" w:hAnsi="Times New Roman"/>
          <w:sz w:val="28"/>
          <w:szCs w:val="28"/>
          <w:lang w:val="be-BY"/>
        </w:rPr>
        <w:t>а</w:t>
      </w:r>
      <w:r w:rsidRPr="009B7F63">
        <w:rPr>
          <w:rFonts w:ascii="Times New Roman" w:hAnsi="Times New Roman"/>
          <w:sz w:val="28"/>
          <w:szCs w:val="28"/>
          <w:lang w:val="be-BY"/>
        </w:rPr>
        <w:t>ў</w:t>
      </w:r>
      <w:r>
        <w:rPr>
          <w:rFonts w:ascii="Times New Roman" w:hAnsi="Times New Roman"/>
          <w:sz w:val="28"/>
          <w:szCs w:val="28"/>
          <w:lang w:val="be-BY"/>
        </w:rPr>
        <w:t>,</w:t>
      </w:r>
      <w:r w:rsidRPr="009B7F63">
        <w:rPr>
          <w:rFonts w:ascii="Times New Roman" w:hAnsi="Times New Roman"/>
          <w:sz w:val="28"/>
          <w:szCs w:val="28"/>
          <w:lang w:val="be-BY"/>
        </w:rPr>
        <w:t xml:space="preserve"> што вялікая </w:t>
      </w:r>
      <w:r>
        <w:rPr>
          <w:rFonts w:ascii="Times New Roman" w:hAnsi="Times New Roman"/>
          <w:sz w:val="28"/>
          <w:szCs w:val="28"/>
          <w:lang w:val="be-BY"/>
        </w:rPr>
        <w:t>частка</w:t>
      </w:r>
      <w:r w:rsidRPr="009B7F63">
        <w:rPr>
          <w:rFonts w:ascii="Times New Roman" w:hAnsi="Times New Roman"/>
          <w:sz w:val="28"/>
          <w:szCs w:val="28"/>
          <w:lang w:val="be-BY"/>
        </w:rPr>
        <w:t xml:space="preserve"> адказнасці </w:t>
      </w:r>
      <w:r>
        <w:rPr>
          <w:rFonts w:ascii="Times New Roman" w:hAnsi="Times New Roman"/>
          <w:sz w:val="28"/>
          <w:szCs w:val="28"/>
          <w:lang w:val="be-BY"/>
        </w:rPr>
        <w:t xml:space="preserve">за развязванне вайны </w:t>
      </w:r>
      <w:r w:rsidRPr="009B7F63">
        <w:rPr>
          <w:rFonts w:ascii="Times New Roman" w:hAnsi="Times New Roman"/>
          <w:sz w:val="28"/>
          <w:szCs w:val="28"/>
          <w:lang w:val="be-BY"/>
        </w:rPr>
        <w:t>ляжыць на правакацыйна в</w:t>
      </w:r>
      <w:r>
        <w:rPr>
          <w:rFonts w:ascii="Times New Roman" w:hAnsi="Times New Roman"/>
          <w:sz w:val="28"/>
          <w:szCs w:val="28"/>
          <w:lang w:val="be-BY"/>
        </w:rPr>
        <w:t>ёўш</w:t>
      </w:r>
      <w:r w:rsidRPr="009B7F63">
        <w:rPr>
          <w:rFonts w:ascii="Times New Roman" w:hAnsi="Times New Roman"/>
          <w:sz w:val="28"/>
          <w:szCs w:val="28"/>
          <w:lang w:val="be-BY"/>
        </w:rPr>
        <w:t xml:space="preserve">ай сябе Францыі. </w:t>
      </w:r>
    </w:p>
    <w:p w:rsidR="00DF38FE" w:rsidRDefault="00DF38FE" w:rsidP="00ED4DF4">
      <w:pPr>
        <w:pStyle w:val="PlainText"/>
        <w:ind w:firstLine="426"/>
        <w:jc w:val="both"/>
        <w:rPr>
          <w:rFonts w:ascii="Times New Roman" w:hAnsi="Times New Roman"/>
          <w:sz w:val="28"/>
          <w:szCs w:val="28"/>
          <w:lang w:val="be-BY"/>
        </w:rPr>
      </w:pPr>
      <w:r w:rsidRPr="002953FD">
        <w:rPr>
          <w:rFonts w:ascii="Times New Roman" w:hAnsi="Times New Roman"/>
          <w:sz w:val="28"/>
          <w:szCs w:val="28"/>
          <w:lang w:val="be-BY"/>
        </w:rPr>
        <w:t xml:space="preserve">Усталяванне нацысцкага рэжыму прывяло да значнай эміграцыі гісторыкаў. </w:t>
      </w:r>
      <w:r>
        <w:rPr>
          <w:rFonts w:ascii="Times New Roman" w:hAnsi="Times New Roman"/>
          <w:sz w:val="28"/>
          <w:szCs w:val="28"/>
          <w:lang w:val="be-BY"/>
        </w:rPr>
        <w:t>І</w:t>
      </w:r>
      <w:r w:rsidRPr="00C70C37">
        <w:rPr>
          <w:rFonts w:ascii="Times New Roman" w:hAnsi="Times New Roman"/>
          <w:sz w:val="28"/>
          <w:szCs w:val="28"/>
          <w:lang w:val="be-BY"/>
        </w:rPr>
        <w:t xml:space="preserve">х </w:t>
      </w:r>
      <w:r>
        <w:rPr>
          <w:rFonts w:ascii="Times New Roman" w:hAnsi="Times New Roman"/>
          <w:sz w:val="28"/>
          <w:szCs w:val="28"/>
          <w:lang w:val="be-BY"/>
        </w:rPr>
        <w:t xml:space="preserve">перш за ўсё </w:t>
      </w:r>
      <w:r w:rsidRPr="00C70C37">
        <w:rPr>
          <w:rFonts w:ascii="Times New Roman" w:hAnsi="Times New Roman"/>
          <w:sz w:val="28"/>
          <w:szCs w:val="28"/>
          <w:lang w:val="be-BY"/>
        </w:rPr>
        <w:t>займа</w:t>
      </w:r>
      <w:r>
        <w:rPr>
          <w:rFonts w:ascii="Times New Roman" w:hAnsi="Times New Roman"/>
          <w:sz w:val="28"/>
          <w:szCs w:val="28"/>
          <w:lang w:val="be-BY"/>
        </w:rPr>
        <w:t>ла</w:t>
      </w:r>
      <w:r w:rsidRPr="00C70C37">
        <w:rPr>
          <w:rFonts w:ascii="Times New Roman" w:hAnsi="Times New Roman"/>
          <w:sz w:val="28"/>
          <w:szCs w:val="28"/>
          <w:lang w:val="be-BY"/>
        </w:rPr>
        <w:t xml:space="preserve"> найважне</w:t>
      </w:r>
      <w:r>
        <w:rPr>
          <w:rFonts w:ascii="Times New Roman" w:hAnsi="Times New Roman"/>
          <w:sz w:val="28"/>
          <w:szCs w:val="28"/>
          <w:lang w:val="be-BY"/>
        </w:rPr>
        <w:t>йшае</w:t>
      </w:r>
      <w:r w:rsidRPr="00C70C37">
        <w:rPr>
          <w:rFonts w:ascii="Times New Roman" w:hAnsi="Times New Roman"/>
          <w:sz w:val="28"/>
          <w:szCs w:val="28"/>
          <w:lang w:val="be-BY"/>
        </w:rPr>
        <w:t xml:space="preserve"> пытанне </w:t>
      </w:r>
      <w:r>
        <w:rPr>
          <w:rFonts w:ascii="Times New Roman" w:hAnsi="Times New Roman"/>
          <w:sz w:val="28"/>
          <w:szCs w:val="28"/>
          <w:lang w:val="be-BY"/>
        </w:rPr>
        <w:t>–</w:t>
      </w:r>
      <w:r w:rsidRPr="00C70C37">
        <w:rPr>
          <w:rFonts w:ascii="Times New Roman" w:hAnsi="Times New Roman"/>
          <w:sz w:val="28"/>
          <w:szCs w:val="28"/>
          <w:lang w:val="be-BY"/>
        </w:rPr>
        <w:t xml:space="preserve"> якім шляхам і ў сілу чаго прыйшла Германія да </w:t>
      </w:r>
      <w:r>
        <w:rPr>
          <w:rFonts w:ascii="Times New Roman" w:hAnsi="Times New Roman"/>
          <w:sz w:val="28"/>
          <w:szCs w:val="28"/>
          <w:lang w:val="be-BY"/>
        </w:rPr>
        <w:t>ўсталявання нацысцкай дыктатуры</w:t>
      </w:r>
      <w:r w:rsidRPr="00C70C37">
        <w:rPr>
          <w:rFonts w:ascii="Times New Roman" w:hAnsi="Times New Roman"/>
          <w:sz w:val="28"/>
          <w:szCs w:val="28"/>
          <w:lang w:val="be-BY"/>
        </w:rPr>
        <w:t xml:space="preserve">? </w:t>
      </w:r>
      <w:r w:rsidRPr="00ED4DF4">
        <w:rPr>
          <w:rFonts w:ascii="Times New Roman" w:hAnsi="Times New Roman"/>
          <w:sz w:val="28"/>
          <w:szCs w:val="28"/>
          <w:lang w:val="be-BY"/>
        </w:rPr>
        <w:t>Пры адрозненнях у прыватнасцях</w:t>
      </w:r>
      <w:r>
        <w:rPr>
          <w:rFonts w:ascii="Times New Roman" w:hAnsi="Times New Roman"/>
          <w:sz w:val="28"/>
          <w:szCs w:val="28"/>
          <w:lang w:val="be-BY"/>
        </w:rPr>
        <w:t>,</w:t>
      </w:r>
      <w:r w:rsidRPr="00ED4DF4">
        <w:rPr>
          <w:rFonts w:ascii="Times New Roman" w:hAnsi="Times New Roman"/>
          <w:sz w:val="28"/>
          <w:szCs w:val="28"/>
          <w:lang w:val="be-BY"/>
        </w:rPr>
        <w:t xml:space="preserve"> адказ зводзіўся ў цэлым да тлумачэння </w:t>
      </w:r>
      <w:r>
        <w:rPr>
          <w:rFonts w:ascii="Times New Roman" w:hAnsi="Times New Roman"/>
          <w:sz w:val="28"/>
          <w:szCs w:val="28"/>
          <w:lang w:val="be-BY"/>
        </w:rPr>
        <w:t>такога ходу падзей</w:t>
      </w:r>
      <w:r w:rsidRPr="00ED4DF4">
        <w:rPr>
          <w:rFonts w:ascii="Times New Roman" w:hAnsi="Times New Roman"/>
          <w:sz w:val="28"/>
          <w:szCs w:val="28"/>
          <w:lang w:val="be-BY"/>
        </w:rPr>
        <w:t xml:space="preserve"> запозненым развіццём буржуазнага грамадства ў Германіі, што прывяло да </w:t>
      </w:r>
      <w:r>
        <w:rPr>
          <w:rFonts w:ascii="Times New Roman" w:hAnsi="Times New Roman"/>
          <w:sz w:val="28"/>
          <w:szCs w:val="28"/>
          <w:lang w:val="be-BY"/>
        </w:rPr>
        <w:t xml:space="preserve">стварэння </w:t>
      </w:r>
      <w:r w:rsidRPr="00ED4DF4">
        <w:rPr>
          <w:rFonts w:ascii="Times New Roman" w:hAnsi="Times New Roman"/>
          <w:sz w:val="28"/>
          <w:szCs w:val="28"/>
          <w:lang w:val="be-BY"/>
        </w:rPr>
        <w:t>магутнага блока прамыслоўцаў, юнкерства і бюракратыі і перашкодзіла своечасовай дэмакратызацыі грамадства.</w:t>
      </w:r>
      <w:r>
        <w:rPr>
          <w:rFonts w:ascii="Times New Roman" w:hAnsi="Times New Roman"/>
          <w:sz w:val="28"/>
          <w:szCs w:val="28"/>
          <w:lang w:val="be-BY"/>
        </w:rPr>
        <w:t xml:space="preserve"> </w:t>
      </w:r>
      <w:r w:rsidRPr="002953FD">
        <w:rPr>
          <w:rFonts w:ascii="Times New Roman" w:hAnsi="Times New Roman"/>
          <w:sz w:val="28"/>
          <w:szCs w:val="28"/>
          <w:lang w:val="be-BY"/>
        </w:rPr>
        <w:t xml:space="preserve">Такія ідэі выразна праводзіліся ў створанай </w:t>
      </w:r>
      <w:r w:rsidRPr="002953FD">
        <w:rPr>
          <w:rFonts w:ascii="Times New Roman" w:hAnsi="Times New Roman"/>
          <w:b/>
          <w:sz w:val="28"/>
          <w:szCs w:val="28"/>
          <w:lang w:val="be-BY"/>
        </w:rPr>
        <w:t>Эр</w:t>
      </w:r>
      <w:r w:rsidRPr="009B7F63">
        <w:rPr>
          <w:rFonts w:ascii="Times New Roman" w:hAnsi="Times New Roman"/>
          <w:b/>
          <w:sz w:val="28"/>
          <w:szCs w:val="28"/>
          <w:lang w:val="be-BY"/>
        </w:rPr>
        <w:t>ы</w:t>
      </w:r>
      <w:r w:rsidRPr="002953FD">
        <w:rPr>
          <w:rFonts w:ascii="Times New Roman" w:hAnsi="Times New Roman"/>
          <w:b/>
          <w:sz w:val="28"/>
          <w:szCs w:val="28"/>
          <w:lang w:val="be-BY"/>
        </w:rPr>
        <w:t>х</w:t>
      </w:r>
      <w:r w:rsidRPr="009B7F63">
        <w:rPr>
          <w:rFonts w:ascii="Times New Roman" w:hAnsi="Times New Roman"/>
          <w:b/>
          <w:sz w:val="28"/>
          <w:szCs w:val="28"/>
          <w:lang w:val="be-BY"/>
        </w:rPr>
        <w:t>а</w:t>
      </w:r>
      <w:r w:rsidRPr="002953FD">
        <w:rPr>
          <w:rFonts w:ascii="Times New Roman" w:hAnsi="Times New Roman"/>
          <w:b/>
          <w:sz w:val="28"/>
          <w:szCs w:val="28"/>
          <w:lang w:val="be-BY"/>
        </w:rPr>
        <w:t>м Эйк</w:t>
      </w:r>
      <w:r w:rsidRPr="009B7F63">
        <w:rPr>
          <w:rFonts w:ascii="Times New Roman" w:hAnsi="Times New Roman"/>
          <w:b/>
          <w:sz w:val="28"/>
          <w:szCs w:val="28"/>
          <w:lang w:val="be-BY"/>
        </w:rPr>
        <w:t>а</w:t>
      </w:r>
      <w:r w:rsidRPr="002953FD">
        <w:rPr>
          <w:rFonts w:ascii="Times New Roman" w:hAnsi="Times New Roman"/>
          <w:b/>
          <w:sz w:val="28"/>
          <w:szCs w:val="28"/>
          <w:lang w:val="be-BY"/>
        </w:rPr>
        <w:t>м</w:t>
      </w:r>
      <w:r w:rsidRPr="002953FD">
        <w:rPr>
          <w:rFonts w:ascii="Times New Roman" w:hAnsi="Times New Roman"/>
          <w:sz w:val="28"/>
          <w:szCs w:val="28"/>
          <w:lang w:val="be-BY"/>
        </w:rPr>
        <w:t xml:space="preserve"> (1878</w:t>
      </w:r>
      <w:r>
        <w:rPr>
          <w:rFonts w:ascii="Times New Roman" w:hAnsi="Times New Roman"/>
          <w:sz w:val="28"/>
          <w:szCs w:val="28"/>
          <w:lang w:val="be-BY"/>
        </w:rPr>
        <w:t>–</w:t>
      </w:r>
      <w:r w:rsidRPr="002953FD">
        <w:rPr>
          <w:rFonts w:ascii="Times New Roman" w:hAnsi="Times New Roman"/>
          <w:sz w:val="28"/>
          <w:szCs w:val="28"/>
          <w:lang w:val="be-BY"/>
        </w:rPr>
        <w:t xml:space="preserve">1964) біяграфіі Бісмарка. </w:t>
      </w:r>
      <w:r w:rsidRPr="00ED4DF4">
        <w:rPr>
          <w:rFonts w:ascii="Times New Roman" w:hAnsi="Times New Roman"/>
          <w:sz w:val="28"/>
          <w:szCs w:val="28"/>
          <w:lang w:val="be-BY"/>
        </w:rPr>
        <w:t>Аўтар паказаў Бісмарка як чалавека, які, з аднаго боку, прывёў немцаў да жаданай мэты нацыянальнага адзінства, але, з інша</w:t>
      </w:r>
      <w:r>
        <w:rPr>
          <w:rFonts w:ascii="Times New Roman" w:hAnsi="Times New Roman"/>
          <w:sz w:val="28"/>
          <w:szCs w:val="28"/>
          <w:lang w:val="be-BY"/>
        </w:rPr>
        <w:t>га</w:t>
      </w:r>
      <w:r w:rsidRPr="00ED4DF4">
        <w:rPr>
          <w:rFonts w:ascii="Times New Roman" w:hAnsi="Times New Roman"/>
          <w:sz w:val="28"/>
          <w:szCs w:val="28"/>
          <w:lang w:val="be-BY"/>
        </w:rPr>
        <w:t xml:space="preserve">, яго амаральныя метады заклалі аснову будучых канфліктаў. Таму, Бісмарк нясе гістарычную адказнасць за ўсталяванне аўтарытарнага кіравання і грэбаванне ідэаламі лібералізму і дэмакратыі. У цэлым </w:t>
      </w:r>
      <w:r>
        <w:rPr>
          <w:rFonts w:ascii="Times New Roman" w:hAnsi="Times New Roman"/>
          <w:sz w:val="28"/>
          <w:szCs w:val="28"/>
          <w:lang w:val="be-BY"/>
        </w:rPr>
        <w:t xml:space="preserve">Э. </w:t>
      </w:r>
      <w:r w:rsidRPr="00ED4DF4">
        <w:rPr>
          <w:rFonts w:ascii="Times New Roman" w:hAnsi="Times New Roman"/>
          <w:sz w:val="28"/>
          <w:szCs w:val="28"/>
          <w:lang w:val="be-BY"/>
        </w:rPr>
        <w:t xml:space="preserve">Эйк ацэньваў усю структуру і палітыку Германскай імперыі як </w:t>
      </w:r>
      <w:r>
        <w:rPr>
          <w:rFonts w:ascii="Times New Roman" w:hAnsi="Times New Roman"/>
          <w:sz w:val="28"/>
          <w:szCs w:val="28"/>
          <w:lang w:val="be-BY"/>
        </w:rPr>
        <w:t>«памылков</w:t>
      </w:r>
      <w:r w:rsidRPr="00ED4DF4">
        <w:rPr>
          <w:rFonts w:ascii="Times New Roman" w:hAnsi="Times New Roman"/>
          <w:sz w:val="28"/>
          <w:szCs w:val="28"/>
          <w:lang w:val="be-BY"/>
        </w:rPr>
        <w:t>ае развіццё</w:t>
      </w:r>
      <w:r>
        <w:rPr>
          <w:rFonts w:ascii="Times New Roman" w:hAnsi="Times New Roman"/>
          <w:sz w:val="28"/>
          <w:szCs w:val="28"/>
          <w:lang w:val="be-BY"/>
        </w:rPr>
        <w:t>»</w:t>
      </w:r>
      <w:r w:rsidRPr="00ED4DF4">
        <w:rPr>
          <w:rFonts w:ascii="Times New Roman" w:hAnsi="Times New Roman"/>
          <w:sz w:val="28"/>
          <w:szCs w:val="28"/>
          <w:lang w:val="be-BY"/>
        </w:rPr>
        <w:t>. У</w:t>
      </w:r>
      <w:r>
        <w:rPr>
          <w:rFonts w:ascii="Times New Roman" w:hAnsi="Times New Roman"/>
          <w:sz w:val="28"/>
          <w:szCs w:val="28"/>
          <w:lang w:val="be-BY"/>
        </w:rPr>
        <w:t xml:space="preserve">нутры </w:t>
      </w:r>
      <w:r w:rsidRPr="00ED4DF4">
        <w:rPr>
          <w:rFonts w:ascii="Times New Roman" w:hAnsi="Times New Roman"/>
          <w:sz w:val="28"/>
          <w:szCs w:val="28"/>
          <w:lang w:val="be-BY"/>
        </w:rPr>
        <w:t>краін</w:t>
      </w:r>
      <w:r>
        <w:rPr>
          <w:rFonts w:ascii="Times New Roman" w:hAnsi="Times New Roman"/>
          <w:sz w:val="28"/>
          <w:szCs w:val="28"/>
          <w:lang w:val="be-BY"/>
        </w:rPr>
        <w:t>ы</w:t>
      </w:r>
      <w:r w:rsidRPr="00ED4DF4">
        <w:rPr>
          <w:rFonts w:ascii="Times New Roman" w:hAnsi="Times New Roman"/>
          <w:sz w:val="28"/>
          <w:szCs w:val="28"/>
          <w:lang w:val="be-BY"/>
        </w:rPr>
        <w:t xml:space="preserve"> не </w:t>
      </w:r>
      <w:r>
        <w:rPr>
          <w:rFonts w:ascii="Times New Roman" w:hAnsi="Times New Roman"/>
          <w:sz w:val="28"/>
          <w:szCs w:val="28"/>
          <w:lang w:val="be-BY"/>
        </w:rPr>
        <w:t>вырашан</w:t>
      </w:r>
      <w:r w:rsidRPr="00ED4DF4">
        <w:rPr>
          <w:rFonts w:ascii="Times New Roman" w:hAnsi="Times New Roman"/>
          <w:sz w:val="28"/>
          <w:szCs w:val="28"/>
          <w:lang w:val="be-BY"/>
        </w:rPr>
        <w:t>ыя Бісмаркам, а па</w:t>
      </w:r>
      <w:r>
        <w:rPr>
          <w:rFonts w:ascii="Times New Roman" w:hAnsi="Times New Roman"/>
          <w:sz w:val="28"/>
          <w:szCs w:val="28"/>
          <w:lang w:val="be-BY"/>
        </w:rPr>
        <w:t>д</w:t>
      </w:r>
      <w:r w:rsidRPr="00ED4DF4">
        <w:rPr>
          <w:rFonts w:ascii="Times New Roman" w:hAnsi="Times New Roman"/>
          <w:sz w:val="28"/>
          <w:szCs w:val="28"/>
          <w:lang w:val="be-BY"/>
        </w:rPr>
        <w:t>а</w:t>
      </w:r>
      <w:r>
        <w:rPr>
          <w:rFonts w:ascii="Times New Roman" w:hAnsi="Times New Roman"/>
          <w:sz w:val="28"/>
          <w:szCs w:val="28"/>
          <w:lang w:val="be-BY"/>
        </w:rPr>
        <w:t>ўле</w:t>
      </w:r>
      <w:r w:rsidRPr="00ED4DF4">
        <w:rPr>
          <w:rFonts w:ascii="Times New Roman" w:hAnsi="Times New Roman"/>
          <w:sz w:val="28"/>
          <w:szCs w:val="28"/>
          <w:lang w:val="be-BY"/>
        </w:rPr>
        <w:t xml:space="preserve">ныя ім сацыяльна-класавыя супярэчнасці павінны былі рана або позна прывесці да выбуху, прадухіліць які можна было або дзяржаўным пераваротам, або вялікай вайной. Да таго ж, анэксія Эльзас-Латарынгіі прывяла да росту недаверу і асцярогі ўсёй Еўропы ў </w:t>
      </w:r>
      <w:r>
        <w:rPr>
          <w:rFonts w:ascii="Times New Roman" w:hAnsi="Times New Roman"/>
          <w:sz w:val="28"/>
          <w:szCs w:val="28"/>
          <w:lang w:val="be-BY"/>
        </w:rPr>
        <w:t>адносінах</w:t>
      </w:r>
      <w:r w:rsidRPr="00ED4DF4">
        <w:rPr>
          <w:rFonts w:ascii="Times New Roman" w:hAnsi="Times New Roman"/>
          <w:sz w:val="28"/>
          <w:szCs w:val="28"/>
          <w:lang w:val="be-BY"/>
        </w:rPr>
        <w:t xml:space="preserve"> </w:t>
      </w:r>
      <w:r>
        <w:rPr>
          <w:rFonts w:ascii="Times New Roman" w:hAnsi="Times New Roman"/>
          <w:sz w:val="28"/>
          <w:szCs w:val="28"/>
          <w:lang w:val="be-BY"/>
        </w:rPr>
        <w:t xml:space="preserve">да </w:t>
      </w:r>
      <w:r w:rsidRPr="00ED4DF4">
        <w:rPr>
          <w:rFonts w:ascii="Times New Roman" w:hAnsi="Times New Roman"/>
          <w:sz w:val="28"/>
          <w:szCs w:val="28"/>
          <w:lang w:val="be-BY"/>
        </w:rPr>
        <w:t>Прус</w:t>
      </w:r>
      <w:r>
        <w:rPr>
          <w:rFonts w:ascii="Times New Roman" w:hAnsi="Times New Roman"/>
          <w:sz w:val="28"/>
          <w:szCs w:val="28"/>
          <w:lang w:val="be-BY"/>
        </w:rPr>
        <w:t>к</w:t>
      </w:r>
      <w:r w:rsidRPr="00ED4DF4">
        <w:rPr>
          <w:rFonts w:ascii="Times New Roman" w:hAnsi="Times New Roman"/>
          <w:sz w:val="28"/>
          <w:szCs w:val="28"/>
          <w:lang w:val="be-BY"/>
        </w:rPr>
        <w:t xml:space="preserve">а-Германскай імперыі. </w:t>
      </w:r>
      <w:r w:rsidRPr="005B02D1">
        <w:rPr>
          <w:rFonts w:ascii="Times New Roman" w:hAnsi="Times New Roman"/>
          <w:sz w:val="28"/>
          <w:szCs w:val="28"/>
        </w:rPr>
        <w:t xml:space="preserve">У выніку, </w:t>
      </w:r>
      <w:r>
        <w:rPr>
          <w:rFonts w:ascii="Times New Roman" w:hAnsi="Times New Roman"/>
          <w:sz w:val="28"/>
          <w:szCs w:val="28"/>
        </w:rPr>
        <w:t>Германія</w:t>
      </w:r>
      <w:r w:rsidRPr="005B02D1">
        <w:rPr>
          <w:rFonts w:ascii="Times New Roman" w:hAnsi="Times New Roman"/>
          <w:sz w:val="28"/>
          <w:szCs w:val="28"/>
        </w:rPr>
        <w:t xml:space="preserve"> </w:t>
      </w:r>
      <w:r>
        <w:rPr>
          <w:rFonts w:ascii="Times New Roman" w:hAnsi="Times New Roman"/>
          <w:sz w:val="28"/>
          <w:szCs w:val="28"/>
          <w:lang w:val="be-BY"/>
        </w:rPr>
        <w:t>ста</w:t>
      </w:r>
      <w:r w:rsidRPr="005B02D1">
        <w:rPr>
          <w:rFonts w:ascii="Times New Roman" w:hAnsi="Times New Roman"/>
          <w:sz w:val="28"/>
          <w:szCs w:val="28"/>
        </w:rPr>
        <w:t>ла цэнтрам раздражнення, і жнівень 1914 г</w:t>
      </w:r>
      <w:r>
        <w:rPr>
          <w:rFonts w:ascii="Times New Roman" w:hAnsi="Times New Roman"/>
          <w:sz w:val="28"/>
          <w:szCs w:val="28"/>
          <w:lang w:val="be-BY"/>
        </w:rPr>
        <w:t>.</w:t>
      </w:r>
      <w:r w:rsidRPr="005B02D1">
        <w:rPr>
          <w:rFonts w:ascii="Times New Roman" w:hAnsi="Times New Roman"/>
          <w:sz w:val="28"/>
          <w:szCs w:val="28"/>
        </w:rPr>
        <w:t xml:space="preserve"> быў натуральным </w:t>
      </w:r>
      <w:r>
        <w:rPr>
          <w:rFonts w:ascii="Times New Roman" w:hAnsi="Times New Roman"/>
          <w:sz w:val="28"/>
          <w:szCs w:val="28"/>
          <w:lang w:val="be-BY"/>
        </w:rPr>
        <w:t>наступ</w:t>
      </w:r>
      <w:r w:rsidRPr="005B02D1">
        <w:rPr>
          <w:rFonts w:ascii="Times New Roman" w:hAnsi="Times New Roman"/>
          <w:sz w:val="28"/>
          <w:szCs w:val="28"/>
        </w:rPr>
        <w:t>ствам усяго</w:t>
      </w:r>
      <w:r>
        <w:rPr>
          <w:rFonts w:ascii="Times New Roman" w:hAnsi="Times New Roman"/>
          <w:sz w:val="28"/>
          <w:szCs w:val="28"/>
          <w:lang w:val="be-BY"/>
        </w:rPr>
        <w:t xml:space="preserve"> яе</w:t>
      </w:r>
      <w:r w:rsidRPr="005B02D1">
        <w:rPr>
          <w:rFonts w:ascii="Times New Roman" w:hAnsi="Times New Roman"/>
          <w:sz w:val="28"/>
          <w:szCs w:val="28"/>
        </w:rPr>
        <w:t xml:space="preserve"> развіцця.</w:t>
      </w:r>
    </w:p>
    <w:p w:rsidR="00DF38FE" w:rsidRDefault="00DF38FE" w:rsidP="00ED4DF4">
      <w:pPr>
        <w:pStyle w:val="PlainText"/>
        <w:ind w:firstLine="426"/>
        <w:jc w:val="both"/>
        <w:rPr>
          <w:rFonts w:ascii="Times New Roman" w:hAnsi="Times New Roman"/>
          <w:sz w:val="28"/>
          <w:szCs w:val="28"/>
          <w:lang w:val="be-BY"/>
        </w:rPr>
      </w:pPr>
      <w:r w:rsidRPr="00C70C37">
        <w:rPr>
          <w:rFonts w:ascii="Times New Roman" w:hAnsi="Times New Roman"/>
          <w:sz w:val="28"/>
          <w:szCs w:val="28"/>
          <w:lang w:val="be-BY"/>
        </w:rPr>
        <w:t>У 1942 г. адначасова ў Лондане і Нью-</w:t>
      </w:r>
      <w:r>
        <w:rPr>
          <w:rFonts w:ascii="Times New Roman" w:hAnsi="Times New Roman"/>
          <w:sz w:val="28"/>
          <w:szCs w:val="28"/>
          <w:lang w:val="be-BY"/>
        </w:rPr>
        <w:t>Йо</w:t>
      </w:r>
      <w:r w:rsidRPr="00C70C37">
        <w:rPr>
          <w:rFonts w:ascii="Times New Roman" w:hAnsi="Times New Roman"/>
          <w:sz w:val="28"/>
          <w:szCs w:val="28"/>
          <w:lang w:val="be-BY"/>
        </w:rPr>
        <w:t>рку выйшла прац</w:t>
      </w:r>
      <w:r>
        <w:rPr>
          <w:rFonts w:ascii="Times New Roman" w:hAnsi="Times New Roman"/>
          <w:sz w:val="28"/>
          <w:szCs w:val="28"/>
          <w:lang w:val="be-BY"/>
        </w:rPr>
        <w:t>а</w:t>
      </w:r>
      <w:r w:rsidRPr="00C70C37">
        <w:rPr>
          <w:rFonts w:ascii="Times New Roman" w:hAnsi="Times New Roman"/>
          <w:sz w:val="28"/>
          <w:szCs w:val="28"/>
          <w:lang w:val="be-BY"/>
        </w:rPr>
        <w:t>, прысвечан</w:t>
      </w:r>
      <w:r>
        <w:rPr>
          <w:rFonts w:ascii="Times New Roman" w:hAnsi="Times New Roman"/>
          <w:sz w:val="28"/>
          <w:szCs w:val="28"/>
          <w:lang w:val="be-BY"/>
        </w:rPr>
        <w:t xml:space="preserve">ая </w:t>
      </w:r>
      <w:r w:rsidRPr="00C70C37">
        <w:rPr>
          <w:rFonts w:ascii="Times New Roman" w:hAnsi="Times New Roman"/>
          <w:sz w:val="28"/>
          <w:szCs w:val="28"/>
          <w:lang w:val="be-BY"/>
        </w:rPr>
        <w:t>нацыянал-с</w:t>
      </w:r>
      <w:r>
        <w:rPr>
          <w:rFonts w:ascii="Times New Roman" w:hAnsi="Times New Roman"/>
          <w:sz w:val="28"/>
          <w:szCs w:val="28"/>
          <w:lang w:val="be-BY"/>
        </w:rPr>
        <w:t>а</w:t>
      </w:r>
      <w:r w:rsidRPr="00C70C37">
        <w:rPr>
          <w:rFonts w:ascii="Times New Roman" w:hAnsi="Times New Roman"/>
          <w:sz w:val="28"/>
          <w:szCs w:val="28"/>
          <w:lang w:val="be-BY"/>
        </w:rPr>
        <w:t>ц</w:t>
      </w:r>
      <w:r>
        <w:rPr>
          <w:rFonts w:ascii="Times New Roman" w:hAnsi="Times New Roman"/>
          <w:sz w:val="28"/>
          <w:szCs w:val="28"/>
          <w:lang w:val="be-BY"/>
        </w:rPr>
        <w:t>ыя</w:t>
      </w:r>
      <w:r w:rsidRPr="00C70C37">
        <w:rPr>
          <w:rFonts w:ascii="Times New Roman" w:hAnsi="Times New Roman"/>
          <w:sz w:val="28"/>
          <w:szCs w:val="28"/>
          <w:lang w:val="be-BY"/>
        </w:rPr>
        <w:t>л</w:t>
      </w:r>
      <w:r>
        <w:rPr>
          <w:rFonts w:ascii="Times New Roman" w:hAnsi="Times New Roman"/>
          <w:sz w:val="28"/>
          <w:szCs w:val="28"/>
          <w:lang w:val="be-BY"/>
        </w:rPr>
        <w:t>і</w:t>
      </w:r>
      <w:r w:rsidRPr="00C70C37">
        <w:rPr>
          <w:rFonts w:ascii="Times New Roman" w:hAnsi="Times New Roman"/>
          <w:sz w:val="28"/>
          <w:szCs w:val="28"/>
          <w:lang w:val="be-BY"/>
        </w:rPr>
        <w:t>ст</w:t>
      </w:r>
      <w:r>
        <w:rPr>
          <w:rFonts w:ascii="Times New Roman" w:hAnsi="Times New Roman"/>
          <w:sz w:val="28"/>
          <w:szCs w:val="28"/>
          <w:lang w:val="be-BY"/>
        </w:rPr>
        <w:t>ычна</w:t>
      </w:r>
      <w:r w:rsidRPr="00C70C37">
        <w:rPr>
          <w:rFonts w:ascii="Times New Roman" w:hAnsi="Times New Roman"/>
          <w:sz w:val="28"/>
          <w:szCs w:val="28"/>
          <w:lang w:val="be-BY"/>
        </w:rPr>
        <w:t xml:space="preserve">му рэжыму </w:t>
      </w:r>
      <w:r>
        <w:rPr>
          <w:rFonts w:ascii="Times New Roman" w:hAnsi="Times New Roman"/>
          <w:sz w:val="28"/>
          <w:szCs w:val="28"/>
          <w:lang w:val="be-BY"/>
        </w:rPr>
        <w:t>–</w:t>
      </w:r>
      <w:r w:rsidRPr="00C70C37">
        <w:rPr>
          <w:rFonts w:ascii="Times New Roman" w:hAnsi="Times New Roman"/>
          <w:sz w:val="28"/>
          <w:szCs w:val="28"/>
          <w:lang w:val="be-BY"/>
        </w:rPr>
        <w:t xml:space="preserve"> </w:t>
      </w:r>
      <w:r>
        <w:rPr>
          <w:rFonts w:ascii="Times New Roman" w:hAnsi="Times New Roman"/>
          <w:sz w:val="28"/>
          <w:szCs w:val="28"/>
          <w:lang w:val="be-BY"/>
        </w:rPr>
        <w:t>«</w:t>
      </w:r>
      <w:r w:rsidRPr="00C70C37">
        <w:rPr>
          <w:rFonts w:ascii="Times New Roman" w:hAnsi="Times New Roman"/>
          <w:sz w:val="28"/>
          <w:szCs w:val="28"/>
          <w:lang w:val="be-BY"/>
        </w:rPr>
        <w:t>Бегемот</w:t>
      </w:r>
      <w:r>
        <w:rPr>
          <w:rFonts w:ascii="Times New Roman" w:hAnsi="Times New Roman"/>
          <w:sz w:val="28"/>
          <w:szCs w:val="28"/>
          <w:lang w:val="be-BY"/>
        </w:rPr>
        <w:t>»</w:t>
      </w:r>
      <w:r w:rsidRPr="00C70C37">
        <w:rPr>
          <w:rFonts w:ascii="Times New Roman" w:hAnsi="Times New Roman"/>
          <w:sz w:val="28"/>
          <w:szCs w:val="28"/>
          <w:lang w:val="be-BY"/>
        </w:rPr>
        <w:t xml:space="preserve">, створаная </w:t>
      </w:r>
      <w:r w:rsidRPr="00C70C37">
        <w:rPr>
          <w:rFonts w:ascii="Times New Roman" w:hAnsi="Times New Roman"/>
          <w:b/>
          <w:sz w:val="28"/>
          <w:szCs w:val="28"/>
          <w:lang w:val="be-BY"/>
        </w:rPr>
        <w:t>Францам Нойман</w:t>
      </w:r>
      <w:r>
        <w:rPr>
          <w:rFonts w:ascii="Times New Roman" w:hAnsi="Times New Roman"/>
          <w:b/>
          <w:sz w:val="28"/>
          <w:szCs w:val="28"/>
          <w:lang w:val="be-BY"/>
        </w:rPr>
        <w:t>а</w:t>
      </w:r>
      <w:r w:rsidRPr="00C70C37">
        <w:rPr>
          <w:rFonts w:ascii="Times New Roman" w:hAnsi="Times New Roman"/>
          <w:b/>
          <w:sz w:val="28"/>
          <w:szCs w:val="28"/>
          <w:lang w:val="be-BY"/>
        </w:rPr>
        <w:t>м</w:t>
      </w:r>
      <w:r w:rsidRPr="00C70C37">
        <w:rPr>
          <w:rFonts w:ascii="Times New Roman" w:hAnsi="Times New Roman"/>
          <w:sz w:val="28"/>
          <w:szCs w:val="28"/>
          <w:lang w:val="be-BY"/>
        </w:rPr>
        <w:t xml:space="preserve"> (1900</w:t>
      </w:r>
      <w:r>
        <w:rPr>
          <w:rFonts w:ascii="Times New Roman" w:hAnsi="Times New Roman"/>
          <w:sz w:val="28"/>
          <w:szCs w:val="28"/>
          <w:lang w:val="be-BY"/>
        </w:rPr>
        <w:t>–</w:t>
      </w:r>
      <w:r w:rsidRPr="00C70C37">
        <w:rPr>
          <w:rFonts w:ascii="Times New Roman" w:hAnsi="Times New Roman"/>
          <w:sz w:val="28"/>
          <w:szCs w:val="28"/>
          <w:lang w:val="be-BY"/>
        </w:rPr>
        <w:t>1954). Гэта была спроба прасачыць узаемасувязь палітычнага і сацыяльна-эканамічнага структурнага развіцця, як</w:t>
      </w:r>
      <w:r>
        <w:rPr>
          <w:rFonts w:ascii="Times New Roman" w:hAnsi="Times New Roman"/>
          <w:sz w:val="28"/>
          <w:szCs w:val="28"/>
          <w:lang w:val="be-BY"/>
        </w:rPr>
        <w:t>ое</w:t>
      </w:r>
      <w:r w:rsidRPr="00C70C37">
        <w:rPr>
          <w:rFonts w:ascii="Times New Roman" w:hAnsi="Times New Roman"/>
          <w:sz w:val="28"/>
          <w:szCs w:val="28"/>
          <w:lang w:val="be-BY"/>
        </w:rPr>
        <w:t xml:space="preserve"> прыв</w:t>
      </w:r>
      <w:r>
        <w:rPr>
          <w:rFonts w:ascii="Times New Roman" w:hAnsi="Times New Roman"/>
          <w:sz w:val="28"/>
          <w:szCs w:val="28"/>
          <w:lang w:val="be-BY"/>
        </w:rPr>
        <w:t>яло</w:t>
      </w:r>
      <w:r w:rsidRPr="00C70C37">
        <w:rPr>
          <w:rFonts w:ascii="Times New Roman" w:hAnsi="Times New Roman"/>
          <w:sz w:val="28"/>
          <w:szCs w:val="28"/>
          <w:lang w:val="be-BY"/>
        </w:rPr>
        <w:t xml:space="preserve"> да нацыянал</w:t>
      </w:r>
      <w:r>
        <w:rPr>
          <w:rFonts w:ascii="Times New Roman" w:hAnsi="Times New Roman"/>
          <w:sz w:val="28"/>
          <w:szCs w:val="28"/>
          <w:lang w:val="be-BY"/>
        </w:rPr>
        <w:t>-</w:t>
      </w:r>
      <w:r w:rsidRPr="00C70C37">
        <w:rPr>
          <w:rFonts w:ascii="Times New Roman" w:hAnsi="Times New Roman"/>
          <w:sz w:val="28"/>
          <w:szCs w:val="28"/>
          <w:lang w:val="be-BY"/>
        </w:rPr>
        <w:t>сацыялізму як з</w:t>
      </w:r>
      <w:r>
        <w:rPr>
          <w:rFonts w:ascii="Times New Roman" w:hAnsi="Times New Roman"/>
          <w:sz w:val="28"/>
          <w:szCs w:val="28"/>
          <w:lang w:val="be-BY"/>
        </w:rPr>
        <w:t>’</w:t>
      </w:r>
      <w:r w:rsidRPr="00C70C37">
        <w:rPr>
          <w:rFonts w:ascii="Times New Roman" w:hAnsi="Times New Roman"/>
          <w:sz w:val="28"/>
          <w:szCs w:val="28"/>
          <w:lang w:val="be-BY"/>
        </w:rPr>
        <w:t>яв</w:t>
      </w:r>
      <w:r>
        <w:rPr>
          <w:rFonts w:ascii="Times New Roman" w:hAnsi="Times New Roman"/>
          <w:sz w:val="28"/>
          <w:szCs w:val="28"/>
          <w:lang w:val="be-BY"/>
        </w:rPr>
        <w:t>ы</w:t>
      </w:r>
      <w:r w:rsidRPr="00C70C37">
        <w:rPr>
          <w:rFonts w:ascii="Times New Roman" w:hAnsi="Times New Roman"/>
          <w:sz w:val="28"/>
          <w:szCs w:val="28"/>
          <w:lang w:val="be-BY"/>
        </w:rPr>
        <w:t xml:space="preserve"> капіталістычнага грамадства. </w:t>
      </w:r>
      <w:r w:rsidRPr="00ED4DF4">
        <w:rPr>
          <w:rFonts w:ascii="Times New Roman" w:hAnsi="Times New Roman"/>
          <w:sz w:val="28"/>
          <w:szCs w:val="28"/>
          <w:lang w:val="be-BY"/>
        </w:rPr>
        <w:t>Кніга Ноймана тлумачыла Трэцюю імперыю як вынік развіцця эканомікі і грамадств</w:t>
      </w:r>
      <w:r>
        <w:rPr>
          <w:rFonts w:ascii="Times New Roman" w:hAnsi="Times New Roman"/>
          <w:sz w:val="28"/>
          <w:szCs w:val="28"/>
          <w:lang w:val="be-BY"/>
        </w:rPr>
        <w:t>а</w:t>
      </w:r>
      <w:r w:rsidRPr="00ED4DF4">
        <w:rPr>
          <w:rFonts w:ascii="Times New Roman" w:hAnsi="Times New Roman"/>
          <w:sz w:val="28"/>
          <w:szCs w:val="28"/>
          <w:lang w:val="be-BY"/>
        </w:rPr>
        <w:t xml:space="preserve"> ў эпоху манапалістычнага капіталізму. Па сваёй сацыяльна-эканамічнай прыродзе нацызм уяўляў сабой, па адзнацы Ноймана, таталітарны манапалістычны капіталізм. </w:t>
      </w:r>
      <w:r>
        <w:rPr>
          <w:rFonts w:ascii="Times New Roman" w:hAnsi="Times New Roman"/>
          <w:sz w:val="28"/>
          <w:szCs w:val="28"/>
          <w:lang w:val="be-BY"/>
        </w:rPr>
        <w:t>К</w:t>
      </w:r>
      <w:r w:rsidRPr="007C038D">
        <w:rPr>
          <w:rFonts w:ascii="Times New Roman" w:hAnsi="Times New Roman"/>
          <w:sz w:val="28"/>
          <w:szCs w:val="28"/>
          <w:lang w:val="be-BY"/>
        </w:rPr>
        <w:t xml:space="preserve">апіталізм з'яўляўся адным з чатырох структурных элементаў новага рэжыму. Трыма іншымі выступаюць нацысцкая партыя, войска і дзяржаўны апарат. Паміж гэтымі элементамі існуюць значныя супярэчнасці, але, у канчатковым рахунку, яны ўяўляюць сабой </w:t>
      </w:r>
      <w:r>
        <w:rPr>
          <w:rFonts w:ascii="Times New Roman" w:hAnsi="Times New Roman"/>
          <w:sz w:val="28"/>
          <w:szCs w:val="28"/>
          <w:lang w:val="be-BY"/>
        </w:rPr>
        <w:t>часткі</w:t>
      </w:r>
      <w:r w:rsidRPr="007C038D">
        <w:rPr>
          <w:rFonts w:ascii="Times New Roman" w:hAnsi="Times New Roman"/>
          <w:sz w:val="28"/>
          <w:szCs w:val="28"/>
          <w:lang w:val="be-BY"/>
        </w:rPr>
        <w:t xml:space="preserve"> адзінага цэлага. Важн</w:t>
      </w:r>
      <w:r>
        <w:rPr>
          <w:rFonts w:ascii="Times New Roman" w:hAnsi="Times New Roman"/>
          <w:sz w:val="28"/>
          <w:szCs w:val="28"/>
          <w:lang w:val="be-BY"/>
        </w:rPr>
        <w:t>ай</w:t>
      </w:r>
      <w:r w:rsidRPr="007C038D">
        <w:rPr>
          <w:rFonts w:ascii="Times New Roman" w:hAnsi="Times New Roman"/>
          <w:sz w:val="28"/>
          <w:szCs w:val="28"/>
          <w:lang w:val="be-BY"/>
        </w:rPr>
        <w:t xml:space="preserve"> бы</w:t>
      </w:r>
      <w:r>
        <w:rPr>
          <w:rFonts w:ascii="Times New Roman" w:hAnsi="Times New Roman"/>
          <w:sz w:val="28"/>
          <w:szCs w:val="28"/>
          <w:lang w:val="be-BY"/>
        </w:rPr>
        <w:t>ла</w:t>
      </w:r>
      <w:r w:rsidRPr="007C038D">
        <w:rPr>
          <w:rFonts w:ascii="Times New Roman" w:hAnsi="Times New Roman"/>
          <w:sz w:val="28"/>
          <w:szCs w:val="28"/>
          <w:lang w:val="be-BY"/>
        </w:rPr>
        <w:t xml:space="preserve"> асноўная выснова аўтара </w:t>
      </w:r>
      <w:r>
        <w:rPr>
          <w:rFonts w:ascii="Times New Roman" w:hAnsi="Times New Roman"/>
          <w:sz w:val="28"/>
          <w:szCs w:val="28"/>
          <w:lang w:val="be-BY"/>
        </w:rPr>
        <w:t>–</w:t>
      </w:r>
      <w:r w:rsidRPr="007C038D">
        <w:rPr>
          <w:rFonts w:ascii="Times New Roman" w:hAnsi="Times New Roman"/>
          <w:sz w:val="28"/>
          <w:szCs w:val="28"/>
          <w:lang w:val="be-BY"/>
        </w:rPr>
        <w:t xml:space="preserve"> у нацысцкай Германіі няма рэвалюцыйнага </w:t>
      </w:r>
      <w:r>
        <w:rPr>
          <w:rFonts w:ascii="Times New Roman" w:hAnsi="Times New Roman"/>
          <w:sz w:val="28"/>
          <w:szCs w:val="28"/>
          <w:lang w:val="be-BY"/>
        </w:rPr>
        <w:t>р</w:t>
      </w:r>
      <w:r w:rsidRPr="007C038D">
        <w:rPr>
          <w:rFonts w:ascii="Times New Roman" w:hAnsi="Times New Roman"/>
          <w:sz w:val="28"/>
          <w:szCs w:val="28"/>
          <w:lang w:val="be-BY"/>
        </w:rPr>
        <w:t>а</w:t>
      </w:r>
      <w:r>
        <w:rPr>
          <w:rFonts w:ascii="Times New Roman" w:hAnsi="Times New Roman"/>
          <w:sz w:val="28"/>
          <w:szCs w:val="28"/>
          <w:lang w:val="be-BY"/>
        </w:rPr>
        <w:t>з</w:t>
      </w:r>
      <w:r w:rsidRPr="007C038D">
        <w:rPr>
          <w:rFonts w:ascii="Times New Roman" w:hAnsi="Times New Roman"/>
          <w:sz w:val="28"/>
          <w:szCs w:val="28"/>
          <w:lang w:val="be-BY"/>
        </w:rPr>
        <w:t xml:space="preserve">рыву з мінулым, як сцвярджала афіцыёзная прапаганда, у ёй існуе </w:t>
      </w:r>
      <w:r>
        <w:rPr>
          <w:rFonts w:ascii="Times New Roman" w:hAnsi="Times New Roman"/>
          <w:sz w:val="28"/>
          <w:szCs w:val="28"/>
          <w:lang w:val="be-BY"/>
        </w:rPr>
        <w:t>прыватнакапіталістычн</w:t>
      </w:r>
      <w:r w:rsidRPr="007C038D">
        <w:rPr>
          <w:rFonts w:ascii="Times New Roman" w:hAnsi="Times New Roman"/>
          <w:sz w:val="28"/>
          <w:szCs w:val="28"/>
          <w:lang w:val="be-BY"/>
        </w:rPr>
        <w:t>ая эканоміка, рэгул</w:t>
      </w:r>
      <w:r>
        <w:rPr>
          <w:rFonts w:ascii="Times New Roman" w:hAnsi="Times New Roman"/>
          <w:sz w:val="28"/>
          <w:szCs w:val="28"/>
          <w:lang w:val="be-BY"/>
        </w:rPr>
        <w:t>юемая</w:t>
      </w:r>
      <w:r w:rsidRPr="007C038D">
        <w:rPr>
          <w:rFonts w:ascii="Times New Roman" w:hAnsi="Times New Roman"/>
          <w:sz w:val="28"/>
          <w:szCs w:val="28"/>
          <w:lang w:val="be-BY"/>
        </w:rPr>
        <w:t xml:space="preserve"> таталітарнай дзяржавай.</w:t>
      </w:r>
    </w:p>
    <w:p w:rsidR="00DF38FE" w:rsidRDefault="00DF38FE" w:rsidP="00ED4DF4">
      <w:pPr>
        <w:pStyle w:val="PlainText"/>
        <w:ind w:firstLine="426"/>
        <w:jc w:val="both"/>
        <w:rPr>
          <w:rFonts w:ascii="Times New Roman" w:hAnsi="Times New Roman"/>
          <w:b/>
          <w:sz w:val="28"/>
          <w:szCs w:val="28"/>
          <w:lang w:val="be-BY"/>
        </w:rPr>
      </w:pPr>
    </w:p>
    <w:p w:rsidR="00DF38FE" w:rsidRDefault="00DF38FE" w:rsidP="00ED4DF4">
      <w:pPr>
        <w:pStyle w:val="PlainText"/>
        <w:ind w:firstLine="426"/>
        <w:jc w:val="both"/>
        <w:rPr>
          <w:rFonts w:ascii="Times New Roman" w:hAnsi="Times New Roman"/>
          <w:b/>
          <w:sz w:val="28"/>
          <w:szCs w:val="28"/>
          <w:lang w:val="be-BY"/>
        </w:rPr>
      </w:pPr>
    </w:p>
    <w:p w:rsidR="00DF38FE" w:rsidRDefault="00DF38FE" w:rsidP="007D237A">
      <w:pPr>
        <w:pStyle w:val="PlainText"/>
        <w:ind w:firstLine="426"/>
        <w:jc w:val="center"/>
        <w:rPr>
          <w:rFonts w:ascii="Times New Roman" w:hAnsi="Times New Roman"/>
          <w:b/>
          <w:sz w:val="28"/>
          <w:szCs w:val="28"/>
          <w:lang w:val="be-BY"/>
        </w:rPr>
      </w:pPr>
      <w:r w:rsidRPr="00997A9A">
        <w:rPr>
          <w:rFonts w:ascii="Times New Roman" w:hAnsi="Times New Roman"/>
          <w:b/>
          <w:sz w:val="28"/>
          <w:szCs w:val="28"/>
          <w:lang w:val="be-BY"/>
        </w:rPr>
        <w:t>ТЭМА</w:t>
      </w:r>
      <w:r>
        <w:rPr>
          <w:rFonts w:ascii="Times New Roman" w:hAnsi="Times New Roman"/>
          <w:b/>
          <w:sz w:val="28"/>
          <w:szCs w:val="28"/>
          <w:lang w:val="be-BY"/>
        </w:rPr>
        <w:t xml:space="preserve"> 2.4</w:t>
      </w:r>
      <w:r w:rsidRPr="00997A9A">
        <w:rPr>
          <w:rFonts w:ascii="Times New Roman" w:hAnsi="Times New Roman"/>
          <w:b/>
          <w:sz w:val="28"/>
          <w:szCs w:val="28"/>
          <w:lang w:val="be-BY"/>
        </w:rPr>
        <w:t xml:space="preserve"> </w:t>
      </w:r>
      <w:r w:rsidRPr="007D237A">
        <w:rPr>
          <w:rFonts w:ascii="Times New Roman" w:hAnsi="Times New Roman"/>
          <w:b/>
          <w:sz w:val="28"/>
          <w:szCs w:val="28"/>
          <w:lang w:val="be-BY"/>
        </w:rPr>
        <w:t>ГІСТАРЫЧНАЯ НАВУКА Ў ЗША МІЖВАЕННЫ ЧАС</w:t>
      </w:r>
    </w:p>
    <w:p w:rsidR="00DF38FE" w:rsidRPr="007D237A" w:rsidRDefault="00DF38FE" w:rsidP="007D237A">
      <w:pPr>
        <w:pStyle w:val="PlainText"/>
        <w:ind w:firstLine="426"/>
        <w:jc w:val="center"/>
        <w:rPr>
          <w:rFonts w:ascii="Times New Roman" w:hAnsi="Times New Roman"/>
          <w:b/>
          <w:sz w:val="28"/>
          <w:szCs w:val="28"/>
          <w:lang w:val="be-BY"/>
        </w:rPr>
      </w:pPr>
      <w:bookmarkStart w:id="0" w:name="_GoBack"/>
      <w:bookmarkEnd w:id="0"/>
    </w:p>
    <w:p w:rsidR="00DF38FE" w:rsidRPr="007C038D" w:rsidRDefault="00DF38FE" w:rsidP="007D237A">
      <w:pPr>
        <w:spacing w:after="0"/>
        <w:ind w:firstLine="709"/>
        <w:jc w:val="both"/>
        <w:rPr>
          <w:rFonts w:ascii="Times New Roman" w:hAnsi="Times New Roman"/>
          <w:sz w:val="28"/>
          <w:szCs w:val="28"/>
          <w:lang w:val="be-BY"/>
        </w:rPr>
      </w:pPr>
      <w:r w:rsidRPr="00997A9A">
        <w:rPr>
          <w:rFonts w:ascii="Times New Roman" w:hAnsi="Times New Roman"/>
          <w:sz w:val="28"/>
          <w:szCs w:val="28"/>
          <w:lang w:val="be-BY"/>
        </w:rPr>
        <w:t>1.</w:t>
      </w:r>
      <w:r w:rsidRPr="007D237A">
        <w:rPr>
          <w:rFonts w:ascii="Times New Roman" w:hAnsi="Times New Roman"/>
          <w:sz w:val="28"/>
          <w:szCs w:val="28"/>
          <w:lang w:val="be-BY"/>
        </w:rPr>
        <w:t xml:space="preserve"> Кансерватыўная плынь у амерыканскай міжваеннай гістарыяграфіі</w:t>
      </w:r>
      <w:r w:rsidRPr="00997A9A">
        <w:rPr>
          <w:rFonts w:ascii="Times New Roman" w:hAnsi="Times New Roman"/>
          <w:sz w:val="28"/>
          <w:szCs w:val="28"/>
          <w:lang w:val="be-BY"/>
        </w:rPr>
        <w:t>.</w:t>
      </w:r>
      <w:r w:rsidRPr="00B376B7">
        <w:rPr>
          <w:rFonts w:ascii="Times New Roman" w:hAnsi="Times New Roman"/>
          <w:sz w:val="28"/>
          <w:szCs w:val="28"/>
          <w:lang w:val="be-BY"/>
        </w:rPr>
        <w:t xml:space="preserve"> </w:t>
      </w:r>
      <w:r>
        <w:rPr>
          <w:rFonts w:ascii="Times New Roman" w:hAnsi="Times New Roman"/>
          <w:sz w:val="28"/>
          <w:szCs w:val="28"/>
          <w:lang w:val="be-BY"/>
        </w:rPr>
        <w:t>Вывучэнне гісторыі знешняй палітыкі.</w:t>
      </w:r>
    </w:p>
    <w:p w:rsidR="00DF38FE" w:rsidRPr="007C038D" w:rsidRDefault="00DF38FE" w:rsidP="007D237A">
      <w:pPr>
        <w:pStyle w:val="PlainText"/>
        <w:ind w:firstLine="709"/>
        <w:jc w:val="both"/>
        <w:rPr>
          <w:rFonts w:ascii="Times New Roman" w:hAnsi="Times New Roman"/>
          <w:spacing w:val="-10"/>
          <w:sz w:val="28"/>
          <w:szCs w:val="28"/>
          <w:lang w:val="be-BY"/>
        </w:rPr>
      </w:pPr>
      <w:r w:rsidRPr="007C038D">
        <w:rPr>
          <w:rFonts w:ascii="Times New Roman" w:hAnsi="Times New Roman"/>
          <w:spacing w:val="-10"/>
          <w:sz w:val="28"/>
          <w:szCs w:val="28"/>
          <w:lang w:val="be-BY"/>
        </w:rPr>
        <w:t>2.</w:t>
      </w:r>
      <w:r w:rsidRPr="007D237A">
        <w:rPr>
          <w:rFonts w:ascii="Times New Roman" w:hAnsi="Times New Roman"/>
          <w:spacing w:val="-10"/>
          <w:sz w:val="28"/>
          <w:szCs w:val="28"/>
          <w:lang w:val="be-BY"/>
        </w:rPr>
        <w:t xml:space="preserve"> Ліберальная плын</w:t>
      </w:r>
      <w:r>
        <w:rPr>
          <w:rFonts w:ascii="Times New Roman" w:hAnsi="Times New Roman"/>
          <w:spacing w:val="-10"/>
          <w:sz w:val="28"/>
          <w:szCs w:val="28"/>
          <w:lang w:val="be-BY"/>
        </w:rPr>
        <w:t>ь</w:t>
      </w:r>
      <w:r w:rsidRPr="007D237A">
        <w:rPr>
          <w:rFonts w:ascii="Times New Roman" w:hAnsi="Times New Roman"/>
          <w:spacing w:val="-10"/>
          <w:sz w:val="28"/>
          <w:szCs w:val="28"/>
          <w:lang w:val="be-BY"/>
        </w:rPr>
        <w:t xml:space="preserve"> ў амерыканскай міжваеннай гістарыяграфіі</w:t>
      </w:r>
      <w:r w:rsidRPr="007C038D">
        <w:rPr>
          <w:rFonts w:ascii="Times New Roman" w:hAnsi="Times New Roman"/>
          <w:spacing w:val="-10"/>
          <w:sz w:val="28"/>
          <w:szCs w:val="28"/>
          <w:lang w:val="be-BY"/>
        </w:rPr>
        <w:t>.</w:t>
      </w:r>
    </w:p>
    <w:p w:rsidR="00DF38FE" w:rsidRDefault="00DF38FE" w:rsidP="007D237A">
      <w:pPr>
        <w:pStyle w:val="PlainText"/>
        <w:ind w:firstLine="709"/>
        <w:jc w:val="both"/>
        <w:rPr>
          <w:rFonts w:ascii="Times New Roman" w:hAnsi="Times New Roman"/>
          <w:spacing w:val="-10"/>
          <w:sz w:val="28"/>
          <w:szCs w:val="28"/>
        </w:rPr>
      </w:pPr>
      <w:r>
        <w:rPr>
          <w:rFonts w:ascii="Times New Roman" w:hAnsi="Times New Roman"/>
          <w:sz w:val="28"/>
          <w:szCs w:val="28"/>
          <w:lang w:val="be-BY"/>
        </w:rPr>
        <w:t>3. Ка</w:t>
      </w:r>
      <w:r w:rsidRPr="00AE7343">
        <w:rPr>
          <w:rFonts w:ascii="Times New Roman" w:hAnsi="Times New Roman"/>
          <w:sz w:val="28"/>
          <w:szCs w:val="28"/>
          <w:lang w:val="be-BY"/>
        </w:rPr>
        <w:t>монс</w:t>
      </w:r>
      <w:r>
        <w:rPr>
          <w:rFonts w:ascii="Times New Roman" w:hAnsi="Times New Roman"/>
          <w:sz w:val="28"/>
          <w:szCs w:val="28"/>
          <w:lang w:val="be-BY"/>
        </w:rPr>
        <w:t>аў</w:t>
      </w:r>
      <w:r w:rsidRPr="00AE7343">
        <w:rPr>
          <w:rFonts w:ascii="Times New Roman" w:hAnsi="Times New Roman"/>
          <w:sz w:val="28"/>
          <w:szCs w:val="28"/>
          <w:lang w:val="be-BY"/>
        </w:rPr>
        <w:t>ск</w:t>
      </w:r>
      <w:r>
        <w:rPr>
          <w:rFonts w:ascii="Times New Roman" w:hAnsi="Times New Roman"/>
          <w:sz w:val="28"/>
          <w:szCs w:val="28"/>
          <w:lang w:val="be-BY"/>
        </w:rPr>
        <w:t>а</w:t>
      </w:r>
      <w:r w:rsidRPr="00AE7343">
        <w:rPr>
          <w:rFonts w:ascii="Times New Roman" w:hAnsi="Times New Roman"/>
          <w:sz w:val="28"/>
          <w:szCs w:val="28"/>
          <w:lang w:val="be-BY"/>
        </w:rPr>
        <w:t>-в</w:t>
      </w:r>
      <w:r>
        <w:rPr>
          <w:rFonts w:ascii="Times New Roman" w:hAnsi="Times New Roman"/>
          <w:sz w:val="28"/>
          <w:szCs w:val="28"/>
          <w:lang w:val="be-BY"/>
        </w:rPr>
        <w:t>і</w:t>
      </w:r>
      <w:r w:rsidRPr="00AE7343">
        <w:rPr>
          <w:rFonts w:ascii="Times New Roman" w:hAnsi="Times New Roman"/>
          <w:sz w:val="28"/>
          <w:szCs w:val="28"/>
          <w:lang w:val="be-BY"/>
        </w:rPr>
        <w:t>сконс</w:t>
      </w:r>
      <w:r>
        <w:rPr>
          <w:rFonts w:ascii="Times New Roman" w:hAnsi="Times New Roman"/>
          <w:sz w:val="28"/>
          <w:szCs w:val="28"/>
          <w:lang w:val="be-BY"/>
        </w:rPr>
        <w:t>і</w:t>
      </w:r>
      <w:r w:rsidRPr="00AE7343">
        <w:rPr>
          <w:rFonts w:ascii="Times New Roman" w:hAnsi="Times New Roman"/>
          <w:sz w:val="28"/>
          <w:szCs w:val="28"/>
          <w:lang w:val="be-BY"/>
        </w:rPr>
        <w:t xml:space="preserve">нская школа </w:t>
      </w:r>
      <w:r>
        <w:rPr>
          <w:rFonts w:ascii="Times New Roman" w:hAnsi="Times New Roman"/>
          <w:sz w:val="28"/>
          <w:szCs w:val="28"/>
          <w:lang w:val="be-BY"/>
        </w:rPr>
        <w:t>і леварадыкальны напрамак у амерыканскай гістарыяграфіі.</w:t>
      </w:r>
    </w:p>
    <w:p w:rsidR="00DF38FE" w:rsidRDefault="00DF38FE" w:rsidP="007D237A">
      <w:pPr>
        <w:pStyle w:val="PlainText"/>
        <w:ind w:firstLine="709"/>
        <w:jc w:val="both"/>
        <w:rPr>
          <w:rFonts w:ascii="Times New Roman" w:hAnsi="Times New Roman"/>
          <w:spacing w:val="-10"/>
          <w:sz w:val="28"/>
          <w:szCs w:val="28"/>
        </w:rPr>
      </w:pPr>
    </w:p>
    <w:p w:rsidR="00DF38FE" w:rsidRPr="001664F3" w:rsidRDefault="00DF38FE" w:rsidP="001664F3">
      <w:pPr>
        <w:pStyle w:val="PlainText"/>
        <w:ind w:firstLine="709"/>
        <w:jc w:val="center"/>
        <w:rPr>
          <w:rFonts w:ascii="Times New Roman" w:hAnsi="Times New Roman"/>
          <w:b/>
          <w:sz w:val="28"/>
          <w:szCs w:val="28"/>
          <w:lang w:val="be-BY"/>
        </w:rPr>
      </w:pPr>
      <w:r>
        <w:rPr>
          <w:rFonts w:ascii="Times New Roman" w:hAnsi="Times New Roman"/>
          <w:b/>
          <w:sz w:val="28"/>
          <w:szCs w:val="28"/>
        </w:rPr>
        <w:t>Літарату</w:t>
      </w:r>
      <w:r>
        <w:rPr>
          <w:rFonts w:ascii="Times New Roman" w:hAnsi="Times New Roman"/>
          <w:b/>
          <w:sz w:val="28"/>
          <w:szCs w:val="28"/>
          <w:lang w:val="be-BY"/>
        </w:rPr>
        <w:t>ра</w:t>
      </w:r>
    </w:p>
    <w:p w:rsidR="00DF38FE" w:rsidRPr="00AF1CE1" w:rsidRDefault="00DF38FE" w:rsidP="002609C8">
      <w:pPr>
        <w:pStyle w:val="BodyText2"/>
        <w:autoSpaceDE w:val="0"/>
        <w:autoSpaceDN w:val="0"/>
        <w:spacing w:after="0" w:line="240" w:lineRule="auto"/>
        <w:ind w:firstLine="709"/>
        <w:jc w:val="both"/>
        <w:rPr>
          <w:sz w:val="28"/>
          <w:szCs w:val="28"/>
        </w:rPr>
      </w:pPr>
      <w:r w:rsidRPr="00AF1CE1">
        <w:rPr>
          <w:sz w:val="28"/>
          <w:szCs w:val="28"/>
        </w:rPr>
        <w:t>Историография истории нового в</w:t>
      </w:r>
      <w:r>
        <w:rPr>
          <w:sz w:val="28"/>
          <w:szCs w:val="28"/>
        </w:rPr>
        <w:t>ремени стран Европы и Америки</w:t>
      </w:r>
      <w:r w:rsidRPr="00AF1CE1">
        <w:rPr>
          <w:sz w:val="28"/>
          <w:szCs w:val="28"/>
        </w:rPr>
        <w:t xml:space="preserve"> / Под ред И.П. Дементьева, А.И. Патрушева. – М., 2000.</w:t>
      </w:r>
    </w:p>
    <w:p w:rsidR="00DF38FE" w:rsidRPr="003F2EBA" w:rsidRDefault="00DF38FE" w:rsidP="001664F3">
      <w:pPr>
        <w:pStyle w:val="PlainText"/>
        <w:ind w:firstLine="709"/>
        <w:jc w:val="both"/>
        <w:rPr>
          <w:rFonts w:ascii="Times New Roman" w:hAnsi="Times New Roman"/>
          <w:sz w:val="28"/>
          <w:szCs w:val="28"/>
        </w:rPr>
      </w:pPr>
      <w:r w:rsidRPr="003F2EBA">
        <w:rPr>
          <w:rFonts w:ascii="Times New Roman" w:hAnsi="Times New Roman"/>
          <w:iCs/>
          <w:sz w:val="28"/>
          <w:szCs w:val="28"/>
        </w:rPr>
        <w:t>Согрин В. В.</w:t>
      </w:r>
      <w:r w:rsidRPr="003F2EBA">
        <w:rPr>
          <w:rFonts w:ascii="Times New Roman" w:hAnsi="Times New Roman"/>
          <w:sz w:val="28"/>
          <w:szCs w:val="28"/>
        </w:rPr>
        <w:t xml:space="preserve"> Критические направления немарксистской историографии США</w:t>
      </w:r>
      <w:r w:rsidRPr="003F2EBA">
        <w:rPr>
          <w:rFonts w:ascii="Times New Roman" w:hAnsi="Times New Roman"/>
          <w:b/>
          <w:bCs/>
          <w:sz w:val="28"/>
          <w:szCs w:val="28"/>
        </w:rPr>
        <w:t xml:space="preserve"> </w:t>
      </w:r>
      <w:r w:rsidRPr="003F2EBA">
        <w:rPr>
          <w:rFonts w:ascii="Times New Roman" w:hAnsi="Times New Roman"/>
          <w:bCs/>
          <w:sz w:val="28"/>
          <w:szCs w:val="28"/>
        </w:rPr>
        <w:t>XX</w:t>
      </w:r>
      <w:r w:rsidRPr="003F2EBA">
        <w:rPr>
          <w:rFonts w:ascii="Times New Roman" w:hAnsi="Times New Roman"/>
          <w:sz w:val="28"/>
          <w:szCs w:val="28"/>
        </w:rPr>
        <w:t xml:space="preserve"> в.</w:t>
      </w:r>
      <w:r>
        <w:rPr>
          <w:rFonts w:ascii="Times New Roman" w:hAnsi="Times New Roman"/>
          <w:sz w:val="28"/>
          <w:szCs w:val="28"/>
          <w:lang w:val="be-BY"/>
        </w:rPr>
        <w:t xml:space="preserve"> –</w:t>
      </w:r>
      <w:r w:rsidRPr="003F2EBA">
        <w:rPr>
          <w:rFonts w:ascii="Times New Roman" w:hAnsi="Times New Roman"/>
          <w:sz w:val="28"/>
          <w:szCs w:val="28"/>
        </w:rPr>
        <w:t xml:space="preserve"> М., 1987.</w:t>
      </w:r>
    </w:p>
    <w:p w:rsidR="00DF38FE" w:rsidRPr="003F2EBA" w:rsidRDefault="00DF38FE" w:rsidP="000C7FE6">
      <w:pPr>
        <w:spacing w:after="0" w:line="218" w:lineRule="auto"/>
        <w:ind w:firstLine="709"/>
        <w:jc w:val="both"/>
        <w:rPr>
          <w:rFonts w:ascii="Times New Roman" w:hAnsi="Times New Roman"/>
          <w:sz w:val="28"/>
          <w:szCs w:val="28"/>
        </w:rPr>
      </w:pPr>
      <w:r w:rsidRPr="003F2EBA">
        <w:rPr>
          <w:rFonts w:ascii="Times New Roman" w:hAnsi="Times New Roman"/>
          <w:iCs/>
          <w:sz w:val="28"/>
          <w:szCs w:val="28"/>
        </w:rPr>
        <w:t>Тишков В. А.</w:t>
      </w:r>
      <w:r w:rsidRPr="003F2EBA">
        <w:rPr>
          <w:rFonts w:ascii="Times New Roman" w:hAnsi="Times New Roman"/>
          <w:sz w:val="28"/>
          <w:szCs w:val="28"/>
        </w:rPr>
        <w:t xml:space="preserve"> История и историки в США. </w:t>
      </w:r>
      <w:r w:rsidRPr="00712E38">
        <w:rPr>
          <w:rFonts w:ascii="Times New Roman" w:hAnsi="Times New Roman"/>
          <w:sz w:val="28"/>
          <w:szCs w:val="28"/>
        </w:rPr>
        <w:t xml:space="preserve">– </w:t>
      </w:r>
      <w:r w:rsidRPr="003F2EBA">
        <w:rPr>
          <w:rFonts w:ascii="Times New Roman" w:hAnsi="Times New Roman"/>
          <w:sz w:val="28"/>
          <w:szCs w:val="28"/>
        </w:rPr>
        <w:t>М, 1985.</w:t>
      </w:r>
    </w:p>
    <w:p w:rsidR="00DF38FE" w:rsidRPr="003F2EBA" w:rsidRDefault="00DF38FE" w:rsidP="000C7FE6">
      <w:pPr>
        <w:spacing w:after="0" w:line="218" w:lineRule="auto"/>
        <w:ind w:firstLine="709"/>
        <w:jc w:val="both"/>
        <w:rPr>
          <w:rFonts w:ascii="Times New Roman" w:hAnsi="Times New Roman"/>
          <w:sz w:val="28"/>
          <w:szCs w:val="28"/>
        </w:rPr>
      </w:pPr>
      <w:r w:rsidRPr="003F2EBA">
        <w:rPr>
          <w:rFonts w:ascii="Times New Roman" w:hAnsi="Times New Roman"/>
          <w:iCs/>
          <w:sz w:val="28"/>
          <w:szCs w:val="28"/>
        </w:rPr>
        <w:t>Уманский П. Б.</w:t>
      </w:r>
      <w:r w:rsidRPr="003F2EBA">
        <w:rPr>
          <w:rFonts w:ascii="Times New Roman" w:hAnsi="Times New Roman"/>
          <w:sz w:val="28"/>
          <w:szCs w:val="28"/>
        </w:rPr>
        <w:t xml:space="preserve"> Американская революция XVII в. в буржуазной историографии США (конец XVIII</w:t>
      </w:r>
      <w:r>
        <w:rPr>
          <w:rFonts w:ascii="Times New Roman" w:hAnsi="Times New Roman"/>
          <w:sz w:val="28"/>
          <w:szCs w:val="28"/>
          <w:lang w:val="be-BY"/>
        </w:rPr>
        <w:t xml:space="preserve"> –</w:t>
      </w:r>
      <w:r w:rsidRPr="003F2EBA">
        <w:rPr>
          <w:rFonts w:ascii="Times New Roman" w:hAnsi="Times New Roman"/>
          <w:sz w:val="28"/>
          <w:szCs w:val="28"/>
        </w:rPr>
        <w:t xml:space="preserve"> 60-е гг. </w:t>
      </w:r>
      <w:r w:rsidRPr="003F2EBA">
        <w:rPr>
          <w:rFonts w:ascii="Times New Roman" w:hAnsi="Times New Roman"/>
          <w:sz w:val="28"/>
          <w:szCs w:val="28"/>
          <w:lang w:val="en-US"/>
        </w:rPr>
        <w:t>XX</w:t>
      </w:r>
      <w:r w:rsidRPr="003F2EBA">
        <w:rPr>
          <w:rFonts w:ascii="Times New Roman" w:hAnsi="Times New Roman"/>
          <w:sz w:val="28"/>
          <w:szCs w:val="28"/>
        </w:rPr>
        <w:t xml:space="preserve"> в.). </w:t>
      </w:r>
      <w:r>
        <w:rPr>
          <w:rFonts w:ascii="Times New Roman" w:hAnsi="Times New Roman"/>
          <w:sz w:val="28"/>
          <w:szCs w:val="28"/>
          <w:lang w:val="be-BY"/>
        </w:rPr>
        <w:t xml:space="preserve">– </w:t>
      </w:r>
      <w:r w:rsidRPr="003F2EBA">
        <w:rPr>
          <w:rFonts w:ascii="Times New Roman" w:hAnsi="Times New Roman"/>
          <w:sz w:val="28"/>
          <w:szCs w:val="28"/>
        </w:rPr>
        <w:t>Казань, 1988.</w:t>
      </w:r>
    </w:p>
    <w:p w:rsidR="00DF38FE" w:rsidRPr="007D237A" w:rsidRDefault="00DF38FE" w:rsidP="007D237A">
      <w:pPr>
        <w:pStyle w:val="PlainText"/>
        <w:ind w:firstLine="709"/>
        <w:jc w:val="both"/>
        <w:rPr>
          <w:rFonts w:ascii="Times New Roman" w:hAnsi="Times New Roman"/>
          <w:b/>
          <w:sz w:val="28"/>
          <w:szCs w:val="28"/>
          <w:lang w:val="be-BY"/>
        </w:rPr>
      </w:pPr>
    </w:p>
    <w:p w:rsidR="00DF38FE" w:rsidRDefault="00DF38FE" w:rsidP="001664F3">
      <w:pPr>
        <w:pStyle w:val="PlainText"/>
        <w:ind w:firstLine="709"/>
        <w:jc w:val="both"/>
        <w:rPr>
          <w:rFonts w:ascii="Times New Roman" w:hAnsi="Times New Roman"/>
          <w:sz w:val="28"/>
          <w:szCs w:val="28"/>
          <w:lang w:val="be-BY"/>
        </w:rPr>
      </w:pPr>
      <w:r w:rsidRPr="007D237A">
        <w:rPr>
          <w:rFonts w:ascii="Times New Roman" w:hAnsi="Times New Roman"/>
          <w:b/>
          <w:sz w:val="28"/>
          <w:szCs w:val="28"/>
          <w:lang w:val="be-BY"/>
        </w:rPr>
        <w:t>1</w:t>
      </w:r>
      <w:r w:rsidRPr="002953FD">
        <w:rPr>
          <w:rFonts w:ascii="Times New Roman" w:hAnsi="Times New Roman"/>
          <w:b/>
          <w:sz w:val="28"/>
          <w:szCs w:val="28"/>
          <w:lang w:val="be-BY"/>
        </w:rPr>
        <w:t>.</w:t>
      </w:r>
      <w:r w:rsidRPr="002953FD">
        <w:rPr>
          <w:rFonts w:ascii="Times New Roman" w:hAnsi="Times New Roman"/>
          <w:sz w:val="28"/>
          <w:szCs w:val="28"/>
          <w:lang w:val="be-BY"/>
        </w:rPr>
        <w:t xml:space="preserve"> </w:t>
      </w:r>
      <w:r w:rsidRPr="001664F3">
        <w:rPr>
          <w:rFonts w:ascii="Times New Roman" w:hAnsi="Times New Roman"/>
          <w:sz w:val="28"/>
          <w:szCs w:val="28"/>
          <w:lang w:val="be-BY"/>
        </w:rPr>
        <w:t>Кансерватыўн</w:t>
      </w:r>
      <w:r>
        <w:rPr>
          <w:rFonts w:ascii="Times New Roman" w:hAnsi="Times New Roman"/>
          <w:sz w:val="28"/>
          <w:szCs w:val="28"/>
          <w:lang w:val="be-BY"/>
        </w:rPr>
        <w:t>ая плынь у амерыканскай гістарыяграфіі найбольш яскрава была прадстаўлена «імперскай школай»</w:t>
      </w:r>
      <w:r w:rsidRPr="001664F3">
        <w:rPr>
          <w:rFonts w:ascii="Times New Roman" w:hAnsi="Times New Roman"/>
          <w:sz w:val="28"/>
          <w:szCs w:val="28"/>
          <w:lang w:val="be-BY"/>
        </w:rPr>
        <w:t>.</w:t>
      </w:r>
      <w:r w:rsidRPr="00ED4DF4">
        <w:rPr>
          <w:rFonts w:ascii="Times New Roman" w:hAnsi="Times New Roman"/>
          <w:sz w:val="28"/>
          <w:szCs w:val="28"/>
          <w:lang w:val="be-BY"/>
        </w:rPr>
        <w:t xml:space="preserve"> </w:t>
      </w:r>
      <w:r>
        <w:rPr>
          <w:rFonts w:ascii="Times New Roman" w:hAnsi="Times New Roman"/>
          <w:sz w:val="28"/>
          <w:szCs w:val="28"/>
          <w:lang w:val="be-BY"/>
        </w:rPr>
        <w:t xml:space="preserve">Яе прадстаўнікі актыўна займаліся </w:t>
      </w:r>
      <w:r w:rsidRPr="00ED4DF4">
        <w:rPr>
          <w:rFonts w:ascii="Times New Roman" w:hAnsi="Times New Roman"/>
          <w:sz w:val="28"/>
          <w:szCs w:val="28"/>
          <w:lang w:val="be-BY"/>
        </w:rPr>
        <w:t>распрацоў</w:t>
      </w:r>
      <w:r>
        <w:rPr>
          <w:rFonts w:ascii="Times New Roman" w:hAnsi="Times New Roman"/>
          <w:sz w:val="28"/>
          <w:szCs w:val="28"/>
          <w:lang w:val="be-BY"/>
        </w:rPr>
        <w:t>кай</w:t>
      </w:r>
      <w:r w:rsidRPr="00ED4DF4">
        <w:rPr>
          <w:rFonts w:ascii="Times New Roman" w:hAnsi="Times New Roman"/>
          <w:sz w:val="28"/>
          <w:szCs w:val="28"/>
          <w:lang w:val="be-BY"/>
        </w:rPr>
        <w:t xml:space="preserve"> каланіяльнай гісторыі ЗША і В</w:t>
      </w:r>
      <w:r>
        <w:rPr>
          <w:rFonts w:ascii="Times New Roman" w:hAnsi="Times New Roman"/>
          <w:sz w:val="28"/>
          <w:szCs w:val="28"/>
          <w:lang w:val="be-BY"/>
        </w:rPr>
        <w:t>а</w:t>
      </w:r>
      <w:r w:rsidRPr="00ED4DF4">
        <w:rPr>
          <w:rFonts w:ascii="Times New Roman" w:hAnsi="Times New Roman"/>
          <w:sz w:val="28"/>
          <w:szCs w:val="28"/>
          <w:lang w:val="be-BY"/>
        </w:rPr>
        <w:t>йны за незалежнасць 1775</w:t>
      </w:r>
      <w:r>
        <w:rPr>
          <w:rFonts w:ascii="Times New Roman" w:hAnsi="Times New Roman"/>
          <w:sz w:val="28"/>
          <w:szCs w:val="28"/>
          <w:lang w:val="be-BY"/>
        </w:rPr>
        <w:t>–</w:t>
      </w:r>
      <w:r w:rsidRPr="00ED4DF4">
        <w:rPr>
          <w:rFonts w:ascii="Times New Roman" w:hAnsi="Times New Roman"/>
          <w:sz w:val="28"/>
          <w:szCs w:val="28"/>
          <w:lang w:val="be-BY"/>
        </w:rPr>
        <w:t>1783 г</w:t>
      </w:r>
      <w:r>
        <w:rPr>
          <w:rFonts w:ascii="Times New Roman" w:hAnsi="Times New Roman"/>
          <w:sz w:val="28"/>
          <w:szCs w:val="28"/>
          <w:lang w:val="be-BY"/>
        </w:rPr>
        <w:t>адоў</w:t>
      </w:r>
      <w:r w:rsidRPr="00ED4DF4">
        <w:rPr>
          <w:rFonts w:ascii="Times New Roman" w:hAnsi="Times New Roman"/>
          <w:sz w:val="28"/>
          <w:szCs w:val="28"/>
          <w:lang w:val="be-BY"/>
        </w:rPr>
        <w:t xml:space="preserve">. </w:t>
      </w:r>
      <w:r w:rsidRPr="00ED4DF4">
        <w:rPr>
          <w:rFonts w:ascii="Times New Roman" w:hAnsi="Times New Roman"/>
          <w:b/>
          <w:sz w:val="28"/>
          <w:szCs w:val="28"/>
          <w:lang w:val="be-BY"/>
        </w:rPr>
        <w:t xml:space="preserve">Чарлз </w:t>
      </w:r>
      <w:r>
        <w:rPr>
          <w:rFonts w:ascii="Times New Roman" w:hAnsi="Times New Roman"/>
          <w:b/>
          <w:sz w:val="28"/>
          <w:szCs w:val="28"/>
        </w:rPr>
        <w:t>M</w:t>
      </w:r>
      <w:r w:rsidRPr="00ED4DF4">
        <w:rPr>
          <w:rFonts w:ascii="Times New Roman" w:hAnsi="Times New Roman"/>
          <w:b/>
          <w:sz w:val="28"/>
          <w:szCs w:val="28"/>
          <w:lang w:val="be-BY"/>
        </w:rPr>
        <w:t>. Эндр</w:t>
      </w:r>
      <w:r>
        <w:rPr>
          <w:rFonts w:ascii="Times New Roman" w:hAnsi="Times New Roman"/>
          <w:b/>
          <w:sz w:val="28"/>
          <w:szCs w:val="28"/>
          <w:lang w:val="be-BY"/>
        </w:rPr>
        <w:t>у</w:t>
      </w:r>
      <w:r w:rsidRPr="00ED4DF4">
        <w:rPr>
          <w:rFonts w:ascii="Times New Roman" w:hAnsi="Times New Roman"/>
          <w:b/>
          <w:sz w:val="28"/>
          <w:szCs w:val="28"/>
          <w:lang w:val="be-BY"/>
        </w:rPr>
        <w:t>с</w:t>
      </w:r>
      <w:r w:rsidRPr="00ED4DF4">
        <w:rPr>
          <w:rFonts w:ascii="Times New Roman" w:hAnsi="Times New Roman"/>
          <w:sz w:val="28"/>
          <w:szCs w:val="28"/>
          <w:lang w:val="be-BY"/>
        </w:rPr>
        <w:t xml:space="preserve"> (1863</w:t>
      </w:r>
      <w:r>
        <w:rPr>
          <w:rFonts w:ascii="Times New Roman" w:hAnsi="Times New Roman"/>
          <w:sz w:val="28"/>
          <w:szCs w:val="28"/>
          <w:lang w:val="be-BY"/>
        </w:rPr>
        <w:t>–</w:t>
      </w:r>
      <w:r w:rsidRPr="00ED4DF4">
        <w:rPr>
          <w:rFonts w:ascii="Times New Roman" w:hAnsi="Times New Roman"/>
          <w:sz w:val="28"/>
          <w:szCs w:val="28"/>
          <w:lang w:val="be-BY"/>
        </w:rPr>
        <w:t xml:space="preserve">1943) у працы </w:t>
      </w:r>
      <w:r>
        <w:rPr>
          <w:rFonts w:ascii="Times New Roman" w:hAnsi="Times New Roman"/>
          <w:sz w:val="28"/>
          <w:szCs w:val="28"/>
          <w:lang w:val="be-BY"/>
        </w:rPr>
        <w:t>«</w:t>
      </w:r>
      <w:r w:rsidRPr="00ED4DF4">
        <w:rPr>
          <w:rFonts w:ascii="Times New Roman" w:hAnsi="Times New Roman"/>
          <w:sz w:val="28"/>
          <w:szCs w:val="28"/>
          <w:lang w:val="be-BY"/>
        </w:rPr>
        <w:t>Каланіяльны перыяд амерыканскай гісторыі</w:t>
      </w:r>
      <w:r>
        <w:rPr>
          <w:rFonts w:ascii="Times New Roman" w:hAnsi="Times New Roman"/>
          <w:sz w:val="28"/>
          <w:szCs w:val="28"/>
          <w:lang w:val="be-BY"/>
        </w:rPr>
        <w:t>»</w:t>
      </w:r>
      <w:r w:rsidRPr="00ED4DF4">
        <w:rPr>
          <w:rFonts w:ascii="Times New Roman" w:hAnsi="Times New Roman"/>
          <w:sz w:val="28"/>
          <w:szCs w:val="28"/>
          <w:lang w:val="be-BY"/>
        </w:rPr>
        <w:t xml:space="preserve">, </w:t>
      </w:r>
      <w:r w:rsidRPr="00ED4DF4">
        <w:rPr>
          <w:rFonts w:ascii="Times New Roman" w:hAnsi="Times New Roman"/>
          <w:b/>
          <w:sz w:val="28"/>
          <w:szCs w:val="28"/>
          <w:lang w:val="be-BY"/>
        </w:rPr>
        <w:t>Эдвард Чан</w:t>
      </w:r>
      <w:r>
        <w:rPr>
          <w:rFonts w:ascii="Times New Roman" w:hAnsi="Times New Roman"/>
          <w:b/>
          <w:sz w:val="28"/>
          <w:szCs w:val="28"/>
          <w:lang w:val="be-BY"/>
        </w:rPr>
        <w:t>і</w:t>
      </w:r>
      <w:r w:rsidRPr="00ED4DF4">
        <w:rPr>
          <w:rFonts w:ascii="Times New Roman" w:hAnsi="Times New Roman"/>
          <w:b/>
          <w:sz w:val="28"/>
          <w:szCs w:val="28"/>
          <w:lang w:val="be-BY"/>
        </w:rPr>
        <w:t>нг</w:t>
      </w:r>
      <w:r w:rsidRPr="00ED4DF4">
        <w:rPr>
          <w:rFonts w:ascii="Times New Roman" w:hAnsi="Times New Roman"/>
          <w:sz w:val="28"/>
          <w:szCs w:val="28"/>
          <w:lang w:val="be-BY"/>
        </w:rPr>
        <w:t xml:space="preserve"> (1856</w:t>
      </w:r>
      <w:r>
        <w:rPr>
          <w:rFonts w:ascii="Times New Roman" w:hAnsi="Times New Roman"/>
          <w:sz w:val="28"/>
          <w:szCs w:val="28"/>
          <w:lang w:val="be-BY"/>
        </w:rPr>
        <w:t>–</w:t>
      </w:r>
      <w:r w:rsidRPr="00ED4DF4">
        <w:rPr>
          <w:rFonts w:ascii="Times New Roman" w:hAnsi="Times New Roman"/>
          <w:sz w:val="28"/>
          <w:szCs w:val="28"/>
          <w:lang w:val="be-BY"/>
        </w:rPr>
        <w:t xml:space="preserve">1931) у </w:t>
      </w:r>
      <w:r>
        <w:rPr>
          <w:rFonts w:ascii="Times New Roman" w:hAnsi="Times New Roman"/>
          <w:sz w:val="28"/>
          <w:szCs w:val="28"/>
          <w:lang w:val="be-BY"/>
        </w:rPr>
        <w:t>«</w:t>
      </w:r>
      <w:r w:rsidRPr="00ED4DF4">
        <w:rPr>
          <w:rFonts w:ascii="Times New Roman" w:hAnsi="Times New Roman"/>
          <w:sz w:val="28"/>
          <w:szCs w:val="28"/>
          <w:lang w:val="be-BY"/>
        </w:rPr>
        <w:t>Гісторыі Злучаных Штатаў</w:t>
      </w:r>
      <w:r>
        <w:rPr>
          <w:rFonts w:ascii="Times New Roman" w:hAnsi="Times New Roman"/>
          <w:sz w:val="28"/>
          <w:szCs w:val="28"/>
          <w:lang w:val="be-BY"/>
        </w:rPr>
        <w:t>»</w:t>
      </w:r>
      <w:r w:rsidRPr="00ED4DF4">
        <w:rPr>
          <w:rFonts w:ascii="Times New Roman" w:hAnsi="Times New Roman"/>
          <w:sz w:val="28"/>
          <w:szCs w:val="28"/>
          <w:lang w:val="be-BY"/>
        </w:rPr>
        <w:t xml:space="preserve"> разглядалі амерыканскія калоніі, перш </w:t>
      </w:r>
      <w:r>
        <w:rPr>
          <w:rFonts w:ascii="Times New Roman" w:hAnsi="Times New Roman"/>
          <w:sz w:val="28"/>
          <w:szCs w:val="28"/>
          <w:lang w:val="be-BY"/>
        </w:rPr>
        <w:t>за ўсё</w:t>
      </w:r>
      <w:r w:rsidRPr="00ED4DF4">
        <w:rPr>
          <w:rFonts w:ascii="Times New Roman" w:hAnsi="Times New Roman"/>
          <w:sz w:val="28"/>
          <w:szCs w:val="28"/>
          <w:lang w:val="be-BY"/>
        </w:rPr>
        <w:t>, як частк</w:t>
      </w:r>
      <w:r>
        <w:rPr>
          <w:rFonts w:ascii="Times New Roman" w:hAnsi="Times New Roman"/>
          <w:sz w:val="28"/>
          <w:szCs w:val="28"/>
          <w:lang w:val="be-BY"/>
        </w:rPr>
        <w:t>у</w:t>
      </w:r>
      <w:r w:rsidRPr="00ED4DF4">
        <w:rPr>
          <w:rFonts w:ascii="Times New Roman" w:hAnsi="Times New Roman"/>
          <w:sz w:val="28"/>
          <w:szCs w:val="28"/>
          <w:lang w:val="be-BY"/>
        </w:rPr>
        <w:t xml:space="preserve"> арганізма Брытанскай імперыі і ў </w:t>
      </w:r>
      <w:r>
        <w:rPr>
          <w:rFonts w:ascii="Times New Roman" w:hAnsi="Times New Roman"/>
          <w:sz w:val="28"/>
          <w:szCs w:val="28"/>
          <w:lang w:val="be-BY"/>
        </w:rPr>
        <w:t>В</w:t>
      </w:r>
      <w:r w:rsidRPr="00ED4DF4">
        <w:rPr>
          <w:rFonts w:ascii="Times New Roman" w:hAnsi="Times New Roman"/>
          <w:sz w:val="28"/>
          <w:szCs w:val="28"/>
          <w:lang w:val="be-BY"/>
        </w:rPr>
        <w:t>айне за незалежнасць ЗША бачылі толькі эпізод развіцця англ</w:t>
      </w:r>
      <w:r>
        <w:rPr>
          <w:rFonts w:ascii="Times New Roman" w:hAnsi="Times New Roman"/>
          <w:sz w:val="28"/>
          <w:szCs w:val="28"/>
          <w:lang w:val="be-BY"/>
        </w:rPr>
        <w:t>ій</w:t>
      </w:r>
      <w:r w:rsidRPr="00ED4DF4">
        <w:rPr>
          <w:rFonts w:ascii="Times New Roman" w:hAnsi="Times New Roman"/>
          <w:sz w:val="28"/>
          <w:szCs w:val="28"/>
          <w:lang w:val="be-BY"/>
        </w:rPr>
        <w:t>скай каланіяльнай сістэмы. Супярэчнасці паміж амерыканскімі калоніямі і Англ</w:t>
      </w:r>
      <w:r>
        <w:rPr>
          <w:rFonts w:ascii="Times New Roman" w:hAnsi="Times New Roman"/>
          <w:sz w:val="28"/>
          <w:szCs w:val="28"/>
          <w:lang w:val="be-BY"/>
        </w:rPr>
        <w:t>іяй</w:t>
      </w:r>
      <w:r w:rsidRPr="00ED4DF4">
        <w:rPr>
          <w:rFonts w:ascii="Times New Roman" w:hAnsi="Times New Roman"/>
          <w:sz w:val="28"/>
          <w:szCs w:val="28"/>
          <w:lang w:val="be-BY"/>
        </w:rPr>
        <w:t xml:space="preserve"> зводзіліся імі да пытання аб ступені самакіравання заморскіх тэрыторый Брытанскай імперыі. Хоць гісторыкі </w:t>
      </w:r>
      <w:r>
        <w:rPr>
          <w:rFonts w:ascii="Times New Roman" w:hAnsi="Times New Roman"/>
          <w:sz w:val="28"/>
          <w:szCs w:val="28"/>
          <w:lang w:val="be-BY"/>
        </w:rPr>
        <w:t>«</w:t>
      </w:r>
      <w:r w:rsidRPr="00ED4DF4">
        <w:rPr>
          <w:rFonts w:ascii="Times New Roman" w:hAnsi="Times New Roman"/>
          <w:sz w:val="28"/>
          <w:szCs w:val="28"/>
          <w:lang w:val="be-BY"/>
        </w:rPr>
        <w:t>імперскай школы</w:t>
      </w:r>
      <w:r>
        <w:rPr>
          <w:rFonts w:ascii="Times New Roman" w:hAnsi="Times New Roman"/>
          <w:sz w:val="28"/>
          <w:szCs w:val="28"/>
          <w:lang w:val="be-BY"/>
        </w:rPr>
        <w:t>»</w:t>
      </w:r>
      <w:r w:rsidRPr="00ED4DF4">
        <w:rPr>
          <w:rFonts w:ascii="Times New Roman" w:hAnsi="Times New Roman"/>
          <w:sz w:val="28"/>
          <w:szCs w:val="28"/>
          <w:lang w:val="be-BY"/>
        </w:rPr>
        <w:t xml:space="preserve"> прама не адмаўлялі неабходнасці </w:t>
      </w:r>
      <w:r>
        <w:rPr>
          <w:rFonts w:ascii="Times New Roman" w:hAnsi="Times New Roman"/>
          <w:sz w:val="28"/>
          <w:szCs w:val="28"/>
          <w:lang w:val="be-BY"/>
        </w:rPr>
        <w:t>В</w:t>
      </w:r>
      <w:r w:rsidRPr="00ED4DF4">
        <w:rPr>
          <w:rFonts w:ascii="Times New Roman" w:hAnsi="Times New Roman"/>
          <w:sz w:val="28"/>
          <w:szCs w:val="28"/>
          <w:lang w:val="be-BY"/>
        </w:rPr>
        <w:t xml:space="preserve">айны за незалежнасць, але яны падыходзілі да гэтай высновы, сцвярджаючы, што </w:t>
      </w:r>
      <w:r>
        <w:rPr>
          <w:rFonts w:ascii="Times New Roman" w:hAnsi="Times New Roman"/>
          <w:sz w:val="28"/>
          <w:szCs w:val="28"/>
          <w:lang w:val="be-BY"/>
        </w:rPr>
        <w:t>н</w:t>
      </w:r>
      <w:r w:rsidRPr="00ED4DF4">
        <w:rPr>
          <w:rFonts w:ascii="Times New Roman" w:hAnsi="Times New Roman"/>
          <w:sz w:val="28"/>
          <w:szCs w:val="28"/>
          <w:lang w:val="be-BY"/>
        </w:rPr>
        <w:t>аданне калоніям стату</w:t>
      </w:r>
      <w:r>
        <w:rPr>
          <w:rFonts w:ascii="Times New Roman" w:hAnsi="Times New Roman"/>
          <w:sz w:val="28"/>
          <w:szCs w:val="28"/>
          <w:lang w:val="be-BY"/>
        </w:rPr>
        <w:t>са</w:t>
      </w:r>
      <w:r w:rsidRPr="00ED4DF4">
        <w:rPr>
          <w:rFonts w:ascii="Times New Roman" w:hAnsi="Times New Roman"/>
          <w:sz w:val="28"/>
          <w:szCs w:val="28"/>
          <w:lang w:val="be-BY"/>
        </w:rPr>
        <w:t xml:space="preserve"> дамін</w:t>
      </w:r>
      <w:r>
        <w:rPr>
          <w:rFonts w:ascii="Times New Roman" w:hAnsi="Times New Roman"/>
          <w:sz w:val="28"/>
          <w:szCs w:val="28"/>
          <w:lang w:val="be-BY"/>
        </w:rPr>
        <w:t>ь</w:t>
      </w:r>
      <w:r w:rsidRPr="00ED4DF4">
        <w:rPr>
          <w:rFonts w:ascii="Times New Roman" w:hAnsi="Times New Roman"/>
          <w:sz w:val="28"/>
          <w:szCs w:val="28"/>
          <w:lang w:val="be-BY"/>
        </w:rPr>
        <w:t>ёна магло б прадухіліць паўстанне ў Амерыцы.</w:t>
      </w:r>
      <w:r>
        <w:rPr>
          <w:rFonts w:ascii="Times New Roman" w:hAnsi="Times New Roman"/>
          <w:sz w:val="28"/>
          <w:szCs w:val="28"/>
          <w:lang w:val="be-BY"/>
        </w:rPr>
        <w:t xml:space="preserve"> </w:t>
      </w:r>
      <w:r w:rsidRPr="005F1738">
        <w:rPr>
          <w:rFonts w:ascii="Times New Roman" w:hAnsi="Times New Roman"/>
          <w:caps/>
          <w:sz w:val="28"/>
          <w:szCs w:val="28"/>
          <w:lang w:val="be-BY"/>
        </w:rPr>
        <w:t>г</w:t>
      </w:r>
      <w:r w:rsidRPr="002953FD">
        <w:rPr>
          <w:rFonts w:ascii="Times New Roman" w:hAnsi="Times New Roman"/>
          <w:sz w:val="28"/>
          <w:szCs w:val="28"/>
          <w:lang w:val="be-BY"/>
        </w:rPr>
        <w:t xml:space="preserve">історыкі </w:t>
      </w:r>
      <w:r>
        <w:rPr>
          <w:rFonts w:ascii="Times New Roman" w:hAnsi="Times New Roman"/>
          <w:sz w:val="28"/>
          <w:szCs w:val="28"/>
          <w:lang w:val="be-BY"/>
        </w:rPr>
        <w:t>«</w:t>
      </w:r>
      <w:r w:rsidRPr="002953FD">
        <w:rPr>
          <w:rFonts w:ascii="Times New Roman" w:hAnsi="Times New Roman"/>
          <w:sz w:val="28"/>
          <w:szCs w:val="28"/>
          <w:lang w:val="be-BY"/>
        </w:rPr>
        <w:t>імперскай школ</w:t>
      </w:r>
      <w:r>
        <w:rPr>
          <w:rFonts w:ascii="Times New Roman" w:hAnsi="Times New Roman"/>
          <w:sz w:val="28"/>
          <w:szCs w:val="28"/>
          <w:lang w:val="be-BY"/>
        </w:rPr>
        <w:t>ы»,</w:t>
      </w:r>
      <w:r w:rsidRPr="002953FD">
        <w:rPr>
          <w:rFonts w:ascii="Times New Roman" w:hAnsi="Times New Roman"/>
          <w:sz w:val="28"/>
          <w:szCs w:val="28"/>
          <w:lang w:val="be-BY"/>
        </w:rPr>
        <w:t xml:space="preserve"> якія займаліся непасрэдна падзеямі В</w:t>
      </w:r>
      <w:r>
        <w:rPr>
          <w:rFonts w:ascii="Times New Roman" w:hAnsi="Times New Roman"/>
          <w:sz w:val="28"/>
          <w:szCs w:val="28"/>
          <w:lang w:val="be-BY"/>
        </w:rPr>
        <w:t>а</w:t>
      </w:r>
      <w:r w:rsidRPr="002953FD">
        <w:rPr>
          <w:rFonts w:ascii="Times New Roman" w:hAnsi="Times New Roman"/>
          <w:sz w:val="28"/>
          <w:szCs w:val="28"/>
          <w:lang w:val="be-BY"/>
        </w:rPr>
        <w:t>йны за незалежнасць, адмаўлялі</w:t>
      </w:r>
      <w:r>
        <w:rPr>
          <w:rFonts w:ascii="Times New Roman" w:hAnsi="Times New Roman"/>
          <w:sz w:val="28"/>
          <w:szCs w:val="28"/>
          <w:lang w:val="be-BY"/>
        </w:rPr>
        <w:t>ся бачыць у ёй</w:t>
      </w:r>
      <w:r w:rsidRPr="002953FD">
        <w:rPr>
          <w:rFonts w:ascii="Times New Roman" w:hAnsi="Times New Roman"/>
          <w:sz w:val="28"/>
          <w:szCs w:val="28"/>
          <w:lang w:val="be-BY"/>
        </w:rPr>
        <w:t xml:space="preserve"> рэвалюцыю</w:t>
      </w:r>
      <w:r>
        <w:rPr>
          <w:rFonts w:ascii="Times New Roman" w:hAnsi="Times New Roman"/>
          <w:sz w:val="28"/>
          <w:szCs w:val="28"/>
          <w:lang w:val="be-BY"/>
        </w:rPr>
        <w:t>,</w:t>
      </w:r>
      <w:r w:rsidRPr="002953FD">
        <w:rPr>
          <w:rFonts w:ascii="Times New Roman" w:hAnsi="Times New Roman"/>
          <w:sz w:val="28"/>
          <w:szCs w:val="28"/>
          <w:lang w:val="be-BY"/>
        </w:rPr>
        <w:t xml:space="preserve"> буйны антыкаланіяльны і сацыяльны рух, ставілі пад сумне</w:t>
      </w:r>
      <w:r>
        <w:rPr>
          <w:rFonts w:ascii="Times New Roman" w:hAnsi="Times New Roman"/>
          <w:sz w:val="28"/>
          <w:szCs w:val="28"/>
          <w:lang w:val="be-BY"/>
        </w:rPr>
        <w:t>нне</w:t>
      </w:r>
      <w:r w:rsidRPr="002953FD">
        <w:rPr>
          <w:rFonts w:ascii="Times New Roman" w:hAnsi="Times New Roman"/>
          <w:sz w:val="28"/>
          <w:szCs w:val="28"/>
          <w:lang w:val="be-BY"/>
        </w:rPr>
        <w:t xml:space="preserve"> глыбокія грамадскія змены ў краіне пасля перамогі паўста</w:t>
      </w:r>
      <w:r>
        <w:rPr>
          <w:rFonts w:ascii="Times New Roman" w:hAnsi="Times New Roman"/>
          <w:sz w:val="28"/>
          <w:szCs w:val="28"/>
          <w:lang w:val="be-BY"/>
        </w:rPr>
        <w:t>ўшы</w:t>
      </w:r>
      <w:r w:rsidRPr="002953FD">
        <w:rPr>
          <w:rFonts w:ascii="Times New Roman" w:hAnsi="Times New Roman"/>
          <w:sz w:val="28"/>
          <w:szCs w:val="28"/>
          <w:lang w:val="be-BY"/>
        </w:rPr>
        <w:t>х каланістаў.</w:t>
      </w:r>
    </w:p>
    <w:p w:rsidR="00DF38FE" w:rsidRDefault="00DF38FE" w:rsidP="001664F3">
      <w:pPr>
        <w:pStyle w:val="PlainText"/>
        <w:ind w:firstLine="709"/>
        <w:jc w:val="both"/>
        <w:rPr>
          <w:rFonts w:ascii="Times New Roman" w:hAnsi="Times New Roman"/>
          <w:sz w:val="28"/>
          <w:szCs w:val="28"/>
          <w:lang w:val="be-BY"/>
        </w:rPr>
      </w:pPr>
      <w:r w:rsidRPr="002953FD">
        <w:rPr>
          <w:rFonts w:ascii="Times New Roman" w:hAnsi="Times New Roman"/>
          <w:sz w:val="28"/>
          <w:szCs w:val="28"/>
          <w:lang w:val="be-BY"/>
        </w:rPr>
        <w:t xml:space="preserve">Кансерватыўныя і нават рэакцыйныя тэндэнцыі ў трактоўцы рабства і Грамадзянскай вайны выявіліся ў дзейнасці гісторыкаў-бурбонаў. </w:t>
      </w:r>
      <w:r w:rsidRPr="00431A2F">
        <w:rPr>
          <w:rFonts w:ascii="Times New Roman" w:hAnsi="Times New Roman"/>
          <w:sz w:val="28"/>
          <w:szCs w:val="28"/>
          <w:lang w:val="be-BY"/>
        </w:rPr>
        <w:t>Адным з найбол</w:t>
      </w:r>
      <w:r>
        <w:rPr>
          <w:rFonts w:ascii="Times New Roman" w:hAnsi="Times New Roman"/>
          <w:sz w:val="28"/>
          <w:szCs w:val="28"/>
          <w:lang w:val="be-BY"/>
        </w:rPr>
        <w:t>ьш</w:t>
      </w:r>
      <w:r w:rsidRPr="00431A2F">
        <w:rPr>
          <w:rFonts w:ascii="Times New Roman" w:hAnsi="Times New Roman"/>
          <w:sz w:val="28"/>
          <w:szCs w:val="28"/>
          <w:lang w:val="be-BY"/>
        </w:rPr>
        <w:t xml:space="preserve"> вядомых прадстаўнікоў гэта</w:t>
      </w:r>
      <w:r>
        <w:rPr>
          <w:rFonts w:ascii="Times New Roman" w:hAnsi="Times New Roman"/>
          <w:sz w:val="28"/>
          <w:szCs w:val="28"/>
          <w:lang w:val="be-BY"/>
        </w:rPr>
        <w:t>й</w:t>
      </w:r>
      <w:r w:rsidRPr="00431A2F">
        <w:rPr>
          <w:rFonts w:ascii="Times New Roman" w:hAnsi="Times New Roman"/>
          <w:sz w:val="28"/>
          <w:szCs w:val="28"/>
          <w:lang w:val="be-BY"/>
        </w:rPr>
        <w:t xml:space="preserve"> </w:t>
      </w:r>
      <w:r>
        <w:rPr>
          <w:rFonts w:ascii="Times New Roman" w:hAnsi="Times New Roman"/>
          <w:sz w:val="28"/>
          <w:szCs w:val="28"/>
          <w:lang w:val="be-BY"/>
        </w:rPr>
        <w:t>школы</w:t>
      </w:r>
      <w:r w:rsidRPr="00431A2F">
        <w:rPr>
          <w:rFonts w:ascii="Times New Roman" w:hAnsi="Times New Roman"/>
          <w:sz w:val="28"/>
          <w:szCs w:val="28"/>
          <w:lang w:val="be-BY"/>
        </w:rPr>
        <w:t xml:space="preserve"> з'яўляўся </w:t>
      </w:r>
      <w:r w:rsidRPr="00431A2F">
        <w:rPr>
          <w:rFonts w:ascii="Times New Roman" w:hAnsi="Times New Roman"/>
          <w:b/>
          <w:sz w:val="28"/>
          <w:szCs w:val="28"/>
          <w:lang w:val="be-BY"/>
        </w:rPr>
        <w:t>Ул</w:t>
      </w:r>
      <w:r>
        <w:rPr>
          <w:rFonts w:ascii="Times New Roman" w:hAnsi="Times New Roman"/>
          <w:b/>
          <w:sz w:val="28"/>
          <w:szCs w:val="28"/>
          <w:lang w:val="be-BY"/>
        </w:rPr>
        <w:t>ь</w:t>
      </w:r>
      <w:r w:rsidRPr="00431A2F">
        <w:rPr>
          <w:rFonts w:ascii="Times New Roman" w:hAnsi="Times New Roman"/>
          <w:b/>
          <w:sz w:val="28"/>
          <w:szCs w:val="28"/>
          <w:lang w:val="be-BY"/>
        </w:rPr>
        <w:t>р</w:t>
      </w:r>
      <w:r>
        <w:rPr>
          <w:rFonts w:ascii="Times New Roman" w:hAnsi="Times New Roman"/>
          <w:b/>
          <w:sz w:val="28"/>
          <w:szCs w:val="28"/>
          <w:lang w:val="be-BY"/>
        </w:rPr>
        <w:t>ы</w:t>
      </w:r>
      <w:r w:rsidRPr="00431A2F">
        <w:rPr>
          <w:rFonts w:ascii="Times New Roman" w:hAnsi="Times New Roman"/>
          <w:b/>
          <w:sz w:val="28"/>
          <w:szCs w:val="28"/>
          <w:lang w:val="be-BY"/>
        </w:rPr>
        <w:t>х Б. Ф</w:t>
      </w:r>
      <w:r>
        <w:rPr>
          <w:rFonts w:ascii="Times New Roman" w:hAnsi="Times New Roman"/>
          <w:b/>
          <w:sz w:val="28"/>
          <w:szCs w:val="28"/>
          <w:lang w:val="be-BY"/>
        </w:rPr>
        <w:t>і</w:t>
      </w:r>
      <w:r w:rsidRPr="00431A2F">
        <w:rPr>
          <w:rFonts w:ascii="Times New Roman" w:hAnsi="Times New Roman"/>
          <w:b/>
          <w:sz w:val="28"/>
          <w:szCs w:val="28"/>
          <w:lang w:val="be-BY"/>
        </w:rPr>
        <w:t>л</w:t>
      </w:r>
      <w:r>
        <w:rPr>
          <w:rFonts w:ascii="Times New Roman" w:hAnsi="Times New Roman"/>
          <w:b/>
          <w:sz w:val="28"/>
          <w:szCs w:val="28"/>
          <w:lang w:val="be-BY"/>
        </w:rPr>
        <w:t>і</w:t>
      </w:r>
      <w:r w:rsidRPr="00431A2F">
        <w:rPr>
          <w:rFonts w:ascii="Times New Roman" w:hAnsi="Times New Roman"/>
          <w:b/>
          <w:sz w:val="28"/>
          <w:szCs w:val="28"/>
          <w:lang w:val="be-BY"/>
        </w:rPr>
        <w:t>пс</w:t>
      </w:r>
      <w:r w:rsidRPr="00431A2F">
        <w:rPr>
          <w:rFonts w:ascii="Times New Roman" w:hAnsi="Times New Roman"/>
          <w:sz w:val="28"/>
          <w:szCs w:val="28"/>
          <w:lang w:val="be-BY"/>
        </w:rPr>
        <w:t xml:space="preserve"> (1877</w:t>
      </w:r>
      <w:r>
        <w:rPr>
          <w:rFonts w:ascii="Times New Roman" w:hAnsi="Times New Roman"/>
          <w:sz w:val="28"/>
          <w:szCs w:val="28"/>
          <w:lang w:val="be-BY"/>
        </w:rPr>
        <w:t>–</w:t>
      </w:r>
      <w:r w:rsidRPr="00431A2F">
        <w:rPr>
          <w:rFonts w:ascii="Times New Roman" w:hAnsi="Times New Roman"/>
          <w:sz w:val="28"/>
          <w:szCs w:val="28"/>
          <w:lang w:val="be-BY"/>
        </w:rPr>
        <w:t xml:space="preserve">1934). </w:t>
      </w:r>
      <w:r>
        <w:rPr>
          <w:rFonts w:ascii="Times New Roman" w:hAnsi="Times New Roman"/>
          <w:sz w:val="28"/>
          <w:szCs w:val="28"/>
          <w:lang w:val="be-BY"/>
        </w:rPr>
        <w:t xml:space="preserve">У сваіх </w:t>
      </w:r>
      <w:r w:rsidRPr="005B02D1">
        <w:rPr>
          <w:rFonts w:ascii="Times New Roman" w:hAnsi="Times New Roman"/>
          <w:sz w:val="28"/>
          <w:szCs w:val="28"/>
        </w:rPr>
        <w:t>прац</w:t>
      </w:r>
      <w:r>
        <w:rPr>
          <w:rFonts w:ascii="Times New Roman" w:hAnsi="Times New Roman"/>
          <w:sz w:val="28"/>
          <w:szCs w:val="28"/>
          <w:lang w:val="be-BY"/>
        </w:rPr>
        <w:t>ах</w:t>
      </w:r>
      <w:r w:rsidRPr="005B02D1">
        <w:rPr>
          <w:rFonts w:ascii="Times New Roman" w:hAnsi="Times New Roman"/>
          <w:sz w:val="28"/>
          <w:szCs w:val="28"/>
        </w:rPr>
        <w:t xml:space="preserve"> </w:t>
      </w:r>
      <w:r>
        <w:rPr>
          <w:rFonts w:ascii="Times New Roman" w:hAnsi="Times New Roman"/>
          <w:sz w:val="28"/>
          <w:szCs w:val="28"/>
        </w:rPr>
        <w:t>«</w:t>
      </w:r>
      <w:r w:rsidRPr="005B02D1">
        <w:rPr>
          <w:rFonts w:ascii="Times New Roman" w:hAnsi="Times New Roman"/>
          <w:sz w:val="28"/>
          <w:szCs w:val="28"/>
        </w:rPr>
        <w:t>Рабства неграў у ЗША</w:t>
      </w:r>
      <w:r>
        <w:rPr>
          <w:rFonts w:ascii="Times New Roman" w:hAnsi="Times New Roman"/>
          <w:sz w:val="28"/>
          <w:szCs w:val="28"/>
        </w:rPr>
        <w:t>»</w:t>
      </w:r>
      <w:r w:rsidRPr="005B02D1">
        <w:rPr>
          <w:rFonts w:ascii="Times New Roman" w:hAnsi="Times New Roman"/>
          <w:sz w:val="28"/>
          <w:szCs w:val="28"/>
        </w:rPr>
        <w:t xml:space="preserve">, </w:t>
      </w:r>
      <w:r>
        <w:rPr>
          <w:rFonts w:ascii="Times New Roman" w:hAnsi="Times New Roman"/>
          <w:sz w:val="28"/>
          <w:szCs w:val="28"/>
        </w:rPr>
        <w:t>«</w:t>
      </w:r>
      <w:r w:rsidRPr="005B02D1">
        <w:rPr>
          <w:rFonts w:ascii="Times New Roman" w:hAnsi="Times New Roman"/>
          <w:sz w:val="28"/>
          <w:szCs w:val="28"/>
        </w:rPr>
        <w:t>Жыццё і праца на старым Поўдні</w:t>
      </w:r>
      <w:r>
        <w:rPr>
          <w:rFonts w:ascii="Times New Roman" w:hAnsi="Times New Roman"/>
          <w:sz w:val="28"/>
          <w:szCs w:val="28"/>
        </w:rPr>
        <w:t>»</w:t>
      </w:r>
      <w:r w:rsidRPr="005B02D1">
        <w:rPr>
          <w:rFonts w:ascii="Times New Roman" w:hAnsi="Times New Roman"/>
          <w:sz w:val="28"/>
          <w:szCs w:val="28"/>
        </w:rPr>
        <w:t xml:space="preserve"> </w:t>
      </w:r>
      <w:r>
        <w:rPr>
          <w:rFonts w:ascii="Times New Roman" w:hAnsi="Times New Roman"/>
          <w:sz w:val="28"/>
          <w:szCs w:val="28"/>
          <w:lang w:val="be-BY"/>
        </w:rPr>
        <w:t xml:space="preserve">ён даказвае </w:t>
      </w:r>
      <w:r w:rsidRPr="005B02D1">
        <w:rPr>
          <w:rFonts w:ascii="Times New Roman" w:hAnsi="Times New Roman"/>
          <w:sz w:val="28"/>
          <w:szCs w:val="28"/>
        </w:rPr>
        <w:t>эканамічн</w:t>
      </w:r>
      <w:r>
        <w:rPr>
          <w:rFonts w:ascii="Times New Roman" w:hAnsi="Times New Roman"/>
          <w:sz w:val="28"/>
          <w:szCs w:val="28"/>
          <w:lang w:val="be-BY"/>
        </w:rPr>
        <w:t>ую</w:t>
      </w:r>
      <w:r w:rsidRPr="005B02D1">
        <w:rPr>
          <w:rFonts w:ascii="Times New Roman" w:hAnsi="Times New Roman"/>
          <w:sz w:val="28"/>
          <w:szCs w:val="28"/>
        </w:rPr>
        <w:t xml:space="preserve"> і сацыяльн</w:t>
      </w:r>
      <w:r>
        <w:rPr>
          <w:rFonts w:ascii="Times New Roman" w:hAnsi="Times New Roman"/>
          <w:sz w:val="28"/>
          <w:szCs w:val="28"/>
          <w:lang w:val="be-BY"/>
        </w:rPr>
        <w:t>ую</w:t>
      </w:r>
      <w:r w:rsidRPr="005B02D1">
        <w:rPr>
          <w:rFonts w:ascii="Times New Roman" w:hAnsi="Times New Roman"/>
          <w:sz w:val="28"/>
          <w:szCs w:val="28"/>
        </w:rPr>
        <w:t xml:space="preserve"> неабходнасць рабства. </w:t>
      </w:r>
      <w:r>
        <w:rPr>
          <w:rFonts w:ascii="Times New Roman" w:hAnsi="Times New Roman"/>
          <w:sz w:val="28"/>
          <w:szCs w:val="28"/>
          <w:lang w:val="be-BY"/>
        </w:rPr>
        <w:t>У. </w:t>
      </w:r>
      <w:r w:rsidRPr="005B02D1">
        <w:rPr>
          <w:rFonts w:ascii="Times New Roman" w:hAnsi="Times New Roman"/>
          <w:sz w:val="28"/>
          <w:szCs w:val="28"/>
        </w:rPr>
        <w:t>Ф</w:t>
      </w:r>
      <w:r>
        <w:rPr>
          <w:rFonts w:ascii="Times New Roman" w:hAnsi="Times New Roman"/>
          <w:sz w:val="28"/>
          <w:szCs w:val="28"/>
          <w:lang w:val="be-BY"/>
        </w:rPr>
        <w:t>і</w:t>
      </w:r>
      <w:r w:rsidRPr="005B02D1">
        <w:rPr>
          <w:rFonts w:ascii="Times New Roman" w:hAnsi="Times New Roman"/>
          <w:sz w:val="28"/>
          <w:szCs w:val="28"/>
        </w:rPr>
        <w:t>л</w:t>
      </w:r>
      <w:r>
        <w:rPr>
          <w:rFonts w:ascii="Times New Roman" w:hAnsi="Times New Roman"/>
          <w:sz w:val="28"/>
          <w:szCs w:val="28"/>
          <w:lang w:val="be-BY"/>
        </w:rPr>
        <w:t>і</w:t>
      </w:r>
      <w:r w:rsidRPr="005B02D1">
        <w:rPr>
          <w:rFonts w:ascii="Times New Roman" w:hAnsi="Times New Roman"/>
          <w:sz w:val="28"/>
          <w:szCs w:val="28"/>
        </w:rPr>
        <w:t>пс спрабаваў да</w:t>
      </w:r>
      <w:r>
        <w:rPr>
          <w:rFonts w:ascii="Times New Roman" w:hAnsi="Times New Roman"/>
          <w:sz w:val="28"/>
          <w:szCs w:val="28"/>
          <w:lang w:val="be-BY"/>
        </w:rPr>
        <w:t>казаць</w:t>
      </w:r>
      <w:r w:rsidRPr="005B02D1">
        <w:rPr>
          <w:rFonts w:ascii="Times New Roman" w:hAnsi="Times New Roman"/>
          <w:sz w:val="28"/>
          <w:szCs w:val="28"/>
        </w:rPr>
        <w:t>, што рабства было найбол</w:t>
      </w:r>
      <w:r>
        <w:rPr>
          <w:rFonts w:ascii="Times New Roman" w:hAnsi="Times New Roman"/>
          <w:sz w:val="28"/>
          <w:szCs w:val="28"/>
          <w:lang w:val="be-BY"/>
        </w:rPr>
        <w:t>ьш</w:t>
      </w:r>
      <w:r w:rsidRPr="005B02D1">
        <w:rPr>
          <w:rFonts w:ascii="Times New Roman" w:hAnsi="Times New Roman"/>
          <w:sz w:val="28"/>
          <w:szCs w:val="28"/>
        </w:rPr>
        <w:t xml:space="preserve"> гуманным спосабам злучэння працы і капіталу, і, паколькі рабы як</w:t>
      </w:r>
      <w:r>
        <w:rPr>
          <w:rFonts w:ascii="Times New Roman" w:hAnsi="Times New Roman"/>
          <w:sz w:val="28"/>
          <w:szCs w:val="28"/>
        </w:rPr>
        <w:t xml:space="preserve"> уласнасць плантатараў былі дар</w:t>
      </w:r>
      <w:r>
        <w:rPr>
          <w:rFonts w:ascii="Times New Roman" w:hAnsi="Times New Roman"/>
          <w:sz w:val="28"/>
          <w:szCs w:val="28"/>
          <w:lang w:val="be-BY"/>
        </w:rPr>
        <w:t>а</w:t>
      </w:r>
      <w:r w:rsidRPr="005B02D1">
        <w:rPr>
          <w:rFonts w:ascii="Times New Roman" w:hAnsi="Times New Roman"/>
          <w:sz w:val="28"/>
          <w:szCs w:val="28"/>
        </w:rPr>
        <w:t>гі</w:t>
      </w:r>
      <w:r>
        <w:rPr>
          <w:rFonts w:ascii="Times New Roman" w:hAnsi="Times New Roman"/>
          <w:sz w:val="28"/>
          <w:szCs w:val="28"/>
          <w:lang w:val="be-BY"/>
        </w:rPr>
        <w:t>мі</w:t>
      </w:r>
      <w:r w:rsidRPr="005B02D1">
        <w:rPr>
          <w:rFonts w:ascii="Times New Roman" w:hAnsi="Times New Roman"/>
          <w:sz w:val="28"/>
          <w:szCs w:val="28"/>
        </w:rPr>
        <w:t xml:space="preserve">, апошнія асцярожна і </w:t>
      </w:r>
      <w:r>
        <w:rPr>
          <w:rFonts w:ascii="Times New Roman" w:hAnsi="Times New Roman"/>
          <w:sz w:val="28"/>
          <w:szCs w:val="28"/>
          <w:lang w:val="be-BY"/>
        </w:rPr>
        <w:t>беражна</w:t>
      </w:r>
      <w:r w:rsidRPr="005B02D1">
        <w:rPr>
          <w:rFonts w:ascii="Times New Roman" w:hAnsi="Times New Roman"/>
          <w:sz w:val="28"/>
          <w:szCs w:val="28"/>
        </w:rPr>
        <w:t xml:space="preserve"> </w:t>
      </w:r>
      <w:r>
        <w:rPr>
          <w:rFonts w:ascii="Times New Roman" w:hAnsi="Times New Roman"/>
          <w:sz w:val="28"/>
          <w:szCs w:val="28"/>
          <w:lang w:val="be-BY"/>
        </w:rPr>
        <w:t>абыходзілі</w:t>
      </w:r>
      <w:r w:rsidRPr="005B02D1">
        <w:rPr>
          <w:rFonts w:ascii="Times New Roman" w:hAnsi="Times New Roman"/>
          <w:sz w:val="28"/>
          <w:szCs w:val="28"/>
        </w:rPr>
        <w:t xml:space="preserve">ся з імі. Сістэму рабства ён таксама разглядаў як </w:t>
      </w:r>
      <w:r>
        <w:rPr>
          <w:rFonts w:ascii="Times New Roman" w:hAnsi="Times New Roman"/>
          <w:sz w:val="28"/>
          <w:szCs w:val="28"/>
          <w:lang w:val="be-BY"/>
        </w:rPr>
        <w:t>«</w:t>
      </w:r>
      <w:r w:rsidRPr="005B02D1">
        <w:rPr>
          <w:rFonts w:ascii="Times New Roman" w:hAnsi="Times New Roman"/>
          <w:sz w:val="28"/>
          <w:szCs w:val="28"/>
        </w:rPr>
        <w:t>школу</w:t>
      </w:r>
      <w:r>
        <w:rPr>
          <w:rFonts w:ascii="Times New Roman" w:hAnsi="Times New Roman"/>
          <w:sz w:val="28"/>
          <w:szCs w:val="28"/>
          <w:lang w:val="be-BY"/>
        </w:rPr>
        <w:t>»</w:t>
      </w:r>
      <w:r w:rsidRPr="005B02D1">
        <w:rPr>
          <w:rFonts w:ascii="Times New Roman" w:hAnsi="Times New Roman"/>
          <w:sz w:val="28"/>
          <w:szCs w:val="28"/>
        </w:rPr>
        <w:t xml:space="preserve">, у якой </w:t>
      </w:r>
      <w:r>
        <w:rPr>
          <w:rFonts w:ascii="Times New Roman" w:hAnsi="Times New Roman"/>
          <w:sz w:val="28"/>
          <w:szCs w:val="28"/>
          <w:lang w:val="be-BY"/>
        </w:rPr>
        <w:t>«</w:t>
      </w:r>
      <w:r w:rsidRPr="005B02D1">
        <w:rPr>
          <w:rFonts w:ascii="Times New Roman" w:hAnsi="Times New Roman"/>
          <w:sz w:val="28"/>
          <w:szCs w:val="28"/>
        </w:rPr>
        <w:t>варварская раса</w:t>
      </w:r>
      <w:r>
        <w:rPr>
          <w:rFonts w:ascii="Times New Roman" w:hAnsi="Times New Roman"/>
          <w:sz w:val="28"/>
          <w:szCs w:val="28"/>
          <w:lang w:val="be-BY"/>
        </w:rPr>
        <w:t>»</w:t>
      </w:r>
      <w:r w:rsidRPr="005B02D1">
        <w:rPr>
          <w:rFonts w:ascii="Times New Roman" w:hAnsi="Times New Roman"/>
          <w:sz w:val="28"/>
          <w:szCs w:val="28"/>
        </w:rPr>
        <w:t xml:space="preserve"> падрыхтоўвае сябе да жыцця ў цывілізаваным грамадстве.</w:t>
      </w:r>
      <w:r>
        <w:rPr>
          <w:rFonts w:ascii="Times New Roman" w:hAnsi="Times New Roman"/>
          <w:sz w:val="28"/>
          <w:szCs w:val="28"/>
          <w:lang w:val="be-BY"/>
        </w:rPr>
        <w:t xml:space="preserve"> </w:t>
      </w:r>
      <w:r w:rsidRPr="002953FD">
        <w:rPr>
          <w:rFonts w:ascii="Times New Roman" w:hAnsi="Times New Roman"/>
          <w:sz w:val="28"/>
          <w:szCs w:val="28"/>
          <w:lang w:val="be-BY"/>
        </w:rPr>
        <w:t>Кансерватыўнымі гісторыкамі адмаўлялася непазбежнасць Грамадзянскай вайны 1861</w:t>
      </w:r>
      <w:r>
        <w:rPr>
          <w:rFonts w:ascii="Times New Roman" w:hAnsi="Times New Roman"/>
          <w:sz w:val="28"/>
          <w:szCs w:val="28"/>
          <w:lang w:val="be-BY"/>
        </w:rPr>
        <w:t>–</w:t>
      </w:r>
      <w:r w:rsidRPr="002953FD">
        <w:rPr>
          <w:rFonts w:ascii="Times New Roman" w:hAnsi="Times New Roman"/>
          <w:sz w:val="28"/>
          <w:szCs w:val="28"/>
          <w:lang w:val="be-BY"/>
        </w:rPr>
        <w:t xml:space="preserve">1865 гадоў, яна аб'яўлялася </w:t>
      </w:r>
      <w:r>
        <w:rPr>
          <w:rFonts w:ascii="Times New Roman" w:hAnsi="Times New Roman"/>
          <w:sz w:val="28"/>
          <w:szCs w:val="28"/>
          <w:lang w:val="be-BY"/>
        </w:rPr>
        <w:t>«</w:t>
      </w:r>
      <w:r w:rsidRPr="002953FD">
        <w:rPr>
          <w:rFonts w:ascii="Times New Roman" w:hAnsi="Times New Roman"/>
          <w:sz w:val="28"/>
          <w:szCs w:val="28"/>
          <w:lang w:val="be-BY"/>
        </w:rPr>
        <w:t>бескарыснай вайной</w:t>
      </w:r>
      <w:r>
        <w:rPr>
          <w:rFonts w:ascii="Times New Roman" w:hAnsi="Times New Roman"/>
          <w:sz w:val="28"/>
          <w:szCs w:val="28"/>
          <w:lang w:val="be-BY"/>
        </w:rPr>
        <w:t>»</w:t>
      </w:r>
      <w:r w:rsidRPr="002953FD">
        <w:rPr>
          <w:rFonts w:ascii="Times New Roman" w:hAnsi="Times New Roman"/>
          <w:sz w:val="28"/>
          <w:szCs w:val="28"/>
          <w:lang w:val="be-BY"/>
        </w:rPr>
        <w:t xml:space="preserve">. </w:t>
      </w:r>
      <w:r w:rsidRPr="00ED4DF4">
        <w:rPr>
          <w:rFonts w:ascii="Times New Roman" w:hAnsi="Times New Roman"/>
          <w:sz w:val="28"/>
          <w:szCs w:val="28"/>
          <w:lang w:val="be-BY"/>
        </w:rPr>
        <w:t>Вызначальн</w:t>
      </w:r>
      <w:r>
        <w:rPr>
          <w:rFonts w:ascii="Times New Roman" w:hAnsi="Times New Roman"/>
          <w:sz w:val="28"/>
          <w:szCs w:val="28"/>
          <w:lang w:val="be-BY"/>
        </w:rPr>
        <w:t>ай</w:t>
      </w:r>
      <w:r w:rsidRPr="00ED4DF4">
        <w:rPr>
          <w:rFonts w:ascii="Times New Roman" w:hAnsi="Times New Roman"/>
          <w:sz w:val="28"/>
          <w:szCs w:val="28"/>
          <w:lang w:val="be-BY"/>
        </w:rPr>
        <w:t xml:space="preserve"> </w:t>
      </w:r>
      <w:r>
        <w:rPr>
          <w:rFonts w:ascii="Times New Roman" w:hAnsi="Times New Roman"/>
          <w:sz w:val="28"/>
          <w:szCs w:val="28"/>
          <w:lang w:val="be-BY"/>
        </w:rPr>
        <w:t>пры</w:t>
      </w:r>
      <w:r w:rsidRPr="00ED4DF4">
        <w:rPr>
          <w:rFonts w:ascii="Times New Roman" w:hAnsi="Times New Roman"/>
          <w:sz w:val="28"/>
          <w:szCs w:val="28"/>
          <w:lang w:val="be-BY"/>
        </w:rPr>
        <w:t>чына</w:t>
      </w:r>
      <w:r>
        <w:rPr>
          <w:rFonts w:ascii="Times New Roman" w:hAnsi="Times New Roman"/>
          <w:sz w:val="28"/>
          <w:szCs w:val="28"/>
          <w:lang w:val="be-BY"/>
        </w:rPr>
        <w:t>й</w:t>
      </w:r>
      <w:r w:rsidRPr="00ED4DF4">
        <w:rPr>
          <w:rFonts w:ascii="Times New Roman" w:hAnsi="Times New Roman"/>
          <w:sz w:val="28"/>
          <w:szCs w:val="28"/>
          <w:lang w:val="be-BY"/>
        </w:rPr>
        <w:t xml:space="preserve"> вайны </w:t>
      </w:r>
      <w:r>
        <w:rPr>
          <w:rFonts w:ascii="Times New Roman" w:hAnsi="Times New Roman"/>
          <w:sz w:val="28"/>
          <w:szCs w:val="28"/>
          <w:lang w:val="be-BY"/>
        </w:rPr>
        <w:t>на</w:t>
      </w:r>
      <w:r w:rsidRPr="00ED4DF4">
        <w:rPr>
          <w:rFonts w:ascii="Times New Roman" w:hAnsi="Times New Roman"/>
          <w:sz w:val="28"/>
          <w:szCs w:val="28"/>
          <w:lang w:val="be-BY"/>
        </w:rPr>
        <w:t>з</w:t>
      </w:r>
      <w:r>
        <w:rPr>
          <w:rFonts w:ascii="Times New Roman" w:hAnsi="Times New Roman"/>
          <w:sz w:val="28"/>
          <w:szCs w:val="28"/>
          <w:lang w:val="be-BY"/>
        </w:rPr>
        <w:t>ы</w:t>
      </w:r>
      <w:r w:rsidRPr="00ED4DF4">
        <w:rPr>
          <w:rFonts w:ascii="Times New Roman" w:hAnsi="Times New Roman"/>
          <w:sz w:val="28"/>
          <w:szCs w:val="28"/>
          <w:lang w:val="be-BY"/>
        </w:rPr>
        <w:t xml:space="preserve">ваўся спецыфічны настрой грамадскай думкі, створаны ўмелым прапагандысцкім маніпуляваннем, эксплуатацыяй узаемных прадузятасцяў і забабон </w:t>
      </w:r>
      <w:r>
        <w:rPr>
          <w:rFonts w:ascii="Times New Roman" w:hAnsi="Times New Roman"/>
          <w:sz w:val="28"/>
          <w:szCs w:val="28"/>
          <w:lang w:val="be-BY"/>
        </w:rPr>
        <w:t>жыхароў По</w:t>
      </w:r>
      <w:r w:rsidRPr="00ED4DF4">
        <w:rPr>
          <w:rFonts w:ascii="Times New Roman" w:hAnsi="Times New Roman"/>
          <w:sz w:val="28"/>
          <w:szCs w:val="28"/>
          <w:lang w:val="be-BY"/>
        </w:rPr>
        <w:t>ўдн</w:t>
      </w:r>
      <w:r>
        <w:rPr>
          <w:rFonts w:ascii="Times New Roman" w:hAnsi="Times New Roman"/>
          <w:sz w:val="28"/>
          <w:szCs w:val="28"/>
          <w:lang w:val="be-BY"/>
        </w:rPr>
        <w:t>я</w:t>
      </w:r>
      <w:r w:rsidRPr="00ED4DF4">
        <w:rPr>
          <w:rFonts w:ascii="Times New Roman" w:hAnsi="Times New Roman"/>
          <w:sz w:val="28"/>
          <w:szCs w:val="28"/>
          <w:lang w:val="be-BY"/>
        </w:rPr>
        <w:t xml:space="preserve"> і </w:t>
      </w:r>
      <w:r>
        <w:rPr>
          <w:rFonts w:ascii="Times New Roman" w:hAnsi="Times New Roman"/>
          <w:sz w:val="28"/>
          <w:szCs w:val="28"/>
          <w:lang w:val="be-BY"/>
        </w:rPr>
        <w:t>По</w:t>
      </w:r>
      <w:r w:rsidRPr="00ED4DF4">
        <w:rPr>
          <w:rFonts w:ascii="Times New Roman" w:hAnsi="Times New Roman"/>
          <w:sz w:val="28"/>
          <w:szCs w:val="28"/>
          <w:lang w:val="be-BY"/>
        </w:rPr>
        <w:t>ўн</w:t>
      </w:r>
      <w:r>
        <w:rPr>
          <w:rFonts w:ascii="Times New Roman" w:hAnsi="Times New Roman"/>
          <w:sz w:val="28"/>
          <w:szCs w:val="28"/>
          <w:lang w:val="be-BY"/>
        </w:rPr>
        <w:t>а</w:t>
      </w:r>
      <w:r w:rsidRPr="00ED4DF4">
        <w:rPr>
          <w:rFonts w:ascii="Times New Roman" w:hAnsi="Times New Roman"/>
          <w:sz w:val="28"/>
          <w:szCs w:val="28"/>
          <w:lang w:val="be-BY"/>
        </w:rPr>
        <w:t>ч</w:t>
      </w:r>
      <w:r>
        <w:rPr>
          <w:rFonts w:ascii="Times New Roman" w:hAnsi="Times New Roman"/>
          <w:sz w:val="28"/>
          <w:szCs w:val="28"/>
          <w:lang w:val="be-BY"/>
        </w:rPr>
        <w:t>ы</w:t>
      </w:r>
      <w:r w:rsidRPr="00ED4DF4">
        <w:rPr>
          <w:rFonts w:ascii="Times New Roman" w:hAnsi="Times New Roman"/>
          <w:sz w:val="28"/>
          <w:szCs w:val="28"/>
          <w:lang w:val="be-BY"/>
        </w:rPr>
        <w:t xml:space="preserve">. </w:t>
      </w:r>
    </w:p>
    <w:p w:rsidR="00DF38FE" w:rsidRDefault="00DF38FE" w:rsidP="00B376B7">
      <w:pPr>
        <w:pStyle w:val="PlainText"/>
        <w:ind w:firstLine="720"/>
        <w:jc w:val="both"/>
        <w:rPr>
          <w:rFonts w:ascii="Times New Roman" w:hAnsi="Times New Roman"/>
          <w:sz w:val="28"/>
          <w:szCs w:val="28"/>
          <w:lang w:val="be-BY"/>
        </w:rPr>
      </w:pPr>
      <w:r>
        <w:rPr>
          <w:rFonts w:ascii="Times New Roman" w:hAnsi="Times New Roman"/>
          <w:sz w:val="28"/>
          <w:szCs w:val="28"/>
          <w:lang w:val="be-BY"/>
        </w:rPr>
        <w:t>Пры вывучэнні гісторыі знешняй палітыкі амерыканская гістарыяграфія шмат увагі надавала ўзаемаадносінам ЗША з краінамі Лацінскай Амерыкі. Пры даследаванні</w:t>
      </w:r>
      <w:r w:rsidRPr="007B4FB1">
        <w:rPr>
          <w:rFonts w:ascii="Times New Roman" w:hAnsi="Times New Roman"/>
          <w:sz w:val="28"/>
          <w:szCs w:val="28"/>
          <w:lang w:val="be-BY"/>
        </w:rPr>
        <w:t xml:space="preserve"> дактрыны М</w:t>
      </w:r>
      <w:r>
        <w:rPr>
          <w:rFonts w:ascii="Times New Roman" w:hAnsi="Times New Roman"/>
          <w:sz w:val="28"/>
          <w:szCs w:val="28"/>
          <w:lang w:val="be-BY"/>
        </w:rPr>
        <w:t>а</w:t>
      </w:r>
      <w:r w:rsidRPr="007B4FB1">
        <w:rPr>
          <w:rFonts w:ascii="Times New Roman" w:hAnsi="Times New Roman"/>
          <w:sz w:val="28"/>
          <w:szCs w:val="28"/>
          <w:lang w:val="be-BY"/>
        </w:rPr>
        <w:t xml:space="preserve">нро </w:t>
      </w:r>
      <w:r>
        <w:rPr>
          <w:rFonts w:ascii="Times New Roman" w:hAnsi="Times New Roman"/>
          <w:sz w:val="28"/>
          <w:szCs w:val="28"/>
          <w:lang w:val="be-BY"/>
        </w:rPr>
        <w:t>ў</w:t>
      </w:r>
      <w:r w:rsidRPr="007B4FB1">
        <w:rPr>
          <w:rFonts w:ascii="Times New Roman" w:hAnsi="Times New Roman"/>
          <w:sz w:val="28"/>
          <w:szCs w:val="28"/>
          <w:lang w:val="be-BY"/>
        </w:rPr>
        <w:t xml:space="preserve"> сваёй большасці амерыканскія </w:t>
      </w:r>
      <w:r>
        <w:rPr>
          <w:rFonts w:ascii="Times New Roman" w:hAnsi="Times New Roman"/>
          <w:sz w:val="28"/>
          <w:szCs w:val="28"/>
          <w:lang w:val="be-BY"/>
        </w:rPr>
        <w:t>гісторы</w:t>
      </w:r>
      <w:r w:rsidRPr="007B4FB1">
        <w:rPr>
          <w:rFonts w:ascii="Times New Roman" w:hAnsi="Times New Roman"/>
          <w:sz w:val="28"/>
          <w:szCs w:val="28"/>
          <w:lang w:val="be-BY"/>
        </w:rPr>
        <w:t>кі развіва</w:t>
      </w:r>
      <w:r>
        <w:rPr>
          <w:rFonts w:ascii="Times New Roman" w:hAnsi="Times New Roman"/>
          <w:sz w:val="28"/>
          <w:szCs w:val="28"/>
          <w:lang w:val="be-BY"/>
        </w:rPr>
        <w:t>лі</w:t>
      </w:r>
      <w:r w:rsidRPr="007B4FB1">
        <w:rPr>
          <w:rFonts w:ascii="Times New Roman" w:hAnsi="Times New Roman"/>
          <w:sz w:val="28"/>
          <w:szCs w:val="28"/>
          <w:lang w:val="be-BY"/>
        </w:rPr>
        <w:t xml:space="preserve"> ідэі аб тым, што </w:t>
      </w:r>
      <w:r>
        <w:rPr>
          <w:rFonts w:ascii="Times New Roman" w:hAnsi="Times New Roman"/>
          <w:sz w:val="28"/>
          <w:szCs w:val="28"/>
          <w:lang w:val="be-BY"/>
        </w:rPr>
        <w:t>пры яе прыняцц</w:t>
      </w:r>
      <w:r w:rsidRPr="007B4FB1">
        <w:rPr>
          <w:rFonts w:ascii="Times New Roman" w:hAnsi="Times New Roman"/>
          <w:sz w:val="28"/>
          <w:szCs w:val="28"/>
          <w:lang w:val="be-BY"/>
        </w:rPr>
        <w:t>і ЗША кіраваліся імкненнем абараняць краіны Лацінскай А</w:t>
      </w:r>
      <w:r>
        <w:rPr>
          <w:rFonts w:ascii="Times New Roman" w:hAnsi="Times New Roman"/>
          <w:sz w:val="28"/>
          <w:szCs w:val="28"/>
          <w:lang w:val="be-BY"/>
        </w:rPr>
        <w:t>мерыкі ад пагрозы інтэрвенцыі з</w:t>
      </w:r>
      <w:r w:rsidRPr="007B4FB1">
        <w:rPr>
          <w:rFonts w:ascii="Times New Roman" w:hAnsi="Times New Roman"/>
          <w:sz w:val="28"/>
          <w:szCs w:val="28"/>
          <w:lang w:val="be-BY"/>
        </w:rPr>
        <w:t xml:space="preserve"> боку Свя</w:t>
      </w:r>
      <w:r>
        <w:rPr>
          <w:rFonts w:ascii="Times New Roman" w:hAnsi="Times New Roman"/>
          <w:sz w:val="28"/>
          <w:szCs w:val="28"/>
          <w:lang w:val="be-BY"/>
        </w:rPr>
        <w:t>шчэнна</w:t>
      </w:r>
      <w:r w:rsidRPr="007B4FB1">
        <w:rPr>
          <w:rFonts w:ascii="Times New Roman" w:hAnsi="Times New Roman"/>
          <w:sz w:val="28"/>
          <w:szCs w:val="28"/>
          <w:lang w:val="be-BY"/>
        </w:rPr>
        <w:t xml:space="preserve">га </w:t>
      </w:r>
      <w:r>
        <w:rPr>
          <w:rFonts w:ascii="Times New Roman" w:hAnsi="Times New Roman"/>
          <w:sz w:val="28"/>
          <w:szCs w:val="28"/>
          <w:lang w:val="be-BY"/>
        </w:rPr>
        <w:t>Саю</w:t>
      </w:r>
      <w:r w:rsidRPr="007B4FB1">
        <w:rPr>
          <w:rFonts w:ascii="Times New Roman" w:hAnsi="Times New Roman"/>
          <w:sz w:val="28"/>
          <w:szCs w:val="28"/>
          <w:lang w:val="be-BY"/>
        </w:rPr>
        <w:t xml:space="preserve">за. </w:t>
      </w:r>
      <w:r>
        <w:rPr>
          <w:rFonts w:ascii="Times New Roman" w:hAnsi="Times New Roman"/>
          <w:sz w:val="28"/>
          <w:szCs w:val="28"/>
          <w:lang w:val="be-BY"/>
        </w:rPr>
        <w:t xml:space="preserve">Вядучым </w:t>
      </w:r>
      <w:r w:rsidRPr="007B4FB1">
        <w:rPr>
          <w:rFonts w:ascii="Times New Roman" w:hAnsi="Times New Roman"/>
          <w:sz w:val="28"/>
          <w:szCs w:val="28"/>
          <w:lang w:val="be-BY"/>
        </w:rPr>
        <w:t>паўночнаамерыканскім д</w:t>
      </w:r>
      <w:r>
        <w:rPr>
          <w:rFonts w:ascii="Times New Roman" w:hAnsi="Times New Roman"/>
          <w:sz w:val="28"/>
          <w:szCs w:val="28"/>
          <w:lang w:val="be-BY"/>
        </w:rPr>
        <w:t>а</w:t>
      </w:r>
      <w:r w:rsidRPr="007B4FB1">
        <w:rPr>
          <w:rFonts w:ascii="Times New Roman" w:hAnsi="Times New Roman"/>
          <w:sz w:val="28"/>
          <w:szCs w:val="28"/>
          <w:lang w:val="be-BY"/>
        </w:rPr>
        <w:t>сл</w:t>
      </w:r>
      <w:r>
        <w:rPr>
          <w:rFonts w:ascii="Times New Roman" w:hAnsi="Times New Roman"/>
          <w:sz w:val="28"/>
          <w:szCs w:val="28"/>
          <w:lang w:val="be-BY"/>
        </w:rPr>
        <w:t xml:space="preserve">едчыкам па гісторыі дактрыны Манро лічыцца </w:t>
      </w:r>
      <w:r>
        <w:rPr>
          <w:rFonts w:ascii="Times New Roman" w:hAnsi="Times New Roman"/>
          <w:b/>
          <w:sz w:val="28"/>
          <w:szCs w:val="28"/>
          <w:lang w:val="be-BY"/>
        </w:rPr>
        <w:t>Дэкстар Пе</w:t>
      </w:r>
      <w:r w:rsidRPr="007B4FB1">
        <w:rPr>
          <w:rFonts w:ascii="Times New Roman" w:hAnsi="Times New Roman"/>
          <w:b/>
          <w:sz w:val="28"/>
          <w:szCs w:val="28"/>
          <w:lang w:val="be-BY"/>
        </w:rPr>
        <w:t>ркінс</w:t>
      </w:r>
      <w:r w:rsidRPr="007B4FB1">
        <w:rPr>
          <w:rFonts w:ascii="Times New Roman" w:hAnsi="Times New Roman"/>
          <w:sz w:val="28"/>
          <w:szCs w:val="28"/>
          <w:lang w:val="be-BY"/>
        </w:rPr>
        <w:t xml:space="preserve"> (1889</w:t>
      </w:r>
      <w:r>
        <w:rPr>
          <w:rFonts w:ascii="Times New Roman" w:hAnsi="Times New Roman"/>
          <w:sz w:val="28"/>
          <w:szCs w:val="28"/>
          <w:lang w:val="be-BY"/>
        </w:rPr>
        <w:t>–</w:t>
      </w:r>
      <w:r w:rsidRPr="007B4FB1">
        <w:rPr>
          <w:rFonts w:ascii="Times New Roman" w:hAnsi="Times New Roman"/>
          <w:sz w:val="28"/>
          <w:szCs w:val="28"/>
          <w:lang w:val="be-BY"/>
        </w:rPr>
        <w:t xml:space="preserve">1984). </w:t>
      </w:r>
      <w:r w:rsidRPr="00FC61F0">
        <w:rPr>
          <w:rFonts w:ascii="Times New Roman" w:hAnsi="Times New Roman"/>
          <w:sz w:val="28"/>
          <w:szCs w:val="28"/>
          <w:lang w:val="be-BY"/>
        </w:rPr>
        <w:t>Яго прац</w:t>
      </w:r>
      <w:r>
        <w:rPr>
          <w:rFonts w:ascii="Times New Roman" w:hAnsi="Times New Roman"/>
          <w:sz w:val="28"/>
          <w:szCs w:val="28"/>
          <w:lang w:val="be-BY"/>
        </w:rPr>
        <w:t>у</w:t>
      </w:r>
      <w:r w:rsidRPr="00FC61F0">
        <w:rPr>
          <w:rFonts w:ascii="Times New Roman" w:hAnsi="Times New Roman"/>
          <w:sz w:val="28"/>
          <w:szCs w:val="28"/>
          <w:lang w:val="be-BY"/>
        </w:rPr>
        <w:t xml:space="preserve"> </w:t>
      </w:r>
      <w:r>
        <w:rPr>
          <w:rFonts w:ascii="Times New Roman" w:hAnsi="Times New Roman"/>
          <w:sz w:val="28"/>
          <w:szCs w:val="28"/>
          <w:lang w:val="be-BY"/>
        </w:rPr>
        <w:t>«</w:t>
      </w:r>
      <w:r w:rsidRPr="00FC61F0">
        <w:rPr>
          <w:rFonts w:ascii="Times New Roman" w:hAnsi="Times New Roman"/>
          <w:sz w:val="28"/>
          <w:szCs w:val="28"/>
          <w:lang w:val="be-BY"/>
        </w:rPr>
        <w:t>Дактрына М</w:t>
      </w:r>
      <w:r>
        <w:rPr>
          <w:rFonts w:ascii="Times New Roman" w:hAnsi="Times New Roman"/>
          <w:sz w:val="28"/>
          <w:szCs w:val="28"/>
          <w:lang w:val="be-BY"/>
        </w:rPr>
        <w:t>а</w:t>
      </w:r>
      <w:r w:rsidRPr="00FC61F0">
        <w:rPr>
          <w:rFonts w:ascii="Times New Roman" w:hAnsi="Times New Roman"/>
          <w:sz w:val="28"/>
          <w:szCs w:val="28"/>
          <w:lang w:val="be-BY"/>
        </w:rPr>
        <w:t>нро (1823</w:t>
      </w:r>
      <w:r>
        <w:rPr>
          <w:rFonts w:ascii="Times New Roman" w:hAnsi="Times New Roman"/>
          <w:sz w:val="28"/>
          <w:szCs w:val="28"/>
          <w:lang w:val="be-BY"/>
        </w:rPr>
        <w:t>–</w:t>
      </w:r>
      <w:r w:rsidRPr="00FC61F0">
        <w:rPr>
          <w:rFonts w:ascii="Times New Roman" w:hAnsi="Times New Roman"/>
          <w:sz w:val="28"/>
          <w:szCs w:val="28"/>
          <w:lang w:val="be-BY"/>
        </w:rPr>
        <w:t>1826</w:t>
      </w:r>
      <w:r>
        <w:rPr>
          <w:rFonts w:ascii="Times New Roman" w:hAnsi="Times New Roman"/>
          <w:sz w:val="28"/>
          <w:szCs w:val="28"/>
          <w:lang w:val="be-BY"/>
        </w:rPr>
        <w:t>)»</w:t>
      </w:r>
      <w:r w:rsidRPr="00FC61F0">
        <w:rPr>
          <w:rFonts w:ascii="Times New Roman" w:hAnsi="Times New Roman"/>
          <w:sz w:val="28"/>
          <w:szCs w:val="28"/>
          <w:lang w:val="be-BY"/>
        </w:rPr>
        <w:t xml:space="preserve"> адрозніваюць багацце фактычнага матэрыялу, у тым ліку з архіваў Лондану, Парыжу, Берліна і Мадрыду</w:t>
      </w:r>
      <w:r>
        <w:rPr>
          <w:rFonts w:ascii="Times New Roman" w:hAnsi="Times New Roman"/>
          <w:sz w:val="28"/>
          <w:szCs w:val="28"/>
          <w:lang w:val="be-BY"/>
        </w:rPr>
        <w:t>.</w:t>
      </w:r>
      <w:r w:rsidRPr="00FC61F0">
        <w:rPr>
          <w:rFonts w:ascii="Times New Roman" w:hAnsi="Times New Roman"/>
          <w:sz w:val="28"/>
          <w:szCs w:val="28"/>
          <w:lang w:val="be-BY"/>
        </w:rPr>
        <w:t xml:space="preserve"> Адмаўленне экспансіянісцкіх тэндэнцый, уласцівых дактрыне М</w:t>
      </w:r>
      <w:r>
        <w:rPr>
          <w:rFonts w:ascii="Times New Roman" w:hAnsi="Times New Roman"/>
          <w:sz w:val="28"/>
          <w:szCs w:val="28"/>
          <w:lang w:val="be-BY"/>
        </w:rPr>
        <w:t>а</w:t>
      </w:r>
      <w:r w:rsidRPr="00FC61F0">
        <w:rPr>
          <w:rFonts w:ascii="Times New Roman" w:hAnsi="Times New Roman"/>
          <w:sz w:val="28"/>
          <w:szCs w:val="28"/>
          <w:lang w:val="be-BY"/>
        </w:rPr>
        <w:t>нро, праходзіц</w:t>
      </w:r>
      <w:r>
        <w:rPr>
          <w:rFonts w:ascii="Times New Roman" w:hAnsi="Times New Roman"/>
          <w:sz w:val="28"/>
          <w:szCs w:val="28"/>
          <w:lang w:val="be-BY"/>
        </w:rPr>
        <w:t>ь чырвонай ніткай у працах Д. Перкі</w:t>
      </w:r>
      <w:r w:rsidRPr="00FC61F0">
        <w:rPr>
          <w:rFonts w:ascii="Times New Roman" w:hAnsi="Times New Roman"/>
          <w:sz w:val="28"/>
          <w:szCs w:val="28"/>
          <w:lang w:val="be-BY"/>
        </w:rPr>
        <w:t>нса.</w:t>
      </w:r>
      <w:r>
        <w:rPr>
          <w:rFonts w:ascii="Times New Roman" w:hAnsi="Times New Roman"/>
          <w:sz w:val="28"/>
          <w:szCs w:val="28"/>
          <w:lang w:val="be-BY"/>
        </w:rPr>
        <w:t xml:space="preserve"> </w:t>
      </w:r>
      <w:r w:rsidRPr="00FC61F0">
        <w:rPr>
          <w:rFonts w:ascii="Times New Roman" w:hAnsi="Times New Roman"/>
          <w:sz w:val="28"/>
          <w:szCs w:val="28"/>
          <w:lang w:val="be-BY"/>
        </w:rPr>
        <w:t xml:space="preserve">Умяшанне ЗША </w:t>
      </w:r>
      <w:r>
        <w:rPr>
          <w:rFonts w:ascii="Times New Roman" w:hAnsi="Times New Roman"/>
          <w:sz w:val="28"/>
          <w:szCs w:val="28"/>
          <w:lang w:val="be-BY"/>
        </w:rPr>
        <w:t>ў</w:t>
      </w:r>
      <w:r w:rsidRPr="00FC61F0">
        <w:rPr>
          <w:rFonts w:ascii="Times New Roman" w:hAnsi="Times New Roman"/>
          <w:sz w:val="28"/>
          <w:szCs w:val="28"/>
          <w:lang w:val="be-BY"/>
        </w:rPr>
        <w:t xml:space="preserve"> справы Лацінскай Амерыкі ён тлумачыў імкненнем умацаваць палітычную і эканамічную стабільнасць гэтых краін, каб не было апраўданн</w:t>
      </w:r>
      <w:r>
        <w:rPr>
          <w:rFonts w:ascii="Times New Roman" w:hAnsi="Times New Roman"/>
          <w:sz w:val="28"/>
          <w:szCs w:val="28"/>
          <w:lang w:val="be-BY"/>
        </w:rPr>
        <w:t>я</w:t>
      </w:r>
      <w:r w:rsidRPr="00FC61F0">
        <w:rPr>
          <w:rFonts w:ascii="Times New Roman" w:hAnsi="Times New Roman"/>
          <w:sz w:val="28"/>
          <w:szCs w:val="28"/>
          <w:lang w:val="be-BY"/>
        </w:rPr>
        <w:t xml:space="preserve"> або падставы для еўрапейскай інтэрвенцыі ў гэтую стратэгічна важную частку Новага Св</w:t>
      </w:r>
      <w:r>
        <w:rPr>
          <w:rFonts w:ascii="Times New Roman" w:hAnsi="Times New Roman"/>
          <w:sz w:val="28"/>
          <w:szCs w:val="28"/>
          <w:lang w:val="be-BY"/>
        </w:rPr>
        <w:t>е</w:t>
      </w:r>
      <w:r w:rsidRPr="00FC61F0">
        <w:rPr>
          <w:rFonts w:ascii="Times New Roman" w:hAnsi="Times New Roman"/>
          <w:sz w:val="28"/>
          <w:szCs w:val="28"/>
          <w:lang w:val="be-BY"/>
        </w:rPr>
        <w:t>т</w:t>
      </w:r>
      <w:r>
        <w:rPr>
          <w:rFonts w:ascii="Times New Roman" w:hAnsi="Times New Roman"/>
          <w:sz w:val="28"/>
          <w:szCs w:val="28"/>
          <w:lang w:val="be-BY"/>
        </w:rPr>
        <w:t>у</w:t>
      </w:r>
      <w:r w:rsidRPr="00FC61F0">
        <w:rPr>
          <w:rFonts w:ascii="Times New Roman" w:hAnsi="Times New Roman"/>
          <w:sz w:val="28"/>
          <w:szCs w:val="28"/>
          <w:lang w:val="be-BY"/>
        </w:rPr>
        <w:t>.</w:t>
      </w:r>
    </w:p>
    <w:p w:rsidR="00DF38FE" w:rsidRDefault="00DF38FE" w:rsidP="00B376B7">
      <w:pPr>
        <w:pStyle w:val="PlainText"/>
        <w:ind w:firstLine="720"/>
        <w:jc w:val="both"/>
        <w:rPr>
          <w:rFonts w:ascii="Times New Roman" w:hAnsi="Times New Roman"/>
          <w:sz w:val="28"/>
          <w:szCs w:val="28"/>
          <w:lang w:val="be-BY"/>
        </w:rPr>
      </w:pPr>
      <w:r w:rsidRPr="00B407B9">
        <w:rPr>
          <w:rFonts w:ascii="Times New Roman" w:hAnsi="Times New Roman"/>
          <w:sz w:val="28"/>
          <w:szCs w:val="28"/>
          <w:lang w:val="be-BY"/>
        </w:rPr>
        <w:t>Адмыслов</w:t>
      </w:r>
      <w:r>
        <w:rPr>
          <w:rFonts w:ascii="Times New Roman" w:hAnsi="Times New Roman"/>
          <w:sz w:val="28"/>
          <w:szCs w:val="28"/>
          <w:lang w:val="be-BY"/>
        </w:rPr>
        <w:t>ую</w:t>
      </w:r>
      <w:r w:rsidRPr="00B407B9">
        <w:rPr>
          <w:rFonts w:ascii="Times New Roman" w:hAnsi="Times New Roman"/>
          <w:sz w:val="28"/>
          <w:szCs w:val="28"/>
          <w:lang w:val="be-BY"/>
        </w:rPr>
        <w:t xml:space="preserve"> ўваг</w:t>
      </w:r>
      <w:r>
        <w:rPr>
          <w:rFonts w:ascii="Times New Roman" w:hAnsi="Times New Roman"/>
          <w:sz w:val="28"/>
          <w:szCs w:val="28"/>
          <w:lang w:val="be-BY"/>
        </w:rPr>
        <w:t>у</w:t>
      </w:r>
      <w:r w:rsidRPr="00B407B9">
        <w:rPr>
          <w:rFonts w:ascii="Times New Roman" w:hAnsi="Times New Roman"/>
          <w:sz w:val="28"/>
          <w:szCs w:val="28"/>
          <w:lang w:val="be-BY"/>
        </w:rPr>
        <w:t xml:space="preserve"> гісторыкі надалі іспана-амерыканскай вайне 1898 г. і дактрыне </w:t>
      </w:r>
      <w:r>
        <w:rPr>
          <w:rFonts w:ascii="Times New Roman" w:hAnsi="Times New Roman"/>
          <w:sz w:val="28"/>
          <w:szCs w:val="28"/>
          <w:lang w:val="be-BY"/>
        </w:rPr>
        <w:t>«</w:t>
      </w:r>
      <w:r w:rsidRPr="00B407B9">
        <w:rPr>
          <w:rFonts w:ascii="Times New Roman" w:hAnsi="Times New Roman"/>
          <w:sz w:val="28"/>
          <w:szCs w:val="28"/>
          <w:lang w:val="be-BY"/>
        </w:rPr>
        <w:t>адчыненых дзвярэй</w:t>
      </w:r>
      <w:r>
        <w:rPr>
          <w:rFonts w:ascii="Times New Roman" w:hAnsi="Times New Roman"/>
          <w:sz w:val="28"/>
          <w:szCs w:val="28"/>
          <w:lang w:val="be-BY"/>
        </w:rPr>
        <w:t>»</w:t>
      </w:r>
      <w:r w:rsidRPr="00B407B9">
        <w:rPr>
          <w:rFonts w:ascii="Times New Roman" w:hAnsi="Times New Roman"/>
          <w:sz w:val="28"/>
          <w:szCs w:val="28"/>
          <w:lang w:val="be-BY"/>
        </w:rPr>
        <w:t xml:space="preserve"> (або дактрыне Дж. </w:t>
      </w:r>
      <w:r w:rsidRPr="00ED4DF4">
        <w:rPr>
          <w:rFonts w:ascii="Times New Roman" w:hAnsi="Times New Roman"/>
          <w:sz w:val="28"/>
          <w:szCs w:val="28"/>
          <w:lang w:val="be-BY"/>
        </w:rPr>
        <w:t xml:space="preserve">Хэя </w:t>
      </w:r>
      <w:r>
        <w:rPr>
          <w:rFonts w:ascii="Times New Roman" w:hAnsi="Times New Roman"/>
          <w:sz w:val="28"/>
          <w:szCs w:val="28"/>
          <w:lang w:val="be-BY"/>
        </w:rPr>
        <w:t>–</w:t>
      </w:r>
      <w:r w:rsidRPr="00ED4DF4">
        <w:rPr>
          <w:rFonts w:ascii="Times New Roman" w:hAnsi="Times New Roman"/>
          <w:sz w:val="28"/>
          <w:szCs w:val="28"/>
          <w:lang w:val="be-BY"/>
        </w:rPr>
        <w:t xml:space="preserve"> па ім</w:t>
      </w:r>
      <w:r>
        <w:rPr>
          <w:rFonts w:ascii="Times New Roman" w:hAnsi="Times New Roman"/>
          <w:sz w:val="28"/>
          <w:szCs w:val="28"/>
          <w:lang w:val="be-BY"/>
        </w:rPr>
        <w:t>яні</w:t>
      </w:r>
      <w:r w:rsidRPr="00ED4DF4">
        <w:rPr>
          <w:rFonts w:ascii="Times New Roman" w:hAnsi="Times New Roman"/>
          <w:sz w:val="28"/>
          <w:szCs w:val="28"/>
          <w:lang w:val="be-BY"/>
        </w:rPr>
        <w:t xml:space="preserve"> тагачаснага дзяржаўнага сакратара ЗША). Большасць амерыканскіх гісторыкаў </w:t>
      </w:r>
      <w:r>
        <w:rPr>
          <w:rFonts w:ascii="Times New Roman" w:hAnsi="Times New Roman"/>
          <w:sz w:val="28"/>
          <w:szCs w:val="28"/>
          <w:lang w:val="be-BY"/>
        </w:rPr>
        <w:t xml:space="preserve">адстойвалі </w:t>
      </w:r>
      <w:r w:rsidRPr="00ED4DF4">
        <w:rPr>
          <w:rFonts w:ascii="Times New Roman" w:hAnsi="Times New Roman"/>
          <w:sz w:val="28"/>
          <w:szCs w:val="28"/>
          <w:lang w:val="be-BY"/>
        </w:rPr>
        <w:t xml:space="preserve">афіцыйную версію </w:t>
      </w:r>
      <w:r>
        <w:rPr>
          <w:rFonts w:ascii="Times New Roman" w:hAnsi="Times New Roman"/>
          <w:sz w:val="28"/>
          <w:szCs w:val="28"/>
          <w:lang w:val="be-BY"/>
        </w:rPr>
        <w:t>пр</w:t>
      </w:r>
      <w:r w:rsidRPr="00ED4DF4">
        <w:rPr>
          <w:rFonts w:ascii="Times New Roman" w:hAnsi="Times New Roman"/>
          <w:sz w:val="28"/>
          <w:szCs w:val="28"/>
          <w:lang w:val="be-BY"/>
        </w:rPr>
        <w:t>ы</w:t>
      </w:r>
      <w:r>
        <w:rPr>
          <w:rFonts w:ascii="Times New Roman" w:hAnsi="Times New Roman"/>
          <w:sz w:val="28"/>
          <w:szCs w:val="28"/>
          <w:lang w:val="be-BY"/>
        </w:rPr>
        <w:t>чы</w:t>
      </w:r>
      <w:r w:rsidRPr="00ED4DF4">
        <w:rPr>
          <w:rFonts w:ascii="Times New Roman" w:hAnsi="Times New Roman"/>
          <w:sz w:val="28"/>
          <w:szCs w:val="28"/>
          <w:lang w:val="be-BY"/>
        </w:rPr>
        <w:t>н і мэт в</w:t>
      </w:r>
      <w:r>
        <w:rPr>
          <w:rFonts w:ascii="Times New Roman" w:hAnsi="Times New Roman"/>
          <w:sz w:val="28"/>
          <w:szCs w:val="28"/>
          <w:lang w:val="be-BY"/>
        </w:rPr>
        <w:t>а</w:t>
      </w:r>
      <w:r w:rsidRPr="00ED4DF4">
        <w:rPr>
          <w:rFonts w:ascii="Times New Roman" w:hAnsi="Times New Roman"/>
          <w:sz w:val="28"/>
          <w:szCs w:val="28"/>
          <w:lang w:val="be-BY"/>
        </w:rPr>
        <w:t>йны, паводле якой ЗША імкнуліся да вызваленн</w:t>
      </w:r>
      <w:r>
        <w:rPr>
          <w:rFonts w:ascii="Times New Roman" w:hAnsi="Times New Roman"/>
          <w:sz w:val="28"/>
          <w:szCs w:val="28"/>
          <w:lang w:val="be-BY"/>
        </w:rPr>
        <w:t>я</w:t>
      </w:r>
      <w:r w:rsidRPr="00ED4DF4">
        <w:rPr>
          <w:rFonts w:ascii="Times New Roman" w:hAnsi="Times New Roman"/>
          <w:sz w:val="28"/>
          <w:szCs w:val="28"/>
          <w:lang w:val="be-BY"/>
        </w:rPr>
        <w:t xml:space="preserve"> Кубы і Філіпін і ўступілі ў вайну толькі пад ціскам грамадскай думкі краіны. Разам з тым</w:t>
      </w:r>
      <w:r>
        <w:rPr>
          <w:rFonts w:ascii="Times New Roman" w:hAnsi="Times New Roman"/>
          <w:sz w:val="28"/>
          <w:szCs w:val="28"/>
          <w:lang w:val="be-BY"/>
        </w:rPr>
        <w:t>,</w:t>
      </w:r>
      <w:r w:rsidRPr="00ED4DF4">
        <w:rPr>
          <w:rFonts w:ascii="Times New Roman" w:hAnsi="Times New Roman"/>
          <w:sz w:val="28"/>
          <w:szCs w:val="28"/>
          <w:lang w:val="be-BY"/>
        </w:rPr>
        <w:t xml:space="preserve"> у працах шэрагу гісторыкаў, блізкіх прагрэсісцкаму кірунку, утрымоўвалася крытыка экспансіянізму. Так, Д. Прат у кнізе </w:t>
      </w:r>
      <w:r>
        <w:rPr>
          <w:rFonts w:ascii="Times New Roman" w:hAnsi="Times New Roman"/>
          <w:sz w:val="28"/>
          <w:szCs w:val="28"/>
          <w:lang w:val="be-BY"/>
        </w:rPr>
        <w:t>«</w:t>
      </w:r>
      <w:r w:rsidRPr="00ED4DF4">
        <w:rPr>
          <w:rFonts w:ascii="Times New Roman" w:hAnsi="Times New Roman"/>
          <w:sz w:val="28"/>
          <w:szCs w:val="28"/>
          <w:lang w:val="be-BY"/>
        </w:rPr>
        <w:t>Экспансіяністы 1898 г.</w:t>
      </w:r>
      <w:r>
        <w:rPr>
          <w:rFonts w:ascii="Times New Roman" w:hAnsi="Times New Roman"/>
          <w:sz w:val="28"/>
          <w:szCs w:val="28"/>
          <w:lang w:val="be-BY"/>
        </w:rPr>
        <w:t>»</w:t>
      </w:r>
      <w:r w:rsidRPr="00ED4DF4">
        <w:rPr>
          <w:rFonts w:ascii="Times New Roman" w:hAnsi="Times New Roman"/>
          <w:sz w:val="28"/>
          <w:szCs w:val="28"/>
          <w:lang w:val="be-BY"/>
        </w:rPr>
        <w:t xml:space="preserve"> прадставіў дадзеныя аб фарм</w:t>
      </w:r>
      <w:r>
        <w:rPr>
          <w:rFonts w:ascii="Times New Roman" w:hAnsi="Times New Roman"/>
          <w:sz w:val="28"/>
          <w:szCs w:val="28"/>
          <w:lang w:val="be-BY"/>
        </w:rPr>
        <w:t>ір</w:t>
      </w:r>
      <w:r w:rsidRPr="00ED4DF4">
        <w:rPr>
          <w:rFonts w:ascii="Times New Roman" w:hAnsi="Times New Roman"/>
          <w:sz w:val="28"/>
          <w:szCs w:val="28"/>
          <w:lang w:val="be-BY"/>
        </w:rPr>
        <w:t xml:space="preserve">аванні экспансіянісцкай ідэалогіі ў ЗША на мяжы </w:t>
      </w:r>
      <w:r w:rsidRPr="005B02D1">
        <w:rPr>
          <w:rFonts w:ascii="Times New Roman" w:hAnsi="Times New Roman"/>
          <w:sz w:val="28"/>
          <w:szCs w:val="28"/>
        </w:rPr>
        <w:t>XIX</w:t>
      </w:r>
      <w:r>
        <w:rPr>
          <w:rFonts w:ascii="Times New Roman" w:hAnsi="Times New Roman"/>
          <w:sz w:val="28"/>
          <w:szCs w:val="28"/>
          <w:lang w:val="be-BY"/>
        </w:rPr>
        <w:t>–</w:t>
      </w:r>
      <w:r w:rsidRPr="005B02D1">
        <w:rPr>
          <w:rFonts w:ascii="Times New Roman" w:hAnsi="Times New Roman"/>
          <w:sz w:val="28"/>
          <w:szCs w:val="28"/>
        </w:rPr>
        <w:t>XX</w:t>
      </w:r>
      <w:r>
        <w:rPr>
          <w:rFonts w:ascii="Times New Roman" w:hAnsi="Times New Roman"/>
          <w:sz w:val="28"/>
          <w:szCs w:val="28"/>
          <w:lang w:val="be-BY"/>
        </w:rPr>
        <w:t xml:space="preserve"> стагоддзяў</w:t>
      </w:r>
      <w:r w:rsidRPr="00ED4DF4">
        <w:rPr>
          <w:rFonts w:ascii="Times New Roman" w:hAnsi="Times New Roman"/>
          <w:sz w:val="28"/>
          <w:szCs w:val="28"/>
          <w:lang w:val="be-BY"/>
        </w:rPr>
        <w:t xml:space="preserve">, аднак праводзіў ідэю недатычнасці </w:t>
      </w:r>
      <w:r>
        <w:rPr>
          <w:rFonts w:ascii="Times New Roman" w:hAnsi="Times New Roman"/>
          <w:sz w:val="28"/>
          <w:szCs w:val="28"/>
          <w:lang w:val="be-BY"/>
        </w:rPr>
        <w:t>«</w:t>
      </w:r>
      <w:r w:rsidRPr="00ED4DF4">
        <w:rPr>
          <w:rFonts w:ascii="Times New Roman" w:hAnsi="Times New Roman"/>
          <w:sz w:val="28"/>
          <w:szCs w:val="28"/>
          <w:lang w:val="be-BY"/>
        </w:rPr>
        <w:t>вялікага бізнэсу</w:t>
      </w:r>
      <w:r>
        <w:rPr>
          <w:rFonts w:ascii="Times New Roman" w:hAnsi="Times New Roman"/>
          <w:sz w:val="28"/>
          <w:szCs w:val="28"/>
          <w:lang w:val="be-BY"/>
        </w:rPr>
        <w:t>»</w:t>
      </w:r>
      <w:r w:rsidRPr="00ED4DF4">
        <w:rPr>
          <w:rFonts w:ascii="Times New Roman" w:hAnsi="Times New Roman"/>
          <w:sz w:val="28"/>
          <w:szCs w:val="28"/>
          <w:lang w:val="be-BY"/>
        </w:rPr>
        <w:t xml:space="preserve"> да </w:t>
      </w:r>
      <w:r>
        <w:rPr>
          <w:rFonts w:ascii="Times New Roman" w:hAnsi="Times New Roman"/>
          <w:sz w:val="28"/>
          <w:szCs w:val="28"/>
          <w:lang w:val="be-BY"/>
        </w:rPr>
        <w:t xml:space="preserve">ўзнікнення </w:t>
      </w:r>
      <w:r w:rsidRPr="00ED4DF4">
        <w:rPr>
          <w:rFonts w:ascii="Times New Roman" w:hAnsi="Times New Roman"/>
          <w:sz w:val="28"/>
          <w:szCs w:val="28"/>
          <w:lang w:val="be-BY"/>
        </w:rPr>
        <w:t>вайны з Іспаніяй.</w:t>
      </w:r>
    </w:p>
    <w:p w:rsidR="00DF38FE" w:rsidRDefault="00DF38FE" w:rsidP="00B376B7">
      <w:pPr>
        <w:pStyle w:val="PlainText"/>
        <w:ind w:firstLine="709"/>
        <w:jc w:val="both"/>
        <w:rPr>
          <w:rFonts w:ascii="Times New Roman" w:hAnsi="Times New Roman"/>
          <w:sz w:val="28"/>
          <w:szCs w:val="28"/>
          <w:lang w:val="be-BY"/>
        </w:rPr>
      </w:pPr>
      <w:r w:rsidRPr="00B407B9">
        <w:rPr>
          <w:rFonts w:ascii="Times New Roman" w:hAnsi="Times New Roman"/>
          <w:sz w:val="28"/>
          <w:szCs w:val="28"/>
          <w:lang w:val="be-BY"/>
        </w:rPr>
        <w:t xml:space="preserve">Сярод прац аб палітыцы ЗША на Ціхім акіяне і ў Азіі ў канцы </w:t>
      </w:r>
      <w:r w:rsidRPr="005B02D1">
        <w:rPr>
          <w:rFonts w:ascii="Times New Roman" w:hAnsi="Times New Roman"/>
          <w:sz w:val="28"/>
          <w:szCs w:val="28"/>
        </w:rPr>
        <w:t>XIX</w:t>
      </w:r>
      <w:r w:rsidRPr="00B407B9">
        <w:rPr>
          <w:rFonts w:ascii="Times New Roman" w:hAnsi="Times New Roman"/>
          <w:sz w:val="28"/>
          <w:szCs w:val="28"/>
          <w:lang w:val="be-BY"/>
        </w:rPr>
        <w:t xml:space="preserve"> </w:t>
      </w:r>
      <w:r>
        <w:rPr>
          <w:rFonts w:ascii="Times New Roman" w:hAnsi="Times New Roman"/>
          <w:sz w:val="28"/>
          <w:szCs w:val="28"/>
          <w:lang w:val="be-BY"/>
        </w:rPr>
        <w:t>ст</w:t>
      </w:r>
      <w:r w:rsidRPr="00B407B9">
        <w:rPr>
          <w:rFonts w:ascii="Times New Roman" w:hAnsi="Times New Roman"/>
          <w:sz w:val="28"/>
          <w:szCs w:val="28"/>
          <w:lang w:val="be-BY"/>
        </w:rPr>
        <w:t xml:space="preserve">. вылучаюцца шматлікія даследаванні, прысвечаныя дактрыне </w:t>
      </w:r>
      <w:r>
        <w:rPr>
          <w:rFonts w:ascii="Times New Roman" w:hAnsi="Times New Roman"/>
          <w:sz w:val="28"/>
          <w:szCs w:val="28"/>
          <w:lang w:val="be-BY"/>
        </w:rPr>
        <w:t>«</w:t>
      </w:r>
      <w:r w:rsidRPr="00B407B9">
        <w:rPr>
          <w:rFonts w:ascii="Times New Roman" w:hAnsi="Times New Roman"/>
          <w:sz w:val="28"/>
          <w:szCs w:val="28"/>
          <w:lang w:val="be-BY"/>
        </w:rPr>
        <w:t>адчыненых дзвярэй</w:t>
      </w:r>
      <w:r>
        <w:rPr>
          <w:rFonts w:ascii="Times New Roman" w:hAnsi="Times New Roman"/>
          <w:sz w:val="28"/>
          <w:szCs w:val="28"/>
          <w:lang w:val="be-BY"/>
        </w:rPr>
        <w:t>»</w:t>
      </w:r>
      <w:r w:rsidRPr="00B407B9">
        <w:rPr>
          <w:rFonts w:ascii="Times New Roman" w:hAnsi="Times New Roman"/>
          <w:sz w:val="28"/>
          <w:szCs w:val="28"/>
          <w:lang w:val="be-BY"/>
        </w:rPr>
        <w:t>. З іх найбольшую вядомасць атрымал</w:t>
      </w:r>
      <w:r>
        <w:rPr>
          <w:rFonts w:ascii="Times New Roman" w:hAnsi="Times New Roman"/>
          <w:sz w:val="28"/>
          <w:szCs w:val="28"/>
          <w:lang w:val="be-BY"/>
        </w:rPr>
        <w:t>а</w:t>
      </w:r>
      <w:r w:rsidRPr="00B407B9">
        <w:rPr>
          <w:rFonts w:ascii="Times New Roman" w:hAnsi="Times New Roman"/>
          <w:sz w:val="28"/>
          <w:szCs w:val="28"/>
          <w:lang w:val="be-BY"/>
        </w:rPr>
        <w:t xml:space="preserve"> прац</w:t>
      </w:r>
      <w:r>
        <w:rPr>
          <w:rFonts w:ascii="Times New Roman" w:hAnsi="Times New Roman"/>
          <w:sz w:val="28"/>
          <w:szCs w:val="28"/>
          <w:lang w:val="be-BY"/>
        </w:rPr>
        <w:t>а</w:t>
      </w:r>
      <w:r w:rsidRPr="00B407B9">
        <w:rPr>
          <w:rFonts w:ascii="Times New Roman" w:hAnsi="Times New Roman"/>
          <w:sz w:val="28"/>
          <w:szCs w:val="28"/>
          <w:lang w:val="be-BY"/>
        </w:rPr>
        <w:t xml:space="preserve"> </w:t>
      </w:r>
      <w:r w:rsidRPr="002729C2">
        <w:rPr>
          <w:rFonts w:ascii="Times New Roman" w:hAnsi="Times New Roman"/>
          <w:b/>
          <w:sz w:val="28"/>
          <w:szCs w:val="28"/>
          <w:lang w:val="be-BY"/>
        </w:rPr>
        <w:t>Тайлера Дэнета,</w:t>
      </w:r>
      <w:r>
        <w:rPr>
          <w:rFonts w:ascii="Times New Roman" w:hAnsi="Times New Roman"/>
          <w:sz w:val="28"/>
          <w:szCs w:val="28"/>
          <w:lang w:val="be-BY"/>
        </w:rPr>
        <w:t xml:space="preserve"> «Амерыканцы ва У</w:t>
      </w:r>
      <w:r w:rsidRPr="00B407B9">
        <w:rPr>
          <w:rFonts w:ascii="Times New Roman" w:hAnsi="Times New Roman"/>
          <w:sz w:val="28"/>
          <w:szCs w:val="28"/>
          <w:lang w:val="be-BY"/>
        </w:rPr>
        <w:t>сходняй Азіі</w:t>
      </w:r>
      <w:r>
        <w:rPr>
          <w:rFonts w:ascii="Times New Roman" w:hAnsi="Times New Roman"/>
          <w:sz w:val="28"/>
          <w:szCs w:val="28"/>
          <w:lang w:val="be-BY"/>
        </w:rPr>
        <w:t>»</w:t>
      </w:r>
      <w:r w:rsidRPr="00B407B9">
        <w:rPr>
          <w:rFonts w:ascii="Times New Roman" w:hAnsi="Times New Roman"/>
          <w:sz w:val="28"/>
          <w:szCs w:val="28"/>
          <w:lang w:val="be-BY"/>
        </w:rPr>
        <w:t xml:space="preserve">. </w:t>
      </w:r>
      <w:r w:rsidRPr="00ED4DF4">
        <w:rPr>
          <w:rFonts w:ascii="Times New Roman" w:hAnsi="Times New Roman"/>
          <w:sz w:val="28"/>
          <w:szCs w:val="28"/>
          <w:lang w:val="be-BY"/>
        </w:rPr>
        <w:t>Ціхаакіянская палітыка Злучаных Штатаў заўсёды засноўвалася</w:t>
      </w:r>
      <w:r>
        <w:rPr>
          <w:rFonts w:ascii="Times New Roman" w:hAnsi="Times New Roman"/>
          <w:sz w:val="28"/>
          <w:szCs w:val="28"/>
          <w:lang w:val="be-BY"/>
        </w:rPr>
        <w:t>, на яго думку,</w:t>
      </w:r>
      <w:r w:rsidRPr="00ED4DF4">
        <w:rPr>
          <w:rFonts w:ascii="Times New Roman" w:hAnsi="Times New Roman"/>
          <w:sz w:val="28"/>
          <w:szCs w:val="28"/>
          <w:lang w:val="be-BY"/>
        </w:rPr>
        <w:t xml:space="preserve"> на прынцыпах роўных камерцыйных магчымасцяў ЗША і еўрапейскіх дзяржаў і супрацоўніцтв</w:t>
      </w:r>
      <w:r>
        <w:rPr>
          <w:rFonts w:ascii="Times New Roman" w:hAnsi="Times New Roman"/>
          <w:sz w:val="28"/>
          <w:szCs w:val="28"/>
          <w:lang w:val="be-BY"/>
        </w:rPr>
        <w:t>е</w:t>
      </w:r>
      <w:r w:rsidRPr="00ED4DF4">
        <w:rPr>
          <w:rFonts w:ascii="Times New Roman" w:hAnsi="Times New Roman"/>
          <w:sz w:val="28"/>
          <w:szCs w:val="28"/>
          <w:lang w:val="be-BY"/>
        </w:rPr>
        <w:t xml:space="preserve"> з народамі Азіі. Гэтая палітыка мела даўнія традыцыі, а дактрына </w:t>
      </w:r>
      <w:r>
        <w:rPr>
          <w:rFonts w:ascii="Times New Roman" w:hAnsi="Times New Roman"/>
          <w:sz w:val="28"/>
          <w:szCs w:val="28"/>
          <w:lang w:val="be-BY"/>
        </w:rPr>
        <w:t>«</w:t>
      </w:r>
      <w:r w:rsidRPr="00ED4DF4">
        <w:rPr>
          <w:rFonts w:ascii="Times New Roman" w:hAnsi="Times New Roman"/>
          <w:sz w:val="28"/>
          <w:szCs w:val="28"/>
          <w:lang w:val="be-BY"/>
        </w:rPr>
        <w:t>адчыненых дзвярэй</w:t>
      </w:r>
      <w:r>
        <w:rPr>
          <w:rFonts w:ascii="Times New Roman" w:hAnsi="Times New Roman"/>
          <w:sz w:val="28"/>
          <w:szCs w:val="28"/>
          <w:lang w:val="be-BY"/>
        </w:rPr>
        <w:t>»</w:t>
      </w:r>
      <w:r w:rsidRPr="00ED4DF4">
        <w:rPr>
          <w:rFonts w:ascii="Times New Roman" w:hAnsi="Times New Roman"/>
          <w:sz w:val="28"/>
          <w:szCs w:val="28"/>
          <w:lang w:val="be-BY"/>
        </w:rPr>
        <w:t xml:space="preserve"> з'явілася яе лагічным завяршэннем. Д</w:t>
      </w:r>
      <w:r>
        <w:rPr>
          <w:rFonts w:ascii="Times New Roman" w:hAnsi="Times New Roman"/>
          <w:sz w:val="28"/>
          <w:szCs w:val="28"/>
          <w:lang w:val="be-BY"/>
        </w:rPr>
        <w:t>э</w:t>
      </w:r>
      <w:r w:rsidRPr="00ED4DF4">
        <w:rPr>
          <w:rFonts w:ascii="Times New Roman" w:hAnsi="Times New Roman"/>
          <w:sz w:val="28"/>
          <w:szCs w:val="28"/>
          <w:lang w:val="be-BY"/>
        </w:rPr>
        <w:t>нет спрабаваў да</w:t>
      </w:r>
      <w:r>
        <w:rPr>
          <w:rFonts w:ascii="Times New Roman" w:hAnsi="Times New Roman"/>
          <w:sz w:val="28"/>
          <w:szCs w:val="28"/>
          <w:lang w:val="be-BY"/>
        </w:rPr>
        <w:t>казаць</w:t>
      </w:r>
      <w:r w:rsidRPr="00ED4DF4">
        <w:rPr>
          <w:rFonts w:ascii="Times New Roman" w:hAnsi="Times New Roman"/>
          <w:sz w:val="28"/>
          <w:szCs w:val="28"/>
          <w:lang w:val="be-BY"/>
        </w:rPr>
        <w:t>, што дактрына ўлічвала нацыянальныя інтэрасы Кітая і спрыяла захаванню яго незалежнасці ад замахаў еўрапейскіх каланіяльных дзяржаў.</w:t>
      </w:r>
    </w:p>
    <w:p w:rsidR="00DF38FE" w:rsidRDefault="00DF38FE" w:rsidP="00ED4DF4">
      <w:pPr>
        <w:pStyle w:val="PlainText"/>
        <w:ind w:firstLine="426"/>
        <w:jc w:val="both"/>
        <w:rPr>
          <w:rFonts w:ascii="Times New Roman" w:hAnsi="Times New Roman"/>
          <w:sz w:val="28"/>
          <w:szCs w:val="28"/>
          <w:lang w:val="be-BY"/>
        </w:rPr>
      </w:pPr>
      <w:r>
        <w:rPr>
          <w:rFonts w:ascii="Times New Roman" w:hAnsi="Times New Roman"/>
          <w:b/>
          <w:sz w:val="28"/>
          <w:szCs w:val="28"/>
          <w:lang w:val="be-BY"/>
        </w:rPr>
        <w:t>2.</w:t>
      </w:r>
      <w:r w:rsidRPr="002953FD">
        <w:rPr>
          <w:rFonts w:ascii="Times New Roman" w:hAnsi="Times New Roman"/>
          <w:sz w:val="28"/>
          <w:szCs w:val="28"/>
          <w:lang w:val="be-BY"/>
        </w:rPr>
        <w:t xml:space="preserve"> Вядучае месца ў гістарычнай навуцы </w:t>
      </w:r>
      <w:r>
        <w:rPr>
          <w:rFonts w:ascii="Times New Roman" w:hAnsi="Times New Roman"/>
          <w:sz w:val="28"/>
          <w:szCs w:val="28"/>
          <w:lang w:val="be-BY"/>
        </w:rPr>
        <w:t xml:space="preserve">ЗША ў міжваенны час </w:t>
      </w:r>
      <w:r w:rsidRPr="002953FD">
        <w:rPr>
          <w:rFonts w:ascii="Times New Roman" w:hAnsi="Times New Roman"/>
          <w:sz w:val="28"/>
          <w:szCs w:val="28"/>
          <w:lang w:val="be-BY"/>
        </w:rPr>
        <w:t>заня</w:t>
      </w:r>
      <w:r>
        <w:rPr>
          <w:rFonts w:ascii="Times New Roman" w:hAnsi="Times New Roman"/>
          <w:sz w:val="28"/>
          <w:szCs w:val="28"/>
          <w:lang w:val="be-BY"/>
        </w:rPr>
        <w:t>ў</w:t>
      </w:r>
      <w:r w:rsidRPr="002953FD">
        <w:rPr>
          <w:rFonts w:ascii="Times New Roman" w:hAnsi="Times New Roman"/>
          <w:sz w:val="28"/>
          <w:szCs w:val="28"/>
          <w:lang w:val="be-BY"/>
        </w:rPr>
        <w:t xml:space="preserve"> ліберальна-рэфармісцкі кірунак, за якім замацавалася наз</w:t>
      </w:r>
      <w:r>
        <w:rPr>
          <w:rFonts w:ascii="Times New Roman" w:hAnsi="Times New Roman"/>
          <w:sz w:val="28"/>
          <w:szCs w:val="28"/>
          <w:lang w:val="be-BY"/>
        </w:rPr>
        <w:t>ва</w:t>
      </w:r>
      <w:r w:rsidRPr="002953FD">
        <w:rPr>
          <w:rFonts w:ascii="Times New Roman" w:hAnsi="Times New Roman"/>
          <w:sz w:val="28"/>
          <w:szCs w:val="28"/>
          <w:lang w:val="be-BY"/>
        </w:rPr>
        <w:t xml:space="preserve"> </w:t>
      </w:r>
      <w:r>
        <w:rPr>
          <w:rFonts w:ascii="Times New Roman" w:hAnsi="Times New Roman"/>
          <w:sz w:val="28"/>
          <w:szCs w:val="28"/>
          <w:lang w:val="be-BY"/>
        </w:rPr>
        <w:t>«</w:t>
      </w:r>
      <w:r w:rsidRPr="002953FD">
        <w:rPr>
          <w:rFonts w:ascii="Times New Roman" w:hAnsi="Times New Roman"/>
          <w:sz w:val="28"/>
          <w:szCs w:val="28"/>
          <w:lang w:val="be-BY"/>
        </w:rPr>
        <w:t>прагрэсісцка</w:t>
      </w:r>
      <w:r>
        <w:rPr>
          <w:rFonts w:ascii="Times New Roman" w:hAnsi="Times New Roman"/>
          <w:sz w:val="28"/>
          <w:szCs w:val="28"/>
          <w:lang w:val="be-BY"/>
        </w:rPr>
        <w:t>я</w:t>
      </w:r>
      <w:r w:rsidRPr="002953FD">
        <w:rPr>
          <w:rFonts w:ascii="Times New Roman" w:hAnsi="Times New Roman"/>
          <w:sz w:val="28"/>
          <w:szCs w:val="28"/>
          <w:lang w:val="be-BY"/>
        </w:rPr>
        <w:t xml:space="preserve"> школ</w:t>
      </w:r>
      <w:r>
        <w:rPr>
          <w:rFonts w:ascii="Times New Roman" w:hAnsi="Times New Roman"/>
          <w:sz w:val="28"/>
          <w:szCs w:val="28"/>
          <w:lang w:val="be-BY"/>
        </w:rPr>
        <w:t>а»</w:t>
      </w:r>
      <w:r w:rsidRPr="002953FD">
        <w:rPr>
          <w:rFonts w:ascii="Times New Roman" w:hAnsi="Times New Roman"/>
          <w:sz w:val="28"/>
          <w:szCs w:val="28"/>
          <w:lang w:val="be-BY"/>
        </w:rPr>
        <w:t xml:space="preserve">. </w:t>
      </w:r>
      <w:r>
        <w:rPr>
          <w:rFonts w:ascii="Times New Roman" w:hAnsi="Times New Roman"/>
          <w:sz w:val="28"/>
          <w:szCs w:val="28"/>
          <w:lang w:val="be-BY"/>
        </w:rPr>
        <w:t>Яна</w:t>
      </w:r>
      <w:r w:rsidRPr="00431A2F">
        <w:rPr>
          <w:rFonts w:ascii="Times New Roman" w:hAnsi="Times New Roman"/>
          <w:sz w:val="28"/>
          <w:szCs w:val="28"/>
          <w:lang w:val="be-BY"/>
        </w:rPr>
        <w:t xml:space="preserve">, з моманту ўзнікнення на мяжы </w:t>
      </w:r>
      <w:r w:rsidRPr="005B02D1">
        <w:rPr>
          <w:rFonts w:ascii="Times New Roman" w:hAnsi="Times New Roman"/>
          <w:sz w:val="28"/>
          <w:szCs w:val="28"/>
        </w:rPr>
        <w:t>XIX</w:t>
      </w:r>
      <w:r>
        <w:rPr>
          <w:rFonts w:ascii="Times New Roman" w:hAnsi="Times New Roman"/>
          <w:sz w:val="28"/>
          <w:szCs w:val="28"/>
          <w:lang w:val="be-BY"/>
        </w:rPr>
        <w:t>–</w:t>
      </w:r>
      <w:r w:rsidRPr="005B02D1">
        <w:rPr>
          <w:rFonts w:ascii="Times New Roman" w:hAnsi="Times New Roman"/>
          <w:sz w:val="28"/>
          <w:szCs w:val="28"/>
        </w:rPr>
        <w:t>XX</w:t>
      </w:r>
      <w:r>
        <w:rPr>
          <w:rFonts w:ascii="Times New Roman" w:hAnsi="Times New Roman"/>
          <w:sz w:val="28"/>
          <w:szCs w:val="28"/>
          <w:lang w:val="be-BY"/>
        </w:rPr>
        <w:t xml:space="preserve"> стагоддзяў,</w:t>
      </w:r>
      <w:r w:rsidRPr="00431A2F">
        <w:rPr>
          <w:rFonts w:ascii="Times New Roman" w:hAnsi="Times New Roman"/>
          <w:sz w:val="28"/>
          <w:szCs w:val="28"/>
          <w:lang w:val="be-BY"/>
        </w:rPr>
        <w:t xml:space="preserve"> с</w:t>
      </w:r>
      <w:r>
        <w:rPr>
          <w:rFonts w:ascii="Times New Roman" w:hAnsi="Times New Roman"/>
          <w:sz w:val="28"/>
          <w:szCs w:val="28"/>
          <w:lang w:val="be-BY"/>
        </w:rPr>
        <w:t>канцэнтравала</w:t>
      </w:r>
      <w:r w:rsidRPr="00431A2F">
        <w:rPr>
          <w:rFonts w:ascii="Times New Roman" w:hAnsi="Times New Roman"/>
          <w:sz w:val="28"/>
          <w:szCs w:val="28"/>
          <w:lang w:val="be-BY"/>
        </w:rPr>
        <w:t xml:space="preserve">ся на вывучэнні эканамічных фактараў і сацыяльных канфліктаў у гісторыі ЗША. </w:t>
      </w:r>
      <w:r>
        <w:rPr>
          <w:rFonts w:ascii="Times New Roman" w:hAnsi="Times New Roman"/>
          <w:sz w:val="28"/>
          <w:szCs w:val="28"/>
          <w:lang w:val="be-BY"/>
        </w:rPr>
        <w:t>Многія з г</w:t>
      </w:r>
      <w:r w:rsidRPr="00ED4DF4">
        <w:rPr>
          <w:rFonts w:ascii="Times New Roman" w:hAnsi="Times New Roman"/>
          <w:sz w:val="28"/>
          <w:szCs w:val="28"/>
          <w:lang w:val="be-BY"/>
        </w:rPr>
        <w:t>і</w:t>
      </w:r>
      <w:r>
        <w:rPr>
          <w:rFonts w:ascii="Times New Roman" w:hAnsi="Times New Roman"/>
          <w:sz w:val="28"/>
          <w:szCs w:val="28"/>
          <w:lang w:val="be-BY"/>
        </w:rPr>
        <w:t xml:space="preserve">сторыкаў гэтай школы </w:t>
      </w:r>
      <w:r w:rsidRPr="00ED4DF4">
        <w:rPr>
          <w:rFonts w:ascii="Times New Roman" w:hAnsi="Times New Roman"/>
          <w:sz w:val="28"/>
          <w:szCs w:val="28"/>
          <w:lang w:val="be-BY"/>
        </w:rPr>
        <w:t>абмяжоўваліся ра</w:t>
      </w:r>
      <w:r>
        <w:rPr>
          <w:rFonts w:ascii="Times New Roman" w:hAnsi="Times New Roman"/>
          <w:sz w:val="28"/>
          <w:szCs w:val="28"/>
          <w:lang w:val="be-BY"/>
        </w:rPr>
        <w:t>згляда</w:t>
      </w:r>
      <w:r w:rsidRPr="00ED4DF4">
        <w:rPr>
          <w:rFonts w:ascii="Times New Roman" w:hAnsi="Times New Roman"/>
          <w:sz w:val="28"/>
          <w:szCs w:val="28"/>
          <w:lang w:val="be-BY"/>
        </w:rPr>
        <w:t>м непасрэдных адносін паміж гістарычным развіццём Амерыкі і Еўропы, такіх, напрыклад, як залежнасць гісторыі ЗША каланіяльнага перыяду ад працэсу фарм</w:t>
      </w:r>
      <w:r>
        <w:rPr>
          <w:rFonts w:ascii="Times New Roman" w:hAnsi="Times New Roman"/>
          <w:sz w:val="28"/>
          <w:szCs w:val="28"/>
          <w:lang w:val="be-BY"/>
        </w:rPr>
        <w:t>ір</w:t>
      </w:r>
      <w:r w:rsidRPr="00ED4DF4">
        <w:rPr>
          <w:rFonts w:ascii="Times New Roman" w:hAnsi="Times New Roman"/>
          <w:sz w:val="28"/>
          <w:szCs w:val="28"/>
          <w:lang w:val="be-BY"/>
        </w:rPr>
        <w:t>авання капіталістычных адносін і ранніх буржуазных рэвалюцый у Заходняй Еўропе, у першую чаргу, у Англ</w:t>
      </w:r>
      <w:r>
        <w:rPr>
          <w:rFonts w:ascii="Times New Roman" w:hAnsi="Times New Roman"/>
          <w:sz w:val="28"/>
          <w:szCs w:val="28"/>
          <w:lang w:val="be-BY"/>
        </w:rPr>
        <w:t>іі</w:t>
      </w:r>
      <w:r w:rsidRPr="00ED4DF4">
        <w:rPr>
          <w:rFonts w:ascii="Times New Roman" w:hAnsi="Times New Roman"/>
          <w:sz w:val="28"/>
          <w:szCs w:val="28"/>
          <w:lang w:val="be-BY"/>
        </w:rPr>
        <w:t xml:space="preserve">. </w:t>
      </w:r>
      <w:r>
        <w:rPr>
          <w:rFonts w:ascii="Times New Roman" w:hAnsi="Times New Roman"/>
          <w:sz w:val="28"/>
          <w:szCs w:val="28"/>
          <w:lang w:val="be-BY"/>
        </w:rPr>
        <w:t xml:space="preserve">Буйнейшыя </w:t>
      </w:r>
      <w:r w:rsidRPr="00ED4DF4">
        <w:rPr>
          <w:rFonts w:ascii="Times New Roman" w:hAnsi="Times New Roman"/>
          <w:sz w:val="28"/>
          <w:szCs w:val="28"/>
          <w:lang w:val="be-BY"/>
        </w:rPr>
        <w:t>гісторыкі-пр</w:t>
      </w:r>
      <w:r>
        <w:rPr>
          <w:rFonts w:ascii="Times New Roman" w:hAnsi="Times New Roman"/>
          <w:sz w:val="28"/>
          <w:szCs w:val="28"/>
          <w:lang w:val="be-BY"/>
        </w:rPr>
        <w:t>а</w:t>
      </w:r>
      <w:r w:rsidRPr="00ED4DF4">
        <w:rPr>
          <w:rFonts w:ascii="Times New Roman" w:hAnsi="Times New Roman"/>
          <w:sz w:val="28"/>
          <w:szCs w:val="28"/>
          <w:lang w:val="be-BY"/>
        </w:rPr>
        <w:t>гр</w:t>
      </w:r>
      <w:r>
        <w:rPr>
          <w:rFonts w:ascii="Times New Roman" w:hAnsi="Times New Roman"/>
          <w:sz w:val="28"/>
          <w:szCs w:val="28"/>
          <w:lang w:val="be-BY"/>
        </w:rPr>
        <w:t>э</w:t>
      </w:r>
      <w:r w:rsidRPr="00ED4DF4">
        <w:rPr>
          <w:rFonts w:ascii="Times New Roman" w:hAnsi="Times New Roman"/>
          <w:sz w:val="28"/>
          <w:szCs w:val="28"/>
          <w:lang w:val="be-BY"/>
        </w:rPr>
        <w:t>с</w:t>
      </w:r>
      <w:r>
        <w:rPr>
          <w:rFonts w:ascii="Times New Roman" w:hAnsi="Times New Roman"/>
          <w:sz w:val="28"/>
          <w:szCs w:val="28"/>
          <w:lang w:val="be-BY"/>
        </w:rPr>
        <w:t>і</w:t>
      </w:r>
      <w:r w:rsidRPr="00ED4DF4">
        <w:rPr>
          <w:rFonts w:ascii="Times New Roman" w:hAnsi="Times New Roman"/>
          <w:sz w:val="28"/>
          <w:szCs w:val="28"/>
          <w:lang w:val="be-BY"/>
        </w:rPr>
        <w:t>сты фармулявалі задачу выяўлення адзінай унутранай логікі, агульных заканамернасцяў гістарычнага развіцця ЗША і сусветна-гістарычнага працэсу, напрыклад, імкнуліся выявіць тыпалагічную агульнасць Амерыканск</w:t>
      </w:r>
      <w:r>
        <w:rPr>
          <w:rFonts w:ascii="Times New Roman" w:hAnsi="Times New Roman"/>
          <w:sz w:val="28"/>
          <w:szCs w:val="28"/>
          <w:lang w:val="be-BY"/>
        </w:rPr>
        <w:t>ай і Французскай рэвалюцый</w:t>
      </w:r>
      <w:r w:rsidRPr="00ED4DF4">
        <w:rPr>
          <w:rFonts w:ascii="Times New Roman" w:hAnsi="Times New Roman"/>
          <w:sz w:val="28"/>
          <w:szCs w:val="28"/>
          <w:lang w:val="be-BY"/>
        </w:rPr>
        <w:t xml:space="preserve"> </w:t>
      </w:r>
      <w:r w:rsidRPr="005B02D1">
        <w:rPr>
          <w:rFonts w:ascii="Times New Roman" w:hAnsi="Times New Roman"/>
          <w:sz w:val="28"/>
          <w:szCs w:val="28"/>
        </w:rPr>
        <w:t>XVIII</w:t>
      </w:r>
      <w:r w:rsidRPr="00ED4DF4">
        <w:rPr>
          <w:rFonts w:ascii="Times New Roman" w:hAnsi="Times New Roman"/>
          <w:sz w:val="28"/>
          <w:szCs w:val="28"/>
          <w:lang w:val="be-BY"/>
        </w:rPr>
        <w:t xml:space="preserve"> ст</w:t>
      </w:r>
      <w:r>
        <w:rPr>
          <w:rFonts w:ascii="Times New Roman" w:hAnsi="Times New Roman"/>
          <w:sz w:val="28"/>
          <w:szCs w:val="28"/>
          <w:lang w:val="be-BY"/>
        </w:rPr>
        <w:t>.</w:t>
      </w:r>
    </w:p>
    <w:p w:rsidR="00DF38FE" w:rsidRDefault="00DF38FE" w:rsidP="00ED4DF4">
      <w:pPr>
        <w:pStyle w:val="PlainText"/>
        <w:ind w:firstLine="426"/>
        <w:jc w:val="both"/>
        <w:rPr>
          <w:rFonts w:ascii="Times New Roman" w:hAnsi="Times New Roman"/>
          <w:sz w:val="28"/>
          <w:szCs w:val="28"/>
          <w:lang w:val="be-BY"/>
        </w:rPr>
      </w:pPr>
      <w:r w:rsidRPr="002953FD">
        <w:rPr>
          <w:rFonts w:ascii="Times New Roman" w:hAnsi="Times New Roman"/>
          <w:sz w:val="28"/>
          <w:szCs w:val="28"/>
          <w:lang w:val="be-BY"/>
        </w:rPr>
        <w:t>Ідэю адзінства амерыканскага гістарычнага развіцця і сусветнай гісторыі найбол</w:t>
      </w:r>
      <w:r>
        <w:rPr>
          <w:rFonts w:ascii="Times New Roman" w:hAnsi="Times New Roman"/>
          <w:sz w:val="28"/>
          <w:szCs w:val="28"/>
          <w:lang w:val="be-BY"/>
        </w:rPr>
        <w:t>ьш</w:t>
      </w:r>
      <w:r w:rsidRPr="002953FD">
        <w:rPr>
          <w:rFonts w:ascii="Times New Roman" w:hAnsi="Times New Roman"/>
          <w:sz w:val="28"/>
          <w:szCs w:val="28"/>
          <w:lang w:val="be-BY"/>
        </w:rPr>
        <w:t xml:space="preserve"> паслядоўна разві</w:t>
      </w:r>
      <w:r>
        <w:rPr>
          <w:rFonts w:ascii="Times New Roman" w:hAnsi="Times New Roman"/>
          <w:sz w:val="28"/>
          <w:szCs w:val="28"/>
          <w:lang w:val="be-BY"/>
        </w:rPr>
        <w:t>ва</w:t>
      </w:r>
      <w:r w:rsidRPr="002953FD">
        <w:rPr>
          <w:rFonts w:ascii="Times New Roman" w:hAnsi="Times New Roman"/>
          <w:sz w:val="28"/>
          <w:szCs w:val="28"/>
          <w:lang w:val="be-BY"/>
        </w:rPr>
        <w:t xml:space="preserve">ў </w:t>
      </w:r>
      <w:r w:rsidRPr="002953FD">
        <w:rPr>
          <w:rFonts w:ascii="Times New Roman" w:hAnsi="Times New Roman"/>
          <w:b/>
          <w:sz w:val="28"/>
          <w:szCs w:val="28"/>
          <w:lang w:val="be-BY"/>
        </w:rPr>
        <w:t>Артур Шлез</w:t>
      </w:r>
      <w:r>
        <w:rPr>
          <w:rFonts w:ascii="Times New Roman" w:hAnsi="Times New Roman"/>
          <w:b/>
          <w:sz w:val="28"/>
          <w:szCs w:val="28"/>
          <w:lang w:val="be-BY"/>
        </w:rPr>
        <w:t>і</w:t>
      </w:r>
      <w:r w:rsidRPr="002953FD">
        <w:rPr>
          <w:rFonts w:ascii="Times New Roman" w:hAnsi="Times New Roman"/>
          <w:b/>
          <w:sz w:val="28"/>
          <w:szCs w:val="28"/>
          <w:lang w:val="be-BY"/>
        </w:rPr>
        <w:t>нгер-старэйшы</w:t>
      </w:r>
      <w:r>
        <w:rPr>
          <w:rFonts w:ascii="Times New Roman" w:hAnsi="Times New Roman"/>
          <w:b/>
          <w:sz w:val="28"/>
          <w:szCs w:val="28"/>
          <w:lang w:val="be-BY"/>
        </w:rPr>
        <w:t xml:space="preserve"> </w:t>
      </w:r>
      <w:r w:rsidRPr="00587EE1">
        <w:rPr>
          <w:rFonts w:ascii="Times New Roman" w:hAnsi="Times New Roman"/>
          <w:sz w:val="28"/>
          <w:szCs w:val="28"/>
          <w:lang w:val="be-BY"/>
        </w:rPr>
        <w:t>(1888</w:t>
      </w:r>
      <w:r>
        <w:rPr>
          <w:rFonts w:ascii="Times New Roman" w:hAnsi="Times New Roman"/>
          <w:sz w:val="28"/>
          <w:szCs w:val="28"/>
          <w:lang w:val="be-BY"/>
        </w:rPr>
        <w:t>–</w:t>
      </w:r>
      <w:r w:rsidRPr="00587EE1">
        <w:rPr>
          <w:rFonts w:ascii="Times New Roman" w:hAnsi="Times New Roman"/>
          <w:sz w:val="28"/>
          <w:szCs w:val="28"/>
          <w:lang w:val="be-BY"/>
        </w:rPr>
        <w:t>1965)</w:t>
      </w:r>
      <w:r w:rsidRPr="002953FD">
        <w:rPr>
          <w:rFonts w:ascii="Times New Roman" w:hAnsi="Times New Roman"/>
          <w:sz w:val="28"/>
          <w:szCs w:val="28"/>
          <w:lang w:val="be-BY"/>
        </w:rPr>
        <w:t xml:space="preserve">. </w:t>
      </w:r>
      <w:r w:rsidRPr="00ED4DF4">
        <w:rPr>
          <w:rFonts w:ascii="Times New Roman" w:hAnsi="Times New Roman"/>
          <w:sz w:val="28"/>
          <w:szCs w:val="28"/>
          <w:lang w:val="be-BY"/>
        </w:rPr>
        <w:t xml:space="preserve">Галоўнай абагульняючай працай яго стала </w:t>
      </w:r>
      <w:r>
        <w:rPr>
          <w:rFonts w:ascii="Times New Roman" w:hAnsi="Times New Roman"/>
          <w:sz w:val="28"/>
          <w:szCs w:val="28"/>
          <w:lang w:val="be-BY"/>
        </w:rPr>
        <w:t>«</w:t>
      </w:r>
      <w:r w:rsidRPr="00ED4DF4">
        <w:rPr>
          <w:rFonts w:ascii="Times New Roman" w:hAnsi="Times New Roman"/>
          <w:sz w:val="28"/>
          <w:szCs w:val="28"/>
          <w:lang w:val="be-BY"/>
        </w:rPr>
        <w:t>Палітычная і сацыяльная гісторыя Злучаных Штатаў</w:t>
      </w:r>
      <w:r>
        <w:rPr>
          <w:rFonts w:ascii="Times New Roman" w:hAnsi="Times New Roman"/>
          <w:sz w:val="28"/>
          <w:szCs w:val="28"/>
          <w:lang w:val="be-BY"/>
        </w:rPr>
        <w:t>»</w:t>
      </w:r>
      <w:r w:rsidRPr="00ED4DF4">
        <w:rPr>
          <w:rFonts w:ascii="Times New Roman" w:hAnsi="Times New Roman"/>
          <w:sz w:val="28"/>
          <w:szCs w:val="28"/>
          <w:lang w:val="be-BY"/>
        </w:rPr>
        <w:t xml:space="preserve">. </w:t>
      </w:r>
      <w:r>
        <w:rPr>
          <w:rFonts w:ascii="Times New Roman" w:hAnsi="Times New Roman"/>
          <w:sz w:val="28"/>
          <w:szCs w:val="28"/>
          <w:lang w:val="be-BY"/>
        </w:rPr>
        <w:t>Ён лічыў, што п</w:t>
      </w:r>
      <w:r w:rsidRPr="00ED4DF4">
        <w:rPr>
          <w:rFonts w:ascii="Times New Roman" w:hAnsi="Times New Roman"/>
          <w:sz w:val="28"/>
          <w:szCs w:val="28"/>
          <w:lang w:val="be-BY"/>
        </w:rPr>
        <w:t xml:space="preserve">яць </w:t>
      </w:r>
      <w:r>
        <w:rPr>
          <w:rFonts w:ascii="Times New Roman" w:hAnsi="Times New Roman"/>
          <w:sz w:val="28"/>
          <w:szCs w:val="28"/>
          <w:lang w:val="be-BY"/>
        </w:rPr>
        <w:t>важнейш</w:t>
      </w:r>
      <w:r w:rsidRPr="00ED4DF4">
        <w:rPr>
          <w:rFonts w:ascii="Times New Roman" w:hAnsi="Times New Roman"/>
          <w:sz w:val="28"/>
          <w:szCs w:val="28"/>
          <w:lang w:val="be-BY"/>
        </w:rPr>
        <w:t>ых тэндэнцый амерыканскага развіцця ні ў якім разе не характарызуюць унікальнасці Злучаных Штатаў, а ў роўнай ступені ўласцівыя гісторыі Заходняй Еўропы разгляда</w:t>
      </w:r>
      <w:r>
        <w:rPr>
          <w:rFonts w:ascii="Times New Roman" w:hAnsi="Times New Roman"/>
          <w:sz w:val="28"/>
          <w:szCs w:val="28"/>
          <w:lang w:val="be-BY"/>
        </w:rPr>
        <w:t>емага перыяду</w:t>
      </w:r>
      <w:r w:rsidRPr="00ED4DF4">
        <w:rPr>
          <w:rFonts w:ascii="Times New Roman" w:hAnsi="Times New Roman"/>
          <w:sz w:val="28"/>
          <w:szCs w:val="28"/>
          <w:lang w:val="be-BY"/>
        </w:rPr>
        <w:t xml:space="preserve">. У якасці пяці </w:t>
      </w:r>
      <w:r>
        <w:rPr>
          <w:rFonts w:ascii="Times New Roman" w:hAnsi="Times New Roman"/>
          <w:sz w:val="28"/>
          <w:szCs w:val="28"/>
          <w:lang w:val="be-BY"/>
        </w:rPr>
        <w:t>вядуч</w:t>
      </w:r>
      <w:r w:rsidRPr="00ED4DF4">
        <w:rPr>
          <w:rFonts w:ascii="Times New Roman" w:hAnsi="Times New Roman"/>
          <w:sz w:val="28"/>
          <w:szCs w:val="28"/>
          <w:lang w:val="be-BY"/>
        </w:rPr>
        <w:t>ых тэндэнцый амерыканскага і еўрапейскага гістарычнага ра</w:t>
      </w:r>
      <w:r>
        <w:rPr>
          <w:rFonts w:ascii="Times New Roman" w:hAnsi="Times New Roman"/>
          <w:sz w:val="28"/>
          <w:szCs w:val="28"/>
          <w:lang w:val="be-BY"/>
        </w:rPr>
        <w:t xml:space="preserve">звіцця ім былі названы фактары: </w:t>
      </w:r>
      <w:r w:rsidRPr="00ED4DF4">
        <w:rPr>
          <w:rFonts w:ascii="Times New Roman" w:hAnsi="Times New Roman"/>
          <w:sz w:val="28"/>
          <w:szCs w:val="28"/>
          <w:lang w:val="be-BY"/>
        </w:rPr>
        <w:t>ув</w:t>
      </w:r>
      <w:r>
        <w:rPr>
          <w:rFonts w:ascii="Times New Roman" w:hAnsi="Times New Roman"/>
          <w:sz w:val="28"/>
          <w:szCs w:val="28"/>
          <w:lang w:val="be-BY"/>
        </w:rPr>
        <w:t>я</w:t>
      </w:r>
      <w:r w:rsidRPr="00ED4DF4">
        <w:rPr>
          <w:rFonts w:ascii="Times New Roman" w:hAnsi="Times New Roman"/>
          <w:sz w:val="28"/>
          <w:szCs w:val="28"/>
          <w:lang w:val="be-BY"/>
        </w:rPr>
        <w:t>дз</w:t>
      </w:r>
      <w:r>
        <w:rPr>
          <w:rFonts w:ascii="Times New Roman" w:hAnsi="Times New Roman"/>
          <w:sz w:val="28"/>
          <w:szCs w:val="28"/>
          <w:lang w:val="be-BY"/>
        </w:rPr>
        <w:t>е</w:t>
      </w:r>
      <w:r w:rsidRPr="00ED4DF4">
        <w:rPr>
          <w:rFonts w:ascii="Times New Roman" w:hAnsi="Times New Roman"/>
          <w:sz w:val="28"/>
          <w:szCs w:val="28"/>
          <w:lang w:val="be-BY"/>
        </w:rPr>
        <w:t>н</w:t>
      </w:r>
      <w:r>
        <w:rPr>
          <w:rFonts w:ascii="Times New Roman" w:hAnsi="Times New Roman"/>
          <w:sz w:val="28"/>
          <w:szCs w:val="28"/>
          <w:lang w:val="be-BY"/>
        </w:rPr>
        <w:t>не</w:t>
      </w:r>
      <w:r w:rsidRPr="00ED4DF4">
        <w:rPr>
          <w:rFonts w:ascii="Times New Roman" w:hAnsi="Times New Roman"/>
          <w:sz w:val="28"/>
          <w:szCs w:val="28"/>
          <w:lang w:val="be-BY"/>
        </w:rPr>
        <w:t xml:space="preserve"> машыннай вытворчасці, </w:t>
      </w:r>
      <w:r>
        <w:rPr>
          <w:rFonts w:ascii="Times New Roman" w:hAnsi="Times New Roman"/>
          <w:sz w:val="28"/>
          <w:szCs w:val="28"/>
          <w:lang w:val="be-BY"/>
        </w:rPr>
        <w:t xml:space="preserve">фарміраванне </w:t>
      </w:r>
      <w:r w:rsidRPr="00ED4DF4">
        <w:rPr>
          <w:rFonts w:ascii="Times New Roman" w:hAnsi="Times New Roman"/>
          <w:sz w:val="28"/>
          <w:szCs w:val="28"/>
          <w:lang w:val="be-BY"/>
        </w:rPr>
        <w:t xml:space="preserve">нацыі, развіццё грамадскіх школ, гуманітарныя рэформы, паляпшэнне становішча жанчын і дзяцей. </w:t>
      </w:r>
    </w:p>
    <w:p w:rsidR="00DF38FE" w:rsidRDefault="00DF38FE" w:rsidP="00ED4DF4">
      <w:pPr>
        <w:pStyle w:val="PlainText"/>
        <w:ind w:firstLine="426"/>
        <w:jc w:val="both"/>
        <w:rPr>
          <w:rFonts w:ascii="Times New Roman" w:hAnsi="Times New Roman"/>
          <w:sz w:val="28"/>
          <w:szCs w:val="28"/>
          <w:lang w:val="be-BY"/>
        </w:rPr>
      </w:pPr>
      <w:r>
        <w:rPr>
          <w:rFonts w:ascii="Times New Roman" w:hAnsi="Times New Roman"/>
          <w:sz w:val="28"/>
          <w:szCs w:val="28"/>
          <w:lang w:val="be-BY"/>
        </w:rPr>
        <w:t>В</w:t>
      </w:r>
      <w:r w:rsidRPr="00AE7926">
        <w:rPr>
          <w:rFonts w:ascii="Times New Roman" w:hAnsi="Times New Roman"/>
          <w:sz w:val="28"/>
          <w:szCs w:val="28"/>
          <w:lang w:val="be-BY"/>
        </w:rPr>
        <w:t>ышэйшы сэнс амерыканскай гісторыі, як і гісторыі іншых краін, складаўся, паводле гісторыка</w:t>
      </w:r>
      <w:r>
        <w:rPr>
          <w:rFonts w:ascii="Times New Roman" w:hAnsi="Times New Roman"/>
          <w:sz w:val="28"/>
          <w:szCs w:val="28"/>
          <w:lang w:val="be-BY"/>
        </w:rPr>
        <w:t>ў</w:t>
      </w:r>
      <w:r w:rsidRPr="00AE7926">
        <w:rPr>
          <w:rFonts w:ascii="Times New Roman" w:hAnsi="Times New Roman"/>
          <w:sz w:val="28"/>
          <w:szCs w:val="28"/>
          <w:lang w:val="be-BY"/>
        </w:rPr>
        <w:t>-пр</w:t>
      </w:r>
      <w:r>
        <w:rPr>
          <w:rFonts w:ascii="Times New Roman" w:hAnsi="Times New Roman"/>
          <w:sz w:val="28"/>
          <w:szCs w:val="28"/>
          <w:lang w:val="be-BY"/>
        </w:rPr>
        <w:t>а</w:t>
      </w:r>
      <w:r w:rsidRPr="00AE7926">
        <w:rPr>
          <w:rFonts w:ascii="Times New Roman" w:hAnsi="Times New Roman"/>
          <w:sz w:val="28"/>
          <w:szCs w:val="28"/>
          <w:lang w:val="be-BY"/>
        </w:rPr>
        <w:t>гр</w:t>
      </w:r>
      <w:r>
        <w:rPr>
          <w:rFonts w:ascii="Times New Roman" w:hAnsi="Times New Roman"/>
          <w:sz w:val="28"/>
          <w:szCs w:val="28"/>
          <w:lang w:val="be-BY"/>
        </w:rPr>
        <w:t>э</w:t>
      </w:r>
      <w:r w:rsidRPr="00AE7926">
        <w:rPr>
          <w:rFonts w:ascii="Times New Roman" w:hAnsi="Times New Roman"/>
          <w:sz w:val="28"/>
          <w:szCs w:val="28"/>
          <w:lang w:val="be-BY"/>
        </w:rPr>
        <w:t>с</w:t>
      </w:r>
      <w:r>
        <w:rPr>
          <w:rFonts w:ascii="Times New Roman" w:hAnsi="Times New Roman"/>
          <w:sz w:val="28"/>
          <w:szCs w:val="28"/>
          <w:lang w:val="be-BY"/>
        </w:rPr>
        <w:t>і</w:t>
      </w:r>
      <w:r w:rsidRPr="00AE7926">
        <w:rPr>
          <w:rFonts w:ascii="Times New Roman" w:hAnsi="Times New Roman"/>
          <w:sz w:val="28"/>
          <w:szCs w:val="28"/>
          <w:lang w:val="be-BY"/>
        </w:rPr>
        <w:t>ста</w:t>
      </w:r>
      <w:r>
        <w:rPr>
          <w:rFonts w:ascii="Times New Roman" w:hAnsi="Times New Roman"/>
          <w:sz w:val="28"/>
          <w:szCs w:val="28"/>
          <w:lang w:val="be-BY"/>
        </w:rPr>
        <w:t>ў</w:t>
      </w:r>
      <w:r w:rsidRPr="00AE7926">
        <w:rPr>
          <w:rFonts w:ascii="Times New Roman" w:hAnsi="Times New Roman"/>
          <w:sz w:val="28"/>
          <w:szCs w:val="28"/>
          <w:lang w:val="be-BY"/>
        </w:rPr>
        <w:t xml:space="preserve">, у </w:t>
      </w:r>
      <w:r>
        <w:rPr>
          <w:rFonts w:ascii="Times New Roman" w:hAnsi="Times New Roman"/>
          <w:sz w:val="28"/>
          <w:szCs w:val="28"/>
          <w:lang w:val="be-BY"/>
        </w:rPr>
        <w:t>су</w:t>
      </w:r>
      <w:r w:rsidRPr="00AE7926">
        <w:rPr>
          <w:rFonts w:ascii="Times New Roman" w:hAnsi="Times New Roman"/>
          <w:sz w:val="28"/>
          <w:szCs w:val="28"/>
          <w:lang w:val="be-BY"/>
        </w:rPr>
        <w:t>пр</w:t>
      </w:r>
      <w:r>
        <w:rPr>
          <w:rFonts w:ascii="Times New Roman" w:hAnsi="Times New Roman"/>
          <w:sz w:val="28"/>
          <w:szCs w:val="28"/>
          <w:lang w:val="be-BY"/>
        </w:rPr>
        <w:t>а</w:t>
      </w:r>
      <w:r w:rsidRPr="00AE7926">
        <w:rPr>
          <w:rFonts w:ascii="Times New Roman" w:hAnsi="Times New Roman"/>
          <w:sz w:val="28"/>
          <w:szCs w:val="28"/>
          <w:lang w:val="be-BY"/>
        </w:rPr>
        <w:t>ц</w:t>
      </w:r>
      <w:r>
        <w:rPr>
          <w:rFonts w:ascii="Times New Roman" w:hAnsi="Times New Roman"/>
          <w:sz w:val="28"/>
          <w:szCs w:val="28"/>
          <w:lang w:val="be-BY"/>
        </w:rPr>
        <w:t>ь</w:t>
      </w:r>
      <w:r w:rsidRPr="00AE7926">
        <w:rPr>
          <w:rFonts w:ascii="Times New Roman" w:hAnsi="Times New Roman"/>
          <w:sz w:val="28"/>
          <w:szCs w:val="28"/>
          <w:lang w:val="be-BY"/>
        </w:rPr>
        <w:t>борстве арыстакратычнага і дэмакратычнага прынцыпаў, у руху ад няволі да волі і роўн</w:t>
      </w:r>
      <w:r>
        <w:rPr>
          <w:rFonts w:ascii="Times New Roman" w:hAnsi="Times New Roman"/>
          <w:sz w:val="28"/>
          <w:szCs w:val="28"/>
          <w:lang w:val="be-BY"/>
        </w:rPr>
        <w:t>асці. Пры гэтым гісторыкі-прагрэ</w:t>
      </w:r>
      <w:r w:rsidRPr="00AE7926">
        <w:rPr>
          <w:rFonts w:ascii="Times New Roman" w:hAnsi="Times New Roman"/>
          <w:sz w:val="28"/>
          <w:szCs w:val="28"/>
          <w:lang w:val="be-BY"/>
        </w:rPr>
        <w:t>с</w:t>
      </w:r>
      <w:r>
        <w:rPr>
          <w:rFonts w:ascii="Times New Roman" w:hAnsi="Times New Roman"/>
          <w:sz w:val="28"/>
          <w:szCs w:val="28"/>
          <w:lang w:val="be-BY"/>
        </w:rPr>
        <w:t>і</w:t>
      </w:r>
      <w:r w:rsidRPr="00AE7926">
        <w:rPr>
          <w:rFonts w:ascii="Times New Roman" w:hAnsi="Times New Roman"/>
          <w:sz w:val="28"/>
          <w:szCs w:val="28"/>
          <w:lang w:val="be-BY"/>
        </w:rPr>
        <w:t>сты падзялялі амерыканскае грамадства на два асноўны</w:t>
      </w:r>
      <w:r>
        <w:rPr>
          <w:rFonts w:ascii="Times New Roman" w:hAnsi="Times New Roman"/>
          <w:sz w:val="28"/>
          <w:szCs w:val="28"/>
          <w:lang w:val="be-BY"/>
        </w:rPr>
        <w:t>я</w:t>
      </w:r>
      <w:r w:rsidRPr="00AE7926">
        <w:rPr>
          <w:rFonts w:ascii="Times New Roman" w:hAnsi="Times New Roman"/>
          <w:sz w:val="28"/>
          <w:szCs w:val="28"/>
          <w:lang w:val="be-BY"/>
        </w:rPr>
        <w:t xml:space="preserve"> клас</w:t>
      </w:r>
      <w:r>
        <w:rPr>
          <w:rFonts w:ascii="Times New Roman" w:hAnsi="Times New Roman"/>
          <w:sz w:val="28"/>
          <w:szCs w:val="28"/>
          <w:lang w:val="be-BY"/>
        </w:rPr>
        <w:t>ы</w:t>
      </w:r>
      <w:r w:rsidRPr="00AE7926">
        <w:rPr>
          <w:rFonts w:ascii="Times New Roman" w:hAnsi="Times New Roman"/>
          <w:sz w:val="28"/>
          <w:szCs w:val="28"/>
          <w:lang w:val="be-BY"/>
        </w:rPr>
        <w:t xml:space="preserve"> </w:t>
      </w:r>
      <w:r>
        <w:rPr>
          <w:rFonts w:ascii="Times New Roman" w:hAnsi="Times New Roman"/>
          <w:sz w:val="28"/>
          <w:szCs w:val="28"/>
          <w:lang w:val="be-BY"/>
        </w:rPr>
        <w:t>–</w:t>
      </w:r>
      <w:r w:rsidRPr="00AE7926">
        <w:rPr>
          <w:rFonts w:ascii="Times New Roman" w:hAnsi="Times New Roman"/>
          <w:sz w:val="28"/>
          <w:szCs w:val="28"/>
          <w:lang w:val="be-BY"/>
        </w:rPr>
        <w:t xml:space="preserve"> прывілеяваную пан</w:t>
      </w:r>
      <w:r>
        <w:rPr>
          <w:rFonts w:ascii="Times New Roman" w:hAnsi="Times New Roman"/>
          <w:sz w:val="28"/>
          <w:szCs w:val="28"/>
          <w:lang w:val="be-BY"/>
        </w:rPr>
        <w:t>уючую вя</w:t>
      </w:r>
      <w:r w:rsidRPr="00AE7926">
        <w:rPr>
          <w:rFonts w:ascii="Times New Roman" w:hAnsi="Times New Roman"/>
          <w:sz w:val="28"/>
          <w:szCs w:val="28"/>
          <w:lang w:val="be-BY"/>
        </w:rPr>
        <w:t>рху</w:t>
      </w:r>
      <w:r>
        <w:rPr>
          <w:rFonts w:ascii="Times New Roman" w:hAnsi="Times New Roman"/>
          <w:sz w:val="28"/>
          <w:szCs w:val="28"/>
          <w:lang w:val="be-BY"/>
        </w:rPr>
        <w:t>шку, з аднаго боку, і пры</w:t>
      </w:r>
      <w:r w:rsidRPr="00AE7926">
        <w:rPr>
          <w:rFonts w:ascii="Times New Roman" w:hAnsi="Times New Roman"/>
          <w:sz w:val="28"/>
          <w:szCs w:val="28"/>
          <w:lang w:val="be-BY"/>
        </w:rPr>
        <w:t>н</w:t>
      </w:r>
      <w:r>
        <w:rPr>
          <w:rFonts w:ascii="Times New Roman" w:hAnsi="Times New Roman"/>
          <w:sz w:val="28"/>
          <w:szCs w:val="28"/>
          <w:lang w:val="be-BY"/>
        </w:rPr>
        <w:t>іжа</w:t>
      </w:r>
      <w:r w:rsidRPr="00AE7926">
        <w:rPr>
          <w:rFonts w:ascii="Times New Roman" w:hAnsi="Times New Roman"/>
          <w:sz w:val="28"/>
          <w:szCs w:val="28"/>
          <w:lang w:val="be-BY"/>
        </w:rPr>
        <w:t>ны</w:t>
      </w:r>
      <w:r>
        <w:rPr>
          <w:rFonts w:ascii="Times New Roman" w:hAnsi="Times New Roman"/>
          <w:sz w:val="28"/>
          <w:szCs w:val="28"/>
          <w:lang w:val="be-BY"/>
        </w:rPr>
        <w:t>я</w:t>
      </w:r>
      <w:r w:rsidRPr="00AE7926">
        <w:rPr>
          <w:rFonts w:ascii="Times New Roman" w:hAnsi="Times New Roman"/>
          <w:sz w:val="28"/>
          <w:szCs w:val="28"/>
          <w:lang w:val="be-BY"/>
        </w:rPr>
        <w:t xml:space="preserve"> сацыяльныя класы і пласты ад сярэдняй і дробнай буржуазіі да пралетарыята </w:t>
      </w:r>
      <w:r>
        <w:rPr>
          <w:rFonts w:ascii="Times New Roman" w:hAnsi="Times New Roman"/>
          <w:sz w:val="28"/>
          <w:szCs w:val="28"/>
          <w:lang w:val="be-BY"/>
        </w:rPr>
        <w:t>–</w:t>
      </w:r>
      <w:r w:rsidRPr="00AE7926">
        <w:rPr>
          <w:rFonts w:ascii="Times New Roman" w:hAnsi="Times New Roman"/>
          <w:sz w:val="28"/>
          <w:szCs w:val="28"/>
          <w:lang w:val="be-BY"/>
        </w:rPr>
        <w:t xml:space="preserve"> з </w:t>
      </w:r>
      <w:r>
        <w:rPr>
          <w:rFonts w:ascii="Times New Roman" w:hAnsi="Times New Roman"/>
          <w:sz w:val="28"/>
          <w:szCs w:val="28"/>
          <w:lang w:val="be-BY"/>
        </w:rPr>
        <w:t>другога</w:t>
      </w:r>
      <w:r w:rsidRPr="00AE7926">
        <w:rPr>
          <w:rFonts w:ascii="Times New Roman" w:hAnsi="Times New Roman"/>
          <w:sz w:val="28"/>
          <w:szCs w:val="28"/>
          <w:lang w:val="be-BY"/>
        </w:rPr>
        <w:t xml:space="preserve">. </w:t>
      </w:r>
      <w:r>
        <w:rPr>
          <w:rFonts w:ascii="Times New Roman" w:hAnsi="Times New Roman"/>
          <w:sz w:val="28"/>
          <w:szCs w:val="28"/>
          <w:lang w:val="be-BY"/>
        </w:rPr>
        <w:t>П</w:t>
      </w:r>
      <w:r w:rsidRPr="00AE7926">
        <w:rPr>
          <w:rFonts w:ascii="Times New Roman" w:hAnsi="Times New Roman"/>
          <w:sz w:val="28"/>
          <w:szCs w:val="28"/>
          <w:lang w:val="be-BY"/>
        </w:rPr>
        <w:t>рагрэсісцкі</w:t>
      </w:r>
      <w:r>
        <w:rPr>
          <w:rFonts w:ascii="Times New Roman" w:hAnsi="Times New Roman"/>
          <w:sz w:val="28"/>
          <w:szCs w:val="28"/>
          <w:lang w:val="be-BY"/>
        </w:rPr>
        <w:t>я</w:t>
      </w:r>
      <w:r w:rsidRPr="00AE7926">
        <w:rPr>
          <w:rFonts w:ascii="Times New Roman" w:hAnsi="Times New Roman"/>
          <w:sz w:val="28"/>
          <w:szCs w:val="28"/>
          <w:lang w:val="be-BY"/>
        </w:rPr>
        <w:t xml:space="preserve"> гісторык</w:t>
      </w:r>
      <w:r>
        <w:rPr>
          <w:rFonts w:ascii="Times New Roman" w:hAnsi="Times New Roman"/>
          <w:sz w:val="28"/>
          <w:szCs w:val="28"/>
          <w:lang w:val="be-BY"/>
        </w:rPr>
        <w:t>і</w:t>
      </w:r>
      <w:r w:rsidRPr="00AE7926">
        <w:rPr>
          <w:rFonts w:ascii="Times New Roman" w:hAnsi="Times New Roman"/>
          <w:sz w:val="28"/>
          <w:szCs w:val="28"/>
          <w:lang w:val="be-BY"/>
        </w:rPr>
        <w:t xml:space="preserve"> вылуча</w:t>
      </w:r>
      <w:r>
        <w:rPr>
          <w:rFonts w:ascii="Times New Roman" w:hAnsi="Times New Roman"/>
          <w:sz w:val="28"/>
          <w:szCs w:val="28"/>
          <w:lang w:val="be-BY"/>
        </w:rPr>
        <w:t>лі</w:t>
      </w:r>
      <w:r w:rsidRPr="00AE7926">
        <w:rPr>
          <w:rFonts w:ascii="Times New Roman" w:hAnsi="Times New Roman"/>
          <w:sz w:val="28"/>
          <w:szCs w:val="28"/>
          <w:lang w:val="be-BY"/>
        </w:rPr>
        <w:t xml:space="preserve"> тры буйны</w:t>
      </w:r>
      <w:r>
        <w:rPr>
          <w:rFonts w:ascii="Times New Roman" w:hAnsi="Times New Roman"/>
          <w:sz w:val="28"/>
          <w:szCs w:val="28"/>
          <w:lang w:val="be-BY"/>
        </w:rPr>
        <w:t>я</w:t>
      </w:r>
      <w:r w:rsidRPr="00AE7926">
        <w:rPr>
          <w:rFonts w:ascii="Times New Roman" w:hAnsi="Times New Roman"/>
          <w:sz w:val="28"/>
          <w:szCs w:val="28"/>
          <w:lang w:val="be-BY"/>
        </w:rPr>
        <w:t xml:space="preserve"> перыяд</w:t>
      </w:r>
      <w:r>
        <w:rPr>
          <w:rFonts w:ascii="Times New Roman" w:hAnsi="Times New Roman"/>
          <w:sz w:val="28"/>
          <w:szCs w:val="28"/>
          <w:lang w:val="be-BY"/>
        </w:rPr>
        <w:t>ы</w:t>
      </w:r>
      <w:r w:rsidRPr="00AE7926">
        <w:rPr>
          <w:rFonts w:ascii="Times New Roman" w:hAnsi="Times New Roman"/>
          <w:sz w:val="28"/>
          <w:szCs w:val="28"/>
          <w:lang w:val="be-BY"/>
        </w:rPr>
        <w:t xml:space="preserve"> амерыканскай гісторыі: ранні </w:t>
      </w:r>
      <w:r>
        <w:rPr>
          <w:rFonts w:ascii="Times New Roman" w:hAnsi="Times New Roman"/>
          <w:sz w:val="28"/>
          <w:szCs w:val="28"/>
          <w:lang w:val="be-BY"/>
        </w:rPr>
        <w:t>–</w:t>
      </w:r>
      <w:r w:rsidRPr="00AE7926">
        <w:rPr>
          <w:rFonts w:ascii="Times New Roman" w:hAnsi="Times New Roman"/>
          <w:sz w:val="28"/>
          <w:szCs w:val="28"/>
          <w:lang w:val="be-BY"/>
        </w:rPr>
        <w:t xml:space="preserve"> ад </w:t>
      </w:r>
      <w:r>
        <w:rPr>
          <w:rFonts w:ascii="Times New Roman" w:hAnsi="Times New Roman"/>
          <w:sz w:val="28"/>
          <w:szCs w:val="28"/>
          <w:lang w:val="be-BY"/>
        </w:rPr>
        <w:t xml:space="preserve">утварэння </w:t>
      </w:r>
      <w:r w:rsidRPr="00AE7926">
        <w:rPr>
          <w:rFonts w:ascii="Times New Roman" w:hAnsi="Times New Roman"/>
          <w:sz w:val="28"/>
          <w:szCs w:val="28"/>
          <w:lang w:val="be-BY"/>
        </w:rPr>
        <w:t xml:space="preserve">калоній у Паўночнай Амерыцы да канца </w:t>
      </w:r>
      <w:r w:rsidRPr="005B02D1">
        <w:rPr>
          <w:rFonts w:ascii="Times New Roman" w:hAnsi="Times New Roman"/>
          <w:sz w:val="28"/>
          <w:szCs w:val="28"/>
        </w:rPr>
        <w:t>XVIII</w:t>
      </w:r>
      <w:r w:rsidRPr="00AE7926">
        <w:rPr>
          <w:rFonts w:ascii="Times New Roman" w:hAnsi="Times New Roman"/>
          <w:sz w:val="28"/>
          <w:szCs w:val="28"/>
          <w:lang w:val="be-BY"/>
        </w:rPr>
        <w:t xml:space="preserve"> ст</w:t>
      </w:r>
      <w:r>
        <w:rPr>
          <w:rFonts w:ascii="Times New Roman" w:hAnsi="Times New Roman"/>
          <w:sz w:val="28"/>
          <w:szCs w:val="28"/>
          <w:lang w:val="be-BY"/>
        </w:rPr>
        <w:t>.</w:t>
      </w:r>
      <w:r w:rsidRPr="00AE7926">
        <w:rPr>
          <w:rFonts w:ascii="Times New Roman" w:hAnsi="Times New Roman"/>
          <w:sz w:val="28"/>
          <w:szCs w:val="28"/>
          <w:lang w:val="be-BY"/>
        </w:rPr>
        <w:t xml:space="preserve">; сярэдні </w:t>
      </w:r>
      <w:r>
        <w:rPr>
          <w:rFonts w:ascii="Times New Roman" w:hAnsi="Times New Roman"/>
          <w:sz w:val="28"/>
          <w:szCs w:val="28"/>
          <w:lang w:val="be-BY"/>
        </w:rPr>
        <w:t xml:space="preserve">– </w:t>
      </w:r>
      <w:r w:rsidRPr="00AE7926">
        <w:rPr>
          <w:rFonts w:ascii="Times New Roman" w:hAnsi="Times New Roman"/>
          <w:sz w:val="28"/>
          <w:szCs w:val="28"/>
          <w:lang w:val="be-BY"/>
        </w:rPr>
        <w:t>да 1860-х г</w:t>
      </w:r>
      <w:r>
        <w:rPr>
          <w:rFonts w:ascii="Times New Roman" w:hAnsi="Times New Roman"/>
          <w:sz w:val="28"/>
          <w:szCs w:val="28"/>
          <w:lang w:val="be-BY"/>
        </w:rPr>
        <w:t>адоў</w:t>
      </w:r>
      <w:r w:rsidRPr="00AE7926">
        <w:rPr>
          <w:rFonts w:ascii="Times New Roman" w:hAnsi="Times New Roman"/>
          <w:sz w:val="28"/>
          <w:szCs w:val="28"/>
          <w:lang w:val="be-BY"/>
        </w:rPr>
        <w:t xml:space="preserve">.; позні </w:t>
      </w:r>
      <w:r>
        <w:rPr>
          <w:rFonts w:ascii="Times New Roman" w:hAnsi="Times New Roman"/>
          <w:sz w:val="28"/>
          <w:szCs w:val="28"/>
          <w:lang w:val="be-BY"/>
        </w:rPr>
        <w:t>–</w:t>
      </w:r>
      <w:r w:rsidRPr="00AE7926">
        <w:rPr>
          <w:rFonts w:ascii="Times New Roman" w:hAnsi="Times New Roman"/>
          <w:sz w:val="28"/>
          <w:szCs w:val="28"/>
          <w:lang w:val="be-BY"/>
        </w:rPr>
        <w:t xml:space="preserve"> да сучасных ім падзей. </w:t>
      </w:r>
      <w:r w:rsidRPr="000209BB">
        <w:rPr>
          <w:rFonts w:ascii="Times New Roman" w:hAnsi="Times New Roman"/>
          <w:sz w:val="28"/>
          <w:szCs w:val="28"/>
          <w:lang w:val="be-BY"/>
        </w:rPr>
        <w:t xml:space="preserve">Кожны перыяд амерыканскай гісторыі меў стрыжнем сацыяльныя канфлікты паміж вярхамі і нізамі, а </w:t>
      </w:r>
      <w:r>
        <w:rPr>
          <w:rFonts w:ascii="Times New Roman" w:hAnsi="Times New Roman"/>
          <w:sz w:val="28"/>
          <w:szCs w:val="28"/>
          <w:lang w:val="be-BY"/>
        </w:rPr>
        <w:t>кульмінацыяй</w:t>
      </w:r>
      <w:r w:rsidRPr="000209BB">
        <w:rPr>
          <w:rFonts w:ascii="Times New Roman" w:hAnsi="Times New Roman"/>
          <w:sz w:val="28"/>
          <w:szCs w:val="28"/>
          <w:lang w:val="be-BY"/>
        </w:rPr>
        <w:t xml:space="preserve"> </w:t>
      </w:r>
      <w:r>
        <w:rPr>
          <w:rFonts w:ascii="Times New Roman" w:hAnsi="Times New Roman"/>
          <w:sz w:val="28"/>
          <w:szCs w:val="28"/>
          <w:lang w:val="be-BY"/>
        </w:rPr>
        <w:t>–</w:t>
      </w:r>
      <w:r w:rsidRPr="000209BB">
        <w:rPr>
          <w:rFonts w:ascii="Times New Roman" w:hAnsi="Times New Roman"/>
          <w:sz w:val="28"/>
          <w:szCs w:val="28"/>
          <w:lang w:val="be-BY"/>
        </w:rPr>
        <w:t xml:space="preserve"> грамадска-палітычнае ўзрушэнне. Кульмінацыяй першага этапу была Вайна за незалежнасць 1775</w:t>
      </w:r>
      <w:r>
        <w:rPr>
          <w:rFonts w:ascii="Times New Roman" w:hAnsi="Times New Roman"/>
          <w:sz w:val="28"/>
          <w:szCs w:val="28"/>
          <w:lang w:val="be-BY"/>
        </w:rPr>
        <w:t>–1783 гадоў</w:t>
      </w:r>
      <w:r w:rsidRPr="000209BB">
        <w:rPr>
          <w:rFonts w:ascii="Times New Roman" w:hAnsi="Times New Roman"/>
          <w:sz w:val="28"/>
          <w:szCs w:val="28"/>
          <w:lang w:val="be-BY"/>
        </w:rPr>
        <w:t>, ахарактарызаваная як сацыяльна-палітычная рэвалюцыя</w:t>
      </w:r>
      <w:r>
        <w:rPr>
          <w:rFonts w:ascii="Times New Roman" w:hAnsi="Times New Roman"/>
          <w:sz w:val="28"/>
          <w:szCs w:val="28"/>
          <w:lang w:val="be-BY"/>
        </w:rPr>
        <w:t>.</w:t>
      </w:r>
      <w:r w:rsidRPr="000209BB">
        <w:rPr>
          <w:rFonts w:ascii="Times New Roman" w:hAnsi="Times New Roman"/>
          <w:sz w:val="28"/>
          <w:szCs w:val="28"/>
          <w:lang w:val="be-BY"/>
        </w:rPr>
        <w:t xml:space="preserve"> </w:t>
      </w:r>
      <w:r>
        <w:rPr>
          <w:rFonts w:ascii="Times New Roman" w:hAnsi="Times New Roman"/>
          <w:sz w:val="28"/>
          <w:szCs w:val="28"/>
          <w:lang w:val="be-BY"/>
        </w:rPr>
        <w:t>Д</w:t>
      </w:r>
      <w:r w:rsidRPr="000209BB">
        <w:rPr>
          <w:rFonts w:ascii="Times New Roman" w:hAnsi="Times New Roman"/>
          <w:sz w:val="28"/>
          <w:szCs w:val="28"/>
          <w:lang w:val="be-BY"/>
        </w:rPr>
        <w:t xml:space="preserve">ругога </w:t>
      </w:r>
      <w:r>
        <w:rPr>
          <w:rFonts w:ascii="Times New Roman" w:hAnsi="Times New Roman"/>
          <w:sz w:val="28"/>
          <w:szCs w:val="28"/>
          <w:lang w:val="be-BY"/>
        </w:rPr>
        <w:t>–</w:t>
      </w:r>
      <w:r w:rsidRPr="000209BB">
        <w:rPr>
          <w:rFonts w:ascii="Times New Roman" w:hAnsi="Times New Roman"/>
          <w:sz w:val="28"/>
          <w:szCs w:val="28"/>
          <w:lang w:val="be-BY"/>
        </w:rPr>
        <w:t xml:space="preserve"> Грамадзянская вайна 1861</w:t>
      </w:r>
      <w:r>
        <w:rPr>
          <w:rFonts w:ascii="Times New Roman" w:hAnsi="Times New Roman"/>
          <w:sz w:val="28"/>
          <w:szCs w:val="28"/>
          <w:lang w:val="be-BY"/>
        </w:rPr>
        <w:t>–</w:t>
      </w:r>
      <w:r w:rsidRPr="000209BB">
        <w:rPr>
          <w:rFonts w:ascii="Times New Roman" w:hAnsi="Times New Roman"/>
          <w:sz w:val="28"/>
          <w:szCs w:val="28"/>
          <w:lang w:val="be-BY"/>
        </w:rPr>
        <w:t>1865 г</w:t>
      </w:r>
      <w:r>
        <w:rPr>
          <w:rFonts w:ascii="Times New Roman" w:hAnsi="Times New Roman"/>
          <w:sz w:val="28"/>
          <w:szCs w:val="28"/>
          <w:lang w:val="be-BY"/>
        </w:rPr>
        <w:t>адоў</w:t>
      </w:r>
      <w:r w:rsidRPr="000209BB">
        <w:rPr>
          <w:rFonts w:ascii="Times New Roman" w:hAnsi="Times New Roman"/>
          <w:sz w:val="28"/>
          <w:szCs w:val="28"/>
          <w:lang w:val="be-BY"/>
        </w:rPr>
        <w:t xml:space="preserve">, якая была вызначана як </w:t>
      </w:r>
      <w:r>
        <w:rPr>
          <w:rFonts w:ascii="Times New Roman" w:hAnsi="Times New Roman"/>
          <w:sz w:val="28"/>
          <w:szCs w:val="28"/>
          <w:lang w:val="be-BY"/>
        </w:rPr>
        <w:t>Д</w:t>
      </w:r>
      <w:r w:rsidRPr="000209BB">
        <w:rPr>
          <w:rFonts w:ascii="Times New Roman" w:hAnsi="Times New Roman"/>
          <w:sz w:val="28"/>
          <w:szCs w:val="28"/>
          <w:lang w:val="be-BY"/>
        </w:rPr>
        <w:t xml:space="preserve">ругая </w:t>
      </w:r>
      <w:r>
        <w:rPr>
          <w:rFonts w:ascii="Times New Roman" w:hAnsi="Times New Roman"/>
          <w:sz w:val="28"/>
          <w:szCs w:val="28"/>
          <w:lang w:val="be-BY"/>
        </w:rPr>
        <w:t>А</w:t>
      </w:r>
      <w:r w:rsidRPr="000209BB">
        <w:rPr>
          <w:rFonts w:ascii="Times New Roman" w:hAnsi="Times New Roman"/>
          <w:sz w:val="28"/>
          <w:szCs w:val="28"/>
          <w:lang w:val="be-BY"/>
        </w:rPr>
        <w:t>мерыканская рэвалюцыя</w:t>
      </w:r>
      <w:r>
        <w:rPr>
          <w:rFonts w:ascii="Times New Roman" w:hAnsi="Times New Roman"/>
          <w:sz w:val="28"/>
          <w:szCs w:val="28"/>
          <w:lang w:val="be-BY"/>
        </w:rPr>
        <w:t>.</w:t>
      </w:r>
      <w:r w:rsidRPr="000209BB">
        <w:rPr>
          <w:rFonts w:ascii="Times New Roman" w:hAnsi="Times New Roman"/>
          <w:sz w:val="28"/>
          <w:szCs w:val="28"/>
          <w:lang w:val="be-BY"/>
        </w:rPr>
        <w:t xml:space="preserve"> </w:t>
      </w:r>
      <w:r>
        <w:rPr>
          <w:rFonts w:ascii="Times New Roman" w:hAnsi="Times New Roman"/>
          <w:sz w:val="28"/>
          <w:szCs w:val="28"/>
          <w:lang w:val="be-BY"/>
        </w:rPr>
        <w:t>У</w:t>
      </w:r>
      <w:r w:rsidRPr="000209BB">
        <w:rPr>
          <w:rFonts w:ascii="Times New Roman" w:hAnsi="Times New Roman"/>
          <w:sz w:val="28"/>
          <w:szCs w:val="28"/>
          <w:lang w:val="be-BY"/>
        </w:rPr>
        <w:t xml:space="preserve"> якасці фіналу трэцяга этапу разумелася перамога ант</w:t>
      </w:r>
      <w:r>
        <w:rPr>
          <w:rFonts w:ascii="Times New Roman" w:hAnsi="Times New Roman"/>
          <w:sz w:val="28"/>
          <w:szCs w:val="28"/>
          <w:lang w:val="be-BY"/>
        </w:rPr>
        <w:t>ы</w:t>
      </w:r>
      <w:r w:rsidRPr="000209BB">
        <w:rPr>
          <w:rFonts w:ascii="Times New Roman" w:hAnsi="Times New Roman"/>
          <w:sz w:val="28"/>
          <w:szCs w:val="28"/>
          <w:lang w:val="be-BY"/>
        </w:rPr>
        <w:t>м</w:t>
      </w:r>
      <w:r>
        <w:rPr>
          <w:rFonts w:ascii="Times New Roman" w:hAnsi="Times New Roman"/>
          <w:sz w:val="28"/>
          <w:szCs w:val="28"/>
          <w:lang w:val="be-BY"/>
        </w:rPr>
        <w:t>а</w:t>
      </w:r>
      <w:r w:rsidRPr="000209BB">
        <w:rPr>
          <w:rFonts w:ascii="Times New Roman" w:hAnsi="Times New Roman"/>
          <w:sz w:val="28"/>
          <w:szCs w:val="28"/>
          <w:lang w:val="be-BY"/>
        </w:rPr>
        <w:t>н</w:t>
      </w:r>
      <w:r>
        <w:rPr>
          <w:rFonts w:ascii="Times New Roman" w:hAnsi="Times New Roman"/>
          <w:sz w:val="28"/>
          <w:szCs w:val="28"/>
          <w:lang w:val="be-BY"/>
        </w:rPr>
        <w:t>а</w:t>
      </w:r>
      <w:r w:rsidRPr="000209BB">
        <w:rPr>
          <w:rFonts w:ascii="Times New Roman" w:hAnsi="Times New Roman"/>
          <w:sz w:val="28"/>
          <w:szCs w:val="28"/>
          <w:lang w:val="be-BY"/>
        </w:rPr>
        <w:t>п</w:t>
      </w:r>
      <w:r>
        <w:rPr>
          <w:rFonts w:ascii="Times New Roman" w:hAnsi="Times New Roman"/>
          <w:sz w:val="28"/>
          <w:szCs w:val="28"/>
          <w:lang w:val="be-BY"/>
        </w:rPr>
        <w:t>а</w:t>
      </w:r>
      <w:r w:rsidRPr="000209BB">
        <w:rPr>
          <w:rFonts w:ascii="Times New Roman" w:hAnsi="Times New Roman"/>
          <w:sz w:val="28"/>
          <w:szCs w:val="28"/>
          <w:lang w:val="be-BY"/>
        </w:rPr>
        <w:t>л</w:t>
      </w:r>
      <w:r>
        <w:rPr>
          <w:rFonts w:ascii="Times New Roman" w:hAnsi="Times New Roman"/>
          <w:sz w:val="28"/>
          <w:szCs w:val="28"/>
          <w:lang w:val="be-BY"/>
        </w:rPr>
        <w:t>істы</w:t>
      </w:r>
      <w:r w:rsidRPr="000209BB">
        <w:rPr>
          <w:rFonts w:ascii="Times New Roman" w:hAnsi="Times New Roman"/>
          <w:sz w:val="28"/>
          <w:szCs w:val="28"/>
          <w:lang w:val="be-BY"/>
        </w:rPr>
        <w:t>ч</w:t>
      </w:r>
      <w:r>
        <w:rPr>
          <w:rFonts w:ascii="Times New Roman" w:hAnsi="Times New Roman"/>
          <w:sz w:val="28"/>
          <w:szCs w:val="28"/>
          <w:lang w:val="be-BY"/>
        </w:rPr>
        <w:t>ны</w:t>
      </w:r>
      <w:r w:rsidRPr="000209BB">
        <w:rPr>
          <w:rFonts w:ascii="Times New Roman" w:hAnsi="Times New Roman"/>
          <w:sz w:val="28"/>
          <w:szCs w:val="28"/>
          <w:lang w:val="be-BY"/>
        </w:rPr>
        <w:t>х сіл над усеўладдзем манаполій. Прызнаючы важную ролю сацыяльна</w:t>
      </w:r>
      <w:r>
        <w:rPr>
          <w:rFonts w:ascii="Times New Roman" w:hAnsi="Times New Roman"/>
          <w:sz w:val="28"/>
          <w:szCs w:val="28"/>
          <w:lang w:val="be-BY"/>
        </w:rPr>
        <w:t>й</w:t>
      </w:r>
      <w:r w:rsidRPr="000209BB">
        <w:rPr>
          <w:rFonts w:ascii="Times New Roman" w:hAnsi="Times New Roman"/>
          <w:sz w:val="28"/>
          <w:szCs w:val="28"/>
          <w:lang w:val="be-BY"/>
        </w:rPr>
        <w:t xml:space="preserve"> </w:t>
      </w:r>
      <w:r>
        <w:rPr>
          <w:rFonts w:ascii="Times New Roman" w:hAnsi="Times New Roman"/>
          <w:sz w:val="28"/>
          <w:szCs w:val="28"/>
          <w:lang w:val="be-BY"/>
        </w:rPr>
        <w:t>барацьбы ў гісторыі ЗША, прагрэ</w:t>
      </w:r>
      <w:r w:rsidRPr="000209BB">
        <w:rPr>
          <w:rFonts w:ascii="Times New Roman" w:hAnsi="Times New Roman"/>
          <w:sz w:val="28"/>
          <w:szCs w:val="28"/>
          <w:lang w:val="be-BY"/>
        </w:rPr>
        <w:t>с</w:t>
      </w:r>
      <w:r>
        <w:rPr>
          <w:rFonts w:ascii="Times New Roman" w:hAnsi="Times New Roman"/>
          <w:sz w:val="28"/>
          <w:szCs w:val="28"/>
          <w:lang w:val="be-BY"/>
        </w:rPr>
        <w:t>і</w:t>
      </w:r>
      <w:r w:rsidRPr="000209BB">
        <w:rPr>
          <w:rFonts w:ascii="Times New Roman" w:hAnsi="Times New Roman"/>
          <w:sz w:val="28"/>
          <w:szCs w:val="28"/>
          <w:lang w:val="be-BY"/>
        </w:rPr>
        <w:t xml:space="preserve">сты адводзілі ў ёй вядучую ролю ліберальна-дэмакратычным плыням сярэдняга класа. </w:t>
      </w:r>
      <w:r w:rsidRPr="00124B89">
        <w:rPr>
          <w:rFonts w:ascii="Times New Roman" w:hAnsi="Times New Roman"/>
          <w:sz w:val="28"/>
          <w:szCs w:val="28"/>
          <w:lang w:val="be-BY"/>
        </w:rPr>
        <w:t xml:space="preserve">Шматлікія з іх успрынялі </w:t>
      </w:r>
      <w:r>
        <w:rPr>
          <w:rFonts w:ascii="Times New Roman" w:hAnsi="Times New Roman"/>
          <w:sz w:val="28"/>
          <w:szCs w:val="28"/>
          <w:lang w:val="be-BY"/>
        </w:rPr>
        <w:t>«</w:t>
      </w:r>
      <w:r w:rsidRPr="00124B89">
        <w:rPr>
          <w:rFonts w:ascii="Times New Roman" w:hAnsi="Times New Roman"/>
          <w:sz w:val="28"/>
          <w:szCs w:val="28"/>
          <w:lang w:val="be-BY"/>
        </w:rPr>
        <w:t>новы курс</w:t>
      </w:r>
      <w:r>
        <w:rPr>
          <w:rFonts w:ascii="Times New Roman" w:hAnsi="Times New Roman"/>
          <w:sz w:val="28"/>
          <w:szCs w:val="28"/>
          <w:lang w:val="be-BY"/>
        </w:rPr>
        <w:t>»</w:t>
      </w:r>
      <w:r w:rsidRPr="00124B89">
        <w:rPr>
          <w:rFonts w:ascii="Times New Roman" w:hAnsi="Times New Roman"/>
          <w:sz w:val="28"/>
          <w:szCs w:val="28"/>
          <w:lang w:val="be-BY"/>
        </w:rPr>
        <w:t xml:space="preserve"> Ф. Д. Рузвельта </w:t>
      </w:r>
      <w:r>
        <w:rPr>
          <w:rFonts w:ascii="Times New Roman" w:hAnsi="Times New Roman"/>
          <w:sz w:val="28"/>
          <w:szCs w:val="28"/>
          <w:lang w:val="be-BY"/>
        </w:rPr>
        <w:t>19</w:t>
      </w:r>
      <w:r w:rsidRPr="00124B89">
        <w:rPr>
          <w:rFonts w:ascii="Times New Roman" w:hAnsi="Times New Roman"/>
          <w:sz w:val="28"/>
          <w:szCs w:val="28"/>
          <w:lang w:val="be-BY"/>
        </w:rPr>
        <w:t>30-х г</w:t>
      </w:r>
      <w:r>
        <w:rPr>
          <w:rFonts w:ascii="Times New Roman" w:hAnsi="Times New Roman"/>
          <w:sz w:val="28"/>
          <w:szCs w:val="28"/>
          <w:lang w:val="be-BY"/>
        </w:rPr>
        <w:t>адоў</w:t>
      </w:r>
      <w:r w:rsidRPr="00124B89">
        <w:rPr>
          <w:rFonts w:ascii="Times New Roman" w:hAnsi="Times New Roman"/>
          <w:sz w:val="28"/>
          <w:szCs w:val="28"/>
          <w:lang w:val="be-BY"/>
        </w:rPr>
        <w:t xml:space="preserve"> у якасці трэцяй, ант</w:t>
      </w:r>
      <w:r>
        <w:rPr>
          <w:rFonts w:ascii="Times New Roman" w:hAnsi="Times New Roman"/>
          <w:sz w:val="28"/>
          <w:szCs w:val="28"/>
          <w:lang w:val="be-BY"/>
        </w:rPr>
        <w:t>ы</w:t>
      </w:r>
      <w:r w:rsidRPr="00124B89">
        <w:rPr>
          <w:rFonts w:ascii="Times New Roman" w:hAnsi="Times New Roman"/>
          <w:sz w:val="28"/>
          <w:szCs w:val="28"/>
          <w:lang w:val="be-BY"/>
        </w:rPr>
        <w:t>м</w:t>
      </w:r>
      <w:r>
        <w:rPr>
          <w:rFonts w:ascii="Times New Roman" w:hAnsi="Times New Roman"/>
          <w:sz w:val="28"/>
          <w:szCs w:val="28"/>
          <w:lang w:val="be-BY"/>
        </w:rPr>
        <w:t>а</w:t>
      </w:r>
      <w:r w:rsidRPr="00124B89">
        <w:rPr>
          <w:rFonts w:ascii="Times New Roman" w:hAnsi="Times New Roman"/>
          <w:sz w:val="28"/>
          <w:szCs w:val="28"/>
          <w:lang w:val="be-BY"/>
        </w:rPr>
        <w:t>н</w:t>
      </w:r>
      <w:r>
        <w:rPr>
          <w:rFonts w:ascii="Times New Roman" w:hAnsi="Times New Roman"/>
          <w:sz w:val="28"/>
          <w:szCs w:val="28"/>
          <w:lang w:val="be-BY"/>
        </w:rPr>
        <w:t>а</w:t>
      </w:r>
      <w:r w:rsidRPr="00124B89">
        <w:rPr>
          <w:rFonts w:ascii="Times New Roman" w:hAnsi="Times New Roman"/>
          <w:sz w:val="28"/>
          <w:szCs w:val="28"/>
          <w:lang w:val="be-BY"/>
        </w:rPr>
        <w:t>п</w:t>
      </w:r>
      <w:r>
        <w:rPr>
          <w:rFonts w:ascii="Times New Roman" w:hAnsi="Times New Roman"/>
          <w:sz w:val="28"/>
          <w:szCs w:val="28"/>
          <w:lang w:val="be-BY"/>
        </w:rPr>
        <w:t>а</w:t>
      </w:r>
      <w:r w:rsidRPr="00124B89">
        <w:rPr>
          <w:rFonts w:ascii="Times New Roman" w:hAnsi="Times New Roman"/>
          <w:sz w:val="28"/>
          <w:szCs w:val="28"/>
          <w:lang w:val="be-BY"/>
        </w:rPr>
        <w:t>л</w:t>
      </w:r>
      <w:r>
        <w:rPr>
          <w:rFonts w:ascii="Times New Roman" w:hAnsi="Times New Roman"/>
          <w:sz w:val="28"/>
          <w:szCs w:val="28"/>
          <w:lang w:val="be-BY"/>
        </w:rPr>
        <w:t>і</w:t>
      </w:r>
      <w:r w:rsidRPr="00124B89">
        <w:rPr>
          <w:rFonts w:ascii="Times New Roman" w:hAnsi="Times New Roman"/>
          <w:sz w:val="28"/>
          <w:szCs w:val="28"/>
          <w:lang w:val="be-BY"/>
        </w:rPr>
        <w:t>ст</w:t>
      </w:r>
      <w:r>
        <w:rPr>
          <w:rFonts w:ascii="Times New Roman" w:hAnsi="Times New Roman"/>
          <w:sz w:val="28"/>
          <w:szCs w:val="28"/>
          <w:lang w:val="be-BY"/>
        </w:rPr>
        <w:t>ы</w:t>
      </w:r>
      <w:r w:rsidRPr="00124B89">
        <w:rPr>
          <w:rFonts w:ascii="Times New Roman" w:hAnsi="Times New Roman"/>
          <w:sz w:val="28"/>
          <w:szCs w:val="28"/>
          <w:lang w:val="be-BY"/>
        </w:rPr>
        <w:t>ч</w:t>
      </w:r>
      <w:r>
        <w:rPr>
          <w:rFonts w:ascii="Times New Roman" w:hAnsi="Times New Roman"/>
          <w:sz w:val="28"/>
          <w:szCs w:val="28"/>
          <w:lang w:val="be-BY"/>
        </w:rPr>
        <w:t>на</w:t>
      </w:r>
      <w:r w:rsidRPr="00124B89">
        <w:rPr>
          <w:rFonts w:ascii="Times New Roman" w:hAnsi="Times New Roman"/>
          <w:sz w:val="28"/>
          <w:szCs w:val="28"/>
          <w:lang w:val="be-BY"/>
        </w:rPr>
        <w:t xml:space="preserve">й рэвалюцыі </w:t>
      </w:r>
      <w:r>
        <w:rPr>
          <w:rFonts w:ascii="Times New Roman" w:hAnsi="Times New Roman"/>
          <w:sz w:val="28"/>
          <w:szCs w:val="28"/>
          <w:lang w:val="be-BY"/>
        </w:rPr>
        <w:t>ў</w:t>
      </w:r>
      <w:r w:rsidRPr="00124B89">
        <w:rPr>
          <w:rFonts w:ascii="Times New Roman" w:hAnsi="Times New Roman"/>
          <w:sz w:val="28"/>
          <w:szCs w:val="28"/>
          <w:lang w:val="be-BY"/>
        </w:rPr>
        <w:t xml:space="preserve"> ЗША. </w:t>
      </w:r>
    </w:p>
    <w:p w:rsidR="00DF38FE" w:rsidRDefault="00DF38FE" w:rsidP="005467E9">
      <w:pPr>
        <w:pStyle w:val="PlainText"/>
        <w:ind w:firstLine="426"/>
        <w:jc w:val="both"/>
        <w:rPr>
          <w:rFonts w:ascii="Times New Roman" w:hAnsi="Times New Roman"/>
          <w:sz w:val="28"/>
          <w:szCs w:val="28"/>
          <w:lang w:val="be-BY"/>
        </w:rPr>
      </w:pPr>
      <w:r w:rsidRPr="00B05B84">
        <w:rPr>
          <w:rFonts w:ascii="Times New Roman" w:hAnsi="Times New Roman"/>
          <w:sz w:val="28"/>
          <w:szCs w:val="28"/>
          <w:lang w:val="be-BY"/>
        </w:rPr>
        <w:t>У даследаваннях гісторыкаў-пр</w:t>
      </w:r>
      <w:r>
        <w:rPr>
          <w:rFonts w:ascii="Times New Roman" w:hAnsi="Times New Roman"/>
          <w:sz w:val="28"/>
          <w:szCs w:val="28"/>
          <w:lang w:val="be-BY"/>
        </w:rPr>
        <w:t>а</w:t>
      </w:r>
      <w:r w:rsidRPr="00B05B84">
        <w:rPr>
          <w:rFonts w:ascii="Times New Roman" w:hAnsi="Times New Roman"/>
          <w:sz w:val="28"/>
          <w:szCs w:val="28"/>
          <w:lang w:val="be-BY"/>
        </w:rPr>
        <w:t>гр</w:t>
      </w:r>
      <w:r>
        <w:rPr>
          <w:rFonts w:ascii="Times New Roman" w:hAnsi="Times New Roman"/>
          <w:sz w:val="28"/>
          <w:szCs w:val="28"/>
          <w:lang w:val="be-BY"/>
        </w:rPr>
        <w:t>э</w:t>
      </w:r>
      <w:r w:rsidRPr="00B05B84">
        <w:rPr>
          <w:rFonts w:ascii="Times New Roman" w:hAnsi="Times New Roman"/>
          <w:sz w:val="28"/>
          <w:szCs w:val="28"/>
          <w:lang w:val="be-BY"/>
        </w:rPr>
        <w:t>с</w:t>
      </w:r>
      <w:r>
        <w:rPr>
          <w:rFonts w:ascii="Times New Roman" w:hAnsi="Times New Roman"/>
          <w:sz w:val="28"/>
          <w:szCs w:val="28"/>
          <w:lang w:val="be-BY"/>
        </w:rPr>
        <w:t>і</w:t>
      </w:r>
      <w:r w:rsidRPr="00B05B84">
        <w:rPr>
          <w:rFonts w:ascii="Times New Roman" w:hAnsi="Times New Roman"/>
          <w:sz w:val="28"/>
          <w:szCs w:val="28"/>
          <w:lang w:val="be-BY"/>
        </w:rPr>
        <w:t>ст</w:t>
      </w:r>
      <w:r>
        <w:rPr>
          <w:rFonts w:ascii="Times New Roman" w:hAnsi="Times New Roman"/>
          <w:sz w:val="28"/>
          <w:szCs w:val="28"/>
          <w:lang w:val="be-BY"/>
        </w:rPr>
        <w:t>аў, прысвечаных</w:t>
      </w:r>
      <w:r w:rsidRPr="00B05B84">
        <w:rPr>
          <w:rFonts w:ascii="Times New Roman" w:hAnsi="Times New Roman"/>
          <w:sz w:val="28"/>
          <w:szCs w:val="28"/>
          <w:lang w:val="be-BY"/>
        </w:rPr>
        <w:t xml:space="preserve"> ка</w:t>
      </w:r>
      <w:r>
        <w:rPr>
          <w:rFonts w:ascii="Times New Roman" w:hAnsi="Times New Roman"/>
          <w:sz w:val="28"/>
          <w:szCs w:val="28"/>
          <w:lang w:val="be-BY"/>
        </w:rPr>
        <w:t>лан</w:t>
      </w:r>
      <w:r w:rsidRPr="00B05B84">
        <w:rPr>
          <w:rFonts w:ascii="Times New Roman" w:hAnsi="Times New Roman"/>
          <w:sz w:val="28"/>
          <w:szCs w:val="28"/>
          <w:lang w:val="be-BY"/>
        </w:rPr>
        <w:t>іяльна</w:t>
      </w:r>
      <w:r>
        <w:rPr>
          <w:rFonts w:ascii="Times New Roman" w:hAnsi="Times New Roman"/>
          <w:sz w:val="28"/>
          <w:szCs w:val="28"/>
          <w:lang w:val="be-BY"/>
        </w:rPr>
        <w:t>му</w:t>
      </w:r>
      <w:r w:rsidRPr="00B05B84">
        <w:rPr>
          <w:rFonts w:ascii="Times New Roman" w:hAnsi="Times New Roman"/>
          <w:sz w:val="28"/>
          <w:szCs w:val="28"/>
          <w:lang w:val="be-BY"/>
        </w:rPr>
        <w:t xml:space="preserve"> этапу </w:t>
      </w:r>
      <w:r>
        <w:rPr>
          <w:rFonts w:ascii="Times New Roman" w:hAnsi="Times New Roman"/>
          <w:sz w:val="28"/>
          <w:szCs w:val="28"/>
          <w:lang w:val="be-BY"/>
        </w:rPr>
        <w:t xml:space="preserve">гісторыі ЗША, </w:t>
      </w:r>
      <w:r w:rsidRPr="00B05B84">
        <w:rPr>
          <w:rFonts w:ascii="Times New Roman" w:hAnsi="Times New Roman"/>
          <w:sz w:val="28"/>
          <w:szCs w:val="28"/>
          <w:lang w:val="be-BY"/>
        </w:rPr>
        <w:t>была раскрытыкавана апалагетычная канцэпцыя аб развіцці амерыканскага грамадства як першапачаткова ўзорнай дэмакратыі сярэдняга клас</w:t>
      </w:r>
      <w:r>
        <w:rPr>
          <w:rFonts w:ascii="Times New Roman" w:hAnsi="Times New Roman"/>
          <w:sz w:val="28"/>
          <w:szCs w:val="28"/>
          <w:lang w:val="be-BY"/>
        </w:rPr>
        <w:t>а</w:t>
      </w:r>
      <w:r w:rsidRPr="00B05B84">
        <w:rPr>
          <w:rFonts w:ascii="Times New Roman" w:hAnsi="Times New Roman"/>
          <w:sz w:val="28"/>
          <w:szCs w:val="28"/>
          <w:lang w:val="be-BY"/>
        </w:rPr>
        <w:t xml:space="preserve">. </w:t>
      </w:r>
      <w:r w:rsidRPr="00ED4DF4">
        <w:rPr>
          <w:rFonts w:ascii="Times New Roman" w:hAnsi="Times New Roman"/>
          <w:sz w:val="28"/>
          <w:szCs w:val="28"/>
          <w:lang w:val="be-BY"/>
        </w:rPr>
        <w:t xml:space="preserve">Прагрэсісцкія гісторыкі выявілі разнастайныя перажыткі феадалізму ў цэнтральных і паўднёвых калоніях, паказалі, што недэмакратычныя прынцыпы атрымалі </w:t>
      </w:r>
      <w:r>
        <w:rPr>
          <w:rFonts w:ascii="Times New Roman" w:hAnsi="Times New Roman"/>
          <w:sz w:val="28"/>
          <w:szCs w:val="28"/>
          <w:lang w:val="be-BY"/>
        </w:rPr>
        <w:t>адлюстраванне</w:t>
      </w:r>
      <w:r w:rsidRPr="00ED4DF4">
        <w:rPr>
          <w:rFonts w:ascii="Times New Roman" w:hAnsi="Times New Roman"/>
          <w:sz w:val="28"/>
          <w:szCs w:val="28"/>
          <w:lang w:val="be-BY"/>
        </w:rPr>
        <w:t xml:space="preserve"> </w:t>
      </w:r>
      <w:r>
        <w:rPr>
          <w:rFonts w:ascii="Times New Roman" w:hAnsi="Times New Roman"/>
          <w:sz w:val="28"/>
          <w:szCs w:val="28"/>
          <w:lang w:val="be-BY"/>
        </w:rPr>
        <w:t>ў</w:t>
      </w:r>
      <w:r w:rsidRPr="00ED4DF4">
        <w:rPr>
          <w:rFonts w:ascii="Times New Roman" w:hAnsi="Times New Roman"/>
          <w:sz w:val="28"/>
          <w:szCs w:val="28"/>
          <w:lang w:val="be-BY"/>
        </w:rPr>
        <w:t xml:space="preserve"> палітычнай </w:t>
      </w:r>
      <w:r>
        <w:rPr>
          <w:rFonts w:ascii="Times New Roman" w:hAnsi="Times New Roman"/>
          <w:sz w:val="28"/>
          <w:szCs w:val="28"/>
          <w:lang w:val="be-BY"/>
        </w:rPr>
        <w:t>сістэм</w:t>
      </w:r>
      <w:r w:rsidRPr="00ED4DF4">
        <w:rPr>
          <w:rFonts w:ascii="Times New Roman" w:hAnsi="Times New Roman"/>
          <w:sz w:val="28"/>
          <w:szCs w:val="28"/>
          <w:lang w:val="be-BY"/>
        </w:rPr>
        <w:t>е і рэлігійн</w:t>
      </w:r>
      <w:r>
        <w:rPr>
          <w:rFonts w:ascii="Times New Roman" w:hAnsi="Times New Roman"/>
          <w:sz w:val="28"/>
          <w:szCs w:val="28"/>
          <w:lang w:val="be-BY"/>
        </w:rPr>
        <w:t>ым</w:t>
      </w:r>
      <w:r w:rsidRPr="00ED4DF4">
        <w:rPr>
          <w:rFonts w:ascii="Times New Roman" w:hAnsi="Times New Roman"/>
          <w:sz w:val="28"/>
          <w:szCs w:val="28"/>
          <w:lang w:val="be-BY"/>
        </w:rPr>
        <w:t xml:space="preserve"> жыцц</w:t>
      </w:r>
      <w:r>
        <w:rPr>
          <w:rFonts w:ascii="Times New Roman" w:hAnsi="Times New Roman"/>
          <w:sz w:val="28"/>
          <w:szCs w:val="28"/>
          <w:lang w:val="be-BY"/>
        </w:rPr>
        <w:t>і</w:t>
      </w:r>
      <w:r w:rsidRPr="00ED4DF4">
        <w:rPr>
          <w:rFonts w:ascii="Times New Roman" w:hAnsi="Times New Roman"/>
          <w:sz w:val="28"/>
          <w:szCs w:val="28"/>
          <w:lang w:val="be-BY"/>
        </w:rPr>
        <w:t xml:space="preserve">. Дж. Адамс </w:t>
      </w:r>
      <w:r>
        <w:rPr>
          <w:rFonts w:ascii="Times New Roman" w:hAnsi="Times New Roman"/>
          <w:sz w:val="28"/>
          <w:szCs w:val="28"/>
          <w:lang w:val="be-BY"/>
        </w:rPr>
        <w:t xml:space="preserve">у </w:t>
      </w:r>
      <w:r w:rsidRPr="00ED4DF4">
        <w:rPr>
          <w:rFonts w:ascii="Times New Roman" w:hAnsi="Times New Roman"/>
          <w:sz w:val="28"/>
          <w:szCs w:val="28"/>
          <w:lang w:val="be-BY"/>
        </w:rPr>
        <w:t>манаграфі</w:t>
      </w:r>
      <w:r>
        <w:rPr>
          <w:rFonts w:ascii="Times New Roman" w:hAnsi="Times New Roman"/>
          <w:sz w:val="28"/>
          <w:szCs w:val="28"/>
          <w:lang w:val="be-BY"/>
        </w:rPr>
        <w:t>і</w:t>
      </w:r>
      <w:r w:rsidRPr="00ED4DF4">
        <w:rPr>
          <w:rFonts w:ascii="Times New Roman" w:hAnsi="Times New Roman"/>
          <w:sz w:val="28"/>
          <w:szCs w:val="28"/>
          <w:lang w:val="be-BY"/>
        </w:rPr>
        <w:t xml:space="preserve"> </w:t>
      </w:r>
      <w:r>
        <w:rPr>
          <w:rFonts w:ascii="Times New Roman" w:hAnsi="Times New Roman"/>
          <w:sz w:val="28"/>
          <w:szCs w:val="28"/>
          <w:lang w:val="be-BY"/>
        </w:rPr>
        <w:t>«</w:t>
      </w:r>
      <w:r w:rsidRPr="00ED4DF4">
        <w:rPr>
          <w:rFonts w:ascii="Times New Roman" w:hAnsi="Times New Roman"/>
          <w:sz w:val="28"/>
          <w:szCs w:val="28"/>
          <w:lang w:val="be-BY"/>
        </w:rPr>
        <w:t>Правінцыйнае грамадства</w:t>
      </w:r>
      <w:r>
        <w:rPr>
          <w:rFonts w:ascii="Times New Roman" w:hAnsi="Times New Roman"/>
          <w:sz w:val="28"/>
          <w:szCs w:val="28"/>
          <w:lang w:val="be-BY"/>
        </w:rPr>
        <w:t>»</w:t>
      </w:r>
      <w:r w:rsidRPr="00ED4DF4">
        <w:rPr>
          <w:rFonts w:ascii="Times New Roman" w:hAnsi="Times New Roman"/>
          <w:sz w:val="28"/>
          <w:szCs w:val="28"/>
          <w:lang w:val="be-BY"/>
        </w:rPr>
        <w:t xml:space="preserve"> да</w:t>
      </w:r>
      <w:r>
        <w:rPr>
          <w:rFonts w:ascii="Times New Roman" w:hAnsi="Times New Roman"/>
          <w:sz w:val="28"/>
          <w:szCs w:val="28"/>
          <w:lang w:val="be-BY"/>
        </w:rPr>
        <w:t>казваў</w:t>
      </w:r>
      <w:r w:rsidRPr="00ED4DF4">
        <w:rPr>
          <w:rFonts w:ascii="Times New Roman" w:hAnsi="Times New Roman"/>
          <w:sz w:val="28"/>
          <w:szCs w:val="28"/>
          <w:lang w:val="be-BY"/>
        </w:rPr>
        <w:t>, што на ўсім працягу каланіяльнай гісторыі ішла сацыяльна-эканамічная дыферэнцыяцыя грамадства, а магчымасці сацыяльнай мабільнасці заставаліся абмежаванымі.</w:t>
      </w:r>
      <w:r>
        <w:rPr>
          <w:rFonts w:ascii="Times New Roman" w:hAnsi="Times New Roman"/>
          <w:sz w:val="28"/>
          <w:szCs w:val="28"/>
          <w:lang w:val="be-BY"/>
        </w:rPr>
        <w:t xml:space="preserve"> </w:t>
      </w:r>
      <w:r w:rsidRPr="00ED4DF4">
        <w:rPr>
          <w:rFonts w:ascii="Times New Roman" w:hAnsi="Times New Roman"/>
          <w:sz w:val="28"/>
          <w:szCs w:val="28"/>
          <w:lang w:val="be-BY"/>
        </w:rPr>
        <w:t>У серыі прац гісторыкаў-пр</w:t>
      </w:r>
      <w:r>
        <w:rPr>
          <w:rFonts w:ascii="Times New Roman" w:hAnsi="Times New Roman"/>
          <w:sz w:val="28"/>
          <w:szCs w:val="28"/>
          <w:lang w:val="be-BY"/>
        </w:rPr>
        <w:t>а</w:t>
      </w:r>
      <w:r w:rsidRPr="00ED4DF4">
        <w:rPr>
          <w:rFonts w:ascii="Times New Roman" w:hAnsi="Times New Roman"/>
          <w:sz w:val="28"/>
          <w:szCs w:val="28"/>
          <w:lang w:val="be-BY"/>
        </w:rPr>
        <w:t>гр</w:t>
      </w:r>
      <w:r>
        <w:rPr>
          <w:rFonts w:ascii="Times New Roman" w:hAnsi="Times New Roman"/>
          <w:sz w:val="28"/>
          <w:szCs w:val="28"/>
          <w:lang w:val="be-BY"/>
        </w:rPr>
        <w:t>э</w:t>
      </w:r>
      <w:r w:rsidRPr="00ED4DF4">
        <w:rPr>
          <w:rFonts w:ascii="Times New Roman" w:hAnsi="Times New Roman"/>
          <w:sz w:val="28"/>
          <w:szCs w:val="28"/>
          <w:lang w:val="be-BY"/>
        </w:rPr>
        <w:t>с</w:t>
      </w:r>
      <w:r>
        <w:rPr>
          <w:rFonts w:ascii="Times New Roman" w:hAnsi="Times New Roman"/>
          <w:sz w:val="28"/>
          <w:szCs w:val="28"/>
          <w:lang w:val="be-BY"/>
        </w:rPr>
        <w:t>і</w:t>
      </w:r>
      <w:r w:rsidRPr="00ED4DF4">
        <w:rPr>
          <w:rFonts w:ascii="Times New Roman" w:hAnsi="Times New Roman"/>
          <w:sz w:val="28"/>
          <w:szCs w:val="28"/>
          <w:lang w:val="be-BY"/>
        </w:rPr>
        <w:t>ст</w:t>
      </w:r>
      <w:r>
        <w:rPr>
          <w:rFonts w:ascii="Times New Roman" w:hAnsi="Times New Roman"/>
          <w:sz w:val="28"/>
          <w:szCs w:val="28"/>
          <w:lang w:val="be-BY"/>
        </w:rPr>
        <w:t>аў</w:t>
      </w:r>
      <w:r w:rsidRPr="00ED4DF4">
        <w:rPr>
          <w:rFonts w:ascii="Times New Roman" w:hAnsi="Times New Roman"/>
          <w:sz w:val="28"/>
          <w:szCs w:val="28"/>
          <w:lang w:val="be-BY"/>
        </w:rPr>
        <w:t xml:space="preserve"> паказа</w:t>
      </w:r>
      <w:r>
        <w:rPr>
          <w:rFonts w:ascii="Times New Roman" w:hAnsi="Times New Roman"/>
          <w:sz w:val="28"/>
          <w:szCs w:val="28"/>
          <w:lang w:val="be-BY"/>
        </w:rPr>
        <w:t>на</w:t>
      </w:r>
      <w:r w:rsidRPr="00ED4DF4">
        <w:rPr>
          <w:rFonts w:ascii="Times New Roman" w:hAnsi="Times New Roman"/>
          <w:sz w:val="28"/>
          <w:szCs w:val="28"/>
          <w:lang w:val="be-BY"/>
        </w:rPr>
        <w:t>, што каланіяльная эканоміка ў немалой меры засноўвалася на прымусовай працы неграў і белых. Да 1770 г. у якасці закантрактаваных слу</w:t>
      </w:r>
      <w:r>
        <w:rPr>
          <w:rFonts w:ascii="Times New Roman" w:hAnsi="Times New Roman"/>
          <w:sz w:val="28"/>
          <w:szCs w:val="28"/>
          <w:lang w:val="be-BY"/>
        </w:rPr>
        <w:t>г</w:t>
      </w:r>
      <w:r w:rsidRPr="00ED4DF4">
        <w:rPr>
          <w:rFonts w:ascii="Times New Roman" w:hAnsi="Times New Roman"/>
          <w:sz w:val="28"/>
          <w:szCs w:val="28"/>
          <w:lang w:val="be-BY"/>
        </w:rPr>
        <w:t xml:space="preserve"> (сервент</w:t>
      </w:r>
      <w:r>
        <w:rPr>
          <w:rFonts w:ascii="Times New Roman" w:hAnsi="Times New Roman"/>
          <w:sz w:val="28"/>
          <w:szCs w:val="28"/>
          <w:lang w:val="be-BY"/>
        </w:rPr>
        <w:t>аў</w:t>
      </w:r>
      <w:r w:rsidRPr="00ED4DF4">
        <w:rPr>
          <w:rFonts w:ascii="Times New Roman" w:hAnsi="Times New Roman"/>
          <w:sz w:val="28"/>
          <w:szCs w:val="28"/>
          <w:lang w:val="be-BY"/>
        </w:rPr>
        <w:t xml:space="preserve">) </w:t>
      </w:r>
      <w:r>
        <w:rPr>
          <w:rFonts w:ascii="Times New Roman" w:hAnsi="Times New Roman"/>
          <w:sz w:val="28"/>
          <w:szCs w:val="28"/>
          <w:lang w:val="be-BY"/>
        </w:rPr>
        <w:t xml:space="preserve">у паўночнаамерыканскія калоніі з Англіі </w:t>
      </w:r>
      <w:r w:rsidRPr="00ED4DF4">
        <w:rPr>
          <w:rFonts w:ascii="Times New Roman" w:hAnsi="Times New Roman"/>
          <w:sz w:val="28"/>
          <w:szCs w:val="28"/>
          <w:lang w:val="be-BY"/>
        </w:rPr>
        <w:t xml:space="preserve">было ўвезена не меней 250 тыс. белых мужчын, жанчын і дзяцей і, акрамя таго, яшчэ 250 тыс. неграў-рабоў. </w:t>
      </w:r>
      <w:r w:rsidRPr="005B02D1">
        <w:rPr>
          <w:rFonts w:ascii="Times New Roman" w:hAnsi="Times New Roman"/>
          <w:sz w:val="28"/>
          <w:szCs w:val="28"/>
        </w:rPr>
        <w:t>Ад паловы да двух трацін усіх белых імігрантаў складалі закантрактаваныя слу</w:t>
      </w:r>
      <w:r>
        <w:rPr>
          <w:rFonts w:ascii="Times New Roman" w:hAnsi="Times New Roman"/>
          <w:sz w:val="28"/>
          <w:szCs w:val="28"/>
          <w:lang w:val="be-BY"/>
        </w:rPr>
        <w:t>г</w:t>
      </w:r>
      <w:r w:rsidRPr="005B02D1">
        <w:rPr>
          <w:rFonts w:ascii="Times New Roman" w:hAnsi="Times New Roman"/>
          <w:sz w:val="28"/>
          <w:szCs w:val="28"/>
        </w:rPr>
        <w:t>і. Вострыя сацыяльныя кантрасты каланіяльнага перыяду, паслужылі, па з</w:t>
      </w:r>
      <w:r>
        <w:rPr>
          <w:rFonts w:ascii="Times New Roman" w:hAnsi="Times New Roman"/>
          <w:sz w:val="28"/>
          <w:szCs w:val="28"/>
          <w:lang w:val="be-BY"/>
        </w:rPr>
        <w:t>ак</w:t>
      </w:r>
      <w:r w:rsidRPr="005B02D1">
        <w:rPr>
          <w:rFonts w:ascii="Times New Roman" w:hAnsi="Times New Roman"/>
          <w:sz w:val="28"/>
          <w:szCs w:val="28"/>
        </w:rPr>
        <w:t>л</w:t>
      </w:r>
      <w:r>
        <w:rPr>
          <w:rFonts w:ascii="Times New Roman" w:hAnsi="Times New Roman"/>
          <w:sz w:val="28"/>
          <w:szCs w:val="28"/>
          <w:lang w:val="be-BY"/>
        </w:rPr>
        <w:t>ючэ</w:t>
      </w:r>
      <w:r w:rsidRPr="005B02D1">
        <w:rPr>
          <w:rFonts w:ascii="Times New Roman" w:hAnsi="Times New Roman"/>
          <w:sz w:val="28"/>
          <w:szCs w:val="28"/>
        </w:rPr>
        <w:t>нн</w:t>
      </w:r>
      <w:r>
        <w:rPr>
          <w:rFonts w:ascii="Times New Roman" w:hAnsi="Times New Roman"/>
          <w:sz w:val="28"/>
          <w:szCs w:val="28"/>
          <w:lang w:val="be-BY"/>
        </w:rPr>
        <w:t>ю</w:t>
      </w:r>
      <w:r>
        <w:rPr>
          <w:rFonts w:ascii="Times New Roman" w:hAnsi="Times New Roman"/>
          <w:sz w:val="28"/>
          <w:szCs w:val="28"/>
        </w:rPr>
        <w:t xml:space="preserve"> гісторыкаў-пр</w:t>
      </w:r>
      <w:r>
        <w:rPr>
          <w:rFonts w:ascii="Times New Roman" w:hAnsi="Times New Roman"/>
          <w:sz w:val="28"/>
          <w:szCs w:val="28"/>
          <w:lang w:val="be-BY"/>
        </w:rPr>
        <w:t>а</w:t>
      </w:r>
      <w:r>
        <w:rPr>
          <w:rFonts w:ascii="Times New Roman" w:hAnsi="Times New Roman"/>
          <w:sz w:val="28"/>
          <w:szCs w:val="28"/>
        </w:rPr>
        <w:t>гр</w:t>
      </w:r>
      <w:r>
        <w:rPr>
          <w:rFonts w:ascii="Times New Roman" w:hAnsi="Times New Roman"/>
          <w:sz w:val="28"/>
          <w:szCs w:val="28"/>
          <w:lang w:val="be-BY"/>
        </w:rPr>
        <w:t>э</w:t>
      </w:r>
      <w:r w:rsidRPr="005B02D1">
        <w:rPr>
          <w:rFonts w:ascii="Times New Roman" w:hAnsi="Times New Roman"/>
          <w:sz w:val="28"/>
          <w:szCs w:val="28"/>
        </w:rPr>
        <w:t>с</w:t>
      </w:r>
      <w:r>
        <w:rPr>
          <w:rFonts w:ascii="Times New Roman" w:hAnsi="Times New Roman"/>
          <w:sz w:val="28"/>
          <w:szCs w:val="28"/>
          <w:lang w:val="be-BY"/>
        </w:rPr>
        <w:t>і</w:t>
      </w:r>
      <w:r>
        <w:rPr>
          <w:rFonts w:ascii="Times New Roman" w:hAnsi="Times New Roman"/>
          <w:sz w:val="28"/>
          <w:szCs w:val="28"/>
        </w:rPr>
        <w:t>ст</w:t>
      </w:r>
      <w:r>
        <w:rPr>
          <w:rFonts w:ascii="Times New Roman" w:hAnsi="Times New Roman"/>
          <w:sz w:val="28"/>
          <w:szCs w:val="28"/>
          <w:lang w:val="be-BY"/>
        </w:rPr>
        <w:t>аў</w:t>
      </w:r>
      <w:r w:rsidRPr="005B02D1">
        <w:rPr>
          <w:rFonts w:ascii="Times New Roman" w:hAnsi="Times New Roman"/>
          <w:sz w:val="28"/>
          <w:szCs w:val="28"/>
        </w:rPr>
        <w:t>, найважн</w:t>
      </w:r>
      <w:r>
        <w:rPr>
          <w:rFonts w:ascii="Times New Roman" w:hAnsi="Times New Roman"/>
          <w:sz w:val="28"/>
          <w:szCs w:val="28"/>
          <w:lang w:val="be-BY"/>
        </w:rPr>
        <w:t>ейшай</w:t>
      </w:r>
      <w:r w:rsidRPr="005B02D1">
        <w:rPr>
          <w:rFonts w:ascii="Times New Roman" w:hAnsi="Times New Roman"/>
          <w:sz w:val="28"/>
          <w:szCs w:val="28"/>
        </w:rPr>
        <w:t xml:space="preserve"> </w:t>
      </w:r>
      <w:r>
        <w:rPr>
          <w:rFonts w:ascii="Times New Roman" w:hAnsi="Times New Roman"/>
          <w:sz w:val="28"/>
          <w:szCs w:val="28"/>
          <w:lang w:val="be-BY"/>
        </w:rPr>
        <w:t>пры</w:t>
      </w:r>
      <w:r w:rsidRPr="005B02D1">
        <w:rPr>
          <w:rFonts w:ascii="Times New Roman" w:hAnsi="Times New Roman"/>
          <w:sz w:val="28"/>
          <w:szCs w:val="28"/>
        </w:rPr>
        <w:t>чына</w:t>
      </w:r>
      <w:r>
        <w:rPr>
          <w:rFonts w:ascii="Times New Roman" w:hAnsi="Times New Roman"/>
          <w:sz w:val="28"/>
          <w:szCs w:val="28"/>
          <w:lang w:val="be-BY"/>
        </w:rPr>
        <w:t>й</w:t>
      </w:r>
      <w:r w:rsidRPr="005B02D1">
        <w:rPr>
          <w:rFonts w:ascii="Times New Roman" w:hAnsi="Times New Roman"/>
          <w:sz w:val="28"/>
          <w:szCs w:val="28"/>
        </w:rPr>
        <w:t xml:space="preserve"> рэвалюцыі 1775</w:t>
      </w:r>
      <w:r>
        <w:rPr>
          <w:rFonts w:ascii="Times New Roman" w:hAnsi="Times New Roman"/>
          <w:sz w:val="28"/>
          <w:szCs w:val="28"/>
          <w:lang w:val="be-BY"/>
        </w:rPr>
        <w:t>–</w:t>
      </w:r>
      <w:r w:rsidRPr="005B02D1">
        <w:rPr>
          <w:rFonts w:ascii="Times New Roman" w:hAnsi="Times New Roman"/>
          <w:sz w:val="28"/>
          <w:szCs w:val="28"/>
        </w:rPr>
        <w:t>1783 гадоў. Гісторыкі-пр</w:t>
      </w:r>
      <w:r>
        <w:rPr>
          <w:rFonts w:ascii="Times New Roman" w:hAnsi="Times New Roman"/>
          <w:sz w:val="28"/>
          <w:szCs w:val="28"/>
          <w:lang w:val="be-BY"/>
        </w:rPr>
        <w:t>а</w:t>
      </w:r>
      <w:r w:rsidRPr="005B02D1">
        <w:rPr>
          <w:rFonts w:ascii="Times New Roman" w:hAnsi="Times New Roman"/>
          <w:sz w:val="28"/>
          <w:szCs w:val="28"/>
        </w:rPr>
        <w:t>гр</w:t>
      </w:r>
      <w:r>
        <w:rPr>
          <w:rFonts w:ascii="Times New Roman" w:hAnsi="Times New Roman"/>
          <w:sz w:val="28"/>
          <w:szCs w:val="28"/>
          <w:lang w:val="be-BY"/>
        </w:rPr>
        <w:t>э</w:t>
      </w:r>
      <w:r w:rsidRPr="005B02D1">
        <w:rPr>
          <w:rFonts w:ascii="Times New Roman" w:hAnsi="Times New Roman"/>
          <w:sz w:val="28"/>
          <w:szCs w:val="28"/>
        </w:rPr>
        <w:t>с</w:t>
      </w:r>
      <w:r>
        <w:rPr>
          <w:rFonts w:ascii="Times New Roman" w:hAnsi="Times New Roman"/>
          <w:sz w:val="28"/>
          <w:szCs w:val="28"/>
          <w:lang w:val="be-BY"/>
        </w:rPr>
        <w:t>і</w:t>
      </w:r>
      <w:r w:rsidRPr="005B02D1">
        <w:rPr>
          <w:rFonts w:ascii="Times New Roman" w:hAnsi="Times New Roman"/>
          <w:sz w:val="28"/>
          <w:szCs w:val="28"/>
        </w:rPr>
        <w:t xml:space="preserve">сты не надавалі колькі-небудзь пільнай увагі антыкаланіяльнаму аспекту </w:t>
      </w:r>
      <w:r>
        <w:rPr>
          <w:rFonts w:ascii="Times New Roman" w:hAnsi="Times New Roman"/>
          <w:sz w:val="28"/>
          <w:szCs w:val="28"/>
          <w:lang w:val="be-BY"/>
        </w:rPr>
        <w:t xml:space="preserve">Першай </w:t>
      </w:r>
      <w:r w:rsidRPr="005B02D1">
        <w:rPr>
          <w:rFonts w:ascii="Times New Roman" w:hAnsi="Times New Roman"/>
          <w:sz w:val="28"/>
          <w:szCs w:val="28"/>
        </w:rPr>
        <w:t>Амерыканскай рэвалюцыі. Па іх перакананню, найважн</w:t>
      </w:r>
      <w:r>
        <w:rPr>
          <w:rFonts w:ascii="Times New Roman" w:hAnsi="Times New Roman"/>
          <w:sz w:val="28"/>
          <w:szCs w:val="28"/>
          <w:lang w:val="be-BY"/>
        </w:rPr>
        <w:t>ейш</w:t>
      </w:r>
      <w:r w:rsidRPr="005B02D1">
        <w:rPr>
          <w:rFonts w:ascii="Times New Roman" w:hAnsi="Times New Roman"/>
          <w:sz w:val="28"/>
          <w:szCs w:val="28"/>
        </w:rPr>
        <w:t xml:space="preserve">ы </w:t>
      </w:r>
      <w:r>
        <w:rPr>
          <w:rFonts w:ascii="Times New Roman" w:hAnsi="Times New Roman"/>
          <w:sz w:val="28"/>
          <w:szCs w:val="28"/>
          <w:lang w:val="be-BY"/>
        </w:rPr>
        <w:t>аспект</w:t>
      </w:r>
      <w:r w:rsidRPr="005B02D1">
        <w:rPr>
          <w:rFonts w:ascii="Times New Roman" w:hAnsi="Times New Roman"/>
          <w:sz w:val="28"/>
          <w:szCs w:val="28"/>
        </w:rPr>
        <w:t xml:space="preserve"> рэвалюцыі склада</w:t>
      </w:r>
      <w:r>
        <w:rPr>
          <w:rFonts w:ascii="Times New Roman" w:hAnsi="Times New Roman"/>
          <w:sz w:val="28"/>
          <w:szCs w:val="28"/>
          <w:lang w:val="be-BY"/>
        </w:rPr>
        <w:t>ла</w:t>
      </w:r>
      <w:r w:rsidRPr="005B02D1">
        <w:rPr>
          <w:rFonts w:ascii="Times New Roman" w:hAnsi="Times New Roman"/>
          <w:sz w:val="28"/>
          <w:szCs w:val="28"/>
        </w:rPr>
        <w:t xml:space="preserve"> пытанне аб </w:t>
      </w:r>
      <w:r>
        <w:rPr>
          <w:rFonts w:ascii="Times New Roman" w:hAnsi="Times New Roman"/>
          <w:sz w:val="28"/>
          <w:szCs w:val="28"/>
          <w:lang w:val="be-BY"/>
        </w:rPr>
        <w:t>у</w:t>
      </w:r>
      <w:r w:rsidRPr="005B02D1">
        <w:rPr>
          <w:rFonts w:ascii="Times New Roman" w:hAnsi="Times New Roman"/>
          <w:sz w:val="28"/>
          <w:szCs w:val="28"/>
        </w:rPr>
        <w:t>нутр</w:t>
      </w:r>
      <w:r>
        <w:rPr>
          <w:rFonts w:ascii="Times New Roman" w:hAnsi="Times New Roman"/>
          <w:sz w:val="28"/>
          <w:szCs w:val="28"/>
          <w:lang w:val="be-BY"/>
        </w:rPr>
        <w:t>ы</w:t>
      </w:r>
      <w:r w:rsidRPr="005B02D1">
        <w:rPr>
          <w:rFonts w:ascii="Times New Roman" w:hAnsi="Times New Roman"/>
          <w:sz w:val="28"/>
          <w:szCs w:val="28"/>
        </w:rPr>
        <w:t xml:space="preserve">палітычных пераўтварэннях у Паўночнай Амерыцы, </w:t>
      </w:r>
      <w:r>
        <w:rPr>
          <w:rFonts w:ascii="Times New Roman" w:hAnsi="Times New Roman"/>
          <w:sz w:val="28"/>
          <w:szCs w:val="28"/>
          <w:lang w:val="be-BY"/>
        </w:rPr>
        <w:t xml:space="preserve">таму </w:t>
      </w:r>
      <w:r w:rsidRPr="005B02D1">
        <w:rPr>
          <w:rFonts w:ascii="Times New Roman" w:hAnsi="Times New Roman"/>
          <w:sz w:val="28"/>
          <w:szCs w:val="28"/>
        </w:rPr>
        <w:t xml:space="preserve">яна характарызавалася як </w:t>
      </w:r>
      <w:r>
        <w:rPr>
          <w:rFonts w:ascii="Times New Roman" w:hAnsi="Times New Roman"/>
          <w:sz w:val="28"/>
          <w:szCs w:val="28"/>
        </w:rPr>
        <w:t>унутраная рэвалюцыя</w:t>
      </w:r>
      <w:r w:rsidRPr="005B02D1">
        <w:rPr>
          <w:rFonts w:ascii="Times New Roman" w:hAnsi="Times New Roman"/>
          <w:sz w:val="28"/>
          <w:szCs w:val="28"/>
        </w:rPr>
        <w:t xml:space="preserve">. </w:t>
      </w:r>
    </w:p>
    <w:p w:rsidR="00DF38FE" w:rsidRDefault="00DF38FE" w:rsidP="00ED4DF4">
      <w:pPr>
        <w:pStyle w:val="PlainText"/>
        <w:ind w:firstLine="720"/>
        <w:jc w:val="both"/>
        <w:rPr>
          <w:rFonts w:ascii="Times New Roman" w:hAnsi="Times New Roman"/>
          <w:sz w:val="28"/>
          <w:szCs w:val="28"/>
          <w:lang w:val="be-BY"/>
        </w:rPr>
      </w:pPr>
      <w:r w:rsidRPr="00B05B84">
        <w:rPr>
          <w:rFonts w:ascii="Times New Roman" w:hAnsi="Times New Roman"/>
          <w:b/>
          <w:sz w:val="28"/>
          <w:szCs w:val="28"/>
          <w:lang w:val="be-BY"/>
        </w:rPr>
        <w:t>Джон Ф. Джэймсан</w:t>
      </w:r>
      <w:r w:rsidRPr="00B05B84">
        <w:rPr>
          <w:rFonts w:ascii="Times New Roman" w:hAnsi="Times New Roman"/>
          <w:sz w:val="28"/>
          <w:szCs w:val="28"/>
          <w:lang w:val="be-BY"/>
        </w:rPr>
        <w:t xml:space="preserve"> (1850</w:t>
      </w:r>
      <w:r>
        <w:rPr>
          <w:rFonts w:ascii="Times New Roman" w:hAnsi="Times New Roman"/>
          <w:sz w:val="28"/>
          <w:szCs w:val="28"/>
          <w:lang w:val="be-BY"/>
        </w:rPr>
        <w:t>–</w:t>
      </w:r>
      <w:r w:rsidRPr="00B05B84">
        <w:rPr>
          <w:rFonts w:ascii="Times New Roman" w:hAnsi="Times New Roman"/>
          <w:sz w:val="28"/>
          <w:szCs w:val="28"/>
          <w:lang w:val="be-BY"/>
        </w:rPr>
        <w:t xml:space="preserve">1937) першым у гістарыяграфіі ЗША паставіў задачу </w:t>
      </w:r>
      <w:r>
        <w:rPr>
          <w:rFonts w:ascii="Times New Roman" w:hAnsi="Times New Roman"/>
          <w:sz w:val="28"/>
          <w:szCs w:val="28"/>
          <w:lang w:val="be-BY"/>
        </w:rPr>
        <w:t>паказа</w:t>
      </w:r>
      <w:r w:rsidRPr="00B05B84">
        <w:rPr>
          <w:rFonts w:ascii="Times New Roman" w:hAnsi="Times New Roman"/>
          <w:sz w:val="28"/>
          <w:szCs w:val="28"/>
          <w:lang w:val="be-BY"/>
        </w:rPr>
        <w:t xml:space="preserve">ць тыпалагічную агульнасць Амерыканскай і Французскай рэвалюцый канца </w:t>
      </w:r>
      <w:r w:rsidRPr="005B02D1">
        <w:rPr>
          <w:rFonts w:ascii="Times New Roman" w:hAnsi="Times New Roman"/>
          <w:sz w:val="28"/>
          <w:szCs w:val="28"/>
        </w:rPr>
        <w:t>XVIII</w:t>
      </w:r>
      <w:r w:rsidRPr="00B05B84">
        <w:rPr>
          <w:rFonts w:ascii="Times New Roman" w:hAnsi="Times New Roman"/>
          <w:sz w:val="28"/>
          <w:szCs w:val="28"/>
          <w:lang w:val="be-BY"/>
        </w:rPr>
        <w:t xml:space="preserve"> </w:t>
      </w:r>
      <w:r>
        <w:rPr>
          <w:rFonts w:ascii="Times New Roman" w:hAnsi="Times New Roman"/>
          <w:sz w:val="28"/>
          <w:szCs w:val="28"/>
          <w:lang w:val="be-BY"/>
        </w:rPr>
        <w:t>ст</w:t>
      </w:r>
      <w:r w:rsidRPr="00B05B84">
        <w:rPr>
          <w:rFonts w:ascii="Times New Roman" w:hAnsi="Times New Roman"/>
          <w:sz w:val="28"/>
          <w:szCs w:val="28"/>
          <w:lang w:val="be-BY"/>
        </w:rPr>
        <w:t>. Насуперак</w:t>
      </w:r>
      <w:r>
        <w:rPr>
          <w:rFonts w:ascii="Times New Roman" w:hAnsi="Times New Roman"/>
          <w:sz w:val="28"/>
          <w:szCs w:val="28"/>
          <w:lang w:val="be-BY"/>
        </w:rPr>
        <w:t xml:space="preserve"> традыцыі,</w:t>
      </w:r>
      <w:r w:rsidRPr="00B05B84">
        <w:rPr>
          <w:rFonts w:ascii="Times New Roman" w:hAnsi="Times New Roman"/>
          <w:sz w:val="28"/>
          <w:szCs w:val="28"/>
          <w:lang w:val="be-BY"/>
        </w:rPr>
        <w:t xml:space="preserve"> якая ўкаран</w:t>
      </w:r>
      <w:r>
        <w:rPr>
          <w:rFonts w:ascii="Times New Roman" w:hAnsi="Times New Roman"/>
          <w:sz w:val="28"/>
          <w:szCs w:val="28"/>
          <w:lang w:val="be-BY"/>
        </w:rPr>
        <w:t>і</w:t>
      </w:r>
      <w:r w:rsidRPr="00B05B84">
        <w:rPr>
          <w:rFonts w:ascii="Times New Roman" w:hAnsi="Times New Roman"/>
          <w:sz w:val="28"/>
          <w:szCs w:val="28"/>
          <w:lang w:val="be-BY"/>
        </w:rPr>
        <w:t>ла</w:t>
      </w:r>
      <w:r>
        <w:rPr>
          <w:rFonts w:ascii="Times New Roman" w:hAnsi="Times New Roman"/>
          <w:sz w:val="28"/>
          <w:szCs w:val="28"/>
          <w:lang w:val="be-BY"/>
        </w:rPr>
        <w:t>ся</w:t>
      </w:r>
      <w:r w:rsidRPr="00B05B84">
        <w:rPr>
          <w:rFonts w:ascii="Times New Roman" w:hAnsi="Times New Roman"/>
          <w:sz w:val="28"/>
          <w:szCs w:val="28"/>
          <w:lang w:val="be-BY"/>
        </w:rPr>
        <w:t xml:space="preserve"> ў гістарыяграфіі ЗША</w:t>
      </w:r>
      <w:r>
        <w:rPr>
          <w:rFonts w:ascii="Times New Roman" w:hAnsi="Times New Roman"/>
          <w:sz w:val="28"/>
          <w:szCs w:val="28"/>
          <w:lang w:val="be-BY"/>
        </w:rPr>
        <w:t xml:space="preserve"> і характарызавала</w:t>
      </w:r>
      <w:r w:rsidRPr="00B05B84">
        <w:rPr>
          <w:rFonts w:ascii="Times New Roman" w:hAnsi="Times New Roman"/>
          <w:sz w:val="28"/>
          <w:szCs w:val="28"/>
          <w:lang w:val="be-BY"/>
        </w:rPr>
        <w:t xml:space="preserve"> Амерыканск</w:t>
      </w:r>
      <w:r>
        <w:rPr>
          <w:rFonts w:ascii="Times New Roman" w:hAnsi="Times New Roman"/>
          <w:sz w:val="28"/>
          <w:szCs w:val="28"/>
          <w:lang w:val="be-BY"/>
        </w:rPr>
        <w:t>ую</w:t>
      </w:r>
      <w:r w:rsidRPr="00B05B84">
        <w:rPr>
          <w:rFonts w:ascii="Times New Roman" w:hAnsi="Times New Roman"/>
          <w:sz w:val="28"/>
          <w:szCs w:val="28"/>
          <w:lang w:val="be-BY"/>
        </w:rPr>
        <w:t xml:space="preserve"> рэвалюцы</w:t>
      </w:r>
      <w:r>
        <w:rPr>
          <w:rFonts w:ascii="Times New Roman" w:hAnsi="Times New Roman"/>
          <w:sz w:val="28"/>
          <w:szCs w:val="28"/>
          <w:lang w:val="be-BY"/>
        </w:rPr>
        <w:t>ю</w:t>
      </w:r>
      <w:r w:rsidRPr="00B05B84">
        <w:rPr>
          <w:rFonts w:ascii="Times New Roman" w:hAnsi="Times New Roman"/>
          <w:sz w:val="28"/>
          <w:szCs w:val="28"/>
          <w:lang w:val="be-BY"/>
        </w:rPr>
        <w:t xml:space="preserve"> як палітычн</w:t>
      </w:r>
      <w:r>
        <w:rPr>
          <w:rFonts w:ascii="Times New Roman" w:hAnsi="Times New Roman"/>
          <w:sz w:val="28"/>
          <w:szCs w:val="28"/>
          <w:lang w:val="be-BY"/>
        </w:rPr>
        <w:t>ую</w:t>
      </w:r>
      <w:r w:rsidRPr="00B05B84">
        <w:rPr>
          <w:rFonts w:ascii="Times New Roman" w:hAnsi="Times New Roman"/>
          <w:sz w:val="28"/>
          <w:szCs w:val="28"/>
          <w:lang w:val="be-BY"/>
        </w:rPr>
        <w:t xml:space="preserve"> і антыкаланіяльн</w:t>
      </w:r>
      <w:r>
        <w:rPr>
          <w:rFonts w:ascii="Times New Roman" w:hAnsi="Times New Roman"/>
          <w:sz w:val="28"/>
          <w:szCs w:val="28"/>
          <w:lang w:val="be-BY"/>
        </w:rPr>
        <w:t>ую</w:t>
      </w:r>
      <w:r w:rsidRPr="00B05B84">
        <w:rPr>
          <w:rFonts w:ascii="Times New Roman" w:hAnsi="Times New Roman"/>
          <w:sz w:val="28"/>
          <w:szCs w:val="28"/>
          <w:lang w:val="be-BY"/>
        </w:rPr>
        <w:t>, а Французск</w:t>
      </w:r>
      <w:r>
        <w:rPr>
          <w:rFonts w:ascii="Times New Roman" w:hAnsi="Times New Roman"/>
          <w:sz w:val="28"/>
          <w:szCs w:val="28"/>
          <w:lang w:val="be-BY"/>
        </w:rPr>
        <w:t>ую</w:t>
      </w:r>
      <w:r w:rsidRPr="00B05B84">
        <w:rPr>
          <w:rFonts w:ascii="Times New Roman" w:hAnsi="Times New Roman"/>
          <w:sz w:val="28"/>
          <w:szCs w:val="28"/>
          <w:lang w:val="be-BY"/>
        </w:rPr>
        <w:t xml:space="preserve"> </w:t>
      </w:r>
      <w:r>
        <w:rPr>
          <w:rFonts w:ascii="Times New Roman" w:hAnsi="Times New Roman"/>
          <w:sz w:val="28"/>
          <w:szCs w:val="28"/>
          <w:lang w:val="be-BY"/>
        </w:rPr>
        <w:t>–</w:t>
      </w:r>
      <w:r w:rsidRPr="00B05B84">
        <w:rPr>
          <w:rFonts w:ascii="Times New Roman" w:hAnsi="Times New Roman"/>
          <w:sz w:val="28"/>
          <w:szCs w:val="28"/>
          <w:lang w:val="be-BY"/>
        </w:rPr>
        <w:t xml:space="preserve"> як сацыяльн</w:t>
      </w:r>
      <w:r>
        <w:rPr>
          <w:rFonts w:ascii="Times New Roman" w:hAnsi="Times New Roman"/>
          <w:sz w:val="28"/>
          <w:szCs w:val="28"/>
          <w:lang w:val="be-BY"/>
        </w:rPr>
        <w:t>ую, Дж. </w:t>
      </w:r>
      <w:r w:rsidRPr="005467E9">
        <w:rPr>
          <w:rFonts w:ascii="Times New Roman" w:hAnsi="Times New Roman"/>
          <w:sz w:val="28"/>
          <w:szCs w:val="28"/>
          <w:lang w:val="be-BY"/>
        </w:rPr>
        <w:t xml:space="preserve">Джэймсан </w:t>
      </w:r>
      <w:r>
        <w:rPr>
          <w:rFonts w:ascii="Times New Roman" w:hAnsi="Times New Roman"/>
          <w:sz w:val="28"/>
          <w:szCs w:val="28"/>
          <w:lang w:val="be-BY"/>
        </w:rPr>
        <w:t>лічы</w:t>
      </w:r>
      <w:r w:rsidRPr="005467E9">
        <w:rPr>
          <w:rFonts w:ascii="Times New Roman" w:hAnsi="Times New Roman"/>
          <w:sz w:val="28"/>
          <w:szCs w:val="28"/>
          <w:lang w:val="be-BY"/>
        </w:rPr>
        <w:t>ў абедзве рэвалюцыі сацыяльнымі.</w:t>
      </w:r>
      <w:r>
        <w:rPr>
          <w:rFonts w:ascii="Times New Roman" w:hAnsi="Times New Roman"/>
          <w:sz w:val="28"/>
          <w:szCs w:val="28"/>
          <w:lang w:val="be-BY"/>
        </w:rPr>
        <w:t xml:space="preserve"> </w:t>
      </w:r>
      <w:r w:rsidRPr="00B05B84">
        <w:rPr>
          <w:rFonts w:ascii="Times New Roman" w:hAnsi="Times New Roman"/>
          <w:sz w:val="28"/>
          <w:szCs w:val="28"/>
          <w:lang w:val="be-BY"/>
        </w:rPr>
        <w:t>Сацыяльны характар д</w:t>
      </w:r>
      <w:r>
        <w:rPr>
          <w:rFonts w:ascii="Times New Roman" w:hAnsi="Times New Roman"/>
          <w:sz w:val="28"/>
          <w:szCs w:val="28"/>
          <w:lang w:val="be-BY"/>
        </w:rPr>
        <w:t>з</w:t>
      </w:r>
      <w:r w:rsidRPr="00B05B84">
        <w:rPr>
          <w:rFonts w:ascii="Times New Roman" w:hAnsi="Times New Roman"/>
          <w:sz w:val="28"/>
          <w:szCs w:val="28"/>
          <w:lang w:val="be-BY"/>
        </w:rPr>
        <w:t>в</w:t>
      </w:r>
      <w:r>
        <w:rPr>
          <w:rFonts w:ascii="Times New Roman" w:hAnsi="Times New Roman"/>
          <w:sz w:val="28"/>
          <w:szCs w:val="28"/>
          <w:lang w:val="be-BY"/>
        </w:rPr>
        <w:t>ю</w:t>
      </w:r>
      <w:r w:rsidRPr="00B05B84">
        <w:rPr>
          <w:rFonts w:ascii="Times New Roman" w:hAnsi="Times New Roman"/>
          <w:sz w:val="28"/>
          <w:szCs w:val="28"/>
          <w:lang w:val="be-BY"/>
        </w:rPr>
        <w:t xml:space="preserve">х рэвалюцый </w:t>
      </w:r>
      <w:r>
        <w:rPr>
          <w:rFonts w:ascii="Times New Roman" w:hAnsi="Times New Roman"/>
          <w:sz w:val="28"/>
          <w:szCs w:val="28"/>
          <w:lang w:val="be-BY"/>
        </w:rPr>
        <w:t>заключаўся ў</w:t>
      </w:r>
      <w:r w:rsidRPr="00B05B84">
        <w:rPr>
          <w:rFonts w:ascii="Times New Roman" w:hAnsi="Times New Roman"/>
          <w:sz w:val="28"/>
          <w:szCs w:val="28"/>
          <w:lang w:val="be-BY"/>
        </w:rPr>
        <w:t xml:space="preserve"> тым, што абедзве яны былі выкліканыя да жыцця шырокімі рухамі народных мас, з</w:t>
      </w:r>
      <w:r>
        <w:rPr>
          <w:rFonts w:ascii="Times New Roman" w:hAnsi="Times New Roman"/>
          <w:sz w:val="28"/>
          <w:szCs w:val="28"/>
          <w:lang w:val="be-BY"/>
        </w:rPr>
        <w:t>’</w:t>
      </w:r>
      <w:r w:rsidRPr="00B05B84">
        <w:rPr>
          <w:rFonts w:ascii="Times New Roman" w:hAnsi="Times New Roman"/>
          <w:sz w:val="28"/>
          <w:szCs w:val="28"/>
          <w:lang w:val="be-BY"/>
        </w:rPr>
        <w:t xml:space="preserve">яўляліся, па </w:t>
      </w:r>
      <w:r>
        <w:rPr>
          <w:rFonts w:ascii="Times New Roman" w:hAnsi="Times New Roman"/>
          <w:sz w:val="28"/>
          <w:szCs w:val="28"/>
          <w:lang w:val="be-BY"/>
        </w:rPr>
        <w:t>Джэймсану</w:t>
      </w:r>
      <w:r w:rsidRPr="00B05B84">
        <w:rPr>
          <w:rFonts w:ascii="Times New Roman" w:hAnsi="Times New Roman"/>
          <w:sz w:val="28"/>
          <w:szCs w:val="28"/>
          <w:lang w:val="be-BY"/>
        </w:rPr>
        <w:t xml:space="preserve">, </w:t>
      </w:r>
      <w:r>
        <w:rPr>
          <w:rFonts w:ascii="Times New Roman" w:hAnsi="Times New Roman"/>
          <w:sz w:val="28"/>
          <w:szCs w:val="28"/>
          <w:lang w:val="be-BY"/>
        </w:rPr>
        <w:t>папулісцкімі рэвалюцыямі</w:t>
      </w:r>
      <w:r w:rsidRPr="00B05B84">
        <w:rPr>
          <w:rFonts w:ascii="Times New Roman" w:hAnsi="Times New Roman"/>
          <w:sz w:val="28"/>
          <w:szCs w:val="28"/>
          <w:lang w:val="be-BY"/>
        </w:rPr>
        <w:t xml:space="preserve">. </w:t>
      </w:r>
      <w:r w:rsidRPr="00431A2F">
        <w:rPr>
          <w:rFonts w:ascii="Times New Roman" w:hAnsi="Times New Roman"/>
          <w:sz w:val="28"/>
          <w:szCs w:val="28"/>
          <w:lang w:val="be-BY"/>
        </w:rPr>
        <w:t>Абедзве рэвалюцыі праслед</w:t>
      </w:r>
      <w:r>
        <w:rPr>
          <w:rFonts w:ascii="Times New Roman" w:hAnsi="Times New Roman"/>
          <w:sz w:val="28"/>
          <w:szCs w:val="28"/>
          <w:lang w:val="be-BY"/>
        </w:rPr>
        <w:t>а</w:t>
      </w:r>
      <w:r w:rsidRPr="00431A2F">
        <w:rPr>
          <w:rFonts w:ascii="Times New Roman" w:hAnsi="Times New Roman"/>
          <w:sz w:val="28"/>
          <w:szCs w:val="28"/>
          <w:lang w:val="be-BY"/>
        </w:rPr>
        <w:t>валі мэту змяніць грамадскія сістэмы, якія мелі падобныя рысы</w:t>
      </w:r>
      <w:r>
        <w:rPr>
          <w:rFonts w:ascii="Times New Roman" w:hAnsi="Times New Roman"/>
          <w:sz w:val="28"/>
          <w:szCs w:val="28"/>
          <w:lang w:val="be-BY"/>
        </w:rPr>
        <w:t>: былі</w:t>
      </w:r>
      <w:r w:rsidRPr="00431A2F">
        <w:rPr>
          <w:rFonts w:ascii="Times New Roman" w:hAnsi="Times New Roman"/>
          <w:sz w:val="28"/>
          <w:szCs w:val="28"/>
          <w:lang w:val="be-BY"/>
        </w:rPr>
        <w:t xml:space="preserve"> абцяжараны феадальнымі правамі ў сістэме землекарыстання, эксплуатацыяй прымусовай працы, дзяржаўнымі рэлігіямі, арыстакратычнымі палітычнымі</w:t>
      </w:r>
      <w:r>
        <w:rPr>
          <w:rFonts w:ascii="Times New Roman" w:hAnsi="Times New Roman"/>
          <w:sz w:val="28"/>
          <w:szCs w:val="28"/>
          <w:lang w:val="be-BY"/>
        </w:rPr>
        <w:t xml:space="preserve"> сістэмамі</w:t>
      </w:r>
      <w:r w:rsidRPr="00431A2F">
        <w:rPr>
          <w:rFonts w:ascii="Times New Roman" w:hAnsi="Times New Roman"/>
          <w:sz w:val="28"/>
          <w:szCs w:val="28"/>
          <w:lang w:val="be-BY"/>
        </w:rPr>
        <w:t xml:space="preserve">. </w:t>
      </w:r>
      <w:r w:rsidRPr="006464B8">
        <w:rPr>
          <w:rFonts w:ascii="Times New Roman" w:hAnsi="Times New Roman"/>
          <w:sz w:val="28"/>
          <w:szCs w:val="28"/>
          <w:lang w:val="be-BY"/>
        </w:rPr>
        <w:t>Да глыбінных сацыяльных пераўтварэнняў рэвалюцыі Джэймсан адносіў знішчэнне феадальнай фіксаванай рэнты (кв</w:t>
      </w:r>
      <w:r>
        <w:rPr>
          <w:rFonts w:ascii="Times New Roman" w:hAnsi="Times New Roman"/>
          <w:sz w:val="28"/>
          <w:szCs w:val="28"/>
          <w:lang w:val="be-BY"/>
        </w:rPr>
        <w:t>і</w:t>
      </w:r>
      <w:r w:rsidRPr="006464B8">
        <w:rPr>
          <w:rFonts w:ascii="Times New Roman" w:hAnsi="Times New Roman"/>
          <w:sz w:val="28"/>
          <w:szCs w:val="28"/>
          <w:lang w:val="be-BY"/>
        </w:rPr>
        <w:t>тр</w:t>
      </w:r>
      <w:r>
        <w:rPr>
          <w:rFonts w:ascii="Times New Roman" w:hAnsi="Times New Roman"/>
          <w:sz w:val="28"/>
          <w:szCs w:val="28"/>
          <w:lang w:val="be-BY"/>
        </w:rPr>
        <w:t>э</w:t>
      </w:r>
      <w:r w:rsidRPr="006464B8">
        <w:rPr>
          <w:rFonts w:ascii="Times New Roman" w:hAnsi="Times New Roman"/>
          <w:sz w:val="28"/>
          <w:szCs w:val="28"/>
          <w:lang w:val="be-BY"/>
        </w:rPr>
        <w:t>нты), адмену май</w:t>
      </w:r>
      <w:r>
        <w:rPr>
          <w:rFonts w:ascii="Times New Roman" w:hAnsi="Times New Roman"/>
          <w:sz w:val="28"/>
          <w:szCs w:val="28"/>
          <w:lang w:val="be-BY"/>
        </w:rPr>
        <w:t>а</w:t>
      </w:r>
      <w:r w:rsidRPr="006464B8">
        <w:rPr>
          <w:rFonts w:ascii="Times New Roman" w:hAnsi="Times New Roman"/>
          <w:sz w:val="28"/>
          <w:szCs w:val="28"/>
          <w:lang w:val="be-BY"/>
        </w:rPr>
        <w:t xml:space="preserve">рата і неадчужальнасці зямельнай уласнасці, канфіскацыю земляў лаялістаў і распродаж іх невялікімі ўчасткамі. </w:t>
      </w:r>
    </w:p>
    <w:p w:rsidR="00DF38FE" w:rsidRDefault="00DF38FE" w:rsidP="00ED4DF4">
      <w:pPr>
        <w:pStyle w:val="PlainText"/>
        <w:ind w:firstLine="720"/>
        <w:jc w:val="both"/>
        <w:rPr>
          <w:rFonts w:ascii="Times New Roman" w:hAnsi="Times New Roman"/>
          <w:sz w:val="28"/>
          <w:szCs w:val="28"/>
          <w:lang w:val="be-BY"/>
        </w:rPr>
      </w:pPr>
      <w:r w:rsidRPr="00B05B84">
        <w:rPr>
          <w:rFonts w:ascii="Times New Roman" w:hAnsi="Times New Roman"/>
          <w:sz w:val="28"/>
          <w:szCs w:val="28"/>
          <w:lang w:val="be-BY"/>
        </w:rPr>
        <w:t>Класічнае ўвасабленне прагрэсісцкая канцэпцыя дж</w:t>
      </w:r>
      <w:r>
        <w:rPr>
          <w:rFonts w:ascii="Times New Roman" w:hAnsi="Times New Roman"/>
          <w:sz w:val="28"/>
          <w:szCs w:val="28"/>
          <w:lang w:val="be-BY"/>
        </w:rPr>
        <w:t>э</w:t>
      </w:r>
      <w:r w:rsidRPr="00B05B84">
        <w:rPr>
          <w:rFonts w:ascii="Times New Roman" w:hAnsi="Times New Roman"/>
          <w:sz w:val="28"/>
          <w:szCs w:val="28"/>
          <w:lang w:val="be-BY"/>
        </w:rPr>
        <w:t>кс</w:t>
      </w:r>
      <w:r>
        <w:rPr>
          <w:rFonts w:ascii="Times New Roman" w:hAnsi="Times New Roman"/>
          <w:sz w:val="28"/>
          <w:szCs w:val="28"/>
          <w:lang w:val="be-BY"/>
        </w:rPr>
        <w:t>а</w:t>
      </w:r>
      <w:r w:rsidRPr="00B05B84">
        <w:rPr>
          <w:rFonts w:ascii="Times New Roman" w:hAnsi="Times New Roman"/>
          <w:sz w:val="28"/>
          <w:szCs w:val="28"/>
          <w:lang w:val="be-BY"/>
        </w:rPr>
        <w:t>н</w:t>
      </w:r>
      <w:r>
        <w:rPr>
          <w:rFonts w:ascii="Times New Roman" w:hAnsi="Times New Roman"/>
          <w:sz w:val="28"/>
          <w:szCs w:val="28"/>
          <w:lang w:val="be-BY"/>
        </w:rPr>
        <w:t>аў</w:t>
      </w:r>
      <w:r w:rsidRPr="00B05B84">
        <w:rPr>
          <w:rFonts w:ascii="Times New Roman" w:hAnsi="Times New Roman"/>
          <w:sz w:val="28"/>
          <w:szCs w:val="28"/>
          <w:lang w:val="be-BY"/>
        </w:rPr>
        <w:t>ск</w:t>
      </w:r>
      <w:r>
        <w:rPr>
          <w:rFonts w:ascii="Times New Roman" w:hAnsi="Times New Roman"/>
          <w:sz w:val="28"/>
          <w:szCs w:val="28"/>
          <w:lang w:val="be-BY"/>
        </w:rPr>
        <w:t>а</w:t>
      </w:r>
      <w:r w:rsidRPr="00B05B84">
        <w:rPr>
          <w:rFonts w:ascii="Times New Roman" w:hAnsi="Times New Roman"/>
          <w:sz w:val="28"/>
          <w:szCs w:val="28"/>
          <w:lang w:val="be-BY"/>
        </w:rPr>
        <w:t xml:space="preserve">й дэмакратыі атрымала ў </w:t>
      </w:r>
      <w:r>
        <w:rPr>
          <w:rFonts w:ascii="Times New Roman" w:hAnsi="Times New Roman"/>
          <w:sz w:val="28"/>
          <w:szCs w:val="28"/>
          <w:lang w:val="be-BY"/>
        </w:rPr>
        <w:t xml:space="preserve">працах </w:t>
      </w:r>
      <w:r w:rsidRPr="005467E9">
        <w:rPr>
          <w:rFonts w:ascii="Times New Roman" w:hAnsi="Times New Roman"/>
          <w:b/>
          <w:sz w:val="28"/>
          <w:szCs w:val="28"/>
          <w:lang w:val="be-BY"/>
        </w:rPr>
        <w:t>Артура Шлезінгера-малодшага</w:t>
      </w:r>
      <w:r w:rsidRPr="005467E9">
        <w:rPr>
          <w:rFonts w:ascii="Times New Roman" w:hAnsi="Times New Roman"/>
          <w:sz w:val="28"/>
          <w:szCs w:val="28"/>
          <w:lang w:val="be-BY"/>
        </w:rPr>
        <w:t>.</w:t>
      </w:r>
      <w:r w:rsidRPr="00B05B84">
        <w:rPr>
          <w:rFonts w:ascii="Times New Roman" w:hAnsi="Times New Roman"/>
          <w:sz w:val="28"/>
          <w:szCs w:val="28"/>
          <w:lang w:val="be-BY"/>
        </w:rPr>
        <w:t xml:space="preserve"> </w:t>
      </w:r>
      <w:r w:rsidRPr="006464B8">
        <w:rPr>
          <w:rFonts w:ascii="Times New Roman" w:hAnsi="Times New Roman"/>
          <w:sz w:val="28"/>
          <w:szCs w:val="28"/>
          <w:lang w:val="be-BY"/>
        </w:rPr>
        <w:t>Разглядаючы дж</w:t>
      </w:r>
      <w:r>
        <w:rPr>
          <w:rFonts w:ascii="Times New Roman" w:hAnsi="Times New Roman"/>
          <w:sz w:val="28"/>
          <w:szCs w:val="28"/>
          <w:lang w:val="be-BY"/>
        </w:rPr>
        <w:t>э</w:t>
      </w:r>
      <w:r w:rsidRPr="006464B8">
        <w:rPr>
          <w:rFonts w:ascii="Times New Roman" w:hAnsi="Times New Roman"/>
          <w:sz w:val="28"/>
          <w:szCs w:val="28"/>
          <w:lang w:val="be-BY"/>
        </w:rPr>
        <w:t>кс</w:t>
      </w:r>
      <w:r>
        <w:rPr>
          <w:rFonts w:ascii="Times New Roman" w:hAnsi="Times New Roman"/>
          <w:sz w:val="28"/>
          <w:szCs w:val="28"/>
          <w:lang w:val="be-BY"/>
        </w:rPr>
        <w:t>а</w:t>
      </w:r>
      <w:r w:rsidRPr="006464B8">
        <w:rPr>
          <w:rFonts w:ascii="Times New Roman" w:hAnsi="Times New Roman"/>
          <w:sz w:val="28"/>
          <w:szCs w:val="28"/>
          <w:lang w:val="be-BY"/>
        </w:rPr>
        <w:t>н</w:t>
      </w:r>
      <w:r>
        <w:rPr>
          <w:rFonts w:ascii="Times New Roman" w:hAnsi="Times New Roman"/>
          <w:sz w:val="28"/>
          <w:szCs w:val="28"/>
          <w:lang w:val="be-BY"/>
        </w:rPr>
        <w:t>аў</w:t>
      </w:r>
      <w:r w:rsidRPr="006464B8">
        <w:rPr>
          <w:rFonts w:ascii="Times New Roman" w:hAnsi="Times New Roman"/>
          <w:sz w:val="28"/>
          <w:szCs w:val="28"/>
          <w:lang w:val="be-BY"/>
        </w:rPr>
        <w:t xml:space="preserve">скую дэмакратыю як прадукт двух сацыяльных фактараў </w:t>
      </w:r>
      <w:r>
        <w:rPr>
          <w:rFonts w:ascii="Times New Roman" w:hAnsi="Times New Roman"/>
          <w:sz w:val="28"/>
          <w:szCs w:val="28"/>
          <w:lang w:val="be-BY"/>
        </w:rPr>
        <w:t>–</w:t>
      </w:r>
      <w:r w:rsidRPr="006464B8">
        <w:rPr>
          <w:rFonts w:ascii="Times New Roman" w:hAnsi="Times New Roman"/>
          <w:sz w:val="28"/>
          <w:szCs w:val="28"/>
          <w:lang w:val="be-BY"/>
        </w:rPr>
        <w:t xml:space="preserve"> ураўняльна-індывідуалістычнага духу </w:t>
      </w:r>
      <w:r>
        <w:rPr>
          <w:rFonts w:ascii="Times New Roman" w:hAnsi="Times New Roman"/>
          <w:sz w:val="28"/>
          <w:szCs w:val="28"/>
          <w:lang w:val="be-BY"/>
        </w:rPr>
        <w:t xml:space="preserve">на </w:t>
      </w:r>
      <w:r w:rsidRPr="006464B8">
        <w:rPr>
          <w:rFonts w:ascii="Times New Roman" w:hAnsi="Times New Roman"/>
          <w:sz w:val="28"/>
          <w:szCs w:val="28"/>
          <w:lang w:val="be-BY"/>
        </w:rPr>
        <w:t>заходняй мяжы і ра</w:t>
      </w:r>
      <w:r>
        <w:rPr>
          <w:rFonts w:ascii="Times New Roman" w:hAnsi="Times New Roman"/>
          <w:sz w:val="28"/>
          <w:szCs w:val="28"/>
          <w:lang w:val="be-BY"/>
        </w:rPr>
        <w:t>боч</w:t>
      </w:r>
      <w:r w:rsidRPr="006464B8">
        <w:rPr>
          <w:rFonts w:ascii="Times New Roman" w:hAnsi="Times New Roman"/>
          <w:sz w:val="28"/>
          <w:szCs w:val="28"/>
          <w:lang w:val="be-BY"/>
        </w:rPr>
        <w:t>ага руху ўсходніх штатаў, Шлез</w:t>
      </w:r>
      <w:r>
        <w:rPr>
          <w:rFonts w:ascii="Times New Roman" w:hAnsi="Times New Roman"/>
          <w:sz w:val="28"/>
          <w:szCs w:val="28"/>
          <w:lang w:val="be-BY"/>
        </w:rPr>
        <w:t>і</w:t>
      </w:r>
      <w:r w:rsidRPr="006464B8">
        <w:rPr>
          <w:rFonts w:ascii="Times New Roman" w:hAnsi="Times New Roman"/>
          <w:sz w:val="28"/>
          <w:szCs w:val="28"/>
          <w:lang w:val="be-BY"/>
        </w:rPr>
        <w:t>нгер-малодшы выявіў актыўную ролю працоўных у дэмакратычных пераўтварэннях 30-х г</w:t>
      </w:r>
      <w:r>
        <w:rPr>
          <w:rFonts w:ascii="Times New Roman" w:hAnsi="Times New Roman"/>
          <w:sz w:val="28"/>
          <w:szCs w:val="28"/>
          <w:lang w:val="be-BY"/>
        </w:rPr>
        <w:t>адоў</w:t>
      </w:r>
      <w:r w:rsidRPr="006464B8">
        <w:rPr>
          <w:rFonts w:ascii="Times New Roman" w:hAnsi="Times New Roman"/>
          <w:sz w:val="28"/>
          <w:szCs w:val="28"/>
          <w:lang w:val="be-BY"/>
        </w:rPr>
        <w:t xml:space="preserve"> </w:t>
      </w:r>
      <w:r w:rsidRPr="005B02D1">
        <w:rPr>
          <w:rFonts w:ascii="Times New Roman" w:hAnsi="Times New Roman"/>
          <w:sz w:val="28"/>
          <w:szCs w:val="28"/>
        </w:rPr>
        <w:t>XIX</w:t>
      </w:r>
      <w:r w:rsidRPr="00ED4DF4">
        <w:rPr>
          <w:rFonts w:ascii="Times New Roman" w:hAnsi="Times New Roman"/>
          <w:sz w:val="28"/>
          <w:szCs w:val="28"/>
          <w:lang w:val="be-BY"/>
        </w:rPr>
        <w:t xml:space="preserve"> </w:t>
      </w:r>
      <w:r>
        <w:rPr>
          <w:rFonts w:ascii="Times New Roman" w:hAnsi="Times New Roman"/>
          <w:sz w:val="28"/>
          <w:szCs w:val="28"/>
          <w:lang w:val="be-BY"/>
        </w:rPr>
        <w:t>ст</w:t>
      </w:r>
      <w:r w:rsidRPr="00ED4DF4">
        <w:rPr>
          <w:rFonts w:ascii="Times New Roman" w:hAnsi="Times New Roman"/>
          <w:sz w:val="28"/>
          <w:szCs w:val="28"/>
          <w:lang w:val="be-BY"/>
        </w:rPr>
        <w:t xml:space="preserve">. </w:t>
      </w:r>
      <w:r>
        <w:rPr>
          <w:rFonts w:ascii="Times New Roman" w:hAnsi="Times New Roman"/>
          <w:sz w:val="28"/>
          <w:szCs w:val="28"/>
          <w:lang w:val="be-BY"/>
        </w:rPr>
        <w:t xml:space="preserve">Ён </w:t>
      </w:r>
      <w:r w:rsidRPr="00ED4DF4">
        <w:rPr>
          <w:rFonts w:ascii="Times New Roman" w:hAnsi="Times New Roman"/>
          <w:sz w:val="28"/>
          <w:szCs w:val="28"/>
          <w:lang w:val="be-BY"/>
        </w:rPr>
        <w:t>абгрунт</w:t>
      </w:r>
      <w:r>
        <w:rPr>
          <w:rFonts w:ascii="Times New Roman" w:hAnsi="Times New Roman"/>
          <w:sz w:val="28"/>
          <w:szCs w:val="28"/>
          <w:lang w:val="be-BY"/>
        </w:rPr>
        <w:t>оў</w:t>
      </w:r>
      <w:r w:rsidRPr="00ED4DF4">
        <w:rPr>
          <w:rFonts w:ascii="Times New Roman" w:hAnsi="Times New Roman"/>
          <w:sz w:val="28"/>
          <w:szCs w:val="28"/>
          <w:lang w:val="be-BY"/>
        </w:rPr>
        <w:t>ва</w:t>
      </w:r>
      <w:r>
        <w:rPr>
          <w:rFonts w:ascii="Times New Roman" w:hAnsi="Times New Roman"/>
          <w:sz w:val="28"/>
          <w:szCs w:val="28"/>
          <w:lang w:val="be-BY"/>
        </w:rPr>
        <w:t xml:space="preserve">ў тэзіс </w:t>
      </w:r>
      <w:r w:rsidRPr="00ED4DF4">
        <w:rPr>
          <w:rFonts w:ascii="Times New Roman" w:hAnsi="Times New Roman"/>
          <w:sz w:val="28"/>
          <w:szCs w:val="28"/>
          <w:lang w:val="be-BY"/>
        </w:rPr>
        <w:t>аб глыбока народным, антыкапіталістычным характары дж</w:t>
      </w:r>
      <w:r>
        <w:rPr>
          <w:rFonts w:ascii="Times New Roman" w:hAnsi="Times New Roman"/>
          <w:sz w:val="28"/>
          <w:szCs w:val="28"/>
          <w:lang w:val="be-BY"/>
        </w:rPr>
        <w:t>э</w:t>
      </w:r>
      <w:r w:rsidRPr="00ED4DF4">
        <w:rPr>
          <w:rFonts w:ascii="Times New Roman" w:hAnsi="Times New Roman"/>
          <w:sz w:val="28"/>
          <w:szCs w:val="28"/>
          <w:lang w:val="be-BY"/>
        </w:rPr>
        <w:t>кс</w:t>
      </w:r>
      <w:r>
        <w:rPr>
          <w:rFonts w:ascii="Times New Roman" w:hAnsi="Times New Roman"/>
          <w:sz w:val="28"/>
          <w:szCs w:val="28"/>
          <w:lang w:val="be-BY"/>
        </w:rPr>
        <w:t>а</w:t>
      </w:r>
      <w:r w:rsidRPr="00ED4DF4">
        <w:rPr>
          <w:rFonts w:ascii="Times New Roman" w:hAnsi="Times New Roman"/>
          <w:sz w:val="28"/>
          <w:szCs w:val="28"/>
          <w:lang w:val="be-BY"/>
        </w:rPr>
        <w:t>н</w:t>
      </w:r>
      <w:r>
        <w:rPr>
          <w:rFonts w:ascii="Times New Roman" w:hAnsi="Times New Roman"/>
          <w:sz w:val="28"/>
          <w:szCs w:val="28"/>
          <w:lang w:val="be-BY"/>
        </w:rPr>
        <w:t>аў</w:t>
      </w:r>
      <w:r w:rsidRPr="00ED4DF4">
        <w:rPr>
          <w:rFonts w:ascii="Times New Roman" w:hAnsi="Times New Roman"/>
          <w:sz w:val="28"/>
          <w:szCs w:val="28"/>
          <w:lang w:val="be-BY"/>
        </w:rPr>
        <w:t>ск</w:t>
      </w:r>
      <w:r>
        <w:rPr>
          <w:rFonts w:ascii="Times New Roman" w:hAnsi="Times New Roman"/>
          <w:sz w:val="28"/>
          <w:szCs w:val="28"/>
          <w:lang w:val="be-BY"/>
        </w:rPr>
        <w:t>а</w:t>
      </w:r>
      <w:r w:rsidRPr="00ED4DF4">
        <w:rPr>
          <w:rFonts w:ascii="Times New Roman" w:hAnsi="Times New Roman"/>
          <w:sz w:val="28"/>
          <w:szCs w:val="28"/>
          <w:lang w:val="be-BY"/>
        </w:rPr>
        <w:t>й дэмакратыі. Ён даказваў таксама, што ні праф</w:t>
      </w:r>
      <w:r>
        <w:rPr>
          <w:rFonts w:ascii="Times New Roman" w:hAnsi="Times New Roman"/>
          <w:sz w:val="28"/>
          <w:szCs w:val="28"/>
          <w:lang w:val="be-BY"/>
        </w:rPr>
        <w:t>саю</w:t>
      </w:r>
      <w:r w:rsidRPr="00ED4DF4">
        <w:rPr>
          <w:rFonts w:ascii="Times New Roman" w:hAnsi="Times New Roman"/>
          <w:sz w:val="28"/>
          <w:szCs w:val="28"/>
          <w:lang w:val="be-BY"/>
        </w:rPr>
        <w:t>зы, ні вельмі шматлікія ра</w:t>
      </w:r>
      <w:r>
        <w:rPr>
          <w:rFonts w:ascii="Times New Roman" w:hAnsi="Times New Roman"/>
          <w:sz w:val="28"/>
          <w:szCs w:val="28"/>
          <w:lang w:val="be-BY"/>
        </w:rPr>
        <w:t>боч</w:t>
      </w:r>
      <w:r w:rsidRPr="00ED4DF4">
        <w:rPr>
          <w:rFonts w:ascii="Times New Roman" w:hAnsi="Times New Roman"/>
          <w:sz w:val="28"/>
          <w:szCs w:val="28"/>
          <w:lang w:val="be-BY"/>
        </w:rPr>
        <w:t>ыя партыі 20</w:t>
      </w:r>
      <w:r>
        <w:rPr>
          <w:rFonts w:ascii="Times New Roman" w:hAnsi="Times New Roman"/>
          <w:sz w:val="28"/>
          <w:szCs w:val="28"/>
          <w:lang w:val="be-BY"/>
        </w:rPr>
        <w:t>–</w:t>
      </w:r>
      <w:r w:rsidRPr="00ED4DF4">
        <w:rPr>
          <w:rFonts w:ascii="Times New Roman" w:hAnsi="Times New Roman"/>
          <w:sz w:val="28"/>
          <w:szCs w:val="28"/>
          <w:lang w:val="be-BY"/>
        </w:rPr>
        <w:t>30-х г</w:t>
      </w:r>
      <w:r>
        <w:rPr>
          <w:rFonts w:ascii="Times New Roman" w:hAnsi="Times New Roman"/>
          <w:sz w:val="28"/>
          <w:szCs w:val="28"/>
          <w:lang w:val="be-BY"/>
        </w:rPr>
        <w:t>адоў</w:t>
      </w:r>
      <w:r w:rsidRPr="00ED4DF4">
        <w:rPr>
          <w:rFonts w:ascii="Times New Roman" w:hAnsi="Times New Roman"/>
          <w:sz w:val="28"/>
          <w:szCs w:val="28"/>
          <w:lang w:val="be-BY"/>
        </w:rPr>
        <w:t xml:space="preserve"> </w:t>
      </w:r>
      <w:r>
        <w:rPr>
          <w:rFonts w:ascii="Times New Roman" w:hAnsi="Times New Roman"/>
          <w:sz w:val="28"/>
          <w:szCs w:val="28"/>
          <w:lang w:val="be-BY"/>
        </w:rPr>
        <w:t xml:space="preserve">ХІХ </w:t>
      </w:r>
      <w:r w:rsidRPr="005467E9">
        <w:rPr>
          <w:rFonts w:ascii="Times New Roman" w:hAnsi="Times New Roman"/>
          <w:sz w:val="28"/>
          <w:szCs w:val="28"/>
          <w:lang w:val="be-BY"/>
        </w:rPr>
        <w:t>ст. не былі ў стане выказаць інтэрасы пралетарыят</w:t>
      </w:r>
      <w:r>
        <w:rPr>
          <w:rFonts w:ascii="Times New Roman" w:hAnsi="Times New Roman"/>
          <w:sz w:val="28"/>
          <w:szCs w:val="28"/>
          <w:lang w:val="be-BY"/>
        </w:rPr>
        <w:t>а</w:t>
      </w:r>
      <w:r w:rsidRPr="005467E9">
        <w:rPr>
          <w:rFonts w:ascii="Times New Roman" w:hAnsi="Times New Roman"/>
          <w:sz w:val="28"/>
          <w:szCs w:val="28"/>
          <w:lang w:val="be-BY"/>
        </w:rPr>
        <w:t xml:space="preserve"> і што гэта а</w:t>
      </w:r>
      <w:r>
        <w:rPr>
          <w:rFonts w:ascii="Times New Roman" w:hAnsi="Times New Roman"/>
          <w:sz w:val="28"/>
          <w:szCs w:val="28"/>
          <w:lang w:val="be-BY"/>
        </w:rPr>
        <w:t>каза</w:t>
      </w:r>
      <w:r w:rsidRPr="005467E9">
        <w:rPr>
          <w:rFonts w:ascii="Times New Roman" w:hAnsi="Times New Roman"/>
          <w:sz w:val="28"/>
          <w:szCs w:val="28"/>
          <w:lang w:val="be-BY"/>
        </w:rPr>
        <w:t>лася пад сілу толькі дэмакратычнай партыі на чале з Э. Джэксанам.</w:t>
      </w:r>
    </w:p>
    <w:p w:rsidR="00DF38FE" w:rsidRDefault="00DF38FE" w:rsidP="00ED4DF4">
      <w:pPr>
        <w:pStyle w:val="PlainText"/>
        <w:ind w:firstLine="720"/>
        <w:jc w:val="both"/>
        <w:rPr>
          <w:rFonts w:ascii="Times New Roman" w:hAnsi="Times New Roman"/>
          <w:sz w:val="28"/>
          <w:szCs w:val="28"/>
          <w:lang w:val="be-BY"/>
        </w:rPr>
      </w:pPr>
      <w:r>
        <w:rPr>
          <w:rFonts w:ascii="Times New Roman" w:hAnsi="Times New Roman"/>
          <w:sz w:val="28"/>
          <w:szCs w:val="28"/>
          <w:lang w:val="be-BY"/>
        </w:rPr>
        <w:t>Н</w:t>
      </w:r>
      <w:r w:rsidRPr="00587EE1">
        <w:rPr>
          <w:rFonts w:ascii="Times New Roman" w:hAnsi="Times New Roman"/>
          <w:sz w:val="28"/>
          <w:szCs w:val="28"/>
          <w:lang w:val="be-BY"/>
        </w:rPr>
        <w:t>айбол</w:t>
      </w:r>
      <w:r>
        <w:rPr>
          <w:rFonts w:ascii="Times New Roman" w:hAnsi="Times New Roman"/>
          <w:sz w:val="28"/>
          <w:szCs w:val="28"/>
          <w:lang w:val="be-BY"/>
        </w:rPr>
        <w:t>ьш</w:t>
      </w:r>
      <w:r w:rsidRPr="00587EE1">
        <w:rPr>
          <w:rFonts w:ascii="Times New Roman" w:hAnsi="Times New Roman"/>
          <w:sz w:val="28"/>
          <w:szCs w:val="28"/>
          <w:lang w:val="be-BY"/>
        </w:rPr>
        <w:t xml:space="preserve"> </w:t>
      </w:r>
      <w:r>
        <w:rPr>
          <w:rFonts w:ascii="Times New Roman" w:hAnsi="Times New Roman"/>
          <w:sz w:val="28"/>
          <w:szCs w:val="28"/>
          <w:lang w:val="be-BY"/>
        </w:rPr>
        <w:t>значныя</w:t>
      </w:r>
      <w:r w:rsidRPr="00B05B84">
        <w:rPr>
          <w:rFonts w:ascii="Times New Roman" w:hAnsi="Times New Roman"/>
          <w:sz w:val="28"/>
          <w:szCs w:val="28"/>
          <w:lang w:val="be-BY"/>
        </w:rPr>
        <w:t xml:space="preserve"> даследаванн</w:t>
      </w:r>
      <w:r>
        <w:rPr>
          <w:rFonts w:ascii="Times New Roman" w:hAnsi="Times New Roman"/>
          <w:sz w:val="28"/>
          <w:szCs w:val="28"/>
          <w:lang w:val="be-BY"/>
        </w:rPr>
        <w:t xml:space="preserve">і </w:t>
      </w:r>
      <w:r w:rsidRPr="00B05B84">
        <w:rPr>
          <w:rFonts w:ascii="Times New Roman" w:hAnsi="Times New Roman"/>
          <w:sz w:val="28"/>
          <w:szCs w:val="28"/>
          <w:lang w:val="be-BY"/>
        </w:rPr>
        <w:t>гісторыі рабства і Грамадзянскай вайны</w:t>
      </w:r>
      <w:r w:rsidRPr="00587EE1">
        <w:rPr>
          <w:rFonts w:ascii="Times New Roman" w:hAnsi="Times New Roman"/>
          <w:sz w:val="28"/>
          <w:szCs w:val="28"/>
          <w:lang w:val="be-BY"/>
        </w:rPr>
        <w:t xml:space="preserve"> былі </w:t>
      </w:r>
      <w:r>
        <w:rPr>
          <w:rFonts w:ascii="Times New Roman" w:hAnsi="Times New Roman"/>
          <w:sz w:val="28"/>
          <w:szCs w:val="28"/>
          <w:lang w:val="be-BY"/>
        </w:rPr>
        <w:t>зроблены</w:t>
      </w:r>
      <w:r w:rsidRPr="00587EE1">
        <w:rPr>
          <w:rFonts w:ascii="Times New Roman" w:hAnsi="Times New Roman"/>
          <w:sz w:val="28"/>
          <w:szCs w:val="28"/>
          <w:lang w:val="be-BY"/>
        </w:rPr>
        <w:t xml:space="preserve"> </w:t>
      </w:r>
      <w:r w:rsidRPr="00587EE1">
        <w:rPr>
          <w:rFonts w:ascii="Times New Roman" w:hAnsi="Times New Roman"/>
          <w:b/>
          <w:sz w:val="28"/>
          <w:szCs w:val="28"/>
          <w:lang w:val="be-BY"/>
        </w:rPr>
        <w:t>Ч</w:t>
      </w:r>
      <w:r w:rsidRPr="00B05B84">
        <w:rPr>
          <w:rFonts w:ascii="Times New Roman" w:hAnsi="Times New Roman"/>
          <w:b/>
          <w:sz w:val="28"/>
          <w:szCs w:val="28"/>
          <w:lang w:val="be-BY"/>
        </w:rPr>
        <w:t>арльзам</w:t>
      </w:r>
      <w:r w:rsidRPr="00587EE1">
        <w:rPr>
          <w:rFonts w:ascii="Times New Roman" w:hAnsi="Times New Roman"/>
          <w:b/>
          <w:sz w:val="28"/>
          <w:szCs w:val="28"/>
          <w:lang w:val="be-BY"/>
        </w:rPr>
        <w:t xml:space="preserve"> О</w:t>
      </w:r>
      <w:r w:rsidRPr="00B05B84">
        <w:rPr>
          <w:rFonts w:ascii="Times New Roman" w:hAnsi="Times New Roman"/>
          <w:b/>
          <w:sz w:val="28"/>
          <w:szCs w:val="28"/>
          <w:lang w:val="be-BY"/>
        </w:rPr>
        <w:t>сцінам</w:t>
      </w:r>
      <w:r w:rsidRPr="00587EE1">
        <w:rPr>
          <w:rFonts w:ascii="Times New Roman" w:hAnsi="Times New Roman"/>
          <w:b/>
          <w:sz w:val="28"/>
          <w:szCs w:val="28"/>
          <w:lang w:val="be-BY"/>
        </w:rPr>
        <w:t xml:space="preserve"> Б</w:t>
      </w:r>
      <w:r w:rsidRPr="00B05B84">
        <w:rPr>
          <w:rFonts w:ascii="Times New Roman" w:hAnsi="Times New Roman"/>
          <w:b/>
          <w:sz w:val="28"/>
          <w:szCs w:val="28"/>
          <w:lang w:val="be-BY"/>
        </w:rPr>
        <w:t>і</w:t>
      </w:r>
      <w:r w:rsidRPr="00587EE1">
        <w:rPr>
          <w:rFonts w:ascii="Times New Roman" w:hAnsi="Times New Roman"/>
          <w:b/>
          <w:sz w:val="28"/>
          <w:szCs w:val="28"/>
          <w:lang w:val="be-BY"/>
        </w:rPr>
        <w:t>рд</w:t>
      </w:r>
      <w:r w:rsidRPr="00B05B84">
        <w:rPr>
          <w:rFonts w:ascii="Times New Roman" w:hAnsi="Times New Roman"/>
          <w:b/>
          <w:sz w:val="28"/>
          <w:szCs w:val="28"/>
          <w:lang w:val="be-BY"/>
        </w:rPr>
        <w:t>а</w:t>
      </w:r>
      <w:r w:rsidRPr="00587EE1">
        <w:rPr>
          <w:rFonts w:ascii="Times New Roman" w:hAnsi="Times New Roman"/>
          <w:b/>
          <w:sz w:val="28"/>
          <w:szCs w:val="28"/>
          <w:lang w:val="be-BY"/>
        </w:rPr>
        <w:t>м</w:t>
      </w:r>
      <w:r w:rsidRPr="00587EE1">
        <w:rPr>
          <w:rFonts w:ascii="Times New Roman" w:hAnsi="Times New Roman"/>
          <w:sz w:val="28"/>
          <w:szCs w:val="28"/>
          <w:lang w:val="be-BY"/>
        </w:rPr>
        <w:t xml:space="preserve"> (1874</w:t>
      </w:r>
      <w:r>
        <w:rPr>
          <w:rFonts w:ascii="Times New Roman" w:hAnsi="Times New Roman"/>
          <w:sz w:val="28"/>
          <w:szCs w:val="28"/>
          <w:lang w:val="be-BY"/>
        </w:rPr>
        <w:t>–</w:t>
      </w:r>
      <w:r w:rsidRPr="00587EE1">
        <w:rPr>
          <w:rFonts w:ascii="Times New Roman" w:hAnsi="Times New Roman"/>
          <w:sz w:val="28"/>
          <w:szCs w:val="28"/>
          <w:lang w:val="be-BY"/>
        </w:rPr>
        <w:t xml:space="preserve">1948) і А. </w:t>
      </w:r>
      <w:r>
        <w:rPr>
          <w:rFonts w:ascii="Times New Roman" w:hAnsi="Times New Roman"/>
          <w:sz w:val="28"/>
          <w:szCs w:val="28"/>
          <w:lang w:val="be-BY"/>
        </w:rPr>
        <w:t>Шлезінгера</w:t>
      </w:r>
      <w:r w:rsidRPr="00587EE1">
        <w:rPr>
          <w:rFonts w:ascii="Times New Roman" w:hAnsi="Times New Roman"/>
          <w:sz w:val="28"/>
          <w:szCs w:val="28"/>
          <w:lang w:val="be-BY"/>
        </w:rPr>
        <w:t xml:space="preserve">м-старэйшым. </w:t>
      </w:r>
      <w:r w:rsidRPr="00ED4DF4">
        <w:rPr>
          <w:rFonts w:ascii="Times New Roman" w:hAnsi="Times New Roman"/>
          <w:sz w:val="28"/>
          <w:szCs w:val="28"/>
          <w:lang w:val="be-BY"/>
        </w:rPr>
        <w:t xml:space="preserve">У іх працах </w:t>
      </w:r>
      <w:r>
        <w:rPr>
          <w:rFonts w:ascii="Times New Roman" w:hAnsi="Times New Roman"/>
          <w:sz w:val="28"/>
          <w:szCs w:val="28"/>
          <w:lang w:val="be-BY"/>
        </w:rPr>
        <w:t>п</w:t>
      </w:r>
      <w:r w:rsidRPr="00ED4DF4">
        <w:rPr>
          <w:rFonts w:ascii="Times New Roman" w:hAnsi="Times New Roman"/>
          <w:sz w:val="28"/>
          <w:szCs w:val="28"/>
          <w:lang w:val="be-BY"/>
        </w:rPr>
        <w:t>а</w:t>
      </w:r>
      <w:r>
        <w:rPr>
          <w:rFonts w:ascii="Times New Roman" w:hAnsi="Times New Roman"/>
          <w:sz w:val="28"/>
          <w:szCs w:val="28"/>
          <w:lang w:val="be-BY"/>
        </w:rPr>
        <w:t>каза</w:t>
      </w:r>
      <w:r w:rsidRPr="00ED4DF4">
        <w:rPr>
          <w:rFonts w:ascii="Times New Roman" w:hAnsi="Times New Roman"/>
          <w:sz w:val="28"/>
          <w:szCs w:val="28"/>
          <w:lang w:val="be-BY"/>
        </w:rPr>
        <w:t>ны глыбокі гістарычны парадокс: развіццё сувязяў плантацыйнага рабства з капіталістычным рынкам суправаджалася ўзмацненнем яго несумяшчальнасці з прамысловым капіталізмам</w:t>
      </w:r>
      <w:r>
        <w:rPr>
          <w:rFonts w:ascii="Times New Roman" w:hAnsi="Times New Roman"/>
          <w:sz w:val="28"/>
          <w:szCs w:val="28"/>
          <w:lang w:val="be-BY"/>
        </w:rPr>
        <w:t xml:space="preserve"> паўночна-ўсходніх штатаў.</w:t>
      </w:r>
      <w:r w:rsidRPr="00ED4DF4">
        <w:rPr>
          <w:rFonts w:ascii="Times New Roman" w:hAnsi="Times New Roman"/>
          <w:sz w:val="28"/>
          <w:szCs w:val="28"/>
          <w:lang w:val="be-BY"/>
        </w:rPr>
        <w:t xml:space="preserve"> Гісторыкі-пр</w:t>
      </w:r>
      <w:r>
        <w:rPr>
          <w:rFonts w:ascii="Times New Roman" w:hAnsi="Times New Roman"/>
          <w:sz w:val="28"/>
          <w:szCs w:val="28"/>
          <w:lang w:val="be-BY"/>
        </w:rPr>
        <w:t>а</w:t>
      </w:r>
      <w:r w:rsidRPr="00ED4DF4">
        <w:rPr>
          <w:rFonts w:ascii="Times New Roman" w:hAnsi="Times New Roman"/>
          <w:sz w:val="28"/>
          <w:szCs w:val="28"/>
          <w:lang w:val="be-BY"/>
        </w:rPr>
        <w:t>гр</w:t>
      </w:r>
      <w:r>
        <w:rPr>
          <w:rFonts w:ascii="Times New Roman" w:hAnsi="Times New Roman"/>
          <w:sz w:val="28"/>
          <w:szCs w:val="28"/>
          <w:lang w:val="be-BY"/>
        </w:rPr>
        <w:t>э</w:t>
      </w:r>
      <w:r w:rsidRPr="00ED4DF4">
        <w:rPr>
          <w:rFonts w:ascii="Times New Roman" w:hAnsi="Times New Roman"/>
          <w:sz w:val="28"/>
          <w:szCs w:val="28"/>
          <w:lang w:val="be-BY"/>
        </w:rPr>
        <w:t>с</w:t>
      </w:r>
      <w:r>
        <w:rPr>
          <w:rFonts w:ascii="Times New Roman" w:hAnsi="Times New Roman"/>
          <w:sz w:val="28"/>
          <w:szCs w:val="28"/>
          <w:lang w:val="be-BY"/>
        </w:rPr>
        <w:t>і</w:t>
      </w:r>
      <w:r w:rsidRPr="00ED4DF4">
        <w:rPr>
          <w:rFonts w:ascii="Times New Roman" w:hAnsi="Times New Roman"/>
          <w:sz w:val="28"/>
          <w:szCs w:val="28"/>
          <w:lang w:val="be-BY"/>
        </w:rPr>
        <w:t>сты, прызнаючы наяўнасць капіталістычных рыс у плантацыйнага рабства і нават выкарыст</w:t>
      </w:r>
      <w:r>
        <w:rPr>
          <w:rFonts w:ascii="Times New Roman" w:hAnsi="Times New Roman"/>
          <w:sz w:val="28"/>
          <w:szCs w:val="28"/>
          <w:lang w:val="be-BY"/>
        </w:rPr>
        <w:t>оўв</w:t>
      </w:r>
      <w:r w:rsidRPr="00ED4DF4">
        <w:rPr>
          <w:rFonts w:ascii="Times New Roman" w:hAnsi="Times New Roman"/>
          <w:sz w:val="28"/>
          <w:szCs w:val="28"/>
          <w:lang w:val="be-BY"/>
        </w:rPr>
        <w:t>аючы ў а</w:t>
      </w:r>
      <w:r>
        <w:rPr>
          <w:rFonts w:ascii="Times New Roman" w:hAnsi="Times New Roman"/>
          <w:sz w:val="28"/>
          <w:szCs w:val="28"/>
          <w:lang w:val="be-BY"/>
        </w:rPr>
        <w:t>д</w:t>
      </w:r>
      <w:r w:rsidRPr="00ED4DF4">
        <w:rPr>
          <w:rFonts w:ascii="Times New Roman" w:hAnsi="Times New Roman"/>
          <w:sz w:val="28"/>
          <w:szCs w:val="28"/>
          <w:lang w:val="be-BY"/>
        </w:rPr>
        <w:t>н</w:t>
      </w:r>
      <w:r>
        <w:rPr>
          <w:rFonts w:ascii="Times New Roman" w:hAnsi="Times New Roman"/>
          <w:sz w:val="28"/>
          <w:szCs w:val="28"/>
          <w:lang w:val="be-BY"/>
        </w:rPr>
        <w:t>ос</w:t>
      </w:r>
      <w:r w:rsidRPr="00ED4DF4">
        <w:rPr>
          <w:rFonts w:ascii="Times New Roman" w:hAnsi="Times New Roman"/>
          <w:sz w:val="28"/>
          <w:szCs w:val="28"/>
          <w:lang w:val="be-BY"/>
        </w:rPr>
        <w:t>і</w:t>
      </w:r>
      <w:r>
        <w:rPr>
          <w:rFonts w:ascii="Times New Roman" w:hAnsi="Times New Roman"/>
          <w:sz w:val="28"/>
          <w:szCs w:val="28"/>
          <w:lang w:val="be-BY"/>
        </w:rPr>
        <w:t>нах</w:t>
      </w:r>
      <w:r w:rsidRPr="00ED4DF4">
        <w:rPr>
          <w:rFonts w:ascii="Times New Roman" w:hAnsi="Times New Roman"/>
          <w:sz w:val="28"/>
          <w:szCs w:val="28"/>
          <w:lang w:val="be-BY"/>
        </w:rPr>
        <w:t xml:space="preserve"> </w:t>
      </w:r>
      <w:r>
        <w:rPr>
          <w:rFonts w:ascii="Times New Roman" w:hAnsi="Times New Roman"/>
          <w:sz w:val="28"/>
          <w:szCs w:val="28"/>
          <w:lang w:val="be-BY"/>
        </w:rPr>
        <w:t xml:space="preserve">да </w:t>
      </w:r>
      <w:r w:rsidRPr="00ED4DF4">
        <w:rPr>
          <w:rFonts w:ascii="Times New Roman" w:hAnsi="Times New Roman"/>
          <w:sz w:val="28"/>
          <w:szCs w:val="28"/>
          <w:lang w:val="be-BY"/>
        </w:rPr>
        <w:t xml:space="preserve">яго азначэнне </w:t>
      </w:r>
      <w:r>
        <w:rPr>
          <w:rFonts w:ascii="Times New Roman" w:hAnsi="Times New Roman"/>
          <w:sz w:val="28"/>
          <w:szCs w:val="28"/>
          <w:lang w:val="be-BY"/>
        </w:rPr>
        <w:t>«</w:t>
      </w:r>
      <w:r w:rsidRPr="00ED4DF4">
        <w:rPr>
          <w:rFonts w:ascii="Times New Roman" w:hAnsi="Times New Roman"/>
          <w:sz w:val="28"/>
          <w:szCs w:val="28"/>
          <w:lang w:val="be-BY"/>
        </w:rPr>
        <w:t>баваўняны капіталізм</w:t>
      </w:r>
      <w:r>
        <w:rPr>
          <w:rFonts w:ascii="Times New Roman" w:hAnsi="Times New Roman"/>
          <w:sz w:val="28"/>
          <w:szCs w:val="28"/>
          <w:lang w:val="be-BY"/>
        </w:rPr>
        <w:t>»</w:t>
      </w:r>
      <w:r w:rsidRPr="00ED4DF4">
        <w:rPr>
          <w:rFonts w:ascii="Times New Roman" w:hAnsi="Times New Roman"/>
          <w:sz w:val="28"/>
          <w:szCs w:val="28"/>
          <w:lang w:val="be-BY"/>
        </w:rPr>
        <w:t>, безумоўна, не атаясамлялі яго з капіталістычнай сістэмай</w:t>
      </w:r>
      <w:r>
        <w:rPr>
          <w:rFonts w:ascii="Times New Roman" w:hAnsi="Times New Roman"/>
          <w:sz w:val="28"/>
          <w:szCs w:val="28"/>
          <w:lang w:val="be-BY"/>
        </w:rPr>
        <w:t>. Пры гэтым яны</w:t>
      </w:r>
      <w:r w:rsidRPr="003E187C">
        <w:rPr>
          <w:rFonts w:ascii="Times New Roman" w:hAnsi="Times New Roman"/>
          <w:sz w:val="28"/>
          <w:szCs w:val="28"/>
          <w:lang w:val="be-BY"/>
        </w:rPr>
        <w:t xml:space="preserve"> не давалі пераканаўчага </w:t>
      </w:r>
      <w:r>
        <w:rPr>
          <w:rFonts w:ascii="Times New Roman" w:hAnsi="Times New Roman"/>
          <w:sz w:val="28"/>
          <w:szCs w:val="28"/>
          <w:lang w:val="be-BY"/>
        </w:rPr>
        <w:t>вы</w:t>
      </w:r>
      <w:r w:rsidRPr="003E187C">
        <w:rPr>
          <w:rFonts w:ascii="Times New Roman" w:hAnsi="Times New Roman"/>
          <w:sz w:val="28"/>
          <w:szCs w:val="28"/>
          <w:lang w:val="be-BY"/>
        </w:rPr>
        <w:t>значэння суадносін капіталістычных і некап</w:t>
      </w:r>
      <w:r>
        <w:rPr>
          <w:rFonts w:ascii="Times New Roman" w:hAnsi="Times New Roman"/>
          <w:sz w:val="28"/>
          <w:szCs w:val="28"/>
          <w:lang w:val="be-BY"/>
        </w:rPr>
        <w:t>і</w:t>
      </w:r>
      <w:r w:rsidRPr="003E187C">
        <w:rPr>
          <w:rFonts w:ascii="Times New Roman" w:hAnsi="Times New Roman"/>
          <w:sz w:val="28"/>
          <w:szCs w:val="28"/>
          <w:lang w:val="be-BY"/>
        </w:rPr>
        <w:t>тал</w:t>
      </w:r>
      <w:r>
        <w:rPr>
          <w:rFonts w:ascii="Times New Roman" w:hAnsi="Times New Roman"/>
          <w:sz w:val="28"/>
          <w:szCs w:val="28"/>
          <w:lang w:val="be-BY"/>
        </w:rPr>
        <w:t>і</w:t>
      </w:r>
      <w:r w:rsidRPr="003E187C">
        <w:rPr>
          <w:rFonts w:ascii="Times New Roman" w:hAnsi="Times New Roman"/>
          <w:sz w:val="28"/>
          <w:szCs w:val="28"/>
          <w:lang w:val="be-BY"/>
        </w:rPr>
        <w:t>ст</w:t>
      </w:r>
      <w:r>
        <w:rPr>
          <w:rFonts w:ascii="Times New Roman" w:hAnsi="Times New Roman"/>
          <w:sz w:val="28"/>
          <w:szCs w:val="28"/>
          <w:lang w:val="be-BY"/>
        </w:rPr>
        <w:t>ы</w:t>
      </w:r>
      <w:r w:rsidRPr="003E187C">
        <w:rPr>
          <w:rFonts w:ascii="Times New Roman" w:hAnsi="Times New Roman"/>
          <w:sz w:val="28"/>
          <w:szCs w:val="28"/>
          <w:lang w:val="be-BY"/>
        </w:rPr>
        <w:t>ч</w:t>
      </w:r>
      <w:r>
        <w:rPr>
          <w:rFonts w:ascii="Times New Roman" w:hAnsi="Times New Roman"/>
          <w:sz w:val="28"/>
          <w:szCs w:val="28"/>
          <w:lang w:val="be-BY"/>
        </w:rPr>
        <w:t>ны</w:t>
      </w:r>
      <w:r w:rsidRPr="003E187C">
        <w:rPr>
          <w:rFonts w:ascii="Times New Roman" w:hAnsi="Times New Roman"/>
          <w:sz w:val="28"/>
          <w:szCs w:val="28"/>
          <w:lang w:val="be-BY"/>
        </w:rPr>
        <w:t xml:space="preserve">х пачаткаў плантацыйнага рабства, </w:t>
      </w:r>
      <w:r>
        <w:rPr>
          <w:rFonts w:ascii="Times New Roman" w:hAnsi="Times New Roman"/>
          <w:sz w:val="28"/>
          <w:szCs w:val="28"/>
          <w:lang w:val="be-BY"/>
        </w:rPr>
        <w:t>на</w:t>
      </w:r>
      <w:r w:rsidRPr="003E187C">
        <w:rPr>
          <w:rFonts w:ascii="Times New Roman" w:hAnsi="Times New Roman"/>
          <w:sz w:val="28"/>
          <w:szCs w:val="28"/>
          <w:lang w:val="be-BY"/>
        </w:rPr>
        <w:t>з</w:t>
      </w:r>
      <w:r>
        <w:rPr>
          <w:rFonts w:ascii="Times New Roman" w:hAnsi="Times New Roman"/>
          <w:sz w:val="28"/>
          <w:szCs w:val="28"/>
          <w:lang w:val="be-BY"/>
        </w:rPr>
        <w:t>ы</w:t>
      </w:r>
      <w:r w:rsidRPr="003E187C">
        <w:rPr>
          <w:rFonts w:ascii="Times New Roman" w:hAnsi="Times New Roman"/>
          <w:sz w:val="28"/>
          <w:szCs w:val="28"/>
          <w:lang w:val="be-BY"/>
        </w:rPr>
        <w:t>в</w:t>
      </w:r>
      <w:r>
        <w:rPr>
          <w:rFonts w:ascii="Times New Roman" w:hAnsi="Times New Roman"/>
          <w:sz w:val="28"/>
          <w:szCs w:val="28"/>
          <w:lang w:val="be-BY"/>
        </w:rPr>
        <w:t>алі яго «паўфеадальным, паў</w:t>
      </w:r>
      <w:r w:rsidRPr="003E187C">
        <w:rPr>
          <w:rFonts w:ascii="Times New Roman" w:hAnsi="Times New Roman"/>
          <w:sz w:val="28"/>
          <w:szCs w:val="28"/>
          <w:lang w:val="be-BY"/>
        </w:rPr>
        <w:t>кап</w:t>
      </w:r>
      <w:r>
        <w:rPr>
          <w:rFonts w:ascii="Times New Roman" w:hAnsi="Times New Roman"/>
          <w:sz w:val="28"/>
          <w:szCs w:val="28"/>
          <w:lang w:val="be-BY"/>
        </w:rPr>
        <w:t>італі</w:t>
      </w:r>
      <w:r w:rsidRPr="003E187C">
        <w:rPr>
          <w:rFonts w:ascii="Times New Roman" w:hAnsi="Times New Roman"/>
          <w:sz w:val="28"/>
          <w:szCs w:val="28"/>
          <w:lang w:val="be-BY"/>
        </w:rPr>
        <w:t>ст</w:t>
      </w:r>
      <w:r>
        <w:rPr>
          <w:rFonts w:ascii="Times New Roman" w:hAnsi="Times New Roman"/>
          <w:sz w:val="28"/>
          <w:szCs w:val="28"/>
          <w:lang w:val="be-BY"/>
        </w:rPr>
        <w:t>ы</w:t>
      </w:r>
      <w:r w:rsidRPr="003E187C">
        <w:rPr>
          <w:rFonts w:ascii="Times New Roman" w:hAnsi="Times New Roman"/>
          <w:sz w:val="28"/>
          <w:szCs w:val="28"/>
          <w:lang w:val="be-BY"/>
        </w:rPr>
        <w:t>ч</w:t>
      </w:r>
      <w:r>
        <w:rPr>
          <w:rFonts w:ascii="Times New Roman" w:hAnsi="Times New Roman"/>
          <w:sz w:val="28"/>
          <w:szCs w:val="28"/>
          <w:lang w:val="be-BY"/>
        </w:rPr>
        <w:t>ны</w:t>
      </w:r>
      <w:r w:rsidRPr="003E187C">
        <w:rPr>
          <w:rFonts w:ascii="Times New Roman" w:hAnsi="Times New Roman"/>
          <w:sz w:val="28"/>
          <w:szCs w:val="28"/>
          <w:lang w:val="be-BY"/>
        </w:rPr>
        <w:t>м</w:t>
      </w:r>
      <w:r>
        <w:rPr>
          <w:rFonts w:ascii="Times New Roman" w:hAnsi="Times New Roman"/>
          <w:sz w:val="28"/>
          <w:szCs w:val="28"/>
          <w:lang w:val="be-BY"/>
        </w:rPr>
        <w:t>»</w:t>
      </w:r>
      <w:r w:rsidRPr="003E187C">
        <w:rPr>
          <w:rFonts w:ascii="Times New Roman" w:hAnsi="Times New Roman"/>
          <w:sz w:val="28"/>
          <w:szCs w:val="28"/>
          <w:lang w:val="be-BY"/>
        </w:rPr>
        <w:t>.</w:t>
      </w:r>
      <w:r>
        <w:rPr>
          <w:rFonts w:ascii="Times New Roman" w:hAnsi="Times New Roman"/>
          <w:sz w:val="28"/>
          <w:szCs w:val="28"/>
          <w:lang w:val="be-BY"/>
        </w:rPr>
        <w:t xml:space="preserve"> </w:t>
      </w:r>
      <w:r w:rsidRPr="003E187C">
        <w:rPr>
          <w:rFonts w:ascii="Times New Roman" w:hAnsi="Times New Roman"/>
          <w:sz w:val="28"/>
          <w:szCs w:val="28"/>
          <w:lang w:val="be-BY"/>
        </w:rPr>
        <w:t>Б</w:t>
      </w:r>
      <w:r>
        <w:rPr>
          <w:rFonts w:ascii="Times New Roman" w:hAnsi="Times New Roman"/>
          <w:sz w:val="28"/>
          <w:szCs w:val="28"/>
          <w:lang w:val="be-BY"/>
        </w:rPr>
        <w:t>і</w:t>
      </w:r>
      <w:r w:rsidRPr="003E187C">
        <w:rPr>
          <w:rFonts w:ascii="Times New Roman" w:hAnsi="Times New Roman"/>
          <w:sz w:val="28"/>
          <w:szCs w:val="28"/>
          <w:lang w:val="be-BY"/>
        </w:rPr>
        <w:t>рд</w:t>
      </w:r>
      <w:r>
        <w:rPr>
          <w:rFonts w:ascii="Times New Roman" w:hAnsi="Times New Roman"/>
          <w:sz w:val="28"/>
          <w:szCs w:val="28"/>
          <w:lang w:val="be-BY"/>
        </w:rPr>
        <w:t xml:space="preserve"> і Шлезі</w:t>
      </w:r>
      <w:r w:rsidRPr="003E187C">
        <w:rPr>
          <w:rFonts w:ascii="Times New Roman" w:hAnsi="Times New Roman"/>
          <w:sz w:val="28"/>
          <w:szCs w:val="28"/>
          <w:lang w:val="be-BY"/>
        </w:rPr>
        <w:t>нгер</w:t>
      </w:r>
      <w:r>
        <w:rPr>
          <w:rFonts w:ascii="Times New Roman" w:hAnsi="Times New Roman"/>
          <w:sz w:val="28"/>
          <w:szCs w:val="28"/>
          <w:lang w:val="be-BY"/>
        </w:rPr>
        <w:t>-старэйшы</w:t>
      </w:r>
      <w:r w:rsidRPr="003E187C">
        <w:rPr>
          <w:rFonts w:ascii="Times New Roman" w:hAnsi="Times New Roman"/>
          <w:sz w:val="28"/>
          <w:szCs w:val="28"/>
          <w:lang w:val="be-BY"/>
        </w:rPr>
        <w:t xml:space="preserve"> разглядалі Грамадзянскую вайну не як гістарычную анамалію, а як заканамернасць, абумоўленую сацыяльна-эканамічнай і палітычнай несумяшчальнасцю капіталістычнага </w:t>
      </w:r>
      <w:r>
        <w:rPr>
          <w:rFonts w:ascii="Times New Roman" w:hAnsi="Times New Roman"/>
          <w:sz w:val="28"/>
          <w:szCs w:val="28"/>
          <w:lang w:val="be-BY"/>
        </w:rPr>
        <w:t>Паўночнага</w:t>
      </w:r>
      <w:r w:rsidRPr="003E187C">
        <w:rPr>
          <w:rFonts w:ascii="Times New Roman" w:hAnsi="Times New Roman"/>
          <w:sz w:val="28"/>
          <w:szCs w:val="28"/>
          <w:lang w:val="be-BY"/>
        </w:rPr>
        <w:t>-Усходу і рабаўладальніцкага Поўдня.</w:t>
      </w:r>
      <w:r>
        <w:rPr>
          <w:rFonts w:ascii="Times New Roman" w:hAnsi="Times New Roman"/>
          <w:sz w:val="28"/>
          <w:szCs w:val="28"/>
          <w:lang w:val="be-BY"/>
        </w:rPr>
        <w:t xml:space="preserve"> Ч.</w:t>
      </w:r>
      <w:r w:rsidRPr="003E187C">
        <w:rPr>
          <w:rFonts w:ascii="Times New Roman" w:hAnsi="Times New Roman"/>
          <w:sz w:val="28"/>
          <w:szCs w:val="28"/>
          <w:lang w:val="be-BY"/>
        </w:rPr>
        <w:t xml:space="preserve"> </w:t>
      </w:r>
      <w:r w:rsidRPr="00797845">
        <w:rPr>
          <w:rFonts w:ascii="Times New Roman" w:hAnsi="Times New Roman"/>
          <w:sz w:val="28"/>
          <w:szCs w:val="28"/>
          <w:lang w:val="be-BY"/>
        </w:rPr>
        <w:t>Б</w:t>
      </w:r>
      <w:r>
        <w:rPr>
          <w:rFonts w:ascii="Times New Roman" w:hAnsi="Times New Roman"/>
          <w:sz w:val="28"/>
          <w:szCs w:val="28"/>
          <w:lang w:val="be-BY"/>
        </w:rPr>
        <w:t>і</w:t>
      </w:r>
      <w:r w:rsidRPr="00797845">
        <w:rPr>
          <w:rFonts w:ascii="Times New Roman" w:hAnsi="Times New Roman"/>
          <w:sz w:val="28"/>
          <w:szCs w:val="28"/>
          <w:lang w:val="be-BY"/>
        </w:rPr>
        <w:t>рд асноўн</w:t>
      </w:r>
      <w:r>
        <w:rPr>
          <w:rFonts w:ascii="Times New Roman" w:hAnsi="Times New Roman"/>
          <w:sz w:val="28"/>
          <w:szCs w:val="28"/>
          <w:lang w:val="be-BY"/>
        </w:rPr>
        <w:t>ай</w:t>
      </w:r>
      <w:r w:rsidRPr="00797845">
        <w:rPr>
          <w:rFonts w:ascii="Times New Roman" w:hAnsi="Times New Roman"/>
          <w:sz w:val="28"/>
          <w:szCs w:val="28"/>
          <w:lang w:val="be-BY"/>
        </w:rPr>
        <w:t xml:space="preserve"> </w:t>
      </w:r>
      <w:r>
        <w:rPr>
          <w:rFonts w:ascii="Times New Roman" w:hAnsi="Times New Roman"/>
          <w:sz w:val="28"/>
          <w:szCs w:val="28"/>
          <w:lang w:val="be-BY"/>
        </w:rPr>
        <w:t>пры</w:t>
      </w:r>
      <w:r w:rsidRPr="00797845">
        <w:rPr>
          <w:rFonts w:ascii="Times New Roman" w:hAnsi="Times New Roman"/>
          <w:sz w:val="28"/>
          <w:szCs w:val="28"/>
          <w:lang w:val="be-BY"/>
        </w:rPr>
        <w:t>чына</w:t>
      </w:r>
      <w:r>
        <w:rPr>
          <w:rFonts w:ascii="Times New Roman" w:hAnsi="Times New Roman"/>
          <w:sz w:val="28"/>
          <w:szCs w:val="28"/>
          <w:lang w:val="be-BY"/>
        </w:rPr>
        <w:t>й</w:t>
      </w:r>
      <w:r w:rsidRPr="00797845">
        <w:rPr>
          <w:rFonts w:ascii="Times New Roman" w:hAnsi="Times New Roman"/>
          <w:sz w:val="28"/>
          <w:szCs w:val="28"/>
          <w:lang w:val="be-BY"/>
        </w:rPr>
        <w:t xml:space="preserve"> канфлікту лічыў сутыкненне д</w:t>
      </w:r>
      <w:r>
        <w:rPr>
          <w:rFonts w:ascii="Times New Roman" w:hAnsi="Times New Roman"/>
          <w:sz w:val="28"/>
          <w:szCs w:val="28"/>
          <w:lang w:val="be-BY"/>
        </w:rPr>
        <w:t>з</w:t>
      </w:r>
      <w:r w:rsidRPr="00797845">
        <w:rPr>
          <w:rFonts w:ascii="Times New Roman" w:hAnsi="Times New Roman"/>
          <w:sz w:val="28"/>
          <w:szCs w:val="28"/>
          <w:lang w:val="be-BY"/>
        </w:rPr>
        <w:t>в</w:t>
      </w:r>
      <w:r>
        <w:rPr>
          <w:rFonts w:ascii="Times New Roman" w:hAnsi="Times New Roman"/>
          <w:sz w:val="28"/>
          <w:szCs w:val="28"/>
          <w:lang w:val="be-BY"/>
        </w:rPr>
        <w:t>ю</w:t>
      </w:r>
      <w:r w:rsidRPr="00797845">
        <w:rPr>
          <w:rFonts w:ascii="Times New Roman" w:hAnsi="Times New Roman"/>
          <w:sz w:val="28"/>
          <w:szCs w:val="28"/>
          <w:lang w:val="be-BY"/>
        </w:rPr>
        <w:t>х пан</w:t>
      </w:r>
      <w:r>
        <w:rPr>
          <w:rFonts w:ascii="Times New Roman" w:hAnsi="Times New Roman"/>
          <w:sz w:val="28"/>
          <w:szCs w:val="28"/>
          <w:lang w:val="be-BY"/>
        </w:rPr>
        <w:t>уюч</w:t>
      </w:r>
      <w:r w:rsidRPr="00797845">
        <w:rPr>
          <w:rFonts w:ascii="Times New Roman" w:hAnsi="Times New Roman"/>
          <w:sz w:val="28"/>
          <w:szCs w:val="28"/>
          <w:lang w:val="be-BY"/>
        </w:rPr>
        <w:t xml:space="preserve">ых сістэм арганізацыі працы </w:t>
      </w:r>
      <w:r>
        <w:rPr>
          <w:rFonts w:ascii="Times New Roman" w:hAnsi="Times New Roman"/>
          <w:sz w:val="28"/>
          <w:szCs w:val="28"/>
          <w:lang w:val="be-BY"/>
        </w:rPr>
        <w:t>–</w:t>
      </w:r>
      <w:r w:rsidRPr="00797845">
        <w:rPr>
          <w:rFonts w:ascii="Times New Roman" w:hAnsi="Times New Roman"/>
          <w:sz w:val="28"/>
          <w:szCs w:val="28"/>
          <w:lang w:val="be-BY"/>
        </w:rPr>
        <w:t xml:space="preserve"> вольнай і рабскай. </w:t>
      </w:r>
      <w:r w:rsidRPr="009E5921">
        <w:rPr>
          <w:rFonts w:ascii="Times New Roman" w:hAnsi="Times New Roman"/>
          <w:sz w:val="28"/>
          <w:szCs w:val="28"/>
          <w:lang w:val="be-BY"/>
        </w:rPr>
        <w:t xml:space="preserve">У </w:t>
      </w:r>
      <w:r>
        <w:rPr>
          <w:rFonts w:ascii="Times New Roman" w:hAnsi="Times New Roman"/>
          <w:sz w:val="28"/>
          <w:szCs w:val="28"/>
          <w:lang w:val="be-BY"/>
        </w:rPr>
        <w:t xml:space="preserve">адносінах да </w:t>
      </w:r>
      <w:r w:rsidRPr="009E5921">
        <w:rPr>
          <w:rFonts w:ascii="Times New Roman" w:hAnsi="Times New Roman"/>
          <w:sz w:val="28"/>
          <w:szCs w:val="28"/>
          <w:lang w:val="be-BY"/>
        </w:rPr>
        <w:t xml:space="preserve">Грамадзянскай вайны ён выкарыстаў азначэнне </w:t>
      </w:r>
      <w:r>
        <w:rPr>
          <w:rFonts w:ascii="Times New Roman" w:hAnsi="Times New Roman"/>
          <w:sz w:val="28"/>
          <w:szCs w:val="28"/>
          <w:lang w:val="be-BY"/>
        </w:rPr>
        <w:t>Д</w:t>
      </w:r>
      <w:r w:rsidRPr="009E5921">
        <w:rPr>
          <w:rFonts w:ascii="Times New Roman" w:hAnsi="Times New Roman"/>
          <w:sz w:val="28"/>
          <w:szCs w:val="28"/>
          <w:lang w:val="be-BY"/>
        </w:rPr>
        <w:t xml:space="preserve">ругая </w:t>
      </w:r>
      <w:r>
        <w:rPr>
          <w:rFonts w:ascii="Times New Roman" w:hAnsi="Times New Roman"/>
          <w:sz w:val="28"/>
          <w:szCs w:val="28"/>
          <w:lang w:val="be-BY"/>
        </w:rPr>
        <w:t>А</w:t>
      </w:r>
      <w:r w:rsidRPr="009E5921">
        <w:rPr>
          <w:rFonts w:ascii="Times New Roman" w:hAnsi="Times New Roman"/>
          <w:sz w:val="28"/>
          <w:szCs w:val="28"/>
          <w:lang w:val="be-BY"/>
        </w:rPr>
        <w:t xml:space="preserve">мерыканская рэвалюцыя, а яе галоўнымі пытаннямі аб'яўляў змену панавання плантатараў-рабаўладальнікаў </w:t>
      </w:r>
      <w:r>
        <w:rPr>
          <w:rFonts w:ascii="Times New Roman" w:hAnsi="Times New Roman"/>
          <w:sz w:val="28"/>
          <w:szCs w:val="28"/>
          <w:lang w:val="be-BY"/>
        </w:rPr>
        <w:t xml:space="preserve">панаваннем </w:t>
      </w:r>
      <w:r w:rsidRPr="009E5921">
        <w:rPr>
          <w:rFonts w:ascii="Times New Roman" w:hAnsi="Times New Roman"/>
          <w:sz w:val="28"/>
          <w:szCs w:val="28"/>
          <w:lang w:val="be-BY"/>
        </w:rPr>
        <w:t>прамысловай буржуазі</w:t>
      </w:r>
      <w:r>
        <w:rPr>
          <w:rFonts w:ascii="Times New Roman" w:hAnsi="Times New Roman"/>
          <w:sz w:val="28"/>
          <w:szCs w:val="28"/>
          <w:lang w:val="be-BY"/>
        </w:rPr>
        <w:t>і,</w:t>
      </w:r>
      <w:r w:rsidRPr="009E5921">
        <w:rPr>
          <w:rFonts w:ascii="Times New Roman" w:hAnsi="Times New Roman"/>
          <w:sz w:val="28"/>
          <w:szCs w:val="28"/>
          <w:lang w:val="be-BY"/>
        </w:rPr>
        <w:t xml:space="preserve"> і змен</w:t>
      </w:r>
      <w:r>
        <w:rPr>
          <w:rFonts w:ascii="Times New Roman" w:hAnsi="Times New Roman"/>
          <w:sz w:val="28"/>
          <w:szCs w:val="28"/>
          <w:lang w:val="be-BY"/>
        </w:rPr>
        <w:t>у</w:t>
      </w:r>
      <w:r w:rsidRPr="009E5921">
        <w:rPr>
          <w:rFonts w:ascii="Times New Roman" w:hAnsi="Times New Roman"/>
          <w:sz w:val="28"/>
          <w:szCs w:val="28"/>
          <w:lang w:val="be-BY"/>
        </w:rPr>
        <w:t xml:space="preserve"> ў адносінах уласнасці. Ён аддаваў перавагу аналіз</w:t>
      </w:r>
      <w:r>
        <w:rPr>
          <w:rFonts w:ascii="Times New Roman" w:hAnsi="Times New Roman"/>
          <w:sz w:val="28"/>
          <w:szCs w:val="28"/>
          <w:lang w:val="be-BY"/>
        </w:rPr>
        <w:t>у</w:t>
      </w:r>
      <w:r w:rsidRPr="009E5921">
        <w:rPr>
          <w:rFonts w:ascii="Times New Roman" w:hAnsi="Times New Roman"/>
          <w:sz w:val="28"/>
          <w:szCs w:val="28"/>
          <w:lang w:val="be-BY"/>
        </w:rPr>
        <w:t xml:space="preserve"> сацыяльнага заканадаўства, міжпартыйных і </w:t>
      </w:r>
      <w:r>
        <w:rPr>
          <w:rFonts w:ascii="Times New Roman" w:hAnsi="Times New Roman"/>
          <w:sz w:val="28"/>
          <w:szCs w:val="28"/>
          <w:lang w:val="be-BY"/>
        </w:rPr>
        <w:t>ў</w:t>
      </w:r>
      <w:r w:rsidRPr="009E5921">
        <w:rPr>
          <w:rFonts w:ascii="Times New Roman" w:hAnsi="Times New Roman"/>
          <w:sz w:val="28"/>
          <w:szCs w:val="28"/>
          <w:lang w:val="be-BY"/>
        </w:rPr>
        <w:t xml:space="preserve">нутрапартыйных размежаванняў, змены стану прамысловасці, транспарта, сельскай гаспадаркі. </w:t>
      </w:r>
      <w:r>
        <w:rPr>
          <w:rFonts w:ascii="Times New Roman" w:hAnsi="Times New Roman"/>
          <w:sz w:val="28"/>
          <w:szCs w:val="28"/>
          <w:lang w:val="be-BY"/>
        </w:rPr>
        <w:t>Г</w:t>
      </w:r>
      <w:r w:rsidRPr="009E5921">
        <w:rPr>
          <w:rFonts w:ascii="Times New Roman" w:hAnsi="Times New Roman"/>
          <w:sz w:val="28"/>
          <w:szCs w:val="28"/>
          <w:lang w:val="be-BY"/>
        </w:rPr>
        <w:t xml:space="preserve">алоўны вынік Грамадзянскай вайны </w:t>
      </w:r>
      <w:r>
        <w:rPr>
          <w:rFonts w:ascii="Times New Roman" w:hAnsi="Times New Roman"/>
          <w:sz w:val="28"/>
          <w:szCs w:val="28"/>
          <w:lang w:val="be-BY"/>
        </w:rPr>
        <w:t xml:space="preserve">Ч. Бірд бачыў у </w:t>
      </w:r>
      <w:r w:rsidRPr="009E5921">
        <w:rPr>
          <w:rFonts w:ascii="Times New Roman" w:hAnsi="Times New Roman"/>
          <w:sz w:val="28"/>
          <w:szCs w:val="28"/>
          <w:lang w:val="be-BY"/>
        </w:rPr>
        <w:t>адмен</w:t>
      </w:r>
      <w:r>
        <w:rPr>
          <w:rFonts w:ascii="Times New Roman" w:hAnsi="Times New Roman"/>
          <w:sz w:val="28"/>
          <w:szCs w:val="28"/>
          <w:lang w:val="be-BY"/>
        </w:rPr>
        <w:t>е</w:t>
      </w:r>
      <w:r w:rsidRPr="009E5921">
        <w:rPr>
          <w:rFonts w:ascii="Times New Roman" w:hAnsi="Times New Roman"/>
          <w:sz w:val="28"/>
          <w:szCs w:val="28"/>
          <w:lang w:val="be-BY"/>
        </w:rPr>
        <w:t xml:space="preserve"> рабства</w:t>
      </w:r>
      <w:r>
        <w:rPr>
          <w:rFonts w:ascii="Times New Roman" w:hAnsi="Times New Roman"/>
          <w:sz w:val="28"/>
          <w:szCs w:val="28"/>
          <w:lang w:val="be-BY"/>
        </w:rPr>
        <w:t>,</w:t>
      </w:r>
      <w:r w:rsidRPr="009E5921">
        <w:rPr>
          <w:rFonts w:ascii="Times New Roman" w:hAnsi="Times New Roman"/>
          <w:sz w:val="28"/>
          <w:szCs w:val="28"/>
          <w:lang w:val="be-BY"/>
        </w:rPr>
        <w:t xml:space="preserve"> падкрэсліваў факт экспрапрыяцыі ўласнасці плантатараў-рабаўладальнікаў на суму 4 млрд. дол. </w:t>
      </w:r>
      <w:r>
        <w:rPr>
          <w:rFonts w:ascii="Times New Roman" w:hAnsi="Times New Roman"/>
          <w:sz w:val="28"/>
          <w:szCs w:val="28"/>
          <w:lang w:val="be-BY"/>
        </w:rPr>
        <w:t>Ён</w:t>
      </w:r>
      <w:r w:rsidRPr="009E5921">
        <w:rPr>
          <w:rFonts w:ascii="Times New Roman" w:hAnsi="Times New Roman"/>
          <w:sz w:val="28"/>
          <w:szCs w:val="28"/>
          <w:lang w:val="be-BY"/>
        </w:rPr>
        <w:t xml:space="preserve"> прызнаваў абмежаваны характар </w:t>
      </w:r>
      <w:r w:rsidRPr="00A541FC">
        <w:rPr>
          <w:rFonts w:ascii="Times New Roman" w:hAnsi="Times New Roman"/>
          <w:caps/>
          <w:sz w:val="28"/>
          <w:szCs w:val="28"/>
          <w:lang w:val="be-BY"/>
        </w:rPr>
        <w:t>г</w:t>
      </w:r>
      <w:r w:rsidRPr="009E5921">
        <w:rPr>
          <w:rFonts w:ascii="Times New Roman" w:hAnsi="Times New Roman"/>
          <w:sz w:val="28"/>
          <w:szCs w:val="28"/>
          <w:lang w:val="be-BY"/>
        </w:rPr>
        <w:t xml:space="preserve">рамадзянскай вайны як сацыяльнай рэвалюцыі: яна вызваліла неграў без зямлі, тым самым </w:t>
      </w:r>
      <w:r>
        <w:rPr>
          <w:rFonts w:ascii="Times New Roman" w:hAnsi="Times New Roman"/>
          <w:sz w:val="28"/>
          <w:szCs w:val="28"/>
          <w:lang w:val="be-BY"/>
        </w:rPr>
        <w:t xml:space="preserve">асудзіла іх на </w:t>
      </w:r>
      <w:r w:rsidRPr="009E5921">
        <w:rPr>
          <w:rFonts w:ascii="Times New Roman" w:hAnsi="Times New Roman"/>
          <w:sz w:val="28"/>
          <w:szCs w:val="28"/>
          <w:lang w:val="be-BY"/>
        </w:rPr>
        <w:t>н</w:t>
      </w:r>
      <w:r>
        <w:rPr>
          <w:rFonts w:ascii="Times New Roman" w:hAnsi="Times New Roman"/>
          <w:sz w:val="28"/>
          <w:szCs w:val="28"/>
          <w:lang w:val="be-BY"/>
        </w:rPr>
        <w:t>ер</w:t>
      </w:r>
      <w:r w:rsidRPr="009E5921">
        <w:rPr>
          <w:rFonts w:ascii="Times New Roman" w:hAnsi="Times New Roman"/>
          <w:sz w:val="28"/>
          <w:szCs w:val="28"/>
          <w:lang w:val="be-BY"/>
        </w:rPr>
        <w:t>а</w:t>
      </w:r>
      <w:r>
        <w:rPr>
          <w:rFonts w:ascii="Times New Roman" w:hAnsi="Times New Roman"/>
          <w:sz w:val="28"/>
          <w:szCs w:val="28"/>
          <w:lang w:val="be-BY"/>
        </w:rPr>
        <w:t>ўнапраў</w:t>
      </w:r>
      <w:r w:rsidRPr="009E5921">
        <w:rPr>
          <w:rFonts w:ascii="Times New Roman" w:hAnsi="Times New Roman"/>
          <w:sz w:val="28"/>
          <w:szCs w:val="28"/>
          <w:lang w:val="be-BY"/>
        </w:rPr>
        <w:t>нае эканамічнае, сацыяльнае і палітычнае існаванне.</w:t>
      </w:r>
      <w:r>
        <w:rPr>
          <w:rFonts w:ascii="Times New Roman" w:hAnsi="Times New Roman"/>
          <w:sz w:val="28"/>
          <w:szCs w:val="28"/>
          <w:lang w:val="be-BY"/>
        </w:rPr>
        <w:t xml:space="preserve"> Гісторыкі-пра</w:t>
      </w:r>
      <w:r w:rsidRPr="009E5921">
        <w:rPr>
          <w:rFonts w:ascii="Times New Roman" w:hAnsi="Times New Roman"/>
          <w:sz w:val="28"/>
          <w:szCs w:val="28"/>
          <w:lang w:val="be-BY"/>
        </w:rPr>
        <w:t>гр</w:t>
      </w:r>
      <w:r>
        <w:rPr>
          <w:rFonts w:ascii="Times New Roman" w:hAnsi="Times New Roman"/>
          <w:sz w:val="28"/>
          <w:szCs w:val="28"/>
          <w:lang w:val="be-BY"/>
        </w:rPr>
        <w:t>э</w:t>
      </w:r>
      <w:r w:rsidRPr="009E5921">
        <w:rPr>
          <w:rFonts w:ascii="Times New Roman" w:hAnsi="Times New Roman"/>
          <w:sz w:val="28"/>
          <w:szCs w:val="28"/>
          <w:lang w:val="be-BY"/>
        </w:rPr>
        <w:t>с</w:t>
      </w:r>
      <w:r>
        <w:rPr>
          <w:rFonts w:ascii="Times New Roman" w:hAnsi="Times New Roman"/>
          <w:sz w:val="28"/>
          <w:szCs w:val="28"/>
          <w:lang w:val="be-BY"/>
        </w:rPr>
        <w:t>і</w:t>
      </w:r>
      <w:r w:rsidRPr="009E5921">
        <w:rPr>
          <w:rFonts w:ascii="Times New Roman" w:hAnsi="Times New Roman"/>
          <w:sz w:val="28"/>
          <w:szCs w:val="28"/>
          <w:lang w:val="be-BY"/>
        </w:rPr>
        <w:t xml:space="preserve">сты не </w:t>
      </w:r>
      <w:r>
        <w:rPr>
          <w:rFonts w:ascii="Times New Roman" w:hAnsi="Times New Roman"/>
          <w:sz w:val="28"/>
          <w:szCs w:val="28"/>
          <w:lang w:val="be-BY"/>
        </w:rPr>
        <w:t xml:space="preserve">вызначылі </w:t>
      </w:r>
      <w:r w:rsidRPr="009E5921">
        <w:rPr>
          <w:rFonts w:ascii="Times New Roman" w:hAnsi="Times New Roman"/>
          <w:sz w:val="28"/>
          <w:szCs w:val="28"/>
          <w:lang w:val="be-BY"/>
        </w:rPr>
        <w:t>ролі негрыцянскага народ</w:t>
      </w:r>
      <w:r>
        <w:rPr>
          <w:rFonts w:ascii="Times New Roman" w:hAnsi="Times New Roman"/>
          <w:sz w:val="28"/>
          <w:szCs w:val="28"/>
          <w:lang w:val="be-BY"/>
        </w:rPr>
        <w:t>а</w:t>
      </w:r>
      <w:r w:rsidRPr="009E5921">
        <w:rPr>
          <w:rFonts w:ascii="Times New Roman" w:hAnsi="Times New Roman"/>
          <w:sz w:val="28"/>
          <w:szCs w:val="28"/>
          <w:lang w:val="be-BY"/>
        </w:rPr>
        <w:t xml:space="preserve"> ў знішчэнні інстытута рабства</w:t>
      </w:r>
      <w:r>
        <w:rPr>
          <w:rFonts w:ascii="Times New Roman" w:hAnsi="Times New Roman"/>
          <w:sz w:val="28"/>
          <w:szCs w:val="28"/>
          <w:lang w:val="be-BY"/>
        </w:rPr>
        <w:t>,</w:t>
      </w:r>
      <w:r w:rsidRPr="009E5921">
        <w:rPr>
          <w:rFonts w:ascii="Times New Roman" w:hAnsi="Times New Roman"/>
          <w:sz w:val="28"/>
          <w:szCs w:val="28"/>
          <w:lang w:val="be-BY"/>
        </w:rPr>
        <w:t xml:space="preserve"> </w:t>
      </w:r>
      <w:r>
        <w:rPr>
          <w:rFonts w:ascii="Times New Roman" w:hAnsi="Times New Roman"/>
          <w:sz w:val="28"/>
          <w:szCs w:val="28"/>
          <w:lang w:val="be-BY"/>
        </w:rPr>
        <w:t>н</w:t>
      </w:r>
      <w:r w:rsidRPr="009E5921">
        <w:rPr>
          <w:rFonts w:ascii="Times New Roman" w:hAnsi="Times New Roman"/>
          <w:sz w:val="28"/>
          <w:szCs w:val="28"/>
          <w:lang w:val="be-BY"/>
        </w:rPr>
        <w:t>е вырашы</w:t>
      </w:r>
      <w:r>
        <w:rPr>
          <w:rFonts w:ascii="Times New Roman" w:hAnsi="Times New Roman"/>
          <w:sz w:val="28"/>
          <w:szCs w:val="28"/>
          <w:lang w:val="be-BY"/>
        </w:rPr>
        <w:t xml:space="preserve">лі </w:t>
      </w:r>
      <w:r w:rsidRPr="009E5921">
        <w:rPr>
          <w:rFonts w:ascii="Times New Roman" w:hAnsi="Times New Roman"/>
          <w:sz w:val="28"/>
          <w:szCs w:val="28"/>
          <w:lang w:val="be-BY"/>
        </w:rPr>
        <w:t>пытанне аб уд</w:t>
      </w:r>
      <w:r>
        <w:rPr>
          <w:rFonts w:ascii="Times New Roman" w:hAnsi="Times New Roman"/>
          <w:sz w:val="28"/>
          <w:szCs w:val="28"/>
          <w:lang w:val="be-BY"/>
        </w:rPr>
        <w:t>зеле</w:t>
      </w:r>
      <w:r w:rsidRPr="009E5921">
        <w:rPr>
          <w:rFonts w:ascii="Times New Roman" w:hAnsi="Times New Roman"/>
          <w:sz w:val="28"/>
          <w:szCs w:val="28"/>
          <w:lang w:val="be-BY"/>
        </w:rPr>
        <w:t xml:space="preserve"> ў рэвалюцыйны</w:t>
      </w:r>
      <w:r>
        <w:rPr>
          <w:rFonts w:ascii="Times New Roman" w:hAnsi="Times New Roman"/>
          <w:sz w:val="28"/>
          <w:szCs w:val="28"/>
          <w:lang w:val="be-BY"/>
        </w:rPr>
        <w:t>м</w:t>
      </w:r>
      <w:r w:rsidRPr="009E5921">
        <w:rPr>
          <w:rFonts w:ascii="Times New Roman" w:hAnsi="Times New Roman"/>
          <w:sz w:val="28"/>
          <w:szCs w:val="28"/>
          <w:lang w:val="be-BY"/>
        </w:rPr>
        <w:t xml:space="preserve"> працэс</w:t>
      </w:r>
      <w:r>
        <w:rPr>
          <w:rFonts w:ascii="Times New Roman" w:hAnsi="Times New Roman"/>
          <w:sz w:val="28"/>
          <w:szCs w:val="28"/>
          <w:lang w:val="be-BY"/>
        </w:rPr>
        <w:t>е</w:t>
      </w:r>
      <w:r w:rsidRPr="009E5921">
        <w:rPr>
          <w:rFonts w:ascii="Times New Roman" w:hAnsi="Times New Roman"/>
          <w:sz w:val="28"/>
          <w:szCs w:val="28"/>
          <w:lang w:val="be-BY"/>
        </w:rPr>
        <w:t xml:space="preserve"> розных сацыяльных сіл, якія ўвайшлі ў рэвалюцыйны лагер (буржуазіі, ра</w:t>
      </w:r>
      <w:r>
        <w:rPr>
          <w:rFonts w:ascii="Times New Roman" w:hAnsi="Times New Roman"/>
          <w:sz w:val="28"/>
          <w:szCs w:val="28"/>
          <w:lang w:val="be-BY"/>
        </w:rPr>
        <w:t>б</w:t>
      </w:r>
      <w:r w:rsidRPr="009E5921">
        <w:rPr>
          <w:rFonts w:ascii="Times New Roman" w:hAnsi="Times New Roman"/>
          <w:sz w:val="28"/>
          <w:szCs w:val="28"/>
          <w:lang w:val="be-BY"/>
        </w:rPr>
        <w:t>о</w:t>
      </w:r>
      <w:r>
        <w:rPr>
          <w:rFonts w:ascii="Times New Roman" w:hAnsi="Times New Roman"/>
          <w:sz w:val="28"/>
          <w:szCs w:val="28"/>
          <w:lang w:val="be-BY"/>
        </w:rPr>
        <w:t>ч</w:t>
      </w:r>
      <w:r w:rsidRPr="009E5921">
        <w:rPr>
          <w:rFonts w:ascii="Times New Roman" w:hAnsi="Times New Roman"/>
          <w:sz w:val="28"/>
          <w:szCs w:val="28"/>
          <w:lang w:val="be-BY"/>
        </w:rPr>
        <w:t xml:space="preserve">ых, фермерства), не паставілі пытання аб этапах Другой </w:t>
      </w:r>
      <w:r>
        <w:rPr>
          <w:rFonts w:ascii="Times New Roman" w:hAnsi="Times New Roman"/>
          <w:sz w:val="28"/>
          <w:szCs w:val="28"/>
          <w:lang w:val="be-BY"/>
        </w:rPr>
        <w:t>А</w:t>
      </w:r>
      <w:r w:rsidRPr="009E5921">
        <w:rPr>
          <w:rFonts w:ascii="Times New Roman" w:hAnsi="Times New Roman"/>
          <w:sz w:val="28"/>
          <w:szCs w:val="28"/>
          <w:lang w:val="be-BY"/>
        </w:rPr>
        <w:t>мерыканскай рэвалюцыі, аб месц</w:t>
      </w:r>
      <w:r>
        <w:rPr>
          <w:rFonts w:ascii="Times New Roman" w:hAnsi="Times New Roman"/>
          <w:sz w:val="28"/>
          <w:szCs w:val="28"/>
          <w:lang w:val="be-BY"/>
        </w:rPr>
        <w:t>ы</w:t>
      </w:r>
      <w:r w:rsidRPr="009E5921">
        <w:rPr>
          <w:rFonts w:ascii="Times New Roman" w:hAnsi="Times New Roman"/>
          <w:sz w:val="28"/>
          <w:szCs w:val="28"/>
          <w:lang w:val="be-BY"/>
        </w:rPr>
        <w:t xml:space="preserve"> ў ёй Рэканструкцыі.</w:t>
      </w:r>
    </w:p>
    <w:p w:rsidR="00DF38FE" w:rsidRPr="00A541FC" w:rsidRDefault="00DF38FE" w:rsidP="00ED4DF4">
      <w:pPr>
        <w:pStyle w:val="PlainText"/>
        <w:ind w:firstLine="720"/>
        <w:jc w:val="both"/>
        <w:rPr>
          <w:rFonts w:ascii="Times New Roman" w:hAnsi="Times New Roman"/>
          <w:sz w:val="28"/>
          <w:szCs w:val="28"/>
          <w:lang w:val="be-BY"/>
        </w:rPr>
      </w:pPr>
      <w:r w:rsidRPr="009E5921">
        <w:rPr>
          <w:rFonts w:ascii="Times New Roman" w:hAnsi="Times New Roman"/>
          <w:sz w:val="28"/>
          <w:szCs w:val="28"/>
          <w:lang w:val="be-BY"/>
        </w:rPr>
        <w:t xml:space="preserve">У </w:t>
      </w:r>
      <w:r>
        <w:rPr>
          <w:rFonts w:ascii="Times New Roman" w:hAnsi="Times New Roman"/>
          <w:sz w:val="28"/>
          <w:szCs w:val="28"/>
          <w:lang w:val="be-BY"/>
        </w:rPr>
        <w:t>19</w:t>
      </w:r>
      <w:r w:rsidRPr="009E5921">
        <w:rPr>
          <w:rFonts w:ascii="Times New Roman" w:hAnsi="Times New Roman"/>
          <w:sz w:val="28"/>
          <w:szCs w:val="28"/>
          <w:lang w:val="be-BY"/>
        </w:rPr>
        <w:t>30</w:t>
      </w:r>
      <w:r>
        <w:rPr>
          <w:rFonts w:ascii="Times New Roman" w:hAnsi="Times New Roman"/>
          <w:sz w:val="28"/>
          <w:szCs w:val="28"/>
          <w:lang w:val="be-BY"/>
        </w:rPr>
        <w:t>–19</w:t>
      </w:r>
      <w:r w:rsidRPr="009E5921">
        <w:rPr>
          <w:rFonts w:ascii="Times New Roman" w:hAnsi="Times New Roman"/>
          <w:sz w:val="28"/>
          <w:szCs w:val="28"/>
          <w:lang w:val="be-BY"/>
        </w:rPr>
        <w:t>40-</w:t>
      </w:r>
      <w:r>
        <w:rPr>
          <w:rFonts w:ascii="Times New Roman" w:hAnsi="Times New Roman"/>
          <w:sz w:val="28"/>
          <w:szCs w:val="28"/>
          <w:lang w:val="be-BY"/>
        </w:rPr>
        <w:t>я</w:t>
      </w:r>
      <w:r w:rsidRPr="009E5921">
        <w:rPr>
          <w:rFonts w:ascii="Times New Roman" w:hAnsi="Times New Roman"/>
          <w:sz w:val="28"/>
          <w:szCs w:val="28"/>
          <w:lang w:val="be-BY"/>
        </w:rPr>
        <w:t xml:space="preserve"> г</w:t>
      </w:r>
      <w:r>
        <w:rPr>
          <w:rFonts w:ascii="Times New Roman" w:hAnsi="Times New Roman"/>
          <w:sz w:val="28"/>
          <w:szCs w:val="28"/>
          <w:lang w:val="be-BY"/>
        </w:rPr>
        <w:t>ады</w:t>
      </w:r>
      <w:r w:rsidRPr="009E5921">
        <w:rPr>
          <w:rFonts w:ascii="Times New Roman" w:hAnsi="Times New Roman"/>
          <w:sz w:val="28"/>
          <w:szCs w:val="28"/>
          <w:lang w:val="be-BY"/>
        </w:rPr>
        <w:t xml:space="preserve"> </w:t>
      </w:r>
      <w:r>
        <w:rPr>
          <w:rFonts w:ascii="Times New Roman" w:hAnsi="Times New Roman"/>
          <w:sz w:val="28"/>
          <w:szCs w:val="28"/>
          <w:lang w:val="be-BY"/>
        </w:rPr>
        <w:t>Ч. Бі</w:t>
      </w:r>
      <w:r w:rsidRPr="009E5921">
        <w:rPr>
          <w:rFonts w:ascii="Times New Roman" w:hAnsi="Times New Roman"/>
          <w:sz w:val="28"/>
          <w:szCs w:val="28"/>
          <w:lang w:val="be-BY"/>
        </w:rPr>
        <w:t>рд перайшоў на пазіцыі амерыканскай вык</w:t>
      </w:r>
      <w:r>
        <w:rPr>
          <w:rFonts w:ascii="Times New Roman" w:hAnsi="Times New Roman"/>
          <w:sz w:val="28"/>
          <w:szCs w:val="28"/>
          <w:lang w:val="be-BY"/>
        </w:rPr>
        <w:t>лючна</w:t>
      </w:r>
      <w:r w:rsidRPr="009E5921">
        <w:rPr>
          <w:rFonts w:ascii="Times New Roman" w:hAnsi="Times New Roman"/>
          <w:sz w:val="28"/>
          <w:szCs w:val="28"/>
          <w:lang w:val="be-BY"/>
        </w:rPr>
        <w:t xml:space="preserve">сці. </w:t>
      </w:r>
      <w:r w:rsidRPr="00087A7B">
        <w:rPr>
          <w:rFonts w:ascii="Times New Roman" w:hAnsi="Times New Roman"/>
          <w:sz w:val="28"/>
          <w:szCs w:val="28"/>
          <w:lang w:val="be-BY"/>
        </w:rPr>
        <w:t xml:space="preserve">Гэта знайшло адлюстраванне ў завяршальных тамах яго галоўнай працы </w:t>
      </w:r>
      <w:r>
        <w:rPr>
          <w:rFonts w:ascii="Times New Roman" w:hAnsi="Times New Roman"/>
          <w:sz w:val="28"/>
          <w:szCs w:val="28"/>
          <w:lang w:val="be-BY"/>
        </w:rPr>
        <w:t>«</w:t>
      </w:r>
      <w:r w:rsidRPr="00087A7B">
        <w:rPr>
          <w:rFonts w:ascii="Times New Roman" w:hAnsi="Times New Roman"/>
          <w:sz w:val="28"/>
          <w:szCs w:val="28"/>
          <w:lang w:val="be-BY"/>
        </w:rPr>
        <w:t>Развіццё амерыканскай цывілізацыі</w:t>
      </w:r>
      <w:r>
        <w:rPr>
          <w:rFonts w:ascii="Times New Roman" w:hAnsi="Times New Roman"/>
          <w:sz w:val="28"/>
          <w:szCs w:val="28"/>
          <w:lang w:val="be-BY"/>
        </w:rPr>
        <w:t>»</w:t>
      </w:r>
      <w:r w:rsidRPr="00087A7B">
        <w:rPr>
          <w:rFonts w:ascii="Times New Roman" w:hAnsi="Times New Roman"/>
          <w:sz w:val="28"/>
          <w:szCs w:val="28"/>
          <w:lang w:val="be-BY"/>
        </w:rPr>
        <w:t xml:space="preserve">. </w:t>
      </w:r>
      <w:r>
        <w:rPr>
          <w:rFonts w:ascii="Times New Roman" w:hAnsi="Times New Roman"/>
          <w:sz w:val="28"/>
          <w:szCs w:val="28"/>
          <w:lang w:val="be-BY"/>
        </w:rPr>
        <w:t>У іх</w:t>
      </w:r>
      <w:r w:rsidRPr="00ED4DF4">
        <w:rPr>
          <w:rFonts w:ascii="Times New Roman" w:hAnsi="Times New Roman"/>
          <w:sz w:val="28"/>
          <w:szCs w:val="28"/>
          <w:lang w:val="be-BY"/>
        </w:rPr>
        <w:t xml:space="preserve"> ЗША разглядаліся як адмыслова</w:t>
      </w:r>
      <w:r>
        <w:rPr>
          <w:rFonts w:ascii="Times New Roman" w:hAnsi="Times New Roman"/>
          <w:sz w:val="28"/>
          <w:szCs w:val="28"/>
          <w:lang w:val="be-BY"/>
        </w:rPr>
        <w:t>я</w:t>
      </w:r>
      <w:r w:rsidRPr="00ED4DF4">
        <w:rPr>
          <w:rFonts w:ascii="Times New Roman" w:hAnsi="Times New Roman"/>
          <w:sz w:val="28"/>
          <w:szCs w:val="28"/>
          <w:lang w:val="be-BY"/>
        </w:rPr>
        <w:t>, падпарадк</w:t>
      </w:r>
      <w:r>
        <w:rPr>
          <w:rFonts w:ascii="Times New Roman" w:hAnsi="Times New Roman"/>
          <w:sz w:val="28"/>
          <w:szCs w:val="28"/>
          <w:lang w:val="be-BY"/>
        </w:rPr>
        <w:t>а</w:t>
      </w:r>
      <w:r w:rsidRPr="00ED4DF4">
        <w:rPr>
          <w:rFonts w:ascii="Times New Roman" w:hAnsi="Times New Roman"/>
          <w:sz w:val="28"/>
          <w:szCs w:val="28"/>
          <w:lang w:val="be-BY"/>
        </w:rPr>
        <w:t>вана</w:t>
      </w:r>
      <w:r>
        <w:rPr>
          <w:rFonts w:ascii="Times New Roman" w:hAnsi="Times New Roman"/>
          <w:sz w:val="28"/>
          <w:szCs w:val="28"/>
          <w:lang w:val="be-BY"/>
        </w:rPr>
        <w:t>я</w:t>
      </w:r>
      <w:r w:rsidRPr="00ED4DF4">
        <w:rPr>
          <w:rFonts w:ascii="Times New Roman" w:hAnsi="Times New Roman"/>
          <w:sz w:val="28"/>
          <w:szCs w:val="28"/>
          <w:lang w:val="be-BY"/>
        </w:rPr>
        <w:t xml:space="preserve"> спецыфічным законам культурна-псіхалагічная супольнасць, як унікальная і самая дасканалая цывілізацыя. Да спецыфічных заканамернасцяў амерыканскай цывілізацыі пры гэтым былі аднесены геаграфічнае становішча, наяўнасць </w:t>
      </w:r>
      <w:r>
        <w:rPr>
          <w:rFonts w:ascii="Times New Roman" w:hAnsi="Times New Roman"/>
          <w:sz w:val="28"/>
          <w:szCs w:val="28"/>
          <w:lang w:val="be-BY"/>
        </w:rPr>
        <w:t>«</w:t>
      </w:r>
      <w:r w:rsidRPr="00ED4DF4">
        <w:rPr>
          <w:rFonts w:ascii="Times New Roman" w:hAnsi="Times New Roman"/>
          <w:sz w:val="28"/>
          <w:szCs w:val="28"/>
          <w:lang w:val="be-BY"/>
        </w:rPr>
        <w:t>вольных</w:t>
      </w:r>
      <w:r>
        <w:rPr>
          <w:rFonts w:ascii="Times New Roman" w:hAnsi="Times New Roman"/>
          <w:sz w:val="28"/>
          <w:szCs w:val="28"/>
          <w:lang w:val="be-BY"/>
        </w:rPr>
        <w:t>»</w:t>
      </w:r>
      <w:r w:rsidRPr="00ED4DF4">
        <w:rPr>
          <w:rFonts w:ascii="Times New Roman" w:hAnsi="Times New Roman"/>
          <w:sz w:val="28"/>
          <w:szCs w:val="28"/>
          <w:lang w:val="be-BY"/>
        </w:rPr>
        <w:t xml:space="preserve"> земляў, </w:t>
      </w:r>
      <w:r>
        <w:rPr>
          <w:rFonts w:ascii="Times New Roman" w:hAnsi="Times New Roman"/>
          <w:sz w:val="28"/>
          <w:szCs w:val="28"/>
          <w:lang w:val="be-BY"/>
        </w:rPr>
        <w:t>«</w:t>
      </w:r>
      <w:r w:rsidRPr="00ED4DF4">
        <w:rPr>
          <w:rFonts w:ascii="Times New Roman" w:hAnsi="Times New Roman"/>
          <w:sz w:val="28"/>
          <w:szCs w:val="28"/>
          <w:lang w:val="be-BY"/>
        </w:rPr>
        <w:t>роўнасць эканамічных магчымасцяў</w:t>
      </w:r>
      <w:r>
        <w:rPr>
          <w:rFonts w:ascii="Times New Roman" w:hAnsi="Times New Roman"/>
          <w:sz w:val="28"/>
          <w:szCs w:val="28"/>
          <w:lang w:val="be-BY"/>
        </w:rPr>
        <w:t>»</w:t>
      </w:r>
      <w:r w:rsidRPr="00ED4DF4">
        <w:rPr>
          <w:rFonts w:ascii="Times New Roman" w:hAnsi="Times New Roman"/>
          <w:sz w:val="28"/>
          <w:szCs w:val="28"/>
          <w:lang w:val="be-BY"/>
        </w:rPr>
        <w:t xml:space="preserve">, высокая сацыяльная мабільнасць, палітычная дэмакратыя. </w:t>
      </w:r>
      <w:r>
        <w:rPr>
          <w:rFonts w:ascii="Times New Roman" w:hAnsi="Times New Roman"/>
          <w:sz w:val="28"/>
          <w:szCs w:val="28"/>
          <w:lang w:val="be-BY"/>
        </w:rPr>
        <w:t>П</w:t>
      </w:r>
      <w:r w:rsidRPr="00ED4DF4">
        <w:rPr>
          <w:rFonts w:ascii="Times New Roman" w:hAnsi="Times New Roman"/>
          <w:sz w:val="28"/>
          <w:szCs w:val="28"/>
          <w:lang w:val="be-BY"/>
        </w:rPr>
        <w:t>радстаўнікі</w:t>
      </w:r>
      <w:r>
        <w:rPr>
          <w:rFonts w:ascii="Times New Roman" w:hAnsi="Times New Roman"/>
          <w:sz w:val="28"/>
          <w:szCs w:val="28"/>
          <w:lang w:val="be-BY"/>
        </w:rPr>
        <w:t xml:space="preserve"> </w:t>
      </w:r>
      <w:r w:rsidRPr="00ED4DF4">
        <w:rPr>
          <w:rFonts w:ascii="Times New Roman" w:hAnsi="Times New Roman"/>
          <w:sz w:val="28"/>
          <w:szCs w:val="28"/>
          <w:lang w:val="be-BY"/>
        </w:rPr>
        <w:t>прагрэсісцкай школы адмаўляюцца ад ідэі сацыяльнага канфлікту як найважн</w:t>
      </w:r>
      <w:r>
        <w:rPr>
          <w:rFonts w:ascii="Times New Roman" w:hAnsi="Times New Roman"/>
          <w:sz w:val="28"/>
          <w:szCs w:val="28"/>
          <w:lang w:val="be-BY"/>
        </w:rPr>
        <w:t>ейш</w:t>
      </w:r>
      <w:r w:rsidRPr="00ED4DF4">
        <w:rPr>
          <w:rFonts w:ascii="Times New Roman" w:hAnsi="Times New Roman"/>
          <w:sz w:val="28"/>
          <w:szCs w:val="28"/>
          <w:lang w:val="be-BY"/>
        </w:rPr>
        <w:t>ага фактару амерыканскага гістарычнага развіцця і аб'яўляюць такім рэформы прэзідэнтаў</w:t>
      </w:r>
      <w:r>
        <w:rPr>
          <w:rFonts w:ascii="Times New Roman" w:hAnsi="Times New Roman"/>
          <w:sz w:val="28"/>
          <w:szCs w:val="28"/>
          <w:lang w:val="be-BY"/>
        </w:rPr>
        <w:t>-асветнікаў</w:t>
      </w:r>
      <w:r w:rsidRPr="00ED4DF4">
        <w:rPr>
          <w:rFonts w:ascii="Times New Roman" w:hAnsi="Times New Roman"/>
          <w:sz w:val="28"/>
          <w:szCs w:val="28"/>
          <w:lang w:val="be-BY"/>
        </w:rPr>
        <w:t xml:space="preserve"> ад Т. Джэферсана да Ф. Д. Рузвельта.</w:t>
      </w:r>
    </w:p>
    <w:p w:rsidR="00DF38FE" w:rsidRDefault="00DF38FE" w:rsidP="00ED4DF4">
      <w:pPr>
        <w:pStyle w:val="PlainText"/>
        <w:ind w:firstLine="720"/>
        <w:jc w:val="both"/>
        <w:rPr>
          <w:rFonts w:ascii="Times New Roman" w:hAnsi="Times New Roman"/>
          <w:sz w:val="28"/>
          <w:szCs w:val="28"/>
          <w:lang w:val="be-BY"/>
        </w:rPr>
      </w:pPr>
      <w:r w:rsidRPr="00176D73">
        <w:rPr>
          <w:rFonts w:ascii="Times New Roman" w:hAnsi="Times New Roman"/>
          <w:b/>
          <w:sz w:val="28"/>
          <w:szCs w:val="28"/>
          <w:lang w:val="be-BY"/>
        </w:rPr>
        <w:t>3.</w:t>
      </w:r>
      <w:r>
        <w:rPr>
          <w:rFonts w:ascii="Times New Roman" w:hAnsi="Times New Roman"/>
          <w:sz w:val="28"/>
          <w:szCs w:val="28"/>
          <w:lang w:val="be-BY"/>
        </w:rPr>
        <w:t xml:space="preserve"> </w:t>
      </w:r>
      <w:r w:rsidRPr="00AE7343">
        <w:rPr>
          <w:rFonts w:ascii="Times New Roman" w:hAnsi="Times New Roman"/>
          <w:sz w:val="28"/>
          <w:szCs w:val="28"/>
          <w:lang w:val="be-BY"/>
        </w:rPr>
        <w:t>У цеснай сувязі з ліберальна-рэфармісцкім (прагрэсісцкім) кірункам у гістарыяграфіі развівалася к</w:t>
      </w:r>
      <w:r>
        <w:rPr>
          <w:rFonts w:ascii="Times New Roman" w:hAnsi="Times New Roman"/>
          <w:sz w:val="28"/>
          <w:szCs w:val="28"/>
          <w:lang w:val="be-BY"/>
        </w:rPr>
        <w:t>а</w:t>
      </w:r>
      <w:r w:rsidRPr="00AE7343">
        <w:rPr>
          <w:rFonts w:ascii="Times New Roman" w:hAnsi="Times New Roman"/>
          <w:sz w:val="28"/>
          <w:szCs w:val="28"/>
          <w:lang w:val="be-BY"/>
        </w:rPr>
        <w:t>монс</w:t>
      </w:r>
      <w:r>
        <w:rPr>
          <w:rFonts w:ascii="Times New Roman" w:hAnsi="Times New Roman"/>
          <w:sz w:val="28"/>
          <w:szCs w:val="28"/>
          <w:lang w:val="be-BY"/>
        </w:rPr>
        <w:t>аў</w:t>
      </w:r>
      <w:r w:rsidRPr="00AE7343">
        <w:rPr>
          <w:rFonts w:ascii="Times New Roman" w:hAnsi="Times New Roman"/>
          <w:sz w:val="28"/>
          <w:szCs w:val="28"/>
          <w:lang w:val="be-BY"/>
        </w:rPr>
        <w:t>ск</w:t>
      </w:r>
      <w:r>
        <w:rPr>
          <w:rFonts w:ascii="Times New Roman" w:hAnsi="Times New Roman"/>
          <w:sz w:val="28"/>
          <w:szCs w:val="28"/>
          <w:lang w:val="be-BY"/>
        </w:rPr>
        <w:t>а</w:t>
      </w:r>
      <w:r w:rsidRPr="00AE7343">
        <w:rPr>
          <w:rFonts w:ascii="Times New Roman" w:hAnsi="Times New Roman"/>
          <w:sz w:val="28"/>
          <w:szCs w:val="28"/>
          <w:lang w:val="be-BY"/>
        </w:rPr>
        <w:t>-в</w:t>
      </w:r>
      <w:r>
        <w:rPr>
          <w:rFonts w:ascii="Times New Roman" w:hAnsi="Times New Roman"/>
          <w:sz w:val="28"/>
          <w:szCs w:val="28"/>
          <w:lang w:val="be-BY"/>
        </w:rPr>
        <w:t>і</w:t>
      </w:r>
      <w:r w:rsidRPr="00AE7343">
        <w:rPr>
          <w:rFonts w:ascii="Times New Roman" w:hAnsi="Times New Roman"/>
          <w:sz w:val="28"/>
          <w:szCs w:val="28"/>
          <w:lang w:val="be-BY"/>
        </w:rPr>
        <w:t>сконс</w:t>
      </w:r>
      <w:r>
        <w:rPr>
          <w:rFonts w:ascii="Times New Roman" w:hAnsi="Times New Roman"/>
          <w:sz w:val="28"/>
          <w:szCs w:val="28"/>
          <w:lang w:val="be-BY"/>
        </w:rPr>
        <w:t>і</w:t>
      </w:r>
      <w:r w:rsidRPr="00AE7343">
        <w:rPr>
          <w:rFonts w:ascii="Times New Roman" w:hAnsi="Times New Roman"/>
          <w:sz w:val="28"/>
          <w:szCs w:val="28"/>
          <w:lang w:val="be-BY"/>
        </w:rPr>
        <w:t>нская школа гісторыі ра</w:t>
      </w:r>
      <w:r>
        <w:rPr>
          <w:rFonts w:ascii="Times New Roman" w:hAnsi="Times New Roman"/>
          <w:sz w:val="28"/>
          <w:szCs w:val="28"/>
          <w:lang w:val="be-BY"/>
        </w:rPr>
        <w:t>б</w:t>
      </w:r>
      <w:r w:rsidRPr="00AE7343">
        <w:rPr>
          <w:rFonts w:ascii="Times New Roman" w:hAnsi="Times New Roman"/>
          <w:sz w:val="28"/>
          <w:szCs w:val="28"/>
          <w:lang w:val="be-BY"/>
        </w:rPr>
        <w:t>о</w:t>
      </w:r>
      <w:r>
        <w:rPr>
          <w:rFonts w:ascii="Times New Roman" w:hAnsi="Times New Roman"/>
          <w:sz w:val="28"/>
          <w:szCs w:val="28"/>
          <w:lang w:val="be-BY"/>
        </w:rPr>
        <w:t>ч</w:t>
      </w:r>
      <w:r w:rsidRPr="00AE7343">
        <w:rPr>
          <w:rFonts w:ascii="Times New Roman" w:hAnsi="Times New Roman"/>
          <w:sz w:val="28"/>
          <w:szCs w:val="28"/>
          <w:lang w:val="be-BY"/>
        </w:rPr>
        <w:t xml:space="preserve">ага руху. </w:t>
      </w:r>
      <w:r w:rsidRPr="00ED4DF4">
        <w:rPr>
          <w:rFonts w:ascii="Times New Roman" w:hAnsi="Times New Roman"/>
          <w:sz w:val="28"/>
          <w:szCs w:val="28"/>
          <w:lang w:val="be-BY"/>
        </w:rPr>
        <w:t>Для яе характэрны цікавасць да эканамічных фактаў, выкарыстанне метадаў эканамічнай інтэрпрэтацыі і арыентацыя на ліберальныя дзяржаўныя рэформы. Важным крокам у развіцці гэтай школы стаў выхад у св</w:t>
      </w:r>
      <w:r>
        <w:rPr>
          <w:rFonts w:ascii="Times New Roman" w:hAnsi="Times New Roman"/>
          <w:sz w:val="28"/>
          <w:szCs w:val="28"/>
          <w:lang w:val="be-BY"/>
        </w:rPr>
        <w:t>е</w:t>
      </w:r>
      <w:r w:rsidRPr="00ED4DF4">
        <w:rPr>
          <w:rFonts w:ascii="Times New Roman" w:hAnsi="Times New Roman"/>
          <w:sz w:val="28"/>
          <w:szCs w:val="28"/>
          <w:lang w:val="be-BY"/>
        </w:rPr>
        <w:t xml:space="preserve">т калектыўнай працы </w:t>
      </w:r>
      <w:r>
        <w:rPr>
          <w:rFonts w:ascii="Times New Roman" w:hAnsi="Times New Roman"/>
          <w:sz w:val="28"/>
          <w:szCs w:val="28"/>
          <w:lang w:val="be-BY"/>
        </w:rPr>
        <w:t>«</w:t>
      </w:r>
      <w:r w:rsidRPr="00ED4DF4">
        <w:rPr>
          <w:rFonts w:ascii="Times New Roman" w:hAnsi="Times New Roman"/>
          <w:sz w:val="28"/>
          <w:szCs w:val="28"/>
          <w:lang w:val="be-BY"/>
        </w:rPr>
        <w:t>Гісторыя ра</w:t>
      </w:r>
      <w:r>
        <w:rPr>
          <w:rFonts w:ascii="Times New Roman" w:hAnsi="Times New Roman"/>
          <w:sz w:val="28"/>
          <w:szCs w:val="28"/>
          <w:lang w:val="be-BY"/>
        </w:rPr>
        <w:t>б</w:t>
      </w:r>
      <w:r w:rsidRPr="00ED4DF4">
        <w:rPr>
          <w:rFonts w:ascii="Times New Roman" w:hAnsi="Times New Roman"/>
          <w:sz w:val="28"/>
          <w:szCs w:val="28"/>
          <w:lang w:val="be-BY"/>
        </w:rPr>
        <w:t>о</w:t>
      </w:r>
      <w:r>
        <w:rPr>
          <w:rFonts w:ascii="Times New Roman" w:hAnsi="Times New Roman"/>
          <w:sz w:val="28"/>
          <w:szCs w:val="28"/>
          <w:lang w:val="be-BY"/>
        </w:rPr>
        <w:t>ч</w:t>
      </w:r>
      <w:r w:rsidRPr="00ED4DF4">
        <w:rPr>
          <w:rFonts w:ascii="Times New Roman" w:hAnsi="Times New Roman"/>
          <w:sz w:val="28"/>
          <w:szCs w:val="28"/>
          <w:lang w:val="be-BY"/>
        </w:rPr>
        <w:t>ага руху ў ЗША</w:t>
      </w:r>
      <w:r>
        <w:rPr>
          <w:rFonts w:ascii="Times New Roman" w:hAnsi="Times New Roman"/>
          <w:sz w:val="28"/>
          <w:szCs w:val="28"/>
          <w:lang w:val="be-BY"/>
        </w:rPr>
        <w:t>»</w:t>
      </w:r>
      <w:r w:rsidRPr="00ED4DF4">
        <w:rPr>
          <w:rFonts w:ascii="Times New Roman" w:hAnsi="Times New Roman"/>
          <w:sz w:val="28"/>
          <w:szCs w:val="28"/>
          <w:lang w:val="be-BY"/>
        </w:rPr>
        <w:t>, завершана</w:t>
      </w:r>
      <w:r>
        <w:rPr>
          <w:rFonts w:ascii="Times New Roman" w:hAnsi="Times New Roman"/>
          <w:sz w:val="28"/>
          <w:szCs w:val="28"/>
          <w:lang w:val="be-BY"/>
        </w:rPr>
        <w:t>й у</w:t>
      </w:r>
      <w:r w:rsidRPr="00ED4DF4">
        <w:rPr>
          <w:rFonts w:ascii="Times New Roman" w:hAnsi="Times New Roman"/>
          <w:sz w:val="28"/>
          <w:szCs w:val="28"/>
          <w:lang w:val="be-BY"/>
        </w:rPr>
        <w:t xml:space="preserve"> 1935 г. Кіраўніком</w:t>
      </w:r>
      <w:r>
        <w:rPr>
          <w:rFonts w:ascii="Times New Roman" w:hAnsi="Times New Roman"/>
          <w:sz w:val="28"/>
          <w:szCs w:val="28"/>
          <w:lang w:val="be-BY"/>
        </w:rPr>
        <w:t xml:space="preserve"> калектыву</w:t>
      </w:r>
      <w:r w:rsidRPr="00ED4DF4">
        <w:rPr>
          <w:rFonts w:ascii="Times New Roman" w:hAnsi="Times New Roman"/>
          <w:sz w:val="28"/>
          <w:szCs w:val="28"/>
          <w:lang w:val="be-BY"/>
        </w:rPr>
        <w:t xml:space="preserve"> і аўтарам асноў</w:t>
      </w:r>
      <w:r>
        <w:rPr>
          <w:rFonts w:ascii="Times New Roman" w:hAnsi="Times New Roman"/>
          <w:sz w:val="28"/>
          <w:szCs w:val="28"/>
          <w:lang w:val="be-BY"/>
        </w:rPr>
        <w:t>н</w:t>
      </w:r>
      <w:r w:rsidRPr="00ED4DF4">
        <w:rPr>
          <w:rFonts w:ascii="Times New Roman" w:hAnsi="Times New Roman"/>
          <w:sz w:val="28"/>
          <w:szCs w:val="28"/>
          <w:lang w:val="be-BY"/>
        </w:rPr>
        <w:t xml:space="preserve">ых канцэпцый працы быў </w:t>
      </w:r>
      <w:r w:rsidRPr="00ED4DF4">
        <w:rPr>
          <w:rFonts w:ascii="Times New Roman" w:hAnsi="Times New Roman"/>
          <w:b/>
          <w:sz w:val="28"/>
          <w:szCs w:val="28"/>
          <w:lang w:val="be-BY"/>
        </w:rPr>
        <w:t>Джон К</w:t>
      </w:r>
      <w:r w:rsidRPr="00AE7343">
        <w:rPr>
          <w:rFonts w:ascii="Times New Roman" w:hAnsi="Times New Roman"/>
          <w:b/>
          <w:sz w:val="28"/>
          <w:szCs w:val="28"/>
          <w:lang w:val="be-BY"/>
        </w:rPr>
        <w:t>а</w:t>
      </w:r>
      <w:r w:rsidRPr="00ED4DF4">
        <w:rPr>
          <w:rFonts w:ascii="Times New Roman" w:hAnsi="Times New Roman"/>
          <w:b/>
          <w:sz w:val="28"/>
          <w:szCs w:val="28"/>
          <w:lang w:val="be-BY"/>
        </w:rPr>
        <w:t>монс</w:t>
      </w:r>
      <w:r>
        <w:rPr>
          <w:rFonts w:ascii="Times New Roman" w:hAnsi="Times New Roman"/>
          <w:sz w:val="28"/>
          <w:szCs w:val="28"/>
          <w:lang w:val="be-BY"/>
        </w:rPr>
        <w:t xml:space="preserve">. </w:t>
      </w:r>
      <w:r w:rsidRPr="00AE7343">
        <w:rPr>
          <w:rFonts w:ascii="Times New Roman" w:hAnsi="Times New Roman"/>
          <w:sz w:val="28"/>
          <w:szCs w:val="28"/>
          <w:lang w:val="be-BY"/>
        </w:rPr>
        <w:t xml:space="preserve">Паводле </w:t>
      </w:r>
      <w:r>
        <w:rPr>
          <w:rFonts w:ascii="Times New Roman" w:hAnsi="Times New Roman"/>
          <w:sz w:val="28"/>
          <w:szCs w:val="28"/>
          <w:lang w:val="be-BY"/>
        </w:rPr>
        <w:t>яго</w:t>
      </w:r>
      <w:r w:rsidRPr="00AE7343">
        <w:rPr>
          <w:rFonts w:ascii="Times New Roman" w:hAnsi="Times New Roman"/>
          <w:sz w:val="28"/>
          <w:szCs w:val="28"/>
          <w:lang w:val="be-BY"/>
        </w:rPr>
        <w:t xml:space="preserve">, на ранняй стадыі развіцця капіталізму ў ЗША прамысловая буржуазія знаходзілася ў поўнай залежнасці ад </w:t>
      </w:r>
      <w:r>
        <w:rPr>
          <w:rFonts w:ascii="Times New Roman" w:hAnsi="Times New Roman"/>
          <w:sz w:val="28"/>
          <w:szCs w:val="28"/>
          <w:lang w:val="be-BY"/>
        </w:rPr>
        <w:t>растаўшчыцкага</w:t>
      </w:r>
      <w:r w:rsidRPr="00AE7343">
        <w:rPr>
          <w:rFonts w:ascii="Times New Roman" w:hAnsi="Times New Roman"/>
          <w:sz w:val="28"/>
          <w:szCs w:val="28"/>
          <w:lang w:val="be-BY"/>
        </w:rPr>
        <w:t xml:space="preserve"> капіталу і гандлёвай буржуазіі і </w:t>
      </w:r>
      <w:r>
        <w:rPr>
          <w:rFonts w:ascii="Times New Roman" w:hAnsi="Times New Roman"/>
          <w:sz w:val="28"/>
          <w:szCs w:val="28"/>
          <w:lang w:val="be-BY"/>
        </w:rPr>
        <w:t>вы</w:t>
      </w:r>
      <w:r w:rsidRPr="00AE7343">
        <w:rPr>
          <w:rFonts w:ascii="Times New Roman" w:hAnsi="Times New Roman"/>
          <w:sz w:val="28"/>
          <w:szCs w:val="28"/>
          <w:lang w:val="be-BY"/>
        </w:rPr>
        <w:t>мушана была шукаць вы</w:t>
      </w:r>
      <w:r>
        <w:rPr>
          <w:rFonts w:ascii="Times New Roman" w:hAnsi="Times New Roman"/>
          <w:sz w:val="28"/>
          <w:szCs w:val="28"/>
          <w:lang w:val="be-BY"/>
        </w:rPr>
        <w:t>йсце ў плане атрымання высокіх прыбыткаў</w:t>
      </w:r>
      <w:r w:rsidRPr="00AE7343">
        <w:rPr>
          <w:rFonts w:ascii="Times New Roman" w:hAnsi="Times New Roman"/>
          <w:sz w:val="28"/>
          <w:szCs w:val="28"/>
          <w:lang w:val="be-BY"/>
        </w:rPr>
        <w:t xml:space="preserve"> за к</w:t>
      </w:r>
      <w:r>
        <w:rPr>
          <w:rFonts w:ascii="Times New Roman" w:hAnsi="Times New Roman"/>
          <w:sz w:val="28"/>
          <w:szCs w:val="28"/>
          <w:lang w:val="be-BY"/>
        </w:rPr>
        <w:t>ошт</w:t>
      </w:r>
      <w:r w:rsidRPr="00AE7343">
        <w:rPr>
          <w:rFonts w:ascii="Times New Roman" w:hAnsi="Times New Roman"/>
          <w:sz w:val="28"/>
          <w:szCs w:val="28"/>
          <w:lang w:val="be-BY"/>
        </w:rPr>
        <w:t xml:space="preserve"> эксплуатацыі на</w:t>
      </w:r>
      <w:r>
        <w:rPr>
          <w:rFonts w:ascii="Times New Roman" w:hAnsi="Times New Roman"/>
          <w:sz w:val="28"/>
          <w:szCs w:val="28"/>
          <w:lang w:val="be-BY"/>
        </w:rPr>
        <w:t>ё</w:t>
      </w:r>
      <w:r w:rsidRPr="00AE7343">
        <w:rPr>
          <w:rFonts w:ascii="Times New Roman" w:hAnsi="Times New Roman"/>
          <w:sz w:val="28"/>
          <w:szCs w:val="28"/>
          <w:lang w:val="be-BY"/>
        </w:rPr>
        <w:t>мных ра</w:t>
      </w:r>
      <w:r>
        <w:rPr>
          <w:rFonts w:ascii="Times New Roman" w:hAnsi="Times New Roman"/>
          <w:sz w:val="28"/>
          <w:szCs w:val="28"/>
          <w:lang w:val="be-BY"/>
        </w:rPr>
        <w:t>б</w:t>
      </w:r>
      <w:r w:rsidRPr="00AE7343">
        <w:rPr>
          <w:rFonts w:ascii="Times New Roman" w:hAnsi="Times New Roman"/>
          <w:sz w:val="28"/>
          <w:szCs w:val="28"/>
          <w:lang w:val="be-BY"/>
        </w:rPr>
        <w:t>о</w:t>
      </w:r>
      <w:r>
        <w:rPr>
          <w:rFonts w:ascii="Times New Roman" w:hAnsi="Times New Roman"/>
          <w:sz w:val="28"/>
          <w:szCs w:val="28"/>
          <w:lang w:val="be-BY"/>
        </w:rPr>
        <w:t>ч</w:t>
      </w:r>
      <w:r w:rsidRPr="00AE7343">
        <w:rPr>
          <w:rFonts w:ascii="Times New Roman" w:hAnsi="Times New Roman"/>
          <w:sz w:val="28"/>
          <w:szCs w:val="28"/>
          <w:lang w:val="be-BY"/>
        </w:rPr>
        <w:t xml:space="preserve">ых. </w:t>
      </w:r>
      <w:r w:rsidRPr="00D50CC1">
        <w:rPr>
          <w:rFonts w:ascii="Times New Roman" w:hAnsi="Times New Roman"/>
          <w:sz w:val="28"/>
          <w:szCs w:val="28"/>
          <w:lang w:val="be-BY"/>
        </w:rPr>
        <w:t xml:space="preserve">Калі ж </w:t>
      </w:r>
      <w:r>
        <w:rPr>
          <w:rFonts w:ascii="Times New Roman" w:hAnsi="Times New Roman"/>
          <w:sz w:val="28"/>
          <w:szCs w:val="28"/>
          <w:lang w:val="be-BY"/>
        </w:rPr>
        <w:t>у</w:t>
      </w:r>
      <w:r w:rsidRPr="00D50CC1">
        <w:rPr>
          <w:rFonts w:ascii="Times New Roman" w:hAnsi="Times New Roman"/>
          <w:sz w:val="28"/>
          <w:szCs w:val="28"/>
          <w:lang w:val="be-BY"/>
        </w:rPr>
        <w:t xml:space="preserve"> канцы </w:t>
      </w:r>
      <w:r w:rsidRPr="005B02D1">
        <w:rPr>
          <w:rFonts w:ascii="Times New Roman" w:hAnsi="Times New Roman"/>
          <w:sz w:val="28"/>
          <w:szCs w:val="28"/>
        </w:rPr>
        <w:t>XIX</w:t>
      </w:r>
      <w:r w:rsidRPr="00D50CC1">
        <w:rPr>
          <w:rFonts w:ascii="Times New Roman" w:hAnsi="Times New Roman"/>
          <w:sz w:val="28"/>
          <w:szCs w:val="28"/>
          <w:lang w:val="be-BY"/>
        </w:rPr>
        <w:t xml:space="preserve"> </w:t>
      </w:r>
      <w:r>
        <w:rPr>
          <w:rFonts w:ascii="Times New Roman" w:hAnsi="Times New Roman"/>
          <w:sz w:val="28"/>
          <w:szCs w:val="28"/>
          <w:lang w:val="be-BY"/>
        </w:rPr>
        <w:t>ст</w:t>
      </w:r>
      <w:r w:rsidRPr="00D50CC1">
        <w:rPr>
          <w:rFonts w:ascii="Times New Roman" w:hAnsi="Times New Roman"/>
          <w:sz w:val="28"/>
          <w:szCs w:val="28"/>
          <w:lang w:val="be-BY"/>
        </w:rPr>
        <w:t xml:space="preserve">. прадпрымальнікі атрымалі самастойнасць і магчымасць павялічыць прыбытак, </w:t>
      </w:r>
      <w:r>
        <w:rPr>
          <w:rFonts w:ascii="Times New Roman" w:hAnsi="Times New Roman"/>
          <w:sz w:val="28"/>
          <w:szCs w:val="28"/>
          <w:lang w:val="be-BY"/>
        </w:rPr>
        <w:t>б</w:t>
      </w:r>
      <w:r w:rsidRPr="00D50CC1">
        <w:rPr>
          <w:rFonts w:ascii="Times New Roman" w:hAnsi="Times New Roman"/>
          <w:sz w:val="28"/>
          <w:szCs w:val="28"/>
          <w:lang w:val="be-BY"/>
        </w:rPr>
        <w:t>а</w:t>
      </w:r>
      <w:r>
        <w:rPr>
          <w:rFonts w:ascii="Times New Roman" w:hAnsi="Times New Roman"/>
          <w:sz w:val="28"/>
          <w:szCs w:val="28"/>
          <w:lang w:val="be-BY"/>
        </w:rPr>
        <w:t>рацьба</w:t>
      </w:r>
      <w:r w:rsidRPr="00D50CC1">
        <w:rPr>
          <w:rFonts w:ascii="Times New Roman" w:hAnsi="Times New Roman"/>
          <w:sz w:val="28"/>
          <w:szCs w:val="28"/>
          <w:lang w:val="be-BY"/>
        </w:rPr>
        <w:t xml:space="preserve"> паміж капіталістамі і ра</w:t>
      </w:r>
      <w:r>
        <w:rPr>
          <w:rFonts w:ascii="Times New Roman" w:hAnsi="Times New Roman"/>
          <w:sz w:val="28"/>
          <w:szCs w:val="28"/>
          <w:lang w:val="be-BY"/>
        </w:rPr>
        <w:t>боч</w:t>
      </w:r>
      <w:r w:rsidRPr="00D50CC1">
        <w:rPr>
          <w:rFonts w:ascii="Times New Roman" w:hAnsi="Times New Roman"/>
          <w:sz w:val="28"/>
          <w:szCs w:val="28"/>
          <w:lang w:val="be-BY"/>
        </w:rPr>
        <w:t>ымі, выкліканая ўмовамі наймання, стала заціхаць. Па К</w:t>
      </w:r>
      <w:r>
        <w:rPr>
          <w:rFonts w:ascii="Times New Roman" w:hAnsi="Times New Roman"/>
          <w:sz w:val="28"/>
          <w:szCs w:val="28"/>
          <w:lang w:val="be-BY"/>
        </w:rPr>
        <w:t>а</w:t>
      </w:r>
      <w:r w:rsidRPr="00D50CC1">
        <w:rPr>
          <w:rFonts w:ascii="Times New Roman" w:hAnsi="Times New Roman"/>
          <w:sz w:val="28"/>
          <w:szCs w:val="28"/>
          <w:lang w:val="be-BY"/>
        </w:rPr>
        <w:t>монсу, арганізаваны ра</w:t>
      </w:r>
      <w:r>
        <w:rPr>
          <w:rFonts w:ascii="Times New Roman" w:hAnsi="Times New Roman"/>
          <w:sz w:val="28"/>
          <w:szCs w:val="28"/>
          <w:lang w:val="be-BY"/>
        </w:rPr>
        <w:t>б</w:t>
      </w:r>
      <w:r w:rsidRPr="00D50CC1">
        <w:rPr>
          <w:rFonts w:ascii="Times New Roman" w:hAnsi="Times New Roman"/>
          <w:sz w:val="28"/>
          <w:szCs w:val="28"/>
          <w:lang w:val="be-BY"/>
        </w:rPr>
        <w:t>о</w:t>
      </w:r>
      <w:r>
        <w:rPr>
          <w:rFonts w:ascii="Times New Roman" w:hAnsi="Times New Roman"/>
          <w:sz w:val="28"/>
          <w:szCs w:val="28"/>
          <w:lang w:val="be-BY"/>
        </w:rPr>
        <w:t>ч</w:t>
      </w:r>
      <w:r w:rsidRPr="00D50CC1">
        <w:rPr>
          <w:rFonts w:ascii="Times New Roman" w:hAnsi="Times New Roman"/>
          <w:sz w:val="28"/>
          <w:szCs w:val="28"/>
          <w:lang w:val="be-BY"/>
        </w:rPr>
        <w:t>ы рух у асобе тр</w:t>
      </w:r>
      <w:r>
        <w:rPr>
          <w:rFonts w:ascii="Times New Roman" w:hAnsi="Times New Roman"/>
          <w:sz w:val="28"/>
          <w:szCs w:val="28"/>
          <w:lang w:val="be-BY"/>
        </w:rPr>
        <w:t>э</w:t>
      </w:r>
      <w:r w:rsidRPr="00D50CC1">
        <w:rPr>
          <w:rFonts w:ascii="Times New Roman" w:hAnsi="Times New Roman"/>
          <w:sz w:val="28"/>
          <w:szCs w:val="28"/>
          <w:lang w:val="be-BY"/>
        </w:rPr>
        <w:t>д-юніёнаў быў</w:t>
      </w:r>
      <w:r>
        <w:rPr>
          <w:rFonts w:ascii="Times New Roman" w:hAnsi="Times New Roman"/>
          <w:sz w:val="28"/>
          <w:szCs w:val="28"/>
          <w:lang w:val="be-BY"/>
        </w:rPr>
        <w:t xml:space="preserve"> у</w:t>
      </w:r>
      <w:r w:rsidRPr="00D50CC1">
        <w:rPr>
          <w:rFonts w:ascii="Times New Roman" w:hAnsi="Times New Roman"/>
          <w:sz w:val="28"/>
          <w:szCs w:val="28"/>
          <w:lang w:val="be-BY"/>
        </w:rPr>
        <w:t xml:space="preserve"> першую чаргу выклікан</w:t>
      </w:r>
      <w:r>
        <w:rPr>
          <w:rFonts w:ascii="Times New Roman" w:hAnsi="Times New Roman"/>
          <w:sz w:val="28"/>
          <w:szCs w:val="28"/>
          <w:lang w:val="be-BY"/>
        </w:rPr>
        <w:t>ы</w:t>
      </w:r>
      <w:r w:rsidRPr="00D50CC1">
        <w:rPr>
          <w:rFonts w:ascii="Times New Roman" w:hAnsi="Times New Roman"/>
          <w:sz w:val="28"/>
          <w:szCs w:val="28"/>
          <w:lang w:val="be-BY"/>
        </w:rPr>
        <w:t xml:space="preserve"> да жыцця не супярэчнасцямі паміж працай і капіталам, а галоўн</w:t>
      </w:r>
      <w:r>
        <w:rPr>
          <w:rFonts w:ascii="Times New Roman" w:hAnsi="Times New Roman"/>
          <w:sz w:val="28"/>
          <w:szCs w:val="28"/>
          <w:lang w:val="be-BY"/>
        </w:rPr>
        <w:t>ым</w:t>
      </w:r>
      <w:r w:rsidRPr="00D50CC1">
        <w:rPr>
          <w:rFonts w:ascii="Times New Roman" w:hAnsi="Times New Roman"/>
          <w:sz w:val="28"/>
          <w:szCs w:val="28"/>
          <w:lang w:val="be-BY"/>
        </w:rPr>
        <w:t xml:space="preserve"> </w:t>
      </w:r>
      <w:r>
        <w:rPr>
          <w:rFonts w:ascii="Times New Roman" w:hAnsi="Times New Roman"/>
          <w:sz w:val="28"/>
          <w:szCs w:val="28"/>
          <w:lang w:val="be-BY"/>
        </w:rPr>
        <w:t>ч</w:t>
      </w:r>
      <w:r w:rsidRPr="00D50CC1">
        <w:rPr>
          <w:rFonts w:ascii="Times New Roman" w:hAnsi="Times New Roman"/>
          <w:sz w:val="28"/>
          <w:szCs w:val="28"/>
          <w:lang w:val="be-BY"/>
        </w:rPr>
        <w:t>ы</w:t>
      </w:r>
      <w:r>
        <w:rPr>
          <w:rFonts w:ascii="Times New Roman" w:hAnsi="Times New Roman"/>
          <w:sz w:val="28"/>
          <w:szCs w:val="28"/>
          <w:lang w:val="be-BY"/>
        </w:rPr>
        <w:t>н</w:t>
      </w:r>
      <w:r w:rsidRPr="00D50CC1">
        <w:rPr>
          <w:rFonts w:ascii="Times New Roman" w:hAnsi="Times New Roman"/>
          <w:sz w:val="28"/>
          <w:szCs w:val="28"/>
          <w:lang w:val="be-BY"/>
        </w:rPr>
        <w:t>а</w:t>
      </w:r>
      <w:r>
        <w:rPr>
          <w:rFonts w:ascii="Times New Roman" w:hAnsi="Times New Roman"/>
          <w:sz w:val="28"/>
          <w:szCs w:val="28"/>
          <w:lang w:val="be-BY"/>
        </w:rPr>
        <w:t>м</w:t>
      </w:r>
      <w:r w:rsidRPr="00D50CC1">
        <w:rPr>
          <w:rFonts w:ascii="Times New Roman" w:hAnsi="Times New Roman"/>
          <w:sz w:val="28"/>
          <w:szCs w:val="28"/>
          <w:lang w:val="be-BY"/>
        </w:rPr>
        <w:t xml:space="preserve"> канкурэнцыяй паміж групамі саміх </w:t>
      </w:r>
      <w:r>
        <w:rPr>
          <w:rFonts w:ascii="Times New Roman" w:hAnsi="Times New Roman"/>
          <w:sz w:val="28"/>
          <w:szCs w:val="28"/>
          <w:lang w:val="be-BY"/>
        </w:rPr>
        <w:t>рабоч</w:t>
      </w:r>
      <w:r w:rsidRPr="00D50CC1">
        <w:rPr>
          <w:rFonts w:ascii="Times New Roman" w:hAnsi="Times New Roman"/>
          <w:sz w:val="28"/>
          <w:szCs w:val="28"/>
          <w:lang w:val="be-BY"/>
        </w:rPr>
        <w:t>ых, перш</w:t>
      </w:r>
      <w:r>
        <w:rPr>
          <w:rFonts w:ascii="Times New Roman" w:hAnsi="Times New Roman"/>
          <w:sz w:val="28"/>
          <w:szCs w:val="28"/>
          <w:lang w:val="be-BY"/>
        </w:rPr>
        <w:t xml:space="preserve"> за</w:t>
      </w:r>
      <w:r w:rsidRPr="00D50CC1">
        <w:rPr>
          <w:rFonts w:ascii="Times New Roman" w:hAnsi="Times New Roman"/>
          <w:sz w:val="28"/>
          <w:szCs w:val="28"/>
          <w:lang w:val="be-BY"/>
        </w:rPr>
        <w:t xml:space="preserve"> </w:t>
      </w:r>
      <w:r>
        <w:rPr>
          <w:rFonts w:ascii="Times New Roman" w:hAnsi="Times New Roman"/>
          <w:sz w:val="28"/>
          <w:szCs w:val="28"/>
          <w:lang w:val="be-BY"/>
        </w:rPr>
        <w:t>ўсё</w:t>
      </w:r>
      <w:r w:rsidRPr="00D50CC1">
        <w:rPr>
          <w:rFonts w:ascii="Times New Roman" w:hAnsi="Times New Roman"/>
          <w:sz w:val="28"/>
          <w:szCs w:val="28"/>
          <w:lang w:val="be-BY"/>
        </w:rPr>
        <w:t xml:space="preserve"> паміж кваліфікаванымі (з больш высокім заробкам) і некваліфікаванымі ра</w:t>
      </w:r>
      <w:r>
        <w:rPr>
          <w:rFonts w:ascii="Times New Roman" w:hAnsi="Times New Roman"/>
          <w:sz w:val="28"/>
          <w:szCs w:val="28"/>
          <w:lang w:val="be-BY"/>
        </w:rPr>
        <w:t>б</w:t>
      </w:r>
      <w:r w:rsidRPr="00D50CC1">
        <w:rPr>
          <w:rFonts w:ascii="Times New Roman" w:hAnsi="Times New Roman"/>
          <w:sz w:val="28"/>
          <w:szCs w:val="28"/>
          <w:lang w:val="be-BY"/>
        </w:rPr>
        <w:t>о</w:t>
      </w:r>
      <w:r>
        <w:rPr>
          <w:rFonts w:ascii="Times New Roman" w:hAnsi="Times New Roman"/>
          <w:sz w:val="28"/>
          <w:szCs w:val="28"/>
          <w:lang w:val="be-BY"/>
        </w:rPr>
        <w:t>ч</w:t>
      </w:r>
      <w:r w:rsidRPr="00D50CC1">
        <w:rPr>
          <w:rFonts w:ascii="Times New Roman" w:hAnsi="Times New Roman"/>
          <w:sz w:val="28"/>
          <w:szCs w:val="28"/>
          <w:lang w:val="be-BY"/>
        </w:rPr>
        <w:t>ымі з ліку эмігрантаў.</w:t>
      </w:r>
      <w:r>
        <w:rPr>
          <w:rFonts w:ascii="Times New Roman" w:hAnsi="Times New Roman"/>
          <w:sz w:val="28"/>
          <w:szCs w:val="28"/>
          <w:lang w:val="be-BY"/>
        </w:rPr>
        <w:t xml:space="preserve"> Дж. </w:t>
      </w:r>
      <w:r w:rsidRPr="00AE7343">
        <w:rPr>
          <w:rFonts w:ascii="Times New Roman" w:hAnsi="Times New Roman"/>
          <w:sz w:val="28"/>
          <w:szCs w:val="28"/>
          <w:lang w:val="be-BY"/>
        </w:rPr>
        <w:t>К</w:t>
      </w:r>
      <w:r>
        <w:rPr>
          <w:rFonts w:ascii="Times New Roman" w:hAnsi="Times New Roman"/>
          <w:sz w:val="28"/>
          <w:szCs w:val="28"/>
          <w:lang w:val="be-BY"/>
        </w:rPr>
        <w:t>а</w:t>
      </w:r>
      <w:r w:rsidRPr="00AE7343">
        <w:rPr>
          <w:rFonts w:ascii="Times New Roman" w:hAnsi="Times New Roman"/>
          <w:sz w:val="28"/>
          <w:szCs w:val="28"/>
          <w:lang w:val="be-BY"/>
        </w:rPr>
        <w:t>монс лічыў, што ра</w:t>
      </w:r>
      <w:r>
        <w:rPr>
          <w:rFonts w:ascii="Times New Roman" w:hAnsi="Times New Roman"/>
          <w:sz w:val="28"/>
          <w:szCs w:val="28"/>
          <w:lang w:val="be-BY"/>
        </w:rPr>
        <w:t>б</w:t>
      </w:r>
      <w:r w:rsidRPr="00AE7343">
        <w:rPr>
          <w:rFonts w:ascii="Times New Roman" w:hAnsi="Times New Roman"/>
          <w:sz w:val="28"/>
          <w:szCs w:val="28"/>
          <w:lang w:val="be-BY"/>
        </w:rPr>
        <w:t>о</w:t>
      </w:r>
      <w:r>
        <w:rPr>
          <w:rFonts w:ascii="Times New Roman" w:hAnsi="Times New Roman"/>
          <w:sz w:val="28"/>
          <w:szCs w:val="28"/>
          <w:lang w:val="be-BY"/>
        </w:rPr>
        <w:t>ч</w:t>
      </w:r>
      <w:r w:rsidRPr="00AE7343">
        <w:rPr>
          <w:rFonts w:ascii="Times New Roman" w:hAnsi="Times New Roman"/>
          <w:sz w:val="28"/>
          <w:szCs w:val="28"/>
          <w:lang w:val="be-BY"/>
        </w:rPr>
        <w:t xml:space="preserve">ы рух у Амерыцы </w:t>
      </w:r>
      <w:r>
        <w:rPr>
          <w:rFonts w:ascii="Times New Roman" w:hAnsi="Times New Roman"/>
          <w:sz w:val="28"/>
          <w:szCs w:val="28"/>
          <w:lang w:val="be-BY"/>
        </w:rPr>
        <w:t xml:space="preserve">развіваўся ў </w:t>
      </w:r>
      <w:r w:rsidRPr="00AE7343">
        <w:rPr>
          <w:rFonts w:ascii="Times New Roman" w:hAnsi="Times New Roman"/>
          <w:sz w:val="28"/>
          <w:szCs w:val="28"/>
          <w:lang w:val="be-BY"/>
        </w:rPr>
        <w:t>спецыфічных умо</w:t>
      </w:r>
      <w:r>
        <w:rPr>
          <w:rFonts w:ascii="Times New Roman" w:hAnsi="Times New Roman"/>
          <w:sz w:val="28"/>
          <w:szCs w:val="28"/>
          <w:lang w:val="be-BY"/>
        </w:rPr>
        <w:t>вах, адрозных ад</w:t>
      </w:r>
      <w:r w:rsidRPr="00AE7343">
        <w:rPr>
          <w:rFonts w:ascii="Times New Roman" w:hAnsi="Times New Roman"/>
          <w:sz w:val="28"/>
          <w:szCs w:val="28"/>
          <w:lang w:val="be-BY"/>
        </w:rPr>
        <w:t xml:space="preserve"> іншых краін. </w:t>
      </w:r>
      <w:r w:rsidRPr="00ED4DF4">
        <w:rPr>
          <w:rFonts w:ascii="Times New Roman" w:hAnsi="Times New Roman"/>
          <w:sz w:val="28"/>
          <w:szCs w:val="28"/>
          <w:lang w:val="be-BY"/>
        </w:rPr>
        <w:t xml:space="preserve">Гэтае </w:t>
      </w:r>
      <w:r>
        <w:rPr>
          <w:rFonts w:ascii="Times New Roman" w:hAnsi="Times New Roman"/>
          <w:sz w:val="28"/>
          <w:szCs w:val="28"/>
          <w:lang w:val="be-BY"/>
        </w:rPr>
        <w:t>палажэнне</w:t>
      </w:r>
      <w:r w:rsidRPr="00ED4DF4">
        <w:rPr>
          <w:rFonts w:ascii="Times New Roman" w:hAnsi="Times New Roman"/>
          <w:sz w:val="28"/>
          <w:szCs w:val="28"/>
          <w:lang w:val="be-BY"/>
        </w:rPr>
        <w:t xml:space="preserve"> паслужыла яшчэ адным аргументам у абгрунтаванні тэз</w:t>
      </w:r>
      <w:r>
        <w:rPr>
          <w:rFonts w:ascii="Times New Roman" w:hAnsi="Times New Roman"/>
          <w:sz w:val="28"/>
          <w:szCs w:val="28"/>
          <w:lang w:val="be-BY"/>
        </w:rPr>
        <w:t>іса</w:t>
      </w:r>
      <w:r w:rsidRPr="00ED4DF4">
        <w:rPr>
          <w:rFonts w:ascii="Times New Roman" w:hAnsi="Times New Roman"/>
          <w:sz w:val="28"/>
          <w:szCs w:val="28"/>
          <w:lang w:val="be-BY"/>
        </w:rPr>
        <w:t xml:space="preserve"> аб пераважна рынкавай </w:t>
      </w:r>
      <w:r>
        <w:rPr>
          <w:rFonts w:ascii="Times New Roman" w:hAnsi="Times New Roman"/>
          <w:sz w:val="28"/>
          <w:szCs w:val="28"/>
          <w:lang w:val="be-BY"/>
        </w:rPr>
        <w:t>свядом</w:t>
      </w:r>
      <w:r w:rsidRPr="00ED4DF4">
        <w:rPr>
          <w:rFonts w:ascii="Times New Roman" w:hAnsi="Times New Roman"/>
          <w:sz w:val="28"/>
          <w:szCs w:val="28"/>
          <w:lang w:val="be-BY"/>
        </w:rPr>
        <w:t>асці амерыканскіх ра</w:t>
      </w:r>
      <w:r>
        <w:rPr>
          <w:rFonts w:ascii="Times New Roman" w:hAnsi="Times New Roman"/>
          <w:sz w:val="28"/>
          <w:szCs w:val="28"/>
          <w:lang w:val="be-BY"/>
        </w:rPr>
        <w:t>б</w:t>
      </w:r>
      <w:r w:rsidRPr="00ED4DF4">
        <w:rPr>
          <w:rFonts w:ascii="Times New Roman" w:hAnsi="Times New Roman"/>
          <w:sz w:val="28"/>
          <w:szCs w:val="28"/>
          <w:lang w:val="be-BY"/>
        </w:rPr>
        <w:t>о</w:t>
      </w:r>
      <w:r>
        <w:rPr>
          <w:rFonts w:ascii="Times New Roman" w:hAnsi="Times New Roman"/>
          <w:sz w:val="28"/>
          <w:szCs w:val="28"/>
          <w:lang w:val="be-BY"/>
        </w:rPr>
        <w:t>ч</w:t>
      </w:r>
      <w:r w:rsidRPr="00ED4DF4">
        <w:rPr>
          <w:rFonts w:ascii="Times New Roman" w:hAnsi="Times New Roman"/>
          <w:sz w:val="28"/>
          <w:szCs w:val="28"/>
          <w:lang w:val="be-BY"/>
        </w:rPr>
        <w:t>ых.</w:t>
      </w:r>
      <w:r>
        <w:rPr>
          <w:rFonts w:ascii="Times New Roman" w:hAnsi="Times New Roman"/>
          <w:sz w:val="28"/>
          <w:szCs w:val="28"/>
          <w:lang w:val="be-BY"/>
        </w:rPr>
        <w:t xml:space="preserve"> </w:t>
      </w:r>
      <w:r w:rsidRPr="00AE7343">
        <w:rPr>
          <w:rFonts w:ascii="Times New Roman" w:hAnsi="Times New Roman"/>
          <w:sz w:val="28"/>
          <w:szCs w:val="28"/>
          <w:lang w:val="be-BY"/>
        </w:rPr>
        <w:t>Гісторыкі к</w:t>
      </w:r>
      <w:r>
        <w:rPr>
          <w:rFonts w:ascii="Times New Roman" w:hAnsi="Times New Roman"/>
          <w:sz w:val="28"/>
          <w:szCs w:val="28"/>
          <w:lang w:val="be-BY"/>
        </w:rPr>
        <w:t>а</w:t>
      </w:r>
      <w:r w:rsidRPr="00AE7343">
        <w:rPr>
          <w:rFonts w:ascii="Times New Roman" w:hAnsi="Times New Roman"/>
          <w:sz w:val="28"/>
          <w:szCs w:val="28"/>
          <w:lang w:val="be-BY"/>
        </w:rPr>
        <w:t>монс</w:t>
      </w:r>
      <w:r>
        <w:rPr>
          <w:rFonts w:ascii="Times New Roman" w:hAnsi="Times New Roman"/>
          <w:sz w:val="28"/>
          <w:szCs w:val="28"/>
          <w:lang w:val="be-BY"/>
        </w:rPr>
        <w:t>аў</w:t>
      </w:r>
      <w:r w:rsidRPr="00AE7343">
        <w:rPr>
          <w:rFonts w:ascii="Times New Roman" w:hAnsi="Times New Roman"/>
          <w:sz w:val="28"/>
          <w:szCs w:val="28"/>
          <w:lang w:val="be-BY"/>
        </w:rPr>
        <w:t>ск</w:t>
      </w:r>
      <w:r>
        <w:rPr>
          <w:rFonts w:ascii="Times New Roman" w:hAnsi="Times New Roman"/>
          <w:sz w:val="28"/>
          <w:szCs w:val="28"/>
          <w:lang w:val="be-BY"/>
        </w:rPr>
        <w:t>а</w:t>
      </w:r>
      <w:r w:rsidRPr="00AE7343">
        <w:rPr>
          <w:rFonts w:ascii="Times New Roman" w:hAnsi="Times New Roman"/>
          <w:sz w:val="28"/>
          <w:szCs w:val="28"/>
          <w:lang w:val="be-BY"/>
        </w:rPr>
        <w:t>-в</w:t>
      </w:r>
      <w:r>
        <w:rPr>
          <w:rFonts w:ascii="Times New Roman" w:hAnsi="Times New Roman"/>
          <w:sz w:val="28"/>
          <w:szCs w:val="28"/>
          <w:lang w:val="be-BY"/>
        </w:rPr>
        <w:t>і</w:t>
      </w:r>
      <w:r w:rsidRPr="00AE7343">
        <w:rPr>
          <w:rFonts w:ascii="Times New Roman" w:hAnsi="Times New Roman"/>
          <w:sz w:val="28"/>
          <w:szCs w:val="28"/>
          <w:lang w:val="be-BY"/>
        </w:rPr>
        <w:t>сконс</w:t>
      </w:r>
      <w:r>
        <w:rPr>
          <w:rFonts w:ascii="Times New Roman" w:hAnsi="Times New Roman"/>
          <w:sz w:val="28"/>
          <w:szCs w:val="28"/>
          <w:lang w:val="be-BY"/>
        </w:rPr>
        <w:t>і</w:t>
      </w:r>
      <w:r w:rsidRPr="00AE7343">
        <w:rPr>
          <w:rFonts w:ascii="Times New Roman" w:hAnsi="Times New Roman"/>
          <w:sz w:val="28"/>
          <w:szCs w:val="28"/>
          <w:lang w:val="be-BY"/>
        </w:rPr>
        <w:t>нск</w:t>
      </w:r>
      <w:r>
        <w:rPr>
          <w:rFonts w:ascii="Times New Roman" w:hAnsi="Times New Roman"/>
          <w:sz w:val="28"/>
          <w:szCs w:val="28"/>
          <w:lang w:val="be-BY"/>
        </w:rPr>
        <w:t>а</w:t>
      </w:r>
      <w:r w:rsidRPr="00AE7343">
        <w:rPr>
          <w:rFonts w:ascii="Times New Roman" w:hAnsi="Times New Roman"/>
          <w:sz w:val="28"/>
          <w:szCs w:val="28"/>
          <w:lang w:val="be-BY"/>
        </w:rPr>
        <w:t>й школы надалі першарадную ўвагу ўздзеянню на ра</w:t>
      </w:r>
      <w:r>
        <w:rPr>
          <w:rFonts w:ascii="Times New Roman" w:hAnsi="Times New Roman"/>
          <w:sz w:val="28"/>
          <w:szCs w:val="28"/>
          <w:lang w:val="be-BY"/>
        </w:rPr>
        <w:t>б</w:t>
      </w:r>
      <w:r w:rsidRPr="00AE7343">
        <w:rPr>
          <w:rFonts w:ascii="Times New Roman" w:hAnsi="Times New Roman"/>
          <w:sz w:val="28"/>
          <w:szCs w:val="28"/>
          <w:lang w:val="be-BY"/>
        </w:rPr>
        <w:t>о</w:t>
      </w:r>
      <w:r>
        <w:rPr>
          <w:rFonts w:ascii="Times New Roman" w:hAnsi="Times New Roman"/>
          <w:sz w:val="28"/>
          <w:szCs w:val="28"/>
          <w:lang w:val="be-BY"/>
        </w:rPr>
        <w:t>ч</w:t>
      </w:r>
      <w:r w:rsidRPr="00AE7343">
        <w:rPr>
          <w:rFonts w:ascii="Times New Roman" w:hAnsi="Times New Roman"/>
          <w:sz w:val="28"/>
          <w:szCs w:val="28"/>
          <w:lang w:val="be-BY"/>
        </w:rPr>
        <w:t>ы рух сталага прытоку эмігрантаў, наяўнасці вольных земляў, велізарных рэсурсаў унутранага рынка, своеасаблівай сістэм</w:t>
      </w:r>
      <w:r>
        <w:rPr>
          <w:rFonts w:ascii="Times New Roman" w:hAnsi="Times New Roman"/>
          <w:sz w:val="28"/>
          <w:szCs w:val="28"/>
          <w:lang w:val="be-BY"/>
        </w:rPr>
        <w:t>ы</w:t>
      </w:r>
      <w:r w:rsidRPr="00AE7343">
        <w:rPr>
          <w:rFonts w:ascii="Times New Roman" w:hAnsi="Times New Roman"/>
          <w:sz w:val="28"/>
          <w:szCs w:val="28"/>
          <w:lang w:val="be-BY"/>
        </w:rPr>
        <w:t xml:space="preserve"> дзяржаўнага кіравання.</w:t>
      </w:r>
      <w:r>
        <w:rPr>
          <w:rFonts w:ascii="Times New Roman" w:hAnsi="Times New Roman"/>
          <w:sz w:val="28"/>
          <w:szCs w:val="28"/>
          <w:lang w:val="be-BY"/>
        </w:rPr>
        <w:t xml:space="preserve"> </w:t>
      </w:r>
      <w:r w:rsidRPr="008E469B">
        <w:rPr>
          <w:rFonts w:ascii="Times New Roman" w:hAnsi="Times New Roman"/>
          <w:sz w:val="28"/>
          <w:szCs w:val="28"/>
          <w:lang w:val="be-BY"/>
        </w:rPr>
        <w:t>Абсалютызацыя асаблівасцяў ра</w:t>
      </w:r>
      <w:r>
        <w:rPr>
          <w:rFonts w:ascii="Times New Roman" w:hAnsi="Times New Roman"/>
          <w:sz w:val="28"/>
          <w:szCs w:val="28"/>
          <w:lang w:val="be-BY"/>
        </w:rPr>
        <w:t>боч</w:t>
      </w:r>
      <w:r w:rsidRPr="008E469B">
        <w:rPr>
          <w:rFonts w:ascii="Times New Roman" w:hAnsi="Times New Roman"/>
          <w:sz w:val="28"/>
          <w:szCs w:val="28"/>
          <w:lang w:val="be-BY"/>
        </w:rPr>
        <w:t>ага руху абумовіла ўвагу в</w:t>
      </w:r>
      <w:r>
        <w:rPr>
          <w:rFonts w:ascii="Times New Roman" w:hAnsi="Times New Roman"/>
          <w:sz w:val="28"/>
          <w:szCs w:val="28"/>
          <w:lang w:val="be-BY"/>
        </w:rPr>
        <w:t>і</w:t>
      </w:r>
      <w:r w:rsidRPr="008E469B">
        <w:rPr>
          <w:rFonts w:ascii="Times New Roman" w:hAnsi="Times New Roman"/>
          <w:sz w:val="28"/>
          <w:szCs w:val="28"/>
          <w:lang w:val="be-BY"/>
        </w:rPr>
        <w:t>сконс</w:t>
      </w:r>
      <w:r>
        <w:rPr>
          <w:rFonts w:ascii="Times New Roman" w:hAnsi="Times New Roman"/>
          <w:sz w:val="28"/>
          <w:szCs w:val="28"/>
          <w:lang w:val="be-BY"/>
        </w:rPr>
        <w:t>і</w:t>
      </w:r>
      <w:r w:rsidRPr="008E469B">
        <w:rPr>
          <w:rFonts w:ascii="Times New Roman" w:hAnsi="Times New Roman"/>
          <w:sz w:val="28"/>
          <w:szCs w:val="28"/>
          <w:lang w:val="be-BY"/>
        </w:rPr>
        <w:t>нц</w:t>
      </w:r>
      <w:r>
        <w:rPr>
          <w:rFonts w:ascii="Times New Roman" w:hAnsi="Times New Roman"/>
          <w:sz w:val="28"/>
          <w:szCs w:val="28"/>
          <w:lang w:val="be-BY"/>
        </w:rPr>
        <w:t>аў амаль выключна да гісторыі трэ</w:t>
      </w:r>
      <w:r w:rsidRPr="008E469B">
        <w:rPr>
          <w:rFonts w:ascii="Times New Roman" w:hAnsi="Times New Roman"/>
          <w:sz w:val="28"/>
          <w:szCs w:val="28"/>
          <w:lang w:val="be-BY"/>
        </w:rPr>
        <w:t>д-юніянісцкага руху, аб</w:t>
      </w:r>
      <w:r>
        <w:rPr>
          <w:rFonts w:ascii="Times New Roman" w:hAnsi="Times New Roman"/>
          <w:sz w:val="28"/>
          <w:szCs w:val="28"/>
          <w:lang w:val="be-BY"/>
        </w:rPr>
        <w:t>’</w:t>
      </w:r>
      <w:r w:rsidRPr="008E469B">
        <w:rPr>
          <w:rFonts w:ascii="Times New Roman" w:hAnsi="Times New Roman"/>
          <w:sz w:val="28"/>
          <w:szCs w:val="28"/>
          <w:lang w:val="be-BY"/>
        </w:rPr>
        <w:t>ядноўва</w:t>
      </w:r>
      <w:r>
        <w:rPr>
          <w:rFonts w:ascii="Times New Roman" w:hAnsi="Times New Roman"/>
          <w:sz w:val="28"/>
          <w:szCs w:val="28"/>
          <w:lang w:val="be-BY"/>
        </w:rPr>
        <w:t>ўш</w:t>
      </w:r>
      <w:r w:rsidRPr="008E469B">
        <w:rPr>
          <w:rFonts w:ascii="Times New Roman" w:hAnsi="Times New Roman"/>
          <w:sz w:val="28"/>
          <w:szCs w:val="28"/>
          <w:lang w:val="be-BY"/>
        </w:rPr>
        <w:t>ага ў лепшыя гады не б</w:t>
      </w:r>
      <w:r>
        <w:rPr>
          <w:rFonts w:ascii="Times New Roman" w:hAnsi="Times New Roman"/>
          <w:sz w:val="28"/>
          <w:szCs w:val="28"/>
          <w:lang w:val="be-BY"/>
        </w:rPr>
        <w:t xml:space="preserve">ольш пятой часткі амерыканскіх </w:t>
      </w:r>
      <w:r w:rsidRPr="008E469B">
        <w:rPr>
          <w:rFonts w:ascii="Times New Roman" w:hAnsi="Times New Roman"/>
          <w:sz w:val="28"/>
          <w:szCs w:val="28"/>
          <w:lang w:val="be-BY"/>
        </w:rPr>
        <w:t>ра</w:t>
      </w:r>
      <w:r>
        <w:rPr>
          <w:rFonts w:ascii="Times New Roman" w:hAnsi="Times New Roman"/>
          <w:sz w:val="28"/>
          <w:szCs w:val="28"/>
          <w:lang w:val="be-BY"/>
        </w:rPr>
        <w:t>б</w:t>
      </w:r>
      <w:r w:rsidRPr="008E469B">
        <w:rPr>
          <w:rFonts w:ascii="Times New Roman" w:hAnsi="Times New Roman"/>
          <w:sz w:val="28"/>
          <w:szCs w:val="28"/>
          <w:lang w:val="be-BY"/>
        </w:rPr>
        <w:t>о</w:t>
      </w:r>
      <w:r>
        <w:rPr>
          <w:rFonts w:ascii="Times New Roman" w:hAnsi="Times New Roman"/>
          <w:sz w:val="28"/>
          <w:szCs w:val="28"/>
          <w:lang w:val="be-BY"/>
        </w:rPr>
        <w:t>ч</w:t>
      </w:r>
      <w:r w:rsidRPr="008E469B">
        <w:rPr>
          <w:rFonts w:ascii="Times New Roman" w:hAnsi="Times New Roman"/>
          <w:sz w:val="28"/>
          <w:szCs w:val="28"/>
          <w:lang w:val="be-BY"/>
        </w:rPr>
        <w:t>ых</w:t>
      </w:r>
      <w:r>
        <w:rPr>
          <w:rFonts w:ascii="Times New Roman" w:hAnsi="Times New Roman"/>
          <w:sz w:val="28"/>
          <w:szCs w:val="28"/>
          <w:lang w:val="be-BY"/>
        </w:rPr>
        <w:t>.</w:t>
      </w:r>
    </w:p>
    <w:p w:rsidR="00DF38FE" w:rsidRDefault="00DF38FE" w:rsidP="00ED4DF4">
      <w:pPr>
        <w:pStyle w:val="PlainText"/>
        <w:ind w:firstLine="720"/>
        <w:jc w:val="both"/>
        <w:rPr>
          <w:rFonts w:ascii="Times New Roman" w:hAnsi="Times New Roman"/>
          <w:sz w:val="28"/>
          <w:szCs w:val="28"/>
          <w:lang w:val="be-BY"/>
        </w:rPr>
      </w:pPr>
      <w:r w:rsidRPr="00ED4DF4">
        <w:rPr>
          <w:rFonts w:ascii="Times New Roman" w:hAnsi="Times New Roman"/>
          <w:sz w:val="28"/>
          <w:szCs w:val="28"/>
          <w:lang w:val="be-BY"/>
        </w:rPr>
        <w:t>У 1920-</w:t>
      </w:r>
      <w:r>
        <w:rPr>
          <w:rFonts w:ascii="Times New Roman" w:hAnsi="Times New Roman"/>
          <w:sz w:val="28"/>
          <w:szCs w:val="28"/>
          <w:lang w:val="be-BY"/>
        </w:rPr>
        <w:t>я</w:t>
      </w:r>
      <w:r w:rsidRPr="00ED4DF4">
        <w:rPr>
          <w:rFonts w:ascii="Times New Roman" w:hAnsi="Times New Roman"/>
          <w:sz w:val="28"/>
          <w:szCs w:val="28"/>
          <w:lang w:val="be-BY"/>
        </w:rPr>
        <w:t xml:space="preserve"> г</w:t>
      </w:r>
      <w:r>
        <w:rPr>
          <w:rFonts w:ascii="Times New Roman" w:hAnsi="Times New Roman"/>
          <w:sz w:val="28"/>
          <w:szCs w:val="28"/>
          <w:lang w:val="be-BY"/>
        </w:rPr>
        <w:t>ады</w:t>
      </w:r>
      <w:r w:rsidRPr="00ED4DF4">
        <w:rPr>
          <w:rFonts w:ascii="Times New Roman" w:hAnsi="Times New Roman"/>
          <w:sz w:val="28"/>
          <w:szCs w:val="28"/>
          <w:lang w:val="be-BY"/>
        </w:rPr>
        <w:t xml:space="preserve"> найбол</w:t>
      </w:r>
      <w:r>
        <w:rPr>
          <w:rFonts w:ascii="Times New Roman" w:hAnsi="Times New Roman"/>
          <w:sz w:val="28"/>
          <w:szCs w:val="28"/>
          <w:lang w:val="be-BY"/>
        </w:rPr>
        <w:t>ьш</w:t>
      </w:r>
      <w:r w:rsidRPr="00ED4DF4">
        <w:rPr>
          <w:rFonts w:ascii="Times New Roman" w:hAnsi="Times New Roman"/>
          <w:sz w:val="28"/>
          <w:szCs w:val="28"/>
          <w:lang w:val="be-BY"/>
        </w:rPr>
        <w:t xml:space="preserve"> яркім прадстаўніком </w:t>
      </w:r>
      <w:r>
        <w:rPr>
          <w:rFonts w:ascii="Times New Roman" w:hAnsi="Times New Roman"/>
          <w:sz w:val="28"/>
          <w:szCs w:val="28"/>
          <w:lang w:val="be-BY"/>
        </w:rPr>
        <w:t>лева</w:t>
      </w:r>
      <w:r w:rsidRPr="00ED4DF4">
        <w:rPr>
          <w:rFonts w:ascii="Times New Roman" w:hAnsi="Times New Roman"/>
          <w:sz w:val="28"/>
          <w:szCs w:val="28"/>
          <w:lang w:val="be-BY"/>
        </w:rPr>
        <w:t xml:space="preserve">радыкальнага кірунку </w:t>
      </w:r>
      <w:r>
        <w:rPr>
          <w:rFonts w:ascii="Times New Roman" w:hAnsi="Times New Roman"/>
          <w:sz w:val="28"/>
          <w:szCs w:val="28"/>
          <w:lang w:val="be-BY"/>
        </w:rPr>
        <w:t xml:space="preserve">амерыканскай гістарыяграфіі </w:t>
      </w:r>
      <w:r w:rsidRPr="00ED4DF4">
        <w:rPr>
          <w:rFonts w:ascii="Times New Roman" w:hAnsi="Times New Roman"/>
          <w:sz w:val="28"/>
          <w:szCs w:val="28"/>
          <w:lang w:val="be-BY"/>
        </w:rPr>
        <w:t>з</w:t>
      </w:r>
      <w:r>
        <w:rPr>
          <w:rFonts w:ascii="Times New Roman" w:hAnsi="Times New Roman"/>
          <w:sz w:val="28"/>
          <w:szCs w:val="28"/>
          <w:lang w:val="be-BY"/>
        </w:rPr>
        <w:t>’</w:t>
      </w:r>
      <w:r w:rsidRPr="00ED4DF4">
        <w:rPr>
          <w:rFonts w:ascii="Times New Roman" w:hAnsi="Times New Roman"/>
          <w:sz w:val="28"/>
          <w:szCs w:val="28"/>
          <w:lang w:val="be-BY"/>
        </w:rPr>
        <w:t xml:space="preserve">яўляўся </w:t>
      </w:r>
      <w:r w:rsidRPr="00DD073F">
        <w:rPr>
          <w:rFonts w:ascii="Times New Roman" w:hAnsi="Times New Roman"/>
          <w:b/>
          <w:sz w:val="28"/>
          <w:szCs w:val="28"/>
          <w:lang w:val="be-BY"/>
        </w:rPr>
        <w:t xml:space="preserve">Верной </w:t>
      </w:r>
      <w:r w:rsidRPr="00ED4DF4">
        <w:rPr>
          <w:rFonts w:ascii="Times New Roman" w:hAnsi="Times New Roman"/>
          <w:b/>
          <w:sz w:val="28"/>
          <w:szCs w:val="28"/>
          <w:lang w:val="be-BY"/>
        </w:rPr>
        <w:t>Л. Пар</w:t>
      </w:r>
      <w:r w:rsidRPr="00DD073F">
        <w:rPr>
          <w:rFonts w:ascii="Times New Roman" w:hAnsi="Times New Roman"/>
          <w:b/>
          <w:sz w:val="28"/>
          <w:szCs w:val="28"/>
          <w:lang w:val="be-BY"/>
        </w:rPr>
        <w:t>ы</w:t>
      </w:r>
      <w:r w:rsidRPr="00ED4DF4">
        <w:rPr>
          <w:rFonts w:ascii="Times New Roman" w:hAnsi="Times New Roman"/>
          <w:b/>
          <w:sz w:val="28"/>
          <w:szCs w:val="28"/>
          <w:lang w:val="be-BY"/>
        </w:rPr>
        <w:t>нгто</w:t>
      </w:r>
      <w:r>
        <w:rPr>
          <w:rFonts w:ascii="Times New Roman" w:hAnsi="Times New Roman"/>
          <w:b/>
          <w:sz w:val="28"/>
          <w:szCs w:val="28"/>
          <w:lang w:val="be-BY"/>
        </w:rPr>
        <w:t>н</w:t>
      </w:r>
      <w:r w:rsidRPr="00ED4DF4">
        <w:rPr>
          <w:rFonts w:ascii="Times New Roman" w:hAnsi="Times New Roman"/>
          <w:sz w:val="28"/>
          <w:szCs w:val="28"/>
          <w:lang w:val="be-BY"/>
        </w:rPr>
        <w:t xml:space="preserve"> (1871</w:t>
      </w:r>
      <w:r>
        <w:rPr>
          <w:rFonts w:ascii="Times New Roman" w:hAnsi="Times New Roman"/>
          <w:sz w:val="28"/>
          <w:szCs w:val="28"/>
          <w:lang w:val="be-BY"/>
        </w:rPr>
        <w:t>–</w:t>
      </w:r>
      <w:r w:rsidRPr="00ED4DF4">
        <w:rPr>
          <w:rFonts w:ascii="Times New Roman" w:hAnsi="Times New Roman"/>
          <w:sz w:val="28"/>
          <w:szCs w:val="28"/>
          <w:lang w:val="be-BY"/>
        </w:rPr>
        <w:t xml:space="preserve">1929). </w:t>
      </w:r>
      <w:r>
        <w:rPr>
          <w:rFonts w:ascii="Times New Roman" w:hAnsi="Times New Roman"/>
          <w:sz w:val="28"/>
          <w:szCs w:val="28"/>
          <w:lang w:val="be-BY"/>
        </w:rPr>
        <w:t>Су</w:t>
      </w:r>
      <w:r w:rsidRPr="00ED4DF4">
        <w:rPr>
          <w:rFonts w:ascii="Times New Roman" w:hAnsi="Times New Roman"/>
          <w:sz w:val="28"/>
          <w:szCs w:val="28"/>
          <w:lang w:val="be-BY"/>
        </w:rPr>
        <w:t>т</w:t>
      </w:r>
      <w:r>
        <w:rPr>
          <w:rFonts w:ascii="Times New Roman" w:hAnsi="Times New Roman"/>
          <w:sz w:val="28"/>
          <w:szCs w:val="28"/>
          <w:lang w:val="be-BY"/>
        </w:rPr>
        <w:t>насць</w:t>
      </w:r>
      <w:r w:rsidRPr="00ED4DF4">
        <w:rPr>
          <w:rFonts w:ascii="Times New Roman" w:hAnsi="Times New Roman"/>
          <w:sz w:val="28"/>
          <w:szCs w:val="28"/>
          <w:lang w:val="be-BY"/>
        </w:rPr>
        <w:t xml:space="preserve"> амерыканскай гісторыі складалася, па Пар</w:t>
      </w:r>
      <w:r>
        <w:rPr>
          <w:rFonts w:ascii="Times New Roman" w:hAnsi="Times New Roman"/>
          <w:sz w:val="28"/>
          <w:szCs w:val="28"/>
          <w:lang w:val="be-BY"/>
        </w:rPr>
        <w:t>ы</w:t>
      </w:r>
      <w:r w:rsidRPr="00ED4DF4">
        <w:rPr>
          <w:rFonts w:ascii="Times New Roman" w:hAnsi="Times New Roman"/>
          <w:sz w:val="28"/>
          <w:szCs w:val="28"/>
          <w:lang w:val="be-BY"/>
        </w:rPr>
        <w:t xml:space="preserve">нгтону, у </w:t>
      </w:r>
      <w:r>
        <w:rPr>
          <w:rFonts w:ascii="Times New Roman" w:hAnsi="Times New Roman"/>
          <w:sz w:val="28"/>
          <w:szCs w:val="28"/>
          <w:lang w:val="be-BY"/>
        </w:rPr>
        <w:t xml:space="preserve">барацьбе </w:t>
      </w:r>
      <w:r w:rsidRPr="00ED4DF4">
        <w:rPr>
          <w:rFonts w:ascii="Times New Roman" w:hAnsi="Times New Roman"/>
          <w:sz w:val="28"/>
          <w:szCs w:val="28"/>
          <w:lang w:val="be-BY"/>
        </w:rPr>
        <w:t xml:space="preserve">прыхільнікаў права ўласнасці і канцэпцыі </w:t>
      </w:r>
      <w:r>
        <w:rPr>
          <w:rFonts w:ascii="Times New Roman" w:hAnsi="Times New Roman"/>
          <w:sz w:val="28"/>
          <w:szCs w:val="28"/>
          <w:lang w:val="be-BY"/>
        </w:rPr>
        <w:t xml:space="preserve">перавагі правоў </w:t>
      </w:r>
      <w:r w:rsidRPr="00ED4DF4">
        <w:rPr>
          <w:rFonts w:ascii="Times New Roman" w:hAnsi="Times New Roman"/>
          <w:sz w:val="28"/>
          <w:szCs w:val="28"/>
          <w:lang w:val="be-BY"/>
        </w:rPr>
        <w:t xml:space="preserve">чалавека. Элементы супярэчнасцяў </w:t>
      </w:r>
      <w:r>
        <w:rPr>
          <w:rFonts w:ascii="Times New Roman" w:hAnsi="Times New Roman"/>
          <w:sz w:val="28"/>
          <w:szCs w:val="28"/>
          <w:lang w:val="be-BY"/>
        </w:rPr>
        <w:t xml:space="preserve">паміж прыхільнікамі гэтых дзвюх канцэпцый </w:t>
      </w:r>
      <w:r w:rsidRPr="00ED4DF4">
        <w:rPr>
          <w:rFonts w:ascii="Times New Roman" w:hAnsi="Times New Roman"/>
          <w:sz w:val="28"/>
          <w:szCs w:val="28"/>
          <w:lang w:val="be-BY"/>
        </w:rPr>
        <w:t xml:space="preserve">былі закладзеныя ў саміх Дэкларацыі незалежнасці 1776 г. і федэральнай </w:t>
      </w:r>
      <w:r w:rsidRPr="00ED4DF4">
        <w:rPr>
          <w:rFonts w:ascii="Times New Roman" w:hAnsi="Times New Roman"/>
          <w:caps/>
          <w:sz w:val="28"/>
          <w:szCs w:val="28"/>
          <w:lang w:val="be-BY"/>
        </w:rPr>
        <w:t>к</w:t>
      </w:r>
      <w:r w:rsidRPr="00ED4DF4">
        <w:rPr>
          <w:rFonts w:ascii="Times New Roman" w:hAnsi="Times New Roman"/>
          <w:sz w:val="28"/>
          <w:szCs w:val="28"/>
          <w:lang w:val="be-BY"/>
        </w:rPr>
        <w:t xml:space="preserve">анстытуцыі 1787 г. </w:t>
      </w:r>
      <w:r>
        <w:rPr>
          <w:rFonts w:ascii="Times New Roman" w:hAnsi="Times New Roman"/>
          <w:sz w:val="28"/>
          <w:szCs w:val="28"/>
          <w:lang w:val="be-BY"/>
        </w:rPr>
        <w:t>В. </w:t>
      </w:r>
      <w:r w:rsidRPr="00ED4DF4">
        <w:rPr>
          <w:rFonts w:ascii="Times New Roman" w:hAnsi="Times New Roman"/>
          <w:sz w:val="28"/>
          <w:szCs w:val="28"/>
          <w:lang w:val="be-BY"/>
        </w:rPr>
        <w:t>Пар</w:t>
      </w:r>
      <w:r>
        <w:rPr>
          <w:rFonts w:ascii="Times New Roman" w:hAnsi="Times New Roman"/>
          <w:sz w:val="28"/>
          <w:szCs w:val="28"/>
          <w:lang w:val="be-BY"/>
        </w:rPr>
        <w:t>ы</w:t>
      </w:r>
      <w:r w:rsidRPr="00ED4DF4">
        <w:rPr>
          <w:rFonts w:ascii="Times New Roman" w:hAnsi="Times New Roman"/>
          <w:sz w:val="28"/>
          <w:szCs w:val="28"/>
          <w:lang w:val="be-BY"/>
        </w:rPr>
        <w:t xml:space="preserve">нгтон сапраўднымі героямі амерыканскай гісторыі </w:t>
      </w:r>
      <w:r>
        <w:rPr>
          <w:rFonts w:ascii="Times New Roman" w:hAnsi="Times New Roman"/>
          <w:sz w:val="28"/>
          <w:szCs w:val="28"/>
          <w:lang w:val="be-BY"/>
        </w:rPr>
        <w:t>лічыў</w:t>
      </w:r>
      <w:r w:rsidRPr="00ED4DF4">
        <w:rPr>
          <w:rFonts w:ascii="Times New Roman" w:hAnsi="Times New Roman"/>
          <w:sz w:val="28"/>
          <w:szCs w:val="28"/>
          <w:lang w:val="be-BY"/>
        </w:rPr>
        <w:t xml:space="preserve"> </w:t>
      </w:r>
      <w:r>
        <w:rPr>
          <w:rFonts w:ascii="Times New Roman" w:hAnsi="Times New Roman"/>
          <w:sz w:val="28"/>
          <w:szCs w:val="28"/>
          <w:lang w:val="be-BY"/>
        </w:rPr>
        <w:t>гэ</w:t>
      </w:r>
      <w:r w:rsidRPr="00ED4DF4">
        <w:rPr>
          <w:rFonts w:ascii="Times New Roman" w:hAnsi="Times New Roman"/>
          <w:sz w:val="28"/>
          <w:szCs w:val="28"/>
          <w:lang w:val="be-BY"/>
        </w:rPr>
        <w:t xml:space="preserve">так званыя трэція партыі </w:t>
      </w:r>
      <w:r>
        <w:rPr>
          <w:rFonts w:ascii="Times New Roman" w:hAnsi="Times New Roman"/>
          <w:sz w:val="28"/>
          <w:szCs w:val="28"/>
          <w:lang w:val="be-BY"/>
        </w:rPr>
        <w:t xml:space="preserve">– </w:t>
      </w:r>
      <w:r w:rsidRPr="00ED4DF4">
        <w:rPr>
          <w:rFonts w:ascii="Times New Roman" w:hAnsi="Times New Roman"/>
          <w:sz w:val="28"/>
          <w:szCs w:val="28"/>
          <w:lang w:val="be-BY"/>
        </w:rPr>
        <w:t>перава</w:t>
      </w:r>
      <w:r>
        <w:rPr>
          <w:rFonts w:ascii="Times New Roman" w:hAnsi="Times New Roman"/>
          <w:sz w:val="28"/>
          <w:szCs w:val="28"/>
          <w:lang w:val="be-BY"/>
        </w:rPr>
        <w:t>жна</w:t>
      </w:r>
      <w:r w:rsidRPr="00ED4DF4">
        <w:rPr>
          <w:rFonts w:ascii="Times New Roman" w:hAnsi="Times New Roman"/>
          <w:sz w:val="28"/>
          <w:szCs w:val="28"/>
          <w:lang w:val="be-BY"/>
        </w:rPr>
        <w:t xml:space="preserve">, </w:t>
      </w:r>
      <w:r>
        <w:rPr>
          <w:rFonts w:ascii="Times New Roman" w:hAnsi="Times New Roman"/>
          <w:sz w:val="28"/>
          <w:szCs w:val="28"/>
          <w:lang w:val="be-BY"/>
        </w:rPr>
        <w:t>дробна</w:t>
      </w:r>
      <w:r w:rsidRPr="00ED4DF4">
        <w:rPr>
          <w:rFonts w:ascii="Times New Roman" w:hAnsi="Times New Roman"/>
          <w:sz w:val="28"/>
          <w:szCs w:val="28"/>
          <w:lang w:val="be-BY"/>
        </w:rPr>
        <w:t>буржу</w:t>
      </w:r>
      <w:r>
        <w:rPr>
          <w:rFonts w:ascii="Times New Roman" w:hAnsi="Times New Roman"/>
          <w:sz w:val="28"/>
          <w:szCs w:val="28"/>
          <w:lang w:val="be-BY"/>
        </w:rPr>
        <w:t>а</w:t>
      </w:r>
      <w:r w:rsidRPr="00ED4DF4">
        <w:rPr>
          <w:rFonts w:ascii="Times New Roman" w:hAnsi="Times New Roman"/>
          <w:sz w:val="28"/>
          <w:szCs w:val="28"/>
          <w:lang w:val="be-BY"/>
        </w:rPr>
        <w:t>зн</w:t>
      </w:r>
      <w:r>
        <w:rPr>
          <w:rFonts w:ascii="Times New Roman" w:hAnsi="Times New Roman"/>
          <w:sz w:val="28"/>
          <w:szCs w:val="28"/>
          <w:lang w:val="be-BY"/>
        </w:rPr>
        <w:t>а</w:t>
      </w:r>
      <w:r w:rsidRPr="00ED4DF4">
        <w:rPr>
          <w:rFonts w:ascii="Times New Roman" w:hAnsi="Times New Roman"/>
          <w:sz w:val="28"/>
          <w:szCs w:val="28"/>
          <w:lang w:val="be-BY"/>
        </w:rPr>
        <w:t xml:space="preserve">-радыкальнага і сацыял-рэфармісцкага </w:t>
      </w:r>
      <w:r>
        <w:rPr>
          <w:rFonts w:ascii="Times New Roman" w:hAnsi="Times New Roman"/>
          <w:sz w:val="28"/>
          <w:szCs w:val="28"/>
          <w:lang w:val="be-BY"/>
        </w:rPr>
        <w:t>кірунк</w:t>
      </w:r>
      <w:r w:rsidRPr="00ED4DF4">
        <w:rPr>
          <w:rFonts w:ascii="Times New Roman" w:hAnsi="Times New Roman"/>
          <w:sz w:val="28"/>
          <w:szCs w:val="28"/>
          <w:lang w:val="be-BY"/>
        </w:rPr>
        <w:t xml:space="preserve">у, </w:t>
      </w:r>
      <w:r>
        <w:rPr>
          <w:rFonts w:ascii="Times New Roman" w:hAnsi="Times New Roman"/>
          <w:sz w:val="28"/>
          <w:szCs w:val="28"/>
          <w:lang w:val="be-BY"/>
        </w:rPr>
        <w:t>якія пр</w:t>
      </w:r>
      <w:r w:rsidRPr="00ED4DF4">
        <w:rPr>
          <w:rFonts w:ascii="Times New Roman" w:hAnsi="Times New Roman"/>
          <w:sz w:val="28"/>
          <w:szCs w:val="28"/>
          <w:lang w:val="be-BY"/>
        </w:rPr>
        <w:t>ы</w:t>
      </w:r>
      <w:r>
        <w:rPr>
          <w:rFonts w:ascii="Times New Roman" w:hAnsi="Times New Roman"/>
          <w:sz w:val="28"/>
          <w:szCs w:val="28"/>
          <w:lang w:val="be-BY"/>
        </w:rPr>
        <w:t>м</w:t>
      </w:r>
      <w:r w:rsidRPr="00ED4DF4">
        <w:rPr>
          <w:rFonts w:ascii="Times New Roman" w:hAnsi="Times New Roman"/>
          <w:sz w:val="28"/>
          <w:szCs w:val="28"/>
          <w:lang w:val="be-BY"/>
        </w:rPr>
        <w:t>у</w:t>
      </w:r>
      <w:r>
        <w:rPr>
          <w:rFonts w:ascii="Times New Roman" w:hAnsi="Times New Roman"/>
          <w:sz w:val="28"/>
          <w:szCs w:val="28"/>
          <w:lang w:val="be-BY"/>
        </w:rPr>
        <w:t>ш</w:t>
      </w:r>
      <w:r w:rsidRPr="00ED4DF4">
        <w:rPr>
          <w:rFonts w:ascii="Times New Roman" w:hAnsi="Times New Roman"/>
          <w:sz w:val="28"/>
          <w:szCs w:val="28"/>
          <w:lang w:val="be-BY"/>
        </w:rPr>
        <w:t>а</w:t>
      </w:r>
      <w:r>
        <w:rPr>
          <w:rFonts w:ascii="Times New Roman" w:hAnsi="Times New Roman"/>
          <w:sz w:val="28"/>
          <w:szCs w:val="28"/>
          <w:lang w:val="be-BY"/>
        </w:rPr>
        <w:t>лі</w:t>
      </w:r>
      <w:r w:rsidRPr="00ED4DF4">
        <w:rPr>
          <w:rFonts w:ascii="Times New Roman" w:hAnsi="Times New Roman"/>
          <w:sz w:val="28"/>
          <w:szCs w:val="28"/>
          <w:lang w:val="be-BY"/>
        </w:rPr>
        <w:t xml:space="preserve"> двухпартыйную сістэму ў інтэрасах самазахавання ісці на саступкі прац</w:t>
      </w:r>
      <w:r>
        <w:rPr>
          <w:rFonts w:ascii="Times New Roman" w:hAnsi="Times New Roman"/>
          <w:sz w:val="28"/>
          <w:szCs w:val="28"/>
          <w:lang w:val="be-BY"/>
        </w:rPr>
        <w:t>о</w:t>
      </w:r>
      <w:r w:rsidRPr="00ED4DF4">
        <w:rPr>
          <w:rFonts w:ascii="Times New Roman" w:hAnsi="Times New Roman"/>
          <w:sz w:val="28"/>
          <w:szCs w:val="28"/>
          <w:lang w:val="be-BY"/>
        </w:rPr>
        <w:t>ўн</w:t>
      </w:r>
      <w:r>
        <w:rPr>
          <w:rFonts w:ascii="Times New Roman" w:hAnsi="Times New Roman"/>
          <w:sz w:val="28"/>
          <w:szCs w:val="28"/>
          <w:lang w:val="be-BY"/>
        </w:rPr>
        <w:t>ы</w:t>
      </w:r>
      <w:r w:rsidRPr="00ED4DF4">
        <w:rPr>
          <w:rFonts w:ascii="Times New Roman" w:hAnsi="Times New Roman"/>
          <w:sz w:val="28"/>
          <w:szCs w:val="28"/>
          <w:lang w:val="be-BY"/>
        </w:rPr>
        <w:t xml:space="preserve">м масам. </w:t>
      </w:r>
    </w:p>
    <w:p w:rsidR="00DF38FE" w:rsidRDefault="00DF38FE">
      <w:pPr>
        <w:spacing w:after="0" w:line="240" w:lineRule="auto"/>
        <w:rPr>
          <w:rFonts w:ascii="Times New Roman" w:hAnsi="Times New Roman"/>
          <w:b/>
          <w:sz w:val="28"/>
          <w:szCs w:val="28"/>
          <w:lang w:val="be-BY"/>
        </w:rPr>
      </w:pPr>
    </w:p>
    <w:p w:rsidR="00DF38FE" w:rsidRDefault="00DF38FE">
      <w:pPr>
        <w:spacing w:after="0" w:line="240" w:lineRule="auto"/>
        <w:rPr>
          <w:rFonts w:ascii="Times New Roman" w:hAnsi="Times New Roman"/>
          <w:b/>
          <w:sz w:val="28"/>
          <w:szCs w:val="28"/>
          <w:lang w:val="be-BY"/>
        </w:rPr>
      </w:pPr>
    </w:p>
    <w:p w:rsidR="00DF38FE" w:rsidRDefault="00DF38FE">
      <w:pPr>
        <w:spacing w:after="0" w:line="240" w:lineRule="auto"/>
        <w:rPr>
          <w:rFonts w:ascii="Times New Roman" w:hAnsi="Times New Roman"/>
          <w:b/>
          <w:sz w:val="28"/>
          <w:szCs w:val="28"/>
          <w:lang w:val="be-BY"/>
        </w:rPr>
      </w:pPr>
    </w:p>
    <w:p w:rsidR="00DF38FE" w:rsidRPr="00ED367E" w:rsidRDefault="00DF38FE" w:rsidP="00475D16">
      <w:pPr>
        <w:spacing w:after="0" w:line="240" w:lineRule="auto"/>
        <w:ind w:firstLine="709"/>
        <w:jc w:val="both"/>
        <w:rPr>
          <w:rFonts w:ascii="Times New Roman" w:hAnsi="Times New Roman"/>
          <w:b/>
          <w:sz w:val="28"/>
          <w:szCs w:val="28"/>
        </w:rPr>
      </w:pPr>
      <w:r w:rsidRPr="00ED367E">
        <w:rPr>
          <w:rFonts w:ascii="Times New Roman" w:hAnsi="Times New Roman"/>
          <w:b/>
          <w:sz w:val="28"/>
          <w:szCs w:val="28"/>
        </w:rPr>
        <w:t>РАЗДЗЕЛ 3 ГІСТАРЫЯГРАФІЯ НОВАЙ І НАВЕЙШАЙ ГІСТОРЫІ ПАСЛЯ ДРУГОЙ СУСВЕТНАЙ ВАЙНЫ</w:t>
      </w:r>
    </w:p>
    <w:p w:rsidR="00DF38FE" w:rsidRDefault="00DF38FE" w:rsidP="00ED367E">
      <w:pPr>
        <w:spacing w:after="0" w:line="240" w:lineRule="auto"/>
        <w:ind w:firstLine="709"/>
        <w:jc w:val="center"/>
        <w:rPr>
          <w:rFonts w:ascii="Times New Roman" w:hAnsi="Times New Roman"/>
          <w:sz w:val="28"/>
          <w:szCs w:val="28"/>
        </w:rPr>
      </w:pPr>
    </w:p>
    <w:p w:rsidR="00DF38FE" w:rsidRPr="00CC7E9F" w:rsidRDefault="00DF38FE" w:rsidP="00ED367E">
      <w:pPr>
        <w:spacing w:after="0" w:line="240" w:lineRule="auto"/>
        <w:ind w:firstLine="709"/>
        <w:jc w:val="center"/>
        <w:rPr>
          <w:rFonts w:ascii="Times New Roman" w:hAnsi="Times New Roman"/>
          <w:sz w:val="28"/>
          <w:szCs w:val="28"/>
        </w:rPr>
      </w:pPr>
    </w:p>
    <w:p w:rsidR="00DF38FE" w:rsidRDefault="00DF38FE" w:rsidP="00ED367E">
      <w:pPr>
        <w:spacing w:after="0" w:line="240" w:lineRule="auto"/>
        <w:ind w:firstLine="709"/>
        <w:jc w:val="center"/>
        <w:rPr>
          <w:rFonts w:ascii="Times New Roman" w:hAnsi="Times New Roman"/>
          <w:b/>
          <w:sz w:val="28"/>
          <w:szCs w:val="28"/>
        </w:rPr>
      </w:pPr>
      <w:r w:rsidRPr="00ED367E">
        <w:rPr>
          <w:rFonts w:ascii="Times New Roman" w:hAnsi="Times New Roman"/>
          <w:b/>
          <w:sz w:val="28"/>
          <w:szCs w:val="28"/>
        </w:rPr>
        <w:t>ТЭМА</w:t>
      </w:r>
      <w:r>
        <w:rPr>
          <w:rFonts w:ascii="Times New Roman" w:hAnsi="Times New Roman"/>
          <w:b/>
          <w:sz w:val="28"/>
          <w:szCs w:val="28"/>
          <w:lang w:val="be-BY"/>
        </w:rPr>
        <w:t xml:space="preserve"> 3.1</w:t>
      </w:r>
      <w:r w:rsidRPr="00ED367E">
        <w:rPr>
          <w:rFonts w:ascii="Times New Roman" w:hAnsi="Times New Roman"/>
          <w:b/>
          <w:sz w:val="28"/>
          <w:szCs w:val="28"/>
        </w:rPr>
        <w:t xml:space="preserve"> САВЕЦКАЯ ГІСТАРЫЯГРАФІЯ</w:t>
      </w:r>
    </w:p>
    <w:p w:rsidR="00DF38FE" w:rsidRPr="00ED367E" w:rsidRDefault="00DF38FE" w:rsidP="00ED367E">
      <w:pPr>
        <w:spacing w:after="0" w:line="240" w:lineRule="auto"/>
        <w:ind w:firstLine="709"/>
        <w:jc w:val="center"/>
        <w:rPr>
          <w:rFonts w:ascii="Times New Roman" w:hAnsi="Times New Roman"/>
          <w:b/>
          <w:sz w:val="28"/>
          <w:szCs w:val="28"/>
        </w:rPr>
      </w:pPr>
      <w:r w:rsidRPr="00ED367E">
        <w:rPr>
          <w:rFonts w:ascii="Times New Roman" w:hAnsi="Times New Roman"/>
          <w:b/>
          <w:sz w:val="28"/>
          <w:szCs w:val="28"/>
        </w:rPr>
        <w:t>ПАСЛЯ ДРУГОЙ СУСВЕТНАЙ ВАЙНЫ</w:t>
      </w:r>
    </w:p>
    <w:p w:rsidR="00DF38FE" w:rsidRDefault="00DF38FE" w:rsidP="00ED367E">
      <w:pPr>
        <w:spacing w:after="0" w:line="240" w:lineRule="auto"/>
        <w:ind w:firstLine="709"/>
        <w:jc w:val="center"/>
        <w:rPr>
          <w:rFonts w:ascii="Times New Roman" w:hAnsi="Times New Roman"/>
          <w:sz w:val="28"/>
          <w:szCs w:val="28"/>
        </w:rPr>
      </w:pPr>
    </w:p>
    <w:p w:rsidR="00DF38FE" w:rsidRPr="00ED367E" w:rsidRDefault="00DF38FE" w:rsidP="00ED367E">
      <w:pPr>
        <w:spacing w:after="0"/>
        <w:ind w:firstLine="709"/>
        <w:rPr>
          <w:rFonts w:ascii="Times New Roman" w:hAnsi="Times New Roman"/>
          <w:sz w:val="28"/>
          <w:szCs w:val="28"/>
        </w:rPr>
      </w:pPr>
      <w:r w:rsidRPr="00ED367E">
        <w:rPr>
          <w:rFonts w:ascii="Times New Roman" w:hAnsi="Times New Roman"/>
          <w:sz w:val="28"/>
          <w:szCs w:val="28"/>
        </w:rPr>
        <w:t>1.</w:t>
      </w:r>
      <w:r>
        <w:rPr>
          <w:rFonts w:ascii="Times New Roman" w:hAnsi="Times New Roman"/>
          <w:sz w:val="28"/>
          <w:szCs w:val="28"/>
          <w:lang w:val="be-BY"/>
        </w:rPr>
        <w:t xml:space="preserve"> </w:t>
      </w:r>
      <w:r w:rsidRPr="00ED367E">
        <w:rPr>
          <w:rFonts w:ascii="Times New Roman" w:hAnsi="Times New Roman"/>
          <w:sz w:val="28"/>
          <w:szCs w:val="28"/>
          <w:lang w:val="be-BY"/>
        </w:rPr>
        <w:t>Савецкая германістыка</w:t>
      </w:r>
      <w:r w:rsidRPr="00ED367E">
        <w:rPr>
          <w:rFonts w:ascii="Times New Roman" w:hAnsi="Times New Roman"/>
          <w:sz w:val="28"/>
          <w:szCs w:val="28"/>
        </w:rPr>
        <w:t>.</w:t>
      </w:r>
    </w:p>
    <w:p w:rsidR="00DF38FE" w:rsidRPr="00ED367E" w:rsidRDefault="00DF38FE" w:rsidP="00ED367E">
      <w:pPr>
        <w:spacing w:after="0"/>
        <w:ind w:firstLine="709"/>
        <w:rPr>
          <w:rFonts w:ascii="Times New Roman" w:hAnsi="Times New Roman"/>
          <w:sz w:val="28"/>
          <w:szCs w:val="28"/>
        </w:rPr>
      </w:pPr>
      <w:r w:rsidRPr="00ED367E">
        <w:rPr>
          <w:rFonts w:ascii="Times New Roman" w:hAnsi="Times New Roman"/>
          <w:sz w:val="28"/>
          <w:szCs w:val="28"/>
        </w:rPr>
        <w:t>2.</w:t>
      </w:r>
      <w:r w:rsidRPr="00ED367E">
        <w:rPr>
          <w:rFonts w:ascii="Times New Roman" w:hAnsi="Times New Roman"/>
          <w:sz w:val="28"/>
          <w:szCs w:val="28"/>
          <w:lang w:val="be-BY"/>
        </w:rPr>
        <w:t xml:space="preserve"> Савецкае фр</w:t>
      </w:r>
      <w:r w:rsidRPr="00ED367E">
        <w:rPr>
          <w:rFonts w:ascii="Times New Roman" w:hAnsi="Times New Roman"/>
          <w:sz w:val="28"/>
          <w:szCs w:val="28"/>
        </w:rPr>
        <w:t>а</w:t>
      </w:r>
      <w:r w:rsidRPr="00ED367E">
        <w:rPr>
          <w:rFonts w:ascii="Times New Roman" w:hAnsi="Times New Roman"/>
          <w:sz w:val="28"/>
          <w:szCs w:val="28"/>
          <w:lang w:val="be-BY"/>
        </w:rPr>
        <w:t>нказнаўства</w:t>
      </w:r>
      <w:r w:rsidRPr="00ED367E">
        <w:rPr>
          <w:rFonts w:ascii="Times New Roman" w:hAnsi="Times New Roman"/>
          <w:sz w:val="28"/>
          <w:szCs w:val="28"/>
        </w:rPr>
        <w:t>.</w:t>
      </w:r>
    </w:p>
    <w:p w:rsidR="00DF38FE" w:rsidRPr="00ED367E" w:rsidRDefault="00DF38FE" w:rsidP="00ED367E">
      <w:pPr>
        <w:spacing w:after="0"/>
        <w:ind w:firstLine="709"/>
        <w:rPr>
          <w:rFonts w:ascii="Times New Roman" w:hAnsi="Times New Roman"/>
          <w:sz w:val="28"/>
          <w:szCs w:val="28"/>
        </w:rPr>
      </w:pPr>
      <w:r w:rsidRPr="00ED367E">
        <w:rPr>
          <w:rFonts w:ascii="Times New Roman" w:hAnsi="Times New Roman"/>
          <w:sz w:val="28"/>
          <w:szCs w:val="28"/>
        </w:rPr>
        <w:t>3.</w:t>
      </w:r>
      <w:r w:rsidRPr="00ED367E">
        <w:rPr>
          <w:rFonts w:ascii="Times New Roman" w:hAnsi="Times New Roman"/>
          <w:sz w:val="28"/>
          <w:szCs w:val="28"/>
          <w:lang w:val="be-BY"/>
        </w:rPr>
        <w:t xml:space="preserve"> Савецкая амерыканістыка.</w:t>
      </w:r>
    </w:p>
    <w:p w:rsidR="00DF38FE" w:rsidRPr="00ED367E" w:rsidRDefault="00DF38FE" w:rsidP="00ED367E">
      <w:pPr>
        <w:spacing w:after="0" w:line="240" w:lineRule="auto"/>
        <w:ind w:firstLine="709"/>
        <w:jc w:val="both"/>
        <w:rPr>
          <w:rFonts w:ascii="Times New Roman" w:hAnsi="Times New Roman"/>
          <w:sz w:val="28"/>
          <w:szCs w:val="28"/>
        </w:rPr>
      </w:pPr>
      <w:r w:rsidRPr="00ED367E">
        <w:rPr>
          <w:rFonts w:ascii="Times New Roman" w:hAnsi="Times New Roman"/>
          <w:sz w:val="28"/>
          <w:szCs w:val="28"/>
        </w:rPr>
        <w:t>4.</w:t>
      </w:r>
      <w:r>
        <w:rPr>
          <w:rFonts w:ascii="Times New Roman" w:hAnsi="Times New Roman"/>
          <w:sz w:val="28"/>
          <w:szCs w:val="28"/>
          <w:lang w:val="be-BY"/>
        </w:rPr>
        <w:t xml:space="preserve"> </w:t>
      </w:r>
      <w:r w:rsidRPr="00ED367E">
        <w:rPr>
          <w:rFonts w:ascii="Times New Roman" w:hAnsi="Times New Roman"/>
          <w:sz w:val="28"/>
          <w:szCs w:val="28"/>
          <w:lang w:val="be-BY"/>
        </w:rPr>
        <w:t xml:space="preserve">Даследаванні па гісторыі </w:t>
      </w:r>
      <w:r w:rsidRPr="00ED367E">
        <w:rPr>
          <w:rFonts w:ascii="Times New Roman" w:hAnsi="Times New Roman"/>
          <w:caps/>
          <w:sz w:val="28"/>
          <w:szCs w:val="28"/>
          <w:lang w:val="be-BY"/>
        </w:rPr>
        <w:t>в</w:t>
      </w:r>
      <w:r w:rsidRPr="00ED367E">
        <w:rPr>
          <w:rFonts w:ascii="Times New Roman" w:hAnsi="Times New Roman"/>
          <w:sz w:val="28"/>
          <w:szCs w:val="28"/>
          <w:lang w:val="be-BY"/>
        </w:rPr>
        <w:t>ялікабрытаніі і Італіі</w:t>
      </w:r>
      <w:r w:rsidRPr="00ED367E">
        <w:rPr>
          <w:rFonts w:ascii="Times New Roman" w:hAnsi="Times New Roman"/>
          <w:sz w:val="28"/>
          <w:szCs w:val="28"/>
        </w:rPr>
        <w:t>.</w:t>
      </w:r>
    </w:p>
    <w:p w:rsidR="00DF38FE" w:rsidRDefault="00DF38FE" w:rsidP="00475D16">
      <w:pPr>
        <w:spacing w:after="0" w:line="240" w:lineRule="auto"/>
        <w:ind w:firstLine="709"/>
        <w:jc w:val="both"/>
        <w:rPr>
          <w:rFonts w:ascii="Times New Roman" w:hAnsi="Times New Roman"/>
          <w:sz w:val="28"/>
          <w:szCs w:val="28"/>
        </w:rPr>
      </w:pPr>
    </w:p>
    <w:p w:rsidR="00DF38FE" w:rsidRPr="00AF1CE1" w:rsidRDefault="00DF38FE" w:rsidP="00DC4C76">
      <w:pPr>
        <w:pStyle w:val="BodyText2"/>
        <w:spacing w:after="0" w:line="240" w:lineRule="auto"/>
        <w:ind w:firstLine="709"/>
        <w:jc w:val="center"/>
        <w:rPr>
          <w:b/>
          <w:bCs/>
          <w:sz w:val="28"/>
          <w:szCs w:val="28"/>
          <w:lang w:val="be-BY"/>
        </w:rPr>
      </w:pPr>
      <w:r w:rsidRPr="00AF1CE1">
        <w:rPr>
          <w:b/>
          <w:sz w:val="28"/>
          <w:szCs w:val="28"/>
          <w:lang w:val="be-BY"/>
        </w:rPr>
        <w:t>Літаратура</w:t>
      </w:r>
    </w:p>
    <w:p w:rsidR="00DF38FE" w:rsidRPr="00AF1CE1" w:rsidRDefault="00DF38FE" w:rsidP="00DC4C76">
      <w:pPr>
        <w:pStyle w:val="BodyText2"/>
        <w:autoSpaceDE w:val="0"/>
        <w:autoSpaceDN w:val="0"/>
        <w:spacing w:after="0" w:line="240" w:lineRule="auto"/>
        <w:ind w:firstLine="709"/>
        <w:jc w:val="both"/>
        <w:rPr>
          <w:sz w:val="28"/>
          <w:szCs w:val="28"/>
        </w:rPr>
      </w:pPr>
      <w:r w:rsidRPr="00AF1CE1">
        <w:rPr>
          <w:sz w:val="28"/>
          <w:szCs w:val="28"/>
        </w:rPr>
        <w:t>Историография истории нового времени стран Европы и Америки / Под ред И.П. Дементьева, А.И. Патрушева. – М., 2000.</w:t>
      </w:r>
    </w:p>
    <w:p w:rsidR="00DF38FE" w:rsidRPr="00AF1CE1" w:rsidRDefault="00DF38FE" w:rsidP="00DC4C76">
      <w:pPr>
        <w:pStyle w:val="BodyText2"/>
        <w:autoSpaceDE w:val="0"/>
        <w:autoSpaceDN w:val="0"/>
        <w:spacing w:after="0" w:line="240" w:lineRule="auto"/>
        <w:ind w:firstLine="709"/>
        <w:jc w:val="both"/>
        <w:rPr>
          <w:sz w:val="28"/>
          <w:szCs w:val="28"/>
        </w:rPr>
      </w:pPr>
      <w:r w:rsidRPr="00AF1CE1">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AF1CE1">
        <w:rPr>
          <w:caps/>
          <w:sz w:val="28"/>
          <w:szCs w:val="28"/>
        </w:rPr>
        <w:t>д</w:t>
      </w:r>
      <w:r w:rsidRPr="00AF1CE1">
        <w:rPr>
          <w:sz w:val="28"/>
          <w:szCs w:val="28"/>
        </w:rPr>
        <w:t>ементьев</w:t>
      </w:r>
      <w:r>
        <w:rPr>
          <w:sz w:val="28"/>
          <w:szCs w:val="28"/>
        </w:rPr>
        <w:t>а и проф. А. И. Патрушева. – М., 2002.</w:t>
      </w:r>
    </w:p>
    <w:p w:rsidR="00DF38FE" w:rsidRPr="00B13320" w:rsidRDefault="00DF38FE" w:rsidP="00DC4C76">
      <w:pPr>
        <w:pStyle w:val="BodyText2"/>
        <w:spacing w:after="0" w:line="240" w:lineRule="auto"/>
        <w:ind w:firstLine="709"/>
        <w:jc w:val="both"/>
        <w:rPr>
          <w:bCs/>
          <w:sz w:val="28"/>
          <w:szCs w:val="28"/>
          <w:lang w:val="be-BY"/>
        </w:rPr>
      </w:pPr>
      <w:r w:rsidRPr="00AF1CE1">
        <w:rPr>
          <w:bCs/>
          <w:sz w:val="28"/>
          <w:szCs w:val="28"/>
        </w:rPr>
        <w:t>Историческая наука России в ХХ в. – М., 1997.</w:t>
      </w:r>
    </w:p>
    <w:p w:rsidR="00DF38FE" w:rsidRPr="00AF1CE1" w:rsidRDefault="00DF38FE" w:rsidP="00DC4C76">
      <w:pPr>
        <w:pStyle w:val="BodyText2"/>
        <w:spacing w:after="0" w:line="240" w:lineRule="auto"/>
        <w:ind w:firstLine="709"/>
        <w:jc w:val="both"/>
        <w:rPr>
          <w:bCs/>
          <w:sz w:val="28"/>
          <w:szCs w:val="28"/>
        </w:rPr>
      </w:pPr>
      <w:r w:rsidRPr="00AF1CE1">
        <w:rPr>
          <w:bCs/>
          <w:sz w:val="28"/>
          <w:szCs w:val="28"/>
        </w:rPr>
        <w:t>История и сталинизм</w:t>
      </w:r>
      <w:r>
        <w:rPr>
          <w:bCs/>
          <w:sz w:val="28"/>
          <w:szCs w:val="28"/>
          <w:lang w:val="ru-RU"/>
        </w:rPr>
        <w:t>:</w:t>
      </w:r>
      <w:r w:rsidRPr="00AF1CE1">
        <w:rPr>
          <w:bCs/>
          <w:sz w:val="28"/>
          <w:szCs w:val="28"/>
        </w:rPr>
        <w:t xml:space="preserve"> </w:t>
      </w:r>
      <w:r>
        <w:rPr>
          <w:bCs/>
          <w:sz w:val="28"/>
          <w:szCs w:val="28"/>
          <w:lang w:val="ru-RU"/>
        </w:rPr>
        <w:t>с</w:t>
      </w:r>
      <w:r w:rsidRPr="00AF1CE1">
        <w:rPr>
          <w:bCs/>
          <w:sz w:val="28"/>
          <w:szCs w:val="28"/>
        </w:rPr>
        <w:t>б. ст. – М., 1991.</w:t>
      </w:r>
    </w:p>
    <w:p w:rsidR="00DF38FE" w:rsidRPr="00AF1CE1" w:rsidRDefault="00DF38FE" w:rsidP="00DC4C76">
      <w:pPr>
        <w:pStyle w:val="BodyText2"/>
        <w:autoSpaceDE w:val="0"/>
        <w:autoSpaceDN w:val="0"/>
        <w:spacing w:after="0" w:line="240" w:lineRule="auto"/>
        <w:ind w:firstLine="709"/>
        <w:jc w:val="both"/>
        <w:rPr>
          <w:sz w:val="28"/>
          <w:szCs w:val="28"/>
        </w:rPr>
      </w:pPr>
      <w:r w:rsidRPr="00AF1CE1">
        <w:rPr>
          <w:caps/>
          <w:sz w:val="28"/>
          <w:szCs w:val="28"/>
        </w:rPr>
        <w:t>о</w:t>
      </w:r>
      <w:r w:rsidRPr="00AF1CE1">
        <w:rPr>
          <w:sz w:val="28"/>
          <w:szCs w:val="28"/>
        </w:rPr>
        <w:t>черки истории исторической науки в СССР. Т. 5. – М., 1983.</w:t>
      </w:r>
    </w:p>
    <w:p w:rsidR="00DF38FE" w:rsidRPr="00433E00" w:rsidRDefault="00DF38FE" w:rsidP="00DC4C76">
      <w:pPr>
        <w:pStyle w:val="BodyText2"/>
        <w:autoSpaceDE w:val="0"/>
        <w:autoSpaceDN w:val="0"/>
        <w:spacing w:after="0" w:line="240" w:lineRule="auto"/>
        <w:ind w:firstLine="709"/>
        <w:jc w:val="both"/>
        <w:rPr>
          <w:sz w:val="28"/>
          <w:szCs w:val="28"/>
          <w:lang w:val="ru-RU"/>
        </w:rPr>
      </w:pPr>
      <w:r w:rsidRPr="00AF1CE1">
        <w:rPr>
          <w:caps/>
          <w:sz w:val="28"/>
          <w:szCs w:val="28"/>
        </w:rPr>
        <w:t>с</w:t>
      </w:r>
      <w:r w:rsidRPr="00AF1CE1">
        <w:rPr>
          <w:sz w:val="28"/>
          <w:szCs w:val="28"/>
        </w:rPr>
        <w:t>оветская историография / Под общей редакцией Ю. Н. Афанасьева.</w:t>
      </w:r>
      <w:r>
        <w:rPr>
          <w:sz w:val="28"/>
          <w:szCs w:val="28"/>
          <w:lang w:val="ru-RU"/>
        </w:rPr>
        <w:t xml:space="preserve"> – М., 1996.</w:t>
      </w:r>
    </w:p>
    <w:p w:rsidR="00DF38FE" w:rsidRDefault="00DF38FE" w:rsidP="00ED367E">
      <w:pPr>
        <w:spacing w:after="0" w:line="240" w:lineRule="auto"/>
        <w:ind w:firstLine="709"/>
        <w:jc w:val="both"/>
        <w:rPr>
          <w:rFonts w:ascii="Times New Roman" w:hAnsi="Times New Roman"/>
          <w:b/>
          <w:sz w:val="28"/>
          <w:szCs w:val="28"/>
          <w:lang w:val="be-BY"/>
        </w:rPr>
      </w:pPr>
    </w:p>
    <w:p w:rsidR="00DF38FE" w:rsidRPr="001825D8" w:rsidRDefault="00DF38FE" w:rsidP="00ED367E">
      <w:pPr>
        <w:spacing w:after="0" w:line="240" w:lineRule="auto"/>
        <w:ind w:firstLine="709"/>
        <w:jc w:val="both"/>
        <w:rPr>
          <w:rFonts w:ascii="Times New Roman" w:hAnsi="Times New Roman"/>
          <w:sz w:val="28"/>
          <w:szCs w:val="28"/>
          <w:lang w:val="be-BY"/>
        </w:rPr>
      </w:pPr>
      <w:r w:rsidRPr="00DC4C76">
        <w:rPr>
          <w:rFonts w:ascii="Times New Roman" w:hAnsi="Times New Roman"/>
          <w:b/>
          <w:sz w:val="28"/>
          <w:szCs w:val="28"/>
          <w:lang w:val="be-BY"/>
        </w:rPr>
        <w:t>1.</w:t>
      </w:r>
      <w:r>
        <w:rPr>
          <w:rFonts w:ascii="Times New Roman" w:hAnsi="Times New Roman"/>
          <w:sz w:val="28"/>
          <w:szCs w:val="28"/>
          <w:lang w:val="be-BY"/>
        </w:rPr>
        <w:t xml:space="preserve"> Гісторыя Германіі ў першы перыяд новага часу слаба вывучалася савецкімі гісторыкамі. </w:t>
      </w:r>
      <w:r w:rsidRPr="00ED367E">
        <w:rPr>
          <w:rFonts w:ascii="Times New Roman" w:hAnsi="Times New Roman"/>
          <w:sz w:val="28"/>
          <w:szCs w:val="28"/>
        </w:rPr>
        <w:t>Практ</w:t>
      </w:r>
      <w:r>
        <w:rPr>
          <w:rFonts w:ascii="Times New Roman" w:hAnsi="Times New Roman"/>
          <w:sz w:val="28"/>
          <w:szCs w:val="28"/>
          <w:lang w:val="be-BY"/>
        </w:rPr>
        <w:t xml:space="preserve">ычна па-за </w:t>
      </w:r>
      <w:r w:rsidRPr="00ED367E">
        <w:rPr>
          <w:rFonts w:ascii="Times New Roman" w:hAnsi="Times New Roman"/>
          <w:sz w:val="28"/>
          <w:szCs w:val="28"/>
        </w:rPr>
        <w:t>пол</w:t>
      </w:r>
      <w:r>
        <w:rPr>
          <w:rFonts w:ascii="Times New Roman" w:hAnsi="Times New Roman"/>
          <w:sz w:val="28"/>
          <w:szCs w:val="28"/>
          <w:lang w:val="be-BY"/>
        </w:rPr>
        <w:t>ем зроку засталося</w:t>
      </w:r>
      <w:r w:rsidRPr="00ED367E">
        <w:rPr>
          <w:rFonts w:ascii="Times New Roman" w:hAnsi="Times New Roman"/>
          <w:sz w:val="28"/>
          <w:szCs w:val="28"/>
        </w:rPr>
        <w:t xml:space="preserve"> XVII </w:t>
      </w:r>
      <w:r>
        <w:rPr>
          <w:rFonts w:ascii="Times New Roman" w:hAnsi="Times New Roman"/>
          <w:sz w:val="28"/>
          <w:szCs w:val="28"/>
          <w:lang w:val="be-BY"/>
        </w:rPr>
        <w:t>ст.</w:t>
      </w:r>
      <w:r w:rsidRPr="00ED367E">
        <w:rPr>
          <w:rFonts w:ascii="Times New Roman" w:hAnsi="Times New Roman"/>
          <w:sz w:val="28"/>
          <w:szCs w:val="28"/>
        </w:rPr>
        <w:t xml:space="preserve">, </w:t>
      </w:r>
      <w:r>
        <w:rPr>
          <w:rFonts w:ascii="Times New Roman" w:hAnsi="Times New Roman"/>
          <w:sz w:val="28"/>
          <w:szCs w:val="28"/>
          <w:lang w:val="be-BY"/>
        </w:rPr>
        <w:t>няма</w:t>
      </w:r>
      <w:r w:rsidRPr="00ED367E">
        <w:rPr>
          <w:rFonts w:ascii="Times New Roman" w:hAnsi="Times New Roman"/>
          <w:sz w:val="28"/>
          <w:szCs w:val="28"/>
        </w:rPr>
        <w:t xml:space="preserve"> значных работ п</w:t>
      </w:r>
      <w:r>
        <w:rPr>
          <w:rFonts w:ascii="Times New Roman" w:hAnsi="Times New Roman"/>
          <w:sz w:val="28"/>
          <w:szCs w:val="28"/>
          <w:lang w:val="be-BY"/>
        </w:rPr>
        <w:t>а</w:t>
      </w:r>
      <w:r w:rsidRPr="00ED367E">
        <w:rPr>
          <w:rFonts w:ascii="Times New Roman" w:hAnsi="Times New Roman"/>
          <w:sz w:val="28"/>
          <w:szCs w:val="28"/>
        </w:rPr>
        <w:t xml:space="preserve"> эпо</w:t>
      </w:r>
      <w:r>
        <w:rPr>
          <w:rFonts w:ascii="Times New Roman" w:hAnsi="Times New Roman"/>
          <w:sz w:val="28"/>
          <w:szCs w:val="28"/>
          <w:lang w:val="be-BY"/>
        </w:rPr>
        <w:t>с</w:t>
      </w:r>
      <w:r w:rsidRPr="00ED367E">
        <w:rPr>
          <w:rFonts w:ascii="Times New Roman" w:hAnsi="Times New Roman"/>
          <w:sz w:val="28"/>
          <w:szCs w:val="28"/>
        </w:rPr>
        <w:t xml:space="preserve">е </w:t>
      </w:r>
      <w:r>
        <w:rPr>
          <w:rFonts w:ascii="Times New Roman" w:hAnsi="Times New Roman"/>
          <w:sz w:val="28"/>
          <w:szCs w:val="28"/>
          <w:lang w:val="be-BY"/>
        </w:rPr>
        <w:t>асветніцкага абсалютызму</w:t>
      </w:r>
      <w:r w:rsidRPr="00ED367E">
        <w:rPr>
          <w:rFonts w:ascii="Times New Roman" w:hAnsi="Times New Roman"/>
          <w:sz w:val="28"/>
          <w:szCs w:val="28"/>
        </w:rPr>
        <w:t xml:space="preserve"> XVIII </w:t>
      </w:r>
      <w:r>
        <w:rPr>
          <w:rFonts w:ascii="Times New Roman" w:hAnsi="Times New Roman"/>
          <w:sz w:val="28"/>
          <w:szCs w:val="28"/>
          <w:lang w:val="be-BY"/>
        </w:rPr>
        <w:t>ст</w:t>
      </w:r>
      <w:r w:rsidRPr="00ED367E">
        <w:rPr>
          <w:rFonts w:ascii="Times New Roman" w:hAnsi="Times New Roman"/>
          <w:sz w:val="28"/>
          <w:szCs w:val="28"/>
        </w:rPr>
        <w:t xml:space="preserve">. </w:t>
      </w:r>
      <w:r>
        <w:rPr>
          <w:rFonts w:ascii="Times New Roman" w:hAnsi="Times New Roman"/>
          <w:sz w:val="28"/>
          <w:szCs w:val="28"/>
          <w:lang w:val="be-BY"/>
        </w:rPr>
        <w:t xml:space="preserve">Адзінай буйной працай была </w:t>
      </w:r>
      <w:r w:rsidRPr="00ED367E">
        <w:rPr>
          <w:rFonts w:ascii="Times New Roman" w:hAnsi="Times New Roman"/>
          <w:sz w:val="28"/>
          <w:szCs w:val="28"/>
        </w:rPr>
        <w:t>кн</w:t>
      </w:r>
      <w:r>
        <w:rPr>
          <w:rFonts w:ascii="Times New Roman" w:hAnsi="Times New Roman"/>
          <w:sz w:val="28"/>
          <w:szCs w:val="28"/>
          <w:lang w:val="be-BY"/>
        </w:rPr>
        <w:t>і</w:t>
      </w:r>
      <w:r w:rsidRPr="00ED367E">
        <w:rPr>
          <w:rFonts w:ascii="Times New Roman" w:hAnsi="Times New Roman"/>
          <w:sz w:val="28"/>
          <w:szCs w:val="28"/>
        </w:rPr>
        <w:t xml:space="preserve">га </w:t>
      </w:r>
      <w:r w:rsidRPr="00CE5B2C">
        <w:rPr>
          <w:rFonts w:ascii="Times New Roman" w:hAnsi="Times New Roman"/>
          <w:b/>
          <w:sz w:val="28"/>
          <w:szCs w:val="28"/>
        </w:rPr>
        <w:t>А</w:t>
      </w:r>
      <w:r>
        <w:rPr>
          <w:rFonts w:ascii="Times New Roman" w:hAnsi="Times New Roman"/>
          <w:b/>
          <w:sz w:val="28"/>
          <w:szCs w:val="28"/>
          <w:lang w:val="be-BY"/>
        </w:rPr>
        <w:t>ляксандра</w:t>
      </w:r>
      <w:r>
        <w:rPr>
          <w:rFonts w:ascii="Times New Roman" w:hAnsi="Times New Roman"/>
          <w:b/>
          <w:sz w:val="28"/>
          <w:szCs w:val="28"/>
        </w:rPr>
        <w:t xml:space="preserve"> Да</w:t>
      </w:r>
      <w:r>
        <w:rPr>
          <w:rFonts w:ascii="Times New Roman" w:hAnsi="Times New Roman"/>
          <w:b/>
          <w:sz w:val="28"/>
          <w:szCs w:val="28"/>
          <w:lang w:val="be-BY"/>
        </w:rPr>
        <w:t>відавіча</w:t>
      </w:r>
      <w:r w:rsidRPr="00CE5B2C">
        <w:rPr>
          <w:rFonts w:ascii="Times New Roman" w:hAnsi="Times New Roman"/>
          <w:b/>
          <w:sz w:val="28"/>
          <w:szCs w:val="28"/>
        </w:rPr>
        <w:t xml:space="preserve"> Эпшт</w:t>
      </w:r>
      <w:r>
        <w:rPr>
          <w:rFonts w:ascii="Times New Roman" w:hAnsi="Times New Roman"/>
          <w:b/>
          <w:sz w:val="28"/>
          <w:szCs w:val="28"/>
          <w:lang w:val="be-BY"/>
        </w:rPr>
        <w:t>э</w:t>
      </w:r>
      <w:r w:rsidRPr="00CE5B2C">
        <w:rPr>
          <w:rFonts w:ascii="Times New Roman" w:hAnsi="Times New Roman"/>
          <w:b/>
          <w:sz w:val="28"/>
          <w:szCs w:val="28"/>
        </w:rPr>
        <w:t>йна</w:t>
      </w:r>
      <w:r w:rsidRPr="00ED367E">
        <w:rPr>
          <w:rFonts w:ascii="Times New Roman" w:hAnsi="Times New Roman"/>
          <w:sz w:val="28"/>
          <w:szCs w:val="28"/>
        </w:rPr>
        <w:t xml:space="preserve"> </w:t>
      </w:r>
      <w:r>
        <w:rPr>
          <w:rFonts w:ascii="Times New Roman" w:hAnsi="Times New Roman"/>
          <w:sz w:val="28"/>
          <w:szCs w:val="28"/>
          <w:lang w:val="be-BY"/>
        </w:rPr>
        <w:t>«Гісторыя Германіі ад позняга сярэднявечча да рэвалюцыі</w:t>
      </w:r>
      <w:r w:rsidRPr="00ED367E">
        <w:rPr>
          <w:rFonts w:ascii="Times New Roman" w:hAnsi="Times New Roman"/>
          <w:sz w:val="28"/>
          <w:szCs w:val="28"/>
        </w:rPr>
        <w:t xml:space="preserve"> 1848 года</w:t>
      </w:r>
      <w:r>
        <w:rPr>
          <w:rFonts w:ascii="Times New Roman" w:hAnsi="Times New Roman"/>
          <w:sz w:val="28"/>
          <w:szCs w:val="28"/>
          <w:lang w:val="be-BY"/>
        </w:rPr>
        <w:t>»</w:t>
      </w:r>
      <w:r w:rsidRPr="00ED367E">
        <w:rPr>
          <w:rFonts w:ascii="Times New Roman" w:hAnsi="Times New Roman"/>
          <w:sz w:val="28"/>
          <w:szCs w:val="28"/>
        </w:rPr>
        <w:t xml:space="preserve">. </w:t>
      </w:r>
      <w:r>
        <w:rPr>
          <w:rFonts w:ascii="Times New Roman" w:hAnsi="Times New Roman"/>
          <w:sz w:val="28"/>
          <w:szCs w:val="28"/>
          <w:lang w:val="be-BY"/>
        </w:rPr>
        <w:t>У ёй падкрэслівалася своеасаблівасць гістарычнага развіцця Германіі</w:t>
      </w:r>
      <w:r w:rsidRPr="00ED367E">
        <w:rPr>
          <w:rFonts w:ascii="Times New Roman" w:hAnsi="Times New Roman"/>
          <w:sz w:val="28"/>
          <w:szCs w:val="28"/>
        </w:rPr>
        <w:t xml:space="preserve">, </w:t>
      </w:r>
      <w:r>
        <w:rPr>
          <w:rFonts w:ascii="Times New Roman" w:hAnsi="Times New Roman"/>
          <w:sz w:val="28"/>
          <w:szCs w:val="28"/>
          <w:lang w:val="be-BY"/>
        </w:rPr>
        <w:t>якое было звязана з чатырма асноўнымі праблемамі:</w:t>
      </w:r>
      <w:r w:rsidRPr="00ED367E">
        <w:rPr>
          <w:rFonts w:ascii="Times New Roman" w:hAnsi="Times New Roman"/>
          <w:sz w:val="28"/>
          <w:szCs w:val="28"/>
        </w:rPr>
        <w:t xml:space="preserve"> </w:t>
      </w:r>
      <w:r>
        <w:rPr>
          <w:rFonts w:ascii="Times New Roman" w:hAnsi="Times New Roman"/>
          <w:sz w:val="28"/>
          <w:szCs w:val="28"/>
          <w:lang w:val="be-BY"/>
        </w:rPr>
        <w:t xml:space="preserve">асаблівасць першапачатковага накаплення капіталу, спецыфіка фарміравання класа буржуазіі, асаблівы сацыяльны змест ранняй германскай рэвалюцыі </w:t>
      </w:r>
      <w:r w:rsidRPr="00ED367E">
        <w:rPr>
          <w:rFonts w:ascii="Times New Roman" w:hAnsi="Times New Roman"/>
          <w:sz w:val="28"/>
          <w:szCs w:val="28"/>
        </w:rPr>
        <w:t xml:space="preserve">XVI </w:t>
      </w:r>
      <w:r>
        <w:rPr>
          <w:rFonts w:ascii="Times New Roman" w:hAnsi="Times New Roman"/>
          <w:sz w:val="28"/>
          <w:szCs w:val="28"/>
          <w:lang w:val="be-BY"/>
        </w:rPr>
        <w:t>ст.,</w:t>
      </w:r>
      <w:r w:rsidRPr="00ED367E">
        <w:rPr>
          <w:rFonts w:ascii="Times New Roman" w:hAnsi="Times New Roman"/>
          <w:sz w:val="28"/>
          <w:szCs w:val="28"/>
        </w:rPr>
        <w:t xml:space="preserve"> н</w:t>
      </w:r>
      <w:r>
        <w:rPr>
          <w:rFonts w:ascii="Times New Roman" w:hAnsi="Times New Roman"/>
          <w:sz w:val="28"/>
          <w:szCs w:val="28"/>
          <w:lang w:val="be-BY"/>
        </w:rPr>
        <w:t>яўстойлівасць пазіцыі нямецкага бюргерства</w:t>
      </w:r>
      <w:r w:rsidRPr="00ED367E">
        <w:rPr>
          <w:rFonts w:ascii="Times New Roman" w:hAnsi="Times New Roman"/>
          <w:sz w:val="28"/>
          <w:szCs w:val="28"/>
        </w:rPr>
        <w:t>. Герман</w:t>
      </w:r>
      <w:r>
        <w:rPr>
          <w:rFonts w:ascii="Times New Roman" w:hAnsi="Times New Roman"/>
          <w:sz w:val="28"/>
          <w:szCs w:val="28"/>
          <w:lang w:val="be-BY"/>
        </w:rPr>
        <w:t>і</w:t>
      </w:r>
      <w:r w:rsidRPr="00ED367E">
        <w:rPr>
          <w:rFonts w:ascii="Times New Roman" w:hAnsi="Times New Roman"/>
          <w:sz w:val="28"/>
          <w:szCs w:val="28"/>
        </w:rPr>
        <w:t>я, п</w:t>
      </w:r>
      <w:r>
        <w:rPr>
          <w:rFonts w:ascii="Times New Roman" w:hAnsi="Times New Roman"/>
          <w:sz w:val="28"/>
          <w:szCs w:val="28"/>
          <w:lang w:val="be-BY"/>
        </w:rPr>
        <w:t>а</w:t>
      </w:r>
      <w:r w:rsidRPr="00ED367E">
        <w:rPr>
          <w:rFonts w:ascii="Times New Roman" w:hAnsi="Times New Roman"/>
          <w:sz w:val="28"/>
          <w:szCs w:val="28"/>
        </w:rPr>
        <w:t xml:space="preserve"> ме</w:t>
      </w:r>
      <w:r>
        <w:rPr>
          <w:rFonts w:ascii="Times New Roman" w:hAnsi="Times New Roman"/>
          <w:sz w:val="28"/>
          <w:szCs w:val="28"/>
          <w:lang w:val="be-BY"/>
        </w:rPr>
        <w:t>ркаванню</w:t>
      </w:r>
      <w:r w:rsidRPr="00ED367E">
        <w:rPr>
          <w:rFonts w:ascii="Times New Roman" w:hAnsi="Times New Roman"/>
          <w:sz w:val="28"/>
          <w:szCs w:val="28"/>
        </w:rPr>
        <w:t xml:space="preserve"> а</w:t>
      </w:r>
      <w:r>
        <w:rPr>
          <w:rFonts w:ascii="Times New Roman" w:hAnsi="Times New Roman"/>
          <w:sz w:val="28"/>
          <w:szCs w:val="28"/>
          <w:lang w:val="be-BY"/>
        </w:rPr>
        <w:t>ў</w:t>
      </w:r>
      <w:r w:rsidRPr="00ED367E">
        <w:rPr>
          <w:rFonts w:ascii="Times New Roman" w:hAnsi="Times New Roman"/>
          <w:sz w:val="28"/>
          <w:szCs w:val="28"/>
        </w:rPr>
        <w:t>т</w:t>
      </w:r>
      <w:r>
        <w:rPr>
          <w:rFonts w:ascii="Times New Roman" w:hAnsi="Times New Roman"/>
          <w:sz w:val="28"/>
          <w:szCs w:val="28"/>
          <w:lang w:val="be-BY"/>
        </w:rPr>
        <w:t>а</w:t>
      </w:r>
      <w:r w:rsidRPr="00ED367E">
        <w:rPr>
          <w:rFonts w:ascii="Times New Roman" w:hAnsi="Times New Roman"/>
          <w:sz w:val="28"/>
          <w:szCs w:val="28"/>
        </w:rPr>
        <w:t xml:space="preserve">ра, стала </w:t>
      </w:r>
      <w:r>
        <w:rPr>
          <w:rFonts w:ascii="Times New Roman" w:hAnsi="Times New Roman"/>
          <w:sz w:val="28"/>
          <w:szCs w:val="28"/>
          <w:lang w:val="be-BY"/>
        </w:rPr>
        <w:t xml:space="preserve">тэрыторыяй, дзе </w:t>
      </w:r>
      <w:r w:rsidRPr="00ED367E">
        <w:rPr>
          <w:rFonts w:ascii="Times New Roman" w:hAnsi="Times New Roman"/>
          <w:sz w:val="28"/>
          <w:szCs w:val="28"/>
        </w:rPr>
        <w:t>зар</w:t>
      </w:r>
      <w:r>
        <w:rPr>
          <w:rFonts w:ascii="Times New Roman" w:hAnsi="Times New Roman"/>
          <w:sz w:val="28"/>
          <w:szCs w:val="28"/>
          <w:lang w:val="be-BY"/>
        </w:rPr>
        <w:t>адзіліся</w:t>
      </w:r>
      <w:r w:rsidRPr="00ED367E">
        <w:rPr>
          <w:rFonts w:ascii="Times New Roman" w:hAnsi="Times New Roman"/>
          <w:sz w:val="28"/>
          <w:szCs w:val="28"/>
        </w:rPr>
        <w:t xml:space="preserve"> форм</w:t>
      </w:r>
      <w:r>
        <w:rPr>
          <w:rFonts w:ascii="Times New Roman" w:hAnsi="Times New Roman"/>
          <w:sz w:val="28"/>
          <w:szCs w:val="28"/>
          <w:lang w:val="be-BY"/>
        </w:rPr>
        <w:t>ы</w:t>
      </w:r>
      <w:r w:rsidRPr="00ED367E">
        <w:rPr>
          <w:rFonts w:ascii="Times New Roman" w:hAnsi="Times New Roman"/>
          <w:sz w:val="28"/>
          <w:szCs w:val="28"/>
        </w:rPr>
        <w:t xml:space="preserve"> </w:t>
      </w:r>
      <w:r>
        <w:rPr>
          <w:rFonts w:ascii="Times New Roman" w:hAnsi="Times New Roman"/>
          <w:sz w:val="28"/>
          <w:szCs w:val="28"/>
          <w:lang w:val="be-BY"/>
        </w:rPr>
        <w:t>капіталістычнай вытворчасці. Пасля паражэння ранняй буржуазнай рэвалюцыі працэс першапачатковага накаплення капіталу аказаўся гвалтоўна перарваным, а развіццё капіталізму ў Германіі пайшло запаволеным эвалюцыйным шляхам</w:t>
      </w:r>
      <w:r w:rsidRPr="009845B7">
        <w:rPr>
          <w:rFonts w:ascii="Times New Roman" w:hAnsi="Times New Roman"/>
          <w:sz w:val="28"/>
          <w:szCs w:val="28"/>
          <w:lang w:val="be-BY"/>
        </w:rPr>
        <w:t xml:space="preserve">. </w:t>
      </w:r>
    </w:p>
    <w:p w:rsidR="00DF38FE"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другім перыядзе новай гісторыі Германіі савецкіх даследчыкаў больш за ўсё цікавілі тры праблемы: аб’яднанне Германіі і стварэнне Германскай імперыі, рабочы і сацыялістычны рух на мяжы</w:t>
      </w:r>
      <w:r w:rsidRPr="001825D8">
        <w:rPr>
          <w:rFonts w:ascii="Times New Roman" w:hAnsi="Times New Roman"/>
          <w:sz w:val="28"/>
          <w:szCs w:val="28"/>
          <w:lang w:val="be-BY"/>
        </w:rPr>
        <w:t xml:space="preserve"> </w:t>
      </w:r>
      <w:r w:rsidRPr="00ED367E">
        <w:rPr>
          <w:rFonts w:ascii="Times New Roman" w:hAnsi="Times New Roman"/>
          <w:sz w:val="28"/>
          <w:szCs w:val="28"/>
        </w:rPr>
        <w:t>X</w:t>
      </w:r>
      <w:r>
        <w:rPr>
          <w:rFonts w:ascii="Times New Roman" w:hAnsi="Times New Roman"/>
          <w:sz w:val="28"/>
          <w:szCs w:val="28"/>
          <w:lang w:val="be-BY"/>
        </w:rPr>
        <w:t>І</w:t>
      </w:r>
      <w:r w:rsidRPr="00ED367E">
        <w:rPr>
          <w:rFonts w:ascii="Times New Roman" w:hAnsi="Times New Roman"/>
          <w:sz w:val="28"/>
          <w:szCs w:val="28"/>
        </w:rPr>
        <w:t>X</w:t>
      </w:r>
      <w:r>
        <w:rPr>
          <w:rFonts w:ascii="Times New Roman" w:hAnsi="Times New Roman"/>
          <w:sz w:val="28"/>
          <w:szCs w:val="28"/>
          <w:lang w:val="be-BY"/>
        </w:rPr>
        <w:t xml:space="preserve">–ХХ стагоддзяў, знешняя палітыка Германскай імперыі. </w:t>
      </w:r>
    </w:p>
    <w:p w:rsidR="00DF38FE" w:rsidRPr="003034EC"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Праблема аб’яднання Германіі найбольш грунтоўна раскрыта ў работах </w:t>
      </w:r>
      <w:r w:rsidRPr="003034EC">
        <w:rPr>
          <w:rFonts w:ascii="Times New Roman" w:hAnsi="Times New Roman"/>
          <w:b/>
          <w:sz w:val="28"/>
          <w:szCs w:val="28"/>
          <w:lang w:val="be-BY"/>
        </w:rPr>
        <w:t>Аркадзя Самсонавіча Ерусалімскага</w:t>
      </w:r>
      <w:r w:rsidRPr="003034EC">
        <w:rPr>
          <w:rFonts w:ascii="Times New Roman" w:hAnsi="Times New Roman"/>
          <w:sz w:val="28"/>
          <w:szCs w:val="28"/>
          <w:lang w:val="be-BY"/>
        </w:rPr>
        <w:t xml:space="preserve">. </w:t>
      </w:r>
      <w:r>
        <w:rPr>
          <w:rFonts w:ascii="Times New Roman" w:hAnsi="Times New Roman"/>
          <w:sz w:val="28"/>
          <w:szCs w:val="28"/>
          <w:lang w:val="be-BY"/>
        </w:rPr>
        <w:t xml:space="preserve">Працэс стварэння Германскай імперыі падаецца названым аўтарам як рэвалюцыя зверху, ажыццёўленая пад кіраўніцтвам О. фон Бісмарка. А. Ерусалімскі даказвае, што прычына рэалізацыі «малагерманскага» варыянта аб’яднання краіны звязана з тым, што Прусія атрымала перамогу ў эканамічным спаборніцтве з Аўстрыяй і была больш прывабнай для германскай буржуазіі ў плане ўмоў для развіцця капіталізму. Немагчымасць ажыццявіць аб’яднанне Германіі дэмакратычным шляхам звязвалася з рэакцыйнай сутнасцю германскай буржуазіі, якая была няздольна ўзначаліць буржуазна-дэмакратычны рух. Аб’яднаная вакол Прусіі Германія ўвабрала ў сябе такія рысы прускага палітычнага жыцця як мілітарызм, агрэсіўнасць, рэакцыя ўнутры краіны. </w:t>
      </w:r>
      <w:r w:rsidRPr="0098606B">
        <w:rPr>
          <w:rFonts w:ascii="Times New Roman" w:hAnsi="Times New Roman"/>
          <w:b/>
          <w:sz w:val="28"/>
          <w:szCs w:val="28"/>
          <w:lang w:val="be-BY"/>
        </w:rPr>
        <w:t>В</w:t>
      </w:r>
      <w:r w:rsidRPr="000E3196">
        <w:rPr>
          <w:rFonts w:ascii="Times New Roman" w:hAnsi="Times New Roman"/>
          <w:b/>
          <w:sz w:val="28"/>
          <w:szCs w:val="28"/>
          <w:lang w:val="be-BY"/>
        </w:rPr>
        <w:t xml:space="preserve">адзім </w:t>
      </w:r>
      <w:r w:rsidRPr="0098606B">
        <w:rPr>
          <w:rFonts w:ascii="Times New Roman" w:hAnsi="Times New Roman"/>
          <w:b/>
          <w:sz w:val="28"/>
          <w:szCs w:val="28"/>
          <w:lang w:val="be-BY"/>
        </w:rPr>
        <w:t>В</w:t>
      </w:r>
      <w:r w:rsidRPr="000E3196">
        <w:rPr>
          <w:rFonts w:ascii="Times New Roman" w:hAnsi="Times New Roman"/>
          <w:b/>
          <w:sz w:val="28"/>
          <w:szCs w:val="28"/>
          <w:lang w:val="be-BY"/>
        </w:rPr>
        <w:t>асільевіч</w:t>
      </w:r>
      <w:r w:rsidRPr="0098606B">
        <w:rPr>
          <w:rFonts w:ascii="Times New Roman" w:hAnsi="Times New Roman"/>
          <w:b/>
          <w:sz w:val="28"/>
          <w:szCs w:val="28"/>
          <w:lang w:val="be-BY"/>
        </w:rPr>
        <w:t xml:space="preserve"> Чуб</w:t>
      </w:r>
      <w:r w:rsidRPr="000E3196">
        <w:rPr>
          <w:rFonts w:ascii="Times New Roman" w:hAnsi="Times New Roman"/>
          <w:b/>
          <w:sz w:val="28"/>
          <w:szCs w:val="28"/>
          <w:lang w:val="be-BY"/>
        </w:rPr>
        <w:t>і</w:t>
      </w:r>
      <w:r w:rsidRPr="0098606B">
        <w:rPr>
          <w:rFonts w:ascii="Times New Roman" w:hAnsi="Times New Roman"/>
          <w:b/>
          <w:sz w:val="28"/>
          <w:szCs w:val="28"/>
          <w:lang w:val="be-BY"/>
        </w:rPr>
        <w:t>нск</w:t>
      </w:r>
      <w:r w:rsidRPr="000E3196">
        <w:rPr>
          <w:rFonts w:ascii="Times New Roman" w:hAnsi="Times New Roman"/>
          <w:b/>
          <w:sz w:val="28"/>
          <w:szCs w:val="28"/>
          <w:lang w:val="be-BY"/>
        </w:rPr>
        <w:t>і</w:t>
      </w:r>
      <w:r>
        <w:rPr>
          <w:rFonts w:ascii="Times New Roman" w:hAnsi="Times New Roman"/>
          <w:b/>
          <w:sz w:val="28"/>
          <w:szCs w:val="28"/>
          <w:lang w:val="be-BY"/>
        </w:rPr>
        <w:t xml:space="preserve"> </w:t>
      </w:r>
      <w:r w:rsidRPr="00447684">
        <w:rPr>
          <w:rFonts w:ascii="Times New Roman" w:hAnsi="Times New Roman"/>
          <w:sz w:val="28"/>
          <w:szCs w:val="28"/>
          <w:lang w:val="be-BY"/>
        </w:rPr>
        <w:t xml:space="preserve">ў </w:t>
      </w:r>
      <w:r w:rsidRPr="0098606B">
        <w:rPr>
          <w:rFonts w:ascii="Times New Roman" w:hAnsi="Times New Roman"/>
          <w:sz w:val="28"/>
          <w:szCs w:val="28"/>
          <w:lang w:val="be-BY"/>
        </w:rPr>
        <w:t xml:space="preserve">манаграфіі, якая </w:t>
      </w:r>
      <w:r>
        <w:rPr>
          <w:rFonts w:ascii="Times New Roman" w:hAnsi="Times New Roman"/>
          <w:sz w:val="28"/>
          <w:szCs w:val="28"/>
          <w:lang w:val="be-BY"/>
        </w:rPr>
        <w:t>ўяўляе сабою палітычную біяграфію Бісмарка, падкрэслівае банапартысцкі характар яго рэжыму, кансерватызм і рэакцыйнасць канцлера. Бісмарк як прускі юнкер яўна пераважае над тым палітыкам, які ажыццявіў «рэвалюцыю зверху» і прывёў Германію да аб’яднання. В. В. Чубінскі лічыць, што да 1867 г. існавала магчымасць дэмакрытачнага аб’яднання Германіі, і толькі са стварэннем Паўночна-Германскага саюза яна была страчана.</w:t>
      </w:r>
    </w:p>
    <w:p w:rsidR="00DF38FE"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Падыход савецкай гістарыяграфіі да вывучэння гісторыі германскай сацыял-дэмакратыі вызначаўся прадузятасцю высноў і ацэнак. Выключна адмоўная адзнака давалася поглядам і палітычнай дзейнасці такіх прадстаўнікоў германскай сацыял-дэмакратыі, як Э. Бернштэйн</w:t>
      </w:r>
      <w:r w:rsidRPr="004907F8">
        <w:rPr>
          <w:rFonts w:ascii="Times New Roman" w:hAnsi="Times New Roman"/>
          <w:sz w:val="28"/>
          <w:szCs w:val="28"/>
          <w:lang w:val="be-BY"/>
        </w:rPr>
        <w:t xml:space="preserve"> </w:t>
      </w:r>
      <w:r>
        <w:rPr>
          <w:rFonts w:ascii="Times New Roman" w:hAnsi="Times New Roman"/>
          <w:sz w:val="28"/>
          <w:szCs w:val="28"/>
          <w:lang w:val="be-BY"/>
        </w:rPr>
        <w:t xml:space="preserve">і К. Каўцкі. «Рэвізіянізм» Э. Бернштэйна падаваўся як «здрада» інтарэсам пралетарыята, імкненне адцягнуць яго ад рэвалюцыйнай барацьбы. К. Каўцкі для савецкіх даследчыкаў увасабляў сабой эвалюцыю «цэнтрызму» з рэвалюцыйных пазіцый на апартуністычныя. Пры гэтым падкрэслівалася асаблівая «небяспека цэнтрызму» для рабочага руху, бо ён рэвалюцыйнай фразай маскіраваў апартуністычную палітыку. Прыкладам названага падыходу да вывучэння гісторыі германскай сацыял-дэмакратыі можа служыць кніга </w:t>
      </w:r>
      <w:r>
        <w:rPr>
          <w:rFonts w:ascii="Times New Roman" w:hAnsi="Times New Roman"/>
          <w:b/>
          <w:sz w:val="28"/>
          <w:szCs w:val="28"/>
          <w:lang w:val="be-BY"/>
        </w:rPr>
        <w:t>Мікалая</w:t>
      </w:r>
      <w:r w:rsidRPr="009508F2">
        <w:rPr>
          <w:rFonts w:ascii="Times New Roman" w:hAnsi="Times New Roman"/>
          <w:b/>
          <w:sz w:val="28"/>
          <w:szCs w:val="28"/>
          <w:lang w:val="be-BY"/>
        </w:rPr>
        <w:t xml:space="preserve"> </w:t>
      </w:r>
      <w:r>
        <w:rPr>
          <w:rFonts w:ascii="Times New Roman" w:hAnsi="Times New Roman"/>
          <w:b/>
          <w:sz w:val="28"/>
          <w:szCs w:val="28"/>
          <w:lang w:val="be-BY"/>
        </w:rPr>
        <w:t>Яфімавіча</w:t>
      </w:r>
      <w:r w:rsidRPr="009508F2">
        <w:rPr>
          <w:rFonts w:ascii="Times New Roman" w:hAnsi="Times New Roman"/>
          <w:b/>
          <w:sz w:val="28"/>
          <w:szCs w:val="28"/>
          <w:lang w:val="be-BY"/>
        </w:rPr>
        <w:t xml:space="preserve"> Аўчарэнк</w:t>
      </w:r>
      <w:r>
        <w:rPr>
          <w:rFonts w:ascii="Times New Roman" w:hAnsi="Times New Roman"/>
          <w:b/>
          <w:sz w:val="28"/>
          <w:szCs w:val="28"/>
          <w:lang w:val="be-BY"/>
        </w:rPr>
        <w:t>і</w:t>
      </w:r>
      <w:r>
        <w:rPr>
          <w:rFonts w:ascii="Times New Roman" w:hAnsi="Times New Roman"/>
          <w:sz w:val="28"/>
          <w:szCs w:val="28"/>
          <w:lang w:val="be-BY"/>
        </w:rPr>
        <w:t xml:space="preserve"> «Германская сацыял-дэмакратыя на рубяжы двух стагоддзяў (ідэйна-палітычная эвалюцыя СДПГ у перыяд імперыялізму)». Погляды Э. Бернштэйна ў ёй абвешчаны «рэакцыяй імперыялізму ў вобласці ідэалогіі», падкрэсліваецца шкоднасць для рабочага руху прапагандуемай Э. Бернштэйнам ідэі парламенцкай дэмакратыі. У кнізе прасочаны ход барацьбы дзвюх плыняў у СДПГ – марксісцкай-рэвалюцыйнай і рэвізіянісцкай. </w:t>
      </w:r>
    </w:p>
    <w:p w:rsidR="00DF38FE"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работах, прысвечаных знешняй палітыцы кайзераўскай імперыі, на аснове ленінскай тэорыі імперыялізму падкрэсліваецца крайняя ступень яе агрэсіўнасці. Адзначаецца, што Германія непазбежна павінна была развязаць вайну за перадзел свету. </w:t>
      </w:r>
      <w:r w:rsidRPr="00680130">
        <w:rPr>
          <w:rFonts w:ascii="Times New Roman" w:hAnsi="Times New Roman"/>
          <w:sz w:val="28"/>
          <w:szCs w:val="28"/>
          <w:lang w:val="be-BY"/>
        </w:rPr>
        <w:t>А. С. Ерусал</w:t>
      </w:r>
      <w:r>
        <w:rPr>
          <w:rFonts w:ascii="Times New Roman" w:hAnsi="Times New Roman"/>
          <w:sz w:val="28"/>
          <w:szCs w:val="28"/>
          <w:lang w:val="be-BY"/>
        </w:rPr>
        <w:t xml:space="preserve">імскі ажыццявіў даследаванне знешняй плітыкі Германіі ў апошнія гады </w:t>
      </w:r>
      <w:r>
        <w:rPr>
          <w:rFonts w:ascii="Times New Roman" w:hAnsi="Times New Roman"/>
          <w:sz w:val="28"/>
          <w:szCs w:val="28"/>
        </w:rPr>
        <w:t>XIX</w:t>
      </w:r>
      <w:r w:rsidRPr="00680130">
        <w:rPr>
          <w:rFonts w:ascii="Times New Roman" w:hAnsi="Times New Roman"/>
          <w:sz w:val="28"/>
          <w:szCs w:val="28"/>
          <w:lang w:val="be-BY"/>
        </w:rPr>
        <w:t xml:space="preserve"> </w:t>
      </w:r>
      <w:r>
        <w:rPr>
          <w:rFonts w:ascii="Times New Roman" w:hAnsi="Times New Roman"/>
          <w:sz w:val="28"/>
          <w:szCs w:val="28"/>
          <w:lang w:val="be-BY"/>
        </w:rPr>
        <w:t>ст</w:t>
      </w:r>
      <w:r w:rsidRPr="00680130">
        <w:rPr>
          <w:rFonts w:ascii="Times New Roman" w:hAnsi="Times New Roman"/>
          <w:sz w:val="28"/>
          <w:szCs w:val="28"/>
          <w:lang w:val="be-BY"/>
        </w:rPr>
        <w:t xml:space="preserve">. </w:t>
      </w:r>
      <w:r>
        <w:rPr>
          <w:rFonts w:ascii="Times New Roman" w:hAnsi="Times New Roman"/>
          <w:sz w:val="28"/>
          <w:szCs w:val="28"/>
          <w:lang w:val="be-BY"/>
        </w:rPr>
        <w:t xml:space="preserve">Ён адзначае перапляценне кантынентальнай і каланіяльнай ліній германскай палітыкі. А. С. Ерусалімскі ўказвае, што яшчэ ў час канцлерства О. Бісмарка можна ўбачыць нараджэнне элементаў будучай «сусветнай палітыкі» Германіі. Аўтар адзначае рост ролі ваенных пры вызначэнні знешняй палітыкі Германіі. </w:t>
      </w:r>
    </w:p>
    <w:p w:rsidR="00DF38FE" w:rsidRPr="00ED367E" w:rsidRDefault="00DF38FE" w:rsidP="00ED367E">
      <w:pPr>
        <w:spacing w:after="0" w:line="240" w:lineRule="auto"/>
        <w:ind w:firstLine="709"/>
        <w:jc w:val="both"/>
        <w:rPr>
          <w:rFonts w:ascii="Times New Roman" w:hAnsi="Times New Roman"/>
          <w:sz w:val="28"/>
          <w:szCs w:val="28"/>
        </w:rPr>
      </w:pPr>
      <w:r>
        <w:rPr>
          <w:rFonts w:ascii="Times New Roman" w:hAnsi="Times New Roman"/>
          <w:sz w:val="28"/>
          <w:szCs w:val="28"/>
          <w:lang w:val="be-BY"/>
        </w:rPr>
        <w:t>Германская экспансія на Блізкім Усходзе</w:t>
      </w:r>
      <w:r w:rsidRPr="00ED367E">
        <w:rPr>
          <w:rFonts w:ascii="Times New Roman" w:hAnsi="Times New Roman"/>
          <w:sz w:val="28"/>
          <w:szCs w:val="28"/>
        </w:rPr>
        <w:t xml:space="preserve"> </w:t>
      </w:r>
      <w:r>
        <w:rPr>
          <w:rFonts w:ascii="Times New Roman" w:hAnsi="Times New Roman"/>
          <w:sz w:val="28"/>
          <w:szCs w:val="28"/>
          <w:lang w:val="be-BY"/>
        </w:rPr>
        <w:t>ў</w:t>
      </w:r>
      <w:r w:rsidRPr="00ED367E">
        <w:rPr>
          <w:rFonts w:ascii="Times New Roman" w:hAnsi="Times New Roman"/>
          <w:sz w:val="28"/>
          <w:szCs w:val="28"/>
        </w:rPr>
        <w:t xml:space="preserve"> к</w:t>
      </w:r>
      <w:r>
        <w:rPr>
          <w:rFonts w:ascii="Times New Roman" w:hAnsi="Times New Roman"/>
          <w:sz w:val="28"/>
          <w:szCs w:val="28"/>
          <w:lang w:val="be-BY"/>
        </w:rPr>
        <w:t>а</w:t>
      </w:r>
      <w:r w:rsidRPr="00ED367E">
        <w:rPr>
          <w:rFonts w:ascii="Times New Roman" w:hAnsi="Times New Roman"/>
          <w:sz w:val="28"/>
          <w:szCs w:val="28"/>
        </w:rPr>
        <w:t>нц</w:t>
      </w:r>
      <w:r>
        <w:rPr>
          <w:rFonts w:ascii="Times New Roman" w:hAnsi="Times New Roman"/>
          <w:sz w:val="28"/>
          <w:szCs w:val="28"/>
          <w:lang w:val="be-BY"/>
        </w:rPr>
        <w:t>ы</w:t>
      </w:r>
      <w:r w:rsidRPr="00ED367E">
        <w:rPr>
          <w:rFonts w:ascii="Times New Roman" w:hAnsi="Times New Roman"/>
          <w:sz w:val="28"/>
          <w:szCs w:val="28"/>
        </w:rPr>
        <w:t xml:space="preserve"> XIX </w:t>
      </w:r>
      <w:r>
        <w:rPr>
          <w:rFonts w:ascii="Times New Roman" w:hAnsi="Times New Roman"/>
          <w:sz w:val="28"/>
          <w:szCs w:val="28"/>
        </w:rPr>
        <w:t>–</w:t>
      </w:r>
      <w:r>
        <w:rPr>
          <w:rFonts w:ascii="Times New Roman" w:hAnsi="Times New Roman"/>
          <w:sz w:val="28"/>
          <w:szCs w:val="28"/>
          <w:lang w:val="be-BY"/>
        </w:rPr>
        <w:t xml:space="preserve"> пачатку</w:t>
      </w:r>
      <w:r w:rsidRPr="00ED367E">
        <w:rPr>
          <w:rFonts w:ascii="Times New Roman" w:hAnsi="Times New Roman"/>
          <w:sz w:val="28"/>
          <w:szCs w:val="28"/>
        </w:rPr>
        <w:t xml:space="preserve"> XX </w:t>
      </w:r>
      <w:r>
        <w:rPr>
          <w:rFonts w:ascii="Times New Roman" w:hAnsi="Times New Roman"/>
          <w:sz w:val="28"/>
          <w:szCs w:val="28"/>
          <w:lang w:val="be-BY"/>
        </w:rPr>
        <w:t>ст.</w:t>
      </w:r>
      <w:r w:rsidRPr="00ED367E">
        <w:rPr>
          <w:rFonts w:ascii="Times New Roman" w:hAnsi="Times New Roman"/>
          <w:sz w:val="28"/>
          <w:szCs w:val="28"/>
        </w:rPr>
        <w:t xml:space="preserve"> </w:t>
      </w:r>
      <w:r>
        <w:rPr>
          <w:rFonts w:ascii="Times New Roman" w:hAnsi="Times New Roman"/>
          <w:sz w:val="28"/>
          <w:szCs w:val="28"/>
          <w:lang w:val="be-BY"/>
        </w:rPr>
        <w:t>даследавана ў працах</w:t>
      </w:r>
      <w:r w:rsidRPr="00ED367E">
        <w:rPr>
          <w:rFonts w:ascii="Times New Roman" w:hAnsi="Times New Roman"/>
          <w:sz w:val="28"/>
          <w:szCs w:val="28"/>
        </w:rPr>
        <w:t xml:space="preserve"> </w:t>
      </w:r>
      <w:r w:rsidRPr="00F277AE">
        <w:rPr>
          <w:rFonts w:ascii="Times New Roman" w:hAnsi="Times New Roman"/>
          <w:b/>
          <w:sz w:val="28"/>
          <w:szCs w:val="28"/>
        </w:rPr>
        <w:t>А</w:t>
      </w:r>
      <w:r>
        <w:rPr>
          <w:rFonts w:ascii="Times New Roman" w:hAnsi="Times New Roman"/>
          <w:b/>
          <w:sz w:val="28"/>
          <w:szCs w:val="28"/>
          <w:lang w:val="be-BY"/>
        </w:rPr>
        <w:t>ляксандра</w:t>
      </w:r>
      <w:r w:rsidRPr="00F277AE">
        <w:rPr>
          <w:rFonts w:ascii="Times New Roman" w:hAnsi="Times New Roman"/>
          <w:b/>
          <w:sz w:val="28"/>
          <w:szCs w:val="28"/>
        </w:rPr>
        <w:t xml:space="preserve"> С</w:t>
      </w:r>
      <w:r>
        <w:rPr>
          <w:rFonts w:ascii="Times New Roman" w:hAnsi="Times New Roman"/>
          <w:b/>
          <w:sz w:val="28"/>
          <w:szCs w:val="28"/>
          <w:lang w:val="be-BY"/>
        </w:rPr>
        <w:t>і</w:t>
      </w:r>
      <w:r w:rsidRPr="00F277AE">
        <w:rPr>
          <w:rFonts w:ascii="Times New Roman" w:hAnsi="Times New Roman"/>
          <w:b/>
          <w:sz w:val="28"/>
          <w:szCs w:val="28"/>
        </w:rPr>
        <w:t>л</w:t>
      </w:r>
      <w:r>
        <w:rPr>
          <w:rFonts w:ascii="Times New Roman" w:hAnsi="Times New Roman"/>
          <w:b/>
          <w:sz w:val="28"/>
          <w:szCs w:val="28"/>
          <w:lang w:val="be-BY"/>
        </w:rPr>
        <w:t>і</w:t>
      </w:r>
      <w:r w:rsidRPr="00F277AE">
        <w:rPr>
          <w:rFonts w:ascii="Times New Roman" w:hAnsi="Times New Roman"/>
          <w:b/>
          <w:sz w:val="28"/>
          <w:szCs w:val="28"/>
        </w:rPr>
        <w:t>на</w:t>
      </w:r>
      <w:r w:rsidRPr="00ED367E">
        <w:rPr>
          <w:rFonts w:ascii="Times New Roman" w:hAnsi="Times New Roman"/>
          <w:sz w:val="28"/>
          <w:szCs w:val="28"/>
        </w:rPr>
        <w:t>. На пр</w:t>
      </w:r>
      <w:r>
        <w:rPr>
          <w:rFonts w:ascii="Times New Roman" w:hAnsi="Times New Roman"/>
          <w:sz w:val="28"/>
          <w:szCs w:val="28"/>
          <w:lang w:val="be-BY"/>
        </w:rPr>
        <w:t xml:space="preserve">ыкладзе ваеннай місіі </w:t>
      </w:r>
      <w:r w:rsidRPr="00ED367E">
        <w:rPr>
          <w:rFonts w:ascii="Times New Roman" w:hAnsi="Times New Roman"/>
          <w:sz w:val="28"/>
          <w:szCs w:val="28"/>
        </w:rPr>
        <w:t>фон д</w:t>
      </w:r>
      <w:r>
        <w:rPr>
          <w:rFonts w:ascii="Times New Roman" w:hAnsi="Times New Roman"/>
          <w:sz w:val="28"/>
          <w:szCs w:val="28"/>
          <w:lang w:val="be-BY"/>
        </w:rPr>
        <w:t>э</w:t>
      </w:r>
      <w:r w:rsidRPr="00ED367E">
        <w:rPr>
          <w:rFonts w:ascii="Times New Roman" w:hAnsi="Times New Roman"/>
          <w:sz w:val="28"/>
          <w:szCs w:val="28"/>
        </w:rPr>
        <w:t>р Гольца а</w:t>
      </w:r>
      <w:r>
        <w:rPr>
          <w:rFonts w:ascii="Times New Roman" w:hAnsi="Times New Roman"/>
          <w:sz w:val="28"/>
          <w:szCs w:val="28"/>
          <w:lang w:val="be-BY"/>
        </w:rPr>
        <w:t xml:space="preserve">ўтар падрабязна раскрыў пранікненне </w:t>
      </w:r>
      <w:r w:rsidRPr="00ED367E">
        <w:rPr>
          <w:rFonts w:ascii="Times New Roman" w:hAnsi="Times New Roman"/>
          <w:sz w:val="28"/>
          <w:szCs w:val="28"/>
        </w:rPr>
        <w:t>Герман</w:t>
      </w:r>
      <w:r>
        <w:rPr>
          <w:rFonts w:ascii="Times New Roman" w:hAnsi="Times New Roman"/>
          <w:sz w:val="28"/>
          <w:szCs w:val="28"/>
          <w:lang w:val="be-BY"/>
        </w:rPr>
        <w:t>іі ў Асманскую імперыю спачатку ў форме ваеннага супрацоўніцтва і паставак зброі</w:t>
      </w:r>
      <w:r w:rsidRPr="00ED367E">
        <w:rPr>
          <w:rFonts w:ascii="Times New Roman" w:hAnsi="Times New Roman"/>
          <w:sz w:val="28"/>
          <w:szCs w:val="28"/>
        </w:rPr>
        <w:t>, зат</w:t>
      </w:r>
      <w:r>
        <w:rPr>
          <w:rFonts w:ascii="Times New Roman" w:hAnsi="Times New Roman"/>
          <w:sz w:val="28"/>
          <w:szCs w:val="28"/>
          <w:lang w:val="be-BY"/>
        </w:rPr>
        <w:t>ы</w:t>
      </w:r>
      <w:r w:rsidRPr="00ED367E">
        <w:rPr>
          <w:rFonts w:ascii="Times New Roman" w:hAnsi="Times New Roman"/>
          <w:sz w:val="28"/>
          <w:szCs w:val="28"/>
        </w:rPr>
        <w:t xml:space="preserve">м </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lang w:val="be-BY"/>
        </w:rPr>
        <w:t>чыгуначнага будаўніцтв</w:t>
      </w:r>
      <w:r w:rsidRPr="00ED367E">
        <w:rPr>
          <w:rFonts w:ascii="Times New Roman" w:hAnsi="Times New Roman"/>
          <w:sz w:val="28"/>
          <w:szCs w:val="28"/>
        </w:rPr>
        <w:t>а. На</w:t>
      </w:r>
      <w:r>
        <w:rPr>
          <w:rFonts w:ascii="Times New Roman" w:hAnsi="Times New Roman"/>
          <w:sz w:val="28"/>
          <w:szCs w:val="28"/>
          <w:lang w:val="be-BY"/>
        </w:rPr>
        <w:t>пярэдадні</w:t>
      </w:r>
      <w:r w:rsidRPr="00ED367E">
        <w:rPr>
          <w:rFonts w:ascii="Times New Roman" w:hAnsi="Times New Roman"/>
          <w:sz w:val="28"/>
          <w:szCs w:val="28"/>
        </w:rPr>
        <w:t xml:space="preserve"> в</w:t>
      </w:r>
      <w:r>
        <w:rPr>
          <w:rFonts w:ascii="Times New Roman" w:hAnsi="Times New Roman"/>
          <w:sz w:val="28"/>
          <w:szCs w:val="28"/>
          <w:lang w:val="be-BY"/>
        </w:rPr>
        <w:t>а</w:t>
      </w:r>
      <w:r w:rsidRPr="00ED367E">
        <w:rPr>
          <w:rFonts w:ascii="Times New Roman" w:hAnsi="Times New Roman"/>
          <w:sz w:val="28"/>
          <w:szCs w:val="28"/>
        </w:rPr>
        <w:t>йны, п</w:t>
      </w:r>
      <w:r>
        <w:rPr>
          <w:rFonts w:ascii="Times New Roman" w:hAnsi="Times New Roman"/>
          <w:sz w:val="28"/>
          <w:szCs w:val="28"/>
          <w:lang w:val="be-BY"/>
        </w:rPr>
        <w:t>а</w:t>
      </w:r>
      <w:r>
        <w:rPr>
          <w:rFonts w:ascii="Times New Roman" w:hAnsi="Times New Roman"/>
          <w:sz w:val="28"/>
          <w:szCs w:val="28"/>
        </w:rPr>
        <w:t>д</w:t>
      </w:r>
      <w:r>
        <w:rPr>
          <w:rFonts w:ascii="Times New Roman" w:hAnsi="Times New Roman"/>
          <w:sz w:val="28"/>
          <w:szCs w:val="28"/>
          <w:lang w:val="be-BY"/>
        </w:rPr>
        <w:t>крэслівае</w:t>
      </w:r>
      <w:r w:rsidRPr="00ED367E">
        <w:rPr>
          <w:rFonts w:ascii="Times New Roman" w:hAnsi="Times New Roman"/>
          <w:sz w:val="28"/>
          <w:szCs w:val="28"/>
        </w:rPr>
        <w:t xml:space="preserve"> а</w:t>
      </w:r>
      <w:r>
        <w:rPr>
          <w:rFonts w:ascii="Times New Roman" w:hAnsi="Times New Roman"/>
          <w:sz w:val="28"/>
          <w:szCs w:val="28"/>
          <w:lang w:val="be-BY"/>
        </w:rPr>
        <w:t>ў</w:t>
      </w:r>
      <w:r w:rsidRPr="00ED367E">
        <w:rPr>
          <w:rFonts w:ascii="Times New Roman" w:hAnsi="Times New Roman"/>
          <w:sz w:val="28"/>
          <w:szCs w:val="28"/>
        </w:rPr>
        <w:t>т</w:t>
      </w:r>
      <w:r>
        <w:rPr>
          <w:rFonts w:ascii="Times New Roman" w:hAnsi="Times New Roman"/>
          <w:sz w:val="28"/>
          <w:szCs w:val="28"/>
          <w:lang w:val="be-BY"/>
        </w:rPr>
        <w:t>а</w:t>
      </w:r>
      <w:r w:rsidRPr="00ED367E">
        <w:rPr>
          <w:rFonts w:ascii="Times New Roman" w:hAnsi="Times New Roman"/>
          <w:sz w:val="28"/>
          <w:szCs w:val="28"/>
        </w:rPr>
        <w:t>р, р</w:t>
      </w:r>
      <w:r>
        <w:rPr>
          <w:rFonts w:ascii="Times New Roman" w:hAnsi="Times New Roman"/>
          <w:sz w:val="28"/>
          <w:szCs w:val="28"/>
          <w:lang w:val="be-BY"/>
        </w:rPr>
        <w:t>э</w:t>
      </w:r>
      <w:r w:rsidRPr="00ED367E">
        <w:rPr>
          <w:rFonts w:ascii="Times New Roman" w:hAnsi="Times New Roman"/>
          <w:sz w:val="28"/>
          <w:szCs w:val="28"/>
        </w:rPr>
        <w:t>зк</w:t>
      </w:r>
      <w:r>
        <w:rPr>
          <w:rFonts w:ascii="Times New Roman" w:hAnsi="Times New Roman"/>
          <w:sz w:val="28"/>
          <w:szCs w:val="28"/>
          <w:lang w:val="be-BY"/>
        </w:rPr>
        <w:t>а</w:t>
      </w:r>
      <w:r w:rsidRPr="00ED367E">
        <w:rPr>
          <w:rFonts w:ascii="Times New Roman" w:hAnsi="Times New Roman"/>
          <w:sz w:val="28"/>
          <w:szCs w:val="28"/>
        </w:rPr>
        <w:t xml:space="preserve"> </w:t>
      </w:r>
      <w:r>
        <w:rPr>
          <w:rFonts w:ascii="Times New Roman" w:hAnsi="Times New Roman"/>
          <w:sz w:val="28"/>
          <w:szCs w:val="28"/>
          <w:lang w:val="be-BY"/>
        </w:rPr>
        <w:t>ўзрос ваенна-палітычны ціск Германіі на Асманскую імперыю.</w:t>
      </w:r>
      <w:r w:rsidRPr="00ED367E">
        <w:rPr>
          <w:rFonts w:ascii="Times New Roman" w:hAnsi="Times New Roman"/>
          <w:sz w:val="28"/>
          <w:szCs w:val="28"/>
        </w:rPr>
        <w:t xml:space="preserve"> </w:t>
      </w:r>
      <w:r>
        <w:rPr>
          <w:rFonts w:ascii="Times New Roman" w:hAnsi="Times New Roman"/>
          <w:sz w:val="28"/>
          <w:szCs w:val="28"/>
          <w:lang w:val="be-BY"/>
        </w:rPr>
        <w:t>А. С. Сілін адзначае,</w:t>
      </w:r>
      <w:r w:rsidRPr="00ED367E">
        <w:rPr>
          <w:rFonts w:ascii="Times New Roman" w:hAnsi="Times New Roman"/>
          <w:sz w:val="28"/>
          <w:szCs w:val="28"/>
        </w:rPr>
        <w:t xml:space="preserve"> </w:t>
      </w:r>
      <w:r>
        <w:rPr>
          <w:rFonts w:ascii="Times New Roman" w:hAnsi="Times New Roman"/>
          <w:sz w:val="28"/>
          <w:szCs w:val="28"/>
          <w:lang w:val="be-BY"/>
        </w:rPr>
        <w:t>ш</w:t>
      </w:r>
      <w:r w:rsidRPr="00ED367E">
        <w:rPr>
          <w:rFonts w:ascii="Times New Roman" w:hAnsi="Times New Roman"/>
          <w:sz w:val="28"/>
          <w:szCs w:val="28"/>
        </w:rPr>
        <w:t>то бр</w:t>
      </w:r>
      <w:r>
        <w:rPr>
          <w:rFonts w:ascii="Times New Roman" w:hAnsi="Times New Roman"/>
          <w:sz w:val="28"/>
          <w:szCs w:val="28"/>
          <w:lang w:val="be-BY"/>
        </w:rPr>
        <w:t>ы</w:t>
      </w:r>
      <w:r w:rsidRPr="00ED367E">
        <w:rPr>
          <w:rFonts w:ascii="Times New Roman" w:hAnsi="Times New Roman"/>
          <w:sz w:val="28"/>
          <w:szCs w:val="28"/>
        </w:rPr>
        <w:t>танск</w:t>
      </w:r>
      <w:r>
        <w:rPr>
          <w:rFonts w:ascii="Times New Roman" w:hAnsi="Times New Roman"/>
          <w:sz w:val="28"/>
          <w:szCs w:val="28"/>
          <w:lang w:val="be-BY"/>
        </w:rPr>
        <w:t>і і французскі капітал меў у Турцыі больш моцныя пазіцыі</w:t>
      </w:r>
      <w:r w:rsidRPr="00ED367E">
        <w:rPr>
          <w:rFonts w:ascii="Times New Roman" w:hAnsi="Times New Roman"/>
          <w:sz w:val="28"/>
          <w:szCs w:val="28"/>
        </w:rPr>
        <w:t>, ч</w:t>
      </w:r>
      <w:r>
        <w:rPr>
          <w:rFonts w:ascii="Times New Roman" w:hAnsi="Times New Roman"/>
          <w:sz w:val="28"/>
          <w:szCs w:val="28"/>
          <w:lang w:val="be-BY"/>
        </w:rPr>
        <w:t>ы</w:t>
      </w:r>
      <w:r>
        <w:rPr>
          <w:rFonts w:ascii="Times New Roman" w:hAnsi="Times New Roman"/>
          <w:sz w:val="28"/>
          <w:szCs w:val="28"/>
        </w:rPr>
        <w:t>м н</w:t>
      </w:r>
      <w:r>
        <w:rPr>
          <w:rFonts w:ascii="Times New Roman" w:hAnsi="Times New Roman"/>
          <w:sz w:val="28"/>
          <w:szCs w:val="28"/>
          <w:lang w:val="be-BY"/>
        </w:rPr>
        <w:t>я</w:t>
      </w:r>
      <w:r w:rsidRPr="00ED367E">
        <w:rPr>
          <w:rFonts w:ascii="Times New Roman" w:hAnsi="Times New Roman"/>
          <w:sz w:val="28"/>
          <w:szCs w:val="28"/>
        </w:rPr>
        <w:t>мецк</w:t>
      </w:r>
      <w:r>
        <w:rPr>
          <w:rFonts w:ascii="Times New Roman" w:hAnsi="Times New Roman"/>
          <w:sz w:val="28"/>
          <w:szCs w:val="28"/>
          <w:lang w:val="be-BY"/>
        </w:rPr>
        <w:t>і</w:t>
      </w:r>
      <w:r w:rsidRPr="00ED367E">
        <w:rPr>
          <w:rFonts w:ascii="Times New Roman" w:hAnsi="Times New Roman"/>
          <w:sz w:val="28"/>
          <w:szCs w:val="28"/>
        </w:rPr>
        <w:t xml:space="preserve">, </w:t>
      </w:r>
      <w:r>
        <w:rPr>
          <w:rFonts w:ascii="Times New Roman" w:hAnsi="Times New Roman"/>
          <w:sz w:val="28"/>
          <w:szCs w:val="28"/>
          <w:lang w:val="be-BY"/>
        </w:rPr>
        <w:t>але</w:t>
      </w:r>
      <w:r w:rsidRPr="00ED367E">
        <w:rPr>
          <w:rFonts w:ascii="Times New Roman" w:hAnsi="Times New Roman"/>
          <w:sz w:val="28"/>
          <w:szCs w:val="28"/>
        </w:rPr>
        <w:t xml:space="preserve"> </w:t>
      </w:r>
      <w:r>
        <w:rPr>
          <w:rFonts w:ascii="Times New Roman" w:hAnsi="Times New Roman"/>
          <w:sz w:val="28"/>
          <w:szCs w:val="28"/>
          <w:lang w:val="be-BY"/>
        </w:rPr>
        <w:t>г</w:t>
      </w:r>
      <w:r w:rsidRPr="00ED367E">
        <w:rPr>
          <w:rFonts w:ascii="Times New Roman" w:hAnsi="Times New Roman"/>
          <w:sz w:val="28"/>
          <w:szCs w:val="28"/>
        </w:rPr>
        <w:t>эт</w:t>
      </w:r>
      <w:r>
        <w:rPr>
          <w:rFonts w:ascii="Times New Roman" w:hAnsi="Times New Roman"/>
          <w:sz w:val="28"/>
          <w:szCs w:val="28"/>
          <w:lang w:val="be-BY"/>
        </w:rPr>
        <w:t xml:space="preserve">а </w:t>
      </w:r>
      <w:r w:rsidRPr="00ED367E">
        <w:rPr>
          <w:rFonts w:ascii="Times New Roman" w:hAnsi="Times New Roman"/>
          <w:sz w:val="28"/>
          <w:szCs w:val="28"/>
        </w:rPr>
        <w:t>к</w:t>
      </w:r>
      <w:r>
        <w:rPr>
          <w:rFonts w:ascii="Times New Roman" w:hAnsi="Times New Roman"/>
          <w:sz w:val="28"/>
          <w:szCs w:val="28"/>
          <w:lang w:val="be-BY"/>
        </w:rPr>
        <w:t>ампенсавалася для</w:t>
      </w:r>
      <w:r w:rsidRPr="00ED367E">
        <w:rPr>
          <w:rFonts w:ascii="Times New Roman" w:hAnsi="Times New Roman"/>
          <w:sz w:val="28"/>
          <w:szCs w:val="28"/>
        </w:rPr>
        <w:t xml:space="preserve"> Герман</w:t>
      </w:r>
      <w:r>
        <w:rPr>
          <w:rFonts w:ascii="Times New Roman" w:hAnsi="Times New Roman"/>
          <w:sz w:val="28"/>
          <w:szCs w:val="28"/>
          <w:lang w:val="be-BY"/>
        </w:rPr>
        <w:t>іі</w:t>
      </w:r>
      <w:r>
        <w:rPr>
          <w:rFonts w:ascii="Times New Roman" w:hAnsi="Times New Roman"/>
          <w:sz w:val="28"/>
          <w:szCs w:val="28"/>
        </w:rPr>
        <w:t xml:space="preserve"> </w:t>
      </w:r>
      <w:r>
        <w:rPr>
          <w:rFonts w:ascii="Times New Roman" w:hAnsi="Times New Roman"/>
          <w:sz w:val="28"/>
          <w:szCs w:val="28"/>
          <w:lang w:val="be-BY"/>
        </w:rPr>
        <w:t>я</w:t>
      </w:r>
      <w:r w:rsidRPr="00ED367E">
        <w:rPr>
          <w:rFonts w:ascii="Times New Roman" w:hAnsi="Times New Roman"/>
          <w:sz w:val="28"/>
          <w:szCs w:val="28"/>
        </w:rPr>
        <w:t xml:space="preserve">е </w:t>
      </w:r>
      <w:r>
        <w:rPr>
          <w:rFonts w:ascii="Times New Roman" w:hAnsi="Times New Roman"/>
          <w:sz w:val="28"/>
          <w:szCs w:val="28"/>
          <w:lang w:val="be-BY"/>
        </w:rPr>
        <w:t>вызначальны</w:t>
      </w:r>
      <w:r w:rsidRPr="00ED367E">
        <w:rPr>
          <w:rFonts w:ascii="Times New Roman" w:hAnsi="Times New Roman"/>
          <w:sz w:val="28"/>
          <w:szCs w:val="28"/>
        </w:rPr>
        <w:t>м</w:t>
      </w:r>
      <w:r>
        <w:rPr>
          <w:rFonts w:ascii="Times New Roman" w:hAnsi="Times New Roman"/>
          <w:sz w:val="28"/>
          <w:szCs w:val="28"/>
          <w:lang w:val="be-BY"/>
        </w:rPr>
        <w:t xml:space="preserve"> уплывам </w:t>
      </w:r>
      <w:r w:rsidRPr="00ED367E">
        <w:rPr>
          <w:rFonts w:ascii="Times New Roman" w:hAnsi="Times New Roman"/>
          <w:sz w:val="28"/>
          <w:szCs w:val="28"/>
        </w:rPr>
        <w:t>на тур</w:t>
      </w:r>
      <w:r>
        <w:rPr>
          <w:rFonts w:ascii="Times New Roman" w:hAnsi="Times New Roman"/>
          <w:sz w:val="28"/>
          <w:szCs w:val="28"/>
          <w:lang w:val="be-BY"/>
        </w:rPr>
        <w:t>э</w:t>
      </w:r>
      <w:r w:rsidRPr="00ED367E">
        <w:rPr>
          <w:rFonts w:ascii="Times New Roman" w:hAnsi="Times New Roman"/>
          <w:sz w:val="28"/>
          <w:szCs w:val="28"/>
        </w:rPr>
        <w:t>цкую арм</w:t>
      </w:r>
      <w:r>
        <w:rPr>
          <w:rFonts w:ascii="Times New Roman" w:hAnsi="Times New Roman"/>
          <w:sz w:val="28"/>
          <w:szCs w:val="28"/>
          <w:lang w:val="be-BY"/>
        </w:rPr>
        <w:t>і</w:t>
      </w:r>
      <w:r w:rsidRPr="00ED367E">
        <w:rPr>
          <w:rFonts w:ascii="Times New Roman" w:hAnsi="Times New Roman"/>
          <w:sz w:val="28"/>
          <w:szCs w:val="28"/>
        </w:rPr>
        <w:t xml:space="preserve">ю </w:t>
      </w:r>
      <w:r>
        <w:rPr>
          <w:rFonts w:ascii="Times New Roman" w:hAnsi="Times New Roman"/>
          <w:sz w:val="28"/>
          <w:szCs w:val="28"/>
          <w:lang w:val="be-BY"/>
        </w:rPr>
        <w:t>і</w:t>
      </w:r>
      <w:r w:rsidRPr="00ED367E">
        <w:rPr>
          <w:rFonts w:ascii="Times New Roman" w:hAnsi="Times New Roman"/>
          <w:sz w:val="28"/>
          <w:szCs w:val="28"/>
        </w:rPr>
        <w:t xml:space="preserve"> правя</w:t>
      </w:r>
      <w:r>
        <w:rPr>
          <w:rFonts w:ascii="Times New Roman" w:hAnsi="Times New Roman"/>
          <w:sz w:val="28"/>
          <w:szCs w:val="28"/>
          <w:lang w:val="be-BY"/>
        </w:rPr>
        <w:t>ч</w:t>
      </w:r>
      <w:r w:rsidRPr="00ED367E">
        <w:rPr>
          <w:rFonts w:ascii="Times New Roman" w:hAnsi="Times New Roman"/>
          <w:sz w:val="28"/>
          <w:szCs w:val="28"/>
        </w:rPr>
        <w:t>ую в</w:t>
      </w:r>
      <w:r>
        <w:rPr>
          <w:rFonts w:ascii="Times New Roman" w:hAnsi="Times New Roman"/>
          <w:sz w:val="28"/>
          <w:szCs w:val="28"/>
          <w:lang w:val="be-BY"/>
        </w:rPr>
        <w:t>я</w:t>
      </w:r>
      <w:r w:rsidRPr="00ED367E">
        <w:rPr>
          <w:rFonts w:ascii="Times New Roman" w:hAnsi="Times New Roman"/>
          <w:sz w:val="28"/>
          <w:szCs w:val="28"/>
        </w:rPr>
        <w:t xml:space="preserve">рхушку </w:t>
      </w:r>
      <w:r>
        <w:rPr>
          <w:rFonts w:ascii="Times New Roman" w:hAnsi="Times New Roman"/>
          <w:sz w:val="28"/>
          <w:szCs w:val="28"/>
          <w:lang w:val="be-BY"/>
        </w:rPr>
        <w:t>на чал</w:t>
      </w:r>
      <w:r w:rsidRPr="00ED367E">
        <w:rPr>
          <w:rFonts w:ascii="Times New Roman" w:hAnsi="Times New Roman"/>
          <w:sz w:val="28"/>
          <w:szCs w:val="28"/>
        </w:rPr>
        <w:t xml:space="preserve">е </w:t>
      </w:r>
      <w:r>
        <w:rPr>
          <w:rFonts w:ascii="Times New Roman" w:hAnsi="Times New Roman"/>
          <w:sz w:val="28"/>
          <w:szCs w:val="28"/>
          <w:lang w:val="be-BY"/>
        </w:rPr>
        <w:t>з</w:t>
      </w:r>
      <w:r w:rsidRPr="00ED367E">
        <w:rPr>
          <w:rFonts w:ascii="Times New Roman" w:hAnsi="Times New Roman"/>
          <w:sz w:val="28"/>
          <w:szCs w:val="28"/>
        </w:rPr>
        <w:t xml:space="preserve"> султан</w:t>
      </w:r>
      <w:r>
        <w:rPr>
          <w:rFonts w:ascii="Times New Roman" w:hAnsi="Times New Roman"/>
          <w:sz w:val="28"/>
          <w:szCs w:val="28"/>
          <w:lang w:val="be-BY"/>
        </w:rPr>
        <w:t>а</w:t>
      </w:r>
      <w:r w:rsidRPr="00ED367E">
        <w:rPr>
          <w:rFonts w:ascii="Times New Roman" w:hAnsi="Times New Roman"/>
          <w:sz w:val="28"/>
          <w:szCs w:val="28"/>
        </w:rPr>
        <w:t>м.</w:t>
      </w:r>
    </w:p>
    <w:p w:rsidR="00DF38FE" w:rsidRPr="00ED367E" w:rsidRDefault="00DF38FE" w:rsidP="00ED367E">
      <w:pPr>
        <w:spacing w:after="0" w:line="240" w:lineRule="auto"/>
        <w:ind w:firstLine="709"/>
        <w:jc w:val="both"/>
        <w:rPr>
          <w:rFonts w:ascii="Times New Roman" w:hAnsi="Times New Roman"/>
          <w:sz w:val="28"/>
          <w:szCs w:val="28"/>
        </w:rPr>
      </w:pPr>
      <w:r w:rsidRPr="00ED367E">
        <w:rPr>
          <w:rFonts w:ascii="Times New Roman" w:hAnsi="Times New Roman"/>
          <w:sz w:val="28"/>
          <w:szCs w:val="28"/>
        </w:rPr>
        <w:t>Германская экспанс</w:t>
      </w:r>
      <w:r>
        <w:rPr>
          <w:rFonts w:ascii="Times New Roman" w:hAnsi="Times New Roman"/>
          <w:sz w:val="28"/>
          <w:szCs w:val="28"/>
          <w:lang w:val="be-BY"/>
        </w:rPr>
        <w:t>і</w:t>
      </w:r>
      <w:r w:rsidRPr="00ED367E">
        <w:rPr>
          <w:rFonts w:ascii="Times New Roman" w:hAnsi="Times New Roman"/>
          <w:sz w:val="28"/>
          <w:szCs w:val="28"/>
        </w:rPr>
        <w:t xml:space="preserve">я </w:t>
      </w:r>
      <w:r>
        <w:rPr>
          <w:rFonts w:ascii="Times New Roman" w:hAnsi="Times New Roman"/>
          <w:sz w:val="28"/>
          <w:szCs w:val="28"/>
          <w:lang w:val="be-BY"/>
        </w:rPr>
        <w:t xml:space="preserve">ў Паўднёва-Усходняй Еўропе ахарактарызавана ў працах </w:t>
      </w:r>
      <w:r w:rsidRPr="00FB1206">
        <w:rPr>
          <w:rFonts w:ascii="Times New Roman" w:hAnsi="Times New Roman"/>
          <w:b/>
          <w:sz w:val="28"/>
          <w:szCs w:val="28"/>
          <w:lang w:val="be-BY"/>
        </w:rPr>
        <w:t>Барыса Міхайлавіча Тупалева</w:t>
      </w:r>
      <w:r w:rsidRPr="00ED367E">
        <w:rPr>
          <w:rFonts w:ascii="Times New Roman" w:hAnsi="Times New Roman"/>
          <w:sz w:val="28"/>
          <w:szCs w:val="28"/>
        </w:rPr>
        <w:t xml:space="preserve">. </w:t>
      </w:r>
      <w:r>
        <w:rPr>
          <w:rFonts w:ascii="Times New Roman" w:hAnsi="Times New Roman"/>
          <w:sz w:val="28"/>
          <w:szCs w:val="28"/>
          <w:lang w:val="be-BY"/>
        </w:rPr>
        <w:t>Я</w:t>
      </w:r>
      <w:r>
        <w:rPr>
          <w:rFonts w:ascii="Times New Roman" w:hAnsi="Times New Roman"/>
          <w:sz w:val="28"/>
          <w:szCs w:val="28"/>
        </w:rPr>
        <w:t xml:space="preserve">е </w:t>
      </w:r>
      <w:r>
        <w:rPr>
          <w:rFonts w:ascii="Times New Roman" w:hAnsi="Times New Roman"/>
          <w:sz w:val="28"/>
          <w:szCs w:val="28"/>
          <w:lang w:val="be-BY"/>
        </w:rPr>
        <w:t>а</w:t>
      </w:r>
      <w:r w:rsidRPr="00ED367E">
        <w:rPr>
          <w:rFonts w:ascii="Times New Roman" w:hAnsi="Times New Roman"/>
          <w:sz w:val="28"/>
          <w:szCs w:val="28"/>
        </w:rPr>
        <w:t>снов</w:t>
      </w:r>
      <w:r>
        <w:rPr>
          <w:rFonts w:ascii="Times New Roman" w:hAnsi="Times New Roman"/>
          <w:sz w:val="28"/>
          <w:szCs w:val="28"/>
          <w:lang w:val="be-BY"/>
        </w:rPr>
        <w:t>а</w:t>
      </w:r>
      <w:r w:rsidRPr="00ED367E">
        <w:rPr>
          <w:rFonts w:ascii="Times New Roman" w:hAnsi="Times New Roman"/>
          <w:sz w:val="28"/>
          <w:szCs w:val="28"/>
        </w:rPr>
        <w:t>й служ</w:t>
      </w:r>
      <w:r>
        <w:rPr>
          <w:rFonts w:ascii="Times New Roman" w:hAnsi="Times New Roman"/>
          <w:sz w:val="28"/>
          <w:szCs w:val="28"/>
          <w:lang w:val="be-BY"/>
        </w:rPr>
        <w:t>ыў</w:t>
      </w:r>
      <w:r w:rsidRPr="00ED367E">
        <w:rPr>
          <w:rFonts w:ascii="Times New Roman" w:hAnsi="Times New Roman"/>
          <w:sz w:val="28"/>
          <w:szCs w:val="28"/>
        </w:rPr>
        <w:t xml:space="preserve"> выв</w:t>
      </w:r>
      <w:r>
        <w:rPr>
          <w:rFonts w:ascii="Times New Roman" w:hAnsi="Times New Roman"/>
          <w:sz w:val="28"/>
          <w:szCs w:val="28"/>
          <w:lang w:val="be-BY"/>
        </w:rPr>
        <w:t>а</w:t>
      </w:r>
      <w:r w:rsidRPr="00ED367E">
        <w:rPr>
          <w:rFonts w:ascii="Times New Roman" w:hAnsi="Times New Roman"/>
          <w:sz w:val="28"/>
          <w:szCs w:val="28"/>
        </w:rPr>
        <w:t>з кап</w:t>
      </w:r>
      <w:r>
        <w:rPr>
          <w:rFonts w:ascii="Times New Roman" w:hAnsi="Times New Roman"/>
          <w:sz w:val="28"/>
          <w:szCs w:val="28"/>
          <w:lang w:val="be-BY"/>
        </w:rPr>
        <w:t>і</w:t>
      </w:r>
      <w:r w:rsidRPr="00ED367E">
        <w:rPr>
          <w:rFonts w:ascii="Times New Roman" w:hAnsi="Times New Roman"/>
          <w:sz w:val="28"/>
          <w:szCs w:val="28"/>
        </w:rPr>
        <w:t>тал</w:t>
      </w:r>
      <w:r>
        <w:rPr>
          <w:rFonts w:ascii="Times New Roman" w:hAnsi="Times New Roman"/>
          <w:sz w:val="28"/>
          <w:szCs w:val="28"/>
          <w:lang w:val="be-BY"/>
        </w:rPr>
        <w:t>у</w:t>
      </w:r>
      <w:r w:rsidRPr="00ED367E">
        <w:rPr>
          <w:rFonts w:ascii="Times New Roman" w:hAnsi="Times New Roman"/>
          <w:sz w:val="28"/>
          <w:szCs w:val="28"/>
        </w:rPr>
        <w:t>, п</w:t>
      </w:r>
      <w:r>
        <w:rPr>
          <w:rFonts w:ascii="Times New Roman" w:hAnsi="Times New Roman"/>
          <w:sz w:val="28"/>
          <w:szCs w:val="28"/>
          <w:lang w:val="be-BY"/>
        </w:rPr>
        <w:t>ерш за ўсё</w:t>
      </w:r>
      <w:r w:rsidRPr="00ED367E">
        <w:rPr>
          <w:rFonts w:ascii="Times New Roman" w:hAnsi="Times New Roman"/>
          <w:sz w:val="28"/>
          <w:szCs w:val="28"/>
        </w:rPr>
        <w:t>,</w:t>
      </w:r>
      <w:r>
        <w:rPr>
          <w:rFonts w:ascii="Times New Roman" w:hAnsi="Times New Roman"/>
          <w:sz w:val="28"/>
          <w:szCs w:val="28"/>
          <w:lang w:val="be-BY"/>
        </w:rPr>
        <w:t xml:space="preserve"> у</w:t>
      </w:r>
      <w:r>
        <w:rPr>
          <w:rFonts w:ascii="Times New Roman" w:hAnsi="Times New Roman"/>
          <w:sz w:val="28"/>
          <w:szCs w:val="28"/>
        </w:rPr>
        <w:t xml:space="preserve"> А</w:t>
      </w:r>
      <w:r>
        <w:rPr>
          <w:rFonts w:ascii="Times New Roman" w:hAnsi="Times New Roman"/>
          <w:sz w:val="28"/>
          <w:szCs w:val="28"/>
          <w:lang w:val="be-BY"/>
        </w:rPr>
        <w:t>ў</w:t>
      </w:r>
      <w:r w:rsidRPr="00ED367E">
        <w:rPr>
          <w:rFonts w:ascii="Times New Roman" w:hAnsi="Times New Roman"/>
          <w:sz w:val="28"/>
          <w:szCs w:val="28"/>
        </w:rPr>
        <w:t>стр</w:t>
      </w:r>
      <w:r>
        <w:rPr>
          <w:rFonts w:ascii="Times New Roman" w:hAnsi="Times New Roman"/>
          <w:sz w:val="28"/>
          <w:szCs w:val="28"/>
          <w:lang w:val="be-BY"/>
        </w:rPr>
        <w:t>а</w:t>
      </w:r>
      <w:r w:rsidRPr="00ED367E">
        <w:rPr>
          <w:rFonts w:ascii="Times New Roman" w:hAnsi="Times New Roman"/>
          <w:sz w:val="28"/>
          <w:szCs w:val="28"/>
        </w:rPr>
        <w:t>-Венгр</w:t>
      </w:r>
      <w:r>
        <w:rPr>
          <w:rFonts w:ascii="Times New Roman" w:hAnsi="Times New Roman"/>
          <w:sz w:val="28"/>
          <w:szCs w:val="28"/>
          <w:lang w:val="be-BY"/>
        </w:rPr>
        <w:t>ы</w:t>
      </w:r>
      <w:r>
        <w:rPr>
          <w:rFonts w:ascii="Times New Roman" w:hAnsi="Times New Roman"/>
          <w:sz w:val="28"/>
          <w:szCs w:val="28"/>
        </w:rPr>
        <w:t xml:space="preserve">ю </w:t>
      </w:r>
      <w:r>
        <w:rPr>
          <w:rFonts w:ascii="Times New Roman" w:hAnsi="Times New Roman"/>
          <w:sz w:val="28"/>
          <w:szCs w:val="28"/>
          <w:lang w:val="be-BY"/>
        </w:rPr>
        <w:t>і</w:t>
      </w:r>
      <w:r w:rsidRPr="00ED367E">
        <w:rPr>
          <w:rFonts w:ascii="Times New Roman" w:hAnsi="Times New Roman"/>
          <w:sz w:val="28"/>
          <w:szCs w:val="28"/>
        </w:rPr>
        <w:t xml:space="preserve"> Румын</w:t>
      </w:r>
      <w:r>
        <w:rPr>
          <w:rFonts w:ascii="Times New Roman" w:hAnsi="Times New Roman"/>
          <w:sz w:val="28"/>
          <w:szCs w:val="28"/>
          <w:lang w:val="be-BY"/>
        </w:rPr>
        <w:t>і</w:t>
      </w:r>
      <w:r w:rsidRPr="00ED367E">
        <w:rPr>
          <w:rFonts w:ascii="Times New Roman" w:hAnsi="Times New Roman"/>
          <w:sz w:val="28"/>
          <w:szCs w:val="28"/>
        </w:rPr>
        <w:t>ю</w:t>
      </w:r>
      <w:r>
        <w:rPr>
          <w:rFonts w:ascii="Times New Roman" w:hAnsi="Times New Roman"/>
          <w:sz w:val="28"/>
          <w:szCs w:val="28"/>
          <w:lang w:val="be-BY"/>
        </w:rPr>
        <w:t>. Дадзеныя краіны патрапілі ў</w:t>
      </w:r>
      <w:r w:rsidRPr="00680130">
        <w:rPr>
          <w:rFonts w:ascii="Times New Roman" w:hAnsi="Times New Roman"/>
          <w:sz w:val="28"/>
          <w:szCs w:val="28"/>
          <w:lang w:val="be-BY"/>
        </w:rPr>
        <w:t xml:space="preserve"> я</w:t>
      </w:r>
      <w:r>
        <w:rPr>
          <w:rFonts w:ascii="Times New Roman" w:hAnsi="Times New Roman"/>
          <w:sz w:val="28"/>
          <w:szCs w:val="28"/>
          <w:lang w:val="be-BY"/>
        </w:rPr>
        <w:t>ў</w:t>
      </w:r>
      <w:r w:rsidRPr="00680130">
        <w:rPr>
          <w:rFonts w:ascii="Times New Roman" w:hAnsi="Times New Roman"/>
          <w:sz w:val="28"/>
          <w:szCs w:val="28"/>
          <w:lang w:val="be-BY"/>
        </w:rPr>
        <w:t>ную ф</w:t>
      </w:r>
      <w:r>
        <w:rPr>
          <w:rFonts w:ascii="Times New Roman" w:hAnsi="Times New Roman"/>
          <w:sz w:val="28"/>
          <w:szCs w:val="28"/>
          <w:lang w:val="be-BY"/>
        </w:rPr>
        <w:t>і</w:t>
      </w:r>
      <w:r w:rsidRPr="00680130">
        <w:rPr>
          <w:rFonts w:ascii="Times New Roman" w:hAnsi="Times New Roman"/>
          <w:sz w:val="28"/>
          <w:szCs w:val="28"/>
          <w:lang w:val="be-BY"/>
        </w:rPr>
        <w:t>нанс</w:t>
      </w:r>
      <w:r>
        <w:rPr>
          <w:rFonts w:ascii="Times New Roman" w:hAnsi="Times New Roman"/>
          <w:sz w:val="28"/>
          <w:szCs w:val="28"/>
          <w:lang w:val="be-BY"/>
        </w:rPr>
        <w:t>а</w:t>
      </w:r>
      <w:r w:rsidRPr="00680130">
        <w:rPr>
          <w:rFonts w:ascii="Times New Roman" w:hAnsi="Times New Roman"/>
          <w:sz w:val="28"/>
          <w:szCs w:val="28"/>
          <w:lang w:val="be-BY"/>
        </w:rPr>
        <w:t>в</w:t>
      </w:r>
      <w:r>
        <w:rPr>
          <w:rFonts w:ascii="Times New Roman" w:hAnsi="Times New Roman"/>
          <w:sz w:val="28"/>
          <w:szCs w:val="28"/>
          <w:lang w:val="be-BY"/>
        </w:rPr>
        <w:t>а</w:t>
      </w:r>
      <w:r w:rsidRPr="00680130">
        <w:rPr>
          <w:rFonts w:ascii="Times New Roman" w:hAnsi="Times New Roman"/>
          <w:sz w:val="28"/>
          <w:szCs w:val="28"/>
          <w:lang w:val="be-BY"/>
        </w:rPr>
        <w:t>-эк</w:t>
      </w:r>
      <w:r>
        <w:rPr>
          <w:rFonts w:ascii="Times New Roman" w:hAnsi="Times New Roman"/>
          <w:sz w:val="28"/>
          <w:szCs w:val="28"/>
          <w:lang w:val="be-BY"/>
        </w:rPr>
        <w:t>а</w:t>
      </w:r>
      <w:r w:rsidRPr="00680130">
        <w:rPr>
          <w:rFonts w:ascii="Times New Roman" w:hAnsi="Times New Roman"/>
          <w:sz w:val="28"/>
          <w:szCs w:val="28"/>
          <w:lang w:val="be-BY"/>
        </w:rPr>
        <w:t>н</w:t>
      </w:r>
      <w:r>
        <w:rPr>
          <w:rFonts w:ascii="Times New Roman" w:hAnsi="Times New Roman"/>
          <w:sz w:val="28"/>
          <w:szCs w:val="28"/>
          <w:lang w:val="be-BY"/>
        </w:rPr>
        <w:t>а</w:t>
      </w:r>
      <w:r w:rsidRPr="00680130">
        <w:rPr>
          <w:rFonts w:ascii="Times New Roman" w:hAnsi="Times New Roman"/>
          <w:sz w:val="28"/>
          <w:szCs w:val="28"/>
          <w:lang w:val="be-BY"/>
        </w:rPr>
        <w:t>м</w:t>
      </w:r>
      <w:r>
        <w:rPr>
          <w:rFonts w:ascii="Times New Roman" w:hAnsi="Times New Roman"/>
          <w:sz w:val="28"/>
          <w:szCs w:val="28"/>
          <w:lang w:val="be-BY"/>
        </w:rPr>
        <w:t>і</w:t>
      </w:r>
      <w:r w:rsidRPr="00680130">
        <w:rPr>
          <w:rFonts w:ascii="Times New Roman" w:hAnsi="Times New Roman"/>
          <w:sz w:val="28"/>
          <w:szCs w:val="28"/>
          <w:lang w:val="be-BY"/>
        </w:rPr>
        <w:t>ч</w:t>
      </w:r>
      <w:r>
        <w:rPr>
          <w:rFonts w:ascii="Times New Roman" w:hAnsi="Times New Roman"/>
          <w:sz w:val="28"/>
          <w:szCs w:val="28"/>
          <w:lang w:val="be-BY"/>
        </w:rPr>
        <w:t>н</w:t>
      </w:r>
      <w:r w:rsidRPr="00680130">
        <w:rPr>
          <w:rFonts w:ascii="Times New Roman" w:hAnsi="Times New Roman"/>
          <w:sz w:val="28"/>
          <w:szCs w:val="28"/>
          <w:lang w:val="be-BY"/>
        </w:rPr>
        <w:t>ую за</w:t>
      </w:r>
      <w:r>
        <w:rPr>
          <w:rFonts w:ascii="Times New Roman" w:hAnsi="Times New Roman"/>
          <w:sz w:val="28"/>
          <w:szCs w:val="28"/>
          <w:lang w:val="be-BY"/>
        </w:rPr>
        <w:t>лежнасц</w:t>
      </w:r>
      <w:r w:rsidRPr="00680130">
        <w:rPr>
          <w:rFonts w:ascii="Times New Roman" w:hAnsi="Times New Roman"/>
          <w:sz w:val="28"/>
          <w:szCs w:val="28"/>
          <w:lang w:val="be-BY"/>
        </w:rPr>
        <w:t xml:space="preserve">ь </w:t>
      </w:r>
      <w:r>
        <w:rPr>
          <w:rFonts w:ascii="Times New Roman" w:hAnsi="Times New Roman"/>
          <w:sz w:val="28"/>
          <w:szCs w:val="28"/>
          <w:lang w:val="be-BY"/>
        </w:rPr>
        <w:t>ад</w:t>
      </w:r>
      <w:r w:rsidRPr="00680130">
        <w:rPr>
          <w:rFonts w:ascii="Times New Roman" w:hAnsi="Times New Roman"/>
          <w:sz w:val="28"/>
          <w:szCs w:val="28"/>
          <w:lang w:val="be-BY"/>
        </w:rPr>
        <w:t xml:space="preserve"> кайзер</w:t>
      </w:r>
      <w:r>
        <w:rPr>
          <w:rFonts w:ascii="Times New Roman" w:hAnsi="Times New Roman"/>
          <w:sz w:val="28"/>
          <w:szCs w:val="28"/>
          <w:lang w:val="be-BY"/>
        </w:rPr>
        <w:t>аў</w:t>
      </w:r>
      <w:r w:rsidRPr="00680130">
        <w:rPr>
          <w:rFonts w:ascii="Times New Roman" w:hAnsi="Times New Roman"/>
          <w:sz w:val="28"/>
          <w:szCs w:val="28"/>
          <w:lang w:val="be-BY"/>
        </w:rPr>
        <w:t>ск</w:t>
      </w:r>
      <w:r>
        <w:rPr>
          <w:rFonts w:ascii="Times New Roman" w:hAnsi="Times New Roman"/>
          <w:sz w:val="28"/>
          <w:szCs w:val="28"/>
          <w:lang w:val="be-BY"/>
        </w:rPr>
        <w:t>а</w:t>
      </w:r>
      <w:r w:rsidRPr="00680130">
        <w:rPr>
          <w:rFonts w:ascii="Times New Roman" w:hAnsi="Times New Roman"/>
          <w:sz w:val="28"/>
          <w:szCs w:val="28"/>
          <w:lang w:val="be-BY"/>
        </w:rPr>
        <w:t xml:space="preserve">й </w:t>
      </w:r>
      <w:r>
        <w:rPr>
          <w:rFonts w:ascii="Times New Roman" w:hAnsi="Times New Roman"/>
          <w:sz w:val="28"/>
          <w:szCs w:val="28"/>
          <w:lang w:val="be-BY"/>
        </w:rPr>
        <w:t>і</w:t>
      </w:r>
      <w:r w:rsidRPr="00680130">
        <w:rPr>
          <w:rFonts w:ascii="Times New Roman" w:hAnsi="Times New Roman"/>
          <w:sz w:val="28"/>
          <w:szCs w:val="28"/>
          <w:lang w:val="be-BY"/>
        </w:rPr>
        <w:t>мпер</w:t>
      </w:r>
      <w:r>
        <w:rPr>
          <w:rFonts w:ascii="Times New Roman" w:hAnsi="Times New Roman"/>
          <w:sz w:val="28"/>
          <w:szCs w:val="28"/>
          <w:lang w:val="be-BY"/>
        </w:rPr>
        <w:t>ыі</w:t>
      </w:r>
      <w:r w:rsidRPr="00680130">
        <w:rPr>
          <w:rFonts w:ascii="Times New Roman" w:hAnsi="Times New Roman"/>
          <w:sz w:val="28"/>
          <w:szCs w:val="28"/>
          <w:lang w:val="be-BY"/>
        </w:rPr>
        <w:t xml:space="preserve">. </w:t>
      </w:r>
      <w:r>
        <w:rPr>
          <w:rFonts w:ascii="Times New Roman" w:hAnsi="Times New Roman"/>
          <w:sz w:val="28"/>
          <w:szCs w:val="28"/>
          <w:lang w:val="be-BY"/>
        </w:rPr>
        <w:t>Пры гэтым, у Румыніі ўзніклі моцныя антыгерманскія настроі, што і прадвызначыла яе ўступленне ў вайну на баку Антанты.</w:t>
      </w:r>
      <w:r w:rsidRPr="00680130">
        <w:rPr>
          <w:rFonts w:ascii="Times New Roman" w:hAnsi="Times New Roman"/>
          <w:sz w:val="28"/>
          <w:szCs w:val="28"/>
          <w:lang w:val="be-BY"/>
        </w:rPr>
        <w:t xml:space="preserve"> </w:t>
      </w:r>
      <w:r>
        <w:rPr>
          <w:rFonts w:ascii="Times New Roman" w:hAnsi="Times New Roman"/>
          <w:sz w:val="28"/>
          <w:szCs w:val="28"/>
          <w:lang w:val="be-BY"/>
        </w:rPr>
        <w:t xml:space="preserve">Яшчэ адзін напрамак германскай экспансіі, вывучэннем якога займаўся Б. М. Тупалеў, – </w:t>
      </w:r>
      <w:r w:rsidRPr="00680130">
        <w:rPr>
          <w:rFonts w:ascii="Times New Roman" w:hAnsi="Times New Roman"/>
          <w:sz w:val="28"/>
          <w:szCs w:val="28"/>
          <w:lang w:val="be-BY"/>
        </w:rPr>
        <w:t>рег</w:t>
      </w:r>
      <w:r>
        <w:rPr>
          <w:rFonts w:ascii="Times New Roman" w:hAnsi="Times New Roman"/>
          <w:sz w:val="28"/>
          <w:szCs w:val="28"/>
          <w:lang w:val="be-BY"/>
        </w:rPr>
        <w:t>іё</w:t>
      </w:r>
      <w:r w:rsidRPr="00680130">
        <w:rPr>
          <w:rFonts w:ascii="Times New Roman" w:hAnsi="Times New Roman"/>
          <w:sz w:val="28"/>
          <w:szCs w:val="28"/>
          <w:lang w:val="be-BY"/>
        </w:rPr>
        <w:t xml:space="preserve">ны </w:t>
      </w:r>
      <w:r>
        <w:rPr>
          <w:rFonts w:ascii="Times New Roman" w:hAnsi="Times New Roman"/>
          <w:sz w:val="28"/>
          <w:szCs w:val="28"/>
          <w:lang w:val="be-BY"/>
        </w:rPr>
        <w:t>Усходняй Афрыкі і Індыйскага акіяна. Ён адзначыў</w:t>
      </w:r>
      <w:r w:rsidRPr="00680130">
        <w:rPr>
          <w:rFonts w:ascii="Times New Roman" w:hAnsi="Times New Roman"/>
          <w:sz w:val="28"/>
          <w:szCs w:val="28"/>
          <w:lang w:val="be-BY"/>
        </w:rPr>
        <w:t xml:space="preserve">, </w:t>
      </w:r>
      <w:r>
        <w:rPr>
          <w:rFonts w:ascii="Times New Roman" w:hAnsi="Times New Roman"/>
          <w:sz w:val="28"/>
          <w:szCs w:val="28"/>
          <w:lang w:val="be-BY"/>
        </w:rPr>
        <w:t>ш</w:t>
      </w:r>
      <w:r w:rsidRPr="00680130">
        <w:rPr>
          <w:rFonts w:ascii="Times New Roman" w:hAnsi="Times New Roman"/>
          <w:sz w:val="28"/>
          <w:szCs w:val="28"/>
          <w:lang w:val="be-BY"/>
        </w:rPr>
        <w:t xml:space="preserve">то </w:t>
      </w:r>
      <w:r>
        <w:rPr>
          <w:rFonts w:ascii="Times New Roman" w:hAnsi="Times New Roman"/>
          <w:sz w:val="28"/>
          <w:szCs w:val="28"/>
          <w:lang w:val="be-BY"/>
        </w:rPr>
        <w:t>ў германскіх правячых колах адносна правядзення знешняй экспансіі склаліся дзве плыні. Першая з іх – адкрыта экспансіянісцкая</w:t>
      </w:r>
      <w:r w:rsidRPr="00680130">
        <w:rPr>
          <w:rFonts w:ascii="Times New Roman" w:hAnsi="Times New Roman"/>
          <w:sz w:val="28"/>
          <w:szCs w:val="28"/>
          <w:lang w:val="be-BY"/>
        </w:rPr>
        <w:t>,</w:t>
      </w:r>
      <w:r>
        <w:rPr>
          <w:rFonts w:ascii="Times New Roman" w:hAnsi="Times New Roman"/>
          <w:sz w:val="28"/>
          <w:szCs w:val="28"/>
          <w:lang w:val="be-BY"/>
        </w:rPr>
        <w:t xml:space="preserve"> якая аб’ядноўвала</w:t>
      </w:r>
      <w:r w:rsidRPr="00680130">
        <w:rPr>
          <w:rFonts w:ascii="Times New Roman" w:hAnsi="Times New Roman"/>
          <w:sz w:val="28"/>
          <w:szCs w:val="28"/>
          <w:lang w:val="be-BY"/>
        </w:rPr>
        <w:t xml:space="preserve"> юнкерств</w:t>
      </w:r>
      <w:r>
        <w:rPr>
          <w:rFonts w:ascii="Times New Roman" w:hAnsi="Times New Roman"/>
          <w:sz w:val="28"/>
          <w:szCs w:val="28"/>
          <w:lang w:val="be-BY"/>
        </w:rPr>
        <w:t>а</w:t>
      </w:r>
      <w:r w:rsidRPr="00680130">
        <w:rPr>
          <w:rFonts w:ascii="Times New Roman" w:hAnsi="Times New Roman"/>
          <w:sz w:val="28"/>
          <w:szCs w:val="28"/>
          <w:lang w:val="be-BY"/>
        </w:rPr>
        <w:t xml:space="preserve"> </w:t>
      </w:r>
      <w:r>
        <w:rPr>
          <w:rFonts w:ascii="Times New Roman" w:hAnsi="Times New Roman"/>
          <w:sz w:val="28"/>
          <w:szCs w:val="28"/>
          <w:lang w:val="be-BY"/>
        </w:rPr>
        <w:t>і</w:t>
      </w:r>
      <w:r w:rsidRPr="00680130">
        <w:rPr>
          <w:rFonts w:ascii="Times New Roman" w:hAnsi="Times New Roman"/>
          <w:sz w:val="28"/>
          <w:szCs w:val="28"/>
          <w:lang w:val="be-BY"/>
        </w:rPr>
        <w:t xml:space="preserve"> магнат</w:t>
      </w:r>
      <w:r>
        <w:rPr>
          <w:rFonts w:ascii="Times New Roman" w:hAnsi="Times New Roman"/>
          <w:sz w:val="28"/>
          <w:szCs w:val="28"/>
          <w:lang w:val="be-BY"/>
        </w:rPr>
        <w:t>аў</w:t>
      </w:r>
      <w:r w:rsidRPr="00680130">
        <w:rPr>
          <w:rFonts w:ascii="Times New Roman" w:hAnsi="Times New Roman"/>
          <w:sz w:val="28"/>
          <w:szCs w:val="28"/>
          <w:lang w:val="be-BY"/>
        </w:rPr>
        <w:t xml:space="preserve"> р</w:t>
      </w:r>
      <w:r>
        <w:rPr>
          <w:rFonts w:ascii="Times New Roman" w:hAnsi="Times New Roman"/>
          <w:sz w:val="28"/>
          <w:szCs w:val="28"/>
          <w:lang w:val="be-BY"/>
        </w:rPr>
        <w:t>э</w:t>
      </w:r>
      <w:r w:rsidRPr="00680130">
        <w:rPr>
          <w:rFonts w:ascii="Times New Roman" w:hAnsi="Times New Roman"/>
          <w:sz w:val="28"/>
          <w:szCs w:val="28"/>
          <w:lang w:val="be-BY"/>
        </w:rPr>
        <w:t>йнск</w:t>
      </w:r>
      <w:r>
        <w:rPr>
          <w:rFonts w:ascii="Times New Roman" w:hAnsi="Times New Roman"/>
          <w:sz w:val="28"/>
          <w:szCs w:val="28"/>
          <w:lang w:val="be-BY"/>
        </w:rPr>
        <w:t>а</w:t>
      </w:r>
      <w:r w:rsidRPr="00680130">
        <w:rPr>
          <w:rFonts w:ascii="Times New Roman" w:hAnsi="Times New Roman"/>
          <w:sz w:val="28"/>
          <w:szCs w:val="28"/>
          <w:lang w:val="be-BY"/>
        </w:rPr>
        <w:t>-вестфальск</w:t>
      </w:r>
      <w:r>
        <w:rPr>
          <w:rFonts w:ascii="Times New Roman" w:hAnsi="Times New Roman"/>
          <w:sz w:val="28"/>
          <w:szCs w:val="28"/>
          <w:lang w:val="be-BY"/>
        </w:rPr>
        <w:t>а</w:t>
      </w:r>
      <w:r w:rsidRPr="00680130">
        <w:rPr>
          <w:rFonts w:ascii="Times New Roman" w:hAnsi="Times New Roman"/>
          <w:sz w:val="28"/>
          <w:szCs w:val="28"/>
          <w:lang w:val="be-BY"/>
        </w:rPr>
        <w:t xml:space="preserve">й </w:t>
      </w:r>
      <w:r>
        <w:rPr>
          <w:rFonts w:ascii="Times New Roman" w:hAnsi="Times New Roman"/>
          <w:sz w:val="28"/>
          <w:szCs w:val="28"/>
          <w:lang w:val="be-BY"/>
        </w:rPr>
        <w:t>ц</w:t>
      </w:r>
      <w:r w:rsidRPr="00680130">
        <w:rPr>
          <w:rFonts w:ascii="Times New Roman" w:hAnsi="Times New Roman"/>
          <w:sz w:val="28"/>
          <w:szCs w:val="28"/>
          <w:lang w:val="be-BY"/>
        </w:rPr>
        <w:t>яж</w:t>
      </w:r>
      <w:r>
        <w:rPr>
          <w:rFonts w:ascii="Times New Roman" w:hAnsi="Times New Roman"/>
          <w:sz w:val="28"/>
          <w:szCs w:val="28"/>
          <w:lang w:val="be-BY"/>
        </w:rPr>
        <w:t>ка</w:t>
      </w:r>
      <w:r w:rsidRPr="00680130">
        <w:rPr>
          <w:rFonts w:ascii="Times New Roman" w:hAnsi="Times New Roman"/>
          <w:sz w:val="28"/>
          <w:szCs w:val="28"/>
          <w:lang w:val="be-BY"/>
        </w:rPr>
        <w:t xml:space="preserve">й </w:t>
      </w:r>
      <w:r>
        <w:rPr>
          <w:rFonts w:ascii="Times New Roman" w:hAnsi="Times New Roman"/>
          <w:sz w:val="28"/>
          <w:szCs w:val="28"/>
          <w:lang w:val="be-BY"/>
        </w:rPr>
        <w:t>і</w:t>
      </w:r>
      <w:r w:rsidRPr="00680130">
        <w:rPr>
          <w:rFonts w:ascii="Times New Roman" w:hAnsi="Times New Roman"/>
          <w:sz w:val="28"/>
          <w:szCs w:val="28"/>
          <w:lang w:val="be-BY"/>
        </w:rPr>
        <w:t>ндустр</w:t>
      </w:r>
      <w:r>
        <w:rPr>
          <w:rFonts w:ascii="Times New Roman" w:hAnsi="Times New Roman"/>
          <w:sz w:val="28"/>
          <w:szCs w:val="28"/>
          <w:lang w:val="be-BY"/>
        </w:rPr>
        <w:t>ыі. Другая –</w:t>
      </w:r>
      <w:r w:rsidRPr="00680130">
        <w:rPr>
          <w:rFonts w:ascii="Times New Roman" w:hAnsi="Times New Roman"/>
          <w:sz w:val="28"/>
          <w:szCs w:val="28"/>
          <w:lang w:val="be-BY"/>
        </w:rPr>
        <w:t xml:space="preserve"> эк</w:t>
      </w:r>
      <w:r>
        <w:rPr>
          <w:rFonts w:ascii="Times New Roman" w:hAnsi="Times New Roman"/>
          <w:sz w:val="28"/>
          <w:szCs w:val="28"/>
          <w:lang w:val="be-BY"/>
        </w:rPr>
        <w:t>а</w:t>
      </w:r>
      <w:r w:rsidRPr="00680130">
        <w:rPr>
          <w:rFonts w:ascii="Times New Roman" w:hAnsi="Times New Roman"/>
          <w:sz w:val="28"/>
          <w:szCs w:val="28"/>
          <w:lang w:val="be-BY"/>
        </w:rPr>
        <w:t>н</w:t>
      </w:r>
      <w:r>
        <w:rPr>
          <w:rFonts w:ascii="Times New Roman" w:hAnsi="Times New Roman"/>
          <w:sz w:val="28"/>
          <w:szCs w:val="28"/>
          <w:lang w:val="be-BY"/>
        </w:rPr>
        <w:t>а</w:t>
      </w:r>
      <w:r w:rsidRPr="00680130">
        <w:rPr>
          <w:rFonts w:ascii="Times New Roman" w:hAnsi="Times New Roman"/>
          <w:sz w:val="28"/>
          <w:szCs w:val="28"/>
          <w:lang w:val="be-BY"/>
        </w:rPr>
        <w:t>м</w:t>
      </w:r>
      <w:r>
        <w:rPr>
          <w:rFonts w:ascii="Times New Roman" w:hAnsi="Times New Roman"/>
          <w:sz w:val="28"/>
          <w:szCs w:val="28"/>
          <w:lang w:val="be-BY"/>
        </w:rPr>
        <w:t>і</w:t>
      </w:r>
      <w:r w:rsidRPr="00680130">
        <w:rPr>
          <w:rFonts w:ascii="Times New Roman" w:hAnsi="Times New Roman"/>
          <w:sz w:val="28"/>
          <w:szCs w:val="28"/>
          <w:lang w:val="be-BY"/>
        </w:rPr>
        <w:t>ч</w:t>
      </w:r>
      <w:r>
        <w:rPr>
          <w:rFonts w:ascii="Times New Roman" w:hAnsi="Times New Roman"/>
          <w:sz w:val="28"/>
          <w:szCs w:val="28"/>
          <w:lang w:val="be-BY"/>
        </w:rPr>
        <w:t>ная плынь</w:t>
      </w:r>
      <w:r w:rsidRPr="00680130">
        <w:rPr>
          <w:rFonts w:ascii="Times New Roman" w:hAnsi="Times New Roman"/>
          <w:sz w:val="28"/>
          <w:szCs w:val="28"/>
          <w:lang w:val="be-BY"/>
        </w:rPr>
        <w:t>,</w:t>
      </w:r>
      <w:r>
        <w:rPr>
          <w:rFonts w:ascii="Times New Roman" w:hAnsi="Times New Roman"/>
          <w:sz w:val="28"/>
          <w:szCs w:val="28"/>
          <w:lang w:val="be-BY"/>
        </w:rPr>
        <w:t xml:space="preserve"> якая аддавала перавагу мірным метадам экспансіі і прадстаўляла буйныя банкі</w:t>
      </w:r>
      <w:r w:rsidRPr="00680130">
        <w:rPr>
          <w:rFonts w:ascii="Times New Roman" w:hAnsi="Times New Roman"/>
          <w:sz w:val="28"/>
          <w:szCs w:val="28"/>
          <w:lang w:val="be-BY"/>
        </w:rPr>
        <w:t>, х</w:t>
      </w:r>
      <w:r>
        <w:rPr>
          <w:rFonts w:ascii="Times New Roman" w:hAnsi="Times New Roman"/>
          <w:sz w:val="28"/>
          <w:szCs w:val="28"/>
          <w:lang w:val="be-BY"/>
        </w:rPr>
        <w:t>імічныя і электратэхнічныя кампаніі</w:t>
      </w:r>
      <w:r w:rsidRPr="00680130">
        <w:rPr>
          <w:rFonts w:ascii="Times New Roman" w:hAnsi="Times New Roman"/>
          <w:sz w:val="28"/>
          <w:szCs w:val="28"/>
          <w:lang w:val="be-BY"/>
        </w:rPr>
        <w:t xml:space="preserve">. </w:t>
      </w:r>
      <w:r>
        <w:rPr>
          <w:rFonts w:ascii="Times New Roman" w:hAnsi="Times New Roman"/>
          <w:sz w:val="28"/>
          <w:szCs w:val="28"/>
          <w:lang w:val="be-BY"/>
        </w:rPr>
        <w:t>Па-за полем зроку Б. М. Тупалева засталіся пазіцыі палітычных партый імперыі адносна знешняй экспансіі і каланіяльных захопаў.</w:t>
      </w:r>
      <w:r w:rsidRPr="00ED367E">
        <w:rPr>
          <w:rFonts w:ascii="Times New Roman" w:hAnsi="Times New Roman"/>
          <w:sz w:val="28"/>
          <w:szCs w:val="28"/>
        </w:rPr>
        <w:t xml:space="preserve"> </w:t>
      </w:r>
    </w:p>
    <w:p w:rsidR="00DF38FE" w:rsidRPr="00680130"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межах навейшай гісторыі Германіі адной з найбольш актыўна распрацоўваемых савецкімі гісторыкамі тэм была Лістападаўская рэвалюцыя. Пасля смерці Сталіна на працягу 1956–1958 гадоў у савецкай гістарычнай навуцы праходзіла дыскусія, у выніку якой адбыўся перагляд шэрагу характарыстык Лістападаўскай рэвалюцыі. Быў прызнаны яе не проста буржуазны, а буржуазна-дэмакратычны храктар. Пры гэтым адзначалася, што рэвалюцыя ў многім ажыццяўлялася пралетарскімі метадамі. </w:t>
      </w:r>
      <w:r w:rsidRPr="00ED367E">
        <w:rPr>
          <w:rFonts w:ascii="Times New Roman" w:hAnsi="Times New Roman"/>
          <w:sz w:val="28"/>
          <w:szCs w:val="28"/>
        </w:rPr>
        <w:t>На</w:t>
      </w:r>
      <w:r>
        <w:rPr>
          <w:rFonts w:ascii="Times New Roman" w:hAnsi="Times New Roman"/>
          <w:sz w:val="28"/>
          <w:szCs w:val="28"/>
          <w:lang w:val="be-BY"/>
        </w:rPr>
        <w:t>й</w:t>
      </w:r>
      <w:r w:rsidRPr="00ED367E">
        <w:rPr>
          <w:rFonts w:ascii="Times New Roman" w:hAnsi="Times New Roman"/>
          <w:sz w:val="28"/>
          <w:szCs w:val="28"/>
        </w:rPr>
        <w:t>бол</w:t>
      </w:r>
      <w:r>
        <w:rPr>
          <w:rFonts w:ascii="Times New Roman" w:hAnsi="Times New Roman"/>
          <w:sz w:val="28"/>
          <w:szCs w:val="28"/>
          <w:lang w:val="be-BY"/>
        </w:rPr>
        <w:t>ьш</w:t>
      </w:r>
      <w:r w:rsidRPr="00ED367E">
        <w:rPr>
          <w:rFonts w:ascii="Times New Roman" w:hAnsi="Times New Roman"/>
          <w:sz w:val="28"/>
          <w:szCs w:val="28"/>
        </w:rPr>
        <w:t xml:space="preserve"> </w:t>
      </w:r>
      <w:r>
        <w:rPr>
          <w:rFonts w:ascii="Times New Roman" w:hAnsi="Times New Roman"/>
          <w:sz w:val="28"/>
          <w:szCs w:val="28"/>
          <w:lang w:val="be-BY"/>
        </w:rPr>
        <w:t xml:space="preserve">поўна дадзеная канцэпцыя была прадстаўлена ў работах </w:t>
      </w:r>
      <w:r w:rsidRPr="000A7B9B">
        <w:rPr>
          <w:rFonts w:ascii="Times New Roman" w:hAnsi="Times New Roman"/>
          <w:b/>
          <w:sz w:val="28"/>
          <w:szCs w:val="28"/>
        </w:rPr>
        <w:t>Я</w:t>
      </w:r>
      <w:r w:rsidRPr="000A7B9B">
        <w:rPr>
          <w:rFonts w:ascii="Times New Roman" w:hAnsi="Times New Roman"/>
          <w:b/>
          <w:sz w:val="28"/>
          <w:szCs w:val="28"/>
          <w:lang w:val="be-BY"/>
        </w:rPr>
        <w:t xml:space="preserve">кава </w:t>
      </w:r>
      <w:r w:rsidRPr="000A7B9B">
        <w:rPr>
          <w:rFonts w:ascii="Times New Roman" w:hAnsi="Times New Roman"/>
          <w:b/>
          <w:sz w:val="28"/>
          <w:szCs w:val="28"/>
        </w:rPr>
        <w:t>С</w:t>
      </w:r>
      <w:r w:rsidRPr="000A7B9B">
        <w:rPr>
          <w:rFonts w:ascii="Times New Roman" w:hAnsi="Times New Roman"/>
          <w:b/>
          <w:sz w:val="28"/>
          <w:szCs w:val="28"/>
          <w:lang w:val="be-BY"/>
        </w:rPr>
        <w:t>амойлавіча</w:t>
      </w:r>
      <w:r w:rsidRPr="000A7B9B">
        <w:rPr>
          <w:rFonts w:ascii="Times New Roman" w:hAnsi="Times New Roman"/>
          <w:b/>
          <w:sz w:val="28"/>
          <w:szCs w:val="28"/>
        </w:rPr>
        <w:t xml:space="preserve"> Драбк</w:t>
      </w:r>
      <w:r w:rsidRPr="000A7B9B">
        <w:rPr>
          <w:rFonts w:ascii="Times New Roman" w:hAnsi="Times New Roman"/>
          <w:b/>
          <w:sz w:val="28"/>
          <w:szCs w:val="28"/>
          <w:lang w:val="be-BY"/>
        </w:rPr>
        <w:t>і</w:t>
      </w:r>
      <w:r w:rsidRPr="000A7B9B">
        <w:rPr>
          <w:rFonts w:ascii="Times New Roman" w:hAnsi="Times New Roman"/>
          <w:b/>
          <w:sz w:val="28"/>
          <w:szCs w:val="28"/>
        </w:rPr>
        <w:t>на</w:t>
      </w:r>
      <w:r w:rsidRPr="00ED367E">
        <w:rPr>
          <w:rFonts w:ascii="Times New Roman" w:hAnsi="Times New Roman"/>
          <w:sz w:val="28"/>
          <w:szCs w:val="28"/>
        </w:rPr>
        <w:t xml:space="preserve">. </w:t>
      </w:r>
      <w:r>
        <w:rPr>
          <w:rFonts w:ascii="Times New Roman" w:hAnsi="Times New Roman"/>
          <w:sz w:val="28"/>
          <w:szCs w:val="28"/>
          <w:lang w:val="be-BY"/>
        </w:rPr>
        <w:t>У далейшым ім былі перагледжаны і храналагічныя рамкі рэвалюцыі. Калі раней завяршэннем рэвалюцыі лічыліся падзеі студзеня 1919 г., у выніку якіх было вырашана на карысць Нацыянальнага схода пытанне аб уладзе, то цяпер рэвалюцыя заканчвалася падзеямі вясны 1919 г., у прыватнасці паражэннем Баварскай савецкай рэспублікі. Я. С. Драбкін робіць выснову, ш</w:t>
      </w:r>
      <w:r w:rsidRPr="00680130">
        <w:rPr>
          <w:rFonts w:ascii="Times New Roman" w:hAnsi="Times New Roman"/>
          <w:sz w:val="28"/>
          <w:szCs w:val="28"/>
          <w:lang w:val="be-BY"/>
        </w:rPr>
        <w:t>то хо</w:t>
      </w:r>
      <w:r>
        <w:rPr>
          <w:rFonts w:ascii="Times New Roman" w:hAnsi="Times New Roman"/>
          <w:sz w:val="28"/>
          <w:szCs w:val="28"/>
          <w:lang w:val="be-BY"/>
        </w:rPr>
        <w:t xml:space="preserve">ць Веймарская канстытуцыя і </w:t>
      </w:r>
      <w:r w:rsidRPr="00680130">
        <w:rPr>
          <w:rFonts w:ascii="Times New Roman" w:hAnsi="Times New Roman"/>
          <w:sz w:val="28"/>
          <w:szCs w:val="28"/>
          <w:lang w:val="be-BY"/>
        </w:rPr>
        <w:t>была самая д</w:t>
      </w:r>
      <w:r>
        <w:rPr>
          <w:rFonts w:ascii="Times New Roman" w:hAnsi="Times New Roman"/>
          <w:sz w:val="28"/>
          <w:szCs w:val="28"/>
          <w:lang w:val="be-BY"/>
        </w:rPr>
        <w:t>э</w:t>
      </w:r>
      <w:r w:rsidRPr="00680130">
        <w:rPr>
          <w:rFonts w:ascii="Times New Roman" w:hAnsi="Times New Roman"/>
          <w:sz w:val="28"/>
          <w:szCs w:val="28"/>
          <w:lang w:val="be-BY"/>
        </w:rPr>
        <w:t>м</w:t>
      </w:r>
      <w:r>
        <w:rPr>
          <w:rFonts w:ascii="Times New Roman" w:hAnsi="Times New Roman"/>
          <w:sz w:val="28"/>
          <w:szCs w:val="28"/>
          <w:lang w:val="be-BY"/>
        </w:rPr>
        <w:t>а</w:t>
      </w:r>
      <w:r w:rsidRPr="00680130">
        <w:rPr>
          <w:rFonts w:ascii="Times New Roman" w:hAnsi="Times New Roman"/>
          <w:sz w:val="28"/>
          <w:szCs w:val="28"/>
          <w:lang w:val="be-BY"/>
        </w:rPr>
        <w:t>крат</w:t>
      </w:r>
      <w:r>
        <w:rPr>
          <w:rFonts w:ascii="Times New Roman" w:hAnsi="Times New Roman"/>
          <w:sz w:val="28"/>
          <w:szCs w:val="28"/>
          <w:lang w:val="be-BY"/>
        </w:rPr>
        <w:t>ы</w:t>
      </w:r>
      <w:r w:rsidRPr="00680130">
        <w:rPr>
          <w:rFonts w:ascii="Times New Roman" w:hAnsi="Times New Roman"/>
          <w:sz w:val="28"/>
          <w:szCs w:val="28"/>
          <w:lang w:val="be-BY"/>
        </w:rPr>
        <w:t>чная для т</w:t>
      </w:r>
      <w:r>
        <w:rPr>
          <w:rFonts w:ascii="Times New Roman" w:hAnsi="Times New Roman"/>
          <w:sz w:val="28"/>
          <w:szCs w:val="28"/>
          <w:lang w:val="be-BY"/>
        </w:rPr>
        <w:t>а</w:t>
      </w:r>
      <w:r w:rsidRPr="00680130">
        <w:rPr>
          <w:rFonts w:ascii="Times New Roman" w:hAnsi="Times New Roman"/>
          <w:sz w:val="28"/>
          <w:szCs w:val="28"/>
          <w:lang w:val="be-BY"/>
        </w:rPr>
        <w:t xml:space="preserve">го </w:t>
      </w:r>
      <w:r>
        <w:rPr>
          <w:rFonts w:ascii="Times New Roman" w:hAnsi="Times New Roman"/>
          <w:sz w:val="28"/>
          <w:szCs w:val="28"/>
          <w:lang w:val="be-BY"/>
        </w:rPr>
        <w:t>часу</w:t>
      </w:r>
      <w:r w:rsidRPr="00680130">
        <w:rPr>
          <w:rFonts w:ascii="Times New Roman" w:hAnsi="Times New Roman"/>
          <w:sz w:val="28"/>
          <w:szCs w:val="28"/>
          <w:lang w:val="be-BY"/>
        </w:rPr>
        <w:t xml:space="preserve">, </w:t>
      </w:r>
      <w:r>
        <w:rPr>
          <w:rFonts w:ascii="Times New Roman" w:hAnsi="Times New Roman"/>
          <w:sz w:val="28"/>
          <w:szCs w:val="28"/>
          <w:lang w:val="be-BY"/>
        </w:rPr>
        <w:t xml:space="preserve">слабасць створанай ёю палітычнай сістэмы </w:t>
      </w:r>
      <w:r w:rsidRPr="00680130">
        <w:rPr>
          <w:rFonts w:ascii="Times New Roman" w:hAnsi="Times New Roman"/>
          <w:sz w:val="28"/>
          <w:szCs w:val="28"/>
          <w:lang w:val="be-BY"/>
        </w:rPr>
        <w:t>заключалас</w:t>
      </w:r>
      <w:r>
        <w:rPr>
          <w:rFonts w:ascii="Times New Roman" w:hAnsi="Times New Roman"/>
          <w:sz w:val="28"/>
          <w:szCs w:val="28"/>
          <w:lang w:val="be-BY"/>
        </w:rPr>
        <w:t>я</w:t>
      </w:r>
      <w:r w:rsidRPr="00680130">
        <w:rPr>
          <w:rFonts w:ascii="Times New Roman" w:hAnsi="Times New Roman"/>
          <w:sz w:val="28"/>
          <w:szCs w:val="28"/>
          <w:lang w:val="be-BY"/>
        </w:rPr>
        <w:t xml:space="preserve"> </w:t>
      </w:r>
      <w:r>
        <w:rPr>
          <w:rFonts w:ascii="Times New Roman" w:hAnsi="Times New Roman"/>
          <w:sz w:val="28"/>
          <w:szCs w:val="28"/>
          <w:lang w:val="be-BY"/>
        </w:rPr>
        <w:t>ў</w:t>
      </w:r>
      <w:r w:rsidRPr="00680130">
        <w:rPr>
          <w:rFonts w:ascii="Times New Roman" w:hAnsi="Times New Roman"/>
          <w:sz w:val="28"/>
          <w:szCs w:val="28"/>
          <w:lang w:val="be-BY"/>
        </w:rPr>
        <w:t xml:space="preserve"> т</w:t>
      </w:r>
      <w:r>
        <w:rPr>
          <w:rFonts w:ascii="Times New Roman" w:hAnsi="Times New Roman"/>
          <w:sz w:val="28"/>
          <w:szCs w:val="28"/>
          <w:lang w:val="be-BY"/>
        </w:rPr>
        <w:t>ы</w:t>
      </w:r>
      <w:r w:rsidRPr="00680130">
        <w:rPr>
          <w:rFonts w:ascii="Times New Roman" w:hAnsi="Times New Roman"/>
          <w:sz w:val="28"/>
          <w:szCs w:val="28"/>
          <w:lang w:val="be-BY"/>
        </w:rPr>
        <w:t xml:space="preserve">м, </w:t>
      </w:r>
      <w:r>
        <w:rPr>
          <w:rFonts w:ascii="Times New Roman" w:hAnsi="Times New Roman"/>
          <w:sz w:val="28"/>
          <w:szCs w:val="28"/>
          <w:lang w:val="be-BY"/>
        </w:rPr>
        <w:t>ш</w:t>
      </w:r>
      <w:r w:rsidRPr="00680130">
        <w:rPr>
          <w:rFonts w:ascii="Times New Roman" w:hAnsi="Times New Roman"/>
          <w:sz w:val="28"/>
          <w:szCs w:val="28"/>
          <w:lang w:val="be-BY"/>
        </w:rPr>
        <w:t>то р</w:t>
      </w:r>
      <w:r>
        <w:rPr>
          <w:rFonts w:ascii="Times New Roman" w:hAnsi="Times New Roman"/>
          <w:sz w:val="28"/>
          <w:szCs w:val="28"/>
          <w:lang w:val="be-BY"/>
        </w:rPr>
        <w:t>э</w:t>
      </w:r>
      <w:r w:rsidRPr="00680130">
        <w:rPr>
          <w:rFonts w:ascii="Times New Roman" w:hAnsi="Times New Roman"/>
          <w:sz w:val="28"/>
          <w:szCs w:val="28"/>
          <w:lang w:val="be-BY"/>
        </w:rPr>
        <w:t>альны</w:t>
      </w:r>
      <w:r>
        <w:rPr>
          <w:rFonts w:ascii="Times New Roman" w:hAnsi="Times New Roman"/>
          <w:sz w:val="28"/>
          <w:szCs w:val="28"/>
          <w:lang w:val="be-BY"/>
        </w:rPr>
        <w:t>я</w:t>
      </w:r>
      <w:r w:rsidRPr="00680130">
        <w:rPr>
          <w:rFonts w:ascii="Times New Roman" w:hAnsi="Times New Roman"/>
          <w:sz w:val="28"/>
          <w:szCs w:val="28"/>
          <w:lang w:val="be-BY"/>
        </w:rPr>
        <w:t xml:space="preserve"> рычаг</w:t>
      </w:r>
      <w:r>
        <w:rPr>
          <w:rFonts w:ascii="Times New Roman" w:hAnsi="Times New Roman"/>
          <w:sz w:val="28"/>
          <w:szCs w:val="28"/>
          <w:lang w:val="be-BY"/>
        </w:rPr>
        <w:t>і</w:t>
      </w:r>
      <w:r w:rsidRPr="00680130">
        <w:rPr>
          <w:rFonts w:ascii="Times New Roman" w:hAnsi="Times New Roman"/>
          <w:sz w:val="28"/>
          <w:szCs w:val="28"/>
          <w:lang w:val="be-BY"/>
        </w:rPr>
        <w:t xml:space="preserve"> </w:t>
      </w:r>
      <w:r>
        <w:rPr>
          <w:rFonts w:ascii="Times New Roman" w:hAnsi="Times New Roman"/>
          <w:sz w:val="28"/>
          <w:szCs w:val="28"/>
          <w:lang w:val="be-BY"/>
        </w:rPr>
        <w:t>ўлады апынуліся ў</w:t>
      </w:r>
      <w:r w:rsidRPr="00680130">
        <w:rPr>
          <w:rFonts w:ascii="Times New Roman" w:hAnsi="Times New Roman"/>
          <w:sz w:val="28"/>
          <w:szCs w:val="28"/>
          <w:lang w:val="be-BY"/>
        </w:rPr>
        <w:t xml:space="preserve"> руках не народа, а глубок</w:t>
      </w:r>
      <w:r>
        <w:rPr>
          <w:rFonts w:ascii="Times New Roman" w:hAnsi="Times New Roman"/>
          <w:sz w:val="28"/>
          <w:szCs w:val="28"/>
          <w:lang w:val="be-BY"/>
        </w:rPr>
        <w:t>а</w:t>
      </w:r>
      <w:r w:rsidRPr="00680130">
        <w:rPr>
          <w:rFonts w:ascii="Times New Roman" w:hAnsi="Times New Roman"/>
          <w:sz w:val="28"/>
          <w:szCs w:val="28"/>
          <w:lang w:val="be-BY"/>
        </w:rPr>
        <w:t xml:space="preserve"> в</w:t>
      </w:r>
      <w:r>
        <w:rPr>
          <w:rFonts w:ascii="Times New Roman" w:hAnsi="Times New Roman"/>
          <w:sz w:val="28"/>
          <w:szCs w:val="28"/>
          <w:lang w:val="be-BY"/>
        </w:rPr>
        <w:t>а</w:t>
      </w:r>
      <w:r w:rsidRPr="00680130">
        <w:rPr>
          <w:rFonts w:ascii="Times New Roman" w:hAnsi="Times New Roman"/>
          <w:sz w:val="28"/>
          <w:szCs w:val="28"/>
          <w:lang w:val="be-BY"/>
        </w:rPr>
        <w:t>р</w:t>
      </w:r>
      <w:r>
        <w:rPr>
          <w:rFonts w:ascii="Times New Roman" w:hAnsi="Times New Roman"/>
          <w:sz w:val="28"/>
          <w:szCs w:val="28"/>
          <w:lang w:val="be-BY"/>
        </w:rPr>
        <w:t>о</w:t>
      </w:r>
      <w:r w:rsidRPr="00680130">
        <w:rPr>
          <w:rFonts w:ascii="Times New Roman" w:hAnsi="Times New Roman"/>
          <w:sz w:val="28"/>
          <w:szCs w:val="28"/>
          <w:lang w:val="be-BY"/>
        </w:rPr>
        <w:t>жых д</w:t>
      </w:r>
      <w:r>
        <w:rPr>
          <w:rFonts w:ascii="Times New Roman" w:hAnsi="Times New Roman"/>
          <w:sz w:val="28"/>
          <w:szCs w:val="28"/>
          <w:lang w:val="be-BY"/>
        </w:rPr>
        <w:t>э</w:t>
      </w:r>
      <w:r w:rsidRPr="00680130">
        <w:rPr>
          <w:rFonts w:ascii="Times New Roman" w:hAnsi="Times New Roman"/>
          <w:sz w:val="28"/>
          <w:szCs w:val="28"/>
          <w:lang w:val="be-BY"/>
        </w:rPr>
        <w:t>м</w:t>
      </w:r>
      <w:r>
        <w:rPr>
          <w:rFonts w:ascii="Times New Roman" w:hAnsi="Times New Roman"/>
          <w:sz w:val="28"/>
          <w:szCs w:val="28"/>
          <w:lang w:val="be-BY"/>
        </w:rPr>
        <w:t>а</w:t>
      </w:r>
      <w:r w:rsidRPr="00680130">
        <w:rPr>
          <w:rFonts w:ascii="Times New Roman" w:hAnsi="Times New Roman"/>
          <w:sz w:val="28"/>
          <w:szCs w:val="28"/>
          <w:lang w:val="be-BY"/>
        </w:rPr>
        <w:t>крат</w:t>
      </w:r>
      <w:r>
        <w:rPr>
          <w:rFonts w:ascii="Times New Roman" w:hAnsi="Times New Roman"/>
          <w:sz w:val="28"/>
          <w:szCs w:val="28"/>
          <w:lang w:val="be-BY"/>
        </w:rPr>
        <w:t>ыі</w:t>
      </w:r>
      <w:r w:rsidRPr="00680130">
        <w:rPr>
          <w:rFonts w:ascii="Times New Roman" w:hAnsi="Times New Roman"/>
          <w:sz w:val="28"/>
          <w:szCs w:val="28"/>
          <w:lang w:val="be-BY"/>
        </w:rPr>
        <w:t xml:space="preserve"> п</w:t>
      </w:r>
      <w:r>
        <w:rPr>
          <w:rFonts w:ascii="Times New Roman" w:hAnsi="Times New Roman"/>
          <w:sz w:val="28"/>
          <w:szCs w:val="28"/>
          <w:lang w:val="be-BY"/>
        </w:rPr>
        <w:t>алітычных і эканамічных пластоў грамадства</w:t>
      </w:r>
      <w:r w:rsidRPr="00680130">
        <w:rPr>
          <w:rFonts w:ascii="Times New Roman" w:hAnsi="Times New Roman"/>
          <w:sz w:val="28"/>
          <w:szCs w:val="28"/>
          <w:lang w:val="be-BY"/>
        </w:rPr>
        <w:t>.</w:t>
      </w:r>
    </w:p>
    <w:p w:rsidR="00DF38FE" w:rsidRDefault="00DF38FE" w:rsidP="00ED367E">
      <w:pPr>
        <w:spacing w:after="0" w:line="240" w:lineRule="auto"/>
        <w:ind w:firstLine="709"/>
        <w:jc w:val="both"/>
        <w:rPr>
          <w:rFonts w:ascii="Times New Roman" w:hAnsi="Times New Roman"/>
          <w:sz w:val="28"/>
          <w:szCs w:val="28"/>
          <w:lang w:val="be-BY"/>
        </w:rPr>
      </w:pPr>
      <w:r w:rsidRPr="00ED367E">
        <w:rPr>
          <w:rFonts w:ascii="Times New Roman" w:hAnsi="Times New Roman"/>
          <w:sz w:val="28"/>
          <w:szCs w:val="28"/>
        </w:rPr>
        <w:t>Кр</w:t>
      </w:r>
      <w:r>
        <w:rPr>
          <w:rFonts w:ascii="Times New Roman" w:hAnsi="Times New Roman"/>
          <w:sz w:val="28"/>
          <w:szCs w:val="28"/>
          <w:lang w:val="be-BY"/>
        </w:rPr>
        <w:t>ы</w:t>
      </w:r>
      <w:r w:rsidRPr="00ED367E">
        <w:rPr>
          <w:rFonts w:ascii="Times New Roman" w:hAnsi="Times New Roman"/>
          <w:sz w:val="28"/>
          <w:szCs w:val="28"/>
        </w:rPr>
        <w:t>з</w:t>
      </w:r>
      <w:r>
        <w:rPr>
          <w:rFonts w:ascii="Times New Roman" w:hAnsi="Times New Roman"/>
          <w:sz w:val="28"/>
          <w:szCs w:val="28"/>
          <w:lang w:val="be-BY"/>
        </w:rPr>
        <w:t>і</w:t>
      </w:r>
      <w:r w:rsidRPr="00ED367E">
        <w:rPr>
          <w:rFonts w:ascii="Times New Roman" w:hAnsi="Times New Roman"/>
          <w:sz w:val="28"/>
          <w:szCs w:val="28"/>
        </w:rPr>
        <w:t xml:space="preserve">с 1923 г. </w:t>
      </w:r>
      <w:r>
        <w:rPr>
          <w:rFonts w:ascii="Times New Roman" w:hAnsi="Times New Roman"/>
          <w:sz w:val="28"/>
          <w:szCs w:val="28"/>
          <w:lang w:val="be-BY"/>
        </w:rPr>
        <w:t>даследаваны</w:t>
      </w:r>
      <w:r w:rsidRPr="00ED367E">
        <w:rPr>
          <w:rFonts w:ascii="Times New Roman" w:hAnsi="Times New Roman"/>
          <w:sz w:val="28"/>
          <w:szCs w:val="28"/>
        </w:rPr>
        <w:t xml:space="preserve"> </w:t>
      </w:r>
      <w:r>
        <w:rPr>
          <w:rFonts w:ascii="Times New Roman" w:hAnsi="Times New Roman"/>
          <w:sz w:val="28"/>
          <w:szCs w:val="28"/>
          <w:lang w:val="be-BY"/>
        </w:rPr>
        <w:t>праца</w:t>
      </w:r>
      <w:r w:rsidRPr="00ED367E">
        <w:rPr>
          <w:rFonts w:ascii="Times New Roman" w:hAnsi="Times New Roman"/>
          <w:sz w:val="28"/>
          <w:szCs w:val="28"/>
        </w:rPr>
        <w:t>х Д. С. Дав</w:t>
      </w:r>
      <w:r>
        <w:rPr>
          <w:rFonts w:ascii="Times New Roman" w:hAnsi="Times New Roman"/>
          <w:sz w:val="28"/>
          <w:szCs w:val="28"/>
          <w:lang w:val="be-BY"/>
        </w:rPr>
        <w:t>і</w:t>
      </w:r>
      <w:r w:rsidRPr="00ED367E">
        <w:rPr>
          <w:rFonts w:ascii="Times New Roman" w:hAnsi="Times New Roman"/>
          <w:sz w:val="28"/>
          <w:szCs w:val="28"/>
        </w:rPr>
        <w:t>дов</w:t>
      </w:r>
      <w:r>
        <w:rPr>
          <w:rFonts w:ascii="Times New Roman" w:hAnsi="Times New Roman"/>
          <w:sz w:val="28"/>
          <w:szCs w:val="28"/>
          <w:lang w:val="be-BY"/>
        </w:rPr>
        <w:t>і</w:t>
      </w:r>
      <w:r w:rsidRPr="00ED367E">
        <w:rPr>
          <w:rFonts w:ascii="Times New Roman" w:hAnsi="Times New Roman"/>
          <w:sz w:val="28"/>
          <w:szCs w:val="28"/>
        </w:rPr>
        <w:t xml:space="preserve">ча </w:t>
      </w:r>
      <w:r>
        <w:rPr>
          <w:rFonts w:ascii="Times New Roman" w:hAnsi="Times New Roman"/>
          <w:sz w:val="28"/>
          <w:szCs w:val="28"/>
          <w:lang w:val="be-BY"/>
        </w:rPr>
        <w:t>і</w:t>
      </w:r>
      <w:r w:rsidRPr="00ED367E">
        <w:rPr>
          <w:rFonts w:ascii="Times New Roman" w:hAnsi="Times New Roman"/>
          <w:sz w:val="28"/>
          <w:szCs w:val="28"/>
        </w:rPr>
        <w:t xml:space="preserve"> М. </w:t>
      </w:r>
      <w:r>
        <w:rPr>
          <w:rFonts w:ascii="Times New Roman" w:hAnsi="Times New Roman"/>
          <w:sz w:val="28"/>
          <w:szCs w:val="28"/>
          <w:lang w:val="be-BY"/>
        </w:rPr>
        <w:t>І</w:t>
      </w:r>
      <w:r w:rsidRPr="00ED367E">
        <w:rPr>
          <w:rFonts w:ascii="Times New Roman" w:hAnsi="Times New Roman"/>
          <w:sz w:val="28"/>
          <w:szCs w:val="28"/>
        </w:rPr>
        <w:t xml:space="preserve">. </w:t>
      </w:r>
      <w:r>
        <w:rPr>
          <w:rFonts w:ascii="Times New Roman" w:hAnsi="Times New Roman"/>
          <w:sz w:val="28"/>
          <w:szCs w:val="28"/>
          <w:lang w:val="be-BY"/>
        </w:rPr>
        <w:t>А</w:t>
      </w:r>
      <w:r w:rsidRPr="00ED367E">
        <w:rPr>
          <w:rFonts w:ascii="Times New Roman" w:hAnsi="Times New Roman"/>
          <w:sz w:val="28"/>
          <w:szCs w:val="28"/>
        </w:rPr>
        <w:t>рлов</w:t>
      </w:r>
      <w:r>
        <w:rPr>
          <w:rFonts w:ascii="Times New Roman" w:hAnsi="Times New Roman"/>
          <w:sz w:val="28"/>
          <w:szCs w:val="28"/>
          <w:lang w:val="be-BY"/>
        </w:rPr>
        <w:t>а</w:t>
      </w:r>
      <w:r w:rsidRPr="00ED367E">
        <w:rPr>
          <w:rFonts w:ascii="Times New Roman" w:hAnsi="Times New Roman"/>
          <w:sz w:val="28"/>
          <w:szCs w:val="28"/>
        </w:rPr>
        <w:t xml:space="preserve">й. </w:t>
      </w:r>
      <w:r>
        <w:rPr>
          <w:rFonts w:ascii="Times New Roman" w:hAnsi="Times New Roman"/>
          <w:sz w:val="28"/>
          <w:szCs w:val="28"/>
          <w:lang w:val="be-BY"/>
        </w:rPr>
        <w:t xml:space="preserve">Першы аўтар асноўную ўвагу надае паўстанню ў </w:t>
      </w:r>
      <w:r w:rsidRPr="00ED367E">
        <w:rPr>
          <w:rFonts w:ascii="Times New Roman" w:hAnsi="Times New Roman"/>
          <w:sz w:val="28"/>
          <w:szCs w:val="28"/>
        </w:rPr>
        <w:t>Гамбур</w:t>
      </w:r>
      <w:r>
        <w:rPr>
          <w:rFonts w:ascii="Times New Roman" w:hAnsi="Times New Roman"/>
          <w:sz w:val="28"/>
          <w:szCs w:val="28"/>
          <w:lang w:val="be-BY"/>
        </w:rPr>
        <w:t xml:space="preserve">зе. Другі разглядае </w:t>
      </w:r>
      <w:r w:rsidRPr="00653BAC">
        <w:rPr>
          <w:rFonts w:ascii="Times New Roman" w:hAnsi="Times New Roman"/>
          <w:sz w:val="28"/>
          <w:szCs w:val="28"/>
          <w:lang w:val="be-BY"/>
        </w:rPr>
        <w:t>пр</w:t>
      </w:r>
      <w:r>
        <w:rPr>
          <w:rFonts w:ascii="Times New Roman" w:hAnsi="Times New Roman"/>
          <w:sz w:val="28"/>
          <w:szCs w:val="28"/>
          <w:lang w:val="be-BY"/>
        </w:rPr>
        <w:t>а</w:t>
      </w:r>
      <w:r w:rsidRPr="00653BAC">
        <w:rPr>
          <w:rFonts w:ascii="Times New Roman" w:hAnsi="Times New Roman"/>
          <w:sz w:val="28"/>
          <w:szCs w:val="28"/>
          <w:lang w:val="be-BY"/>
        </w:rPr>
        <w:t>блем</w:t>
      </w:r>
      <w:r>
        <w:rPr>
          <w:rFonts w:ascii="Times New Roman" w:hAnsi="Times New Roman"/>
          <w:sz w:val="28"/>
          <w:szCs w:val="28"/>
          <w:lang w:val="be-BY"/>
        </w:rPr>
        <w:t>у</w:t>
      </w:r>
      <w:r w:rsidRPr="00653BAC">
        <w:rPr>
          <w:rFonts w:ascii="Times New Roman" w:hAnsi="Times New Roman"/>
          <w:sz w:val="28"/>
          <w:szCs w:val="28"/>
          <w:lang w:val="be-BY"/>
        </w:rPr>
        <w:t xml:space="preserve"> кр</w:t>
      </w:r>
      <w:r>
        <w:rPr>
          <w:rFonts w:ascii="Times New Roman" w:hAnsi="Times New Roman"/>
          <w:sz w:val="28"/>
          <w:szCs w:val="28"/>
          <w:lang w:val="be-BY"/>
        </w:rPr>
        <w:t>ы</w:t>
      </w:r>
      <w:r w:rsidRPr="00653BAC">
        <w:rPr>
          <w:rFonts w:ascii="Times New Roman" w:hAnsi="Times New Roman"/>
          <w:sz w:val="28"/>
          <w:szCs w:val="28"/>
          <w:lang w:val="be-BY"/>
        </w:rPr>
        <w:t>з</w:t>
      </w:r>
      <w:r>
        <w:rPr>
          <w:rFonts w:ascii="Times New Roman" w:hAnsi="Times New Roman"/>
          <w:sz w:val="28"/>
          <w:szCs w:val="28"/>
          <w:lang w:val="be-BY"/>
        </w:rPr>
        <w:t>і</w:t>
      </w:r>
      <w:r w:rsidRPr="00653BAC">
        <w:rPr>
          <w:rFonts w:ascii="Times New Roman" w:hAnsi="Times New Roman"/>
          <w:sz w:val="28"/>
          <w:szCs w:val="28"/>
          <w:lang w:val="be-BY"/>
        </w:rPr>
        <w:t>са</w:t>
      </w:r>
      <w:r>
        <w:rPr>
          <w:rFonts w:ascii="Times New Roman" w:hAnsi="Times New Roman"/>
          <w:sz w:val="28"/>
          <w:szCs w:val="28"/>
          <w:lang w:val="be-BY"/>
        </w:rPr>
        <w:t>у</w:t>
      </w:r>
      <w:r w:rsidRPr="00653BAC">
        <w:rPr>
          <w:rFonts w:ascii="Times New Roman" w:hAnsi="Times New Roman"/>
          <w:sz w:val="28"/>
          <w:szCs w:val="28"/>
          <w:lang w:val="be-BY"/>
        </w:rPr>
        <w:t xml:space="preserve"> </w:t>
      </w:r>
      <w:r>
        <w:rPr>
          <w:rFonts w:ascii="Times New Roman" w:hAnsi="Times New Roman"/>
          <w:sz w:val="28"/>
          <w:szCs w:val="28"/>
          <w:lang w:val="be-BY"/>
        </w:rPr>
        <w:t xml:space="preserve">ў </w:t>
      </w:r>
      <w:r w:rsidRPr="00653BAC">
        <w:rPr>
          <w:rFonts w:ascii="Times New Roman" w:hAnsi="Times New Roman"/>
          <w:sz w:val="28"/>
          <w:szCs w:val="28"/>
          <w:lang w:val="be-BY"/>
        </w:rPr>
        <w:t>к</w:t>
      </w:r>
      <w:r>
        <w:rPr>
          <w:rFonts w:ascii="Times New Roman" w:hAnsi="Times New Roman"/>
          <w:sz w:val="28"/>
          <w:szCs w:val="28"/>
          <w:lang w:val="be-BY"/>
        </w:rPr>
        <w:t>а</w:t>
      </w:r>
      <w:r w:rsidRPr="00653BAC">
        <w:rPr>
          <w:rFonts w:ascii="Times New Roman" w:hAnsi="Times New Roman"/>
          <w:sz w:val="28"/>
          <w:szCs w:val="28"/>
          <w:lang w:val="be-BY"/>
        </w:rPr>
        <w:t>нт</w:t>
      </w:r>
      <w:r>
        <w:rPr>
          <w:rFonts w:ascii="Times New Roman" w:hAnsi="Times New Roman"/>
          <w:sz w:val="28"/>
          <w:szCs w:val="28"/>
          <w:lang w:val="be-BY"/>
        </w:rPr>
        <w:t>э</w:t>
      </w:r>
      <w:r w:rsidRPr="00653BAC">
        <w:rPr>
          <w:rFonts w:ascii="Times New Roman" w:hAnsi="Times New Roman"/>
          <w:sz w:val="28"/>
          <w:szCs w:val="28"/>
          <w:lang w:val="be-BY"/>
        </w:rPr>
        <w:t>кс</w:t>
      </w:r>
      <w:r>
        <w:rPr>
          <w:rFonts w:ascii="Times New Roman" w:hAnsi="Times New Roman"/>
          <w:sz w:val="28"/>
          <w:szCs w:val="28"/>
          <w:lang w:val="be-BY"/>
        </w:rPr>
        <w:t>ц</w:t>
      </w:r>
      <w:r w:rsidRPr="00653BAC">
        <w:rPr>
          <w:rFonts w:ascii="Times New Roman" w:hAnsi="Times New Roman"/>
          <w:sz w:val="28"/>
          <w:szCs w:val="28"/>
          <w:lang w:val="be-BY"/>
        </w:rPr>
        <w:t>е п</w:t>
      </w:r>
      <w:r>
        <w:rPr>
          <w:rFonts w:ascii="Times New Roman" w:hAnsi="Times New Roman"/>
          <w:sz w:val="28"/>
          <w:szCs w:val="28"/>
          <w:lang w:val="be-BY"/>
        </w:rPr>
        <w:t>алітыкі</w:t>
      </w:r>
      <w:r w:rsidRPr="00653BAC">
        <w:rPr>
          <w:rFonts w:ascii="Times New Roman" w:hAnsi="Times New Roman"/>
          <w:sz w:val="28"/>
          <w:szCs w:val="28"/>
          <w:lang w:val="be-BY"/>
        </w:rPr>
        <w:t xml:space="preserve"> </w:t>
      </w:r>
      <w:r>
        <w:rPr>
          <w:rFonts w:ascii="Times New Roman" w:hAnsi="Times New Roman"/>
          <w:sz w:val="28"/>
          <w:szCs w:val="28"/>
          <w:lang w:val="be-BY"/>
        </w:rPr>
        <w:t xml:space="preserve">Камуністычнай партыі </w:t>
      </w:r>
      <w:r w:rsidRPr="00653BAC">
        <w:rPr>
          <w:rFonts w:ascii="Times New Roman" w:hAnsi="Times New Roman"/>
          <w:sz w:val="28"/>
          <w:szCs w:val="28"/>
          <w:lang w:val="be-BY"/>
        </w:rPr>
        <w:t>Герман</w:t>
      </w:r>
      <w:r>
        <w:rPr>
          <w:rFonts w:ascii="Times New Roman" w:hAnsi="Times New Roman"/>
          <w:sz w:val="28"/>
          <w:szCs w:val="28"/>
          <w:lang w:val="be-BY"/>
        </w:rPr>
        <w:t>іі</w:t>
      </w:r>
      <w:r w:rsidRPr="00653BAC">
        <w:rPr>
          <w:rFonts w:ascii="Times New Roman" w:hAnsi="Times New Roman"/>
          <w:sz w:val="28"/>
          <w:szCs w:val="28"/>
          <w:lang w:val="be-BY"/>
        </w:rPr>
        <w:t xml:space="preserve">. </w:t>
      </w:r>
      <w:r w:rsidRPr="00DE1DD2">
        <w:rPr>
          <w:rFonts w:ascii="Times New Roman" w:hAnsi="Times New Roman"/>
          <w:sz w:val="28"/>
          <w:szCs w:val="28"/>
          <w:lang w:val="be-BY"/>
        </w:rPr>
        <w:t>А</w:t>
      </w:r>
      <w:r>
        <w:rPr>
          <w:rFonts w:ascii="Times New Roman" w:hAnsi="Times New Roman"/>
          <w:sz w:val="28"/>
          <w:szCs w:val="28"/>
          <w:lang w:val="be-BY"/>
        </w:rPr>
        <w:t>бодва даследчыкі ўскладаюць адказнасць за паражэжнне рэвалюцыі восенню 1923 г. н</w:t>
      </w:r>
      <w:r w:rsidRPr="00DE1DD2">
        <w:rPr>
          <w:rFonts w:ascii="Times New Roman" w:hAnsi="Times New Roman"/>
          <w:sz w:val="28"/>
          <w:szCs w:val="28"/>
          <w:lang w:val="be-BY"/>
        </w:rPr>
        <w:t>а р</w:t>
      </w:r>
      <w:r>
        <w:rPr>
          <w:rFonts w:ascii="Times New Roman" w:hAnsi="Times New Roman"/>
          <w:sz w:val="28"/>
          <w:szCs w:val="28"/>
          <w:lang w:val="be-BY"/>
        </w:rPr>
        <w:t>э</w:t>
      </w:r>
      <w:r w:rsidRPr="00DE1DD2">
        <w:rPr>
          <w:rFonts w:ascii="Times New Roman" w:hAnsi="Times New Roman"/>
          <w:sz w:val="28"/>
          <w:szCs w:val="28"/>
          <w:lang w:val="be-BY"/>
        </w:rPr>
        <w:t>ф</w:t>
      </w:r>
      <w:r>
        <w:rPr>
          <w:rFonts w:ascii="Times New Roman" w:hAnsi="Times New Roman"/>
          <w:sz w:val="28"/>
          <w:szCs w:val="28"/>
          <w:lang w:val="be-BY"/>
        </w:rPr>
        <w:t>а</w:t>
      </w:r>
      <w:r w:rsidRPr="00DE1DD2">
        <w:rPr>
          <w:rFonts w:ascii="Times New Roman" w:hAnsi="Times New Roman"/>
          <w:sz w:val="28"/>
          <w:szCs w:val="28"/>
          <w:lang w:val="be-BY"/>
        </w:rPr>
        <w:t>рм</w:t>
      </w:r>
      <w:r>
        <w:rPr>
          <w:rFonts w:ascii="Times New Roman" w:hAnsi="Times New Roman"/>
          <w:sz w:val="28"/>
          <w:szCs w:val="28"/>
          <w:lang w:val="be-BY"/>
        </w:rPr>
        <w:t>ісцкіх</w:t>
      </w:r>
      <w:r w:rsidRPr="00DE1DD2">
        <w:rPr>
          <w:rFonts w:ascii="Times New Roman" w:hAnsi="Times New Roman"/>
          <w:sz w:val="28"/>
          <w:szCs w:val="28"/>
          <w:lang w:val="be-BY"/>
        </w:rPr>
        <w:t xml:space="preserve"> л</w:t>
      </w:r>
      <w:r>
        <w:rPr>
          <w:rFonts w:ascii="Times New Roman" w:hAnsi="Times New Roman"/>
          <w:sz w:val="28"/>
          <w:szCs w:val="28"/>
          <w:lang w:val="be-BY"/>
        </w:rPr>
        <w:t>і</w:t>
      </w:r>
      <w:r w:rsidRPr="00DE1DD2">
        <w:rPr>
          <w:rFonts w:ascii="Times New Roman" w:hAnsi="Times New Roman"/>
          <w:sz w:val="28"/>
          <w:szCs w:val="28"/>
          <w:lang w:val="be-BY"/>
        </w:rPr>
        <w:t>д</w:t>
      </w:r>
      <w:r>
        <w:rPr>
          <w:rFonts w:ascii="Times New Roman" w:hAnsi="Times New Roman"/>
          <w:sz w:val="28"/>
          <w:szCs w:val="28"/>
          <w:lang w:val="be-BY"/>
        </w:rPr>
        <w:t>а</w:t>
      </w:r>
      <w:r w:rsidRPr="00DE1DD2">
        <w:rPr>
          <w:rFonts w:ascii="Times New Roman" w:hAnsi="Times New Roman"/>
          <w:sz w:val="28"/>
          <w:szCs w:val="28"/>
          <w:lang w:val="be-BY"/>
        </w:rPr>
        <w:t>р</w:t>
      </w:r>
      <w:r>
        <w:rPr>
          <w:rFonts w:ascii="Times New Roman" w:hAnsi="Times New Roman"/>
          <w:sz w:val="28"/>
          <w:szCs w:val="28"/>
          <w:lang w:val="be-BY"/>
        </w:rPr>
        <w:t>аў</w:t>
      </w:r>
      <w:r w:rsidRPr="00DE1DD2">
        <w:rPr>
          <w:rFonts w:ascii="Times New Roman" w:hAnsi="Times New Roman"/>
          <w:sz w:val="28"/>
          <w:szCs w:val="28"/>
          <w:lang w:val="be-BY"/>
        </w:rPr>
        <w:t xml:space="preserve"> СДПГ</w:t>
      </w:r>
      <w:r>
        <w:rPr>
          <w:rFonts w:ascii="Times New Roman" w:hAnsi="Times New Roman"/>
          <w:sz w:val="28"/>
          <w:szCs w:val="28"/>
          <w:lang w:val="be-BY"/>
        </w:rPr>
        <w:t>. Пры гэтым прызнаюцца і асобныя памылкі КПГ.</w:t>
      </w:r>
      <w:r w:rsidRPr="00680130">
        <w:rPr>
          <w:rFonts w:ascii="Times New Roman" w:hAnsi="Times New Roman"/>
          <w:sz w:val="28"/>
          <w:szCs w:val="28"/>
          <w:lang w:val="be-BY"/>
        </w:rPr>
        <w:t xml:space="preserve"> </w:t>
      </w:r>
      <w:r>
        <w:rPr>
          <w:rFonts w:ascii="Times New Roman" w:hAnsi="Times New Roman"/>
          <w:sz w:val="28"/>
          <w:szCs w:val="28"/>
          <w:lang w:val="be-BY"/>
        </w:rPr>
        <w:t>Але ім адводзілася другарадная роля пры вызначэнні прычын паражэння рэвалюцыі.</w:t>
      </w:r>
      <w:r w:rsidRPr="00680130">
        <w:rPr>
          <w:rFonts w:ascii="Times New Roman" w:hAnsi="Times New Roman"/>
          <w:sz w:val="28"/>
          <w:szCs w:val="28"/>
          <w:lang w:val="be-BY"/>
        </w:rPr>
        <w:t xml:space="preserve"> А</w:t>
      </w:r>
      <w:r>
        <w:rPr>
          <w:rFonts w:ascii="Times New Roman" w:hAnsi="Times New Roman"/>
          <w:sz w:val="28"/>
          <w:szCs w:val="28"/>
          <w:lang w:val="be-BY"/>
        </w:rPr>
        <w:t xml:space="preserve">двяргаецца тэзіс, згодна якому гамбургскае паўстанне было інспіравана </w:t>
      </w:r>
      <w:r w:rsidRPr="00680130">
        <w:rPr>
          <w:rFonts w:ascii="Times New Roman" w:hAnsi="Times New Roman"/>
          <w:sz w:val="28"/>
          <w:szCs w:val="28"/>
          <w:lang w:val="be-BY"/>
        </w:rPr>
        <w:t>з М</w:t>
      </w:r>
      <w:r>
        <w:rPr>
          <w:rFonts w:ascii="Times New Roman" w:hAnsi="Times New Roman"/>
          <w:sz w:val="28"/>
          <w:szCs w:val="28"/>
          <w:lang w:val="be-BY"/>
        </w:rPr>
        <w:t>а</w:t>
      </w:r>
      <w:r w:rsidRPr="00680130">
        <w:rPr>
          <w:rFonts w:ascii="Times New Roman" w:hAnsi="Times New Roman"/>
          <w:sz w:val="28"/>
          <w:szCs w:val="28"/>
          <w:lang w:val="be-BY"/>
        </w:rPr>
        <w:t xml:space="preserve">сквы, </w:t>
      </w:r>
      <w:r>
        <w:rPr>
          <w:rFonts w:ascii="Times New Roman" w:hAnsi="Times New Roman"/>
          <w:sz w:val="28"/>
          <w:szCs w:val="28"/>
          <w:lang w:val="be-BY"/>
        </w:rPr>
        <w:t>Камінтэрнам</w:t>
      </w:r>
      <w:r w:rsidRPr="00680130">
        <w:rPr>
          <w:rFonts w:ascii="Times New Roman" w:hAnsi="Times New Roman"/>
          <w:sz w:val="28"/>
          <w:szCs w:val="28"/>
          <w:lang w:val="be-BY"/>
        </w:rPr>
        <w:t>.</w:t>
      </w:r>
    </w:p>
    <w:p w:rsidR="00DF38FE" w:rsidRPr="00C833BB"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вывучэнне знешняй палітыкі Веймарскай Германіі значны ўклад унесла беларуская савецкая гістарыяграфія. </w:t>
      </w:r>
      <w:r w:rsidRPr="00C833BB">
        <w:rPr>
          <w:rFonts w:ascii="Times New Roman" w:hAnsi="Times New Roman"/>
          <w:b/>
          <w:sz w:val="28"/>
          <w:szCs w:val="28"/>
          <w:lang w:val="be-BY"/>
        </w:rPr>
        <w:t>Рыгор Маркавіч Трухноў</w:t>
      </w:r>
      <w:r>
        <w:rPr>
          <w:rFonts w:ascii="Times New Roman" w:hAnsi="Times New Roman"/>
          <w:sz w:val="28"/>
          <w:szCs w:val="28"/>
          <w:lang w:val="be-BY"/>
        </w:rPr>
        <w:t xml:space="preserve"> выдаў серыю работ, прысвечаных рапальскай палітыцы ў савецка-германскіх адносінах. Курс Рапала падаецца як праявленне савецкай палітыкі мірнага суіснавання дзяржаў з розным грамадскім ладам. Галоўнай складовай часткай савецка-германскага супрацоўніца выступае эканамічнае ўзаемадзеянне дзвюх дзяржаў. </w:t>
      </w:r>
      <w:r w:rsidRPr="00C833BB">
        <w:rPr>
          <w:rFonts w:ascii="Times New Roman" w:hAnsi="Times New Roman"/>
          <w:b/>
          <w:sz w:val="28"/>
          <w:szCs w:val="28"/>
          <w:lang w:val="be-BY"/>
        </w:rPr>
        <w:t>Даніла Сяргеевіч Клімоўскі</w:t>
      </w:r>
      <w:r>
        <w:rPr>
          <w:rFonts w:ascii="Times New Roman" w:hAnsi="Times New Roman"/>
          <w:sz w:val="28"/>
          <w:szCs w:val="28"/>
          <w:lang w:val="be-BY"/>
        </w:rPr>
        <w:t xml:space="preserve"> ахарактарызаваў германа-польскія адносіны ў сувязі з Лакарнскімі пагадненнямі. Ён адзначае ўзмацненне германскага рэваншызму і аслабленне міжнародных пазіцый Польшчы пасля Лакарна.</w:t>
      </w:r>
    </w:p>
    <w:p w:rsidR="00DF38FE" w:rsidRPr="00680130" w:rsidRDefault="00DF38FE" w:rsidP="00ED367E">
      <w:pPr>
        <w:spacing w:after="0" w:line="240" w:lineRule="auto"/>
        <w:ind w:firstLine="709"/>
        <w:jc w:val="both"/>
        <w:rPr>
          <w:rFonts w:ascii="Times New Roman" w:hAnsi="Times New Roman"/>
          <w:sz w:val="28"/>
          <w:szCs w:val="28"/>
          <w:lang w:val="be-BY"/>
        </w:rPr>
      </w:pPr>
      <w:r w:rsidRPr="00680130">
        <w:rPr>
          <w:rFonts w:ascii="Times New Roman" w:hAnsi="Times New Roman"/>
          <w:sz w:val="28"/>
          <w:szCs w:val="28"/>
          <w:lang w:val="be-BY"/>
        </w:rPr>
        <w:t>В</w:t>
      </w:r>
      <w:r>
        <w:rPr>
          <w:rFonts w:ascii="Times New Roman" w:hAnsi="Times New Roman"/>
          <w:sz w:val="28"/>
          <w:szCs w:val="28"/>
          <w:lang w:val="be-BY"/>
        </w:rPr>
        <w:t>ажнейшае значэнне савецкія гісторыкі надавалі вывучэнню германскага фашызму. Яны адштурхоўваліся ад дадзенага Камінтэрнам вызначэння фашызму. Ён разглядаўся як імкненне буйной манапалістычнай буржуазіі ўстанавіць сваю дыктатуру.</w:t>
      </w:r>
      <w:r w:rsidRPr="00680130">
        <w:rPr>
          <w:rFonts w:ascii="Times New Roman" w:hAnsi="Times New Roman"/>
          <w:sz w:val="28"/>
          <w:szCs w:val="28"/>
          <w:lang w:val="be-BY"/>
        </w:rPr>
        <w:t xml:space="preserve"> </w:t>
      </w:r>
      <w:r w:rsidRPr="00680130">
        <w:rPr>
          <w:rFonts w:ascii="Times New Roman" w:hAnsi="Times New Roman"/>
          <w:b/>
          <w:sz w:val="28"/>
          <w:szCs w:val="28"/>
          <w:lang w:val="be-BY"/>
        </w:rPr>
        <w:t>Л</w:t>
      </w:r>
      <w:r w:rsidRPr="000C4AD7">
        <w:rPr>
          <w:rFonts w:ascii="Times New Roman" w:hAnsi="Times New Roman"/>
          <w:b/>
          <w:sz w:val="28"/>
          <w:szCs w:val="28"/>
          <w:lang w:val="be-BY"/>
        </w:rPr>
        <w:t>еў</w:t>
      </w:r>
      <w:r w:rsidRPr="00680130">
        <w:rPr>
          <w:rFonts w:ascii="Times New Roman" w:hAnsi="Times New Roman"/>
          <w:b/>
          <w:sz w:val="28"/>
          <w:szCs w:val="28"/>
          <w:lang w:val="be-BY"/>
        </w:rPr>
        <w:t xml:space="preserve"> </w:t>
      </w:r>
      <w:r w:rsidRPr="000C4AD7">
        <w:rPr>
          <w:rFonts w:ascii="Times New Roman" w:hAnsi="Times New Roman"/>
          <w:b/>
          <w:sz w:val="28"/>
          <w:szCs w:val="28"/>
          <w:lang w:val="be-BY"/>
        </w:rPr>
        <w:t>Ізральевіч</w:t>
      </w:r>
      <w:r w:rsidRPr="00680130">
        <w:rPr>
          <w:rFonts w:ascii="Times New Roman" w:hAnsi="Times New Roman"/>
          <w:b/>
          <w:sz w:val="28"/>
          <w:szCs w:val="28"/>
          <w:lang w:val="be-BY"/>
        </w:rPr>
        <w:t xml:space="preserve"> Г</w:t>
      </w:r>
      <w:r w:rsidRPr="000C4AD7">
        <w:rPr>
          <w:rFonts w:ascii="Times New Roman" w:hAnsi="Times New Roman"/>
          <w:b/>
          <w:sz w:val="28"/>
          <w:szCs w:val="28"/>
          <w:lang w:val="be-BY"/>
        </w:rPr>
        <w:t>і</w:t>
      </w:r>
      <w:r w:rsidRPr="00680130">
        <w:rPr>
          <w:rFonts w:ascii="Times New Roman" w:hAnsi="Times New Roman"/>
          <w:b/>
          <w:sz w:val="28"/>
          <w:szCs w:val="28"/>
          <w:lang w:val="be-BY"/>
        </w:rPr>
        <w:t>нцберг</w:t>
      </w:r>
      <w:r>
        <w:rPr>
          <w:rFonts w:ascii="Times New Roman" w:hAnsi="Times New Roman"/>
          <w:b/>
          <w:sz w:val="28"/>
          <w:szCs w:val="28"/>
          <w:vertAlign w:val="superscript"/>
          <w:lang w:val="be-BY"/>
        </w:rPr>
        <w:t xml:space="preserve"> </w:t>
      </w:r>
      <w:r w:rsidRPr="00680130">
        <w:rPr>
          <w:rFonts w:ascii="Times New Roman" w:hAnsi="Times New Roman"/>
          <w:sz w:val="28"/>
          <w:szCs w:val="28"/>
          <w:lang w:val="be-BY"/>
        </w:rPr>
        <w:t xml:space="preserve">у сваім даследаванні </w:t>
      </w:r>
      <w:r>
        <w:rPr>
          <w:rFonts w:ascii="Times New Roman" w:hAnsi="Times New Roman"/>
          <w:sz w:val="28"/>
          <w:szCs w:val="28"/>
          <w:lang w:val="be-BY"/>
        </w:rPr>
        <w:t>галоўную ўвагу надаў пытанню аб прычынах прыхода фашыстаў да ўлады. Прызнаючы, што КПГ дапусціла асобный памылкі ў барацьбе з фашысцкай пагрозай, асноўны акцэнт ён рабіў на падкрэсліванне барацьбы камуністаў супраць фашызму. Галоўная адказнасць за прыход Гітлера да ўлады ўскладалася на кіраўніцтва</w:t>
      </w:r>
      <w:r w:rsidRPr="00680130">
        <w:rPr>
          <w:rFonts w:ascii="Times New Roman" w:hAnsi="Times New Roman"/>
          <w:sz w:val="28"/>
          <w:szCs w:val="28"/>
          <w:lang w:val="be-BY"/>
        </w:rPr>
        <w:t xml:space="preserve"> СДПГ, якое адм</w:t>
      </w:r>
      <w:r>
        <w:rPr>
          <w:rFonts w:ascii="Times New Roman" w:hAnsi="Times New Roman"/>
          <w:sz w:val="28"/>
          <w:szCs w:val="28"/>
          <w:lang w:val="be-BY"/>
        </w:rPr>
        <w:t>о</w:t>
      </w:r>
      <w:r w:rsidRPr="00680130">
        <w:rPr>
          <w:rFonts w:ascii="Times New Roman" w:hAnsi="Times New Roman"/>
          <w:sz w:val="28"/>
          <w:szCs w:val="28"/>
          <w:lang w:val="be-BY"/>
        </w:rPr>
        <w:t>в</w:t>
      </w:r>
      <w:r>
        <w:rPr>
          <w:rFonts w:ascii="Times New Roman" w:hAnsi="Times New Roman"/>
          <w:sz w:val="28"/>
          <w:szCs w:val="28"/>
          <w:lang w:val="be-BY"/>
        </w:rPr>
        <w:t>і</w:t>
      </w:r>
      <w:r w:rsidRPr="00680130">
        <w:rPr>
          <w:rFonts w:ascii="Times New Roman" w:hAnsi="Times New Roman"/>
          <w:sz w:val="28"/>
          <w:szCs w:val="28"/>
          <w:lang w:val="be-BY"/>
        </w:rPr>
        <w:t>л</w:t>
      </w:r>
      <w:r>
        <w:rPr>
          <w:rFonts w:ascii="Times New Roman" w:hAnsi="Times New Roman"/>
          <w:sz w:val="28"/>
          <w:szCs w:val="28"/>
          <w:lang w:val="be-BY"/>
        </w:rPr>
        <w:t>а</w:t>
      </w:r>
      <w:r w:rsidRPr="00680130">
        <w:rPr>
          <w:rFonts w:ascii="Times New Roman" w:hAnsi="Times New Roman"/>
          <w:sz w:val="28"/>
          <w:szCs w:val="28"/>
          <w:lang w:val="be-BY"/>
        </w:rPr>
        <w:t>ся ад стварэння адзіна</w:t>
      </w:r>
      <w:r>
        <w:rPr>
          <w:rFonts w:ascii="Times New Roman" w:hAnsi="Times New Roman"/>
          <w:sz w:val="28"/>
          <w:szCs w:val="28"/>
          <w:lang w:val="be-BY"/>
        </w:rPr>
        <w:t>га</w:t>
      </w:r>
      <w:r w:rsidRPr="00680130">
        <w:rPr>
          <w:rFonts w:ascii="Times New Roman" w:hAnsi="Times New Roman"/>
          <w:sz w:val="28"/>
          <w:szCs w:val="28"/>
          <w:lang w:val="be-BY"/>
        </w:rPr>
        <w:t xml:space="preserve"> антыфашысцкага фронт</w:t>
      </w:r>
      <w:r>
        <w:rPr>
          <w:rFonts w:ascii="Times New Roman" w:hAnsi="Times New Roman"/>
          <w:sz w:val="28"/>
          <w:szCs w:val="28"/>
          <w:lang w:val="be-BY"/>
        </w:rPr>
        <w:t>у</w:t>
      </w:r>
      <w:r w:rsidRPr="00680130">
        <w:rPr>
          <w:rFonts w:ascii="Times New Roman" w:hAnsi="Times New Roman"/>
          <w:sz w:val="28"/>
          <w:szCs w:val="28"/>
          <w:lang w:val="be-BY"/>
        </w:rPr>
        <w:t xml:space="preserve"> з камуністамі.</w:t>
      </w:r>
    </w:p>
    <w:p w:rsidR="00DF38FE" w:rsidRPr="00287ECF" w:rsidRDefault="00DF38FE" w:rsidP="00ED367E">
      <w:pPr>
        <w:spacing w:after="0" w:line="240" w:lineRule="auto"/>
        <w:ind w:firstLine="709"/>
        <w:jc w:val="both"/>
        <w:rPr>
          <w:rFonts w:ascii="Times New Roman" w:hAnsi="Times New Roman"/>
          <w:sz w:val="28"/>
          <w:szCs w:val="28"/>
          <w:lang w:val="be-BY"/>
        </w:rPr>
      </w:pPr>
      <w:r w:rsidRPr="00680130">
        <w:rPr>
          <w:rFonts w:ascii="Times New Roman" w:hAnsi="Times New Roman"/>
          <w:sz w:val="28"/>
          <w:szCs w:val="28"/>
          <w:lang w:val="be-BY"/>
        </w:rPr>
        <w:t>На</w:t>
      </w:r>
      <w:r>
        <w:rPr>
          <w:rFonts w:ascii="Times New Roman" w:hAnsi="Times New Roman"/>
          <w:sz w:val="28"/>
          <w:szCs w:val="28"/>
          <w:lang w:val="be-BY"/>
        </w:rPr>
        <w:t>й</w:t>
      </w:r>
      <w:r w:rsidRPr="00680130">
        <w:rPr>
          <w:rFonts w:ascii="Times New Roman" w:hAnsi="Times New Roman"/>
          <w:sz w:val="28"/>
          <w:szCs w:val="28"/>
          <w:lang w:val="be-BY"/>
        </w:rPr>
        <w:t>бол</w:t>
      </w:r>
      <w:r>
        <w:rPr>
          <w:rFonts w:ascii="Times New Roman" w:hAnsi="Times New Roman"/>
          <w:sz w:val="28"/>
          <w:szCs w:val="28"/>
          <w:lang w:val="be-BY"/>
        </w:rPr>
        <w:t xml:space="preserve">ьш фундаментальнае даследаванне германскага фашызму ў савецкай гістарыяграфіі належыць </w:t>
      </w:r>
      <w:r w:rsidRPr="00287ECF">
        <w:rPr>
          <w:rFonts w:ascii="Times New Roman" w:hAnsi="Times New Roman"/>
          <w:b/>
          <w:sz w:val="28"/>
          <w:szCs w:val="28"/>
          <w:lang w:val="be-BY"/>
        </w:rPr>
        <w:t>Аляксандру Абрамавічу Галкіну</w:t>
      </w:r>
      <w:r>
        <w:rPr>
          <w:rFonts w:ascii="Times New Roman" w:hAnsi="Times New Roman"/>
          <w:sz w:val="28"/>
          <w:szCs w:val="28"/>
          <w:lang w:val="be-BY"/>
        </w:rPr>
        <w:t>. Аўтар не звярнуў належнай увагі на праблему аўтаномнасці германскага нацыянал-сацыялізму ў дачыненні да буйнога капіталу і трактаваў яго як дзецішча капіталістычнага ладу</w:t>
      </w:r>
      <w:r w:rsidRPr="00287ECF">
        <w:rPr>
          <w:rFonts w:ascii="Times New Roman" w:hAnsi="Times New Roman"/>
          <w:sz w:val="28"/>
          <w:szCs w:val="28"/>
          <w:lang w:val="be-BY"/>
        </w:rPr>
        <w:t xml:space="preserve"> </w:t>
      </w:r>
      <w:r w:rsidRPr="00ED367E">
        <w:rPr>
          <w:rFonts w:ascii="Times New Roman" w:hAnsi="Times New Roman"/>
          <w:sz w:val="28"/>
          <w:szCs w:val="28"/>
        </w:rPr>
        <w:t>XX</w:t>
      </w:r>
      <w:r w:rsidRPr="00287ECF">
        <w:rPr>
          <w:rFonts w:ascii="Times New Roman" w:hAnsi="Times New Roman"/>
          <w:sz w:val="28"/>
          <w:szCs w:val="28"/>
          <w:lang w:val="be-BY"/>
        </w:rPr>
        <w:t xml:space="preserve"> </w:t>
      </w:r>
      <w:r>
        <w:rPr>
          <w:rFonts w:ascii="Times New Roman" w:hAnsi="Times New Roman"/>
          <w:sz w:val="28"/>
          <w:szCs w:val="28"/>
          <w:lang w:val="be-BY"/>
        </w:rPr>
        <w:t>ст. Сацыяльная база нацызму зводзілася перш за ўсё да дробнабуржуазных колаў. Згодна з прынцыпамі марксісцкай метадалогіі гісторыі, А. А. Галкін асноўную ўвагу надаваў сацыяльна-эканамічным караням нацыянал-сацыялізму, менш увагі звярнуў на ідэалогію нацызму.</w:t>
      </w:r>
      <w:r w:rsidRPr="00287ECF">
        <w:rPr>
          <w:rFonts w:ascii="Times New Roman" w:hAnsi="Times New Roman"/>
          <w:sz w:val="28"/>
          <w:szCs w:val="28"/>
          <w:lang w:val="be-BY"/>
        </w:rPr>
        <w:t xml:space="preserve"> </w:t>
      </w:r>
    </w:p>
    <w:p w:rsidR="00DF38FE" w:rsidRPr="003A1F2E" w:rsidRDefault="00DF38FE" w:rsidP="00ED367E">
      <w:pPr>
        <w:spacing w:after="0" w:line="240" w:lineRule="auto"/>
        <w:ind w:firstLine="709"/>
        <w:jc w:val="both"/>
        <w:rPr>
          <w:rFonts w:ascii="Times New Roman" w:hAnsi="Times New Roman"/>
          <w:sz w:val="28"/>
          <w:szCs w:val="28"/>
          <w:lang w:val="be-BY"/>
        </w:rPr>
      </w:pPr>
      <w:r w:rsidRPr="00287ECF">
        <w:rPr>
          <w:rFonts w:ascii="Times New Roman" w:hAnsi="Times New Roman"/>
          <w:sz w:val="28"/>
          <w:szCs w:val="28"/>
          <w:lang w:val="be-BY"/>
        </w:rPr>
        <w:t>Работы п</w:t>
      </w:r>
      <w:r>
        <w:rPr>
          <w:rFonts w:ascii="Times New Roman" w:hAnsi="Times New Roman"/>
          <w:sz w:val="28"/>
          <w:szCs w:val="28"/>
          <w:lang w:val="be-BY"/>
        </w:rPr>
        <w:t xml:space="preserve">а гісторыі </w:t>
      </w:r>
      <w:r w:rsidRPr="00287ECF">
        <w:rPr>
          <w:rFonts w:ascii="Times New Roman" w:hAnsi="Times New Roman"/>
          <w:sz w:val="28"/>
          <w:szCs w:val="28"/>
          <w:lang w:val="be-BY"/>
        </w:rPr>
        <w:t xml:space="preserve">ГДР </w:t>
      </w:r>
      <w:r>
        <w:rPr>
          <w:rFonts w:ascii="Times New Roman" w:hAnsi="Times New Roman"/>
          <w:sz w:val="28"/>
          <w:szCs w:val="28"/>
          <w:lang w:val="be-BY"/>
        </w:rPr>
        <w:t xml:space="preserve">савецкімі гісторыкамі </w:t>
      </w:r>
      <w:r w:rsidRPr="00287ECF">
        <w:rPr>
          <w:rFonts w:ascii="Times New Roman" w:hAnsi="Times New Roman"/>
          <w:sz w:val="28"/>
          <w:szCs w:val="28"/>
          <w:lang w:val="be-BY"/>
        </w:rPr>
        <w:t>нап</w:t>
      </w:r>
      <w:r>
        <w:rPr>
          <w:rFonts w:ascii="Times New Roman" w:hAnsi="Times New Roman"/>
          <w:sz w:val="28"/>
          <w:szCs w:val="28"/>
          <w:lang w:val="be-BY"/>
        </w:rPr>
        <w:t>і</w:t>
      </w:r>
      <w:r w:rsidRPr="00287ECF">
        <w:rPr>
          <w:rFonts w:ascii="Times New Roman" w:hAnsi="Times New Roman"/>
          <w:sz w:val="28"/>
          <w:szCs w:val="28"/>
          <w:lang w:val="be-BY"/>
        </w:rPr>
        <w:t>саны ў я</w:t>
      </w:r>
      <w:r>
        <w:rPr>
          <w:rFonts w:ascii="Times New Roman" w:hAnsi="Times New Roman"/>
          <w:sz w:val="28"/>
          <w:szCs w:val="28"/>
          <w:lang w:val="be-BY"/>
        </w:rPr>
        <w:t>ў</w:t>
      </w:r>
      <w:r w:rsidRPr="00287ECF">
        <w:rPr>
          <w:rFonts w:ascii="Times New Roman" w:hAnsi="Times New Roman"/>
          <w:sz w:val="28"/>
          <w:szCs w:val="28"/>
          <w:lang w:val="be-BY"/>
        </w:rPr>
        <w:t>н</w:t>
      </w:r>
      <w:r>
        <w:rPr>
          <w:rFonts w:ascii="Times New Roman" w:hAnsi="Times New Roman"/>
          <w:sz w:val="28"/>
          <w:szCs w:val="28"/>
          <w:lang w:val="be-BY"/>
        </w:rPr>
        <w:t>а</w:t>
      </w:r>
      <w:r w:rsidRPr="00287ECF">
        <w:rPr>
          <w:rFonts w:ascii="Times New Roman" w:hAnsi="Times New Roman"/>
          <w:sz w:val="28"/>
          <w:szCs w:val="28"/>
          <w:lang w:val="be-BY"/>
        </w:rPr>
        <w:t xml:space="preserve"> ап</w:t>
      </w:r>
      <w:r>
        <w:rPr>
          <w:rFonts w:ascii="Times New Roman" w:hAnsi="Times New Roman"/>
          <w:sz w:val="28"/>
          <w:szCs w:val="28"/>
          <w:lang w:val="be-BY"/>
        </w:rPr>
        <w:t>а</w:t>
      </w:r>
      <w:r w:rsidRPr="00287ECF">
        <w:rPr>
          <w:rFonts w:ascii="Times New Roman" w:hAnsi="Times New Roman"/>
          <w:sz w:val="28"/>
          <w:szCs w:val="28"/>
          <w:lang w:val="be-BY"/>
        </w:rPr>
        <w:t>л</w:t>
      </w:r>
      <w:r>
        <w:rPr>
          <w:rFonts w:ascii="Times New Roman" w:hAnsi="Times New Roman"/>
          <w:sz w:val="28"/>
          <w:szCs w:val="28"/>
          <w:lang w:val="be-BY"/>
        </w:rPr>
        <w:t>а</w:t>
      </w:r>
      <w:r w:rsidRPr="00287ECF">
        <w:rPr>
          <w:rFonts w:ascii="Times New Roman" w:hAnsi="Times New Roman"/>
          <w:sz w:val="28"/>
          <w:szCs w:val="28"/>
          <w:lang w:val="be-BY"/>
        </w:rPr>
        <w:t>гет</w:t>
      </w:r>
      <w:r>
        <w:rPr>
          <w:rFonts w:ascii="Times New Roman" w:hAnsi="Times New Roman"/>
          <w:sz w:val="28"/>
          <w:szCs w:val="28"/>
          <w:lang w:val="be-BY"/>
        </w:rPr>
        <w:t>ы</w:t>
      </w:r>
      <w:r w:rsidRPr="00287ECF">
        <w:rPr>
          <w:rFonts w:ascii="Times New Roman" w:hAnsi="Times New Roman"/>
          <w:sz w:val="28"/>
          <w:szCs w:val="28"/>
          <w:lang w:val="be-BY"/>
        </w:rPr>
        <w:t>ч</w:t>
      </w:r>
      <w:r>
        <w:rPr>
          <w:rFonts w:ascii="Times New Roman" w:hAnsi="Times New Roman"/>
          <w:sz w:val="28"/>
          <w:szCs w:val="28"/>
          <w:lang w:val="be-BY"/>
        </w:rPr>
        <w:t>ны</w:t>
      </w:r>
      <w:r w:rsidRPr="00287ECF">
        <w:rPr>
          <w:rFonts w:ascii="Times New Roman" w:hAnsi="Times New Roman"/>
          <w:sz w:val="28"/>
          <w:szCs w:val="28"/>
          <w:lang w:val="be-BY"/>
        </w:rPr>
        <w:t>м ст</w:t>
      </w:r>
      <w:r>
        <w:rPr>
          <w:rFonts w:ascii="Times New Roman" w:hAnsi="Times New Roman"/>
          <w:sz w:val="28"/>
          <w:szCs w:val="28"/>
          <w:lang w:val="be-BY"/>
        </w:rPr>
        <w:t>ы</w:t>
      </w:r>
      <w:r w:rsidRPr="00287ECF">
        <w:rPr>
          <w:rFonts w:ascii="Times New Roman" w:hAnsi="Times New Roman"/>
          <w:sz w:val="28"/>
          <w:szCs w:val="28"/>
          <w:lang w:val="be-BY"/>
        </w:rPr>
        <w:t>ле</w:t>
      </w:r>
      <w:r>
        <w:rPr>
          <w:rFonts w:ascii="Times New Roman" w:hAnsi="Times New Roman"/>
          <w:sz w:val="28"/>
          <w:szCs w:val="28"/>
          <w:lang w:val="be-BY"/>
        </w:rPr>
        <w:t>. Прыкладам можа служыць абагульняючая праца</w:t>
      </w:r>
      <w:r w:rsidRPr="003A1F2E">
        <w:rPr>
          <w:rFonts w:ascii="Times New Roman" w:hAnsi="Times New Roman"/>
          <w:sz w:val="28"/>
          <w:szCs w:val="28"/>
          <w:lang w:val="be-BY"/>
        </w:rPr>
        <w:t xml:space="preserve"> «</w:t>
      </w:r>
      <w:r>
        <w:rPr>
          <w:rFonts w:ascii="Times New Roman" w:hAnsi="Times New Roman"/>
          <w:sz w:val="28"/>
          <w:szCs w:val="28"/>
          <w:lang w:val="be-BY"/>
        </w:rPr>
        <w:t>Гі</w:t>
      </w:r>
      <w:r w:rsidRPr="003A1F2E">
        <w:rPr>
          <w:rFonts w:ascii="Times New Roman" w:hAnsi="Times New Roman"/>
          <w:sz w:val="28"/>
          <w:szCs w:val="28"/>
          <w:lang w:val="be-BY"/>
        </w:rPr>
        <w:t>стор</w:t>
      </w:r>
      <w:r>
        <w:rPr>
          <w:rFonts w:ascii="Times New Roman" w:hAnsi="Times New Roman"/>
          <w:sz w:val="28"/>
          <w:szCs w:val="28"/>
          <w:lang w:val="be-BY"/>
        </w:rPr>
        <w:t>ыя</w:t>
      </w:r>
      <w:r w:rsidRPr="003A1F2E">
        <w:rPr>
          <w:rFonts w:ascii="Times New Roman" w:hAnsi="Times New Roman"/>
          <w:sz w:val="28"/>
          <w:szCs w:val="28"/>
          <w:lang w:val="be-BY"/>
        </w:rPr>
        <w:t xml:space="preserve"> Германск</w:t>
      </w:r>
      <w:r>
        <w:rPr>
          <w:rFonts w:ascii="Times New Roman" w:hAnsi="Times New Roman"/>
          <w:sz w:val="28"/>
          <w:szCs w:val="28"/>
          <w:lang w:val="be-BY"/>
        </w:rPr>
        <w:t>а</w:t>
      </w:r>
      <w:r w:rsidRPr="003A1F2E">
        <w:rPr>
          <w:rFonts w:ascii="Times New Roman" w:hAnsi="Times New Roman"/>
          <w:sz w:val="28"/>
          <w:szCs w:val="28"/>
          <w:lang w:val="be-BY"/>
        </w:rPr>
        <w:t>й Д</w:t>
      </w:r>
      <w:r>
        <w:rPr>
          <w:rFonts w:ascii="Times New Roman" w:hAnsi="Times New Roman"/>
          <w:sz w:val="28"/>
          <w:szCs w:val="28"/>
          <w:lang w:val="be-BY"/>
        </w:rPr>
        <w:t>э</w:t>
      </w:r>
      <w:r w:rsidRPr="003A1F2E">
        <w:rPr>
          <w:rFonts w:ascii="Times New Roman" w:hAnsi="Times New Roman"/>
          <w:sz w:val="28"/>
          <w:szCs w:val="28"/>
          <w:lang w:val="be-BY"/>
        </w:rPr>
        <w:t>м</w:t>
      </w:r>
      <w:r>
        <w:rPr>
          <w:rFonts w:ascii="Times New Roman" w:hAnsi="Times New Roman"/>
          <w:sz w:val="28"/>
          <w:szCs w:val="28"/>
          <w:lang w:val="be-BY"/>
        </w:rPr>
        <w:t>а</w:t>
      </w:r>
      <w:r w:rsidRPr="003A1F2E">
        <w:rPr>
          <w:rFonts w:ascii="Times New Roman" w:hAnsi="Times New Roman"/>
          <w:sz w:val="28"/>
          <w:szCs w:val="28"/>
          <w:lang w:val="be-BY"/>
        </w:rPr>
        <w:t>крат</w:t>
      </w:r>
      <w:r>
        <w:rPr>
          <w:rFonts w:ascii="Times New Roman" w:hAnsi="Times New Roman"/>
          <w:sz w:val="28"/>
          <w:szCs w:val="28"/>
          <w:lang w:val="be-BY"/>
        </w:rPr>
        <w:t>ы</w:t>
      </w:r>
      <w:r w:rsidRPr="003A1F2E">
        <w:rPr>
          <w:rFonts w:ascii="Times New Roman" w:hAnsi="Times New Roman"/>
          <w:sz w:val="28"/>
          <w:szCs w:val="28"/>
          <w:lang w:val="be-BY"/>
        </w:rPr>
        <w:t>ч</w:t>
      </w:r>
      <w:r>
        <w:rPr>
          <w:rFonts w:ascii="Times New Roman" w:hAnsi="Times New Roman"/>
          <w:sz w:val="28"/>
          <w:szCs w:val="28"/>
          <w:lang w:val="be-BY"/>
        </w:rPr>
        <w:t>най</w:t>
      </w:r>
      <w:r w:rsidRPr="003A1F2E">
        <w:rPr>
          <w:rFonts w:ascii="Times New Roman" w:hAnsi="Times New Roman"/>
          <w:sz w:val="28"/>
          <w:szCs w:val="28"/>
          <w:lang w:val="be-BY"/>
        </w:rPr>
        <w:t xml:space="preserve"> Р</w:t>
      </w:r>
      <w:r>
        <w:rPr>
          <w:rFonts w:ascii="Times New Roman" w:hAnsi="Times New Roman"/>
          <w:sz w:val="28"/>
          <w:szCs w:val="28"/>
          <w:lang w:val="be-BY"/>
        </w:rPr>
        <w:t>э</w:t>
      </w:r>
      <w:r w:rsidRPr="003A1F2E">
        <w:rPr>
          <w:rFonts w:ascii="Times New Roman" w:hAnsi="Times New Roman"/>
          <w:sz w:val="28"/>
          <w:szCs w:val="28"/>
          <w:lang w:val="be-BY"/>
        </w:rPr>
        <w:t>спубл</w:t>
      </w:r>
      <w:r>
        <w:rPr>
          <w:rFonts w:ascii="Times New Roman" w:hAnsi="Times New Roman"/>
          <w:sz w:val="28"/>
          <w:szCs w:val="28"/>
          <w:lang w:val="be-BY"/>
        </w:rPr>
        <w:t>і</w:t>
      </w:r>
      <w:r w:rsidRPr="003A1F2E">
        <w:rPr>
          <w:rFonts w:ascii="Times New Roman" w:hAnsi="Times New Roman"/>
          <w:sz w:val="28"/>
          <w:szCs w:val="28"/>
          <w:lang w:val="be-BY"/>
        </w:rPr>
        <w:t>к</w:t>
      </w:r>
      <w:r>
        <w:rPr>
          <w:rFonts w:ascii="Times New Roman" w:hAnsi="Times New Roman"/>
          <w:sz w:val="28"/>
          <w:szCs w:val="28"/>
          <w:lang w:val="be-BY"/>
        </w:rPr>
        <w:t>і</w:t>
      </w:r>
      <w:r w:rsidRPr="003A1F2E">
        <w:rPr>
          <w:rFonts w:ascii="Times New Roman" w:hAnsi="Times New Roman"/>
          <w:sz w:val="28"/>
          <w:szCs w:val="28"/>
          <w:lang w:val="be-BY"/>
        </w:rPr>
        <w:t>» (1979)</w:t>
      </w:r>
      <w:r>
        <w:rPr>
          <w:rFonts w:ascii="Times New Roman" w:hAnsi="Times New Roman"/>
          <w:sz w:val="28"/>
          <w:szCs w:val="28"/>
          <w:lang w:val="be-BY"/>
        </w:rPr>
        <w:t xml:space="preserve">. Яе асноўная ідэя зводзілася да </w:t>
      </w:r>
      <w:r w:rsidRPr="003A1F2E">
        <w:rPr>
          <w:rFonts w:ascii="Times New Roman" w:hAnsi="Times New Roman"/>
          <w:sz w:val="28"/>
          <w:szCs w:val="28"/>
          <w:lang w:val="be-BY"/>
        </w:rPr>
        <w:t>«доказу п</w:t>
      </w:r>
      <w:r>
        <w:rPr>
          <w:rFonts w:ascii="Times New Roman" w:hAnsi="Times New Roman"/>
          <w:sz w:val="28"/>
          <w:szCs w:val="28"/>
          <w:lang w:val="be-BY"/>
        </w:rPr>
        <w:t>е</w:t>
      </w:r>
      <w:r w:rsidRPr="003A1F2E">
        <w:rPr>
          <w:rFonts w:ascii="Times New Roman" w:hAnsi="Times New Roman"/>
          <w:sz w:val="28"/>
          <w:szCs w:val="28"/>
          <w:lang w:val="be-BY"/>
        </w:rPr>
        <w:t>рав</w:t>
      </w:r>
      <w:r>
        <w:rPr>
          <w:rFonts w:ascii="Times New Roman" w:hAnsi="Times New Roman"/>
          <w:sz w:val="28"/>
          <w:szCs w:val="28"/>
          <w:lang w:val="be-BY"/>
        </w:rPr>
        <w:t>агі</w:t>
      </w:r>
      <w:r w:rsidRPr="003A1F2E">
        <w:rPr>
          <w:rFonts w:ascii="Times New Roman" w:hAnsi="Times New Roman"/>
          <w:sz w:val="28"/>
          <w:szCs w:val="28"/>
          <w:lang w:val="be-BY"/>
        </w:rPr>
        <w:t xml:space="preserve"> сацыялістычнай сістэмы гаспадарання над капіталістычнай». </w:t>
      </w:r>
    </w:p>
    <w:p w:rsidR="00DF38FE"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 даследаванні гісторыі </w:t>
      </w:r>
      <w:r w:rsidRPr="00DE1DD2">
        <w:rPr>
          <w:rFonts w:ascii="Times New Roman" w:hAnsi="Times New Roman"/>
          <w:sz w:val="28"/>
          <w:szCs w:val="28"/>
          <w:lang w:val="be-BY"/>
        </w:rPr>
        <w:t>ФРГ</w:t>
      </w:r>
      <w:r>
        <w:rPr>
          <w:rFonts w:ascii="Times New Roman" w:hAnsi="Times New Roman"/>
          <w:sz w:val="28"/>
          <w:szCs w:val="28"/>
          <w:lang w:val="be-BY"/>
        </w:rPr>
        <w:t xml:space="preserve"> савецкія гісторыкі больш за ўсё ўвагі звярталі на праблемы рабочага руху і знешняй плітыкі</w:t>
      </w:r>
      <w:r w:rsidRPr="00DE1DD2">
        <w:rPr>
          <w:rFonts w:ascii="Times New Roman" w:hAnsi="Times New Roman"/>
          <w:sz w:val="28"/>
          <w:szCs w:val="28"/>
          <w:lang w:val="be-BY"/>
        </w:rPr>
        <w:t xml:space="preserve">. </w:t>
      </w:r>
      <w:r>
        <w:rPr>
          <w:rFonts w:ascii="Times New Roman" w:hAnsi="Times New Roman"/>
          <w:sz w:val="28"/>
          <w:szCs w:val="28"/>
          <w:lang w:val="be-BY"/>
        </w:rPr>
        <w:t xml:space="preserve">У рабоце </w:t>
      </w:r>
      <w:r w:rsidRPr="00DE1DD2">
        <w:rPr>
          <w:rFonts w:ascii="Times New Roman" w:hAnsi="Times New Roman"/>
          <w:b/>
          <w:sz w:val="28"/>
          <w:szCs w:val="28"/>
          <w:lang w:val="be-BY"/>
        </w:rPr>
        <w:t>Вадз</w:t>
      </w:r>
      <w:r w:rsidRPr="007A11CF">
        <w:rPr>
          <w:rFonts w:ascii="Times New Roman" w:hAnsi="Times New Roman"/>
          <w:b/>
          <w:sz w:val="28"/>
          <w:szCs w:val="28"/>
          <w:lang w:val="be-BY"/>
        </w:rPr>
        <w:t>і</w:t>
      </w:r>
      <w:r w:rsidRPr="00DE1DD2">
        <w:rPr>
          <w:rFonts w:ascii="Times New Roman" w:hAnsi="Times New Roman"/>
          <w:b/>
          <w:sz w:val="28"/>
          <w:szCs w:val="28"/>
          <w:lang w:val="be-BY"/>
        </w:rPr>
        <w:t>ма П</w:t>
      </w:r>
      <w:r w:rsidRPr="007A11CF">
        <w:rPr>
          <w:rFonts w:ascii="Times New Roman" w:hAnsi="Times New Roman"/>
          <w:b/>
          <w:sz w:val="28"/>
          <w:szCs w:val="28"/>
          <w:lang w:val="be-BY"/>
        </w:rPr>
        <w:t>аўлавіча</w:t>
      </w:r>
      <w:r w:rsidRPr="00DE1DD2">
        <w:rPr>
          <w:rFonts w:ascii="Times New Roman" w:hAnsi="Times New Roman"/>
          <w:b/>
          <w:sz w:val="28"/>
          <w:szCs w:val="28"/>
          <w:lang w:val="be-BY"/>
        </w:rPr>
        <w:t xml:space="preserve"> </w:t>
      </w:r>
      <w:r w:rsidRPr="007A11CF">
        <w:rPr>
          <w:rFonts w:ascii="Times New Roman" w:hAnsi="Times New Roman"/>
          <w:b/>
          <w:sz w:val="28"/>
          <w:szCs w:val="28"/>
          <w:lang w:val="be-BY"/>
        </w:rPr>
        <w:t>І</w:t>
      </w:r>
      <w:r w:rsidRPr="00DE1DD2">
        <w:rPr>
          <w:rFonts w:ascii="Times New Roman" w:hAnsi="Times New Roman"/>
          <w:b/>
          <w:sz w:val="28"/>
          <w:szCs w:val="28"/>
          <w:lang w:val="be-BY"/>
        </w:rPr>
        <w:t>ерусал</w:t>
      </w:r>
      <w:r w:rsidRPr="007A11CF">
        <w:rPr>
          <w:rFonts w:ascii="Times New Roman" w:hAnsi="Times New Roman"/>
          <w:b/>
          <w:sz w:val="28"/>
          <w:szCs w:val="28"/>
          <w:lang w:val="be-BY"/>
        </w:rPr>
        <w:t>і</w:t>
      </w:r>
      <w:r w:rsidRPr="00DE1DD2">
        <w:rPr>
          <w:rFonts w:ascii="Times New Roman" w:hAnsi="Times New Roman"/>
          <w:b/>
          <w:sz w:val="28"/>
          <w:szCs w:val="28"/>
          <w:lang w:val="be-BY"/>
        </w:rPr>
        <w:t>мск</w:t>
      </w:r>
      <w:r w:rsidRPr="007A11CF">
        <w:rPr>
          <w:rFonts w:ascii="Times New Roman" w:hAnsi="Times New Roman"/>
          <w:b/>
          <w:sz w:val="28"/>
          <w:szCs w:val="28"/>
          <w:lang w:val="be-BY"/>
        </w:rPr>
        <w:t>а</w:t>
      </w:r>
      <w:r w:rsidRPr="00DE1DD2">
        <w:rPr>
          <w:rFonts w:ascii="Times New Roman" w:hAnsi="Times New Roman"/>
          <w:b/>
          <w:sz w:val="28"/>
          <w:szCs w:val="28"/>
          <w:lang w:val="be-BY"/>
        </w:rPr>
        <w:t>га</w:t>
      </w:r>
      <w:r w:rsidRPr="00DE1DD2">
        <w:rPr>
          <w:rFonts w:ascii="Times New Roman" w:hAnsi="Times New Roman"/>
          <w:sz w:val="28"/>
          <w:szCs w:val="28"/>
          <w:lang w:val="be-BY"/>
        </w:rPr>
        <w:t xml:space="preserve"> </w:t>
      </w:r>
      <w:r>
        <w:rPr>
          <w:rFonts w:ascii="Times New Roman" w:hAnsi="Times New Roman"/>
          <w:sz w:val="28"/>
          <w:szCs w:val="28"/>
          <w:lang w:val="be-BY"/>
        </w:rPr>
        <w:t>прыменены</w:t>
      </w:r>
      <w:r w:rsidRPr="00DE1DD2">
        <w:rPr>
          <w:rFonts w:ascii="Times New Roman" w:hAnsi="Times New Roman"/>
          <w:sz w:val="28"/>
          <w:szCs w:val="28"/>
          <w:lang w:val="be-BY"/>
        </w:rPr>
        <w:t xml:space="preserve"> не трад</w:t>
      </w:r>
      <w:r>
        <w:rPr>
          <w:rFonts w:ascii="Times New Roman" w:hAnsi="Times New Roman"/>
          <w:sz w:val="28"/>
          <w:szCs w:val="28"/>
          <w:lang w:val="be-BY"/>
        </w:rPr>
        <w:t>ы</w:t>
      </w:r>
      <w:r w:rsidRPr="00DE1DD2">
        <w:rPr>
          <w:rFonts w:ascii="Times New Roman" w:hAnsi="Times New Roman"/>
          <w:sz w:val="28"/>
          <w:szCs w:val="28"/>
          <w:lang w:val="be-BY"/>
        </w:rPr>
        <w:t>ц</w:t>
      </w:r>
      <w:r>
        <w:rPr>
          <w:rFonts w:ascii="Times New Roman" w:hAnsi="Times New Roman"/>
          <w:sz w:val="28"/>
          <w:szCs w:val="28"/>
          <w:lang w:val="be-BY"/>
        </w:rPr>
        <w:t>ый</w:t>
      </w:r>
      <w:r w:rsidRPr="00DE1DD2">
        <w:rPr>
          <w:rFonts w:ascii="Times New Roman" w:hAnsi="Times New Roman"/>
          <w:sz w:val="28"/>
          <w:szCs w:val="28"/>
          <w:lang w:val="be-BY"/>
        </w:rPr>
        <w:t>н</w:t>
      </w:r>
      <w:r>
        <w:rPr>
          <w:rFonts w:ascii="Times New Roman" w:hAnsi="Times New Roman"/>
          <w:sz w:val="28"/>
          <w:szCs w:val="28"/>
          <w:lang w:val="be-BY"/>
        </w:rPr>
        <w:t>ы для савецкай гістарыяграфіі падыход пры вывучэнні рабочага руху.</w:t>
      </w:r>
      <w:r w:rsidRPr="00DE1DD2">
        <w:rPr>
          <w:rFonts w:ascii="Times New Roman" w:hAnsi="Times New Roman"/>
          <w:sz w:val="28"/>
          <w:szCs w:val="28"/>
          <w:lang w:val="be-BY"/>
        </w:rPr>
        <w:t xml:space="preserve"> </w:t>
      </w:r>
      <w:r>
        <w:rPr>
          <w:rFonts w:ascii="Times New Roman" w:hAnsi="Times New Roman"/>
          <w:sz w:val="28"/>
          <w:szCs w:val="28"/>
          <w:lang w:val="be-BY"/>
        </w:rPr>
        <w:t>У ёй дадзены сацыяльна-псіхалагічны партрэт</w:t>
      </w:r>
      <w:r w:rsidRPr="00DE1DD2">
        <w:rPr>
          <w:rFonts w:ascii="Times New Roman" w:hAnsi="Times New Roman"/>
          <w:sz w:val="28"/>
          <w:szCs w:val="28"/>
          <w:lang w:val="be-BY"/>
        </w:rPr>
        <w:t xml:space="preserve"> рабоч</w:t>
      </w:r>
      <w:r>
        <w:rPr>
          <w:rFonts w:ascii="Times New Roman" w:hAnsi="Times New Roman"/>
          <w:sz w:val="28"/>
          <w:szCs w:val="28"/>
          <w:lang w:val="be-BY"/>
        </w:rPr>
        <w:t>ы</w:t>
      </w:r>
      <w:r w:rsidRPr="00DE1DD2">
        <w:rPr>
          <w:rFonts w:ascii="Times New Roman" w:hAnsi="Times New Roman"/>
          <w:sz w:val="28"/>
          <w:szCs w:val="28"/>
          <w:lang w:val="be-BY"/>
        </w:rPr>
        <w:t>х Ф</w:t>
      </w:r>
      <w:r>
        <w:rPr>
          <w:rFonts w:ascii="Times New Roman" w:hAnsi="Times New Roman"/>
          <w:sz w:val="28"/>
          <w:szCs w:val="28"/>
          <w:lang w:val="be-BY"/>
        </w:rPr>
        <w:t>РГ</w:t>
      </w:r>
      <w:r w:rsidRPr="00DE1DD2">
        <w:rPr>
          <w:rFonts w:ascii="Times New Roman" w:hAnsi="Times New Roman"/>
          <w:sz w:val="28"/>
          <w:szCs w:val="28"/>
          <w:lang w:val="be-BY"/>
        </w:rPr>
        <w:t xml:space="preserve">. </w:t>
      </w:r>
      <w:r>
        <w:rPr>
          <w:rFonts w:ascii="Times New Roman" w:hAnsi="Times New Roman"/>
          <w:sz w:val="28"/>
          <w:szCs w:val="28"/>
          <w:lang w:val="be-BY"/>
        </w:rPr>
        <w:t>Ён па-новаму трактуе такую з’яву, як сацыяльнае партнёрства, адзначаючы і станоўчыя для рабочых элементы гэтай з’явы.</w:t>
      </w:r>
    </w:p>
    <w:p w:rsidR="00DF38FE" w:rsidRPr="002D5F5E" w:rsidRDefault="00DF38FE" w:rsidP="00ED367E">
      <w:pPr>
        <w:spacing w:after="0" w:line="240" w:lineRule="auto"/>
        <w:ind w:firstLine="709"/>
        <w:jc w:val="both"/>
        <w:rPr>
          <w:rFonts w:ascii="Times New Roman" w:hAnsi="Times New Roman"/>
          <w:sz w:val="28"/>
          <w:szCs w:val="28"/>
          <w:lang w:val="be-BY"/>
        </w:rPr>
      </w:pPr>
      <w:r w:rsidRPr="0090501D">
        <w:rPr>
          <w:rFonts w:ascii="Times New Roman" w:hAnsi="Times New Roman"/>
          <w:b/>
          <w:sz w:val="28"/>
          <w:szCs w:val="28"/>
          <w:lang w:val="be-BY"/>
        </w:rPr>
        <w:t xml:space="preserve">Ілья Сямёновіч Крэмер </w:t>
      </w:r>
      <w:r w:rsidRPr="0090501D">
        <w:rPr>
          <w:rFonts w:ascii="Times New Roman" w:hAnsi="Times New Roman"/>
          <w:sz w:val="28"/>
          <w:szCs w:val="28"/>
          <w:lang w:val="be-BY"/>
        </w:rPr>
        <w:t xml:space="preserve">даследаваў усходнюю палітыку ФРГ. </w:t>
      </w:r>
      <w:r w:rsidRPr="002D5F5E">
        <w:rPr>
          <w:rFonts w:ascii="Times New Roman" w:hAnsi="Times New Roman"/>
          <w:sz w:val="28"/>
          <w:szCs w:val="28"/>
          <w:lang w:val="be-BY"/>
        </w:rPr>
        <w:t>Ён лічыў, што з прыходам да ўлады сацыял-дэмакратаў на чале з В.</w:t>
      </w:r>
      <w:r>
        <w:rPr>
          <w:rFonts w:ascii="Times New Roman" w:hAnsi="Times New Roman"/>
          <w:sz w:val="28"/>
          <w:szCs w:val="28"/>
          <w:lang w:val="be-BY"/>
        </w:rPr>
        <w:t xml:space="preserve"> Брантам ад кіравання ФРГ былі адхілены палітычныя сілы, якія прапаведавалі ідэі рэваншу. Краевугольным каменем новай усходняй палітыкі ФРГ І. С. Крэмер лічыць даговор 1970 г. паміж СССР і ФРГ. Ён адзначае актыўнае супраціўленне «рэакцыйных сіл» палітыцы В. Бранта.</w:t>
      </w:r>
      <w:r w:rsidRPr="002D5F5E">
        <w:rPr>
          <w:rFonts w:ascii="Times New Roman" w:hAnsi="Times New Roman"/>
          <w:sz w:val="28"/>
          <w:szCs w:val="28"/>
          <w:lang w:val="be-BY"/>
        </w:rPr>
        <w:t xml:space="preserve"> </w:t>
      </w:r>
    </w:p>
    <w:p w:rsidR="00DF38FE" w:rsidRPr="0090501D"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 вывучэнні знешняй палітыкі ФРГ асноўны акцэнт рабіўся на яе рэваншысцкія памкненні. У беларускай савецкай гістарыяграфіі важкі ўклад у вывучэнне знешняй палітыкі ФРГ унёс </w:t>
      </w:r>
      <w:r w:rsidRPr="0090501D">
        <w:rPr>
          <w:rFonts w:ascii="Times New Roman" w:hAnsi="Times New Roman"/>
          <w:b/>
          <w:sz w:val="28"/>
          <w:szCs w:val="28"/>
          <w:lang w:val="be-BY"/>
        </w:rPr>
        <w:t>Міхаіл Герасімавіч Елісееў</w:t>
      </w:r>
      <w:r>
        <w:rPr>
          <w:rFonts w:ascii="Times New Roman" w:hAnsi="Times New Roman"/>
          <w:sz w:val="28"/>
          <w:szCs w:val="28"/>
          <w:lang w:val="be-BY"/>
        </w:rPr>
        <w:t>. У шэрагу сваіх работ ён ахарактарызаваў этапы заходнегерманскай палітыкі ў дачыненні да ГДР. Асноўная выснова аўтара – палітыка ФРГ па ізаляцыі ГДР закончылася правалам, і дзве дзяржавы паступова рухаліся да мірнага суіснавання.</w:t>
      </w:r>
    </w:p>
    <w:p w:rsidR="00DF38FE" w:rsidRPr="00EC0400" w:rsidRDefault="00DF38FE" w:rsidP="00ED367E">
      <w:pPr>
        <w:spacing w:after="0" w:line="240" w:lineRule="auto"/>
        <w:ind w:firstLine="709"/>
        <w:jc w:val="both"/>
        <w:rPr>
          <w:rFonts w:ascii="Times New Roman" w:hAnsi="Times New Roman"/>
          <w:sz w:val="28"/>
          <w:szCs w:val="28"/>
          <w:lang w:val="be-BY"/>
        </w:rPr>
      </w:pPr>
      <w:r w:rsidRPr="00DC4C76">
        <w:rPr>
          <w:rFonts w:ascii="Times New Roman" w:hAnsi="Times New Roman"/>
          <w:b/>
          <w:sz w:val="28"/>
          <w:szCs w:val="28"/>
          <w:lang w:val="be-BY"/>
        </w:rPr>
        <w:t>2.</w:t>
      </w:r>
      <w:r>
        <w:rPr>
          <w:rFonts w:ascii="Times New Roman" w:hAnsi="Times New Roman"/>
          <w:sz w:val="28"/>
          <w:szCs w:val="28"/>
          <w:lang w:val="be-BY"/>
        </w:rPr>
        <w:t> </w:t>
      </w:r>
      <w:r w:rsidRPr="00ED367E">
        <w:rPr>
          <w:rFonts w:ascii="Times New Roman" w:hAnsi="Times New Roman"/>
          <w:sz w:val="28"/>
          <w:szCs w:val="28"/>
        </w:rPr>
        <w:t xml:space="preserve">Для </w:t>
      </w:r>
      <w:r>
        <w:rPr>
          <w:rFonts w:ascii="Times New Roman" w:hAnsi="Times New Roman"/>
          <w:sz w:val="28"/>
          <w:szCs w:val="28"/>
          <w:lang w:val="be-BY"/>
        </w:rPr>
        <w:t xml:space="preserve">савецкага франказнаўства </w:t>
      </w:r>
      <w:r w:rsidRPr="00ED367E">
        <w:rPr>
          <w:rFonts w:ascii="Times New Roman" w:hAnsi="Times New Roman"/>
          <w:sz w:val="28"/>
          <w:szCs w:val="28"/>
        </w:rPr>
        <w:t>т</w:t>
      </w:r>
      <w:r>
        <w:rPr>
          <w:rFonts w:ascii="Times New Roman" w:hAnsi="Times New Roman"/>
          <w:sz w:val="28"/>
          <w:szCs w:val="28"/>
          <w:lang w:val="be-BY"/>
        </w:rPr>
        <w:t>э</w:t>
      </w:r>
      <w:r w:rsidRPr="00ED367E">
        <w:rPr>
          <w:rFonts w:ascii="Times New Roman" w:hAnsi="Times New Roman"/>
          <w:sz w:val="28"/>
          <w:szCs w:val="28"/>
        </w:rPr>
        <w:t xml:space="preserve">ма </w:t>
      </w:r>
      <w:r>
        <w:rPr>
          <w:rFonts w:ascii="Times New Roman" w:hAnsi="Times New Roman"/>
          <w:sz w:val="28"/>
          <w:szCs w:val="28"/>
          <w:lang w:val="be-BY"/>
        </w:rPr>
        <w:t>Ф</w:t>
      </w:r>
      <w:r w:rsidRPr="00ED367E">
        <w:rPr>
          <w:rFonts w:ascii="Times New Roman" w:hAnsi="Times New Roman"/>
          <w:sz w:val="28"/>
          <w:szCs w:val="28"/>
        </w:rPr>
        <w:t>ранцузск</w:t>
      </w:r>
      <w:r>
        <w:rPr>
          <w:rFonts w:ascii="Times New Roman" w:hAnsi="Times New Roman"/>
          <w:sz w:val="28"/>
          <w:szCs w:val="28"/>
          <w:lang w:val="be-BY"/>
        </w:rPr>
        <w:t>а</w:t>
      </w:r>
      <w:r w:rsidRPr="00ED367E">
        <w:rPr>
          <w:rFonts w:ascii="Times New Roman" w:hAnsi="Times New Roman"/>
          <w:sz w:val="28"/>
          <w:szCs w:val="28"/>
        </w:rPr>
        <w:t>й</w:t>
      </w:r>
      <w:r>
        <w:rPr>
          <w:rFonts w:ascii="Times New Roman" w:hAnsi="Times New Roman"/>
          <w:sz w:val="28"/>
          <w:szCs w:val="28"/>
          <w:lang w:val="be-BY"/>
        </w:rPr>
        <w:t xml:space="preserve"> рэвалюцыі канца </w:t>
      </w:r>
      <w:r>
        <w:rPr>
          <w:rFonts w:ascii="Times New Roman" w:hAnsi="Times New Roman"/>
          <w:sz w:val="28"/>
          <w:szCs w:val="28"/>
          <w:lang w:val="pl-PL"/>
        </w:rPr>
        <w:t>XVIII</w:t>
      </w:r>
      <w:r>
        <w:rPr>
          <w:rFonts w:ascii="Times New Roman" w:hAnsi="Times New Roman"/>
          <w:sz w:val="28"/>
          <w:szCs w:val="28"/>
          <w:lang w:val="be-BY"/>
        </w:rPr>
        <w:t> ст. традыцыйна была адной з галоўных</w:t>
      </w:r>
      <w:r w:rsidRPr="00ED367E">
        <w:rPr>
          <w:rFonts w:ascii="Times New Roman" w:hAnsi="Times New Roman"/>
          <w:sz w:val="28"/>
          <w:szCs w:val="28"/>
        </w:rPr>
        <w:t xml:space="preserve">. </w:t>
      </w:r>
      <w:r>
        <w:rPr>
          <w:rFonts w:ascii="Times New Roman" w:hAnsi="Times New Roman"/>
          <w:sz w:val="28"/>
          <w:szCs w:val="28"/>
          <w:lang w:val="be-BY"/>
        </w:rPr>
        <w:t xml:space="preserve">Канцэпцыя гісторыі Французскай рэвалюцыі ў 1950–1960-я гады была распрацавана </w:t>
      </w:r>
      <w:r w:rsidRPr="00906A6A">
        <w:rPr>
          <w:rFonts w:ascii="Times New Roman" w:hAnsi="Times New Roman"/>
          <w:b/>
          <w:sz w:val="28"/>
          <w:szCs w:val="28"/>
          <w:lang w:val="be-BY"/>
        </w:rPr>
        <w:t>Альбертам Захаравічам Манфрадам</w:t>
      </w:r>
      <w:r>
        <w:rPr>
          <w:rFonts w:ascii="Times New Roman" w:hAnsi="Times New Roman"/>
          <w:b/>
          <w:sz w:val="28"/>
          <w:szCs w:val="28"/>
          <w:lang w:val="be-BY"/>
        </w:rPr>
        <w:t xml:space="preserve"> </w:t>
      </w:r>
      <w:r w:rsidRPr="00ED367E">
        <w:rPr>
          <w:rFonts w:ascii="Times New Roman" w:hAnsi="Times New Roman"/>
          <w:sz w:val="28"/>
          <w:szCs w:val="28"/>
        </w:rPr>
        <w:t>(1906</w:t>
      </w:r>
      <w:r>
        <w:rPr>
          <w:rFonts w:ascii="Times New Roman" w:hAnsi="Times New Roman"/>
          <w:sz w:val="28"/>
          <w:szCs w:val="28"/>
        </w:rPr>
        <w:t>–</w:t>
      </w:r>
      <w:r w:rsidRPr="00ED367E">
        <w:rPr>
          <w:rFonts w:ascii="Times New Roman" w:hAnsi="Times New Roman"/>
          <w:sz w:val="28"/>
          <w:szCs w:val="28"/>
        </w:rPr>
        <w:t>1976)</w:t>
      </w:r>
      <w:r>
        <w:rPr>
          <w:rFonts w:ascii="Times New Roman" w:hAnsi="Times New Roman"/>
          <w:sz w:val="28"/>
          <w:szCs w:val="28"/>
          <w:lang w:val="be-BY"/>
        </w:rPr>
        <w:t>. Рэвалюцыя характарызавалася як буржуазна-дэмакратычная па сваім характары. Французская рэвалюцыя атрымала эпітэт «вялікая», бо ў ёй актыўны ўдзел прымаў народ, што і рабіла яе дэмакрытычнай. Значэнне рэвалюцыі заключалася ў тым, што яна ліквідавала феадалізм і забяспечыла пераход да капіталізму, ад адной фармацыі да другой. У цэнтры даследавання знаходзіліся найбольш радыкальныя палітычныя плыні і ідэі</w:t>
      </w:r>
      <w:r w:rsidRPr="00EC0400">
        <w:rPr>
          <w:rFonts w:ascii="Times New Roman" w:hAnsi="Times New Roman"/>
          <w:sz w:val="28"/>
          <w:szCs w:val="28"/>
          <w:lang w:val="be-BY"/>
        </w:rPr>
        <w:t xml:space="preserve">. </w:t>
      </w:r>
      <w:r>
        <w:rPr>
          <w:rFonts w:ascii="Times New Roman" w:hAnsi="Times New Roman"/>
          <w:sz w:val="28"/>
          <w:szCs w:val="28"/>
          <w:lang w:val="be-BY"/>
        </w:rPr>
        <w:t xml:space="preserve">Вышэйшай кропкай рэвалюцыі лічыўся перыяд якабінскай дыктатуры. Якабінцы падаваліся як тая палітычная плынь, якая ўнесла рашаючы ўклад у ліквідацыю феадальных парадкаў. Якабінцам адводзілася рашаючая роля ў адбіцці замежнай інтэрвенцыі. Для савецкай гістарыяграфіі было характэрна правядзенне параўнання паміж дзейнасцю якабінцаў і бальшавікоў у час Кастрычніцкай рэвалюцыі. У сувязі з гэтым падкрэслівалася абмежаванасць буржуазнай рэвалюцыі. Заканчэннем рэвалюцыі А. З. Манфрад лічыў пераварот 9 тэрмідора, г. з. 27 ліпеня 1794 г., калі пала якабінская дыктатура. </w:t>
      </w:r>
    </w:p>
    <w:p w:rsidR="00DF38FE" w:rsidRPr="00574933"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w:t>
      </w:r>
      <w:r w:rsidRPr="00ED367E">
        <w:rPr>
          <w:rFonts w:ascii="Times New Roman" w:hAnsi="Times New Roman"/>
          <w:sz w:val="28"/>
          <w:szCs w:val="28"/>
        </w:rPr>
        <w:t xml:space="preserve"> к</w:t>
      </w:r>
      <w:r>
        <w:rPr>
          <w:rFonts w:ascii="Times New Roman" w:hAnsi="Times New Roman"/>
          <w:sz w:val="28"/>
          <w:szCs w:val="28"/>
          <w:lang w:val="be-BY"/>
        </w:rPr>
        <w:t>а</w:t>
      </w:r>
      <w:r w:rsidRPr="00ED367E">
        <w:rPr>
          <w:rFonts w:ascii="Times New Roman" w:hAnsi="Times New Roman"/>
          <w:sz w:val="28"/>
          <w:szCs w:val="28"/>
        </w:rPr>
        <w:t>нц</w:t>
      </w:r>
      <w:r>
        <w:rPr>
          <w:rFonts w:ascii="Times New Roman" w:hAnsi="Times New Roman"/>
          <w:sz w:val="28"/>
          <w:szCs w:val="28"/>
          <w:lang w:val="be-BY"/>
        </w:rPr>
        <w:t>ы</w:t>
      </w:r>
      <w:r w:rsidRPr="00ED367E">
        <w:rPr>
          <w:rFonts w:ascii="Times New Roman" w:hAnsi="Times New Roman"/>
          <w:sz w:val="28"/>
          <w:szCs w:val="28"/>
        </w:rPr>
        <w:t xml:space="preserve"> 60-х </w:t>
      </w:r>
      <w:r>
        <w:rPr>
          <w:rFonts w:ascii="Times New Roman" w:hAnsi="Times New Roman"/>
          <w:sz w:val="28"/>
          <w:szCs w:val="28"/>
        </w:rPr>
        <w:t>–</w:t>
      </w:r>
      <w:r>
        <w:rPr>
          <w:rFonts w:ascii="Times New Roman" w:hAnsi="Times New Roman"/>
          <w:sz w:val="28"/>
          <w:szCs w:val="28"/>
          <w:lang w:val="be-BY"/>
        </w:rPr>
        <w:t xml:space="preserve"> </w:t>
      </w:r>
      <w:r w:rsidRPr="00ED367E">
        <w:rPr>
          <w:rFonts w:ascii="Times New Roman" w:hAnsi="Times New Roman"/>
          <w:sz w:val="28"/>
          <w:szCs w:val="28"/>
        </w:rPr>
        <w:t>70-</w:t>
      </w:r>
      <w:r>
        <w:rPr>
          <w:rFonts w:ascii="Times New Roman" w:hAnsi="Times New Roman"/>
          <w:sz w:val="28"/>
          <w:szCs w:val="28"/>
          <w:lang w:val="be-BY"/>
        </w:rPr>
        <w:t>х</w:t>
      </w:r>
      <w:r w:rsidRPr="00ED367E">
        <w:rPr>
          <w:rFonts w:ascii="Times New Roman" w:hAnsi="Times New Roman"/>
          <w:sz w:val="28"/>
          <w:szCs w:val="28"/>
        </w:rPr>
        <w:t xml:space="preserve"> г</w:t>
      </w:r>
      <w:r>
        <w:rPr>
          <w:rFonts w:ascii="Times New Roman" w:hAnsi="Times New Roman"/>
          <w:sz w:val="28"/>
          <w:szCs w:val="28"/>
          <w:lang w:val="be-BY"/>
        </w:rPr>
        <w:t>а</w:t>
      </w:r>
      <w:r w:rsidRPr="00ED367E">
        <w:rPr>
          <w:rFonts w:ascii="Times New Roman" w:hAnsi="Times New Roman"/>
          <w:sz w:val="28"/>
          <w:szCs w:val="28"/>
        </w:rPr>
        <w:t xml:space="preserve">дах </w:t>
      </w:r>
      <w:r>
        <w:rPr>
          <w:rFonts w:ascii="Times New Roman" w:hAnsi="Times New Roman"/>
          <w:sz w:val="28"/>
          <w:szCs w:val="28"/>
          <w:lang w:val="be-BY"/>
        </w:rPr>
        <w:t xml:space="preserve">ХХ ст. </w:t>
      </w:r>
      <w:r w:rsidRPr="00ED367E">
        <w:rPr>
          <w:rFonts w:ascii="Times New Roman" w:hAnsi="Times New Roman"/>
          <w:sz w:val="28"/>
          <w:szCs w:val="28"/>
        </w:rPr>
        <w:t>раз</w:t>
      </w:r>
      <w:r>
        <w:rPr>
          <w:rFonts w:ascii="Times New Roman" w:hAnsi="Times New Roman"/>
          <w:sz w:val="28"/>
          <w:szCs w:val="28"/>
          <w:lang w:val="be-BY"/>
        </w:rPr>
        <w:t>гарнулася дыскусія аб характары якабінізму</w:t>
      </w:r>
      <w:r w:rsidRPr="00ED367E">
        <w:rPr>
          <w:rFonts w:ascii="Times New Roman" w:hAnsi="Times New Roman"/>
          <w:sz w:val="28"/>
          <w:szCs w:val="28"/>
        </w:rPr>
        <w:t xml:space="preserve">. </w:t>
      </w:r>
      <w:r>
        <w:rPr>
          <w:rFonts w:ascii="Times New Roman" w:hAnsi="Times New Roman"/>
          <w:sz w:val="28"/>
          <w:szCs w:val="28"/>
          <w:lang w:val="be-BY"/>
        </w:rPr>
        <w:t xml:space="preserve">Згодна пункту гладжання А. З. </w:t>
      </w:r>
      <w:r w:rsidRPr="00ED367E">
        <w:rPr>
          <w:rFonts w:ascii="Times New Roman" w:hAnsi="Times New Roman"/>
          <w:sz w:val="28"/>
          <w:szCs w:val="28"/>
        </w:rPr>
        <w:t>Манфр</w:t>
      </w:r>
      <w:r>
        <w:rPr>
          <w:rFonts w:ascii="Times New Roman" w:hAnsi="Times New Roman"/>
          <w:sz w:val="28"/>
          <w:szCs w:val="28"/>
          <w:lang w:val="be-BY"/>
        </w:rPr>
        <w:t>а</w:t>
      </w:r>
      <w:r w:rsidRPr="00ED367E">
        <w:rPr>
          <w:rFonts w:ascii="Times New Roman" w:hAnsi="Times New Roman"/>
          <w:sz w:val="28"/>
          <w:szCs w:val="28"/>
        </w:rPr>
        <w:t>да</w:t>
      </w:r>
      <w:r>
        <w:rPr>
          <w:rFonts w:ascii="Times New Roman" w:hAnsi="Times New Roman"/>
          <w:sz w:val="28"/>
          <w:szCs w:val="28"/>
          <w:lang w:val="be-BY"/>
        </w:rPr>
        <w:t xml:space="preserve"> (Маскоўская школа), якабінская ўлада абапіралася на шырокі блок ад рэвалюцыйнай </w:t>
      </w:r>
      <w:r w:rsidRPr="00ED367E">
        <w:rPr>
          <w:rFonts w:ascii="Times New Roman" w:hAnsi="Times New Roman"/>
          <w:sz w:val="28"/>
          <w:szCs w:val="28"/>
        </w:rPr>
        <w:t>буржуаз</w:t>
      </w:r>
      <w:r>
        <w:rPr>
          <w:rFonts w:ascii="Times New Roman" w:hAnsi="Times New Roman"/>
          <w:sz w:val="28"/>
          <w:szCs w:val="28"/>
          <w:lang w:val="be-BY"/>
        </w:rPr>
        <w:t xml:space="preserve">іі </w:t>
      </w:r>
      <w:r w:rsidRPr="00ED367E">
        <w:rPr>
          <w:rFonts w:ascii="Times New Roman" w:hAnsi="Times New Roman"/>
          <w:sz w:val="28"/>
          <w:szCs w:val="28"/>
        </w:rPr>
        <w:t>д</w:t>
      </w:r>
      <w:r>
        <w:rPr>
          <w:rFonts w:ascii="Times New Roman" w:hAnsi="Times New Roman"/>
          <w:sz w:val="28"/>
          <w:szCs w:val="28"/>
          <w:lang w:val="be-BY"/>
        </w:rPr>
        <w:t>а</w:t>
      </w:r>
      <w:r w:rsidRPr="00ED367E">
        <w:rPr>
          <w:rFonts w:ascii="Times New Roman" w:hAnsi="Times New Roman"/>
          <w:sz w:val="28"/>
          <w:szCs w:val="28"/>
        </w:rPr>
        <w:t xml:space="preserve"> плебейства</w:t>
      </w:r>
      <w:r>
        <w:rPr>
          <w:rFonts w:ascii="Times New Roman" w:hAnsi="Times New Roman"/>
          <w:sz w:val="28"/>
          <w:szCs w:val="28"/>
          <w:lang w:val="be-BY"/>
        </w:rPr>
        <w:t>,</w:t>
      </w:r>
      <w:r w:rsidRPr="00ED367E">
        <w:rPr>
          <w:rFonts w:ascii="Times New Roman" w:hAnsi="Times New Roman"/>
          <w:sz w:val="28"/>
          <w:szCs w:val="28"/>
        </w:rPr>
        <w:t xml:space="preserve"> </w:t>
      </w:r>
      <w:r>
        <w:rPr>
          <w:rFonts w:ascii="Times New Roman" w:hAnsi="Times New Roman"/>
          <w:sz w:val="28"/>
          <w:szCs w:val="28"/>
          <w:lang w:val="be-BY"/>
        </w:rPr>
        <w:t>ўключаючы сялянства, санкюлотаў</w:t>
      </w:r>
      <w:r w:rsidRPr="00ED367E">
        <w:rPr>
          <w:rFonts w:ascii="Times New Roman" w:hAnsi="Times New Roman"/>
          <w:sz w:val="28"/>
          <w:szCs w:val="28"/>
        </w:rPr>
        <w:t xml:space="preserve">. </w:t>
      </w:r>
      <w:r>
        <w:rPr>
          <w:rFonts w:ascii="Times New Roman" w:hAnsi="Times New Roman"/>
          <w:sz w:val="28"/>
          <w:szCs w:val="28"/>
          <w:lang w:val="be-BY"/>
        </w:rPr>
        <w:t xml:space="preserve">З тым, што якабінскі блок уключаў сацыяльныя нізы, звязана наяўнасць у палітыцы якабінцаў </w:t>
      </w:r>
      <w:r w:rsidRPr="00ED367E">
        <w:rPr>
          <w:rFonts w:ascii="Times New Roman" w:hAnsi="Times New Roman"/>
          <w:sz w:val="28"/>
          <w:szCs w:val="28"/>
        </w:rPr>
        <w:t>эгал</w:t>
      </w:r>
      <w:r>
        <w:rPr>
          <w:rFonts w:ascii="Times New Roman" w:hAnsi="Times New Roman"/>
          <w:sz w:val="28"/>
          <w:szCs w:val="28"/>
          <w:lang w:val="be-BY"/>
        </w:rPr>
        <w:t>і</w:t>
      </w:r>
      <w:r w:rsidRPr="00ED367E">
        <w:rPr>
          <w:rFonts w:ascii="Times New Roman" w:hAnsi="Times New Roman"/>
          <w:sz w:val="28"/>
          <w:szCs w:val="28"/>
        </w:rPr>
        <w:t xml:space="preserve">тарных, </w:t>
      </w:r>
      <w:r>
        <w:rPr>
          <w:rFonts w:ascii="Times New Roman" w:hAnsi="Times New Roman"/>
          <w:sz w:val="28"/>
          <w:szCs w:val="28"/>
          <w:lang w:val="be-BY"/>
        </w:rPr>
        <w:t>часам</w:t>
      </w:r>
      <w:r w:rsidRPr="00ED367E">
        <w:rPr>
          <w:rFonts w:ascii="Times New Roman" w:hAnsi="Times New Roman"/>
          <w:sz w:val="28"/>
          <w:szCs w:val="28"/>
        </w:rPr>
        <w:t xml:space="preserve"> ант</w:t>
      </w:r>
      <w:r>
        <w:rPr>
          <w:rFonts w:ascii="Times New Roman" w:hAnsi="Times New Roman"/>
          <w:sz w:val="28"/>
          <w:szCs w:val="28"/>
          <w:lang w:val="be-BY"/>
        </w:rPr>
        <w:t>ы</w:t>
      </w:r>
      <w:r w:rsidRPr="00ED367E">
        <w:rPr>
          <w:rFonts w:ascii="Times New Roman" w:hAnsi="Times New Roman"/>
          <w:sz w:val="28"/>
          <w:szCs w:val="28"/>
        </w:rPr>
        <w:t>буржуазных т</w:t>
      </w:r>
      <w:r>
        <w:rPr>
          <w:rFonts w:ascii="Times New Roman" w:hAnsi="Times New Roman"/>
          <w:sz w:val="28"/>
          <w:szCs w:val="28"/>
          <w:lang w:val="be-BY"/>
        </w:rPr>
        <w:t>э</w:t>
      </w:r>
      <w:r w:rsidRPr="00ED367E">
        <w:rPr>
          <w:rFonts w:ascii="Times New Roman" w:hAnsi="Times New Roman"/>
          <w:sz w:val="28"/>
          <w:szCs w:val="28"/>
        </w:rPr>
        <w:t>нд</w:t>
      </w:r>
      <w:r>
        <w:rPr>
          <w:rFonts w:ascii="Times New Roman" w:hAnsi="Times New Roman"/>
          <w:sz w:val="28"/>
          <w:szCs w:val="28"/>
          <w:lang w:val="be-BY"/>
        </w:rPr>
        <w:t>э</w:t>
      </w:r>
      <w:r w:rsidRPr="00ED367E">
        <w:rPr>
          <w:rFonts w:ascii="Times New Roman" w:hAnsi="Times New Roman"/>
          <w:sz w:val="28"/>
          <w:szCs w:val="28"/>
        </w:rPr>
        <w:t>нц</w:t>
      </w:r>
      <w:r>
        <w:rPr>
          <w:rFonts w:ascii="Times New Roman" w:hAnsi="Times New Roman"/>
          <w:sz w:val="28"/>
          <w:szCs w:val="28"/>
          <w:lang w:val="be-BY"/>
        </w:rPr>
        <w:t>ы</w:t>
      </w:r>
      <w:r w:rsidRPr="00ED367E">
        <w:rPr>
          <w:rFonts w:ascii="Times New Roman" w:hAnsi="Times New Roman"/>
          <w:sz w:val="28"/>
          <w:szCs w:val="28"/>
        </w:rPr>
        <w:t xml:space="preserve">й. </w:t>
      </w:r>
      <w:r>
        <w:rPr>
          <w:rFonts w:ascii="Times New Roman" w:hAnsi="Times New Roman"/>
          <w:sz w:val="28"/>
          <w:szCs w:val="28"/>
          <w:lang w:val="be-BY"/>
        </w:rPr>
        <w:t xml:space="preserve">Другую канцэпцыю адстойвала Ленінградская школа на чале з </w:t>
      </w:r>
      <w:r w:rsidRPr="002658DC">
        <w:rPr>
          <w:rFonts w:ascii="Times New Roman" w:hAnsi="Times New Roman"/>
          <w:b/>
          <w:sz w:val="28"/>
          <w:szCs w:val="28"/>
          <w:lang w:val="be-BY"/>
        </w:rPr>
        <w:t xml:space="preserve">Уладзімірам </w:t>
      </w:r>
      <w:r w:rsidRPr="002658DC">
        <w:rPr>
          <w:rFonts w:ascii="Times New Roman" w:hAnsi="Times New Roman"/>
          <w:b/>
          <w:sz w:val="28"/>
          <w:szCs w:val="28"/>
        </w:rPr>
        <w:t>Г</w:t>
      </w:r>
      <w:r w:rsidRPr="002658DC">
        <w:rPr>
          <w:rFonts w:ascii="Times New Roman" w:hAnsi="Times New Roman"/>
          <w:b/>
          <w:sz w:val="28"/>
          <w:szCs w:val="28"/>
          <w:lang w:val="be-BY"/>
        </w:rPr>
        <w:t>еоргіевічам</w:t>
      </w:r>
      <w:r w:rsidRPr="00574933">
        <w:rPr>
          <w:rFonts w:ascii="Times New Roman" w:hAnsi="Times New Roman"/>
          <w:b/>
          <w:sz w:val="28"/>
          <w:szCs w:val="28"/>
        </w:rPr>
        <w:t xml:space="preserve"> </w:t>
      </w:r>
      <w:r w:rsidRPr="002658DC">
        <w:rPr>
          <w:rFonts w:ascii="Times New Roman" w:hAnsi="Times New Roman"/>
          <w:b/>
          <w:sz w:val="28"/>
          <w:szCs w:val="28"/>
        </w:rPr>
        <w:t>Р</w:t>
      </w:r>
      <w:r w:rsidRPr="002658DC">
        <w:rPr>
          <w:rFonts w:ascii="Times New Roman" w:hAnsi="Times New Roman"/>
          <w:b/>
          <w:sz w:val="28"/>
          <w:szCs w:val="28"/>
          <w:lang w:val="be-BY"/>
        </w:rPr>
        <w:t>э</w:t>
      </w:r>
      <w:r w:rsidRPr="002658DC">
        <w:rPr>
          <w:rFonts w:ascii="Times New Roman" w:hAnsi="Times New Roman"/>
          <w:b/>
          <w:sz w:val="28"/>
          <w:szCs w:val="28"/>
        </w:rPr>
        <w:t>вуненк</w:t>
      </w:r>
      <w:r w:rsidRPr="002658DC">
        <w:rPr>
          <w:rFonts w:ascii="Times New Roman" w:hAnsi="Times New Roman"/>
          <w:b/>
          <w:sz w:val="28"/>
          <w:szCs w:val="28"/>
          <w:lang w:val="be-BY"/>
        </w:rPr>
        <w:t>а</w:t>
      </w:r>
      <w:r w:rsidRPr="002658DC">
        <w:rPr>
          <w:rFonts w:ascii="Times New Roman" w:hAnsi="Times New Roman"/>
          <w:b/>
          <w:sz w:val="28"/>
          <w:szCs w:val="28"/>
        </w:rPr>
        <w:t>в</w:t>
      </w:r>
      <w:r w:rsidRPr="002658DC">
        <w:rPr>
          <w:rFonts w:ascii="Times New Roman" w:hAnsi="Times New Roman"/>
          <w:b/>
          <w:sz w:val="28"/>
          <w:szCs w:val="28"/>
          <w:lang w:val="be-BY"/>
        </w:rPr>
        <w:t>ым</w:t>
      </w:r>
      <w:r w:rsidRPr="00C26CCD">
        <w:rPr>
          <w:rFonts w:ascii="Times New Roman" w:hAnsi="Times New Roman"/>
          <w:sz w:val="28"/>
          <w:szCs w:val="28"/>
          <w:lang w:val="be-BY"/>
        </w:rPr>
        <w:t>. Згода ёй</w:t>
      </w:r>
      <w:r w:rsidRPr="00574933">
        <w:rPr>
          <w:rFonts w:ascii="Times New Roman" w:hAnsi="Times New Roman"/>
          <w:sz w:val="28"/>
          <w:szCs w:val="28"/>
          <w:lang w:val="be-BY"/>
        </w:rPr>
        <w:t xml:space="preserve"> </w:t>
      </w:r>
      <w:r>
        <w:rPr>
          <w:rFonts w:ascii="Times New Roman" w:hAnsi="Times New Roman"/>
          <w:sz w:val="28"/>
          <w:szCs w:val="28"/>
          <w:lang w:val="be-BY"/>
        </w:rPr>
        <w:t>якабінцы – гэта палітычная плынь рэвалюцыйнай буржуазіі. У асноўным той яе часткі, якая сваім ўздымам абавязана рэвалюцыі. Для барацьбы з сіламі «старога парадку»</w:t>
      </w:r>
      <w:r w:rsidRPr="00C26CCD">
        <w:rPr>
          <w:rFonts w:ascii="Times New Roman" w:hAnsi="Times New Roman"/>
          <w:sz w:val="28"/>
          <w:szCs w:val="28"/>
          <w:lang w:val="be-BY"/>
        </w:rPr>
        <w:t xml:space="preserve"> </w:t>
      </w:r>
      <w:r>
        <w:rPr>
          <w:rFonts w:ascii="Times New Roman" w:hAnsi="Times New Roman"/>
          <w:sz w:val="28"/>
          <w:szCs w:val="28"/>
          <w:lang w:val="be-BY"/>
        </w:rPr>
        <w:t>яна пайшла на саюз з сялянствам і санкюлотамі. У выніку ў</w:t>
      </w:r>
      <w:r w:rsidRPr="00C26CCD">
        <w:rPr>
          <w:rFonts w:ascii="Times New Roman" w:hAnsi="Times New Roman"/>
          <w:sz w:val="28"/>
          <w:szCs w:val="28"/>
          <w:lang w:val="be-BY"/>
        </w:rPr>
        <w:t xml:space="preserve"> Франц</w:t>
      </w:r>
      <w:r>
        <w:rPr>
          <w:rFonts w:ascii="Times New Roman" w:hAnsi="Times New Roman"/>
          <w:sz w:val="28"/>
          <w:szCs w:val="28"/>
          <w:lang w:val="be-BY"/>
        </w:rPr>
        <w:t>ыі</w:t>
      </w:r>
      <w:r w:rsidRPr="00C26CCD">
        <w:rPr>
          <w:rFonts w:ascii="Times New Roman" w:hAnsi="Times New Roman"/>
          <w:sz w:val="28"/>
          <w:szCs w:val="28"/>
          <w:lang w:val="be-BY"/>
        </w:rPr>
        <w:t xml:space="preserve"> </w:t>
      </w:r>
      <w:r>
        <w:rPr>
          <w:rFonts w:ascii="Times New Roman" w:hAnsi="Times New Roman"/>
          <w:sz w:val="28"/>
          <w:szCs w:val="28"/>
          <w:lang w:val="be-BY"/>
        </w:rPr>
        <w:t>ў</w:t>
      </w:r>
      <w:r w:rsidRPr="00C26CCD">
        <w:rPr>
          <w:rFonts w:ascii="Times New Roman" w:hAnsi="Times New Roman"/>
          <w:sz w:val="28"/>
          <w:szCs w:val="28"/>
          <w:lang w:val="be-BY"/>
        </w:rPr>
        <w:t xml:space="preserve"> 1793–1794 г</w:t>
      </w:r>
      <w:r>
        <w:rPr>
          <w:rFonts w:ascii="Times New Roman" w:hAnsi="Times New Roman"/>
          <w:sz w:val="28"/>
          <w:szCs w:val="28"/>
          <w:lang w:val="be-BY"/>
        </w:rPr>
        <w:t xml:space="preserve">адах склалася своеасаблівае дваеўладдзе. З аднаго боку, дыктатура буржуазіі, якую ўвасабляў Канвент. З другога боку, рэвалюцыйна-дэмакратычная дыктатура сацыяльных нізоў у выглядзе </w:t>
      </w:r>
      <w:r w:rsidRPr="00574933">
        <w:rPr>
          <w:rFonts w:ascii="Times New Roman" w:hAnsi="Times New Roman"/>
          <w:sz w:val="28"/>
          <w:szCs w:val="28"/>
          <w:lang w:val="be-BY"/>
        </w:rPr>
        <w:t>К</w:t>
      </w:r>
      <w:r>
        <w:rPr>
          <w:rFonts w:ascii="Times New Roman" w:hAnsi="Times New Roman"/>
          <w:sz w:val="28"/>
          <w:szCs w:val="28"/>
          <w:lang w:val="be-BY"/>
        </w:rPr>
        <w:t>а</w:t>
      </w:r>
      <w:r w:rsidRPr="00574933">
        <w:rPr>
          <w:rFonts w:ascii="Times New Roman" w:hAnsi="Times New Roman"/>
          <w:sz w:val="28"/>
          <w:szCs w:val="28"/>
          <w:lang w:val="be-BY"/>
        </w:rPr>
        <w:t>мун</w:t>
      </w:r>
      <w:r>
        <w:rPr>
          <w:rFonts w:ascii="Times New Roman" w:hAnsi="Times New Roman"/>
          <w:sz w:val="28"/>
          <w:szCs w:val="28"/>
          <w:lang w:val="be-BY"/>
        </w:rPr>
        <w:t>ы</w:t>
      </w:r>
      <w:r w:rsidRPr="00574933">
        <w:rPr>
          <w:rFonts w:ascii="Times New Roman" w:hAnsi="Times New Roman"/>
          <w:sz w:val="28"/>
          <w:szCs w:val="28"/>
          <w:lang w:val="be-BY"/>
        </w:rPr>
        <w:t xml:space="preserve"> Пар</w:t>
      </w:r>
      <w:r>
        <w:rPr>
          <w:rFonts w:ascii="Times New Roman" w:hAnsi="Times New Roman"/>
          <w:sz w:val="28"/>
          <w:szCs w:val="28"/>
          <w:lang w:val="be-BY"/>
        </w:rPr>
        <w:t>ы</w:t>
      </w:r>
      <w:r w:rsidRPr="00574933">
        <w:rPr>
          <w:rFonts w:ascii="Times New Roman" w:hAnsi="Times New Roman"/>
          <w:sz w:val="28"/>
          <w:szCs w:val="28"/>
          <w:lang w:val="be-BY"/>
        </w:rPr>
        <w:t>жа.</w:t>
      </w:r>
      <w:r>
        <w:rPr>
          <w:rFonts w:ascii="Times New Roman" w:hAnsi="Times New Roman"/>
          <w:sz w:val="28"/>
          <w:szCs w:val="28"/>
          <w:lang w:val="be-BY"/>
        </w:rPr>
        <w:t xml:space="preserve"> У. Р. Рэвуненкаў прапанаваў лічыць падзеяй, якая завяршае рэвалюцыю, дзяржаўны перавварот 9–10 лістапада 1799 г. і ўсталяванне дыктатуры Н. Банапарта.</w:t>
      </w:r>
    </w:p>
    <w:p w:rsidR="00DF38FE" w:rsidRDefault="00DF38FE" w:rsidP="00ED367E">
      <w:pPr>
        <w:spacing w:after="0" w:line="240" w:lineRule="auto"/>
        <w:ind w:firstLine="709"/>
        <w:jc w:val="both"/>
        <w:rPr>
          <w:rFonts w:ascii="Times New Roman" w:hAnsi="Times New Roman"/>
          <w:sz w:val="28"/>
          <w:szCs w:val="28"/>
          <w:lang w:val="be-BY"/>
        </w:rPr>
      </w:pPr>
      <w:r w:rsidRPr="00574933">
        <w:rPr>
          <w:rFonts w:ascii="Times New Roman" w:hAnsi="Times New Roman"/>
          <w:b/>
          <w:sz w:val="28"/>
          <w:szCs w:val="28"/>
          <w:lang w:val="be-BY"/>
        </w:rPr>
        <w:t>А</w:t>
      </w:r>
      <w:r w:rsidRPr="00C26CCD">
        <w:rPr>
          <w:rFonts w:ascii="Times New Roman" w:hAnsi="Times New Roman"/>
          <w:b/>
          <w:sz w:val="28"/>
          <w:szCs w:val="28"/>
          <w:lang w:val="be-BY"/>
        </w:rPr>
        <w:t xml:space="preserve">натоль </w:t>
      </w:r>
      <w:r w:rsidRPr="00574933">
        <w:rPr>
          <w:rFonts w:ascii="Times New Roman" w:hAnsi="Times New Roman"/>
          <w:b/>
          <w:sz w:val="28"/>
          <w:szCs w:val="28"/>
          <w:lang w:val="be-BY"/>
        </w:rPr>
        <w:t>В</w:t>
      </w:r>
      <w:r w:rsidRPr="00C26CCD">
        <w:rPr>
          <w:rFonts w:ascii="Times New Roman" w:hAnsi="Times New Roman"/>
          <w:b/>
          <w:sz w:val="28"/>
          <w:szCs w:val="28"/>
          <w:lang w:val="be-BY"/>
        </w:rPr>
        <w:t>асільевіч</w:t>
      </w:r>
      <w:r w:rsidRPr="00574933">
        <w:rPr>
          <w:rFonts w:ascii="Times New Roman" w:hAnsi="Times New Roman"/>
          <w:b/>
          <w:sz w:val="28"/>
          <w:szCs w:val="28"/>
          <w:lang w:val="be-BY"/>
        </w:rPr>
        <w:t xml:space="preserve"> Адо</w:t>
      </w:r>
      <w:r w:rsidRPr="00574933">
        <w:rPr>
          <w:rFonts w:ascii="Times New Roman" w:hAnsi="Times New Roman"/>
          <w:sz w:val="28"/>
          <w:szCs w:val="28"/>
          <w:lang w:val="be-BY"/>
        </w:rPr>
        <w:t xml:space="preserve"> (1928–1995) </w:t>
      </w:r>
      <w:r>
        <w:rPr>
          <w:rFonts w:ascii="Times New Roman" w:hAnsi="Times New Roman"/>
          <w:sz w:val="28"/>
          <w:szCs w:val="28"/>
          <w:lang w:val="be-BY"/>
        </w:rPr>
        <w:t>у</w:t>
      </w:r>
      <w:r w:rsidRPr="00574933">
        <w:rPr>
          <w:rFonts w:ascii="Times New Roman" w:hAnsi="Times New Roman"/>
          <w:sz w:val="28"/>
          <w:szCs w:val="28"/>
          <w:lang w:val="be-BY"/>
        </w:rPr>
        <w:t xml:space="preserve"> </w:t>
      </w:r>
      <w:r>
        <w:rPr>
          <w:rFonts w:ascii="Times New Roman" w:hAnsi="Times New Roman"/>
          <w:sz w:val="28"/>
          <w:szCs w:val="28"/>
          <w:lang w:val="be-BY"/>
        </w:rPr>
        <w:t>сваіх працах падверг крытыцы канцэпцыю аб сялянскім руху як аб «</w:t>
      </w:r>
      <w:r w:rsidRPr="00574933">
        <w:rPr>
          <w:rFonts w:ascii="Times New Roman" w:hAnsi="Times New Roman"/>
          <w:sz w:val="28"/>
          <w:szCs w:val="28"/>
          <w:lang w:val="be-BY"/>
        </w:rPr>
        <w:t>а</w:t>
      </w:r>
      <w:r>
        <w:rPr>
          <w:rFonts w:ascii="Times New Roman" w:hAnsi="Times New Roman"/>
          <w:sz w:val="28"/>
          <w:szCs w:val="28"/>
          <w:lang w:val="be-BY"/>
        </w:rPr>
        <w:t>ў</w:t>
      </w:r>
      <w:r w:rsidRPr="00574933">
        <w:rPr>
          <w:rFonts w:ascii="Times New Roman" w:hAnsi="Times New Roman"/>
          <w:sz w:val="28"/>
          <w:szCs w:val="28"/>
          <w:lang w:val="be-BY"/>
        </w:rPr>
        <w:t>т</w:t>
      </w:r>
      <w:r>
        <w:rPr>
          <w:rFonts w:ascii="Times New Roman" w:hAnsi="Times New Roman"/>
          <w:sz w:val="28"/>
          <w:szCs w:val="28"/>
          <w:lang w:val="be-BY"/>
        </w:rPr>
        <w:t>а</w:t>
      </w:r>
      <w:r w:rsidRPr="00574933">
        <w:rPr>
          <w:rFonts w:ascii="Times New Roman" w:hAnsi="Times New Roman"/>
          <w:sz w:val="28"/>
          <w:szCs w:val="28"/>
          <w:lang w:val="be-BY"/>
        </w:rPr>
        <w:t>номн</w:t>
      </w:r>
      <w:r>
        <w:rPr>
          <w:rFonts w:ascii="Times New Roman" w:hAnsi="Times New Roman"/>
          <w:sz w:val="28"/>
          <w:szCs w:val="28"/>
          <w:lang w:val="be-BY"/>
        </w:rPr>
        <w:t>ы</w:t>
      </w:r>
      <w:r w:rsidRPr="00574933">
        <w:rPr>
          <w:rFonts w:ascii="Times New Roman" w:hAnsi="Times New Roman"/>
          <w:sz w:val="28"/>
          <w:szCs w:val="28"/>
          <w:lang w:val="be-BY"/>
        </w:rPr>
        <w:t>м</w:t>
      </w:r>
      <w:r>
        <w:rPr>
          <w:rFonts w:ascii="Times New Roman" w:hAnsi="Times New Roman"/>
          <w:sz w:val="28"/>
          <w:szCs w:val="28"/>
          <w:lang w:val="be-BY"/>
        </w:rPr>
        <w:t>»</w:t>
      </w:r>
      <w:r w:rsidRPr="00574933">
        <w:rPr>
          <w:rFonts w:ascii="Times New Roman" w:hAnsi="Times New Roman"/>
          <w:sz w:val="28"/>
          <w:szCs w:val="28"/>
          <w:lang w:val="be-BY"/>
        </w:rPr>
        <w:t>, а т</w:t>
      </w:r>
      <w:r>
        <w:rPr>
          <w:rFonts w:ascii="Times New Roman" w:hAnsi="Times New Roman"/>
          <w:sz w:val="28"/>
          <w:szCs w:val="28"/>
          <w:lang w:val="be-BY"/>
        </w:rPr>
        <w:t>ы</w:t>
      </w:r>
      <w:r w:rsidRPr="00574933">
        <w:rPr>
          <w:rFonts w:ascii="Times New Roman" w:hAnsi="Times New Roman"/>
          <w:sz w:val="28"/>
          <w:szCs w:val="28"/>
          <w:lang w:val="be-BY"/>
        </w:rPr>
        <w:t>м бол</w:t>
      </w:r>
      <w:r>
        <w:rPr>
          <w:rFonts w:ascii="Times New Roman" w:hAnsi="Times New Roman"/>
          <w:sz w:val="28"/>
          <w:szCs w:val="28"/>
          <w:lang w:val="be-BY"/>
        </w:rPr>
        <w:t>ьш</w:t>
      </w:r>
      <w:r w:rsidRPr="00574933">
        <w:rPr>
          <w:rFonts w:ascii="Times New Roman" w:hAnsi="Times New Roman"/>
          <w:sz w:val="28"/>
          <w:szCs w:val="28"/>
          <w:lang w:val="be-BY"/>
        </w:rPr>
        <w:t xml:space="preserve"> к</w:t>
      </w:r>
      <w:r>
        <w:rPr>
          <w:rFonts w:ascii="Times New Roman" w:hAnsi="Times New Roman"/>
          <w:sz w:val="28"/>
          <w:szCs w:val="28"/>
          <w:lang w:val="be-BY"/>
        </w:rPr>
        <w:t>а</w:t>
      </w:r>
      <w:r w:rsidRPr="00574933">
        <w:rPr>
          <w:rFonts w:ascii="Times New Roman" w:hAnsi="Times New Roman"/>
          <w:sz w:val="28"/>
          <w:szCs w:val="28"/>
          <w:lang w:val="be-BY"/>
        </w:rPr>
        <w:t>нсерват</w:t>
      </w:r>
      <w:r>
        <w:rPr>
          <w:rFonts w:ascii="Times New Roman" w:hAnsi="Times New Roman"/>
          <w:sz w:val="28"/>
          <w:szCs w:val="28"/>
          <w:lang w:val="be-BY"/>
        </w:rPr>
        <w:t>ыў</w:t>
      </w:r>
      <w:r w:rsidRPr="00574933">
        <w:rPr>
          <w:rFonts w:ascii="Times New Roman" w:hAnsi="Times New Roman"/>
          <w:sz w:val="28"/>
          <w:szCs w:val="28"/>
          <w:lang w:val="be-BY"/>
        </w:rPr>
        <w:t>н</w:t>
      </w:r>
      <w:r>
        <w:rPr>
          <w:rFonts w:ascii="Times New Roman" w:hAnsi="Times New Roman"/>
          <w:sz w:val="28"/>
          <w:szCs w:val="28"/>
          <w:lang w:val="be-BY"/>
        </w:rPr>
        <w:t>ы</w:t>
      </w:r>
      <w:r w:rsidRPr="00574933">
        <w:rPr>
          <w:rFonts w:ascii="Times New Roman" w:hAnsi="Times New Roman"/>
          <w:sz w:val="28"/>
          <w:szCs w:val="28"/>
          <w:lang w:val="be-BY"/>
        </w:rPr>
        <w:t>м.</w:t>
      </w:r>
      <w:r>
        <w:rPr>
          <w:rFonts w:ascii="Times New Roman" w:hAnsi="Times New Roman"/>
          <w:sz w:val="28"/>
          <w:szCs w:val="28"/>
          <w:lang w:val="be-BY"/>
        </w:rPr>
        <w:t xml:space="preserve"> Ён лічыў сялянства радыкальнай сілай рэвалюцыі. Новай для савецкай гістарыяграфіі стала работа </w:t>
      </w:r>
      <w:r w:rsidRPr="003C4099">
        <w:rPr>
          <w:rFonts w:ascii="Times New Roman" w:hAnsi="Times New Roman"/>
          <w:b/>
          <w:sz w:val="28"/>
          <w:szCs w:val="28"/>
          <w:lang w:val="be-BY"/>
        </w:rPr>
        <w:t>Людмілы Аляксандраўны Піменавай</w:t>
      </w:r>
      <w:r w:rsidRPr="003C4099">
        <w:rPr>
          <w:rFonts w:ascii="Times New Roman" w:hAnsi="Times New Roman"/>
          <w:sz w:val="28"/>
          <w:szCs w:val="28"/>
          <w:lang w:val="be-BY"/>
        </w:rPr>
        <w:t xml:space="preserve"> </w:t>
      </w:r>
      <w:r>
        <w:rPr>
          <w:rFonts w:ascii="Times New Roman" w:hAnsi="Times New Roman"/>
          <w:sz w:val="28"/>
          <w:szCs w:val="28"/>
          <w:lang w:val="be-BY"/>
        </w:rPr>
        <w:t>«</w:t>
      </w:r>
      <w:r w:rsidRPr="003C4099">
        <w:rPr>
          <w:rFonts w:ascii="Times New Roman" w:hAnsi="Times New Roman"/>
          <w:sz w:val="28"/>
          <w:szCs w:val="28"/>
          <w:lang w:val="be-BY"/>
        </w:rPr>
        <w:t>Дв</w:t>
      </w:r>
      <w:r>
        <w:rPr>
          <w:rFonts w:ascii="Times New Roman" w:hAnsi="Times New Roman"/>
          <w:sz w:val="28"/>
          <w:szCs w:val="28"/>
          <w:lang w:val="be-BY"/>
        </w:rPr>
        <w:t>а</w:t>
      </w:r>
      <w:r w:rsidRPr="003C4099">
        <w:rPr>
          <w:rFonts w:ascii="Times New Roman" w:hAnsi="Times New Roman"/>
          <w:sz w:val="28"/>
          <w:szCs w:val="28"/>
          <w:lang w:val="be-BY"/>
        </w:rPr>
        <w:t>р</w:t>
      </w:r>
      <w:r>
        <w:rPr>
          <w:rFonts w:ascii="Times New Roman" w:hAnsi="Times New Roman"/>
          <w:sz w:val="28"/>
          <w:szCs w:val="28"/>
          <w:lang w:val="be-BY"/>
        </w:rPr>
        <w:t>а</w:t>
      </w:r>
      <w:r w:rsidRPr="003C4099">
        <w:rPr>
          <w:rFonts w:ascii="Times New Roman" w:hAnsi="Times New Roman"/>
          <w:sz w:val="28"/>
          <w:szCs w:val="28"/>
          <w:lang w:val="be-BY"/>
        </w:rPr>
        <w:t>нств</w:t>
      </w:r>
      <w:r>
        <w:rPr>
          <w:rFonts w:ascii="Times New Roman" w:hAnsi="Times New Roman"/>
          <w:sz w:val="28"/>
          <w:szCs w:val="28"/>
          <w:lang w:val="be-BY"/>
        </w:rPr>
        <w:t>а</w:t>
      </w:r>
      <w:r w:rsidRPr="003C4099">
        <w:rPr>
          <w:rFonts w:ascii="Times New Roman" w:hAnsi="Times New Roman"/>
          <w:sz w:val="28"/>
          <w:szCs w:val="28"/>
          <w:lang w:val="be-BY"/>
        </w:rPr>
        <w:t xml:space="preserve"> на</w:t>
      </w:r>
      <w:r>
        <w:rPr>
          <w:rFonts w:ascii="Times New Roman" w:hAnsi="Times New Roman"/>
          <w:sz w:val="28"/>
          <w:szCs w:val="28"/>
          <w:lang w:val="be-BY"/>
        </w:rPr>
        <w:t>пярэдадні</w:t>
      </w:r>
      <w:r w:rsidRPr="003C4099">
        <w:rPr>
          <w:rFonts w:ascii="Times New Roman" w:hAnsi="Times New Roman"/>
          <w:sz w:val="28"/>
          <w:szCs w:val="28"/>
          <w:lang w:val="be-BY"/>
        </w:rPr>
        <w:t xml:space="preserve"> В</w:t>
      </w:r>
      <w:r>
        <w:rPr>
          <w:rFonts w:ascii="Times New Roman" w:hAnsi="Times New Roman"/>
          <w:sz w:val="28"/>
          <w:szCs w:val="28"/>
          <w:lang w:val="be-BY"/>
        </w:rPr>
        <w:t>я</w:t>
      </w:r>
      <w:r w:rsidRPr="003C4099">
        <w:rPr>
          <w:rFonts w:ascii="Times New Roman" w:hAnsi="Times New Roman"/>
          <w:sz w:val="28"/>
          <w:szCs w:val="28"/>
          <w:lang w:val="be-BY"/>
        </w:rPr>
        <w:t>л</w:t>
      </w:r>
      <w:r>
        <w:rPr>
          <w:rFonts w:ascii="Times New Roman" w:hAnsi="Times New Roman"/>
          <w:sz w:val="28"/>
          <w:szCs w:val="28"/>
          <w:lang w:val="be-BY"/>
        </w:rPr>
        <w:t>і</w:t>
      </w:r>
      <w:r w:rsidRPr="003C4099">
        <w:rPr>
          <w:rFonts w:ascii="Times New Roman" w:hAnsi="Times New Roman"/>
          <w:sz w:val="28"/>
          <w:szCs w:val="28"/>
          <w:lang w:val="be-BY"/>
        </w:rPr>
        <w:t>к</w:t>
      </w:r>
      <w:r>
        <w:rPr>
          <w:rFonts w:ascii="Times New Roman" w:hAnsi="Times New Roman"/>
          <w:sz w:val="28"/>
          <w:szCs w:val="28"/>
          <w:lang w:val="be-BY"/>
        </w:rPr>
        <w:t>а</w:t>
      </w:r>
      <w:r w:rsidRPr="003C4099">
        <w:rPr>
          <w:rFonts w:ascii="Times New Roman" w:hAnsi="Times New Roman"/>
          <w:sz w:val="28"/>
          <w:szCs w:val="28"/>
          <w:lang w:val="be-BY"/>
        </w:rPr>
        <w:t>й французск</w:t>
      </w:r>
      <w:r>
        <w:rPr>
          <w:rFonts w:ascii="Times New Roman" w:hAnsi="Times New Roman"/>
          <w:sz w:val="28"/>
          <w:szCs w:val="28"/>
          <w:lang w:val="be-BY"/>
        </w:rPr>
        <w:t>а</w:t>
      </w:r>
      <w:r w:rsidRPr="003C4099">
        <w:rPr>
          <w:rFonts w:ascii="Times New Roman" w:hAnsi="Times New Roman"/>
          <w:sz w:val="28"/>
          <w:szCs w:val="28"/>
          <w:lang w:val="be-BY"/>
        </w:rPr>
        <w:t>й р</w:t>
      </w:r>
      <w:r>
        <w:rPr>
          <w:rFonts w:ascii="Times New Roman" w:hAnsi="Times New Roman"/>
          <w:sz w:val="28"/>
          <w:szCs w:val="28"/>
          <w:lang w:val="be-BY"/>
        </w:rPr>
        <w:t>э</w:t>
      </w:r>
      <w:r w:rsidRPr="003C4099">
        <w:rPr>
          <w:rFonts w:ascii="Times New Roman" w:hAnsi="Times New Roman"/>
          <w:sz w:val="28"/>
          <w:szCs w:val="28"/>
          <w:lang w:val="be-BY"/>
        </w:rPr>
        <w:t>в</w:t>
      </w:r>
      <w:r>
        <w:rPr>
          <w:rFonts w:ascii="Times New Roman" w:hAnsi="Times New Roman"/>
          <w:sz w:val="28"/>
          <w:szCs w:val="28"/>
          <w:lang w:val="be-BY"/>
        </w:rPr>
        <w:t>а</w:t>
      </w:r>
      <w:r w:rsidRPr="003C4099">
        <w:rPr>
          <w:rFonts w:ascii="Times New Roman" w:hAnsi="Times New Roman"/>
          <w:sz w:val="28"/>
          <w:szCs w:val="28"/>
          <w:lang w:val="be-BY"/>
        </w:rPr>
        <w:t>люц</w:t>
      </w:r>
      <w:r>
        <w:rPr>
          <w:rFonts w:ascii="Times New Roman" w:hAnsi="Times New Roman"/>
          <w:sz w:val="28"/>
          <w:szCs w:val="28"/>
          <w:lang w:val="be-BY"/>
        </w:rPr>
        <w:t>ыі»</w:t>
      </w:r>
      <w:r w:rsidRPr="003C4099">
        <w:rPr>
          <w:rFonts w:ascii="Times New Roman" w:hAnsi="Times New Roman"/>
          <w:sz w:val="28"/>
          <w:szCs w:val="28"/>
          <w:lang w:val="be-BY"/>
        </w:rPr>
        <w:t xml:space="preserve"> (1986). </w:t>
      </w:r>
      <w:r w:rsidRPr="00ED367E">
        <w:rPr>
          <w:rFonts w:ascii="Times New Roman" w:hAnsi="Times New Roman"/>
          <w:sz w:val="28"/>
          <w:szCs w:val="28"/>
        </w:rPr>
        <w:t>А</w:t>
      </w:r>
      <w:r>
        <w:rPr>
          <w:rFonts w:ascii="Times New Roman" w:hAnsi="Times New Roman"/>
          <w:sz w:val="28"/>
          <w:szCs w:val="28"/>
          <w:lang w:val="be-BY"/>
        </w:rPr>
        <w:t>ў</w:t>
      </w:r>
      <w:r w:rsidRPr="00ED367E">
        <w:rPr>
          <w:rFonts w:ascii="Times New Roman" w:hAnsi="Times New Roman"/>
          <w:sz w:val="28"/>
          <w:szCs w:val="28"/>
        </w:rPr>
        <w:t>т</w:t>
      </w:r>
      <w:r>
        <w:rPr>
          <w:rFonts w:ascii="Times New Roman" w:hAnsi="Times New Roman"/>
          <w:sz w:val="28"/>
          <w:szCs w:val="28"/>
          <w:lang w:val="be-BY"/>
        </w:rPr>
        <w:t>а</w:t>
      </w:r>
      <w:r w:rsidRPr="00ED367E">
        <w:rPr>
          <w:rFonts w:ascii="Times New Roman" w:hAnsi="Times New Roman"/>
          <w:sz w:val="28"/>
          <w:szCs w:val="28"/>
        </w:rPr>
        <w:t xml:space="preserve">р </w:t>
      </w:r>
      <w:r>
        <w:rPr>
          <w:rFonts w:ascii="Times New Roman" w:hAnsi="Times New Roman"/>
          <w:sz w:val="28"/>
          <w:szCs w:val="28"/>
          <w:lang w:val="be-BY"/>
        </w:rPr>
        <w:t>разглядае дваранства я</w:t>
      </w:r>
      <w:r w:rsidRPr="00ED367E">
        <w:rPr>
          <w:rFonts w:ascii="Times New Roman" w:hAnsi="Times New Roman"/>
          <w:sz w:val="28"/>
          <w:szCs w:val="28"/>
        </w:rPr>
        <w:t>к устой</w:t>
      </w:r>
      <w:r>
        <w:rPr>
          <w:rFonts w:ascii="Times New Roman" w:hAnsi="Times New Roman"/>
          <w:sz w:val="28"/>
          <w:szCs w:val="28"/>
          <w:lang w:val="be-BY"/>
        </w:rPr>
        <w:t>лі</w:t>
      </w:r>
      <w:r w:rsidRPr="00ED367E">
        <w:rPr>
          <w:rFonts w:ascii="Times New Roman" w:hAnsi="Times New Roman"/>
          <w:sz w:val="28"/>
          <w:szCs w:val="28"/>
        </w:rPr>
        <w:t xml:space="preserve">вую </w:t>
      </w:r>
      <w:r>
        <w:rPr>
          <w:rFonts w:ascii="Times New Roman" w:hAnsi="Times New Roman"/>
          <w:sz w:val="28"/>
          <w:szCs w:val="28"/>
          <w:lang w:val="be-BY"/>
        </w:rPr>
        <w:t>і</w:t>
      </w:r>
      <w:r w:rsidRPr="00ED367E">
        <w:rPr>
          <w:rFonts w:ascii="Times New Roman" w:hAnsi="Times New Roman"/>
          <w:sz w:val="28"/>
          <w:szCs w:val="28"/>
        </w:rPr>
        <w:t xml:space="preserve"> с</w:t>
      </w:r>
      <w:r>
        <w:rPr>
          <w:rFonts w:ascii="Times New Roman" w:hAnsi="Times New Roman"/>
          <w:sz w:val="28"/>
          <w:szCs w:val="28"/>
          <w:lang w:val="be-BY"/>
        </w:rPr>
        <w:t>кладанную</w:t>
      </w:r>
      <w:r w:rsidRPr="00ED367E">
        <w:rPr>
          <w:rFonts w:ascii="Times New Roman" w:hAnsi="Times New Roman"/>
          <w:sz w:val="28"/>
          <w:szCs w:val="28"/>
        </w:rPr>
        <w:t xml:space="preserve"> </w:t>
      </w:r>
      <w:r>
        <w:rPr>
          <w:rFonts w:ascii="Times New Roman" w:hAnsi="Times New Roman"/>
          <w:sz w:val="28"/>
          <w:szCs w:val="28"/>
          <w:lang w:val="be-BY"/>
        </w:rPr>
        <w:t>і</w:t>
      </w:r>
      <w:r w:rsidRPr="00ED367E">
        <w:rPr>
          <w:rFonts w:ascii="Times New Roman" w:hAnsi="Times New Roman"/>
          <w:sz w:val="28"/>
          <w:szCs w:val="28"/>
        </w:rPr>
        <w:t xml:space="preserve"> </w:t>
      </w:r>
      <w:r>
        <w:rPr>
          <w:rFonts w:ascii="Times New Roman" w:hAnsi="Times New Roman"/>
          <w:sz w:val="28"/>
          <w:szCs w:val="28"/>
          <w:lang w:val="be-BY"/>
        </w:rPr>
        <w:t>супярэчлівую</w:t>
      </w:r>
      <w:r w:rsidRPr="00ED367E">
        <w:rPr>
          <w:rFonts w:ascii="Times New Roman" w:hAnsi="Times New Roman"/>
          <w:sz w:val="28"/>
          <w:szCs w:val="28"/>
        </w:rPr>
        <w:t xml:space="preserve"> с</w:t>
      </w:r>
      <w:r>
        <w:rPr>
          <w:rFonts w:ascii="Times New Roman" w:hAnsi="Times New Roman"/>
          <w:sz w:val="28"/>
          <w:szCs w:val="28"/>
          <w:lang w:val="be-BY"/>
        </w:rPr>
        <w:t>а</w:t>
      </w:r>
      <w:r w:rsidRPr="00ED367E">
        <w:rPr>
          <w:rFonts w:ascii="Times New Roman" w:hAnsi="Times New Roman"/>
          <w:sz w:val="28"/>
          <w:szCs w:val="28"/>
        </w:rPr>
        <w:t>ц</w:t>
      </w:r>
      <w:r>
        <w:rPr>
          <w:rFonts w:ascii="Times New Roman" w:hAnsi="Times New Roman"/>
          <w:sz w:val="28"/>
          <w:szCs w:val="28"/>
          <w:lang w:val="be-BY"/>
        </w:rPr>
        <w:t>ыя</w:t>
      </w:r>
      <w:r w:rsidRPr="00ED367E">
        <w:rPr>
          <w:rFonts w:ascii="Times New Roman" w:hAnsi="Times New Roman"/>
          <w:sz w:val="28"/>
          <w:szCs w:val="28"/>
        </w:rPr>
        <w:t>льн</w:t>
      </w:r>
      <w:r>
        <w:rPr>
          <w:rFonts w:ascii="Times New Roman" w:hAnsi="Times New Roman"/>
          <w:sz w:val="28"/>
          <w:szCs w:val="28"/>
          <w:lang w:val="be-BY"/>
        </w:rPr>
        <w:t>ую</w:t>
      </w:r>
      <w:r w:rsidRPr="00ED367E">
        <w:rPr>
          <w:rFonts w:ascii="Times New Roman" w:hAnsi="Times New Roman"/>
          <w:sz w:val="28"/>
          <w:szCs w:val="28"/>
        </w:rPr>
        <w:t xml:space="preserve"> структуру. </w:t>
      </w:r>
      <w:r>
        <w:rPr>
          <w:rFonts w:ascii="Times New Roman" w:hAnsi="Times New Roman"/>
          <w:sz w:val="28"/>
          <w:szCs w:val="28"/>
          <w:lang w:val="be-BY"/>
        </w:rPr>
        <w:t>З аднаго боку</w:t>
      </w:r>
      <w:r w:rsidRPr="00ED367E">
        <w:rPr>
          <w:rFonts w:ascii="Times New Roman" w:hAnsi="Times New Roman"/>
          <w:sz w:val="28"/>
          <w:szCs w:val="28"/>
        </w:rPr>
        <w:t xml:space="preserve">, </w:t>
      </w:r>
      <w:r>
        <w:rPr>
          <w:rFonts w:ascii="Times New Roman" w:hAnsi="Times New Roman"/>
          <w:sz w:val="28"/>
          <w:szCs w:val="28"/>
          <w:lang w:val="be-BY"/>
        </w:rPr>
        <w:t>другое саслоўе адстойвала свае прывілеі</w:t>
      </w:r>
      <w:r w:rsidRPr="00ED367E">
        <w:rPr>
          <w:rFonts w:ascii="Times New Roman" w:hAnsi="Times New Roman"/>
          <w:sz w:val="28"/>
          <w:szCs w:val="28"/>
        </w:rPr>
        <w:t xml:space="preserve">, </w:t>
      </w:r>
      <w:r>
        <w:rPr>
          <w:rFonts w:ascii="Times New Roman" w:hAnsi="Times New Roman"/>
          <w:sz w:val="28"/>
          <w:szCs w:val="28"/>
          <w:lang w:val="be-BY"/>
        </w:rPr>
        <w:t>з другога</w:t>
      </w:r>
      <w:r w:rsidRPr="00ED367E">
        <w:rPr>
          <w:rFonts w:ascii="Times New Roman" w:hAnsi="Times New Roman"/>
          <w:sz w:val="28"/>
          <w:szCs w:val="28"/>
        </w:rPr>
        <w:t xml:space="preserve">, </w:t>
      </w:r>
      <w:r>
        <w:rPr>
          <w:rFonts w:ascii="Times New Roman" w:hAnsi="Times New Roman"/>
          <w:sz w:val="28"/>
          <w:szCs w:val="28"/>
          <w:lang w:val="be-BY"/>
        </w:rPr>
        <w:t>абуржуазіўшаяся частка дваран</w:t>
      </w:r>
      <w:r w:rsidRPr="00ED367E">
        <w:rPr>
          <w:rFonts w:ascii="Times New Roman" w:hAnsi="Times New Roman"/>
          <w:sz w:val="28"/>
          <w:szCs w:val="28"/>
        </w:rPr>
        <w:t xml:space="preserve"> </w:t>
      </w:r>
      <w:r>
        <w:rPr>
          <w:rFonts w:ascii="Times New Roman" w:hAnsi="Times New Roman"/>
          <w:sz w:val="28"/>
          <w:szCs w:val="28"/>
          <w:lang w:val="be-BY"/>
        </w:rPr>
        <w:t>набліжалася да ідэй і культуры Асветніцтва.</w:t>
      </w:r>
    </w:p>
    <w:p w:rsidR="00DF38FE" w:rsidRPr="00574933"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Вялікую ўвагу савецкая гістарыяграфія надавала вывучэнню прычын Французскай рэвалюцыі. У работах </w:t>
      </w:r>
      <w:r w:rsidRPr="00574933">
        <w:rPr>
          <w:rFonts w:ascii="Times New Roman" w:hAnsi="Times New Roman"/>
          <w:b/>
          <w:sz w:val="28"/>
          <w:szCs w:val="28"/>
          <w:lang w:val="be-BY"/>
        </w:rPr>
        <w:t>Вячаслава Пятровіча Волгіна</w:t>
      </w:r>
      <w:r>
        <w:rPr>
          <w:rFonts w:ascii="Times New Roman" w:hAnsi="Times New Roman"/>
          <w:sz w:val="28"/>
          <w:szCs w:val="28"/>
          <w:lang w:val="be-BY"/>
        </w:rPr>
        <w:t xml:space="preserve"> дадзена характарыстыка Асветніцтву як ідэалогіі Французскай рэвалюцыі. Асабліва высока ацэньваюцца ідэі Ж.-Ж. Русо, які характарызуецца як найбольш дэмакратычны прадстаўнік Асветніцтва</w:t>
      </w:r>
    </w:p>
    <w:p w:rsidR="00DF38FE" w:rsidRPr="009568EC"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Імкнучыся выявіць перадумовы Французскай рэвалюцыі, савецкія гісторыкі актыўна вывучалі французскі абсалютызм. Узнікла дыскусія аб прыродзе французскага абсалютызму. </w:t>
      </w:r>
      <w:r w:rsidRPr="009568EC">
        <w:rPr>
          <w:rFonts w:ascii="Times New Roman" w:hAnsi="Times New Roman"/>
          <w:b/>
          <w:sz w:val="28"/>
          <w:szCs w:val="28"/>
          <w:lang w:val="be-BY"/>
        </w:rPr>
        <w:t>Б</w:t>
      </w:r>
      <w:r>
        <w:rPr>
          <w:rFonts w:ascii="Times New Roman" w:hAnsi="Times New Roman"/>
          <w:b/>
          <w:sz w:val="28"/>
          <w:szCs w:val="28"/>
          <w:lang w:val="be-BY"/>
        </w:rPr>
        <w:t xml:space="preserve">арыс </w:t>
      </w:r>
      <w:r w:rsidRPr="009568EC">
        <w:rPr>
          <w:rFonts w:ascii="Times New Roman" w:hAnsi="Times New Roman"/>
          <w:b/>
          <w:sz w:val="28"/>
          <w:szCs w:val="28"/>
          <w:lang w:val="be-BY"/>
        </w:rPr>
        <w:t>Ф</w:t>
      </w:r>
      <w:r>
        <w:rPr>
          <w:rFonts w:ascii="Times New Roman" w:hAnsi="Times New Roman"/>
          <w:b/>
          <w:sz w:val="28"/>
          <w:szCs w:val="28"/>
          <w:lang w:val="be-BY"/>
        </w:rPr>
        <w:t>ёдаравіч</w:t>
      </w:r>
      <w:r w:rsidRPr="009568EC">
        <w:rPr>
          <w:rFonts w:ascii="Times New Roman" w:hAnsi="Times New Roman"/>
          <w:b/>
          <w:sz w:val="28"/>
          <w:szCs w:val="28"/>
          <w:lang w:val="be-BY"/>
        </w:rPr>
        <w:t xml:space="preserve"> Поршне</w:t>
      </w:r>
      <w:r>
        <w:rPr>
          <w:rFonts w:ascii="Times New Roman" w:hAnsi="Times New Roman"/>
          <w:b/>
          <w:sz w:val="28"/>
          <w:szCs w:val="28"/>
          <w:lang w:val="be-BY"/>
        </w:rPr>
        <w:t>ў</w:t>
      </w:r>
      <w:r w:rsidRPr="009568EC">
        <w:rPr>
          <w:rFonts w:ascii="Times New Roman" w:hAnsi="Times New Roman"/>
          <w:sz w:val="28"/>
          <w:szCs w:val="28"/>
          <w:lang w:val="be-BY"/>
        </w:rPr>
        <w:t xml:space="preserve"> (1905</w:t>
      </w:r>
      <w:r w:rsidRPr="00574933">
        <w:rPr>
          <w:rFonts w:ascii="Times New Roman" w:hAnsi="Times New Roman"/>
          <w:sz w:val="28"/>
          <w:szCs w:val="28"/>
          <w:lang w:val="be-BY"/>
        </w:rPr>
        <w:t>–</w:t>
      </w:r>
      <w:r w:rsidRPr="009568EC">
        <w:rPr>
          <w:rFonts w:ascii="Times New Roman" w:hAnsi="Times New Roman"/>
          <w:sz w:val="28"/>
          <w:szCs w:val="28"/>
          <w:lang w:val="be-BY"/>
        </w:rPr>
        <w:t xml:space="preserve">1972) </w:t>
      </w:r>
      <w:r>
        <w:rPr>
          <w:rFonts w:ascii="Times New Roman" w:hAnsi="Times New Roman"/>
          <w:sz w:val="28"/>
          <w:szCs w:val="28"/>
          <w:lang w:val="be-BY"/>
        </w:rPr>
        <w:t>у сваёй манаграфіі «</w:t>
      </w:r>
      <w:r w:rsidRPr="009568EC">
        <w:rPr>
          <w:rFonts w:ascii="Times New Roman" w:hAnsi="Times New Roman"/>
          <w:sz w:val="28"/>
          <w:szCs w:val="28"/>
          <w:lang w:val="be-BY"/>
        </w:rPr>
        <w:t>Народны</w:t>
      </w:r>
      <w:r>
        <w:rPr>
          <w:rFonts w:ascii="Times New Roman" w:hAnsi="Times New Roman"/>
          <w:sz w:val="28"/>
          <w:szCs w:val="28"/>
          <w:lang w:val="be-BY"/>
        </w:rPr>
        <w:t>я</w:t>
      </w:r>
      <w:r w:rsidRPr="009568EC">
        <w:rPr>
          <w:rFonts w:ascii="Times New Roman" w:hAnsi="Times New Roman"/>
          <w:sz w:val="28"/>
          <w:szCs w:val="28"/>
          <w:lang w:val="be-BY"/>
        </w:rPr>
        <w:t xml:space="preserve"> </w:t>
      </w:r>
      <w:r>
        <w:rPr>
          <w:rFonts w:ascii="Times New Roman" w:hAnsi="Times New Roman"/>
          <w:sz w:val="28"/>
          <w:szCs w:val="28"/>
          <w:lang w:val="be-BY"/>
        </w:rPr>
        <w:t>паў</w:t>
      </w:r>
      <w:r w:rsidRPr="009568EC">
        <w:rPr>
          <w:rFonts w:ascii="Times New Roman" w:hAnsi="Times New Roman"/>
          <w:sz w:val="28"/>
          <w:szCs w:val="28"/>
          <w:lang w:val="be-BY"/>
        </w:rPr>
        <w:t>стан</w:t>
      </w:r>
      <w:r>
        <w:rPr>
          <w:rFonts w:ascii="Times New Roman" w:hAnsi="Times New Roman"/>
          <w:sz w:val="28"/>
          <w:szCs w:val="28"/>
          <w:lang w:val="be-BY"/>
        </w:rPr>
        <w:t>ні</w:t>
      </w:r>
      <w:r w:rsidRPr="009568EC">
        <w:rPr>
          <w:rFonts w:ascii="Times New Roman" w:hAnsi="Times New Roman"/>
          <w:sz w:val="28"/>
          <w:szCs w:val="28"/>
          <w:lang w:val="be-BY"/>
        </w:rPr>
        <w:t xml:space="preserve"> пер</w:t>
      </w:r>
      <w:r>
        <w:rPr>
          <w:rFonts w:ascii="Times New Roman" w:hAnsi="Times New Roman"/>
          <w:sz w:val="28"/>
          <w:szCs w:val="28"/>
          <w:lang w:val="be-BY"/>
        </w:rPr>
        <w:t>а</w:t>
      </w:r>
      <w:r w:rsidRPr="009568EC">
        <w:rPr>
          <w:rFonts w:ascii="Times New Roman" w:hAnsi="Times New Roman"/>
          <w:sz w:val="28"/>
          <w:szCs w:val="28"/>
          <w:lang w:val="be-BY"/>
        </w:rPr>
        <w:t>д Фронд</w:t>
      </w:r>
      <w:r>
        <w:rPr>
          <w:rFonts w:ascii="Times New Roman" w:hAnsi="Times New Roman"/>
          <w:sz w:val="28"/>
          <w:szCs w:val="28"/>
          <w:lang w:val="be-BY"/>
        </w:rPr>
        <w:t>а</w:t>
      </w:r>
      <w:r w:rsidRPr="009568EC">
        <w:rPr>
          <w:rFonts w:ascii="Times New Roman" w:hAnsi="Times New Roman"/>
          <w:sz w:val="28"/>
          <w:szCs w:val="28"/>
          <w:lang w:val="be-BY"/>
        </w:rPr>
        <w:t>й (1623–1648)</w:t>
      </w:r>
      <w:r>
        <w:rPr>
          <w:rFonts w:ascii="Times New Roman" w:hAnsi="Times New Roman"/>
          <w:sz w:val="28"/>
          <w:szCs w:val="28"/>
          <w:lang w:val="be-BY"/>
        </w:rPr>
        <w:t>» акцэнтуе ўвагу на дваранскім характары французскага абсалютызму. Адпаведна даказваў, што яго палітыка была накіравана выключна на абарону прывілеяў дваранства і феадальных парадкаў. Фронду Б. Ф. Поршнеў характарызаваў як няўдаўшуюся буржуазную рэвалюцыю, лічачы, што буржуазія выступіла супраць каралеўскай ўлады, якая служыла інтарэсам дваранства. І</w:t>
      </w:r>
      <w:r w:rsidRPr="009568EC">
        <w:rPr>
          <w:rFonts w:ascii="Times New Roman" w:hAnsi="Times New Roman"/>
          <w:sz w:val="28"/>
          <w:szCs w:val="28"/>
          <w:lang w:val="be-BY"/>
        </w:rPr>
        <w:t>ншыя савецк</w:t>
      </w:r>
      <w:r>
        <w:rPr>
          <w:rFonts w:ascii="Times New Roman" w:hAnsi="Times New Roman"/>
          <w:sz w:val="28"/>
          <w:szCs w:val="28"/>
          <w:lang w:val="be-BY"/>
        </w:rPr>
        <w:t>і</w:t>
      </w:r>
      <w:r w:rsidRPr="009568EC">
        <w:rPr>
          <w:rFonts w:ascii="Times New Roman" w:hAnsi="Times New Roman"/>
          <w:sz w:val="28"/>
          <w:szCs w:val="28"/>
          <w:lang w:val="be-BY"/>
        </w:rPr>
        <w:t>я г</w:t>
      </w:r>
      <w:r>
        <w:rPr>
          <w:rFonts w:ascii="Times New Roman" w:hAnsi="Times New Roman"/>
          <w:sz w:val="28"/>
          <w:szCs w:val="28"/>
          <w:lang w:val="be-BY"/>
        </w:rPr>
        <w:t>і</w:t>
      </w:r>
      <w:r w:rsidRPr="009568EC">
        <w:rPr>
          <w:rFonts w:ascii="Times New Roman" w:hAnsi="Times New Roman"/>
          <w:sz w:val="28"/>
          <w:szCs w:val="28"/>
          <w:lang w:val="be-BY"/>
        </w:rPr>
        <w:t>сторык</w:t>
      </w:r>
      <w:r>
        <w:rPr>
          <w:rFonts w:ascii="Times New Roman" w:hAnsi="Times New Roman"/>
          <w:sz w:val="28"/>
          <w:szCs w:val="28"/>
          <w:lang w:val="be-BY"/>
        </w:rPr>
        <w:t xml:space="preserve">і, у прыватнасці, </w:t>
      </w:r>
      <w:r w:rsidRPr="009568EC">
        <w:rPr>
          <w:rFonts w:ascii="Times New Roman" w:hAnsi="Times New Roman"/>
          <w:b/>
          <w:sz w:val="28"/>
          <w:szCs w:val="28"/>
          <w:lang w:val="be-BY"/>
        </w:rPr>
        <w:t>Аляксандра Дзмітрыеўна Люблінская</w:t>
      </w:r>
      <w:r>
        <w:rPr>
          <w:rFonts w:ascii="Times New Roman" w:hAnsi="Times New Roman"/>
          <w:sz w:val="28"/>
          <w:szCs w:val="28"/>
          <w:lang w:val="be-BY"/>
        </w:rPr>
        <w:t>,</w:t>
      </w:r>
      <w:r w:rsidRPr="009568EC">
        <w:rPr>
          <w:rFonts w:ascii="Times New Roman" w:hAnsi="Times New Roman"/>
          <w:sz w:val="28"/>
          <w:szCs w:val="28"/>
          <w:lang w:val="be-BY"/>
        </w:rPr>
        <w:t xml:space="preserve"> </w:t>
      </w:r>
      <w:r>
        <w:rPr>
          <w:rFonts w:ascii="Times New Roman" w:hAnsi="Times New Roman"/>
          <w:sz w:val="28"/>
          <w:szCs w:val="28"/>
          <w:lang w:val="be-BY"/>
        </w:rPr>
        <w:t xml:space="preserve">падкрэслівалі прагрэсіўны характар французскага абсалютызму, указваючы на яго заслугі ў буржуазным развіцці краіны. Што датычыцца </w:t>
      </w:r>
      <w:r w:rsidRPr="00ED367E">
        <w:rPr>
          <w:rFonts w:ascii="Times New Roman" w:hAnsi="Times New Roman"/>
          <w:sz w:val="28"/>
          <w:szCs w:val="28"/>
        </w:rPr>
        <w:t>XVIII</w:t>
      </w:r>
      <w:r w:rsidRPr="009568EC">
        <w:rPr>
          <w:rFonts w:ascii="Times New Roman" w:hAnsi="Times New Roman"/>
          <w:sz w:val="28"/>
          <w:szCs w:val="28"/>
          <w:lang w:val="be-BY"/>
        </w:rPr>
        <w:t xml:space="preserve"> </w:t>
      </w:r>
      <w:r>
        <w:rPr>
          <w:rFonts w:ascii="Times New Roman" w:hAnsi="Times New Roman"/>
          <w:sz w:val="28"/>
          <w:szCs w:val="28"/>
          <w:lang w:val="be-BY"/>
        </w:rPr>
        <w:t>ст., то тут савецкія гісторыкі безумоўна прызнавалі наяўнасць крызісу французскага абсалютызму</w:t>
      </w:r>
      <w:r w:rsidRPr="009568EC">
        <w:rPr>
          <w:rFonts w:ascii="Times New Roman" w:hAnsi="Times New Roman"/>
          <w:sz w:val="28"/>
          <w:szCs w:val="28"/>
          <w:lang w:val="be-BY"/>
        </w:rPr>
        <w:t xml:space="preserve">. </w:t>
      </w:r>
    </w:p>
    <w:p w:rsidR="00DF38FE" w:rsidRPr="00ED367E" w:rsidRDefault="00DF38FE" w:rsidP="00574933">
      <w:pPr>
        <w:spacing w:after="0" w:line="240" w:lineRule="auto"/>
        <w:ind w:firstLine="709"/>
        <w:jc w:val="both"/>
        <w:rPr>
          <w:rFonts w:ascii="Times New Roman" w:hAnsi="Times New Roman"/>
          <w:sz w:val="28"/>
          <w:szCs w:val="28"/>
        </w:rPr>
      </w:pPr>
      <w:r>
        <w:rPr>
          <w:rFonts w:ascii="Times New Roman" w:hAnsi="Times New Roman"/>
          <w:sz w:val="28"/>
          <w:szCs w:val="28"/>
          <w:lang w:val="be-BY"/>
        </w:rPr>
        <w:t>Прытрымлівыючыся марксісцкай метадалогіі, савецкія гісторыкі карані рэвалюцыі шукалі перш за ўсё ў сацыяльна-эканамічнай сферы. А</w:t>
      </w:r>
      <w:r w:rsidRPr="00111BD3">
        <w:rPr>
          <w:rFonts w:ascii="Times New Roman" w:hAnsi="Times New Roman"/>
          <w:sz w:val="28"/>
          <w:szCs w:val="28"/>
          <w:lang w:val="be-BY"/>
        </w:rPr>
        <w:t>дн</w:t>
      </w:r>
      <w:r>
        <w:rPr>
          <w:rFonts w:ascii="Times New Roman" w:hAnsi="Times New Roman"/>
          <w:sz w:val="28"/>
          <w:szCs w:val="28"/>
          <w:lang w:val="be-BY"/>
        </w:rPr>
        <w:t>ы</w:t>
      </w:r>
      <w:r w:rsidRPr="00111BD3">
        <w:rPr>
          <w:rFonts w:ascii="Times New Roman" w:hAnsi="Times New Roman"/>
          <w:sz w:val="28"/>
          <w:szCs w:val="28"/>
          <w:lang w:val="be-BY"/>
        </w:rPr>
        <w:t xml:space="preserve">м </w:t>
      </w:r>
      <w:r>
        <w:rPr>
          <w:rFonts w:ascii="Times New Roman" w:hAnsi="Times New Roman"/>
          <w:sz w:val="28"/>
          <w:szCs w:val="28"/>
          <w:lang w:val="be-BY"/>
        </w:rPr>
        <w:t>са</w:t>
      </w:r>
      <w:r w:rsidRPr="00111BD3">
        <w:rPr>
          <w:rFonts w:ascii="Times New Roman" w:hAnsi="Times New Roman"/>
          <w:sz w:val="28"/>
          <w:szCs w:val="28"/>
          <w:lang w:val="be-BY"/>
        </w:rPr>
        <w:t xml:space="preserve"> </w:t>
      </w:r>
      <w:r>
        <w:rPr>
          <w:rFonts w:ascii="Times New Roman" w:hAnsi="Times New Roman"/>
          <w:sz w:val="28"/>
          <w:szCs w:val="28"/>
          <w:lang w:val="be-BY"/>
        </w:rPr>
        <w:t>значымы</w:t>
      </w:r>
      <w:r w:rsidRPr="00111BD3">
        <w:rPr>
          <w:rFonts w:ascii="Times New Roman" w:hAnsi="Times New Roman"/>
          <w:sz w:val="28"/>
          <w:szCs w:val="28"/>
          <w:lang w:val="be-BY"/>
        </w:rPr>
        <w:t>х сюж</w:t>
      </w:r>
      <w:r>
        <w:rPr>
          <w:rFonts w:ascii="Times New Roman" w:hAnsi="Times New Roman"/>
          <w:sz w:val="28"/>
          <w:szCs w:val="28"/>
          <w:lang w:val="be-BY"/>
        </w:rPr>
        <w:t>э</w:t>
      </w:r>
      <w:r w:rsidRPr="00111BD3">
        <w:rPr>
          <w:rFonts w:ascii="Times New Roman" w:hAnsi="Times New Roman"/>
          <w:sz w:val="28"/>
          <w:szCs w:val="28"/>
          <w:lang w:val="be-BY"/>
        </w:rPr>
        <w:t>т</w:t>
      </w:r>
      <w:r>
        <w:rPr>
          <w:rFonts w:ascii="Times New Roman" w:hAnsi="Times New Roman"/>
          <w:sz w:val="28"/>
          <w:szCs w:val="28"/>
          <w:lang w:val="be-BY"/>
        </w:rPr>
        <w:t xml:space="preserve">аў </w:t>
      </w:r>
      <w:r w:rsidRPr="00111BD3">
        <w:rPr>
          <w:rFonts w:ascii="Times New Roman" w:hAnsi="Times New Roman"/>
          <w:sz w:val="28"/>
          <w:szCs w:val="28"/>
          <w:lang w:val="be-BY"/>
        </w:rPr>
        <w:t>франк</w:t>
      </w:r>
      <w:r>
        <w:rPr>
          <w:rFonts w:ascii="Times New Roman" w:hAnsi="Times New Roman"/>
          <w:sz w:val="28"/>
          <w:szCs w:val="28"/>
          <w:lang w:val="be-BY"/>
        </w:rPr>
        <w:t>азнаўства</w:t>
      </w:r>
      <w:r w:rsidRPr="00111BD3">
        <w:rPr>
          <w:rFonts w:ascii="Times New Roman" w:hAnsi="Times New Roman"/>
          <w:sz w:val="28"/>
          <w:szCs w:val="28"/>
          <w:lang w:val="be-BY"/>
        </w:rPr>
        <w:t xml:space="preserve"> </w:t>
      </w:r>
      <w:r>
        <w:rPr>
          <w:rFonts w:ascii="Times New Roman" w:hAnsi="Times New Roman"/>
          <w:sz w:val="28"/>
          <w:szCs w:val="28"/>
          <w:lang w:val="be-BY"/>
        </w:rPr>
        <w:t>з’</w:t>
      </w:r>
      <w:r w:rsidRPr="00111BD3">
        <w:rPr>
          <w:rFonts w:ascii="Times New Roman" w:hAnsi="Times New Roman"/>
          <w:sz w:val="28"/>
          <w:szCs w:val="28"/>
          <w:lang w:val="be-BY"/>
        </w:rPr>
        <w:t>я</w:t>
      </w:r>
      <w:r>
        <w:rPr>
          <w:rFonts w:ascii="Times New Roman" w:hAnsi="Times New Roman"/>
          <w:sz w:val="28"/>
          <w:szCs w:val="28"/>
          <w:lang w:val="be-BY"/>
        </w:rPr>
        <w:t>ў</w:t>
      </w:r>
      <w:r w:rsidRPr="00111BD3">
        <w:rPr>
          <w:rFonts w:ascii="Times New Roman" w:hAnsi="Times New Roman"/>
          <w:sz w:val="28"/>
          <w:szCs w:val="28"/>
          <w:lang w:val="be-BY"/>
        </w:rPr>
        <w:t>лялас</w:t>
      </w:r>
      <w:r>
        <w:rPr>
          <w:rFonts w:ascii="Times New Roman" w:hAnsi="Times New Roman"/>
          <w:sz w:val="28"/>
          <w:szCs w:val="28"/>
          <w:lang w:val="be-BY"/>
        </w:rPr>
        <w:t>я</w:t>
      </w:r>
      <w:r w:rsidRPr="00111BD3">
        <w:rPr>
          <w:rFonts w:ascii="Times New Roman" w:hAnsi="Times New Roman"/>
          <w:sz w:val="28"/>
          <w:szCs w:val="28"/>
          <w:lang w:val="be-BY"/>
        </w:rPr>
        <w:t xml:space="preserve"> с</w:t>
      </w:r>
      <w:r>
        <w:rPr>
          <w:rFonts w:ascii="Times New Roman" w:hAnsi="Times New Roman"/>
          <w:sz w:val="28"/>
          <w:szCs w:val="28"/>
          <w:lang w:val="be-BY"/>
        </w:rPr>
        <w:t>а</w:t>
      </w:r>
      <w:r w:rsidRPr="00111BD3">
        <w:rPr>
          <w:rFonts w:ascii="Times New Roman" w:hAnsi="Times New Roman"/>
          <w:sz w:val="28"/>
          <w:szCs w:val="28"/>
          <w:lang w:val="be-BY"/>
        </w:rPr>
        <w:t>ц</w:t>
      </w:r>
      <w:r>
        <w:rPr>
          <w:rFonts w:ascii="Times New Roman" w:hAnsi="Times New Roman"/>
          <w:sz w:val="28"/>
          <w:szCs w:val="28"/>
          <w:lang w:val="be-BY"/>
        </w:rPr>
        <w:t>ыя</w:t>
      </w:r>
      <w:r w:rsidRPr="00111BD3">
        <w:rPr>
          <w:rFonts w:ascii="Times New Roman" w:hAnsi="Times New Roman"/>
          <w:sz w:val="28"/>
          <w:szCs w:val="28"/>
          <w:lang w:val="be-BY"/>
        </w:rPr>
        <w:t>льн</w:t>
      </w:r>
      <w:r>
        <w:rPr>
          <w:rFonts w:ascii="Times New Roman" w:hAnsi="Times New Roman"/>
          <w:sz w:val="28"/>
          <w:szCs w:val="28"/>
          <w:lang w:val="be-BY"/>
        </w:rPr>
        <w:t>а</w:t>
      </w:r>
      <w:r w:rsidRPr="00111BD3">
        <w:rPr>
          <w:rFonts w:ascii="Times New Roman" w:hAnsi="Times New Roman"/>
          <w:sz w:val="28"/>
          <w:szCs w:val="28"/>
          <w:lang w:val="be-BY"/>
        </w:rPr>
        <w:t>-эк</w:t>
      </w:r>
      <w:r>
        <w:rPr>
          <w:rFonts w:ascii="Times New Roman" w:hAnsi="Times New Roman"/>
          <w:sz w:val="28"/>
          <w:szCs w:val="28"/>
          <w:lang w:val="be-BY"/>
        </w:rPr>
        <w:t>а</w:t>
      </w:r>
      <w:r w:rsidRPr="00111BD3">
        <w:rPr>
          <w:rFonts w:ascii="Times New Roman" w:hAnsi="Times New Roman"/>
          <w:sz w:val="28"/>
          <w:szCs w:val="28"/>
          <w:lang w:val="be-BY"/>
        </w:rPr>
        <w:t>н</w:t>
      </w:r>
      <w:r>
        <w:rPr>
          <w:rFonts w:ascii="Times New Roman" w:hAnsi="Times New Roman"/>
          <w:sz w:val="28"/>
          <w:szCs w:val="28"/>
          <w:lang w:val="be-BY"/>
        </w:rPr>
        <w:t>а</w:t>
      </w:r>
      <w:r w:rsidRPr="00111BD3">
        <w:rPr>
          <w:rFonts w:ascii="Times New Roman" w:hAnsi="Times New Roman"/>
          <w:sz w:val="28"/>
          <w:szCs w:val="28"/>
          <w:lang w:val="be-BY"/>
        </w:rPr>
        <w:t>м</w:t>
      </w:r>
      <w:r>
        <w:rPr>
          <w:rFonts w:ascii="Times New Roman" w:hAnsi="Times New Roman"/>
          <w:sz w:val="28"/>
          <w:szCs w:val="28"/>
          <w:lang w:val="be-BY"/>
        </w:rPr>
        <w:t>і</w:t>
      </w:r>
      <w:r w:rsidRPr="00111BD3">
        <w:rPr>
          <w:rFonts w:ascii="Times New Roman" w:hAnsi="Times New Roman"/>
          <w:sz w:val="28"/>
          <w:szCs w:val="28"/>
          <w:lang w:val="be-BY"/>
        </w:rPr>
        <w:t>ч</w:t>
      </w:r>
      <w:r>
        <w:rPr>
          <w:rFonts w:ascii="Times New Roman" w:hAnsi="Times New Roman"/>
          <w:sz w:val="28"/>
          <w:szCs w:val="28"/>
          <w:lang w:val="be-BY"/>
        </w:rPr>
        <w:t>н</w:t>
      </w:r>
      <w:r w:rsidRPr="00111BD3">
        <w:rPr>
          <w:rFonts w:ascii="Times New Roman" w:hAnsi="Times New Roman"/>
          <w:sz w:val="28"/>
          <w:szCs w:val="28"/>
          <w:lang w:val="be-BY"/>
        </w:rPr>
        <w:t xml:space="preserve">ая </w:t>
      </w:r>
      <w:r>
        <w:rPr>
          <w:rFonts w:ascii="Times New Roman" w:hAnsi="Times New Roman"/>
          <w:sz w:val="28"/>
          <w:szCs w:val="28"/>
          <w:lang w:val="be-BY"/>
        </w:rPr>
        <w:t>гі</w:t>
      </w:r>
      <w:r w:rsidRPr="00111BD3">
        <w:rPr>
          <w:rFonts w:ascii="Times New Roman" w:hAnsi="Times New Roman"/>
          <w:sz w:val="28"/>
          <w:szCs w:val="28"/>
          <w:lang w:val="be-BY"/>
        </w:rPr>
        <w:t>стор</w:t>
      </w:r>
      <w:r>
        <w:rPr>
          <w:rFonts w:ascii="Times New Roman" w:hAnsi="Times New Roman"/>
          <w:sz w:val="28"/>
          <w:szCs w:val="28"/>
          <w:lang w:val="be-BY"/>
        </w:rPr>
        <w:t>ы</w:t>
      </w:r>
      <w:r w:rsidRPr="00111BD3">
        <w:rPr>
          <w:rFonts w:ascii="Times New Roman" w:hAnsi="Times New Roman"/>
          <w:sz w:val="28"/>
          <w:szCs w:val="28"/>
          <w:lang w:val="be-BY"/>
        </w:rPr>
        <w:t xml:space="preserve">я. </w:t>
      </w:r>
      <w:r>
        <w:rPr>
          <w:rFonts w:ascii="Times New Roman" w:hAnsi="Times New Roman"/>
          <w:sz w:val="28"/>
          <w:szCs w:val="28"/>
          <w:lang w:val="be-BY"/>
        </w:rPr>
        <w:t>Вызначылася вывучэнне некалькіх яе аспектаў</w:t>
      </w:r>
      <w:r w:rsidRPr="00111BD3">
        <w:rPr>
          <w:rFonts w:ascii="Times New Roman" w:hAnsi="Times New Roman"/>
          <w:sz w:val="28"/>
          <w:szCs w:val="28"/>
          <w:lang w:val="be-BY"/>
        </w:rPr>
        <w:t>. Пр</w:t>
      </w:r>
      <w:r>
        <w:rPr>
          <w:rFonts w:ascii="Times New Roman" w:hAnsi="Times New Roman"/>
          <w:sz w:val="28"/>
          <w:szCs w:val="28"/>
          <w:lang w:val="be-BY"/>
        </w:rPr>
        <w:t>ы</w:t>
      </w:r>
      <w:r w:rsidRPr="00111BD3">
        <w:rPr>
          <w:rFonts w:ascii="Times New Roman" w:hAnsi="Times New Roman"/>
          <w:sz w:val="28"/>
          <w:szCs w:val="28"/>
          <w:lang w:val="be-BY"/>
        </w:rPr>
        <w:t xml:space="preserve"> </w:t>
      </w:r>
      <w:r>
        <w:rPr>
          <w:rFonts w:ascii="Times New Roman" w:hAnsi="Times New Roman"/>
          <w:sz w:val="28"/>
          <w:szCs w:val="28"/>
          <w:lang w:val="be-BY"/>
        </w:rPr>
        <w:t>вывучэнні перыяду</w:t>
      </w:r>
      <w:r w:rsidRPr="00111BD3">
        <w:rPr>
          <w:rFonts w:ascii="Times New Roman" w:hAnsi="Times New Roman"/>
          <w:sz w:val="28"/>
          <w:szCs w:val="28"/>
          <w:lang w:val="be-BY"/>
        </w:rPr>
        <w:t xml:space="preserve"> </w:t>
      </w:r>
      <w:r w:rsidRPr="00ED367E">
        <w:rPr>
          <w:rFonts w:ascii="Times New Roman" w:hAnsi="Times New Roman"/>
          <w:sz w:val="28"/>
          <w:szCs w:val="28"/>
        </w:rPr>
        <w:t>XVII</w:t>
      </w:r>
      <w:r w:rsidRPr="00111BD3">
        <w:rPr>
          <w:rFonts w:ascii="Times New Roman" w:hAnsi="Times New Roman"/>
          <w:sz w:val="28"/>
          <w:szCs w:val="28"/>
          <w:lang w:val="be-BY"/>
        </w:rPr>
        <w:t>–</w:t>
      </w:r>
      <w:r w:rsidRPr="00ED367E">
        <w:rPr>
          <w:rFonts w:ascii="Times New Roman" w:hAnsi="Times New Roman"/>
          <w:sz w:val="28"/>
          <w:szCs w:val="28"/>
        </w:rPr>
        <w:t>XVIII</w:t>
      </w:r>
      <w:r>
        <w:rPr>
          <w:rFonts w:ascii="Times New Roman" w:hAnsi="Times New Roman"/>
          <w:sz w:val="28"/>
          <w:szCs w:val="28"/>
          <w:lang w:val="be-BY"/>
        </w:rPr>
        <w:t xml:space="preserve"> стагоддзяў узніклі разыходжанні ў ацэнцы развітасці капіталістычнага ўкладу ў сельскай гаспадарцы Францыі. А. В. Адо лічыў, што капіталістычны ўклад зарадзіўся ў сельскай гаспадарцы Францыі ў</w:t>
      </w:r>
      <w:r w:rsidRPr="00E95F06">
        <w:rPr>
          <w:rFonts w:ascii="Times New Roman" w:hAnsi="Times New Roman"/>
          <w:sz w:val="28"/>
          <w:szCs w:val="28"/>
          <w:lang w:val="be-BY"/>
        </w:rPr>
        <w:t xml:space="preserve"> к</w:t>
      </w:r>
      <w:r>
        <w:rPr>
          <w:rFonts w:ascii="Times New Roman" w:hAnsi="Times New Roman"/>
          <w:sz w:val="28"/>
          <w:szCs w:val="28"/>
          <w:lang w:val="be-BY"/>
        </w:rPr>
        <w:t>а</w:t>
      </w:r>
      <w:r w:rsidRPr="00E95F06">
        <w:rPr>
          <w:rFonts w:ascii="Times New Roman" w:hAnsi="Times New Roman"/>
          <w:sz w:val="28"/>
          <w:szCs w:val="28"/>
          <w:lang w:val="be-BY"/>
        </w:rPr>
        <w:t>нц</w:t>
      </w:r>
      <w:r>
        <w:rPr>
          <w:rFonts w:ascii="Times New Roman" w:hAnsi="Times New Roman"/>
          <w:sz w:val="28"/>
          <w:szCs w:val="28"/>
          <w:lang w:val="be-BY"/>
        </w:rPr>
        <w:t>ы</w:t>
      </w:r>
      <w:r w:rsidRPr="00E95F06">
        <w:rPr>
          <w:rFonts w:ascii="Times New Roman" w:hAnsi="Times New Roman"/>
          <w:sz w:val="28"/>
          <w:szCs w:val="28"/>
          <w:lang w:val="be-BY"/>
        </w:rPr>
        <w:t xml:space="preserve"> </w:t>
      </w:r>
      <w:r w:rsidRPr="00ED367E">
        <w:rPr>
          <w:rFonts w:ascii="Times New Roman" w:hAnsi="Times New Roman"/>
          <w:sz w:val="28"/>
          <w:szCs w:val="28"/>
        </w:rPr>
        <w:t>XVII</w:t>
      </w:r>
      <w:r w:rsidRPr="00E95F06">
        <w:rPr>
          <w:rFonts w:ascii="Times New Roman" w:hAnsi="Times New Roman"/>
          <w:sz w:val="28"/>
          <w:szCs w:val="28"/>
          <w:lang w:val="be-BY"/>
        </w:rPr>
        <w:t xml:space="preserve"> – </w:t>
      </w:r>
      <w:r>
        <w:rPr>
          <w:rFonts w:ascii="Times New Roman" w:hAnsi="Times New Roman"/>
          <w:sz w:val="28"/>
          <w:szCs w:val="28"/>
          <w:lang w:val="be-BY"/>
        </w:rPr>
        <w:t>пачатку</w:t>
      </w:r>
      <w:r w:rsidRPr="00E95F06">
        <w:rPr>
          <w:rFonts w:ascii="Times New Roman" w:hAnsi="Times New Roman"/>
          <w:sz w:val="28"/>
          <w:szCs w:val="28"/>
          <w:lang w:val="be-BY"/>
        </w:rPr>
        <w:t xml:space="preserve"> </w:t>
      </w:r>
      <w:r w:rsidRPr="00ED367E">
        <w:rPr>
          <w:rFonts w:ascii="Times New Roman" w:hAnsi="Times New Roman"/>
          <w:sz w:val="28"/>
          <w:szCs w:val="28"/>
        </w:rPr>
        <w:t>XVIII</w:t>
      </w:r>
      <w:r w:rsidRPr="00E95F06">
        <w:rPr>
          <w:rFonts w:ascii="Times New Roman" w:hAnsi="Times New Roman"/>
          <w:sz w:val="28"/>
          <w:szCs w:val="28"/>
          <w:lang w:val="be-BY"/>
        </w:rPr>
        <w:t xml:space="preserve"> </w:t>
      </w:r>
      <w:r>
        <w:rPr>
          <w:rFonts w:ascii="Times New Roman" w:hAnsi="Times New Roman"/>
          <w:sz w:val="28"/>
          <w:szCs w:val="28"/>
          <w:lang w:val="be-BY"/>
        </w:rPr>
        <w:t>ст</w:t>
      </w:r>
      <w:r w:rsidRPr="00E95F06">
        <w:rPr>
          <w:rFonts w:ascii="Times New Roman" w:hAnsi="Times New Roman"/>
          <w:sz w:val="28"/>
          <w:szCs w:val="28"/>
          <w:lang w:val="be-BY"/>
        </w:rPr>
        <w:t xml:space="preserve">. </w:t>
      </w:r>
      <w:r>
        <w:rPr>
          <w:rFonts w:ascii="Times New Roman" w:hAnsi="Times New Roman"/>
          <w:sz w:val="28"/>
          <w:szCs w:val="28"/>
          <w:lang w:val="be-BY"/>
        </w:rPr>
        <w:t xml:space="preserve">Адпаведна, падкрэсліваў яго слабое развіццё і трываласць феадальных парадкаў у французскай вёсцы напярэдадні рэвалюцыі. А. Д. Люблінская лічыла, што капіталістычны ўклад у сельскай гаспадарцы Францыі атрымаў развіццё яшчэ ў </w:t>
      </w:r>
      <w:r w:rsidRPr="00ED367E">
        <w:rPr>
          <w:rFonts w:ascii="Times New Roman" w:hAnsi="Times New Roman"/>
          <w:sz w:val="28"/>
          <w:szCs w:val="28"/>
        </w:rPr>
        <w:t>XVII</w:t>
      </w:r>
      <w:r>
        <w:rPr>
          <w:rFonts w:ascii="Times New Roman" w:hAnsi="Times New Roman"/>
          <w:sz w:val="28"/>
          <w:szCs w:val="28"/>
          <w:lang w:val="be-BY"/>
        </w:rPr>
        <w:t xml:space="preserve"> ст., і напярэдадні рэвалюцыі ўстоі феадальных парадкаў ужо былі падарваны. У 1987 г. А. В. Адо выдаў манаграфію</w:t>
      </w:r>
      <w:r w:rsidRPr="00111BD3">
        <w:rPr>
          <w:rFonts w:ascii="Times New Roman" w:hAnsi="Times New Roman"/>
          <w:sz w:val="28"/>
          <w:szCs w:val="28"/>
          <w:lang w:val="be-BY"/>
        </w:rPr>
        <w:t xml:space="preserve"> «</w:t>
      </w:r>
      <w:r>
        <w:rPr>
          <w:rFonts w:ascii="Times New Roman" w:hAnsi="Times New Roman"/>
          <w:sz w:val="28"/>
          <w:szCs w:val="28"/>
          <w:lang w:val="be-BY"/>
        </w:rPr>
        <w:t>Сял</w:t>
      </w:r>
      <w:r w:rsidRPr="00111BD3">
        <w:rPr>
          <w:rFonts w:ascii="Times New Roman" w:hAnsi="Times New Roman"/>
          <w:sz w:val="28"/>
          <w:szCs w:val="28"/>
          <w:lang w:val="be-BY"/>
        </w:rPr>
        <w:t xml:space="preserve">яне </w:t>
      </w:r>
      <w:r>
        <w:rPr>
          <w:rFonts w:ascii="Times New Roman" w:hAnsi="Times New Roman"/>
          <w:sz w:val="28"/>
          <w:szCs w:val="28"/>
          <w:lang w:val="be-BY"/>
        </w:rPr>
        <w:t>і</w:t>
      </w:r>
      <w:r w:rsidRPr="00111BD3">
        <w:rPr>
          <w:rFonts w:ascii="Times New Roman" w:hAnsi="Times New Roman"/>
          <w:sz w:val="28"/>
          <w:szCs w:val="28"/>
          <w:lang w:val="be-BY"/>
        </w:rPr>
        <w:t xml:space="preserve"> В</w:t>
      </w:r>
      <w:r>
        <w:rPr>
          <w:rFonts w:ascii="Times New Roman" w:hAnsi="Times New Roman"/>
          <w:sz w:val="28"/>
          <w:szCs w:val="28"/>
          <w:lang w:val="be-BY"/>
        </w:rPr>
        <w:t>я</w:t>
      </w:r>
      <w:r w:rsidRPr="00111BD3">
        <w:rPr>
          <w:rFonts w:ascii="Times New Roman" w:hAnsi="Times New Roman"/>
          <w:sz w:val="28"/>
          <w:szCs w:val="28"/>
          <w:lang w:val="be-BY"/>
        </w:rPr>
        <w:t>л</w:t>
      </w:r>
      <w:r>
        <w:rPr>
          <w:rFonts w:ascii="Times New Roman" w:hAnsi="Times New Roman"/>
          <w:sz w:val="28"/>
          <w:szCs w:val="28"/>
          <w:lang w:val="be-BY"/>
        </w:rPr>
        <w:t>і</w:t>
      </w:r>
      <w:r w:rsidRPr="00111BD3">
        <w:rPr>
          <w:rFonts w:ascii="Times New Roman" w:hAnsi="Times New Roman"/>
          <w:sz w:val="28"/>
          <w:szCs w:val="28"/>
          <w:lang w:val="be-BY"/>
        </w:rPr>
        <w:t>кая французская р</w:t>
      </w:r>
      <w:r>
        <w:rPr>
          <w:rFonts w:ascii="Times New Roman" w:hAnsi="Times New Roman"/>
          <w:sz w:val="28"/>
          <w:szCs w:val="28"/>
          <w:lang w:val="be-BY"/>
        </w:rPr>
        <w:t>э</w:t>
      </w:r>
      <w:r w:rsidRPr="00111BD3">
        <w:rPr>
          <w:rFonts w:ascii="Times New Roman" w:hAnsi="Times New Roman"/>
          <w:sz w:val="28"/>
          <w:szCs w:val="28"/>
          <w:lang w:val="be-BY"/>
        </w:rPr>
        <w:t>в</w:t>
      </w:r>
      <w:r>
        <w:rPr>
          <w:rFonts w:ascii="Times New Roman" w:hAnsi="Times New Roman"/>
          <w:sz w:val="28"/>
          <w:szCs w:val="28"/>
          <w:lang w:val="be-BY"/>
        </w:rPr>
        <w:t>а</w:t>
      </w:r>
      <w:r w:rsidRPr="00111BD3">
        <w:rPr>
          <w:rFonts w:ascii="Times New Roman" w:hAnsi="Times New Roman"/>
          <w:sz w:val="28"/>
          <w:szCs w:val="28"/>
          <w:lang w:val="be-BY"/>
        </w:rPr>
        <w:t>люц</w:t>
      </w:r>
      <w:r>
        <w:rPr>
          <w:rFonts w:ascii="Times New Roman" w:hAnsi="Times New Roman"/>
          <w:sz w:val="28"/>
          <w:szCs w:val="28"/>
          <w:lang w:val="be-BY"/>
        </w:rPr>
        <w:t>ы</w:t>
      </w:r>
      <w:r w:rsidRPr="00111BD3">
        <w:rPr>
          <w:rFonts w:ascii="Times New Roman" w:hAnsi="Times New Roman"/>
          <w:sz w:val="28"/>
          <w:szCs w:val="28"/>
          <w:lang w:val="be-BY"/>
        </w:rPr>
        <w:t>я»</w:t>
      </w:r>
      <w:r>
        <w:rPr>
          <w:rFonts w:ascii="Times New Roman" w:hAnsi="Times New Roman"/>
          <w:sz w:val="28"/>
          <w:szCs w:val="28"/>
          <w:lang w:val="be-BY"/>
        </w:rPr>
        <w:t xml:space="preserve">, у якой перагледзеў некаторыя свае погляды на развіццё капіталізму ў французскай вёсцы. Так, фарміраванне капіталістычнага ўкладу цяпер ён аднёс да </w:t>
      </w:r>
      <w:r w:rsidRPr="00ED367E">
        <w:rPr>
          <w:rFonts w:ascii="Times New Roman" w:hAnsi="Times New Roman"/>
          <w:sz w:val="28"/>
          <w:szCs w:val="28"/>
        </w:rPr>
        <w:t>XVII</w:t>
      </w:r>
      <w:r w:rsidRPr="00E95F06">
        <w:rPr>
          <w:rFonts w:ascii="Times New Roman" w:hAnsi="Times New Roman"/>
          <w:sz w:val="28"/>
          <w:szCs w:val="28"/>
          <w:lang w:val="be-BY"/>
        </w:rPr>
        <w:t xml:space="preserve"> </w:t>
      </w:r>
      <w:r>
        <w:rPr>
          <w:rFonts w:ascii="Times New Roman" w:hAnsi="Times New Roman"/>
          <w:sz w:val="28"/>
          <w:szCs w:val="28"/>
          <w:lang w:val="be-BY"/>
        </w:rPr>
        <w:t>ст.</w:t>
      </w:r>
      <w:r w:rsidRPr="00E95F06">
        <w:rPr>
          <w:rFonts w:ascii="Times New Roman" w:hAnsi="Times New Roman"/>
          <w:sz w:val="28"/>
          <w:szCs w:val="28"/>
          <w:lang w:val="be-BY"/>
        </w:rPr>
        <w:t xml:space="preserve">, </w:t>
      </w:r>
      <w:r>
        <w:rPr>
          <w:rFonts w:ascii="Times New Roman" w:hAnsi="Times New Roman"/>
          <w:sz w:val="28"/>
          <w:szCs w:val="28"/>
          <w:lang w:val="be-BY"/>
        </w:rPr>
        <w:t>ш</w:t>
      </w:r>
      <w:r w:rsidRPr="00E95F06">
        <w:rPr>
          <w:rFonts w:ascii="Times New Roman" w:hAnsi="Times New Roman"/>
          <w:sz w:val="28"/>
          <w:szCs w:val="28"/>
          <w:lang w:val="be-BY"/>
        </w:rPr>
        <w:t>то в</w:t>
      </w:r>
      <w:r>
        <w:rPr>
          <w:rFonts w:ascii="Times New Roman" w:hAnsi="Times New Roman"/>
          <w:sz w:val="28"/>
          <w:szCs w:val="28"/>
          <w:lang w:val="be-BY"/>
        </w:rPr>
        <w:t>я</w:t>
      </w:r>
      <w:r w:rsidRPr="00E95F06">
        <w:rPr>
          <w:rFonts w:ascii="Times New Roman" w:hAnsi="Times New Roman"/>
          <w:sz w:val="28"/>
          <w:szCs w:val="28"/>
          <w:lang w:val="be-BY"/>
        </w:rPr>
        <w:t xml:space="preserve">ло </w:t>
      </w:r>
      <w:r>
        <w:rPr>
          <w:rFonts w:ascii="Times New Roman" w:hAnsi="Times New Roman"/>
          <w:sz w:val="28"/>
          <w:szCs w:val="28"/>
          <w:lang w:val="be-BY"/>
        </w:rPr>
        <w:t>да</w:t>
      </w:r>
      <w:r w:rsidRPr="00E95F06">
        <w:rPr>
          <w:rFonts w:ascii="Times New Roman" w:hAnsi="Times New Roman"/>
          <w:sz w:val="28"/>
          <w:szCs w:val="28"/>
          <w:lang w:val="be-BY"/>
        </w:rPr>
        <w:t xml:space="preserve"> вы</w:t>
      </w:r>
      <w:r>
        <w:rPr>
          <w:rFonts w:ascii="Times New Roman" w:hAnsi="Times New Roman"/>
          <w:sz w:val="28"/>
          <w:szCs w:val="28"/>
          <w:lang w:val="be-BY"/>
        </w:rPr>
        <w:t>сновы</w:t>
      </w:r>
      <w:r w:rsidRPr="00E95F06">
        <w:rPr>
          <w:rFonts w:ascii="Times New Roman" w:hAnsi="Times New Roman"/>
          <w:sz w:val="28"/>
          <w:szCs w:val="28"/>
          <w:lang w:val="be-BY"/>
        </w:rPr>
        <w:t xml:space="preserve"> – </w:t>
      </w:r>
      <w:r>
        <w:rPr>
          <w:rFonts w:ascii="Times New Roman" w:hAnsi="Times New Roman"/>
          <w:sz w:val="28"/>
          <w:szCs w:val="28"/>
          <w:lang w:val="be-BY"/>
        </w:rPr>
        <w:t>да</w:t>
      </w:r>
      <w:r w:rsidRPr="00E95F06">
        <w:rPr>
          <w:rFonts w:ascii="Times New Roman" w:hAnsi="Times New Roman"/>
          <w:sz w:val="28"/>
          <w:szCs w:val="28"/>
          <w:lang w:val="be-BY"/>
        </w:rPr>
        <w:t xml:space="preserve"> </w:t>
      </w:r>
      <w:r>
        <w:rPr>
          <w:rFonts w:ascii="Times New Roman" w:hAnsi="Times New Roman"/>
          <w:sz w:val="28"/>
          <w:szCs w:val="28"/>
          <w:lang w:val="be-BY"/>
        </w:rPr>
        <w:t>п</w:t>
      </w:r>
      <w:r w:rsidRPr="00E95F06">
        <w:rPr>
          <w:rFonts w:ascii="Times New Roman" w:hAnsi="Times New Roman"/>
          <w:sz w:val="28"/>
          <w:szCs w:val="28"/>
          <w:lang w:val="be-BY"/>
        </w:rPr>
        <w:t>ача</w:t>
      </w:r>
      <w:r>
        <w:rPr>
          <w:rFonts w:ascii="Times New Roman" w:hAnsi="Times New Roman"/>
          <w:sz w:val="28"/>
          <w:szCs w:val="28"/>
          <w:lang w:val="be-BY"/>
        </w:rPr>
        <w:t>тк</w:t>
      </w:r>
      <w:r w:rsidRPr="00E95F06">
        <w:rPr>
          <w:rFonts w:ascii="Times New Roman" w:hAnsi="Times New Roman"/>
          <w:sz w:val="28"/>
          <w:szCs w:val="28"/>
          <w:lang w:val="be-BY"/>
        </w:rPr>
        <w:t>у р</w:t>
      </w:r>
      <w:r>
        <w:rPr>
          <w:rFonts w:ascii="Times New Roman" w:hAnsi="Times New Roman"/>
          <w:sz w:val="28"/>
          <w:szCs w:val="28"/>
          <w:lang w:val="be-BY"/>
        </w:rPr>
        <w:t>э</w:t>
      </w:r>
      <w:r w:rsidRPr="00E95F06">
        <w:rPr>
          <w:rFonts w:ascii="Times New Roman" w:hAnsi="Times New Roman"/>
          <w:sz w:val="28"/>
          <w:szCs w:val="28"/>
          <w:lang w:val="be-BY"/>
        </w:rPr>
        <w:t>в</w:t>
      </w:r>
      <w:r>
        <w:rPr>
          <w:rFonts w:ascii="Times New Roman" w:hAnsi="Times New Roman"/>
          <w:sz w:val="28"/>
          <w:szCs w:val="28"/>
          <w:lang w:val="be-BY"/>
        </w:rPr>
        <w:t>а</w:t>
      </w:r>
      <w:r w:rsidRPr="00E95F06">
        <w:rPr>
          <w:rFonts w:ascii="Times New Roman" w:hAnsi="Times New Roman"/>
          <w:sz w:val="28"/>
          <w:szCs w:val="28"/>
          <w:lang w:val="be-BY"/>
        </w:rPr>
        <w:t>люц</w:t>
      </w:r>
      <w:r>
        <w:rPr>
          <w:rFonts w:ascii="Times New Roman" w:hAnsi="Times New Roman"/>
          <w:sz w:val="28"/>
          <w:szCs w:val="28"/>
          <w:lang w:val="be-BY"/>
        </w:rPr>
        <w:t>ыі</w:t>
      </w:r>
      <w:r w:rsidRPr="00E95F06">
        <w:rPr>
          <w:rFonts w:ascii="Times New Roman" w:hAnsi="Times New Roman"/>
          <w:sz w:val="28"/>
          <w:szCs w:val="28"/>
          <w:lang w:val="be-BY"/>
        </w:rPr>
        <w:t xml:space="preserve"> стары</w:t>
      </w:r>
      <w:r>
        <w:rPr>
          <w:rFonts w:ascii="Times New Roman" w:hAnsi="Times New Roman"/>
          <w:sz w:val="28"/>
          <w:szCs w:val="28"/>
          <w:lang w:val="be-BY"/>
        </w:rPr>
        <w:t>я</w:t>
      </w:r>
      <w:r w:rsidRPr="00E95F06">
        <w:rPr>
          <w:rFonts w:ascii="Times New Roman" w:hAnsi="Times New Roman"/>
          <w:sz w:val="28"/>
          <w:szCs w:val="28"/>
          <w:lang w:val="be-BY"/>
        </w:rPr>
        <w:t xml:space="preserve"> фе</w:t>
      </w:r>
      <w:r>
        <w:rPr>
          <w:rFonts w:ascii="Times New Roman" w:hAnsi="Times New Roman"/>
          <w:sz w:val="28"/>
          <w:szCs w:val="28"/>
          <w:lang w:val="be-BY"/>
        </w:rPr>
        <w:t>а</w:t>
      </w:r>
      <w:r w:rsidRPr="00E95F06">
        <w:rPr>
          <w:rFonts w:ascii="Times New Roman" w:hAnsi="Times New Roman"/>
          <w:sz w:val="28"/>
          <w:szCs w:val="28"/>
          <w:lang w:val="be-BY"/>
        </w:rPr>
        <w:t>дальны</w:t>
      </w:r>
      <w:r>
        <w:rPr>
          <w:rFonts w:ascii="Times New Roman" w:hAnsi="Times New Roman"/>
          <w:sz w:val="28"/>
          <w:szCs w:val="28"/>
          <w:lang w:val="be-BY"/>
        </w:rPr>
        <w:t>я</w:t>
      </w:r>
      <w:r w:rsidRPr="00E95F06">
        <w:rPr>
          <w:rFonts w:ascii="Times New Roman" w:hAnsi="Times New Roman"/>
          <w:sz w:val="28"/>
          <w:szCs w:val="28"/>
          <w:lang w:val="be-BY"/>
        </w:rPr>
        <w:t xml:space="preserve"> п</w:t>
      </w:r>
      <w:r>
        <w:rPr>
          <w:rFonts w:ascii="Times New Roman" w:hAnsi="Times New Roman"/>
          <w:sz w:val="28"/>
          <w:szCs w:val="28"/>
          <w:lang w:val="be-BY"/>
        </w:rPr>
        <w:t>а</w:t>
      </w:r>
      <w:r w:rsidRPr="00E95F06">
        <w:rPr>
          <w:rFonts w:ascii="Times New Roman" w:hAnsi="Times New Roman"/>
          <w:sz w:val="28"/>
          <w:szCs w:val="28"/>
          <w:lang w:val="be-BY"/>
        </w:rPr>
        <w:t>р</w:t>
      </w:r>
      <w:r>
        <w:rPr>
          <w:rFonts w:ascii="Times New Roman" w:hAnsi="Times New Roman"/>
          <w:sz w:val="28"/>
          <w:szCs w:val="28"/>
          <w:lang w:val="be-BY"/>
        </w:rPr>
        <w:t>а</w:t>
      </w:r>
      <w:r w:rsidRPr="00E95F06">
        <w:rPr>
          <w:rFonts w:ascii="Times New Roman" w:hAnsi="Times New Roman"/>
          <w:sz w:val="28"/>
          <w:szCs w:val="28"/>
          <w:lang w:val="be-BY"/>
        </w:rPr>
        <w:t>дк</w:t>
      </w:r>
      <w:r>
        <w:rPr>
          <w:rFonts w:ascii="Times New Roman" w:hAnsi="Times New Roman"/>
          <w:sz w:val="28"/>
          <w:szCs w:val="28"/>
          <w:lang w:val="be-BY"/>
        </w:rPr>
        <w:t>і</w:t>
      </w:r>
      <w:r w:rsidRPr="00E95F06">
        <w:rPr>
          <w:rFonts w:ascii="Times New Roman" w:hAnsi="Times New Roman"/>
          <w:sz w:val="28"/>
          <w:szCs w:val="28"/>
          <w:lang w:val="be-BY"/>
        </w:rPr>
        <w:t xml:space="preserve"> </w:t>
      </w:r>
      <w:r>
        <w:rPr>
          <w:rFonts w:ascii="Times New Roman" w:hAnsi="Times New Roman"/>
          <w:sz w:val="28"/>
          <w:szCs w:val="28"/>
          <w:lang w:val="be-BY"/>
        </w:rPr>
        <w:t>ў пэўнай меры былі аслаблены</w:t>
      </w:r>
      <w:r w:rsidRPr="00E95F06">
        <w:rPr>
          <w:rFonts w:ascii="Times New Roman" w:hAnsi="Times New Roman"/>
          <w:sz w:val="28"/>
          <w:szCs w:val="28"/>
          <w:lang w:val="be-BY"/>
        </w:rPr>
        <w:t xml:space="preserve">. </w:t>
      </w:r>
      <w:r>
        <w:rPr>
          <w:rFonts w:ascii="Times New Roman" w:hAnsi="Times New Roman"/>
          <w:sz w:val="28"/>
          <w:szCs w:val="28"/>
          <w:lang w:val="be-BY"/>
        </w:rPr>
        <w:t xml:space="preserve">А. В. </w:t>
      </w:r>
      <w:r w:rsidRPr="00ED367E">
        <w:rPr>
          <w:rFonts w:ascii="Times New Roman" w:hAnsi="Times New Roman"/>
          <w:sz w:val="28"/>
          <w:szCs w:val="28"/>
        </w:rPr>
        <w:t xml:space="preserve">Адо </w:t>
      </w:r>
      <w:r>
        <w:rPr>
          <w:rFonts w:ascii="Times New Roman" w:hAnsi="Times New Roman"/>
          <w:sz w:val="28"/>
          <w:szCs w:val="28"/>
          <w:lang w:val="be-BY"/>
        </w:rPr>
        <w:t>ўжо гаварыў не аб феадальным ладзе ў цэлым, а аб тым, што засталося ад яго</w:t>
      </w:r>
      <w:r w:rsidRPr="00ED367E">
        <w:rPr>
          <w:rFonts w:ascii="Times New Roman" w:hAnsi="Times New Roman"/>
          <w:sz w:val="28"/>
          <w:szCs w:val="28"/>
        </w:rPr>
        <w:t xml:space="preserve">. </w:t>
      </w:r>
    </w:p>
    <w:p w:rsidR="00DF38FE" w:rsidRPr="001F1AD0"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цеснай связі з рэвалюцыйнай эпохай вывучалася гісторыя напалеонаўскай эпохі. Буйнейшай работай савецкіх аўтараў па гэтаму перыяду стала манаграфія </w:t>
      </w:r>
      <w:r>
        <w:rPr>
          <w:rFonts w:ascii="Times New Roman" w:hAnsi="Times New Roman"/>
          <w:sz w:val="28"/>
          <w:szCs w:val="28"/>
        </w:rPr>
        <w:t>А.</w:t>
      </w:r>
      <w:r>
        <w:rPr>
          <w:rFonts w:ascii="Times New Roman" w:hAnsi="Times New Roman"/>
          <w:sz w:val="28"/>
          <w:szCs w:val="28"/>
          <w:lang w:val="be-BY"/>
        </w:rPr>
        <w:t> </w:t>
      </w:r>
      <w:r w:rsidRPr="00ED367E">
        <w:rPr>
          <w:rFonts w:ascii="Times New Roman" w:hAnsi="Times New Roman"/>
          <w:sz w:val="28"/>
          <w:szCs w:val="28"/>
        </w:rPr>
        <w:t>3. Манфр</w:t>
      </w:r>
      <w:r>
        <w:rPr>
          <w:rFonts w:ascii="Times New Roman" w:hAnsi="Times New Roman"/>
          <w:sz w:val="28"/>
          <w:szCs w:val="28"/>
          <w:lang w:val="be-BY"/>
        </w:rPr>
        <w:t>а</w:t>
      </w:r>
      <w:r w:rsidRPr="00ED367E">
        <w:rPr>
          <w:rFonts w:ascii="Times New Roman" w:hAnsi="Times New Roman"/>
          <w:sz w:val="28"/>
          <w:szCs w:val="28"/>
        </w:rPr>
        <w:t xml:space="preserve">да </w:t>
      </w:r>
      <w:r>
        <w:rPr>
          <w:rFonts w:ascii="Times New Roman" w:hAnsi="Times New Roman"/>
          <w:sz w:val="28"/>
          <w:szCs w:val="28"/>
        </w:rPr>
        <w:t>«</w:t>
      </w:r>
      <w:r w:rsidRPr="00ED367E">
        <w:rPr>
          <w:rFonts w:ascii="Times New Roman" w:hAnsi="Times New Roman"/>
          <w:sz w:val="28"/>
          <w:szCs w:val="28"/>
        </w:rPr>
        <w:t>Нап</w:t>
      </w:r>
      <w:r>
        <w:rPr>
          <w:rFonts w:ascii="Times New Roman" w:hAnsi="Times New Roman"/>
          <w:sz w:val="28"/>
          <w:szCs w:val="28"/>
          <w:lang w:val="be-BY"/>
        </w:rPr>
        <w:t>а</w:t>
      </w:r>
      <w:r w:rsidRPr="00ED367E">
        <w:rPr>
          <w:rFonts w:ascii="Times New Roman" w:hAnsi="Times New Roman"/>
          <w:sz w:val="28"/>
          <w:szCs w:val="28"/>
        </w:rPr>
        <w:t>леон Б</w:t>
      </w:r>
      <w:r>
        <w:rPr>
          <w:rFonts w:ascii="Times New Roman" w:hAnsi="Times New Roman"/>
          <w:sz w:val="28"/>
          <w:szCs w:val="28"/>
          <w:lang w:val="be-BY"/>
        </w:rPr>
        <w:t>а</w:t>
      </w:r>
      <w:r w:rsidRPr="00ED367E">
        <w:rPr>
          <w:rFonts w:ascii="Times New Roman" w:hAnsi="Times New Roman"/>
          <w:sz w:val="28"/>
          <w:szCs w:val="28"/>
        </w:rPr>
        <w:t>напарт</w:t>
      </w:r>
      <w:r>
        <w:rPr>
          <w:rFonts w:ascii="Times New Roman" w:hAnsi="Times New Roman"/>
          <w:sz w:val="28"/>
          <w:szCs w:val="28"/>
        </w:rPr>
        <w:t>»</w:t>
      </w:r>
      <w:r w:rsidRPr="00ED367E">
        <w:rPr>
          <w:rFonts w:ascii="Times New Roman" w:hAnsi="Times New Roman"/>
          <w:sz w:val="28"/>
          <w:szCs w:val="28"/>
        </w:rPr>
        <w:t>.</w:t>
      </w:r>
      <w:r>
        <w:rPr>
          <w:rFonts w:ascii="Times New Roman" w:hAnsi="Times New Roman"/>
          <w:sz w:val="28"/>
          <w:szCs w:val="28"/>
          <w:lang w:val="be-BY"/>
        </w:rPr>
        <w:t xml:space="preserve"> Аўтар паказвае, як паступова адбывалася эвалюцыя Н. Банапарта ад якабінца да імператара. На думку А. З. Манфрада</w:t>
      </w:r>
      <w:r w:rsidRPr="00922819">
        <w:rPr>
          <w:rFonts w:ascii="Times New Roman" w:hAnsi="Times New Roman"/>
          <w:sz w:val="28"/>
          <w:szCs w:val="28"/>
          <w:lang w:val="be-BY"/>
        </w:rPr>
        <w:t>,</w:t>
      </w:r>
      <w:r>
        <w:rPr>
          <w:rFonts w:ascii="Times New Roman" w:hAnsi="Times New Roman"/>
          <w:sz w:val="28"/>
          <w:szCs w:val="28"/>
          <w:lang w:val="be-BY"/>
        </w:rPr>
        <w:t xml:space="preserve"> сістэма ўлады, створаная Напалеонам І, была надкласавая, але яго палітыка аб’ектыўна ў найбольшай ступені адпавядала інтарэсам буйной буржуазіі. Важнешую задачу знешняй палітыкі Напалеона аўтар бачыў у сакрушэнні Англіі. Для дасягнення гэтай мэты ён імкнуўся мець саюз з Расіяй. Але саюз, заключаны ў Тыльзіце, аказаўся недаўгавечным з-за вострых супярэчнасцяў, якія існавалі паміж дзвюма дзяржавамі.</w:t>
      </w:r>
      <w:r w:rsidRPr="00922819">
        <w:rPr>
          <w:rFonts w:ascii="Times New Roman" w:hAnsi="Times New Roman"/>
          <w:sz w:val="28"/>
          <w:szCs w:val="28"/>
          <w:lang w:val="be-BY"/>
        </w:rPr>
        <w:t xml:space="preserve"> </w:t>
      </w:r>
    </w:p>
    <w:p w:rsidR="00DF38FE" w:rsidRPr="00922819"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Значна менш увагі савецкія гісторыкі надалі вывучэнню </w:t>
      </w:r>
      <w:r w:rsidRPr="001F1AD0">
        <w:rPr>
          <w:rFonts w:ascii="Times New Roman" w:hAnsi="Times New Roman"/>
          <w:sz w:val="28"/>
          <w:szCs w:val="28"/>
          <w:lang w:val="be-BY"/>
        </w:rPr>
        <w:t>р</w:t>
      </w:r>
      <w:r>
        <w:rPr>
          <w:rFonts w:ascii="Times New Roman" w:hAnsi="Times New Roman"/>
          <w:sz w:val="28"/>
          <w:szCs w:val="28"/>
          <w:lang w:val="be-BY"/>
        </w:rPr>
        <w:t>э</w:t>
      </w:r>
      <w:r w:rsidRPr="001F1AD0">
        <w:rPr>
          <w:rFonts w:ascii="Times New Roman" w:hAnsi="Times New Roman"/>
          <w:sz w:val="28"/>
          <w:szCs w:val="28"/>
          <w:lang w:val="be-BY"/>
        </w:rPr>
        <w:t>в</w:t>
      </w:r>
      <w:r>
        <w:rPr>
          <w:rFonts w:ascii="Times New Roman" w:hAnsi="Times New Roman"/>
          <w:sz w:val="28"/>
          <w:szCs w:val="28"/>
          <w:lang w:val="be-BY"/>
        </w:rPr>
        <w:t>а</w:t>
      </w:r>
      <w:r w:rsidRPr="001F1AD0">
        <w:rPr>
          <w:rFonts w:ascii="Times New Roman" w:hAnsi="Times New Roman"/>
          <w:sz w:val="28"/>
          <w:szCs w:val="28"/>
          <w:lang w:val="be-BY"/>
        </w:rPr>
        <w:t>люц</w:t>
      </w:r>
      <w:r>
        <w:rPr>
          <w:rFonts w:ascii="Times New Roman" w:hAnsi="Times New Roman"/>
          <w:sz w:val="28"/>
          <w:szCs w:val="28"/>
          <w:lang w:val="be-BY"/>
        </w:rPr>
        <w:t>ый</w:t>
      </w:r>
      <w:r w:rsidRPr="001F1AD0">
        <w:rPr>
          <w:rFonts w:ascii="Times New Roman" w:hAnsi="Times New Roman"/>
          <w:sz w:val="28"/>
          <w:szCs w:val="28"/>
          <w:lang w:val="be-BY"/>
        </w:rPr>
        <w:t xml:space="preserve"> 1830 г. </w:t>
      </w:r>
      <w:r>
        <w:rPr>
          <w:rFonts w:ascii="Times New Roman" w:hAnsi="Times New Roman"/>
          <w:sz w:val="28"/>
          <w:szCs w:val="28"/>
          <w:lang w:val="be-BY"/>
        </w:rPr>
        <w:t>і</w:t>
      </w:r>
      <w:r w:rsidRPr="001F1AD0">
        <w:rPr>
          <w:rFonts w:ascii="Times New Roman" w:hAnsi="Times New Roman"/>
          <w:sz w:val="28"/>
          <w:szCs w:val="28"/>
          <w:lang w:val="be-BY"/>
        </w:rPr>
        <w:t xml:space="preserve"> 1848 г. </w:t>
      </w:r>
      <w:r>
        <w:rPr>
          <w:rFonts w:ascii="Times New Roman" w:hAnsi="Times New Roman"/>
          <w:sz w:val="28"/>
          <w:szCs w:val="28"/>
          <w:lang w:val="be-BY"/>
        </w:rPr>
        <w:t xml:space="preserve">У дачыненні да першай акцэнт рабіўся на прыход да ўлады фінансавай алігархіі на чале з каралём Луі-Піліпам. Падзеям рэвалюцыі 1848 г. была прысвечана выдадзеная ў </w:t>
      </w:r>
      <w:r w:rsidRPr="001F1AD0">
        <w:rPr>
          <w:rFonts w:ascii="Times New Roman" w:hAnsi="Times New Roman"/>
          <w:sz w:val="28"/>
          <w:szCs w:val="28"/>
          <w:lang w:val="be-BY"/>
        </w:rPr>
        <w:t xml:space="preserve">1952 г. </w:t>
      </w:r>
      <w:r>
        <w:rPr>
          <w:rFonts w:ascii="Times New Roman" w:hAnsi="Times New Roman"/>
          <w:sz w:val="28"/>
          <w:szCs w:val="28"/>
          <w:lang w:val="be-BY"/>
        </w:rPr>
        <w:t>праца</w:t>
      </w:r>
      <w:r w:rsidRPr="001F1AD0">
        <w:rPr>
          <w:rFonts w:ascii="Times New Roman" w:hAnsi="Times New Roman"/>
          <w:sz w:val="28"/>
          <w:szCs w:val="28"/>
          <w:lang w:val="be-BY"/>
        </w:rPr>
        <w:t xml:space="preserve"> </w:t>
      </w:r>
      <w:r>
        <w:rPr>
          <w:rFonts w:ascii="Times New Roman" w:hAnsi="Times New Roman"/>
          <w:sz w:val="28"/>
          <w:szCs w:val="28"/>
          <w:lang w:val="be-BY"/>
        </w:rPr>
        <w:t>«</w:t>
      </w:r>
      <w:r w:rsidRPr="001F1AD0">
        <w:rPr>
          <w:rFonts w:ascii="Times New Roman" w:hAnsi="Times New Roman"/>
          <w:sz w:val="28"/>
          <w:szCs w:val="28"/>
          <w:lang w:val="be-BY"/>
        </w:rPr>
        <w:t>Р</w:t>
      </w:r>
      <w:r>
        <w:rPr>
          <w:rFonts w:ascii="Times New Roman" w:hAnsi="Times New Roman"/>
          <w:sz w:val="28"/>
          <w:szCs w:val="28"/>
          <w:lang w:val="be-BY"/>
        </w:rPr>
        <w:t>эва</w:t>
      </w:r>
      <w:r w:rsidRPr="001F1AD0">
        <w:rPr>
          <w:rFonts w:ascii="Times New Roman" w:hAnsi="Times New Roman"/>
          <w:sz w:val="28"/>
          <w:szCs w:val="28"/>
          <w:lang w:val="be-BY"/>
        </w:rPr>
        <w:t>люц</w:t>
      </w:r>
      <w:r>
        <w:rPr>
          <w:rFonts w:ascii="Times New Roman" w:hAnsi="Times New Roman"/>
          <w:sz w:val="28"/>
          <w:szCs w:val="28"/>
          <w:lang w:val="be-BY"/>
        </w:rPr>
        <w:t>ыі</w:t>
      </w:r>
      <w:r w:rsidRPr="001F1AD0">
        <w:rPr>
          <w:rFonts w:ascii="Times New Roman" w:hAnsi="Times New Roman"/>
          <w:sz w:val="28"/>
          <w:szCs w:val="28"/>
          <w:lang w:val="be-BY"/>
        </w:rPr>
        <w:t xml:space="preserve"> 1848–1849 гг.</w:t>
      </w:r>
      <w:r>
        <w:rPr>
          <w:rFonts w:ascii="Times New Roman" w:hAnsi="Times New Roman"/>
          <w:sz w:val="28"/>
          <w:szCs w:val="28"/>
          <w:lang w:val="be-BY"/>
        </w:rPr>
        <w:t>», у якой цэнтральнае месца адводзіцца рэвалюцыйным падзеям у Францыі.</w:t>
      </w:r>
      <w:r w:rsidRPr="001F1AD0">
        <w:rPr>
          <w:rFonts w:ascii="Times New Roman" w:hAnsi="Times New Roman"/>
          <w:sz w:val="28"/>
          <w:szCs w:val="28"/>
          <w:lang w:val="be-BY"/>
        </w:rPr>
        <w:t xml:space="preserve"> </w:t>
      </w:r>
      <w:r>
        <w:rPr>
          <w:rFonts w:ascii="Times New Roman" w:hAnsi="Times New Roman"/>
          <w:sz w:val="28"/>
          <w:szCs w:val="28"/>
          <w:lang w:val="be-BY"/>
        </w:rPr>
        <w:t>Асаблівасць рэвалюцыі 1848 г. савецкія гісторыкі бачылі ў тым, што яна сваёй вышэйшай кропкі дасягнула ў самым пачатку, а затым пайшла на спад. Адзначалася, што ў ёй упершыню ў якасці самастойнай сацыяльна-палітычнай сілы выступіў пралетарыят. Пераход на контррэвалюцыйныя пазіцыі буйной буржуазіі разглядаўся як асноўная прычына ўсталявання дыктатуры Луі Банапарта.</w:t>
      </w:r>
    </w:p>
    <w:p w:rsidR="00DF38FE" w:rsidRPr="001F1AD0"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 вывучэнні Парыжскай </w:t>
      </w:r>
      <w:r w:rsidRPr="001F1AD0">
        <w:rPr>
          <w:rFonts w:ascii="Times New Roman" w:hAnsi="Times New Roman"/>
          <w:sz w:val="28"/>
          <w:szCs w:val="28"/>
          <w:lang w:val="be-BY"/>
        </w:rPr>
        <w:t>Коммун</w:t>
      </w:r>
      <w:r>
        <w:rPr>
          <w:rFonts w:ascii="Times New Roman" w:hAnsi="Times New Roman"/>
          <w:sz w:val="28"/>
          <w:szCs w:val="28"/>
          <w:lang w:val="be-BY"/>
        </w:rPr>
        <w:t>ы</w:t>
      </w:r>
      <w:r w:rsidRPr="001F1AD0">
        <w:rPr>
          <w:rFonts w:ascii="Times New Roman" w:hAnsi="Times New Roman"/>
          <w:sz w:val="28"/>
          <w:szCs w:val="28"/>
          <w:lang w:val="be-BY"/>
        </w:rPr>
        <w:t xml:space="preserve"> </w:t>
      </w:r>
      <w:r>
        <w:rPr>
          <w:rFonts w:ascii="Times New Roman" w:hAnsi="Times New Roman"/>
          <w:sz w:val="28"/>
          <w:szCs w:val="28"/>
          <w:lang w:val="be-BY"/>
        </w:rPr>
        <w:t>1871 г. савецкія гісторыкі адштурхоўваліся ад палажэнняў, якія сфармуляваў К. Маркс, і разглядалі яе як першую пралетарскую рэвалюцыю, першы вопыт дыктатуры пралетарыята.</w:t>
      </w:r>
      <w:r w:rsidRPr="001F1AD0">
        <w:rPr>
          <w:rFonts w:ascii="Times New Roman" w:hAnsi="Times New Roman"/>
          <w:sz w:val="28"/>
          <w:szCs w:val="28"/>
          <w:lang w:val="be-BY"/>
        </w:rPr>
        <w:t xml:space="preserve"> </w:t>
      </w:r>
      <w:r>
        <w:rPr>
          <w:rFonts w:ascii="Times New Roman" w:hAnsi="Times New Roman"/>
          <w:sz w:val="28"/>
          <w:szCs w:val="28"/>
          <w:lang w:val="be-BY"/>
        </w:rPr>
        <w:t xml:space="preserve">Паражэнне </w:t>
      </w:r>
      <w:r w:rsidRPr="001F1AD0">
        <w:rPr>
          <w:rFonts w:ascii="Times New Roman" w:hAnsi="Times New Roman"/>
          <w:sz w:val="28"/>
          <w:szCs w:val="28"/>
          <w:lang w:val="be-BY"/>
        </w:rPr>
        <w:t>К</w:t>
      </w:r>
      <w:r>
        <w:rPr>
          <w:rFonts w:ascii="Times New Roman" w:hAnsi="Times New Roman"/>
          <w:sz w:val="28"/>
          <w:szCs w:val="28"/>
          <w:lang w:val="be-BY"/>
        </w:rPr>
        <w:t>а</w:t>
      </w:r>
      <w:r w:rsidRPr="001F1AD0">
        <w:rPr>
          <w:rFonts w:ascii="Times New Roman" w:hAnsi="Times New Roman"/>
          <w:sz w:val="28"/>
          <w:szCs w:val="28"/>
          <w:lang w:val="be-BY"/>
        </w:rPr>
        <w:t>муны</w:t>
      </w:r>
      <w:r>
        <w:rPr>
          <w:rFonts w:ascii="Times New Roman" w:hAnsi="Times New Roman"/>
          <w:sz w:val="28"/>
          <w:szCs w:val="28"/>
          <w:lang w:val="be-BY"/>
        </w:rPr>
        <w:t xml:space="preserve"> тлумачылася яе тактычнымі памылкамі, а таксама фактычнай інтэрвенцыяй Прусіі – Германіі. Дадзеная канцэпцыя выразна прасочваецца ў працах </w:t>
      </w:r>
      <w:r w:rsidRPr="001F1AD0">
        <w:rPr>
          <w:rFonts w:ascii="Times New Roman" w:hAnsi="Times New Roman"/>
          <w:b/>
          <w:sz w:val="28"/>
          <w:szCs w:val="28"/>
          <w:lang w:val="be-BY"/>
        </w:rPr>
        <w:t>А</w:t>
      </w:r>
      <w:r w:rsidRPr="00AF3F42">
        <w:rPr>
          <w:rFonts w:ascii="Times New Roman" w:hAnsi="Times New Roman"/>
          <w:b/>
          <w:sz w:val="28"/>
          <w:szCs w:val="28"/>
          <w:lang w:val="be-BY"/>
        </w:rPr>
        <w:t>ляксандра</w:t>
      </w:r>
      <w:r w:rsidRPr="001F1AD0">
        <w:rPr>
          <w:rFonts w:ascii="Times New Roman" w:hAnsi="Times New Roman"/>
          <w:b/>
          <w:sz w:val="28"/>
          <w:szCs w:val="28"/>
          <w:lang w:val="be-BY"/>
        </w:rPr>
        <w:t xml:space="preserve"> </w:t>
      </w:r>
      <w:r>
        <w:rPr>
          <w:rFonts w:ascii="Times New Roman" w:hAnsi="Times New Roman"/>
          <w:b/>
          <w:sz w:val="28"/>
          <w:szCs w:val="28"/>
          <w:lang w:val="be-BY"/>
        </w:rPr>
        <w:t>І</w:t>
      </w:r>
      <w:r w:rsidRPr="00AF3F42">
        <w:rPr>
          <w:rFonts w:ascii="Times New Roman" w:hAnsi="Times New Roman"/>
          <w:b/>
          <w:sz w:val="28"/>
          <w:szCs w:val="28"/>
          <w:lang w:val="be-BY"/>
        </w:rPr>
        <w:t>ванавіча</w:t>
      </w:r>
      <w:r w:rsidRPr="001F1AD0">
        <w:rPr>
          <w:rFonts w:ascii="Times New Roman" w:hAnsi="Times New Roman"/>
          <w:b/>
          <w:sz w:val="28"/>
          <w:szCs w:val="28"/>
          <w:lang w:val="be-BY"/>
        </w:rPr>
        <w:t xml:space="preserve"> Мол</w:t>
      </w:r>
      <w:r w:rsidRPr="00AF3F42">
        <w:rPr>
          <w:rFonts w:ascii="Times New Roman" w:hAnsi="Times New Roman"/>
          <w:b/>
          <w:sz w:val="28"/>
          <w:szCs w:val="28"/>
          <w:lang w:val="be-BY"/>
        </w:rPr>
        <w:t>ака</w:t>
      </w:r>
      <w:r w:rsidRPr="001F1AD0">
        <w:rPr>
          <w:rFonts w:ascii="Times New Roman" w:hAnsi="Times New Roman"/>
          <w:sz w:val="28"/>
          <w:szCs w:val="28"/>
          <w:lang w:val="be-BY"/>
        </w:rPr>
        <w:t xml:space="preserve">. </w:t>
      </w:r>
    </w:p>
    <w:p w:rsidR="00DF38FE" w:rsidRPr="001F1AD0"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Важнай даследчыцкай праблемай выступала гісторыя прамысловага перавароту. Вядучая роля ў вывучэнні гэтай праблемы належала </w:t>
      </w:r>
      <w:r>
        <w:rPr>
          <w:rFonts w:ascii="Times New Roman" w:hAnsi="Times New Roman"/>
          <w:b/>
          <w:sz w:val="28"/>
          <w:szCs w:val="28"/>
        </w:rPr>
        <w:t>Фёдару</w:t>
      </w:r>
      <w:r w:rsidRPr="00ED367E">
        <w:rPr>
          <w:rFonts w:ascii="Times New Roman" w:hAnsi="Times New Roman"/>
          <w:b/>
          <w:sz w:val="28"/>
          <w:szCs w:val="28"/>
        </w:rPr>
        <w:t xml:space="preserve"> В</w:t>
      </w:r>
      <w:r>
        <w:rPr>
          <w:rFonts w:ascii="Times New Roman" w:hAnsi="Times New Roman"/>
          <w:b/>
          <w:sz w:val="28"/>
          <w:szCs w:val="28"/>
          <w:lang w:val="be-BY"/>
        </w:rPr>
        <w:t>асільевічу</w:t>
      </w:r>
      <w:r w:rsidRPr="00ED367E">
        <w:rPr>
          <w:rFonts w:ascii="Times New Roman" w:hAnsi="Times New Roman"/>
          <w:b/>
          <w:sz w:val="28"/>
          <w:szCs w:val="28"/>
        </w:rPr>
        <w:t xml:space="preserve"> П</w:t>
      </w:r>
      <w:r>
        <w:rPr>
          <w:rFonts w:ascii="Times New Roman" w:hAnsi="Times New Roman"/>
          <w:b/>
          <w:sz w:val="28"/>
          <w:szCs w:val="28"/>
          <w:lang w:val="be-BY"/>
        </w:rPr>
        <w:t>ацё</w:t>
      </w:r>
      <w:r w:rsidRPr="00ED367E">
        <w:rPr>
          <w:rFonts w:ascii="Times New Roman" w:hAnsi="Times New Roman"/>
          <w:b/>
          <w:sz w:val="28"/>
          <w:szCs w:val="28"/>
        </w:rPr>
        <w:t>мк</w:t>
      </w:r>
      <w:r>
        <w:rPr>
          <w:rFonts w:ascii="Times New Roman" w:hAnsi="Times New Roman"/>
          <w:b/>
          <w:sz w:val="28"/>
          <w:szCs w:val="28"/>
          <w:lang w:val="be-BY"/>
        </w:rPr>
        <w:t>і</w:t>
      </w:r>
      <w:r w:rsidRPr="00ED367E">
        <w:rPr>
          <w:rFonts w:ascii="Times New Roman" w:hAnsi="Times New Roman"/>
          <w:b/>
          <w:sz w:val="28"/>
          <w:szCs w:val="28"/>
        </w:rPr>
        <w:t>н</w:t>
      </w:r>
      <w:r>
        <w:rPr>
          <w:rFonts w:ascii="Times New Roman" w:hAnsi="Times New Roman"/>
          <w:b/>
          <w:sz w:val="28"/>
          <w:szCs w:val="28"/>
          <w:lang w:val="be-BY"/>
        </w:rPr>
        <w:t>у</w:t>
      </w:r>
      <w:r w:rsidRPr="00ED367E">
        <w:rPr>
          <w:rFonts w:ascii="Times New Roman" w:hAnsi="Times New Roman"/>
          <w:sz w:val="28"/>
          <w:szCs w:val="28"/>
        </w:rPr>
        <w:t xml:space="preserve"> (1895</w:t>
      </w:r>
      <w:r>
        <w:rPr>
          <w:rFonts w:ascii="Times New Roman" w:hAnsi="Times New Roman"/>
          <w:sz w:val="28"/>
          <w:szCs w:val="28"/>
        </w:rPr>
        <w:t>–1973)</w:t>
      </w:r>
      <w:r w:rsidRPr="00ED367E">
        <w:rPr>
          <w:rFonts w:ascii="Times New Roman" w:hAnsi="Times New Roman"/>
          <w:sz w:val="28"/>
          <w:szCs w:val="28"/>
        </w:rPr>
        <w:t xml:space="preserve">. </w:t>
      </w:r>
      <w:r>
        <w:rPr>
          <w:rFonts w:ascii="Times New Roman" w:hAnsi="Times New Roman"/>
          <w:sz w:val="28"/>
          <w:szCs w:val="28"/>
          <w:lang w:val="be-BY"/>
        </w:rPr>
        <w:t xml:space="preserve">Пачатак прамысловай рэвалюцыі ў Францыі, на яго думку, супадае з пачаткам Французскай рэвалюцыі </w:t>
      </w:r>
      <w:r w:rsidRPr="00ED367E">
        <w:rPr>
          <w:rFonts w:ascii="Times New Roman" w:hAnsi="Times New Roman"/>
          <w:sz w:val="28"/>
          <w:szCs w:val="28"/>
        </w:rPr>
        <w:t>1789 г.</w:t>
      </w:r>
      <w:r>
        <w:rPr>
          <w:rFonts w:ascii="Times New Roman" w:hAnsi="Times New Roman"/>
          <w:sz w:val="28"/>
          <w:szCs w:val="28"/>
          <w:lang w:val="be-BY"/>
        </w:rPr>
        <w:t xml:space="preserve">, а </w:t>
      </w:r>
      <w:r>
        <w:rPr>
          <w:rFonts w:ascii="Times New Roman" w:hAnsi="Times New Roman"/>
          <w:sz w:val="28"/>
          <w:szCs w:val="28"/>
        </w:rPr>
        <w:t>завяршаецца яна да</w:t>
      </w:r>
      <w:r>
        <w:rPr>
          <w:rFonts w:ascii="Times New Roman" w:hAnsi="Times New Roman"/>
          <w:sz w:val="28"/>
          <w:szCs w:val="28"/>
          <w:lang w:val="be-BY"/>
        </w:rPr>
        <w:t xml:space="preserve"> </w:t>
      </w:r>
      <w:r w:rsidRPr="00ED367E">
        <w:rPr>
          <w:rFonts w:ascii="Times New Roman" w:hAnsi="Times New Roman"/>
          <w:sz w:val="28"/>
          <w:szCs w:val="28"/>
        </w:rPr>
        <w:t>1870 г.</w:t>
      </w:r>
      <w:r>
        <w:rPr>
          <w:rFonts w:ascii="Times New Roman" w:hAnsi="Times New Roman"/>
          <w:sz w:val="28"/>
          <w:szCs w:val="28"/>
          <w:lang w:val="be-BY"/>
        </w:rPr>
        <w:t xml:space="preserve"> Пры гэтым адзначаецца, што прамысловая рэвалюцыя суправаджалася ростам жабрацтва, шырокім выкарыстаннем жаночай і дзіцячай працы</w:t>
      </w:r>
      <w:r w:rsidRPr="00ED367E">
        <w:rPr>
          <w:rFonts w:ascii="Times New Roman" w:hAnsi="Times New Roman"/>
          <w:sz w:val="28"/>
          <w:szCs w:val="28"/>
        </w:rPr>
        <w:t>.</w:t>
      </w:r>
      <w:r>
        <w:rPr>
          <w:rFonts w:ascii="Times New Roman" w:hAnsi="Times New Roman"/>
          <w:sz w:val="28"/>
          <w:szCs w:val="28"/>
          <w:lang w:val="be-BY"/>
        </w:rPr>
        <w:t xml:space="preserve"> Галінамі, дзе найбольш актыўна адбываўся тэхнічны пераварот, Ф. В. Пацёмкін лічыў шаўкаткацтва і баваўняна-папяровую прамысловасць. У гэтым адрозненне французскага варыянту прамысловага перавароту ад англійскага. Адзначаюцца нізкія тэмпы тэхнічнага пераўзбраення французскай металургіі. </w:t>
      </w:r>
    </w:p>
    <w:p w:rsidR="00DF38FE" w:rsidRPr="00AF3F42"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Пры вывучэнні сацыялістычнага руху ў Францыі</w:t>
      </w:r>
      <w:r w:rsidRPr="001F1AD0">
        <w:rPr>
          <w:rFonts w:ascii="Times New Roman" w:hAnsi="Times New Roman"/>
          <w:sz w:val="28"/>
          <w:szCs w:val="28"/>
          <w:lang w:val="be-BY"/>
        </w:rPr>
        <w:t xml:space="preserve"> к</w:t>
      </w:r>
      <w:r>
        <w:rPr>
          <w:rFonts w:ascii="Times New Roman" w:hAnsi="Times New Roman"/>
          <w:sz w:val="28"/>
          <w:szCs w:val="28"/>
          <w:lang w:val="be-BY"/>
        </w:rPr>
        <w:t>а</w:t>
      </w:r>
      <w:r w:rsidRPr="001F1AD0">
        <w:rPr>
          <w:rFonts w:ascii="Times New Roman" w:hAnsi="Times New Roman"/>
          <w:sz w:val="28"/>
          <w:szCs w:val="28"/>
          <w:lang w:val="be-BY"/>
        </w:rPr>
        <w:t xml:space="preserve">нца </w:t>
      </w:r>
      <w:r w:rsidRPr="00ED367E">
        <w:rPr>
          <w:rFonts w:ascii="Times New Roman" w:hAnsi="Times New Roman"/>
          <w:sz w:val="28"/>
          <w:szCs w:val="28"/>
        </w:rPr>
        <w:t>XIX</w:t>
      </w:r>
      <w:r w:rsidRPr="001F1AD0">
        <w:rPr>
          <w:rFonts w:ascii="Times New Roman" w:hAnsi="Times New Roman"/>
          <w:sz w:val="28"/>
          <w:szCs w:val="28"/>
          <w:lang w:val="be-BY"/>
        </w:rPr>
        <w:t xml:space="preserve"> – </w:t>
      </w:r>
      <w:r>
        <w:rPr>
          <w:rFonts w:ascii="Times New Roman" w:hAnsi="Times New Roman"/>
          <w:sz w:val="28"/>
          <w:szCs w:val="28"/>
          <w:lang w:val="be-BY"/>
        </w:rPr>
        <w:t>пачатку</w:t>
      </w:r>
      <w:r w:rsidRPr="001F1AD0">
        <w:rPr>
          <w:rFonts w:ascii="Times New Roman" w:hAnsi="Times New Roman"/>
          <w:sz w:val="28"/>
          <w:szCs w:val="28"/>
          <w:lang w:val="be-BY"/>
        </w:rPr>
        <w:t xml:space="preserve"> </w:t>
      </w:r>
      <w:r>
        <w:rPr>
          <w:rFonts w:ascii="Times New Roman" w:hAnsi="Times New Roman"/>
          <w:sz w:val="28"/>
          <w:szCs w:val="28"/>
        </w:rPr>
        <w:t>XX</w:t>
      </w:r>
      <w:r w:rsidRPr="001F1AD0">
        <w:rPr>
          <w:rFonts w:ascii="Times New Roman" w:hAnsi="Times New Roman"/>
          <w:sz w:val="28"/>
          <w:szCs w:val="28"/>
          <w:lang w:val="be-BY"/>
        </w:rPr>
        <w:t xml:space="preserve"> </w:t>
      </w:r>
      <w:r>
        <w:rPr>
          <w:rFonts w:ascii="Times New Roman" w:hAnsi="Times New Roman"/>
          <w:sz w:val="28"/>
          <w:szCs w:val="28"/>
          <w:lang w:val="be-BY"/>
        </w:rPr>
        <w:t xml:space="preserve">стагоддзя савецкімі гісторыкамі давалася адмоўная характарыстыка дзейнасці </w:t>
      </w:r>
      <w:r w:rsidRPr="001F1AD0">
        <w:rPr>
          <w:rFonts w:ascii="Times New Roman" w:hAnsi="Times New Roman"/>
          <w:sz w:val="28"/>
          <w:szCs w:val="28"/>
          <w:lang w:val="be-BY"/>
        </w:rPr>
        <w:t>Ж</w:t>
      </w:r>
      <w:r>
        <w:rPr>
          <w:rFonts w:ascii="Times New Roman" w:hAnsi="Times New Roman"/>
          <w:sz w:val="28"/>
          <w:szCs w:val="28"/>
          <w:lang w:val="be-BY"/>
        </w:rPr>
        <w:t>у</w:t>
      </w:r>
      <w:r w:rsidRPr="001F1AD0">
        <w:rPr>
          <w:rFonts w:ascii="Times New Roman" w:hAnsi="Times New Roman"/>
          <w:sz w:val="28"/>
          <w:szCs w:val="28"/>
          <w:lang w:val="be-BY"/>
        </w:rPr>
        <w:t>ля Геда</w:t>
      </w:r>
      <w:r>
        <w:rPr>
          <w:rFonts w:ascii="Times New Roman" w:hAnsi="Times New Roman"/>
          <w:sz w:val="28"/>
          <w:szCs w:val="28"/>
          <w:lang w:val="be-BY"/>
        </w:rPr>
        <w:t xml:space="preserve"> як апартуніста і рэфарміста</w:t>
      </w:r>
      <w:r w:rsidRPr="001F1AD0">
        <w:rPr>
          <w:rFonts w:ascii="Times New Roman" w:hAnsi="Times New Roman"/>
          <w:sz w:val="28"/>
          <w:szCs w:val="28"/>
          <w:lang w:val="be-BY"/>
        </w:rPr>
        <w:t>. Жан Ж</w:t>
      </w:r>
      <w:r>
        <w:rPr>
          <w:rFonts w:ascii="Times New Roman" w:hAnsi="Times New Roman"/>
          <w:sz w:val="28"/>
          <w:szCs w:val="28"/>
          <w:lang w:val="be-BY"/>
        </w:rPr>
        <w:t>а</w:t>
      </w:r>
      <w:r w:rsidRPr="001F1AD0">
        <w:rPr>
          <w:rFonts w:ascii="Times New Roman" w:hAnsi="Times New Roman"/>
          <w:sz w:val="28"/>
          <w:szCs w:val="28"/>
          <w:lang w:val="be-BY"/>
        </w:rPr>
        <w:t>р</w:t>
      </w:r>
      <w:r>
        <w:rPr>
          <w:rFonts w:ascii="Times New Roman" w:hAnsi="Times New Roman"/>
          <w:sz w:val="28"/>
          <w:szCs w:val="28"/>
          <w:lang w:val="be-BY"/>
        </w:rPr>
        <w:t>э</w:t>
      </w:r>
      <w:r w:rsidRPr="001F1AD0">
        <w:rPr>
          <w:rFonts w:ascii="Times New Roman" w:hAnsi="Times New Roman"/>
          <w:sz w:val="28"/>
          <w:szCs w:val="28"/>
          <w:lang w:val="be-BY"/>
        </w:rPr>
        <w:t>с</w:t>
      </w:r>
      <w:r>
        <w:rPr>
          <w:rFonts w:ascii="Times New Roman" w:hAnsi="Times New Roman"/>
          <w:sz w:val="28"/>
          <w:szCs w:val="28"/>
          <w:lang w:val="be-BY"/>
        </w:rPr>
        <w:t xml:space="preserve"> падвяргаўся крытыцы як апартуніст, але прызнаваліся яго заслугі ў барацьбе супраць мілітарызму і вайны</w:t>
      </w:r>
      <w:r w:rsidRPr="001F1AD0">
        <w:rPr>
          <w:rFonts w:ascii="Times New Roman" w:hAnsi="Times New Roman"/>
          <w:sz w:val="28"/>
          <w:szCs w:val="28"/>
          <w:lang w:val="be-BY"/>
        </w:rPr>
        <w:t>.</w:t>
      </w:r>
      <w:r>
        <w:rPr>
          <w:rFonts w:ascii="Times New Roman" w:hAnsi="Times New Roman"/>
          <w:sz w:val="28"/>
          <w:szCs w:val="28"/>
          <w:lang w:val="be-BY"/>
        </w:rPr>
        <w:t xml:space="preserve"> Асаблівасць французскага рабочага руху савецкія гісторыкі бачылі ў тым, што ў ім моцныя пазіцыі займаў анарха-сіндыкалізм.</w:t>
      </w:r>
    </w:p>
    <w:p w:rsidR="00DF38FE" w:rsidRPr="00AF3F42"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знешнеплітычнай гісторыі Францыі </w:t>
      </w:r>
      <w:r w:rsidRPr="00AF3F42">
        <w:rPr>
          <w:rFonts w:ascii="Times New Roman" w:hAnsi="Times New Roman"/>
          <w:sz w:val="28"/>
          <w:szCs w:val="28"/>
          <w:lang w:val="be-BY"/>
        </w:rPr>
        <w:t>к</w:t>
      </w:r>
      <w:r>
        <w:rPr>
          <w:rFonts w:ascii="Times New Roman" w:hAnsi="Times New Roman"/>
          <w:sz w:val="28"/>
          <w:szCs w:val="28"/>
          <w:lang w:val="be-BY"/>
        </w:rPr>
        <w:t>а</w:t>
      </w:r>
      <w:r w:rsidRPr="00AF3F42">
        <w:rPr>
          <w:rFonts w:ascii="Times New Roman" w:hAnsi="Times New Roman"/>
          <w:sz w:val="28"/>
          <w:szCs w:val="28"/>
          <w:lang w:val="be-BY"/>
        </w:rPr>
        <w:t xml:space="preserve">нца </w:t>
      </w:r>
      <w:r w:rsidRPr="00ED367E">
        <w:rPr>
          <w:rFonts w:ascii="Times New Roman" w:hAnsi="Times New Roman"/>
          <w:sz w:val="28"/>
          <w:szCs w:val="28"/>
        </w:rPr>
        <w:t>XIX</w:t>
      </w:r>
      <w:r w:rsidRPr="00AF3F42">
        <w:rPr>
          <w:rFonts w:ascii="Times New Roman" w:hAnsi="Times New Roman"/>
          <w:sz w:val="28"/>
          <w:szCs w:val="28"/>
          <w:lang w:val="be-BY"/>
        </w:rPr>
        <w:t xml:space="preserve"> – </w:t>
      </w:r>
      <w:r>
        <w:rPr>
          <w:rFonts w:ascii="Times New Roman" w:hAnsi="Times New Roman"/>
          <w:sz w:val="28"/>
          <w:szCs w:val="28"/>
          <w:lang w:val="be-BY"/>
        </w:rPr>
        <w:t>пачатку</w:t>
      </w:r>
      <w:r w:rsidRPr="00AF3F42">
        <w:rPr>
          <w:rFonts w:ascii="Times New Roman" w:hAnsi="Times New Roman"/>
          <w:sz w:val="28"/>
          <w:szCs w:val="28"/>
          <w:lang w:val="be-BY"/>
        </w:rPr>
        <w:t xml:space="preserve"> </w:t>
      </w:r>
      <w:r>
        <w:rPr>
          <w:rFonts w:ascii="Times New Roman" w:hAnsi="Times New Roman"/>
          <w:sz w:val="28"/>
          <w:szCs w:val="28"/>
        </w:rPr>
        <w:t>XX</w:t>
      </w:r>
      <w:r w:rsidRPr="00AF3F42">
        <w:rPr>
          <w:rFonts w:ascii="Times New Roman" w:hAnsi="Times New Roman"/>
          <w:sz w:val="28"/>
          <w:szCs w:val="28"/>
          <w:lang w:val="be-BY"/>
        </w:rPr>
        <w:t xml:space="preserve"> </w:t>
      </w:r>
      <w:r>
        <w:rPr>
          <w:rFonts w:ascii="Times New Roman" w:hAnsi="Times New Roman"/>
          <w:sz w:val="28"/>
          <w:szCs w:val="28"/>
          <w:lang w:val="be-BY"/>
        </w:rPr>
        <w:t>стагоддзя</w:t>
      </w:r>
      <w:r w:rsidRPr="00AF3F42">
        <w:rPr>
          <w:rFonts w:ascii="Times New Roman" w:hAnsi="Times New Roman"/>
          <w:sz w:val="28"/>
          <w:szCs w:val="28"/>
          <w:lang w:val="be-BY"/>
        </w:rPr>
        <w:t xml:space="preserve"> </w:t>
      </w:r>
      <w:r>
        <w:rPr>
          <w:rFonts w:ascii="Times New Roman" w:hAnsi="Times New Roman"/>
          <w:sz w:val="28"/>
          <w:szCs w:val="28"/>
          <w:lang w:val="be-BY"/>
        </w:rPr>
        <w:t xml:space="preserve">найбольшую цікавасць выклікалі франка-расійскія адносіны. Гэтай праблеме прысвечана манаграфія </w:t>
      </w:r>
      <w:r w:rsidRPr="00ED367E">
        <w:rPr>
          <w:rFonts w:ascii="Times New Roman" w:hAnsi="Times New Roman"/>
          <w:sz w:val="28"/>
          <w:szCs w:val="28"/>
        </w:rPr>
        <w:t>А. 3. Манфр</w:t>
      </w:r>
      <w:r>
        <w:rPr>
          <w:rFonts w:ascii="Times New Roman" w:hAnsi="Times New Roman"/>
          <w:sz w:val="28"/>
          <w:szCs w:val="28"/>
          <w:lang w:val="be-BY"/>
        </w:rPr>
        <w:t>а</w:t>
      </w:r>
      <w:r w:rsidRPr="00ED367E">
        <w:rPr>
          <w:rFonts w:ascii="Times New Roman" w:hAnsi="Times New Roman"/>
          <w:sz w:val="28"/>
          <w:szCs w:val="28"/>
        </w:rPr>
        <w:t xml:space="preserve">да </w:t>
      </w:r>
      <w:r>
        <w:rPr>
          <w:rFonts w:ascii="Times New Roman" w:hAnsi="Times New Roman"/>
          <w:sz w:val="28"/>
          <w:szCs w:val="28"/>
        </w:rPr>
        <w:t>«</w:t>
      </w:r>
      <w:r>
        <w:rPr>
          <w:rFonts w:ascii="Times New Roman" w:hAnsi="Times New Roman"/>
          <w:sz w:val="28"/>
          <w:szCs w:val="28"/>
          <w:lang w:val="be-BY"/>
        </w:rPr>
        <w:t>Утварэнне</w:t>
      </w:r>
      <w:r w:rsidRPr="00ED367E">
        <w:rPr>
          <w:rFonts w:ascii="Times New Roman" w:hAnsi="Times New Roman"/>
          <w:sz w:val="28"/>
          <w:szCs w:val="28"/>
        </w:rPr>
        <w:t xml:space="preserve"> франк</w:t>
      </w:r>
      <w:r>
        <w:rPr>
          <w:rFonts w:ascii="Times New Roman" w:hAnsi="Times New Roman"/>
          <w:sz w:val="28"/>
          <w:szCs w:val="28"/>
          <w:lang w:val="be-BY"/>
        </w:rPr>
        <w:t>а</w:t>
      </w:r>
      <w:r w:rsidRPr="00ED367E">
        <w:rPr>
          <w:rFonts w:ascii="Times New Roman" w:hAnsi="Times New Roman"/>
          <w:sz w:val="28"/>
          <w:szCs w:val="28"/>
        </w:rPr>
        <w:t>-руск</w:t>
      </w:r>
      <w:r>
        <w:rPr>
          <w:rFonts w:ascii="Times New Roman" w:hAnsi="Times New Roman"/>
          <w:sz w:val="28"/>
          <w:szCs w:val="28"/>
          <w:lang w:val="be-BY"/>
        </w:rPr>
        <w:t>а</w:t>
      </w:r>
      <w:r w:rsidRPr="00ED367E">
        <w:rPr>
          <w:rFonts w:ascii="Times New Roman" w:hAnsi="Times New Roman"/>
          <w:sz w:val="28"/>
          <w:szCs w:val="28"/>
        </w:rPr>
        <w:t>г</w:t>
      </w:r>
      <w:r>
        <w:rPr>
          <w:rFonts w:ascii="Times New Roman" w:hAnsi="Times New Roman"/>
          <w:sz w:val="28"/>
          <w:szCs w:val="28"/>
          <w:lang w:val="be-BY"/>
        </w:rPr>
        <w:t>а</w:t>
      </w:r>
      <w:r w:rsidRPr="00ED367E">
        <w:rPr>
          <w:rFonts w:ascii="Times New Roman" w:hAnsi="Times New Roman"/>
          <w:sz w:val="28"/>
          <w:szCs w:val="28"/>
        </w:rPr>
        <w:t xml:space="preserve"> с</w:t>
      </w:r>
      <w:r>
        <w:rPr>
          <w:rFonts w:ascii="Times New Roman" w:hAnsi="Times New Roman"/>
          <w:sz w:val="28"/>
          <w:szCs w:val="28"/>
          <w:lang w:val="be-BY"/>
        </w:rPr>
        <w:t>а</w:t>
      </w:r>
      <w:r w:rsidRPr="00ED367E">
        <w:rPr>
          <w:rFonts w:ascii="Times New Roman" w:hAnsi="Times New Roman"/>
          <w:sz w:val="28"/>
          <w:szCs w:val="28"/>
        </w:rPr>
        <w:t>юза</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lang w:val="be-BY"/>
        </w:rPr>
        <w:t>Аўтар паказаў, што галоўным штуршком для ўсталявання саюзных адносін паміж дзвюма дзяржавамі стала нарастанне германскай пагрозы. Адзначана і роля фінансава-эканамічнага фактару ў фарміраванні саюза.</w:t>
      </w:r>
    </w:p>
    <w:p w:rsidR="00DF38FE" w:rsidRPr="007041A0" w:rsidRDefault="00DF38FE" w:rsidP="006177B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Паля Другой сусветнай вайны значна вырасла колькасць работ па навейшай гісторыі Францыі.</w:t>
      </w:r>
      <w:r w:rsidRPr="001F1AD0">
        <w:rPr>
          <w:rFonts w:ascii="Times New Roman" w:hAnsi="Times New Roman"/>
          <w:sz w:val="28"/>
          <w:szCs w:val="28"/>
          <w:lang w:val="be-BY"/>
        </w:rPr>
        <w:t xml:space="preserve"> </w:t>
      </w:r>
      <w:r>
        <w:rPr>
          <w:rFonts w:ascii="Times New Roman" w:hAnsi="Times New Roman"/>
          <w:sz w:val="28"/>
          <w:szCs w:val="28"/>
          <w:lang w:val="be-BY"/>
        </w:rPr>
        <w:t xml:space="preserve">Прыкметнай з’явай стала выданне абагульняючай працы </w:t>
      </w:r>
      <w:r w:rsidRPr="00AA2CA8">
        <w:rPr>
          <w:rFonts w:ascii="Times New Roman" w:hAnsi="Times New Roman"/>
          <w:sz w:val="28"/>
          <w:szCs w:val="28"/>
          <w:lang w:val="be-BY"/>
        </w:rPr>
        <w:t>«</w:t>
      </w:r>
      <w:r>
        <w:rPr>
          <w:rFonts w:ascii="Times New Roman" w:hAnsi="Times New Roman"/>
          <w:sz w:val="28"/>
          <w:szCs w:val="28"/>
          <w:lang w:val="be-BY"/>
        </w:rPr>
        <w:t>Гі</w:t>
      </w:r>
      <w:r w:rsidRPr="00AA2CA8">
        <w:rPr>
          <w:rFonts w:ascii="Times New Roman" w:hAnsi="Times New Roman"/>
          <w:sz w:val="28"/>
          <w:szCs w:val="28"/>
          <w:lang w:val="be-BY"/>
        </w:rPr>
        <w:t>стор</w:t>
      </w:r>
      <w:r>
        <w:rPr>
          <w:rFonts w:ascii="Times New Roman" w:hAnsi="Times New Roman"/>
          <w:sz w:val="28"/>
          <w:szCs w:val="28"/>
          <w:lang w:val="be-BY"/>
        </w:rPr>
        <w:t>ы</w:t>
      </w:r>
      <w:r w:rsidRPr="00AA2CA8">
        <w:rPr>
          <w:rFonts w:ascii="Times New Roman" w:hAnsi="Times New Roman"/>
          <w:sz w:val="28"/>
          <w:szCs w:val="28"/>
          <w:lang w:val="be-BY"/>
        </w:rPr>
        <w:t>я Франц</w:t>
      </w:r>
      <w:r>
        <w:rPr>
          <w:rFonts w:ascii="Times New Roman" w:hAnsi="Times New Roman"/>
          <w:sz w:val="28"/>
          <w:szCs w:val="28"/>
          <w:lang w:val="be-BY"/>
        </w:rPr>
        <w:t>ыі</w:t>
      </w:r>
      <w:r w:rsidRPr="00AA2CA8">
        <w:rPr>
          <w:rFonts w:ascii="Times New Roman" w:hAnsi="Times New Roman"/>
          <w:sz w:val="28"/>
          <w:szCs w:val="28"/>
          <w:lang w:val="be-BY"/>
        </w:rPr>
        <w:t xml:space="preserve">», </w:t>
      </w:r>
      <w:r>
        <w:rPr>
          <w:rFonts w:ascii="Times New Roman" w:hAnsi="Times New Roman"/>
          <w:sz w:val="28"/>
          <w:szCs w:val="28"/>
          <w:lang w:val="be-BY"/>
        </w:rPr>
        <w:t xml:space="preserve">трэці </w:t>
      </w:r>
      <w:r w:rsidRPr="00AA2CA8">
        <w:rPr>
          <w:rFonts w:ascii="Times New Roman" w:hAnsi="Times New Roman"/>
          <w:sz w:val="28"/>
          <w:szCs w:val="28"/>
          <w:lang w:val="be-BY"/>
        </w:rPr>
        <w:t xml:space="preserve">том </w:t>
      </w:r>
      <w:r>
        <w:rPr>
          <w:rFonts w:ascii="Times New Roman" w:hAnsi="Times New Roman"/>
          <w:sz w:val="28"/>
          <w:szCs w:val="28"/>
          <w:lang w:val="be-BY"/>
        </w:rPr>
        <w:t>якой прысвечаны навейшай гісторыі</w:t>
      </w:r>
      <w:r w:rsidRPr="00AA2CA8">
        <w:rPr>
          <w:rFonts w:ascii="Times New Roman" w:hAnsi="Times New Roman"/>
          <w:sz w:val="28"/>
          <w:szCs w:val="28"/>
          <w:lang w:val="be-BY"/>
        </w:rPr>
        <w:t xml:space="preserve">. </w:t>
      </w:r>
      <w:r>
        <w:rPr>
          <w:rFonts w:ascii="Times New Roman" w:hAnsi="Times New Roman"/>
          <w:sz w:val="28"/>
          <w:szCs w:val="28"/>
          <w:lang w:val="be-BY"/>
        </w:rPr>
        <w:t xml:space="preserve">У цэнтры ўвагі даследчыкаў былі праблемы рабочага руху, гісторыя Народнага фронту і руху Супраціўлення. Міжваеннаму перыяду гісторыі Францыі прысвечана манаграфія </w:t>
      </w:r>
      <w:r w:rsidRPr="00AA2CA8">
        <w:rPr>
          <w:rFonts w:ascii="Times New Roman" w:hAnsi="Times New Roman"/>
          <w:b/>
          <w:sz w:val="28"/>
          <w:szCs w:val="28"/>
          <w:lang w:val="be-BY"/>
        </w:rPr>
        <w:t>Ю</w:t>
      </w:r>
      <w:r w:rsidRPr="006177B1">
        <w:rPr>
          <w:rFonts w:ascii="Times New Roman" w:hAnsi="Times New Roman"/>
          <w:b/>
          <w:sz w:val="28"/>
          <w:szCs w:val="28"/>
          <w:lang w:val="be-BY"/>
        </w:rPr>
        <w:t xml:space="preserve">рыя </w:t>
      </w:r>
      <w:r>
        <w:rPr>
          <w:rFonts w:ascii="Times New Roman" w:hAnsi="Times New Roman"/>
          <w:b/>
          <w:sz w:val="28"/>
          <w:szCs w:val="28"/>
          <w:lang w:val="be-BY"/>
        </w:rPr>
        <w:t>І</w:t>
      </w:r>
      <w:r w:rsidRPr="006177B1">
        <w:rPr>
          <w:rFonts w:ascii="Times New Roman" w:hAnsi="Times New Roman"/>
          <w:b/>
          <w:sz w:val="28"/>
          <w:szCs w:val="28"/>
          <w:lang w:val="be-BY"/>
        </w:rPr>
        <w:t>льіча</w:t>
      </w:r>
      <w:r w:rsidRPr="00AA2CA8">
        <w:rPr>
          <w:rFonts w:ascii="Times New Roman" w:hAnsi="Times New Roman"/>
          <w:b/>
          <w:sz w:val="28"/>
          <w:szCs w:val="28"/>
          <w:lang w:val="be-BY"/>
        </w:rPr>
        <w:t xml:space="preserve"> Руб</w:t>
      </w:r>
      <w:r w:rsidRPr="006177B1">
        <w:rPr>
          <w:rFonts w:ascii="Times New Roman" w:hAnsi="Times New Roman"/>
          <w:b/>
          <w:sz w:val="28"/>
          <w:szCs w:val="28"/>
          <w:lang w:val="be-BY"/>
        </w:rPr>
        <w:t>і</w:t>
      </w:r>
      <w:r w:rsidRPr="00AA2CA8">
        <w:rPr>
          <w:rFonts w:ascii="Times New Roman" w:hAnsi="Times New Roman"/>
          <w:b/>
          <w:sz w:val="28"/>
          <w:szCs w:val="28"/>
          <w:lang w:val="be-BY"/>
        </w:rPr>
        <w:t>нск</w:t>
      </w:r>
      <w:r w:rsidRPr="006177B1">
        <w:rPr>
          <w:rFonts w:ascii="Times New Roman" w:hAnsi="Times New Roman"/>
          <w:b/>
          <w:sz w:val="28"/>
          <w:szCs w:val="28"/>
          <w:lang w:val="be-BY"/>
        </w:rPr>
        <w:t>а</w:t>
      </w:r>
      <w:r w:rsidRPr="00AA2CA8">
        <w:rPr>
          <w:rFonts w:ascii="Times New Roman" w:hAnsi="Times New Roman"/>
          <w:b/>
          <w:sz w:val="28"/>
          <w:szCs w:val="28"/>
          <w:lang w:val="be-BY"/>
        </w:rPr>
        <w:t>г</w:t>
      </w:r>
      <w:r w:rsidRPr="006177B1">
        <w:rPr>
          <w:rFonts w:ascii="Times New Roman" w:hAnsi="Times New Roman"/>
          <w:b/>
          <w:sz w:val="28"/>
          <w:szCs w:val="28"/>
          <w:lang w:val="be-BY"/>
        </w:rPr>
        <w:t>а</w:t>
      </w:r>
      <w:r w:rsidRPr="00AA2CA8">
        <w:rPr>
          <w:rFonts w:ascii="Times New Roman" w:hAnsi="Times New Roman"/>
          <w:sz w:val="28"/>
          <w:szCs w:val="28"/>
          <w:lang w:val="be-BY"/>
        </w:rPr>
        <w:t xml:space="preserve"> «Тр</w:t>
      </w:r>
      <w:r>
        <w:rPr>
          <w:rFonts w:ascii="Times New Roman" w:hAnsi="Times New Roman"/>
          <w:sz w:val="28"/>
          <w:szCs w:val="28"/>
          <w:lang w:val="be-BY"/>
        </w:rPr>
        <w:t>ы</w:t>
      </w:r>
      <w:r w:rsidRPr="00AA2CA8">
        <w:rPr>
          <w:rFonts w:ascii="Times New Roman" w:hAnsi="Times New Roman"/>
          <w:sz w:val="28"/>
          <w:szCs w:val="28"/>
          <w:lang w:val="be-BY"/>
        </w:rPr>
        <w:t>вожны</w:t>
      </w:r>
      <w:r>
        <w:rPr>
          <w:rFonts w:ascii="Times New Roman" w:hAnsi="Times New Roman"/>
          <w:sz w:val="28"/>
          <w:szCs w:val="28"/>
          <w:lang w:val="be-BY"/>
        </w:rPr>
        <w:t>я га</w:t>
      </w:r>
      <w:r w:rsidRPr="00AA2CA8">
        <w:rPr>
          <w:rFonts w:ascii="Times New Roman" w:hAnsi="Times New Roman"/>
          <w:sz w:val="28"/>
          <w:szCs w:val="28"/>
          <w:lang w:val="be-BY"/>
        </w:rPr>
        <w:t>ды Франц</w:t>
      </w:r>
      <w:r>
        <w:rPr>
          <w:rFonts w:ascii="Times New Roman" w:hAnsi="Times New Roman"/>
          <w:sz w:val="28"/>
          <w:szCs w:val="28"/>
          <w:lang w:val="be-BY"/>
        </w:rPr>
        <w:t>ыі</w:t>
      </w:r>
      <w:r w:rsidRPr="00AA2CA8">
        <w:rPr>
          <w:rFonts w:ascii="Times New Roman" w:hAnsi="Times New Roman"/>
          <w:sz w:val="28"/>
          <w:szCs w:val="28"/>
          <w:lang w:val="be-BY"/>
        </w:rPr>
        <w:t>. Б</w:t>
      </w:r>
      <w:r>
        <w:rPr>
          <w:rFonts w:ascii="Times New Roman" w:hAnsi="Times New Roman"/>
          <w:sz w:val="28"/>
          <w:szCs w:val="28"/>
          <w:lang w:val="be-BY"/>
        </w:rPr>
        <w:t>а</w:t>
      </w:r>
      <w:r w:rsidRPr="00AA2CA8">
        <w:rPr>
          <w:rFonts w:ascii="Times New Roman" w:hAnsi="Times New Roman"/>
          <w:sz w:val="28"/>
          <w:szCs w:val="28"/>
          <w:lang w:val="be-BY"/>
        </w:rPr>
        <w:t>р</w:t>
      </w:r>
      <w:r>
        <w:rPr>
          <w:rFonts w:ascii="Times New Roman" w:hAnsi="Times New Roman"/>
          <w:sz w:val="28"/>
          <w:szCs w:val="28"/>
          <w:lang w:val="be-BY"/>
        </w:rPr>
        <w:t>ац</w:t>
      </w:r>
      <w:r w:rsidRPr="00AA2CA8">
        <w:rPr>
          <w:rFonts w:ascii="Times New Roman" w:hAnsi="Times New Roman"/>
          <w:sz w:val="28"/>
          <w:szCs w:val="28"/>
          <w:lang w:val="be-BY"/>
        </w:rPr>
        <w:t>ьба клас</w:t>
      </w:r>
      <w:r>
        <w:rPr>
          <w:rFonts w:ascii="Times New Roman" w:hAnsi="Times New Roman"/>
          <w:sz w:val="28"/>
          <w:szCs w:val="28"/>
          <w:lang w:val="be-BY"/>
        </w:rPr>
        <w:t>аў і</w:t>
      </w:r>
      <w:r w:rsidRPr="00AA2CA8">
        <w:rPr>
          <w:rFonts w:ascii="Times New Roman" w:hAnsi="Times New Roman"/>
          <w:sz w:val="28"/>
          <w:szCs w:val="28"/>
          <w:lang w:val="be-BY"/>
        </w:rPr>
        <w:t xml:space="preserve"> парт</w:t>
      </w:r>
      <w:r>
        <w:rPr>
          <w:rFonts w:ascii="Times New Roman" w:hAnsi="Times New Roman"/>
          <w:sz w:val="28"/>
          <w:szCs w:val="28"/>
          <w:lang w:val="be-BY"/>
        </w:rPr>
        <w:t>ы</w:t>
      </w:r>
      <w:r w:rsidRPr="00AA2CA8">
        <w:rPr>
          <w:rFonts w:ascii="Times New Roman" w:hAnsi="Times New Roman"/>
          <w:sz w:val="28"/>
          <w:szCs w:val="28"/>
          <w:lang w:val="be-BY"/>
        </w:rPr>
        <w:t xml:space="preserve">й </w:t>
      </w:r>
      <w:r>
        <w:rPr>
          <w:rFonts w:ascii="Times New Roman" w:hAnsi="Times New Roman"/>
          <w:sz w:val="28"/>
          <w:szCs w:val="28"/>
          <w:lang w:val="be-BY"/>
        </w:rPr>
        <w:t>ад</w:t>
      </w:r>
      <w:r w:rsidRPr="00AA2CA8">
        <w:rPr>
          <w:rFonts w:ascii="Times New Roman" w:hAnsi="Times New Roman"/>
          <w:sz w:val="28"/>
          <w:szCs w:val="28"/>
          <w:lang w:val="be-BY"/>
        </w:rPr>
        <w:t xml:space="preserve"> Версаля д</w:t>
      </w:r>
      <w:r>
        <w:rPr>
          <w:rFonts w:ascii="Times New Roman" w:hAnsi="Times New Roman"/>
          <w:sz w:val="28"/>
          <w:szCs w:val="28"/>
          <w:lang w:val="be-BY"/>
        </w:rPr>
        <w:t>а</w:t>
      </w:r>
      <w:r w:rsidRPr="00AA2CA8">
        <w:rPr>
          <w:rFonts w:ascii="Times New Roman" w:hAnsi="Times New Roman"/>
          <w:sz w:val="28"/>
          <w:szCs w:val="28"/>
          <w:lang w:val="be-BY"/>
        </w:rPr>
        <w:t xml:space="preserve"> Мюнхена (1919–1939)». </w:t>
      </w:r>
      <w:r w:rsidRPr="00DE1DD2">
        <w:rPr>
          <w:rFonts w:ascii="Times New Roman" w:hAnsi="Times New Roman"/>
          <w:sz w:val="28"/>
          <w:szCs w:val="28"/>
          <w:lang w:val="be-BY"/>
        </w:rPr>
        <w:t>А</w:t>
      </w:r>
      <w:r>
        <w:rPr>
          <w:rFonts w:ascii="Times New Roman" w:hAnsi="Times New Roman"/>
          <w:sz w:val="28"/>
          <w:szCs w:val="28"/>
          <w:lang w:val="be-BY"/>
        </w:rPr>
        <w:t>ў</w:t>
      </w:r>
      <w:r w:rsidRPr="00DE1DD2">
        <w:rPr>
          <w:rFonts w:ascii="Times New Roman" w:hAnsi="Times New Roman"/>
          <w:sz w:val="28"/>
          <w:szCs w:val="28"/>
          <w:lang w:val="be-BY"/>
        </w:rPr>
        <w:t>т</w:t>
      </w:r>
      <w:r>
        <w:rPr>
          <w:rFonts w:ascii="Times New Roman" w:hAnsi="Times New Roman"/>
          <w:sz w:val="28"/>
          <w:szCs w:val="28"/>
          <w:lang w:val="be-BY"/>
        </w:rPr>
        <w:t>ар вызначае пагрозу фашызму як галоўную прычыну ўтварэння Народнага фронту, адзначае вострыя супярэчнасці</w:t>
      </w:r>
      <w:r w:rsidRPr="00DE1DD2">
        <w:rPr>
          <w:rFonts w:ascii="Times New Roman" w:hAnsi="Times New Roman"/>
          <w:sz w:val="28"/>
          <w:szCs w:val="28"/>
          <w:lang w:val="be-BY"/>
        </w:rPr>
        <w:t xml:space="preserve">, </w:t>
      </w:r>
      <w:r>
        <w:rPr>
          <w:rFonts w:ascii="Times New Roman" w:hAnsi="Times New Roman"/>
          <w:sz w:val="28"/>
          <w:szCs w:val="28"/>
          <w:lang w:val="be-BY"/>
        </w:rPr>
        <w:t>якія існавалі паміж партыямі, што ўваходзілі ў яго склад. Ю. І. Рубінскі робіць выснову аб крызісе патрыйна-палітычнай сіс</w:t>
      </w:r>
      <w:r w:rsidRPr="007041A0">
        <w:rPr>
          <w:rFonts w:ascii="Times New Roman" w:hAnsi="Times New Roman"/>
          <w:sz w:val="28"/>
          <w:szCs w:val="28"/>
          <w:lang w:val="be-BY"/>
        </w:rPr>
        <w:t>т</w:t>
      </w:r>
      <w:r>
        <w:rPr>
          <w:rFonts w:ascii="Times New Roman" w:hAnsi="Times New Roman"/>
          <w:sz w:val="28"/>
          <w:szCs w:val="28"/>
          <w:lang w:val="be-BY"/>
        </w:rPr>
        <w:t>эмы Францыі напярэдадні Другой сусветнай вайны. Ка</w:t>
      </w:r>
      <w:r w:rsidRPr="007041A0">
        <w:rPr>
          <w:rFonts w:ascii="Times New Roman" w:hAnsi="Times New Roman"/>
          <w:sz w:val="28"/>
          <w:szCs w:val="28"/>
          <w:lang w:val="be-BY"/>
        </w:rPr>
        <w:t>р</w:t>
      </w:r>
      <w:r>
        <w:rPr>
          <w:rFonts w:ascii="Times New Roman" w:hAnsi="Times New Roman"/>
          <w:sz w:val="28"/>
          <w:szCs w:val="28"/>
          <w:lang w:val="be-BY"/>
        </w:rPr>
        <w:t>а</w:t>
      </w:r>
      <w:r w:rsidRPr="007041A0">
        <w:rPr>
          <w:rFonts w:ascii="Times New Roman" w:hAnsi="Times New Roman"/>
          <w:sz w:val="28"/>
          <w:szCs w:val="28"/>
          <w:lang w:val="be-BY"/>
        </w:rPr>
        <w:t>н</w:t>
      </w:r>
      <w:r>
        <w:rPr>
          <w:rFonts w:ascii="Times New Roman" w:hAnsi="Times New Roman"/>
          <w:sz w:val="28"/>
          <w:szCs w:val="28"/>
          <w:lang w:val="be-BY"/>
        </w:rPr>
        <w:t>і</w:t>
      </w:r>
      <w:r w:rsidRPr="007041A0">
        <w:rPr>
          <w:rFonts w:ascii="Times New Roman" w:hAnsi="Times New Roman"/>
          <w:sz w:val="28"/>
          <w:szCs w:val="28"/>
          <w:lang w:val="be-BY"/>
        </w:rPr>
        <w:t xml:space="preserve"> п</w:t>
      </w:r>
      <w:r>
        <w:rPr>
          <w:rFonts w:ascii="Times New Roman" w:hAnsi="Times New Roman"/>
          <w:sz w:val="28"/>
          <w:szCs w:val="28"/>
          <w:lang w:val="be-BY"/>
        </w:rPr>
        <w:t>а</w:t>
      </w:r>
      <w:r w:rsidRPr="007041A0">
        <w:rPr>
          <w:rFonts w:ascii="Times New Roman" w:hAnsi="Times New Roman"/>
          <w:sz w:val="28"/>
          <w:szCs w:val="28"/>
          <w:lang w:val="be-BY"/>
        </w:rPr>
        <w:t>раж</w:t>
      </w:r>
      <w:r>
        <w:rPr>
          <w:rFonts w:ascii="Times New Roman" w:hAnsi="Times New Roman"/>
          <w:sz w:val="28"/>
          <w:szCs w:val="28"/>
          <w:lang w:val="be-BY"/>
        </w:rPr>
        <w:t>э</w:t>
      </w:r>
      <w:r w:rsidRPr="007041A0">
        <w:rPr>
          <w:rFonts w:ascii="Times New Roman" w:hAnsi="Times New Roman"/>
          <w:sz w:val="28"/>
          <w:szCs w:val="28"/>
          <w:lang w:val="be-BY"/>
        </w:rPr>
        <w:t>н</w:t>
      </w:r>
      <w:r>
        <w:rPr>
          <w:rFonts w:ascii="Times New Roman" w:hAnsi="Times New Roman"/>
          <w:sz w:val="28"/>
          <w:szCs w:val="28"/>
          <w:lang w:val="be-BY"/>
        </w:rPr>
        <w:t>н</w:t>
      </w:r>
      <w:r w:rsidRPr="007041A0">
        <w:rPr>
          <w:rFonts w:ascii="Times New Roman" w:hAnsi="Times New Roman"/>
          <w:sz w:val="28"/>
          <w:szCs w:val="28"/>
          <w:lang w:val="be-BY"/>
        </w:rPr>
        <w:t>я Франц</w:t>
      </w:r>
      <w:r>
        <w:rPr>
          <w:rFonts w:ascii="Times New Roman" w:hAnsi="Times New Roman"/>
          <w:sz w:val="28"/>
          <w:szCs w:val="28"/>
          <w:lang w:val="be-BY"/>
        </w:rPr>
        <w:t>ыі</w:t>
      </w:r>
      <w:r w:rsidRPr="007041A0">
        <w:rPr>
          <w:rFonts w:ascii="Times New Roman" w:hAnsi="Times New Roman"/>
          <w:sz w:val="28"/>
          <w:szCs w:val="28"/>
          <w:lang w:val="be-BY"/>
        </w:rPr>
        <w:t xml:space="preserve"> </w:t>
      </w:r>
      <w:r>
        <w:rPr>
          <w:rFonts w:ascii="Times New Roman" w:hAnsi="Times New Roman"/>
          <w:sz w:val="28"/>
          <w:szCs w:val="28"/>
          <w:lang w:val="be-BY"/>
        </w:rPr>
        <w:t>ў</w:t>
      </w:r>
      <w:r w:rsidRPr="007041A0">
        <w:rPr>
          <w:rFonts w:ascii="Times New Roman" w:hAnsi="Times New Roman"/>
          <w:sz w:val="28"/>
          <w:szCs w:val="28"/>
          <w:lang w:val="be-BY"/>
        </w:rPr>
        <w:t xml:space="preserve"> 1940 г. </w:t>
      </w:r>
      <w:r>
        <w:rPr>
          <w:rFonts w:ascii="Times New Roman" w:hAnsi="Times New Roman"/>
          <w:sz w:val="28"/>
          <w:szCs w:val="28"/>
          <w:lang w:val="be-BY"/>
        </w:rPr>
        <w:t>ён бачыць у</w:t>
      </w:r>
      <w:r w:rsidRPr="007041A0">
        <w:rPr>
          <w:rFonts w:ascii="Times New Roman" w:hAnsi="Times New Roman"/>
          <w:sz w:val="28"/>
          <w:szCs w:val="28"/>
          <w:lang w:val="be-BY"/>
        </w:rPr>
        <w:t xml:space="preserve"> с</w:t>
      </w:r>
      <w:r>
        <w:rPr>
          <w:rFonts w:ascii="Times New Roman" w:hAnsi="Times New Roman"/>
          <w:sz w:val="28"/>
          <w:szCs w:val="28"/>
          <w:lang w:val="be-BY"/>
        </w:rPr>
        <w:t>ацыяль</w:t>
      </w:r>
      <w:r w:rsidRPr="007041A0">
        <w:rPr>
          <w:rFonts w:ascii="Times New Roman" w:hAnsi="Times New Roman"/>
          <w:sz w:val="28"/>
          <w:szCs w:val="28"/>
          <w:lang w:val="be-BY"/>
        </w:rPr>
        <w:t xml:space="preserve">ных </w:t>
      </w:r>
      <w:r>
        <w:rPr>
          <w:rFonts w:ascii="Times New Roman" w:hAnsi="Times New Roman"/>
          <w:sz w:val="28"/>
          <w:szCs w:val="28"/>
          <w:lang w:val="be-BY"/>
        </w:rPr>
        <w:t>супярэчнасцях</w:t>
      </w:r>
      <w:r w:rsidRPr="007041A0">
        <w:rPr>
          <w:rFonts w:ascii="Times New Roman" w:hAnsi="Times New Roman"/>
          <w:sz w:val="28"/>
          <w:szCs w:val="28"/>
          <w:lang w:val="be-BY"/>
        </w:rPr>
        <w:t xml:space="preserve">, </w:t>
      </w:r>
      <w:r>
        <w:rPr>
          <w:rFonts w:ascii="Times New Roman" w:hAnsi="Times New Roman"/>
          <w:sz w:val="28"/>
          <w:szCs w:val="28"/>
          <w:lang w:val="be-BY"/>
        </w:rPr>
        <w:t>якія раскалолі французскае грамадства</w:t>
      </w:r>
      <w:r w:rsidRPr="007041A0">
        <w:rPr>
          <w:rFonts w:ascii="Times New Roman" w:hAnsi="Times New Roman"/>
          <w:sz w:val="28"/>
          <w:szCs w:val="28"/>
          <w:lang w:val="be-BY"/>
        </w:rPr>
        <w:t>.</w:t>
      </w:r>
    </w:p>
    <w:p w:rsidR="00DF38FE" w:rsidRPr="00D52B1D" w:rsidRDefault="00DF38FE" w:rsidP="00ED367E">
      <w:pPr>
        <w:spacing w:after="0" w:line="240" w:lineRule="auto"/>
        <w:ind w:firstLine="709"/>
        <w:jc w:val="both"/>
        <w:rPr>
          <w:rFonts w:ascii="Times New Roman" w:hAnsi="Times New Roman"/>
          <w:sz w:val="28"/>
          <w:szCs w:val="28"/>
          <w:lang w:val="be-BY"/>
        </w:rPr>
      </w:pPr>
      <w:r w:rsidRPr="00AA2CA8">
        <w:rPr>
          <w:rFonts w:ascii="Times New Roman" w:hAnsi="Times New Roman"/>
          <w:sz w:val="28"/>
          <w:szCs w:val="28"/>
          <w:lang w:val="be-BY"/>
        </w:rPr>
        <w:t>Ключ</w:t>
      </w:r>
      <w:r>
        <w:rPr>
          <w:rFonts w:ascii="Times New Roman" w:hAnsi="Times New Roman"/>
          <w:sz w:val="28"/>
          <w:szCs w:val="28"/>
          <w:lang w:val="be-BY"/>
        </w:rPr>
        <w:t>а</w:t>
      </w:r>
      <w:r w:rsidRPr="00AA2CA8">
        <w:rPr>
          <w:rFonts w:ascii="Times New Roman" w:hAnsi="Times New Roman"/>
          <w:sz w:val="28"/>
          <w:szCs w:val="28"/>
          <w:lang w:val="be-BY"/>
        </w:rPr>
        <w:t>вой работ</w:t>
      </w:r>
      <w:r>
        <w:rPr>
          <w:rFonts w:ascii="Times New Roman" w:hAnsi="Times New Roman"/>
          <w:sz w:val="28"/>
          <w:szCs w:val="28"/>
          <w:lang w:val="be-BY"/>
        </w:rPr>
        <w:t>а</w:t>
      </w:r>
      <w:r w:rsidRPr="00AA2CA8">
        <w:rPr>
          <w:rFonts w:ascii="Times New Roman" w:hAnsi="Times New Roman"/>
          <w:sz w:val="28"/>
          <w:szCs w:val="28"/>
          <w:lang w:val="be-BY"/>
        </w:rPr>
        <w:t xml:space="preserve">й </w:t>
      </w:r>
      <w:r>
        <w:rPr>
          <w:rFonts w:ascii="Times New Roman" w:hAnsi="Times New Roman"/>
          <w:sz w:val="28"/>
          <w:szCs w:val="28"/>
          <w:lang w:val="be-BY"/>
        </w:rPr>
        <w:t>у вывучэнні руху Супраціўлення з’яўлялася манаграфія</w:t>
      </w:r>
      <w:r w:rsidRPr="00AA2CA8">
        <w:rPr>
          <w:rFonts w:ascii="Times New Roman" w:hAnsi="Times New Roman"/>
          <w:sz w:val="28"/>
          <w:szCs w:val="28"/>
          <w:lang w:val="be-BY"/>
        </w:rPr>
        <w:t xml:space="preserve"> </w:t>
      </w:r>
      <w:r w:rsidRPr="00D52B1D">
        <w:rPr>
          <w:rFonts w:ascii="Times New Roman" w:hAnsi="Times New Roman"/>
          <w:b/>
          <w:sz w:val="28"/>
          <w:szCs w:val="28"/>
          <w:lang w:val="be-BY"/>
        </w:rPr>
        <w:t xml:space="preserve">Уладзміра </w:t>
      </w:r>
      <w:r w:rsidRPr="00AA2CA8">
        <w:rPr>
          <w:rFonts w:ascii="Times New Roman" w:hAnsi="Times New Roman"/>
          <w:b/>
          <w:sz w:val="28"/>
          <w:szCs w:val="28"/>
          <w:lang w:val="be-BY"/>
        </w:rPr>
        <w:t>Паўлавіча См</w:t>
      </w:r>
      <w:r w:rsidRPr="00D52B1D">
        <w:rPr>
          <w:rFonts w:ascii="Times New Roman" w:hAnsi="Times New Roman"/>
          <w:b/>
          <w:sz w:val="28"/>
          <w:szCs w:val="28"/>
          <w:lang w:val="be-BY"/>
        </w:rPr>
        <w:t>і</w:t>
      </w:r>
      <w:r w:rsidRPr="00AA2CA8">
        <w:rPr>
          <w:rFonts w:ascii="Times New Roman" w:hAnsi="Times New Roman"/>
          <w:b/>
          <w:sz w:val="28"/>
          <w:szCs w:val="28"/>
          <w:lang w:val="be-BY"/>
        </w:rPr>
        <w:t>рнова</w:t>
      </w:r>
      <w:r w:rsidRPr="00AA2CA8">
        <w:rPr>
          <w:rFonts w:ascii="Times New Roman" w:hAnsi="Times New Roman"/>
          <w:sz w:val="28"/>
          <w:szCs w:val="28"/>
          <w:lang w:val="be-BY"/>
        </w:rPr>
        <w:t xml:space="preserve"> «</w:t>
      </w:r>
      <w:r>
        <w:rPr>
          <w:rFonts w:ascii="Times New Roman" w:hAnsi="Times New Roman"/>
          <w:sz w:val="28"/>
          <w:szCs w:val="28"/>
          <w:lang w:val="be-BY"/>
        </w:rPr>
        <w:t>Рух</w:t>
      </w:r>
      <w:r w:rsidRPr="00AA2CA8">
        <w:rPr>
          <w:rFonts w:ascii="Times New Roman" w:hAnsi="Times New Roman"/>
          <w:sz w:val="28"/>
          <w:szCs w:val="28"/>
          <w:lang w:val="be-BY"/>
        </w:rPr>
        <w:t xml:space="preserve"> С</w:t>
      </w:r>
      <w:r>
        <w:rPr>
          <w:rFonts w:ascii="Times New Roman" w:hAnsi="Times New Roman"/>
          <w:sz w:val="28"/>
          <w:szCs w:val="28"/>
          <w:lang w:val="be-BY"/>
        </w:rPr>
        <w:t>у</w:t>
      </w:r>
      <w:r w:rsidRPr="00AA2CA8">
        <w:rPr>
          <w:rFonts w:ascii="Times New Roman" w:hAnsi="Times New Roman"/>
          <w:sz w:val="28"/>
          <w:szCs w:val="28"/>
          <w:lang w:val="be-BY"/>
        </w:rPr>
        <w:t>пр</w:t>
      </w:r>
      <w:r>
        <w:rPr>
          <w:rFonts w:ascii="Times New Roman" w:hAnsi="Times New Roman"/>
          <w:sz w:val="28"/>
          <w:szCs w:val="28"/>
          <w:lang w:val="be-BY"/>
        </w:rPr>
        <w:t>аціўле</w:t>
      </w:r>
      <w:r w:rsidRPr="00AA2CA8">
        <w:rPr>
          <w:rFonts w:ascii="Times New Roman" w:hAnsi="Times New Roman"/>
          <w:sz w:val="28"/>
          <w:szCs w:val="28"/>
          <w:lang w:val="be-BY"/>
        </w:rPr>
        <w:t>н</w:t>
      </w:r>
      <w:r>
        <w:rPr>
          <w:rFonts w:ascii="Times New Roman" w:hAnsi="Times New Roman"/>
          <w:sz w:val="28"/>
          <w:szCs w:val="28"/>
          <w:lang w:val="be-BY"/>
        </w:rPr>
        <w:t>н</w:t>
      </w:r>
      <w:r w:rsidRPr="00AA2CA8">
        <w:rPr>
          <w:rFonts w:ascii="Times New Roman" w:hAnsi="Times New Roman"/>
          <w:sz w:val="28"/>
          <w:szCs w:val="28"/>
          <w:lang w:val="be-BY"/>
        </w:rPr>
        <w:t xml:space="preserve">я </w:t>
      </w:r>
      <w:r>
        <w:rPr>
          <w:rFonts w:ascii="Times New Roman" w:hAnsi="Times New Roman"/>
          <w:sz w:val="28"/>
          <w:szCs w:val="28"/>
          <w:lang w:val="be-BY"/>
        </w:rPr>
        <w:t>ў</w:t>
      </w:r>
      <w:r w:rsidRPr="00AA2CA8">
        <w:rPr>
          <w:rFonts w:ascii="Times New Roman" w:hAnsi="Times New Roman"/>
          <w:sz w:val="28"/>
          <w:szCs w:val="28"/>
          <w:lang w:val="be-BY"/>
        </w:rPr>
        <w:t xml:space="preserve"> Франц</w:t>
      </w:r>
      <w:r>
        <w:rPr>
          <w:rFonts w:ascii="Times New Roman" w:hAnsi="Times New Roman"/>
          <w:sz w:val="28"/>
          <w:szCs w:val="28"/>
          <w:lang w:val="be-BY"/>
        </w:rPr>
        <w:t>ыі</w:t>
      </w:r>
      <w:r w:rsidRPr="00AA2CA8">
        <w:rPr>
          <w:rFonts w:ascii="Times New Roman" w:hAnsi="Times New Roman"/>
          <w:sz w:val="28"/>
          <w:szCs w:val="28"/>
          <w:lang w:val="be-BY"/>
        </w:rPr>
        <w:t xml:space="preserve"> </w:t>
      </w:r>
      <w:r>
        <w:rPr>
          <w:rFonts w:ascii="Times New Roman" w:hAnsi="Times New Roman"/>
          <w:sz w:val="28"/>
          <w:szCs w:val="28"/>
          <w:lang w:val="be-BY"/>
        </w:rPr>
        <w:t>ў</w:t>
      </w:r>
      <w:r w:rsidRPr="00AA2CA8">
        <w:rPr>
          <w:rFonts w:ascii="Times New Roman" w:hAnsi="Times New Roman"/>
          <w:sz w:val="28"/>
          <w:szCs w:val="28"/>
          <w:lang w:val="be-BY"/>
        </w:rPr>
        <w:t xml:space="preserve"> г</w:t>
      </w:r>
      <w:r>
        <w:rPr>
          <w:rFonts w:ascii="Times New Roman" w:hAnsi="Times New Roman"/>
          <w:sz w:val="28"/>
          <w:szCs w:val="28"/>
          <w:lang w:val="be-BY"/>
        </w:rPr>
        <w:t>а</w:t>
      </w:r>
      <w:r w:rsidRPr="00AA2CA8">
        <w:rPr>
          <w:rFonts w:ascii="Times New Roman" w:hAnsi="Times New Roman"/>
          <w:sz w:val="28"/>
          <w:szCs w:val="28"/>
          <w:lang w:val="be-BY"/>
        </w:rPr>
        <w:t xml:space="preserve">ды </w:t>
      </w:r>
      <w:r>
        <w:rPr>
          <w:rFonts w:ascii="Times New Roman" w:hAnsi="Times New Roman"/>
          <w:sz w:val="28"/>
          <w:szCs w:val="28"/>
          <w:lang w:val="be-BY"/>
        </w:rPr>
        <w:t>друг</w:t>
      </w:r>
      <w:r w:rsidRPr="00AA2CA8">
        <w:rPr>
          <w:rFonts w:ascii="Times New Roman" w:hAnsi="Times New Roman"/>
          <w:sz w:val="28"/>
          <w:szCs w:val="28"/>
          <w:lang w:val="be-BY"/>
        </w:rPr>
        <w:t xml:space="preserve">ой </w:t>
      </w:r>
      <w:r>
        <w:rPr>
          <w:rFonts w:ascii="Times New Roman" w:hAnsi="Times New Roman"/>
          <w:sz w:val="28"/>
          <w:szCs w:val="28"/>
          <w:lang w:val="be-BY"/>
        </w:rPr>
        <w:t>сусветна</w:t>
      </w:r>
      <w:r w:rsidRPr="00AA2CA8">
        <w:rPr>
          <w:rFonts w:ascii="Times New Roman" w:hAnsi="Times New Roman"/>
          <w:sz w:val="28"/>
          <w:szCs w:val="28"/>
          <w:lang w:val="be-BY"/>
        </w:rPr>
        <w:t>й в</w:t>
      </w:r>
      <w:r>
        <w:rPr>
          <w:rFonts w:ascii="Times New Roman" w:hAnsi="Times New Roman"/>
          <w:sz w:val="28"/>
          <w:szCs w:val="28"/>
          <w:lang w:val="be-BY"/>
        </w:rPr>
        <w:t>а</w:t>
      </w:r>
      <w:r w:rsidRPr="00AA2CA8">
        <w:rPr>
          <w:rFonts w:ascii="Times New Roman" w:hAnsi="Times New Roman"/>
          <w:sz w:val="28"/>
          <w:szCs w:val="28"/>
          <w:lang w:val="be-BY"/>
        </w:rPr>
        <w:t xml:space="preserve">йны». </w:t>
      </w:r>
      <w:r w:rsidRPr="00DE1DD2">
        <w:rPr>
          <w:rFonts w:ascii="Times New Roman" w:hAnsi="Times New Roman"/>
          <w:sz w:val="28"/>
          <w:szCs w:val="28"/>
          <w:lang w:val="be-BY"/>
        </w:rPr>
        <w:t>А</w:t>
      </w:r>
      <w:r>
        <w:rPr>
          <w:rFonts w:ascii="Times New Roman" w:hAnsi="Times New Roman"/>
          <w:sz w:val="28"/>
          <w:szCs w:val="28"/>
          <w:lang w:val="be-BY"/>
        </w:rPr>
        <w:t>ў</w:t>
      </w:r>
      <w:r w:rsidRPr="00DE1DD2">
        <w:rPr>
          <w:rFonts w:ascii="Times New Roman" w:hAnsi="Times New Roman"/>
          <w:sz w:val="28"/>
          <w:szCs w:val="28"/>
          <w:lang w:val="be-BY"/>
        </w:rPr>
        <w:t>т</w:t>
      </w:r>
      <w:r>
        <w:rPr>
          <w:rFonts w:ascii="Times New Roman" w:hAnsi="Times New Roman"/>
          <w:sz w:val="28"/>
          <w:szCs w:val="28"/>
          <w:lang w:val="be-BY"/>
        </w:rPr>
        <w:t>а</w:t>
      </w:r>
      <w:r w:rsidRPr="00DE1DD2">
        <w:rPr>
          <w:rFonts w:ascii="Times New Roman" w:hAnsi="Times New Roman"/>
          <w:sz w:val="28"/>
          <w:szCs w:val="28"/>
          <w:lang w:val="be-BY"/>
        </w:rPr>
        <w:t>р п</w:t>
      </w:r>
      <w:r>
        <w:rPr>
          <w:rFonts w:ascii="Times New Roman" w:hAnsi="Times New Roman"/>
          <w:sz w:val="28"/>
          <w:szCs w:val="28"/>
          <w:lang w:val="be-BY"/>
        </w:rPr>
        <w:t>а</w:t>
      </w:r>
      <w:r w:rsidRPr="00DE1DD2">
        <w:rPr>
          <w:rFonts w:ascii="Times New Roman" w:hAnsi="Times New Roman"/>
          <w:sz w:val="28"/>
          <w:szCs w:val="28"/>
          <w:lang w:val="be-BY"/>
        </w:rPr>
        <w:t>казвае С</w:t>
      </w:r>
      <w:r>
        <w:rPr>
          <w:rFonts w:ascii="Times New Roman" w:hAnsi="Times New Roman"/>
          <w:sz w:val="28"/>
          <w:szCs w:val="28"/>
          <w:lang w:val="be-BY"/>
        </w:rPr>
        <w:t>упраціўл</w:t>
      </w:r>
      <w:r w:rsidRPr="00DE1DD2">
        <w:rPr>
          <w:rFonts w:ascii="Times New Roman" w:hAnsi="Times New Roman"/>
          <w:sz w:val="28"/>
          <w:szCs w:val="28"/>
          <w:lang w:val="be-BY"/>
        </w:rPr>
        <w:t>ен</w:t>
      </w:r>
      <w:r>
        <w:rPr>
          <w:rFonts w:ascii="Times New Roman" w:hAnsi="Times New Roman"/>
          <w:sz w:val="28"/>
          <w:szCs w:val="28"/>
          <w:lang w:val="be-BY"/>
        </w:rPr>
        <w:t>н</w:t>
      </w:r>
      <w:r w:rsidRPr="00DE1DD2">
        <w:rPr>
          <w:rFonts w:ascii="Times New Roman" w:hAnsi="Times New Roman"/>
          <w:sz w:val="28"/>
          <w:szCs w:val="28"/>
          <w:lang w:val="be-BY"/>
        </w:rPr>
        <w:t xml:space="preserve">е </w:t>
      </w:r>
      <w:r>
        <w:rPr>
          <w:rFonts w:ascii="Times New Roman" w:hAnsi="Times New Roman"/>
          <w:sz w:val="28"/>
          <w:szCs w:val="28"/>
          <w:lang w:val="be-BY"/>
        </w:rPr>
        <w:t>я</w:t>
      </w:r>
      <w:r w:rsidRPr="00DE1DD2">
        <w:rPr>
          <w:rFonts w:ascii="Times New Roman" w:hAnsi="Times New Roman"/>
          <w:sz w:val="28"/>
          <w:szCs w:val="28"/>
          <w:lang w:val="be-BY"/>
        </w:rPr>
        <w:t xml:space="preserve">к </w:t>
      </w:r>
      <w:r>
        <w:rPr>
          <w:rFonts w:ascii="Times New Roman" w:hAnsi="Times New Roman"/>
          <w:sz w:val="28"/>
          <w:szCs w:val="28"/>
          <w:lang w:val="be-BY"/>
        </w:rPr>
        <w:t>агульнанародны</w:t>
      </w:r>
      <w:r w:rsidRPr="00DE1DD2">
        <w:rPr>
          <w:rFonts w:ascii="Times New Roman" w:hAnsi="Times New Roman"/>
          <w:sz w:val="28"/>
          <w:szCs w:val="28"/>
          <w:lang w:val="be-BY"/>
        </w:rPr>
        <w:t xml:space="preserve"> </w:t>
      </w:r>
      <w:r>
        <w:rPr>
          <w:rFonts w:ascii="Times New Roman" w:hAnsi="Times New Roman"/>
          <w:sz w:val="28"/>
          <w:szCs w:val="28"/>
          <w:lang w:val="be-BY"/>
        </w:rPr>
        <w:t>рух. Ён увабраў у сябе нацыянальна</w:t>
      </w:r>
      <w:r w:rsidRPr="00DE1DD2">
        <w:rPr>
          <w:rFonts w:ascii="Times New Roman" w:hAnsi="Times New Roman"/>
          <w:sz w:val="28"/>
          <w:szCs w:val="28"/>
          <w:lang w:val="be-BY"/>
        </w:rPr>
        <w:t>-</w:t>
      </w:r>
      <w:r>
        <w:rPr>
          <w:rFonts w:ascii="Times New Roman" w:hAnsi="Times New Roman"/>
          <w:sz w:val="28"/>
          <w:szCs w:val="28"/>
          <w:lang w:val="be-BY"/>
        </w:rPr>
        <w:t>вызваленчы</w:t>
      </w:r>
      <w:r w:rsidRPr="00DE1DD2">
        <w:rPr>
          <w:rFonts w:ascii="Times New Roman" w:hAnsi="Times New Roman"/>
          <w:sz w:val="28"/>
          <w:szCs w:val="28"/>
          <w:lang w:val="be-BY"/>
        </w:rPr>
        <w:t>, ант</w:t>
      </w:r>
      <w:r>
        <w:rPr>
          <w:rFonts w:ascii="Times New Roman" w:hAnsi="Times New Roman"/>
          <w:sz w:val="28"/>
          <w:szCs w:val="28"/>
          <w:lang w:val="be-BY"/>
        </w:rPr>
        <w:t>ы</w:t>
      </w:r>
      <w:r w:rsidRPr="00DE1DD2">
        <w:rPr>
          <w:rFonts w:ascii="Times New Roman" w:hAnsi="Times New Roman"/>
          <w:sz w:val="28"/>
          <w:szCs w:val="28"/>
          <w:lang w:val="be-BY"/>
        </w:rPr>
        <w:t>фаш</w:t>
      </w:r>
      <w:r>
        <w:rPr>
          <w:rFonts w:ascii="Times New Roman" w:hAnsi="Times New Roman"/>
          <w:sz w:val="28"/>
          <w:szCs w:val="28"/>
          <w:lang w:val="be-BY"/>
        </w:rPr>
        <w:t>ысцкі</w:t>
      </w:r>
      <w:r w:rsidRPr="00DE1DD2">
        <w:rPr>
          <w:rFonts w:ascii="Times New Roman" w:hAnsi="Times New Roman"/>
          <w:sz w:val="28"/>
          <w:szCs w:val="28"/>
          <w:lang w:val="be-BY"/>
        </w:rPr>
        <w:t xml:space="preserve"> і ант</w:t>
      </w:r>
      <w:r>
        <w:rPr>
          <w:rFonts w:ascii="Times New Roman" w:hAnsi="Times New Roman"/>
          <w:sz w:val="28"/>
          <w:szCs w:val="28"/>
          <w:lang w:val="be-BY"/>
        </w:rPr>
        <w:t>ы</w:t>
      </w:r>
      <w:r w:rsidRPr="00DE1DD2">
        <w:rPr>
          <w:rFonts w:ascii="Times New Roman" w:hAnsi="Times New Roman"/>
          <w:sz w:val="28"/>
          <w:szCs w:val="28"/>
          <w:lang w:val="be-BY"/>
        </w:rPr>
        <w:t>м</w:t>
      </w:r>
      <w:r>
        <w:rPr>
          <w:rFonts w:ascii="Times New Roman" w:hAnsi="Times New Roman"/>
          <w:sz w:val="28"/>
          <w:szCs w:val="28"/>
          <w:lang w:val="be-BY"/>
        </w:rPr>
        <w:t>а</w:t>
      </w:r>
      <w:r w:rsidRPr="00DE1DD2">
        <w:rPr>
          <w:rFonts w:ascii="Times New Roman" w:hAnsi="Times New Roman"/>
          <w:sz w:val="28"/>
          <w:szCs w:val="28"/>
          <w:lang w:val="be-BY"/>
        </w:rPr>
        <w:t>н</w:t>
      </w:r>
      <w:r>
        <w:rPr>
          <w:rFonts w:ascii="Times New Roman" w:hAnsi="Times New Roman"/>
          <w:sz w:val="28"/>
          <w:szCs w:val="28"/>
          <w:lang w:val="be-BY"/>
        </w:rPr>
        <w:t>а</w:t>
      </w:r>
      <w:r w:rsidRPr="00DE1DD2">
        <w:rPr>
          <w:rFonts w:ascii="Times New Roman" w:hAnsi="Times New Roman"/>
          <w:sz w:val="28"/>
          <w:szCs w:val="28"/>
          <w:lang w:val="be-BY"/>
        </w:rPr>
        <w:t>п</w:t>
      </w:r>
      <w:r>
        <w:rPr>
          <w:rFonts w:ascii="Times New Roman" w:hAnsi="Times New Roman"/>
          <w:sz w:val="28"/>
          <w:szCs w:val="28"/>
          <w:lang w:val="be-BY"/>
        </w:rPr>
        <w:t>а</w:t>
      </w:r>
      <w:r w:rsidRPr="00DE1DD2">
        <w:rPr>
          <w:rFonts w:ascii="Times New Roman" w:hAnsi="Times New Roman"/>
          <w:sz w:val="28"/>
          <w:szCs w:val="28"/>
          <w:lang w:val="be-BY"/>
        </w:rPr>
        <w:t>л</w:t>
      </w:r>
      <w:r>
        <w:rPr>
          <w:rFonts w:ascii="Times New Roman" w:hAnsi="Times New Roman"/>
          <w:sz w:val="28"/>
          <w:szCs w:val="28"/>
          <w:lang w:val="be-BY"/>
        </w:rPr>
        <w:t>і</w:t>
      </w:r>
      <w:r w:rsidRPr="00DE1DD2">
        <w:rPr>
          <w:rFonts w:ascii="Times New Roman" w:hAnsi="Times New Roman"/>
          <w:sz w:val="28"/>
          <w:szCs w:val="28"/>
          <w:lang w:val="be-BY"/>
        </w:rPr>
        <w:t>ст</w:t>
      </w:r>
      <w:r>
        <w:rPr>
          <w:rFonts w:ascii="Times New Roman" w:hAnsi="Times New Roman"/>
          <w:sz w:val="28"/>
          <w:szCs w:val="28"/>
          <w:lang w:val="be-BY"/>
        </w:rPr>
        <w:t>ы</w:t>
      </w:r>
      <w:r w:rsidRPr="00DE1DD2">
        <w:rPr>
          <w:rFonts w:ascii="Times New Roman" w:hAnsi="Times New Roman"/>
          <w:sz w:val="28"/>
          <w:szCs w:val="28"/>
          <w:lang w:val="be-BY"/>
        </w:rPr>
        <w:t>ч</w:t>
      </w:r>
      <w:r>
        <w:rPr>
          <w:rFonts w:ascii="Times New Roman" w:hAnsi="Times New Roman"/>
          <w:sz w:val="28"/>
          <w:szCs w:val="28"/>
          <w:lang w:val="be-BY"/>
        </w:rPr>
        <w:t>ны элементы</w:t>
      </w:r>
      <w:r w:rsidRPr="00DE1DD2">
        <w:rPr>
          <w:rFonts w:ascii="Times New Roman" w:hAnsi="Times New Roman"/>
          <w:sz w:val="28"/>
          <w:szCs w:val="28"/>
          <w:lang w:val="be-BY"/>
        </w:rPr>
        <w:t>.</w:t>
      </w:r>
      <w:r>
        <w:rPr>
          <w:rFonts w:ascii="Times New Roman" w:hAnsi="Times New Roman"/>
          <w:sz w:val="28"/>
          <w:szCs w:val="28"/>
          <w:lang w:val="be-BY"/>
        </w:rPr>
        <w:t xml:space="preserve"> Асноўнымі сіламі Супраціўлення прадстаўлены Камуністычная партыя і рух пад кіраўніцтвам Ш. дэ Голя.</w:t>
      </w:r>
    </w:p>
    <w:p w:rsidR="00DF38FE" w:rsidRPr="00905DD0" w:rsidRDefault="00DF38FE" w:rsidP="003B77A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w:t>
      </w:r>
      <w:r w:rsidRPr="003B77A1">
        <w:rPr>
          <w:rFonts w:ascii="Times New Roman" w:hAnsi="Times New Roman"/>
          <w:sz w:val="28"/>
          <w:szCs w:val="28"/>
          <w:lang w:val="be-BY"/>
        </w:rPr>
        <w:t xml:space="preserve"> 40–50-</w:t>
      </w:r>
      <w:r>
        <w:rPr>
          <w:rFonts w:ascii="Times New Roman" w:hAnsi="Times New Roman"/>
          <w:sz w:val="28"/>
          <w:szCs w:val="28"/>
          <w:lang w:val="be-BY"/>
        </w:rPr>
        <w:t>я</w:t>
      </w:r>
      <w:r w:rsidRPr="003B77A1">
        <w:rPr>
          <w:rFonts w:ascii="Times New Roman" w:hAnsi="Times New Roman"/>
          <w:sz w:val="28"/>
          <w:szCs w:val="28"/>
          <w:lang w:val="be-BY"/>
        </w:rPr>
        <w:t xml:space="preserve"> г</w:t>
      </w:r>
      <w:r>
        <w:rPr>
          <w:rFonts w:ascii="Times New Roman" w:hAnsi="Times New Roman"/>
          <w:sz w:val="28"/>
          <w:szCs w:val="28"/>
          <w:lang w:val="be-BY"/>
        </w:rPr>
        <w:t>а</w:t>
      </w:r>
      <w:r w:rsidRPr="003B77A1">
        <w:rPr>
          <w:rFonts w:ascii="Times New Roman" w:hAnsi="Times New Roman"/>
          <w:sz w:val="28"/>
          <w:szCs w:val="28"/>
          <w:lang w:val="be-BY"/>
        </w:rPr>
        <w:t>д</w:t>
      </w:r>
      <w:r>
        <w:rPr>
          <w:rFonts w:ascii="Times New Roman" w:hAnsi="Times New Roman"/>
          <w:sz w:val="28"/>
          <w:szCs w:val="28"/>
          <w:lang w:val="be-BY"/>
        </w:rPr>
        <w:t>ы ХХ ст. савецкія гісторыкі крайне негатыўна ацэньвалі перыяд Чацвёртай Рэспублікі ў Францыі.</w:t>
      </w:r>
      <w:r w:rsidRPr="003B77A1">
        <w:rPr>
          <w:rFonts w:ascii="Times New Roman" w:hAnsi="Times New Roman"/>
          <w:sz w:val="28"/>
          <w:szCs w:val="28"/>
          <w:lang w:val="be-BY"/>
        </w:rPr>
        <w:t xml:space="preserve"> </w:t>
      </w:r>
      <w:r>
        <w:rPr>
          <w:rFonts w:ascii="Times New Roman" w:hAnsi="Times New Roman"/>
          <w:sz w:val="28"/>
          <w:szCs w:val="28"/>
          <w:lang w:val="be-BY"/>
        </w:rPr>
        <w:t>Дамінаваўшых у палітычным жыцці Францыі сацыялістаў характарызавалі як «</w:t>
      </w:r>
      <w:r w:rsidRPr="001F1AD0">
        <w:rPr>
          <w:rFonts w:ascii="Times New Roman" w:hAnsi="Times New Roman"/>
          <w:sz w:val="28"/>
          <w:szCs w:val="28"/>
          <w:lang w:val="be-BY"/>
        </w:rPr>
        <w:t>сац</w:t>
      </w:r>
      <w:r>
        <w:rPr>
          <w:rFonts w:ascii="Times New Roman" w:hAnsi="Times New Roman"/>
          <w:sz w:val="28"/>
          <w:szCs w:val="28"/>
          <w:lang w:val="be-BY"/>
        </w:rPr>
        <w:t>ыя</w:t>
      </w:r>
      <w:r w:rsidRPr="001F1AD0">
        <w:rPr>
          <w:rFonts w:ascii="Times New Roman" w:hAnsi="Times New Roman"/>
          <w:sz w:val="28"/>
          <w:szCs w:val="28"/>
          <w:lang w:val="be-BY"/>
        </w:rPr>
        <w:t>л-</w:t>
      </w:r>
      <w:r>
        <w:rPr>
          <w:rFonts w:ascii="Times New Roman" w:hAnsi="Times New Roman"/>
          <w:sz w:val="28"/>
          <w:szCs w:val="28"/>
          <w:lang w:val="be-BY"/>
        </w:rPr>
        <w:t>здраднікаў»</w:t>
      </w:r>
      <w:r w:rsidRPr="001F1AD0">
        <w:rPr>
          <w:rFonts w:ascii="Times New Roman" w:hAnsi="Times New Roman"/>
          <w:sz w:val="28"/>
          <w:szCs w:val="28"/>
          <w:lang w:val="be-BY"/>
        </w:rPr>
        <w:t xml:space="preserve">, </w:t>
      </w:r>
      <w:r>
        <w:rPr>
          <w:rFonts w:ascii="Times New Roman" w:hAnsi="Times New Roman"/>
          <w:sz w:val="28"/>
          <w:szCs w:val="28"/>
          <w:lang w:val="be-BY"/>
        </w:rPr>
        <w:t>«</w:t>
      </w:r>
      <w:r w:rsidRPr="001F1AD0">
        <w:rPr>
          <w:rFonts w:ascii="Times New Roman" w:hAnsi="Times New Roman"/>
          <w:sz w:val="28"/>
          <w:szCs w:val="28"/>
          <w:lang w:val="be-BY"/>
        </w:rPr>
        <w:t>пр</w:t>
      </w:r>
      <w:r>
        <w:rPr>
          <w:rFonts w:ascii="Times New Roman" w:hAnsi="Times New Roman"/>
          <w:sz w:val="28"/>
          <w:szCs w:val="28"/>
          <w:lang w:val="be-BY"/>
        </w:rPr>
        <w:t>ы</w:t>
      </w:r>
      <w:r w:rsidRPr="001F1AD0">
        <w:rPr>
          <w:rFonts w:ascii="Times New Roman" w:hAnsi="Times New Roman"/>
          <w:sz w:val="28"/>
          <w:szCs w:val="28"/>
          <w:lang w:val="be-BY"/>
        </w:rPr>
        <w:t>служн</w:t>
      </w:r>
      <w:r>
        <w:rPr>
          <w:rFonts w:ascii="Times New Roman" w:hAnsi="Times New Roman"/>
          <w:sz w:val="28"/>
          <w:szCs w:val="28"/>
          <w:lang w:val="be-BY"/>
        </w:rPr>
        <w:t>і</w:t>
      </w:r>
      <w:r w:rsidRPr="001F1AD0">
        <w:rPr>
          <w:rFonts w:ascii="Times New Roman" w:hAnsi="Times New Roman"/>
          <w:sz w:val="28"/>
          <w:szCs w:val="28"/>
          <w:lang w:val="be-BY"/>
        </w:rPr>
        <w:t>ка</w:t>
      </w:r>
      <w:r>
        <w:rPr>
          <w:rFonts w:ascii="Times New Roman" w:hAnsi="Times New Roman"/>
          <w:sz w:val="28"/>
          <w:szCs w:val="28"/>
          <w:lang w:val="be-BY"/>
        </w:rPr>
        <w:t>ў</w:t>
      </w:r>
      <w:r w:rsidRPr="001F1AD0">
        <w:rPr>
          <w:rFonts w:ascii="Times New Roman" w:hAnsi="Times New Roman"/>
          <w:sz w:val="28"/>
          <w:szCs w:val="28"/>
          <w:lang w:val="be-BY"/>
        </w:rPr>
        <w:t xml:space="preserve"> </w:t>
      </w:r>
      <w:r>
        <w:rPr>
          <w:rFonts w:ascii="Times New Roman" w:hAnsi="Times New Roman"/>
          <w:sz w:val="28"/>
          <w:szCs w:val="28"/>
          <w:lang w:val="be-BY"/>
        </w:rPr>
        <w:t>амерыканскіх імперыялістаў»</w:t>
      </w:r>
      <w:r w:rsidRPr="001F1AD0">
        <w:rPr>
          <w:rFonts w:ascii="Times New Roman" w:hAnsi="Times New Roman"/>
          <w:sz w:val="28"/>
          <w:szCs w:val="28"/>
          <w:lang w:val="be-BY"/>
        </w:rPr>
        <w:t xml:space="preserve">. </w:t>
      </w:r>
      <w:r>
        <w:rPr>
          <w:rFonts w:ascii="Times New Roman" w:hAnsi="Times New Roman"/>
          <w:sz w:val="28"/>
          <w:szCs w:val="28"/>
          <w:lang w:val="be-BY"/>
        </w:rPr>
        <w:t>Сцвярджалася нават, што адбываецца «</w:t>
      </w:r>
      <w:r w:rsidRPr="001F1AD0">
        <w:rPr>
          <w:rFonts w:ascii="Times New Roman" w:hAnsi="Times New Roman"/>
          <w:sz w:val="28"/>
          <w:szCs w:val="28"/>
          <w:lang w:val="be-BY"/>
        </w:rPr>
        <w:t>фаш</w:t>
      </w:r>
      <w:r>
        <w:rPr>
          <w:rFonts w:ascii="Times New Roman" w:hAnsi="Times New Roman"/>
          <w:sz w:val="28"/>
          <w:szCs w:val="28"/>
          <w:lang w:val="be-BY"/>
        </w:rPr>
        <w:t>ы</w:t>
      </w:r>
      <w:r w:rsidRPr="001F1AD0">
        <w:rPr>
          <w:rFonts w:ascii="Times New Roman" w:hAnsi="Times New Roman"/>
          <w:sz w:val="28"/>
          <w:szCs w:val="28"/>
          <w:lang w:val="be-BY"/>
        </w:rPr>
        <w:t>зац</w:t>
      </w:r>
      <w:r>
        <w:rPr>
          <w:rFonts w:ascii="Times New Roman" w:hAnsi="Times New Roman"/>
          <w:sz w:val="28"/>
          <w:szCs w:val="28"/>
          <w:lang w:val="be-BY"/>
        </w:rPr>
        <w:t>ы</w:t>
      </w:r>
      <w:r w:rsidRPr="001F1AD0">
        <w:rPr>
          <w:rFonts w:ascii="Times New Roman" w:hAnsi="Times New Roman"/>
          <w:sz w:val="28"/>
          <w:szCs w:val="28"/>
          <w:lang w:val="be-BY"/>
        </w:rPr>
        <w:t xml:space="preserve">я </w:t>
      </w:r>
      <w:r>
        <w:rPr>
          <w:rFonts w:ascii="Times New Roman" w:hAnsi="Times New Roman"/>
          <w:sz w:val="28"/>
          <w:szCs w:val="28"/>
          <w:lang w:val="be-BY"/>
        </w:rPr>
        <w:t>краі</w:t>
      </w:r>
      <w:r w:rsidRPr="001F1AD0">
        <w:rPr>
          <w:rFonts w:ascii="Times New Roman" w:hAnsi="Times New Roman"/>
          <w:sz w:val="28"/>
          <w:szCs w:val="28"/>
          <w:lang w:val="be-BY"/>
        </w:rPr>
        <w:t>ны</w:t>
      </w:r>
      <w:r>
        <w:rPr>
          <w:rFonts w:ascii="Times New Roman" w:hAnsi="Times New Roman"/>
          <w:sz w:val="28"/>
          <w:szCs w:val="28"/>
          <w:lang w:val="be-BY"/>
        </w:rPr>
        <w:t>»</w:t>
      </w:r>
      <w:r w:rsidRPr="001F1AD0">
        <w:rPr>
          <w:rFonts w:ascii="Times New Roman" w:hAnsi="Times New Roman"/>
          <w:sz w:val="28"/>
          <w:szCs w:val="28"/>
          <w:lang w:val="be-BY"/>
        </w:rPr>
        <w:t xml:space="preserve">, а </w:t>
      </w:r>
      <w:r>
        <w:rPr>
          <w:rFonts w:ascii="Times New Roman" w:hAnsi="Times New Roman"/>
          <w:sz w:val="28"/>
          <w:szCs w:val="28"/>
          <w:lang w:val="be-BY"/>
        </w:rPr>
        <w:t xml:space="preserve">да ліку фашысцкіх адносілі ўсе </w:t>
      </w:r>
      <w:r w:rsidRPr="001F1AD0">
        <w:rPr>
          <w:rFonts w:ascii="Times New Roman" w:hAnsi="Times New Roman"/>
          <w:sz w:val="28"/>
          <w:szCs w:val="28"/>
          <w:lang w:val="be-BY"/>
        </w:rPr>
        <w:t>правы</w:t>
      </w:r>
      <w:r>
        <w:rPr>
          <w:rFonts w:ascii="Times New Roman" w:hAnsi="Times New Roman"/>
          <w:sz w:val="28"/>
          <w:szCs w:val="28"/>
          <w:lang w:val="be-BY"/>
        </w:rPr>
        <w:t>я</w:t>
      </w:r>
      <w:r w:rsidRPr="001F1AD0">
        <w:rPr>
          <w:rFonts w:ascii="Times New Roman" w:hAnsi="Times New Roman"/>
          <w:sz w:val="28"/>
          <w:szCs w:val="28"/>
          <w:lang w:val="be-BY"/>
        </w:rPr>
        <w:t xml:space="preserve"> парт</w:t>
      </w:r>
      <w:r>
        <w:rPr>
          <w:rFonts w:ascii="Times New Roman" w:hAnsi="Times New Roman"/>
          <w:sz w:val="28"/>
          <w:szCs w:val="28"/>
          <w:lang w:val="be-BY"/>
        </w:rPr>
        <w:t>ыі</w:t>
      </w:r>
      <w:r w:rsidRPr="001F1AD0">
        <w:rPr>
          <w:rFonts w:ascii="Times New Roman" w:hAnsi="Times New Roman"/>
          <w:sz w:val="28"/>
          <w:szCs w:val="28"/>
          <w:lang w:val="be-BY"/>
        </w:rPr>
        <w:t xml:space="preserve">. </w:t>
      </w:r>
      <w:r>
        <w:rPr>
          <w:rFonts w:ascii="Times New Roman" w:hAnsi="Times New Roman"/>
          <w:sz w:val="28"/>
          <w:szCs w:val="28"/>
          <w:lang w:val="be-BY"/>
        </w:rPr>
        <w:t>Ш. дэ Голя і яго паплечнікаў абвінавачвалі ў тым, што ў гады вайны іх дзейнасць была напраўлена супраць нацыянальна-вызваленчага руху ў</w:t>
      </w:r>
      <w:r w:rsidRPr="001F1AD0">
        <w:rPr>
          <w:rFonts w:ascii="Times New Roman" w:hAnsi="Times New Roman"/>
          <w:sz w:val="28"/>
          <w:szCs w:val="28"/>
          <w:lang w:val="be-BY"/>
        </w:rPr>
        <w:t xml:space="preserve"> Франц</w:t>
      </w:r>
      <w:r>
        <w:rPr>
          <w:rFonts w:ascii="Times New Roman" w:hAnsi="Times New Roman"/>
          <w:sz w:val="28"/>
          <w:szCs w:val="28"/>
          <w:lang w:val="be-BY"/>
        </w:rPr>
        <w:t>ыі</w:t>
      </w:r>
      <w:r w:rsidRPr="001F1AD0">
        <w:rPr>
          <w:rFonts w:ascii="Times New Roman" w:hAnsi="Times New Roman"/>
          <w:sz w:val="28"/>
          <w:szCs w:val="28"/>
          <w:lang w:val="be-BY"/>
        </w:rPr>
        <w:t>, а част</w:t>
      </w:r>
      <w:r>
        <w:rPr>
          <w:rFonts w:ascii="Times New Roman" w:hAnsi="Times New Roman"/>
          <w:sz w:val="28"/>
          <w:szCs w:val="28"/>
          <w:lang w:val="be-BY"/>
        </w:rPr>
        <w:t>ка</w:t>
      </w:r>
      <w:r w:rsidRPr="001F1AD0">
        <w:rPr>
          <w:rFonts w:ascii="Times New Roman" w:hAnsi="Times New Roman"/>
          <w:sz w:val="28"/>
          <w:szCs w:val="28"/>
          <w:lang w:val="be-BY"/>
        </w:rPr>
        <w:t xml:space="preserve"> з </w:t>
      </w:r>
      <w:r>
        <w:rPr>
          <w:rFonts w:ascii="Times New Roman" w:hAnsi="Times New Roman"/>
          <w:sz w:val="28"/>
          <w:szCs w:val="28"/>
          <w:lang w:val="be-BY"/>
        </w:rPr>
        <w:t>і</w:t>
      </w:r>
      <w:r w:rsidRPr="001F1AD0">
        <w:rPr>
          <w:rFonts w:ascii="Times New Roman" w:hAnsi="Times New Roman"/>
          <w:sz w:val="28"/>
          <w:szCs w:val="28"/>
          <w:lang w:val="be-BY"/>
        </w:rPr>
        <w:t xml:space="preserve">х </w:t>
      </w:r>
      <w:r>
        <w:rPr>
          <w:rFonts w:ascii="Times New Roman" w:hAnsi="Times New Roman"/>
          <w:sz w:val="28"/>
          <w:szCs w:val="28"/>
          <w:lang w:val="be-BY"/>
        </w:rPr>
        <w:t xml:space="preserve">знаходзілася </w:t>
      </w:r>
      <w:r w:rsidRPr="001F1AD0">
        <w:rPr>
          <w:rFonts w:ascii="Times New Roman" w:hAnsi="Times New Roman"/>
          <w:sz w:val="28"/>
          <w:szCs w:val="28"/>
          <w:lang w:val="be-BY"/>
        </w:rPr>
        <w:t>на службе германск</w:t>
      </w:r>
      <w:r>
        <w:rPr>
          <w:rFonts w:ascii="Times New Roman" w:hAnsi="Times New Roman"/>
          <w:sz w:val="28"/>
          <w:szCs w:val="28"/>
          <w:lang w:val="be-BY"/>
        </w:rPr>
        <w:t>а</w:t>
      </w:r>
      <w:r w:rsidRPr="001F1AD0">
        <w:rPr>
          <w:rFonts w:ascii="Times New Roman" w:hAnsi="Times New Roman"/>
          <w:sz w:val="28"/>
          <w:szCs w:val="28"/>
          <w:lang w:val="be-BY"/>
        </w:rPr>
        <w:t>й разведк</w:t>
      </w:r>
      <w:r>
        <w:rPr>
          <w:rFonts w:ascii="Times New Roman" w:hAnsi="Times New Roman"/>
          <w:sz w:val="28"/>
          <w:szCs w:val="28"/>
          <w:lang w:val="be-BY"/>
        </w:rPr>
        <w:t>і</w:t>
      </w:r>
      <w:r w:rsidRPr="001F1AD0">
        <w:rPr>
          <w:rFonts w:ascii="Times New Roman" w:hAnsi="Times New Roman"/>
          <w:sz w:val="28"/>
          <w:szCs w:val="28"/>
          <w:lang w:val="be-BY"/>
        </w:rPr>
        <w:t>.</w:t>
      </w:r>
      <w:r>
        <w:rPr>
          <w:rFonts w:ascii="Times New Roman" w:hAnsi="Times New Roman"/>
          <w:sz w:val="28"/>
          <w:szCs w:val="28"/>
          <w:lang w:val="be-BY"/>
        </w:rPr>
        <w:t xml:space="preserve"> Толькі пазней у</w:t>
      </w:r>
      <w:r w:rsidRPr="00AA2CA8">
        <w:rPr>
          <w:rFonts w:ascii="Times New Roman" w:hAnsi="Times New Roman"/>
          <w:sz w:val="28"/>
          <w:szCs w:val="28"/>
          <w:lang w:val="be-BY"/>
        </w:rPr>
        <w:t xml:space="preserve"> рабо</w:t>
      </w:r>
      <w:r>
        <w:rPr>
          <w:rFonts w:ascii="Times New Roman" w:hAnsi="Times New Roman"/>
          <w:sz w:val="28"/>
          <w:szCs w:val="28"/>
          <w:lang w:val="be-BY"/>
        </w:rPr>
        <w:t>ц</w:t>
      </w:r>
      <w:r w:rsidRPr="00AA2CA8">
        <w:rPr>
          <w:rFonts w:ascii="Times New Roman" w:hAnsi="Times New Roman"/>
          <w:sz w:val="28"/>
          <w:szCs w:val="28"/>
          <w:lang w:val="be-BY"/>
        </w:rPr>
        <w:t>е М. М. Нар</w:t>
      </w:r>
      <w:r>
        <w:rPr>
          <w:rFonts w:ascii="Times New Roman" w:hAnsi="Times New Roman"/>
          <w:sz w:val="28"/>
          <w:szCs w:val="28"/>
          <w:lang w:val="be-BY"/>
        </w:rPr>
        <w:t>ы</w:t>
      </w:r>
      <w:r w:rsidRPr="00AA2CA8">
        <w:rPr>
          <w:rFonts w:ascii="Times New Roman" w:hAnsi="Times New Roman"/>
          <w:sz w:val="28"/>
          <w:szCs w:val="28"/>
          <w:lang w:val="be-BY"/>
        </w:rPr>
        <w:t>нск</w:t>
      </w:r>
      <w:r>
        <w:rPr>
          <w:rFonts w:ascii="Times New Roman" w:hAnsi="Times New Roman"/>
          <w:sz w:val="28"/>
          <w:szCs w:val="28"/>
          <w:lang w:val="be-BY"/>
        </w:rPr>
        <w:t>а</w:t>
      </w:r>
      <w:r w:rsidRPr="00AA2CA8">
        <w:rPr>
          <w:rFonts w:ascii="Times New Roman" w:hAnsi="Times New Roman"/>
          <w:sz w:val="28"/>
          <w:szCs w:val="28"/>
          <w:lang w:val="be-BY"/>
        </w:rPr>
        <w:t>г</w:t>
      </w:r>
      <w:r>
        <w:rPr>
          <w:rFonts w:ascii="Times New Roman" w:hAnsi="Times New Roman"/>
          <w:sz w:val="28"/>
          <w:szCs w:val="28"/>
          <w:lang w:val="be-BY"/>
        </w:rPr>
        <w:t>а былі адкінуты папярэднія адзнакі і першае пасляваеннае дзесяцігоддзе стала разглядацца як час важных перамен у Францыі, калі краіна ператварылася ў развітую індустрыяльную дзяржаву</w:t>
      </w:r>
      <w:r w:rsidRPr="00905DD0">
        <w:rPr>
          <w:rFonts w:ascii="Times New Roman" w:hAnsi="Times New Roman"/>
          <w:sz w:val="28"/>
          <w:szCs w:val="28"/>
          <w:lang w:val="be-BY"/>
        </w:rPr>
        <w:t>.</w:t>
      </w:r>
    </w:p>
    <w:p w:rsidR="00DF38FE" w:rsidRPr="00ED367E" w:rsidRDefault="00DF38FE" w:rsidP="00ED367E">
      <w:pPr>
        <w:spacing w:after="0" w:line="240" w:lineRule="auto"/>
        <w:ind w:firstLine="709"/>
        <w:jc w:val="both"/>
        <w:rPr>
          <w:rFonts w:ascii="Times New Roman" w:hAnsi="Times New Roman"/>
          <w:sz w:val="28"/>
          <w:szCs w:val="28"/>
        </w:rPr>
      </w:pPr>
      <w:r>
        <w:rPr>
          <w:rFonts w:ascii="Times New Roman" w:hAnsi="Times New Roman"/>
          <w:sz w:val="28"/>
          <w:szCs w:val="28"/>
          <w:lang w:val="be-BY"/>
        </w:rPr>
        <w:t>З 19</w:t>
      </w:r>
      <w:r w:rsidRPr="00905DD0">
        <w:rPr>
          <w:rFonts w:ascii="Times New Roman" w:hAnsi="Times New Roman"/>
          <w:sz w:val="28"/>
          <w:szCs w:val="28"/>
          <w:lang w:val="be-BY"/>
        </w:rPr>
        <w:t>60-х г</w:t>
      </w:r>
      <w:r>
        <w:rPr>
          <w:rFonts w:ascii="Times New Roman" w:hAnsi="Times New Roman"/>
          <w:sz w:val="28"/>
          <w:szCs w:val="28"/>
          <w:lang w:val="be-BY"/>
        </w:rPr>
        <w:t>а</w:t>
      </w:r>
      <w:r w:rsidRPr="00905DD0">
        <w:rPr>
          <w:rFonts w:ascii="Times New Roman" w:hAnsi="Times New Roman"/>
          <w:sz w:val="28"/>
          <w:szCs w:val="28"/>
          <w:lang w:val="be-BY"/>
        </w:rPr>
        <w:t>д</w:t>
      </w:r>
      <w:r>
        <w:rPr>
          <w:rFonts w:ascii="Times New Roman" w:hAnsi="Times New Roman"/>
          <w:sz w:val="28"/>
          <w:szCs w:val="28"/>
          <w:lang w:val="be-BY"/>
        </w:rPr>
        <w:t>оў адбываецца актыўнае вывучэнне эканамічнай і сацыяльнай гісторыі Францыі.</w:t>
      </w:r>
      <w:r w:rsidRPr="00905DD0">
        <w:rPr>
          <w:rFonts w:ascii="Times New Roman" w:hAnsi="Times New Roman"/>
          <w:sz w:val="28"/>
          <w:szCs w:val="28"/>
          <w:lang w:val="be-BY"/>
        </w:rPr>
        <w:t xml:space="preserve"> </w:t>
      </w:r>
      <w:r w:rsidRPr="001F1AD0">
        <w:rPr>
          <w:rFonts w:ascii="Times New Roman" w:hAnsi="Times New Roman"/>
          <w:sz w:val="28"/>
          <w:szCs w:val="28"/>
          <w:lang w:val="be-BY"/>
        </w:rPr>
        <w:t>Было пр</w:t>
      </w:r>
      <w:r>
        <w:rPr>
          <w:rFonts w:ascii="Times New Roman" w:hAnsi="Times New Roman"/>
          <w:sz w:val="28"/>
          <w:szCs w:val="28"/>
          <w:lang w:val="be-BY"/>
        </w:rPr>
        <w:t>ы</w:t>
      </w:r>
      <w:r w:rsidRPr="001F1AD0">
        <w:rPr>
          <w:rFonts w:ascii="Times New Roman" w:hAnsi="Times New Roman"/>
          <w:sz w:val="28"/>
          <w:szCs w:val="28"/>
          <w:lang w:val="be-BY"/>
        </w:rPr>
        <w:t>знан</w:t>
      </w:r>
      <w:r>
        <w:rPr>
          <w:rFonts w:ascii="Times New Roman" w:hAnsi="Times New Roman"/>
          <w:sz w:val="28"/>
          <w:szCs w:val="28"/>
          <w:lang w:val="be-BY"/>
        </w:rPr>
        <w:t>а</w:t>
      </w:r>
      <w:r w:rsidRPr="001F1AD0">
        <w:rPr>
          <w:rFonts w:ascii="Times New Roman" w:hAnsi="Times New Roman"/>
          <w:sz w:val="28"/>
          <w:szCs w:val="28"/>
          <w:lang w:val="be-BY"/>
        </w:rPr>
        <w:t xml:space="preserve">, </w:t>
      </w:r>
      <w:r>
        <w:rPr>
          <w:rFonts w:ascii="Times New Roman" w:hAnsi="Times New Roman"/>
          <w:sz w:val="28"/>
          <w:szCs w:val="28"/>
          <w:lang w:val="be-BY"/>
        </w:rPr>
        <w:t>ш</w:t>
      </w:r>
      <w:r w:rsidRPr="001F1AD0">
        <w:rPr>
          <w:rFonts w:ascii="Times New Roman" w:hAnsi="Times New Roman"/>
          <w:sz w:val="28"/>
          <w:szCs w:val="28"/>
          <w:lang w:val="be-BY"/>
        </w:rPr>
        <w:t>то французск</w:t>
      </w:r>
      <w:r>
        <w:rPr>
          <w:rFonts w:ascii="Times New Roman" w:hAnsi="Times New Roman"/>
          <w:sz w:val="28"/>
          <w:szCs w:val="28"/>
          <w:lang w:val="be-BY"/>
        </w:rPr>
        <w:t>і</w:t>
      </w:r>
      <w:r w:rsidRPr="001F1AD0">
        <w:rPr>
          <w:rFonts w:ascii="Times New Roman" w:hAnsi="Times New Roman"/>
          <w:sz w:val="28"/>
          <w:szCs w:val="28"/>
          <w:lang w:val="be-BY"/>
        </w:rPr>
        <w:t xml:space="preserve"> м</w:t>
      </w:r>
      <w:r>
        <w:rPr>
          <w:rFonts w:ascii="Times New Roman" w:hAnsi="Times New Roman"/>
          <w:sz w:val="28"/>
          <w:szCs w:val="28"/>
          <w:lang w:val="be-BY"/>
        </w:rPr>
        <w:t>а</w:t>
      </w:r>
      <w:r w:rsidRPr="001F1AD0">
        <w:rPr>
          <w:rFonts w:ascii="Times New Roman" w:hAnsi="Times New Roman"/>
          <w:sz w:val="28"/>
          <w:szCs w:val="28"/>
          <w:lang w:val="be-BY"/>
        </w:rPr>
        <w:t>н</w:t>
      </w:r>
      <w:r>
        <w:rPr>
          <w:rFonts w:ascii="Times New Roman" w:hAnsi="Times New Roman"/>
          <w:sz w:val="28"/>
          <w:szCs w:val="28"/>
          <w:lang w:val="be-BY"/>
        </w:rPr>
        <w:t>а</w:t>
      </w:r>
      <w:r w:rsidRPr="001F1AD0">
        <w:rPr>
          <w:rFonts w:ascii="Times New Roman" w:hAnsi="Times New Roman"/>
          <w:sz w:val="28"/>
          <w:szCs w:val="28"/>
          <w:lang w:val="be-BY"/>
        </w:rPr>
        <w:t>п</w:t>
      </w:r>
      <w:r>
        <w:rPr>
          <w:rFonts w:ascii="Times New Roman" w:hAnsi="Times New Roman"/>
          <w:sz w:val="28"/>
          <w:szCs w:val="28"/>
          <w:lang w:val="be-BY"/>
        </w:rPr>
        <w:t>а</w:t>
      </w:r>
      <w:r w:rsidRPr="001F1AD0">
        <w:rPr>
          <w:rFonts w:ascii="Times New Roman" w:hAnsi="Times New Roman"/>
          <w:sz w:val="28"/>
          <w:szCs w:val="28"/>
          <w:lang w:val="be-BY"/>
        </w:rPr>
        <w:t>л</w:t>
      </w:r>
      <w:r>
        <w:rPr>
          <w:rFonts w:ascii="Times New Roman" w:hAnsi="Times New Roman"/>
          <w:sz w:val="28"/>
          <w:szCs w:val="28"/>
          <w:lang w:val="be-BY"/>
        </w:rPr>
        <w:t>і</w:t>
      </w:r>
      <w:r w:rsidRPr="001F1AD0">
        <w:rPr>
          <w:rFonts w:ascii="Times New Roman" w:hAnsi="Times New Roman"/>
          <w:sz w:val="28"/>
          <w:szCs w:val="28"/>
          <w:lang w:val="be-BY"/>
        </w:rPr>
        <w:t>ст</w:t>
      </w:r>
      <w:r>
        <w:rPr>
          <w:rFonts w:ascii="Times New Roman" w:hAnsi="Times New Roman"/>
          <w:sz w:val="28"/>
          <w:szCs w:val="28"/>
          <w:lang w:val="be-BY"/>
        </w:rPr>
        <w:t>ы</w:t>
      </w:r>
      <w:r w:rsidRPr="001F1AD0">
        <w:rPr>
          <w:rFonts w:ascii="Times New Roman" w:hAnsi="Times New Roman"/>
          <w:sz w:val="28"/>
          <w:szCs w:val="28"/>
          <w:lang w:val="be-BY"/>
        </w:rPr>
        <w:t>ч</w:t>
      </w:r>
      <w:r>
        <w:rPr>
          <w:rFonts w:ascii="Times New Roman" w:hAnsi="Times New Roman"/>
          <w:sz w:val="28"/>
          <w:szCs w:val="28"/>
          <w:lang w:val="be-BY"/>
        </w:rPr>
        <w:t>ны</w:t>
      </w:r>
      <w:r w:rsidRPr="001F1AD0">
        <w:rPr>
          <w:rFonts w:ascii="Times New Roman" w:hAnsi="Times New Roman"/>
          <w:sz w:val="28"/>
          <w:szCs w:val="28"/>
          <w:lang w:val="be-BY"/>
        </w:rPr>
        <w:t xml:space="preserve"> кап</w:t>
      </w:r>
      <w:r>
        <w:rPr>
          <w:rFonts w:ascii="Times New Roman" w:hAnsi="Times New Roman"/>
          <w:sz w:val="28"/>
          <w:szCs w:val="28"/>
          <w:lang w:val="be-BY"/>
        </w:rPr>
        <w:t>і</w:t>
      </w:r>
      <w:r w:rsidRPr="001F1AD0">
        <w:rPr>
          <w:rFonts w:ascii="Times New Roman" w:hAnsi="Times New Roman"/>
          <w:sz w:val="28"/>
          <w:szCs w:val="28"/>
          <w:lang w:val="be-BY"/>
        </w:rPr>
        <w:t>тал</w:t>
      </w:r>
      <w:r>
        <w:rPr>
          <w:rFonts w:ascii="Times New Roman" w:hAnsi="Times New Roman"/>
          <w:sz w:val="28"/>
          <w:szCs w:val="28"/>
          <w:lang w:val="be-BY"/>
        </w:rPr>
        <w:t>і</w:t>
      </w:r>
      <w:r w:rsidRPr="001F1AD0">
        <w:rPr>
          <w:rFonts w:ascii="Times New Roman" w:hAnsi="Times New Roman"/>
          <w:sz w:val="28"/>
          <w:szCs w:val="28"/>
          <w:lang w:val="be-BY"/>
        </w:rPr>
        <w:t xml:space="preserve">зм </w:t>
      </w:r>
      <w:r>
        <w:rPr>
          <w:rFonts w:ascii="Times New Roman" w:hAnsi="Times New Roman"/>
          <w:sz w:val="28"/>
          <w:szCs w:val="28"/>
          <w:lang w:val="be-BY"/>
        </w:rPr>
        <w:t>страціў</w:t>
      </w:r>
      <w:r w:rsidRPr="001F1AD0">
        <w:rPr>
          <w:rFonts w:ascii="Times New Roman" w:hAnsi="Times New Roman"/>
          <w:sz w:val="28"/>
          <w:szCs w:val="28"/>
          <w:lang w:val="be-BY"/>
        </w:rPr>
        <w:t xml:space="preserve"> свой </w:t>
      </w:r>
      <w:r>
        <w:rPr>
          <w:rFonts w:ascii="Times New Roman" w:hAnsi="Times New Roman"/>
          <w:sz w:val="28"/>
          <w:szCs w:val="28"/>
          <w:lang w:val="be-BY"/>
        </w:rPr>
        <w:t>папярэдні ліхвярскі характар. Гэта было звязана з дзяржаўнай палітыкай 19</w:t>
      </w:r>
      <w:r>
        <w:rPr>
          <w:rFonts w:ascii="Times New Roman" w:hAnsi="Times New Roman"/>
          <w:sz w:val="28"/>
          <w:szCs w:val="28"/>
        </w:rPr>
        <w:t>60–</w:t>
      </w:r>
      <w:r>
        <w:rPr>
          <w:rFonts w:ascii="Times New Roman" w:hAnsi="Times New Roman"/>
          <w:sz w:val="28"/>
          <w:szCs w:val="28"/>
          <w:lang w:val="be-BY"/>
        </w:rPr>
        <w:t>19</w:t>
      </w:r>
      <w:r w:rsidRPr="00ED367E">
        <w:rPr>
          <w:rFonts w:ascii="Times New Roman" w:hAnsi="Times New Roman"/>
          <w:sz w:val="28"/>
          <w:szCs w:val="28"/>
        </w:rPr>
        <w:t>70-х год</w:t>
      </w:r>
      <w:r>
        <w:rPr>
          <w:rFonts w:ascii="Times New Roman" w:hAnsi="Times New Roman"/>
          <w:sz w:val="28"/>
          <w:szCs w:val="28"/>
          <w:lang w:val="be-BY"/>
        </w:rPr>
        <w:t>оў, накіраванай на трансфармацыю</w:t>
      </w:r>
      <w:r w:rsidRPr="00ED367E">
        <w:rPr>
          <w:rFonts w:ascii="Times New Roman" w:hAnsi="Times New Roman"/>
          <w:sz w:val="28"/>
          <w:szCs w:val="28"/>
        </w:rPr>
        <w:t xml:space="preserve"> </w:t>
      </w:r>
      <w:r>
        <w:rPr>
          <w:rFonts w:ascii="Times New Roman" w:hAnsi="Times New Roman"/>
          <w:sz w:val="28"/>
          <w:szCs w:val="28"/>
          <w:lang w:val="be-BY"/>
        </w:rPr>
        <w:t>французскай эканомікі. П</w:t>
      </w:r>
      <w:r w:rsidRPr="00ED367E">
        <w:rPr>
          <w:rFonts w:ascii="Times New Roman" w:hAnsi="Times New Roman"/>
          <w:sz w:val="28"/>
          <w:szCs w:val="28"/>
        </w:rPr>
        <w:t>е</w:t>
      </w:r>
      <w:r>
        <w:rPr>
          <w:rFonts w:ascii="Times New Roman" w:hAnsi="Times New Roman"/>
          <w:sz w:val="28"/>
          <w:szCs w:val="28"/>
          <w:lang w:val="be-BY"/>
        </w:rPr>
        <w:t>раважнае развіццё атрымала невялікая колькасць перадавых галін эканомікі, звязаных з НТР.</w:t>
      </w:r>
      <w:r w:rsidRPr="00ED367E">
        <w:rPr>
          <w:rFonts w:ascii="Times New Roman" w:hAnsi="Times New Roman"/>
          <w:sz w:val="28"/>
          <w:szCs w:val="28"/>
        </w:rPr>
        <w:t xml:space="preserve"> </w:t>
      </w:r>
      <w:r>
        <w:rPr>
          <w:rFonts w:ascii="Times New Roman" w:hAnsi="Times New Roman"/>
          <w:sz w:val="28"/>
          <w:szCs w:val="28"/>
          <w:lang w:val="be-BY"/>
        </w:rPr>
        <w:t>Дэталёваму аналізу падверг</w:t>
      </w:r>
      <w:r w:rsidRPr="00ED367E">
        <w:rPr>
          <w:rFonts w:ascii="Times New Roman" w:hAnsi="Times New Roman"/>
          <w:sz w:val="28"/>
          <w:szCs w:val="28"/>
        </w:rPr>
        <w:t>лас</w:t>
      </w:r>
      <w:r>
        <w:rPr>
          <w:rFonts w:ascii="Times New Roman" w:hAnsi="Times New Roman"/>
          <w:sz w:val="28"/>
          <w:szCs w:val="28"/>
          <w:lang w:val="be-BY"/>
        </w:rPr>
        <w:t>я</w:t>
      </w:r>
      <w:r w:rsidRPr="00ED367E">
        <w:rPr>
          <w:rFonts w:ascii="Times New Roman" w:hAnsi="Times New Roman"/>
          <w:sz w:val="28"/>
          <w:szCs w:val="28"/>
        </w:rPr>
        <w:t xml:space="preserve"> структура рабоч</w:t>
      </w:r>
      <w:r>
        <w:rPr>
          <w:rFonts w:ascii="Times New Roman" w:hAnsi="Times New Roman"/>
          <w:sz w:val="28"/>
          <w:szCs w:val="28"/>
          <w:lang w:val="be-BY"/>
        </w:rPr>
        <w:t>а</w:t>
      </w:r>
      <w:r w:rsidRPr="00ED367E">
        <w:rPr>
          <w:rFonts w:ascii="Times New Roman" w:hAnsi="Times New Roman"/>
          <w:sz w:val="28"/>
          <w:szCs w:val="28"/>
        </w:rPr>
        <w:t>г</w:t>
      </w:r>
      <w:r>
        <w:rPr>
          <w:rFonts w:ascii="Times New Roman" w:hAnsi="Times New Roman"/>
          <w:sz w:val="28"/>
          <w:szCs w:val="28"/>
          <w:lang w:val="be-BY"/>
        </w:rPr>
        <w:t>а</w:t>
      </w:r>
      <w:r w:rsidRPr="00ED367E">
        <w:rPr>
          <w:rFonts w:ascii="Times New Roman" w:hAnsi="Times New Roman"/>
          <w:sz w:val="28"/>
          <w:szCs w:val="28"/>
        </w:rPr>
        <w:t xml:space="preserve"> класа</w:t>
      </w:r>
      <w:r>
        <w:rPr>
          <w:rFonts w:ascii="Times New Roman" w:hAnsi="Times New Roman"/>
          <w:sz w:val="28"/>
          <w:szCs w:val="28"/>
          <w:lang w:val="be-BY"/>
        </w:rPr>
        <w:t>. Было адзначана з’яўленне яго новых пластоў, павелічэнне колькасці рабочых высокай кваліфікацыі</w:t>
      </w:r>
      <w:r w:rsidRPr="00ED367E">
        <w:rPr>
          <w:rFonts w:ascii="Times New Roman" w:hAnsi="Times New Roman"/>
          <w:sz w:val="28"/>
          <w:szCs w:val="28"/>
        </w:rPr>
        <w:t xml:space="preserve">. </w:t>
      </w:r>
      <w:r>
        <w:rPr>
          <w:rFonts w:ascii="Times New Roman" w:hAnsi="Times New Roman"/>
          <w:sz w:val="28"/>
          <w:szCs w:val="28"/>
          <w:lang w:val="be-BY"/>
        </w:rPr>
        <w:t>Паказана, что на палітычную культуру рабочых уплывалі многія фактары, у прыватнасці, каталіцкая царква, маскультура. І</w:t>
      </w:r>
      <w:r w:rsidRPr="003B77A1">
        <w:rPr>
          <w:rFonts w:ascii="Times New Roman" w:hAnsi="Times New Roman"/>
          <w:sz w:val="28"/>
          <w:szCs w:val="28"/>
          <w:lang w:val="be-BY"/>
        </w:rPr>
        <w:t>.</w:t>
      </w:r>
      <w:r>
        <w:rPr>
          <w:rFonts w:ascii="Times New Roman" w:hAnsi="Times New Roman"/>
          <w:sz w:val="28"/>
          <w:szCs w:val="28"/>
          <w:lang w:val="be-BY"/>
        </w:rPr>
        <w:t> М. </w:t>
      </w:r>
      <w:r w:rsidRPr="003B77A1">
        <w:rPr>
          <w:rFonts w:ascii="Times New Roman" w:hAnsi="Times New Roman"/>
          <w:sz w:val="28"/>
          <w:szCs w:val="28"/>
          <w:lang w:val="be-BY"/>
        </w:rPr>
        <w:t>Бун</w:t>
      </w:r>
      <w:r>
        <w:rPr>
          <w:rFonts w:ascii="Times New Roman" w:hAnsi="Times New Roman"/>
          <w:sz w:val="28"/>
          <w:szCs w:val="28"/>
          <w:lang w:val="be-BY"/>
        </w:rPr>
        <w:t>і</w:t>
      </w:r>
      <w:r w:rsidRPr="003B77A1">
        <w:rPr>
          <w:rFonts w:ascii="Times New Roman" w:hAnsi="Times New Roman"/>
          <w:sz w:val="28"/>
          <w:szCs w:val="28"/>
          <w:lang w:val="be-BY"/>
        </w:rPr>
        <w:t>н</w:t>
      </w:r>
      <w:r>
        <w:rPr>
          <w:rFonts w:ascii="Times New Roman" w:hAnsi="Times New Roman"/>
          <w:sz w:val="28"/>
          <w:szCs w:val="28"/>
          <w:lang w:val="be-BY"/>
        </w:rPr>
        <w:t xml:space="preserve"> у сваім даследаванні звяртае ўвагу </w:t>
      </w:r>
      <w:r w:rsidRPr="003B77A1">
        <w:rPr>
          <w:rFonts w:ascii="Times New Roman" w:hAnsi="Times New Roman"/>
          <w:sz w:val="28"/>
          <w:szCs w:val="28"/>
          <w:lang w:val="be-BY"/>
        </w:rPr>
        <w:t xml:space="preserve">на </w:t>
      </w:r>
      <w:r>
        <w:rPr>
          <w:rFonts w:ascii="Times New Roman" w:hAnsi="Times New Roman"/>
          <w:sz w:val="28"/>
          <w:szCs w:val="28"/>
          <w:lang w:val="be-BY"/>
        </w:rPr>
        <w:t>ўскладненне</w:t>
      </w:r>
      <w:r w:rsidRPr="003B77A1">
        <w:rPr>
          <w:rFonts w:ascii="Times New Roman" w:hAnsi="Times New Roman"/>
          <w:sz w:val="28"/>
          <w:szCs w:val="28"/>
          <w:lang w:val="be-BY"/>
        </w:rPr>
        <w:t xml:space="preserve"> структуры с</w:t>
      </w:r>
      <w:r>
        <w:rPr>
          <w:rFonts w:ascii="Times New Roman" w:hAnsi="Times New Roman"/>
          <w:sz w:val="28"/>
          <w:szCs w:val="28"/>
          <w:lang w:val="be-BY"/>
        </w:rPr>
        <w:t>учаснай</w:t>
      </w:r>
      <w:r w:rsidRPr="003B77A1">
        <w:rPr>
          <w:rFonts w:ascii="Times New Roman" w:hAnsi="Times New Roman"/>
          <w:sz w:val="28"/>
          <w:szCs w:val="28"/>
          <w:lang w:val="be-BY"/>
        </w:rPr>
        <w:t xml:space="preserve"> буржуаз</w:t>
      </w:r>
      <w:r>
        <w:rPr>
          <w:rFonts w:ascii="Times New Roman" w:hAnsi="Times New Roman"/>
          <w:sz w:val="28"/>
          <w:szCs w:val="28"/>
          <w:lang w:val="be-BY"/>
        </w:rPr>
        <w:t>іі</w:t>
      </w:r>
      <w:r w:rsidRPr="003B77A1">
        <w:rPr>
          <w:rFonts w:ascii="Times New Roman" w:hAnsi="Times New Roman"/>
          <w:sz w:val="28"/>
          <w:szCs w:val="28"/>
          <w:lang w:val="be-BY"/>
        </w:rPr>
        <w:t xml:space="preserve">: </w:t>
      </w:r>
      <w:r>
        <w:rPr>
          <w:rFonts w:ascii="Times New Roman" w:hAnsi="Times New Roman"/>
          <w:sz w:val="28"/>
          <w:szCs w:val="28"/>
          <w:lang w:val="be-BY"/>
        </w:rPr>
        <w:t>слабеюць пазіцыі традыцыйных буржуазных дынастый і н</w:t>
      </w:r>
      <w:r w:rsidRPr="003B77A1">
        <w:rPr>
          <w:rFonts w:ascii="Times New Roman" w:hAnsi="Times New Roman"/>
          <w:sz w:val="28"/>
          <w:szCs w:val="28"/>
          <w:lang w:val="be-BY"/>
        </w:rPr>
        <w:t xml:space="preserve">а </w:t>
      </w:r>
      <w:r>
        <w:rPr>
          <w:rFonts w:ascii="Times New Roman" w:hAnsi="Times New Roman"/>
          <w:sz w:val="28"/>
          <w:szCs w:val="28"/>
          <w:lang w:val="be-BY"/>
        </w:rPr>
        <w:t>з</w:t>
      </w:r>
      <w:r w:rsidRPr="003B77A1">
        <w:rPr>
          <w:rFonts w:ascii="Times New Roman" w:hAnsi="Times New Roman"/>
          <w:sz w:val="28"/>
          <w:szCs w:val="28"/>
          <w:lang w:val="be-BY"/>
        </w:rPr>
        <w:t>мену с</w:t>
      </w:r>
      <w:r>
        <w:rPr>
          <w:rFonts w:ascii="Times New Roman" w:hAnsi="Times New Roman"/>
          <w:sz w:val="28"/>
          <w:szCs w:val="28"/>
          <w:lang w:val="be-BY"/>
        </w:rPr>
        <w:t>я</w:t>
      </w:r>
      <w:r w:rsidRPr="003B77A1">
        <w:rPr>
          <w:rFonts w:ascii="Times New Roman" w:hAnsi="Times New Roman"/>
          <w:sz w:val="28"/>
          <w:szCs w:val="28"/>
          <w:lang w:val="be-BY"/>
        </w:rPr>
        <w:t>мейн</w:t>
      </w:r>
      <w:r>
        <w:rPr>
          <w:rFonts w:ascii="Times New Roman" w:hAnsi="Times New Roman"/>
          <w:sz w:val="28"/>
          <w:szCs w:val="28"/>
          <w:lang w:val="be-BY"/>
        </w:rPr>
        <w:t>а</w:t>
      </w:r>
      <w:r w:rsidRPr="003B77A1">
        <w:rPr>
          <w:rFonts w:ascii="Times New Roman" w:hAnsi="Times New Roman"/>
          <w:sz w:val="28"/>
          <w:szCs w:val="28"/>
          <w:lang w:val="be-BY"/>
        </w:rPr>
        <w:t xml:space="preserve">й </w:t>
      </w:r>
      <w:r>
        <w:rPr>
          <w:rFonts w:ascii="Times New Roman" w:hAnsi="Times New Roman"/>
          <w:sz w:val="28"/>
          <w:szCs w:val="28"/>
          <w:lang w:val="be-BY"/>
        </w:rPr>
        <w:t>уласнасці прыходзіць акцыянерная</w:t>
      </w:r>
      <w:r w:rsidRPr="003B77A1">
        <w:rPr>
          <w:rFonts w:ascii="Times New Roman" w:hAnsi="Times New Roman"/>
          <w:sz w:val="28"/>
          <w:szCs w:val="28"/>
          <w:lang w:val="be-BY"/>
        </w:rPr>
        <w:t xml:space="preserve">, </w:t>
      </w:r>
      <w:r>
        <w:rPr>
          <w:rFonts w:ascii="Times New Roman" w:hAnsi="Times New Roman"/>
          <w:sz w:val="28"/>
          <w:szCs w:val="28"/>
          <w:lang w:val="be-BY"/>
        </w:rPr>
        <w:t xml:space="preserve">пашыраецца ўплыў менаджарскай </w:t>
      </w:r>
      <w:r w:rsidRPr="003B77A1">
        <w:rPr>
          <w:rFonts w:ascii="Times New Roman" w:hAnsi="Times New Roman"/>
          <w:sz w:val="28"/>
          <w:szCs w:val="28"/>
          <w:lang w:val="be-BY"/>
        </w:rPr>
        <w:t>фракц</w:t>
      </w:r>
      <w:r>
        <w:rPr>
          <w:rFonts w:ascii="Times New Roman" w:hAnsi="Times New Roman"/>
          <w:sz w:val="28"/>
          <w:szCs w:val="28"/>
          <w:lang w:val="be-BY"/>
        </w:rPr>
        <w:t>ыі буржуазіі</w:t>
      </w:r>
      <w:r w:rsidRPr="003B77A1">
        <w:rPr>
          <w:rFonts w:ascii="Times New Roman" w:hAnsi="Times New Roman"/>
          <w:sz w:val="28"/>
          <w:szCs w:val="28"/>
          <w:lang w:val="be-BY"/>
        </w:rPr>
        <w:t xml:space="preserve">. </w:t>
      </w:r>
      <w:r>
        <w:rPr>
          <w:rFonts w:ascii="Times New Roman" w:hAnsi="Times New Roman"/>
          <w:sz w:val="28"/>
          <w:szCs w:val="28"/>
          <w:lang w:val="be-BY"/>
        </w:rPr>
        <w:t xml:space="preserve">Падзеі </w:t>
      </w:r>
      <w:r w:rsidRPr="00905DD0">
        <w:rPr>
          <w:rFonts w:ascii="Times New Roman" w:hAnsi="Times New Roman"/>
          <w:sz w:val="28"/>
          <w:szCs w:val="28"/>
          <w:lang w:val="be-BY"/>
        </w:rPr>
        <w:t>1968 г.</w:t>
      </w:r>
      <w:r>
        <w:rPr>
          <w:rFonts w:ascii="Times New Roman" w:hAnsi="Times New Roman"/>
          <w:sz w:val="28"/>
          <w:szCs w:val="28"/>
          <w:lang w:val="be-BY"/>
        </w:rPr>
        <w:t xml:space="preserve"> ацэньваліся савецкімі гісторыкамі, у прыватнасці,</w:t>
      </w:r>
      <w:r w:rsidRPr="00905DD0">
        <w:rPr>
          <w:rFonts w:ascii="Times New Roman" w:hAnsi="Times New Roman"/>
          <w:sz w:val="28"/>
          <w:szCs w:val="28"/>
          <w:lang w:val="be-BY"/>
        </w:rPr>
        <w:t xml:space="preserve"> С. Г. Айваз</w:t>
      </w:r>
      <w:r>
        <w:rPr>
          <w:rFonts w:ascii="Times New Roman" w:hAnsi="Times New Roman"/>
          <w:sz w:val="28"/>
          <w:szCs w:val="28"/>
          <w:lang w:val="be-BY"/>
        </w:rPr>
        <w:t>а</w:t>
      </w:r>
      <w:r w:rsidRPr="00905DD0">
        <w:rPr>
          <w:rFonts w:ascii="Times New Roman" w:hAnsi="Times New Roman"/>
          <w:sz w:val="28"/>
          <w:szCs w:val="28"/>
          <w:lang w:val="be-BY"/>
        </w:rPr>
        <w:t>в</w:t>
      </w:r>
      <w:r>
        <w:rPr>
          <w:rFonts w:ascii="Times New Roman" w:hAnsi="Times New Roman"/>
          <w:sz w:val="28"/>
          <w:szCs w:val="28"/>
          <w:lang w:val="be-BY"/>
        </w:rPr>
        <w:t>а</w:t>
      </w:r>
      <w:r w:rsidRPr="00905DD0">
        <w:rPr>
          <w:rFonts w:ascii="Times New Roman" w:hAnsi="Times New Roman"/>
          <w:sz w:val="28"/>
          <w:szCs w:val="28"/>
          <w:lang w:val="be-BY"/>
        </w:rPr>
        <w:t>й</w:t>
      </w:r>
      <w:r>
        <w:rPr>
          <w:rFonts w:ascii="Times New Roman" w:hAnsi="Times New Roman"/>
          <w:sz w:val="28"/>
          <w:szCs w:val="28"/>
          <w:lang w:val="be-BY"/>
        </w:rPr>
        <w:t>,</w:t>
      </w:r>
      <w:r w:rsidRPr="00905DD0">
        <w:rPr>
          <w:rFonts w:ascii="Times New Roman" w:hAnsi="Times New Roman"/>
          <w:sz w:val="28"/>
          <w:szCs w:val="28"/>
          <w:lang w:val="be-BY"/>
        </w:rPr>
        <w:t xml:space="preserve"> </w:t>
      </w:r>
      <w:r>
        <w:rPr>
          <w:rFonts w:ascii="Times New Roman" w:hAnsi="Times New Roman"/>
          <w:sz w:val="28"/>
          <w:szCs w:val="28"/>
          <w:lang w:val="be-BY"/>
        </w:rPr>
        <w:t>я</w:t>
      </w:r>
      <w:r w:rsidRPr="00905DD0">
        <w:rPr>
          <w:rFonts w:ascii="Times New Roman" w:hAnsi="Times New Roman"/>
          <w:sz w:val="28"/>
          <w:szCs w:val="28"/>
          <w:lang w:val="be-BY"/>
        </w:rPr>
        <w:t xml:space="preserve">к </w:t>
      </w:r>
      <w:r>
        <w:rPr>
          <w:rFonts w:ascii="Times New Roman" w:hAnsi="Times New Roman"/>
          <w:sz w:val="28"/>
          <w:szCs w:val="28"/>
          <w:lang w:val="be-BY"/>
        </w:rPr>
        <w:t>барацьба супраць манаполій</w:t>
      </w:r>
      <w:r w:rsidRPr="00905DD0">
        <w:rPr>
          <w:rFonts w:ascii="Times New Roman" w:hAnsi="Times New Roman"/>
          <w:sz w:val="28"/>
          <w:szCs w:val="28"/>
          <w:lang w:val="be-BY"/>
        </w:rPr>
        <w:t xml:space="preserve">, за </w:t>
      </w:r>
      <w:r>
        <w:rPr>
          <w:rFonts w:ascii="Times New Roman" w:hAnsi="Times New Roman"/>
          <w:sz w:val="28"/>
          <w:szCs w:val="28"/>
          <w:lang w:val="be-BY"/>
        </w:rPr>
        <w:t>сацыяльную справядлівасць</w:t>
      </w:r>
      <w:r w:rsidRPr="00905DD0">
        <w:rPr>
          <w:rFonts w:ascii="Times New Roman" w:hAnsi="Times New Roman"/>
          <w:sz w:val="28"/>
          <w:szCs w:val="28"/>
          <w:lang w:val="be-BY"/>
        </w:rPr>
        <w:t>.</w:t>
      </w:r>
      <w:r>
        <w:rPr>
          <w:rFonts w:ascii="Times New Roman" w:hAnsi="Times New Roman"/>
          <w:sz w:val="28"/>
          <w:szCs w:val="28"/>
          <w:lang w:val="be-BY"/>
        </w:rPr>
        <w:t xml:space="preserve"> Для ідэалогіі леварадыкальных груп, якія ўзначалілі рух, была характэрна антыбуржуазная крытыка</w:t>
      </w:r>
      <w:r w:rsidRPr="00ED367E">
        <w:rPr>
          <w:rFonts w:ascii="Times New Roman" w:hAnsi="Times New Roman"/>
          <w:sz w:val="28"/>
          <w:szCs w:val="28"/>
        </w:rPr>
        <w:t xml:space="preserve">. </w:t>
      </w:r>
    </w:p>
    <w:p w:rsidR="00DF38FE" w:rsidRPr="001F1AD0"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Вялікую ўвагу савецкія гісторыкі надавалі</w:t>
      </w:r>
      <w:r w:rsidRPr="00ED367E">
        <w:rPr>
          <w:rFonts w:ascii="Times New Roman" w:hAnsi="Times New Roman"/>
          <w:sz w:val="28"/>
          <w:szCs w:val="28"/>
        </w:rPr>
        <w:t xml:space="preserve"> г</w:t>
      </w:r>
      <w:r>
        <w:rPr>
          <w:rFonts w:ascii="Times New Roman" w:hAnsi="Times New Roman"/>
          <w:sz w:val="28"/>
          <w:szCs w:val="28"/>
          <w:lang w:val="be-BY"/>
        </w:rPr>
        <w:t>алі</w:t>
      </w:r>
      <w:r w:rsidRPr="00ED367E">
        <w:rPr>
          <w:rFonts w:ascii="Times New Roman" w:hAnsi="Times New Roman"/>
          <w:sz w:val="28"/>
          <w:szCs w:val="28"/>
        </w:rPr>
        <w:t xml:space="preserve">зму. Работа </w:t>
      </w:r>
      <w:r w:rsidRPr="0012650A">
        <w:rPr>
          <w:rFonts w:ascii="Times New Roman" w:hAnsi="Times New Roman"/>
          <w:b/>
          <w:sz w:val="28"/>
          <w:szCs w:val="28"/>
          <w:lang w:val="be-BY"/>
        </w:rPr>
        <w:t>Мікалая</w:t>
      </w:r>
      <w:r w:rsidRPr="0012650A">
        <w:rPr>
          <w:rFonts w:ascii="Times New Roman" w:hAnsi="Times New Roman"/>
          <w:b/>
          <w:sz w:val="28"/>
          <w:szCs w:val="28"/>
        </w:rPr>
        <w:t xml:space="preserve"> </w:t>
      </w:r>
      <w:r w:rsidRPr="0012650A">
        <w:rPr>
          <w:rFonts w:ascii="Times New Roman" w:hAnsi="Times New Roman"/>
          <w:b/>
          <w:sz w:val="28"/>
          <w:szCs w:val="28"/>
          <w:lang w:val="be-BY"/>
        </w:rPr>
        <w:t>Мікалаевіча</w:t>
      </w:r>
      <w:r w:rsidRPr="0012650A">
        <w:rPr>
          <w:rFonts w:ascii="Times New Roman" w:hAnsi="Times New Roman"/>
          <w:b/>
          <w:sz w:val="28"/>
          <w:szCs w:val="28"/>
        </w:rPr>
        <w:t xml:space="preserve"> М</w:t>
      </w:r>
      <w:r w:rsidRPr="0012650A">
        <w:rPr>
          <w:rFonts w:ascii="Times New Roman" w:hAnsi="Times New Roman"/>
          <w:b/>
          <w:sz w:val="28"/>
          <w:szCs w:val="28"/>
          <w:lang w:val="be-BY"/>
        </w:rPr>
        <w:t>а</w:t>
      </w:r>
      <w:r w:rsidRPr="0012650A">
        <w:rPr>
          <w:rFonts w:ascii="Times New Roman" w:hAnsi="Times New Roman"/>
          <w:b/>
          <w:sz w:val="28"/>
          <w:szCs w:val="28"/>
        </w:rPr>
        <w:t>лчан</w:t>
      </w:r>
      <w:r w:rsidRPr="0012650A">
        <w:rPr>
          <w:rFonts w:ascii="Times New Roman" w:hAnsi="Times New Roman"/>
          <w:b/>
          <w:sz w:val="28"/>
          <w:szCs w:val="28"/>
          <w:lang w:val="be-BY"/>
        </w:rPr>
        <w:t>а</w:t>
      </w:r>
      <w:r w:rsidRPr="0012650A">
        <w:rPr>
          <w:rFonts w:ascii="Times New Roman" w:hAnsi="Times New Roman"/>
          <w:b/>
          <w:sz w:val="28"/>
          <w:szCs w:val="28"/>
        </w:rPr>
        <w:t xml:space="preserve">ва </w:t>
      </w:r>
      <w:r>
        <w:rPr>
          <w:rFonts w:ascii="Times New Roman" w:hAnsi="Times New Roman"/>
          <w:sz w:val="28"/>
          <w:szCs w:val="28"/>
        </w:rPr>
        <w:t>«Генерал д</w:t>
      </w:r>
      <w:r>
        <w:rPr>
          <w:rFonts w:ascii="Times New Roman" w:hAnsi="Times New Roman"/>
          <w:sz w:val="28"/>
          <w:szCs w:val="28"/>
          <w:lang w:val="be-BY"/>
        </w:rPr>
        <w:t>э</w:t>
      </w:r>
      <w:r w:rsidRPr="00ED367E">
        <w:rPr>
          <w:rFonts w:ascii="Times New Roman" w:hAnsi="Times New Roman"/>
          <w:sz w:val="28"/>
          <w:szCs w:val="28"/>
        </w:rPr>
        <w:t xml:space="preserve"> Голь</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rPr>
        <w:t>–</w:t>
      </w:r>
      <w:r w:rsidRPr="00ED367E">
        <w:rPr>
          <w:rFonts w:ascii="Times New Roman" w:hAnsi="Times New Roman"/>
          <w:sz w:val="28"/>
          <w:szCs w:val="28"/>
        </w:rPr>
        <w:t xml:space="preserve"> пер</w:t>
      </w:r>
      <w:r>
        <w:rPr>
          <w:rFonts w:ascii="Times New Roman" w:hAnsi="Times New Roman"/>
          <w:sz w:val="28"/>
          <w:szCs w:val="28"/>
          <w:lang w:val="be-BY"/>
        </w:rPr>
        <w:t>ш</w:t>
      </w:r>
      <w:r w:rsidRPr="00ED367E">
        <w:rPr>
          <w:rFonts w:ascii="Times New Roman" w:hAnsi="Times New Roman"/>
          <w:sz w:val="28"/>
          <w:szCs w:val="28"/>
        </w:rPr>
        <w:t xml:space="preserve">ая </w:t>
      </w:r>
      <w:r>
        <w:rPr>
          <w:rFonts w:ascii="Times New Roman" w:hAnsi="Times New Roman"/>
          <w:sz w:val="28"/>
          <w:szCs w:val="28"/>
          <w:lang w:val="be-BY"/>
        </w:rPr>
        <w:t>ў савецкай гістарыяграфіі палітычная біяграфія Ш.</w:t>
      </w:r>
      <w:r w:rsidRPr="00ED367E">
        <w:rPr>
          <w:rFonts w:ascii="Times New Roman" w:hAnsi="Times New Roman"/>
          <w:sz w:val="28"/>
          <w:szCs w:val="28"/>
        </w:rPr>
        <w:t xml:space="preserve"> д</w:t>
      </w:r>
      <w:r>
        <w:rPr>
          <w:rFonts w:ascii="Times New Roman" w:hAnsi="Times New Roman"/>
          <w:sz w:val="28"/>
          <w:szCs w:val="28"/>
          <w:lang w:val="be-BY"/>
        </w:rPr>
        <w:t>э</w:t>
      </w:r>
      <w:r w:rsidRPr="00ED367E">
        <w:rPr>
          <w:rFonts w:ascii="Times New Roman" w:hAnsi="Times New Roman"/>
          <w:sz w:val="28"/>
          <w:szCs w:val="28"/>
        </w:rPr>
        <w:t xml:space="preserve"> Голя</w:t>
      </w:r>
      <w:r>
        <w:rPr>
          <w:rFonts w:ascii="Times New Roman" w:hAnsi="Times New Roman"/>
          <w:sz w:val="28"/>
          <w:szCs w:val="28"/>
          <w:lang w:val="be-BY"/>
        </w:rPr>
        <w:t>. Генерал прадстаўлены як выдатны дзяржаўны дзеяч Францыі</w:t>
      </w:r>
      <w:r w:rsidRPr="0012650A">
        <w:rPr>
          <w:rFonts w:ascii="Times New Roman" w:hAnsi="Times New Roman"/>
          <w:sz w:val="28"/>
          <w:szCs w:val="28"/>
          <w:lang w:val="be-BY"/>
        </w:rPr>
        <w:t xml:space="preserve">, </w:t>
      </w:r>
      <w:r>
        <w:rPr>
          <w:rFonts w:ascii="Times New Roman" w:hAnsi="Times New Roman"/>
          <w:sz w:val="28"/>
          <w:szCs w:val="28"/>
          <w:lang w:val="be-BY"/>
        </w:rPr>
        <w:t>які не змірыўся з паражэннем сваёй краіны ў 1940 г. Для аднаўлення дзяржаўнай велічы Францыі дэ Голь шукаў падтрымкі ў Савецкага Саюза</w:t>
      </w:r>
      <w:r w:rsidRPr="001F1AD0">
        <w:rPr>
          <w:rFonts w:ascii="Times New Roman" w:hAnsi="Times New Roman"/>
          <w:sz w:val="28"/>
          <w:szCs w:val="28"/>
          <w:lang w:val="be-BY"/>
        </w:rPr>
        <w:t>. Г</w:t>
      </w:r>
      <w:r>
        <w:rPr>
          <w:rFonts w:ascii="Times New Roman" w:hAnsi="Times New Roman"/>
          <w:sz w:val="28"/>
          <w:szCs w:val="28"/>
          <w:lang w:val="be-BY"/>
        </w:rPr>
        <w:t>алі</w:t>
      </w:r>
      <w:r w:rsidRPr="001F1AD0">
        <w:rPr>
          <w:rFonts w:ascii="Times New Roman" w:hAnsi="Times New Roman"/>
          <w:sz w:val="28"/>
          <w:szCs w:val="28"/>
          <w:lang w:val="be-BY"/>
        </w:rPr>
        <w:t xml:space="preserve">зм </w:t>
      </w:r>
      <w:r>
        <w:rPr>
          <w:rFonts w:ascii="Times New Roman" w:hAnsi="Times New Roman"/>
          <w:sz w:val="28"/>
          <w:szCs w:val="28"/>
          <w:lang w:val="be-BY"/>
        </w:rPr>
        <w:t xml:space="preserve">у савецкай гістарыяграфіі </w:t>
      </w:r>
      <w:r w:rsidRPr="001F1AD0">
        <w:rPr>
          <w:rFonts w:ascii="Times New Roman" w:hAnsi="Times New Roman"/>
          <w:sz w:val="28"/>
          <w:szCs w:val="28"/>
          <w:lang w:val="be-BY"/>
        </w:rPr>
        <w:t>характ</w:t>
      </w:r>
      <w:r>
        <w:rPr>
          <w:rFonts w:ascii="Times New Roman" w:hAnsi="Times New Roman"/>
          <w:sz w:val="28"/>
          <w:szCs w:val="28"/>
          <w:lang w:val="be-BY"/>
        </w:rPr>
        <w:t>а</w:t>
      </w:r>
      <w:r w:rsidRPr="001F1AD0">
        <w:rPr>
          <w:rFonts w:ascii="Times New Roman" w:hAnsi="Times New Roman"/>
          <w:sz w:val="28"/>
          <w:szCs w:val="28"/>
          <w:lang w:val="be-BY"/>
        </w:rPr>
        <w:t>р</w:t>
      </w:r>
      <w:r>
        <w:rPr>
          <w:rFonts w:ascii="Times New Roman" w:hAnsi="Times New Roman"/>
          <w:sz w:val="28"/>
          <w:szCs w:val="28"/>
          <w:lang w:val="be-BY"/>
        </w:rPr>
        <w:t>ы</w:t>
      </w:r>
      <w:r w:rsidRPr="001F1AD0">
        <w:rPr>
          <w:rFonts w:ascii="Times New Roman" w:hAnsi="Times New Roman"/>
          <w:sz w:val="28"/>
          <w:szCs w:val="28"/>
          <w:lang w:val="be-BY"/>
        </w:rPr>
        <w:t>зуе</w:t>
      </w:r>
      <w:r>
        <w:rPr>
          <w:rFonts w:ascii="Times New Roman" w:hAnsi="Times New Roman"/>
          <w:sz w:val="28"/>
          <w:szCs w:val="28"/>
          <w:lang w:val="be-BY"/>
        </w:rPr>
        <w:t>цца</w:t>
      </w:r>
      <w:r w:rsidRPr="001F1AD0">
        <w:rPr>
          <w:rFonts w:ascii="Times New Roman" w:hAnsi="Times New Roman"/>
          <w:sz w:val="28"/>
          <w:szCs w:val="28"/>
          <w:lang w:val="be-BY"/>
        </w:rPr>
        <w:t xml:space="preserve"> </w:t>
      </w:r>
      <w:r>
        <w:rPr>
          <w:rFonts w:ascii="Times New Roman" w:hAnsi="Times New Roman"/>
          <w:sz w:val="28"/>
          <w:szCs w:val="28"/>
          <w:lang w:val="be-BY"/>
        </w:rPr>
        <w:t>я</w:t>
      </w:r>
      <w:r w:rsidRPr="001F1AD0">
        <w:rPr>
          <w:rFonts w:ascii="Times New Roman" w:hAnsi="Times New Roman"/>
          <w:sz w:val="28"/>
          <w:szCs w:val="28"/>
          <w:lang w:val="be-BY"/>
        </w:rPr>
        <w:t>к нац</w:t>
      </w:r>
      <w:r>
        <w:rPr>
          <w:rFonts w:ascii="Times New Roman" w:hAnsi="Times New Roman"/>
          <w:sz w:val="28"/>
          <w:szCs w:val="28"/>
          <w:lang w:val="be-BY"/>
        </w:rPr>
        <w:t>ыянальна</w:t>
      </w:r>
      <w:r w:rsidRPr="001F1AD0">
        <w:rPr>
          <w:rFonts w:ascii="Times New Roman" w:hAnsi="Times New Roman"/>
          <w:sz w:val="28"/>
          <w:szCs w:val="28"/>
          <w:lang w:val="be-BY"/>
        </w:rPr>
        <w:t>-патр</w:t>
      </w:r>
      <w:r>
        <w:rPr>
          <w:rFonts w:ascii="Times New Roman" w:hAnsi="Times New Roman"/>
          <w:sz w:val="28"/>
          <w:szCs w:val="28"/>
          <w:lang w:val="be-BY"/>
        </w:rPr>
        <w:t>ыятычны</w:t>
      </w:r>
      <w:r w:rsidRPr="001F1AD0">
        <w:rPr>
          <w:rFonts w:ascii="Times New Roman" w:hAnsi="Times New Roman"/>
          <w:sz w:val="28"/>
          <w:szCs w:val="28"/>
          <w:lang w:val="be-BY"/>
        </w:rPr>
        <w:t xml:space="preserve"> </w:t>
      </w:r>
      <w:r>
        <w:rPr>
          <w:rFonts w:ascii="Times New Roman" w:hAnsi="Times New Roman"/>
          <w:sz w:val="28"/>
          <w:szCs w:val="28"/>
          <w:lang w:val="be-BY"/>
        </w:rPr>
        <w:t>рух</w:t>
      </w:r>
      <w:r w:rsidRPr="001F1AD0">
        <w:rPr>
          <w:rFonts w:ascii="Times New Roman" w:hAnsi="Times New Roman"/>
          <w:sz w:val="28"/>
          <w:szCs w:val="28"/>
          <w:lang w:val="be-BY"/>
        </w:rPr>
        <w:t xml:space="preserve">, </w:t>
      </w:r>
      <w:r>
        <w:rPr>
          <w:rFonts w:ascii="Times New Roman" w:hAnsi="Times New Roman"/>
          <w:sz w:val="28"/>
          <w:szCs w:val="28"/>
          <w:lang w:val="be-BY"/>
        </w:rPr>
        <w:t>які спалучаўся з абаронай буржуазіяй сваіх класавых інтарэсаў.</w:t>
      </w:r>
    </w:p>
    <w:p w:rsidR="00DF38FE" w:rsidRPr="00B90D91" w:rsidRDefault="00DF38FE" w:rsidP="00ED367E">
      <w:pPr>
        <w:spacing w:after="0" w:line="240" w:lineRule="auto"/>
        <w:ind w:firstLine="709"/>
        <w:jc w:val="both"/>
        <w:rPr>
          <w:rFonts w:ascii="Times New Roman" w:hAnsi="Times New Roman"/>
          <w:sz w:val="28"/>
          <w:szCs w:val="28"/>
          <w:lang w:val="be-BY"/>
        </w:rPr>
      </w:pPr>
      <w:r w:rsidRPr="001F1AD0">
        <w:rPr>
          <w:rFonts w:ascii="Times New Roman" w:hAnsi="Times New Roman"/>
          <w:b/>
          <w:sz w:val="28"/>
          <w:szCs w:val="28"/>
          <w:lang w:val="be-BY"/>
        </w:rPr>
        <w:t xml:space="preserve">3. </w:t>
      </w:r>
      <w:r w:rsidRPr="001F1AD0">
        <w:rPr>
          <w:rFonts w:ascii="Times New Roman" w:hAnsi="Times New Roman"/>
          <w:sz w:val="28"/>
          <w:szCs w:val="28"/>
          <w:lang w:val="be-BY"/>
        </w:rPr>
        <w:t>У 1953 г. бы</w:t>
      </w:r>
      <w:r>
        <w:rPr>
          <w:rFonts w:ascii="Times New Roman" w:hAnsi="Times New Roman"/>
          <w:sz w:val="28"/>
          <w:szCs w:val="28"/>
          <w:lang w:val="be-BY"/>
        </w:rPr>
        <w:t>ў арганізаваны амерыканскі сектар Інстытута ўсеагульнай гісторыі</w:t>
      </w:r>
      <w:r w:rsidRPr="001F1AD0">
        <w:rPr>
          <w:rFonts w:ascii="Times New Roman" w:hAnsi="Times New Roman"/>
          <w:sz w:val="28"/>
          <w:szCs w:val="28"/>
          <w:lang w:val="be-BY"/>
        </w:rPr>
        <w:t xml:space="preserve">. </w:t>
      </w:r>
      <w:r>
        <w:rPr>
          <w:rFonts w:ascii="Times New Roman" w:hAnsi="Times New Roman"/>
          <w:sz w:val="28"/>
          <w:szCs w:val="28"/>
          <w:lang w:val="be-BY"/>
        </w:rPr>
        <w:t>З</w:t>
      </w:r>
      <w:r w:rsidRPr="00C90C38">
        <w:rPr>
          <w:rFonts w:ascii="Times New Roman" w:hAnsi="Times New Roman"/>
          <w:sz w:val="28"/>
          <w:szCs w:val="28"/>
          <w:lang w:val="be-BY"/>
        </w:rPr>
        <w:t xml:space="preserve"> 1971 г. </w:t>
      </w:r>
      <w:r>
        <w:rPr>
          <w:rFonts w:ascii="Times New Roman" w:hAnsi="Times New Roman"/>
          <w:sz w:val="28"/>
          <w:szCs w:val="28"/>
          <w:lang w:val="be-BY"/>
        </w:rPr>
        <w:t>Інстытут усеагульнай гісторыі пачаў выдаваць «</w:t>
      </w:r>
      <w:r w:rsidRPr="00C90C38">
        <w:rPr>
          <w:rFonts w:ascii="Times New Roman" w:hAnsi="Times New Roman"/>
          <w:sz w:val="28"/>
          <w:szCs w:val="28"/>
          <w:lang w:val="be-BY"/>
        </w:rPr>
        <w:t>Амер</w:t>
      </w:r>
      <w:r>
        <w:rPr>
          <w:rFonts w:ascii="Times New Roman" w:hAnsi="Times New Roman"/>
          <w:sz w:val="28"/>
          <w:szCs w:val="28"/>
          <w:lang w:val="be-BY"/>
        </w:rPr>
        <w:t>ы</w:t>
      </w:r>
      <w:r w:rsidRPr="00C90C38">
        <w:rPr>
          <w:rFonts w:ascii="Times New Roman" w:hAnsi="Times New Roman"/>
          <w:sz w:val="28"/>
          <w:szCs w:val="28"/>
          <w:lang w:val="be-BY"/>
        </w:rPr>
        <w:t>канск</w:t>
      </w:r>
      <w:r>
        <w:rPr>
          <w:rFonts w:ascii="Times New Roman" w:hAnsi="Times New Roman"/>
          <w:sz w:val="28"/>
          <w:szCs w:val="28"/>
          <w:lang w:val="be-BY"/>
        </w:rPr>
        <w:t>і штогоднік»</w:t>
      </w:r>
      <w:r w:rsidRPr="00C90C38">
        <w:rPr>
          <w:rFonts w:ascii="Times New Roman" w:hAnsi="Times New Roman"/>
          <w:sz w:val="28"/>
          <w:szCs w:val="28"/>
          <w:lang w:val="be-BY"/>
        </w:rPr>
        <w:t xml:space="preserve">. </w:t>
      </w:r>
      <w:r>
        <w:rPr>
          <w:rFonts w:ascii="Times New Roman" w:hAnsi="Times New Roman"/>
          <w:sz w:val="28"/>
          <w:szCs w:val="28"/>
          <w:lang w:val="be-BY"/>
        </w:rPr>
        <w:t>У</w:t>
      </w:r>
      <w:r w:rsidRPr="00C90C38">
        <w:rPr>
          <w:rFonts w:ascii="Times New Roman" w:hAnsi="Times New Roman"/>
          <w:sz w:val="28"/>
          <w:szCs w:val="28"/>
          <w:lang w:val="be-BY"/>
        </w:rPr>
        <w:t xml:space="preserve"> 1968 г. бы</w:t>
      </w:r>
      <w:r>
        <w:rPr>
          <w:rFonts w:ascii="Times New Roman" w:hAnsi="Times New Roman"/>
          <w:sz w:val="28"/>
          <w:szCs w:val="28"/>
          <w:lang w:val="be-BY"/>
        </w:rPr>
        <w:t xml:space="preserve">ў </w:t>
      </w:r>
      <w:r w:rsidRPr="00C90C38">
        <w:rPr>
          <w:rFonts w:ascii="Times New Roman" w:hAnsi="Times New Roman"/>
          <w:sz w:val="28"/>
          <w:szCs w:val="28"/>
          <w:lang w:val="be-BY"/>
        </w:rPr>
        <w:t>с</w:t>
      </w:r>
      <w:r>
        <w:rPr>
          <w:rFonts w:ascii="Times New Roman" w:hAnsi="Times New Roman"/>
          <w:sz w:val="28"/>
          <w:szCs w:val="28"/>
          <w:lang w:val="be-BY"/>
        </w:rPr>
        <w:t>твор</w:t>
      </w:r>
      <w:r w:rsidRPr="00C90C38">
        <w:rPr>
          <w:rFonts w:ascii="Times New Roman" w:hAnsi="Times New Roman"/>
          <w:sz w:val="28"/>
          <w:szCs w:val="28"/>
          <w:lang w:val="be-BY"/>
        </w:rPr>
        <w:t>ан</w:t>
      </w:r>
      <w:r>
        <w:rPr>
          <w:rFonts w:ascii="Times New Roman" w:hAnsi="Times New Roman"/>
          <w:sz w:val="28"/>
          <w:szCs w:val="28"/>
          <w:lang w:val="be-BY"/>
        </w:rPr>
        <w:t>ы</w:t>
      </w:r>
      <w:r w:rsidRPr="00C90C38">
        <w:rPr>
          <w:rFonts w:ascii="Times New Roman" w:hAnsi="Times New Roman"/>
          <w:sz w:val="28"/>
          <w:szCs w:val="28"/>
          <w:lang w:val="be-BY"/>
        </w:rPr>
        <w:t xml:space="preserve"> </w:t>
      </w:r>
      <w:r>
        <w:rPr>
          <w:rFonts w:ascii="Times New Roman" w:hAnsi="Times New Roman"/>
          <w:sz w:val="28"/>
          <w:szCs w:val="28"/>
          <w:lang w:val="be-BY"/>
        </w:rPr>
        <w:t>Інстытут Злучаных Штатаў Амерыкі</w:t>
      </w:r>
      <w:r w:rsidRPr="00C90C38">
        <w:rPr>
          <w:rFonts w:ascii="Times New Roman" w:hAnsi="Times New Roman"/>
          <w:sz w:val="28"/>
          <w:szCs w:val="28"/>
          <w:lang w:val="be-BY"/>
        </w:rPr>
        <w:t xml:space="preserve"> (</w:t>
      </w:r>
      <w:r>
        <w:rPr>
          <w:rFonts w:ascii="Times New Roman" w:hAnsi="Times New Roman"/>
          <w:sz w:val="28"/>
          <w:szCs w:val="28"/>
          <w:lang w:val="be-BY"/>
        </w:rPr>
        <w:t>з</w:t>
      </w:r>
      <w:r w:rsidRPr="00C90C38">
        <w:rPr>
          <w:rFonts w:ascii="Times New Roman" w:hAnsi="Times New Roman"/>
          <w:sz w:val="28"/>
          <w:szCs w:val="28"/>
          <w:lang w:val="be-BY"/>
        </w:rPr>
        <w:t xml:space="preserve"> 1971 г. </w:t>
      </w:r>
      <w:r>
        <w:rPr>
          <w:rFonts w:ascii="Times New Roman" w:hAnsi="Times New Roman"/>
          <w:sz w:val="28"/>
          <w:szCs w:val="28"/>
          <w:lang w:val="be-BY"/>
        </w:rPr>
        <w:t>– З</w:t>
      </w:r>
      <w:r w:rsidRPr="00C90C38">
        <w:rPr>
          <w:rFonts w:ascii="Times New Roman" w:hAnsi="Times New Roman"/>
          <w:sz w:val="28"/>
          <w:szCs w:val="28"/>
          <w:lang w:val="be-BY"/>
        </w:rPr>
        <w:t xml:space="preserve">ША </w:t>
      </w:r>
      <w:r>
        <w:rPr>
          <w:rFonts w:ascii="Times New Roman" w:hAnsi="Times New Roman"/>
          <w:sz w:val="28"/>
          <w:szCs w:val="28"/>
          <w:lang w:val="be-BY"/>
        </w:rPr>
        <w:t>і</w:t>
      </w:r>
      <w:r w:rsidRPr="00C90C38">
        <w:rPr>
          <w:rFonts w:ascii="Times New Roman" w:hAnsi="Times New Roman"/>
          <w:sz w:val="28"/>
          <w:szCs w:val="28"/>
          <w:lang w:val="be-BY"/>
        </w:rPr>
        <w:t xml:space="preserve"> Канады) АН СССР,</w:t>
      </w:r>
      <w:r>
        <w:rPr>
          <w:rFonts w:ascii="Times New Roman" w:hAnsi="Times New Roman"/>
          <w:sz w:val="28"/>
          <w:szCs w:val="28"/>
          <w:lang w:val="be-BY"/>
        </w:rPr>
        <w:t xml:space="preserve"> які займаўся сучаснай праблематыкай</w:t>
      </w:r>
      <w:r w:rsidRPr="00C90C38">
        <w:rPr>
          <w:rFonts w:ascii="Times New Roman" w:hAnsi="Times New Roman"/>
          <w:sz w:val="28"/>
          <w:szCs w:val="28"/>
          <w:lang w:val="be-BY"/>
        </w:rPr>
        <w:t xml:space="preserve">, а </w:t>
      </w:r>
      <w:r>
        <w:rPr>
          <w:rFonts w:ascii="Times New Roman" w:hAnsi="Times New Roman"/>
          <w:sz w:val="28"/>
          <w:szCs w:val="28"/>
          <w:lang w:val="be-BY"/>
        </w:rPr>
        <w:t>з</w:t>
      </w:r>
      <w:r w:rsidRPr="00C90C38">
        <w:rPr>
          <w:rFonts w:ascii="Times New Roman" w:hAnsi="Times New Roman"/>
          <w:sz w:val="28"/>
          <w:szCs w:val="28"/>
          <w:lang w:val="be-BY"/>
        </w:rPr>
        <w:t xml:space="preserve"> 1970 г. выход</w:t>
      </w:r>
      <w:r>
        <w:rPr>
          <w:rFonts w:ascii="Times New Roman" w:hAnsi="Times New Roman"/>
          <w:sz w:val="28"/>
          <w:szCs w:val="28"/>
          <w:lang w:val="be-BY"/>
        </w:rPr>
        <w:t>зіў штомесячны часопіс</w:t>
      </w:r>
      <w:r w:rsidRPr="00C90C38">
        <w:rPr>
          <w:rFonts w:ascii="Times New Roman" w:hAnsi="Times New Roman"/>
          <w:sz w:val="28"/>
          <w:szCs w:val="28"/>
          <w:lang w:val="be-BY"/>
        </w:rPr>
        <w:t xml:space="preserve"> </w:t>
      </w:r>
      <w:r>
        <w:rPr>
          <w:rFonts w:ascii="Times New Roman" w:hAnsi="Times New Roman"/>
          <w:sz w:val="28"/>
          <w:szCs w:val="28"/>
          <w:lang w:val="be-BY"/>
        </w:rPr>
        <w:t>«З</w:t>
      </w:r>
      <w:r w:rsidRPr="00C90C38">
        <w:rPr>
          <w:rFonts w:ascii="Times New Roman" w:hAnsi="Times New Roman"/>
          <w:sz w:val="28"/>
          <w:szCs w:val="28"/>
          <w:lang w:val="be-BY"/>
        </w:rPr>
        <w:t>ША: эк</w:t>
      </w:r>
      <w:r>
        <w:rPr>
          <w:rFonts w:ascii="Times New Roman" w:hAnsi="Times New Roman"/>
          <w:sz w:val="28"/>
          <w:szCs w:val="28"/>
          <w:lang w:val="be-BY"/>
        </w:rPr>
        <w:t>аномі</w:t>
      </w:r>
      <w:r w:rsidRPr="00C90C38">
        <w:rPr>
          <w:rFonts w:ascii="Times New Roman" w:hAnsi="Times New Roman"/>
          <w:sz w:val="28"/>
          <w:szCs w:val="28"/>
          <w:lang w:val="be-BY"/>
        </w:rPr>
        <w:t>ка, п</w:t>
      </w:r>
      <w:r>
        <w:rPr>
          <w:rFonts w:ascii="Times New Roman" w:hAnsi="Times New Roman"/>
          <w:sz w:val="28"/>
          <w:szCs w:val="28"/>
          <w:lang w:val="be-BY"/>
        </w:rPr>
        <w:t>а</w:t>
      </w:r>
      <w:r w:rsidRPr="00C90C38">
        <w:rPr>
          <w:rFonts w:ascii="Times New Roman" w:hAnsi="Times New Roman"/>
          <w:sz w:val="28"/>
          <w:szCs w:val="28"/>
          <w:lang w:val="be-BY"/>
        </w:rPr>
        <w:t>л</w:t>
      </w:r>
      <w:r>
        <w:rPr>
          <w:rFonts w:ascii="Times New Roman" w:hAnsi="Times New Roman"/>
          <w:sz w:val="28"/>
          <w:szCs w:val="28"/>
          <w:lang w:val="be-BY"/>
        </w:rPr>
        <w:t>і</w:t>
      </w:r>
      <w:r w:rsidRPr="00C90C38">
        <w:rPr>
          <w:rFonts w:ascii="Times New Roman" w:hAnsi="Times New Roman"/>
          <w:sz w:val="28"/>
          <w:szCs w:val="28"/>
          <w:lang w:val="be-BY"/>
        </w:rPr>
        <w:t>т</w:t>
      </w:r>
      <w:r>
        <w:rPr>
          <w:rFonts w:ascii="Times New Roman" w:hAnsi="Times New Roman"/>
          <w:sz w:val="28"/>
          <w:szCs w:val="28"/>
          <w:lang w:val="be-BY"/>
        </w:rPr>
        <w:t>ы</w:t>
      </w:r>
      <w:r w:rsidRPr="00C90C38">
        <w:rPr>
          <w:rFonts w:ascii="Times New Roman" w:hAnsi="Times New Roman"/>
          <w:sz w:val="28"/>
          <w:szCs w:val="28"/>
          <w:lang w:val="be-BY"/>
        </w:rPr>
        <w:t xml:space="preserve">ка, </w:t>
      </w:r>
      <w:r>
        <w:rPr>
          <w:rFonts w:ascii="Times New Roman" w:hAnsi="Times New Roman"/>
          <w:sz w:val="28"/>
          <w:szCs w:val="28"/>
          <w:lang w:val="be-BY"/>
        </w:rPr>
        <w:t>і</w:t>
      </w:r>
      <w:r w:rsidRPr="00C90C38">
        <w:rPr>
          <w:rFonts w:ascii="Times New Roman" w:hAnsi="Times New Roman"/>
          <w:sz w:val="28"/>
          <w:szCs w:val="28"/>
          <w:lang w:val="be-BY"/>
        </w:rPr>
        <w:t>д</w:t>
      </w:r>
      <w:r>
        <w:rPr>
          <w:rFonts w:ascii="Times New Roman" w:hAnsi="Times New Roman"/>
          <w:sz w:val="28"/>
          <w:szCs w:val="28"/>
          <w:lang w:val="be-BY"/>
        </w:rPr>
        <w:t>эа</w:t>
      </w:r>
      <w:r w:rsidRPr="00C90C38">
        <w:rPr>
          <w:rFonts w:ascii="Times New Roman" w:hAnsi="Times New Roman"/>
          <w:sz w:val="28"/>
          <w:szCs w:val="28"/>
          <w:lang w:val="be-BY"/>
        </w:rPr>
        <w:t>лог</w:t>
      </w:r>
      <w:r>
        <w:rPr>
          <w:rFonts w:ascii="Times New Roman" w:hAnsi="Times New Roman"/>
          <w:sz w:val="28"/>
          <w:szCs w:val="28"/>
          <w:lang w:val="be-BY"/>
        </w:rPr>
        <w:t>і</w:t>
      </w:r>
      <w:r w:rsidRPr="00C90C38">
        <w:rPr>
          <w:rFonts w:ascii="Times New Roman" w:hAnsi="Times New Roman"/>
          <w:sz w:val="28"/>
          <w:szCs w:val="28"/>
          <w:lang w:val="be-BY"/>
        </w:rPr>
        <w:t>я</w:t>
      </w:r>
      <w:r>
        <w:rPr>
          <w:rFonts w:ascii="Times New Roman" w:hAnsi="Times New Roman"/>
          <w:sz w:val="28"/>
          <w:szCs w:val="28"/>
          <w:lang w:val="be-BY"/>
        </w:rPr>
        <w:t>»</w:t>
      </w:r>
      <w:r w:rsidRPr="00C90C38">
        <w:rPr>
          <w:rFonts w:ascii="Times New Roman" w:hAnsi="Times New Roman"/>
          <w:sz w:val="28"/>
          <w:szCs w:val="28"/>
          <w:lang w:val="be-BY"/>
        </w:rPr>
        <w:t xml:space="preserve">. </w:t>
      </w:r>
      <w:r>
        <w:rPr>
          <w:rFonts w:ascii="Times New Roman" w:hAnsi="Times New Roman"/>
          <w:sz w:val="28"/>
          <w:szCs w:val="28"/>
          <w:lang w:val="be-BY"/>
        </w:rPr>
        <w:t>Былі выдадзеныя абагульняючыя работы па гісторыі ЗША, важнейшая з якіх</w:t>
      </w:r>
      <w:r w:rsidRPr="00B90D91">
        <w:rPr>
          <w:rFonts w:ascii="Times New Roman" w:hAnsi="Times New Roman"/>
          <w:sz w:val="28"/>
          <w:szCs w:val="28"/>
          <w:lang w:val="be-BY"/>
        </w:rPr>
        <w:t xml:space="preserve"> «</w:t>
      </w:r>
      <w:r>
        <w:rPr>
          <w:rFonts w:ascii="Times New Roman" w:hAnsi="Times New Roman"/>
          <w:sz w:val="28"/>
          <w:szCs w:val="28"/>
          <w:lang w:val="be-BY"/>
        </w:rPr>
        <w:t>Гі</w:t>
      </w:r>
      <w:r w:rsidRPr="00B90D91">
        <w:rPr>
          <w:rFonts w:ascii="Times New Roman" w:hAnsi="Times New Roman"/>
          <w:sz w:val="28"/>
          <w:szCs w:val="28"/>
          <w:lang w:val="be-BY"/>
        </w:rPr>
        <w:t>стор</w:t>
      </w:r>
      <w:r>
        <w:rPr>
          <w:rFonts w:ascii="Times New Roman" w:hAnsi="Times New Roman"/>
          <w:sz w:val="28"/>
          <w:szCs w:val="28"/>
          <w:lang w:val="be-BY"/>
        </w:rPr>
        <w:t>ы</w:t>
      </w:r>
      <w:r w:rsidRPr="00B90D91">
        <w:rPr>
          <w:rFonts w:ascii="Times New Roman" w:hAnsi="Times New Roman"/>
          <w:sz w:val="28"/>
          <w:szCs w:val="28"/>
          <w:lang w:val="be-BY"/>
        </w:rPr>
        <w:t xml:space="preserve">я </w:t>
      </w:r>
      <w:r>
        <w:rPr>
          <w:rFonts w:ascii="Times New Roman" w:hAnsi="Times New Roman"/>
          <w:sz w:val="28"/>
          <w:szCs w:val="28"/>
          <w:lang w:val="be-BY"/>
        </w:rPr>
        <w:t>З</w:t>
      </w:r>
      <w:r w:rsidRPr="00B90D91">
        <w:rPr>
          <w:rFonts w:ascii="Times New Roman" w:hAnsi="Times New Roman"/>
          <w:sz w:val="28"/>
          <w:szCs w:val="28"/>
          <w:lang w:val="be-BY"/>
        </w:rPr>
        <w:t xml:space="preserve">ША» </w:t>
      </w:r>
      <w:r>
        <w:rPr>
          <w:rFonts w:ascii="Times New Roman" w:hAnsi="Times New Roman"/>
          <w:sz w:val="28"/>
          <w:szCs w:val="28"/>
          <w:lang w:val="be-BY"/>
        </w:rPr>
        <w:t>ў 4 т</w:t>
      </w:r>
      <w:r w:rsidRPr="00B90D91">
        <w:rPr>
          <w:rFonts w:ascii="Times New Roman" w:hAnsi="Times New Roman"/>
          <w:sz w:val="28"/>
          <w:szCs w:val="28"/>
          <w:lang w:val="be-BY"/>
        </w:rPr>
        <w:t>.</w:t>
      </w:r>
    </w:p>
    <w:p w:rsidR="00DF38FE" w:rsidRPr="00BD7948"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Для савецкай амерыканістыкі была характэрна высокая цікавасць да амерыканскіх рэвалюцый. Да 200-годдзя Першай Амерыканскай рэвалюцыі выйшла з друку абагульняючая праца</w:t>
      </w:r>
      <w:r w:rsidRPr="00B90D91">
        <w:rPr>
          <w:rFonts w:ascii="Times New Roman" w:hAnsi="Times New Roman"/>
          <w:sz w:val="28"/>
          <w:szCs w:val="28"/>
          <w:lang w:val="be-BY"/>
        </w:rPr>
        <w:t xml:space="preserve"> «В</w:t>
      </w:r>
      <w:r>
        <w:rPr>
          <w:rFonts w:ascii="Times New Roman" w:hAnsi="Times New Roman"/>
          <w:sz w:val="28"/>
          <w:szCs w:val="28"/>
          <w:lang w:val="be-BY"/>
        </w:rPr>
        <w:t>а</w:t>
      </w:r>
      <w:r w:rsidRPr="00B90D91">
        <w:rPr>
          <w:rFonts w:ascii="Times New Roman" w:hAnsi="Times New Roman"/>
          <w:sz w:val="28"/>
          <w:szCs w:val="28"/>
          <w:lang w:val="be-BY"/>
        </w:rPr>
        <w:t>йна за неза</w:t>
      </w:r>
      <w:r>
        <w:rPr>
          <w:rFonts w:ascii="Times New Roman" w:hAnsi="Times New Roman"/>
          <w:sz w:val="28"/>
          <w:szCs w:val="28"/>
          <w:lang w:val="be-BY"/>
        </w:rPr>
        <w:t>лежнасц</w:t>
      </w:r>
      <w:r w:rsidRPr="00B90D91">
        <w:rPr>
          <w:rFonts w:ascii="Times New Roman" w:hAnsi="Times New Roman"/>
          <w:sz w:val="28"/>
          <w:szCs w:val="28"/>
          <w:lang w:val="be-BY"/>
        </w:rPr>
        <w:t xml:space="preserve">ь </w:t>
      </w:r>
      <w:r>
        <w:rPr>
          <w:rFonts w:ascii="Times New Roman" w:hAnsi="Times New Roman"/>
          <w:sz w:val="28"/>
          <w:szCs w:val="28"/>
          <w:lang w:val="be-BY"/>
        </w:rPr>
        <w:t>і</w:t>
      </w:r>
      <w:r w:rsidRPr="00B90D91">
        <w:rPr>
          <w:rFonts w:ascii="Times New Roman" w:hAnsi="Times New Roman"/>
          <w:sz w:val="28"/>
          <w:szCs w:val="28"/>
          <w:lang w:val="be-BY"/>
        </w:rPr>
        <w:t xml:space="preserve"> </w:t>
      </w:r>
      <w:r>
        <w:rPr>
          <w:rFonts w:ascii="Times New Roman" w:hAnsi="Times New Roman"/>
          <w:sz w:val="28"/>
          <w:szCs w:val="28"/>
          <w:lang w:val="be-BY"/>
        </w:rPr>
        <w:t>ўтварэнне З</w:t>
      </w:r>
      <w:r w:rsidRPr="00B90D91">
        <w:rPr>
          <w:rFonts w:ascii="Times New Roman" w:hAnsi="Times New Roman"/>
          <w:sz w:val="28"/>
          <w:szCs w:val="28"/>
          <w:lang w:val="be-BY"/>
        </w:rPr>
        <w:t>ША» п</w:t>
      </w:r>
      <w:r>
        <w:rPr>
          <w:rFonts w:ascii="Times New Roman" w:hAnsi="Times New Roman"/>
          <w:sz w:val="28"/>
          <w:szCs w:val="28"/>
          <w:lang w:val="be-BY"/>
        </w:rPr>
        <w:t>а</w:t>
      </w:r>
      <w:r w:rsidRPr="00B90D91">
        <w:rPr>
          <w:rFonts w:ascii="Times New Roman" w:hAnsi="Times New Roman"/>
          <w:sz w:val="28"/>
          <w:szCs w:val="28"/>
          <w:lang w:val="be-BY"/>
        </w:rPr>
        <w:t>д р</w:t>
      </w:r>
      <w:r>
        <w:rPr>
          <w:rFonts w:ascii="Times New Roman" w:hAnsi="Times New Roman"/>
          <w:sz w:val="28"/>
          <w:szCs w:val="28"/>
          <w:lang w:val="be-BY"/>
        </w:rPr>
        <w:t>э</w:t>
      </w:r>
      <w:r w:rsidRPr="00B90D91">
        <w:rPr>
          <w:rFonts w:ascii="Times New Roman" w:hAnsi="Times New Roman"/>
          <w:sz w:val="28"/>
          <w:szCs w:val="28"/>
          <w:lang w:val="be-BY"/>
        </w:rPr>
        <w:t>д</w:t>
      </w:r>
      <w:r>
        <w:rPr>
          <w:rFonts w:ascii="Times New Roman" w:hAnsi="Times New Roman"/>
          <w:sz w:val="28"/>
          <w:szCs w:val="28"/>
          <w:lang w:val="be-BY"/>
        </w:rPr>
        <w:t>акцыяй</w:t>
      </w:r>
      <w:r w:rsidRPr="00B90D91">
        <w:rPr>
          <w:rFonts w:ascii="Times New Roman" w:hAnsi="Times New Roman"/>
          <w:sz w:val="28"/>
          <w:szCs w:val="28"/>
          <w:lang w:val="be-BY"/>
        </w:rPr>
        <w:t xml:space="preserve"> </w:t>
      </w:r>
      <w:r w:rsidRPr="001F1AD0">
        <w:rPr>
          <w:rFonts w:ascii="Times New Roman" w:hAnsi="Times New Roman"/>
          <w:b/>
          <w:sz w:val="28"/>
          <w:szCs w:val="28"/>
          <w:lang w:val="be-BY"/>
        </w:rPr>
        <w:t>Рыгора Мікалаевіча</w:t>
      </w:r>
      <w:r w:rsidRPr="00B90D91">
        <w:rPr>
          <w:rFonts w:ascii="Times New Roman" w:hAnsi="Times New Roman"/>
          <w:b/>
          <w:sz w:val="28"/>
          <w:szCs w:val="28"/>
          <w:lang w:val="be-BY"/>
        </w:rPr>
        <w:t xml:space="preserve"> Сев</w:t>
      </w:r>
      <w:r w:rsidRPr="001F1AD0">
        <w:rPr>
          <w:rFonts w:ascii="Times New Roman" w:hAnsi="Times New Roman"/>
          <w:b/>
          <w:sz w:val="28"/>
          <w:szCs w:val="28"/>
          <w:lang w:val="be-BY"/>
        </w:rPr>
        <w:t>а</w:t>
      </w:r>
      <w:r w:rsidRPr="00B90D91">
        <w:rPr>
          <w:rFonts w:ascii="Times New Roman" w:hAnsi="Times New Roman"/>
          <w:b/>
          <w:sz w:val="28"/>
          <w:szCs w:val="28"/>
          <w:lang w:val="be-BY"/>
        </w:rPr>
        <w:t>с</w:t>
      </w:r>
      <w:r w:rsidRPr="001F1AD0">
        <w:rPr>
          <w:rFonts w:ascii="Times New Roman" w:hAnsi="Times New Roman"/>
          <w:b/>
          <w:sz w:val="28"/>
          <w:szCs w:val="28"/>
          <w:lang w:val="be-BY"/>
        </w:rPr>
        <w:t>ц</w:t>
      </w:r>
      <w:r w:rsidRPr="00B90D91">
        <w:rPr>
          <w:rFonts w:ascii="Times New Roman" w:hAnsi="Times New Roman"/>
          <w:b/>
          <w:sz w:val="28"/>
          <w:szCs w:val="28"/>
          <w:lang w:val="be-BY"/>
        </w:rPr>
        <w:t>ьян</w:t>
      </w:r>
      <w:r w:rsidRPr="001F1AD0">
        <w:rPr>
          <w:rFonts w:ascii="Times New Roman" w:hAnsi="Times New Roman"/>
          <w:b/>
          <w:sz w:val="28"/>
          <w:szCs w:val="28"/>
          <w:lang w:val="be-BY"/>
        </w:rPr>
        <w:t>а</w:t>
      </w:r>
      <w:r w:rsidRPr="00B90D91">
        <w:rPr>
          <w:rFonts w:ascii="Times New Roman" w:hAnsi="Times New Roman"/>
          <w:b/>
          <w:sz w:val="28"/>
          <w:szCs w:val="28"/>
          <w:lang w:val="be-BY"/>
        </w:rPr>
        <w:t>ва</w:t>
      </w:r>
      <w:r>
        <w:rPr>
          <w:rFonts w:ascii="Times New Roman" w:hAnsi="Times New Roman"/>
          <w:b/>
          <w:sz w:val="28"/>
          <w:szCs w:val="28"/>
          <w:lang w:val="be-BY"/>
        </w:rPr>
        <w:t xml:space="preserve">. Андрэй Аркадзевіч Фурсенка </w:t>
      </w:r>
      <w:r w:rsidRPr="00BD7948">
        <w:rPr>
          <w:rFonts w:ascii="Times New Roman" w:hAnsi="Times New Roman"/>
          <w:sz w:val="28"/>
          <w:szCs w:val="28"/>
          <w:lang w:val="be-BY"/>
        </w:rPr>
        <w:t>прадставі</w:t>
      </w:r>
      <w:r>
        <w:rPr>
          <w:rFonts w:ascii="Times New Roman" w:hAnsi="Times New Roman"/>
          <w:sz w:val="28"/>
          <w:szCs w:val="28"/>
          <w:lang w:val="be-BY"/>
        </w:rPr>
        <w:t xml:space="preserve">ў манаграфію </w:t>
      </w:r>
      <w:r w:rsidRPr="00DE1DD2">
        <w:rPr>
          <w:rFonts w:ascii="Times New Roman" w:hAnsi="Times New Roman"/>
          <w:sz w:val="28"/>
          <w:szCs w:val="28"/>
          <w:lang w:val="be-BY"/>
        </w:rPr>
        <w:t>«Р</w:t>
      </w:r>
      <w:r>
        <w:rPr>
          <w:rFonts w:ascii="Times New Roman" w:hAnsi="Times New Roman"/>
          <w:sz w:val="28"/>
          <w:szCs w:val="28"/>
          <w:lang w:val="be-BY"/>
        </w:rPr>
        <w:t>э</w:t>
      </w:r>
      <w:r w:rsidRPr="00DE1DD2">
        <w:rPr>
          <w:rFonts w:ascii="Times New Roman" w:hAnsi="Times New Roman"/>
          <w:sz w:val="28"/>
          <w:szCs w:val="28"/>
          <w:lang w:val="be-BY"/>
        </w:rPr>
        <w:t>в</w:t>
      </w:r>
      <w:r>
        <w:rPr>
          <w:rFonts w:ascii="Times New Roman" w:hAnsi="Times New Roman"/>
          <w:sz w:val="28"/>
          <w:szCs w:val="28"/>
          <w:lang w:val="be-BY"/>
        </w:rPr>
        <w:t>а</w:t>
      </w:r>
      <w:r w:rsidRPr="00DE1DD2">
        <w:rPr>
          <w:rFonts w:ascii="Times New Roman" w:hAnsi="Times New Roman"/>
          <w:sz w:val="28"/>
          <w:szCs w:val="28"/>
          <w:lang w:val="be-BY"/>
        </w:rPr>
        <w:t>люц</w:t>
      </w:r>
      <w:r>
        <w:rPr>
          <w:rFonts w:ascii="Times New Roman" w:hAnsi="Times New Roman"/>
          <w:sz w:val="28"/>
          <w:szCs w:val="28"/>
          <w:lang w:val="be-BY"/>
        </w:rPr>
        <w:t>ый</w:t>
      </w:r>
      <w:r w:rsidRPr="00DE1DD2">
        <w:rPr>
          <w:rFonts w:ascii="Times New Roman" w:hAnsi="Times New Roman"/>
          <w:sz w:val="28"/>
          <w:szCs w:val="28"/>
          <w:lang w:val="be-BY"/>
        </w:rPr>
        <w:t>н</w:t>
      </w:r>
      <w:r>
        <w:rPr>
          <w:rFonts w:ascii="Times New Roman" w:hAnsi="Times New Roman"/>
          <w:sz w:val="28"/>
          <w:szCs w:val="28"/>
          <w:lang w:val="be-BY"/>
        </w:rPr>
        <w:t>а</w:t>
      </w:r>
      <w:r w:rsidRPr="00DE1DD2">
        <w:rPr>
          <w:rFonts w:ascii="Times New Roman" w:hAnsi="Times New Roman"/>
          <w:sz w:val="28"/>
          <w:szCs w:val="28"/>
          <w:lang w:val="be-BY"/>
        </w:rPr>
        <w:t>-</w:t>
      </w:r>
      <w:r>
        <w:rPr>
          <w:rFonts w:ascii="Times New Roman" w:hAnsi="Times New Roman"/>
          <w:sz w:val="28"/>
          <w:szCs w:val="28"/>
          <w:lang w:val="be-BY"/>
        </w:rPr>
        <w:t>вызваленчая</w:t>
      </w:r>
      <w:r w:rsidRPr="00DE1DD2">
        <w:rPr>
          <w:rFonts w:ascii="Times New Roman" w:hAnsi="Times New Roman"/>
          <w:sz w:val="28"/>
          <w:szCs w:val="28"/>
          <w:lang w:val="be-BY"/>
        </w:rPr>
        <w:t xml:space="preserve"> б</w:t>
      </w:r>
      <w:r>
        <w:rPr>
          <w:rFonts w:ascii="Times New Roman" w:hAnsi="Times New Roman"/>
          <w:sz w:val="28"/>
          <w:szCs w:val="28"/>
          <w:lang w:val="be-BY"/>
        </w:rPr>
        <w:t>а</w:t>
      </w:r>
      <w:r w:rsidRPr="00DE1DD2">
        <w:rPr>
          <w:rFonts w:ascii="Times New Roman" w:hAnsi="Times New Roman"/>
          <w:sz w:val="28"/>
          <w:szCs w:val="28"/>
          <w:lang w:val="be-BY"/>
        </w:rPr>
        <w:t>р</w:t>
      </w:r>
      <w:r>
        <w:rPr>
          <w:rFonts w:ascii="Times New Roman" w:hAnsi="Times New Roman"/>
          <w:sz w:val="28"/>
          <w:szCs w:val="28"/>
          <w:lang w:val="be-BY"/>
        </w:rPr>
        <w:t>ац</w:t>
      </w:r>
      <w:r w:rsidRPr="00DE1DD2">
        <w:rPr>
          <w:rFonts w:ascii="Times New Roman" w:hAnsi="Times New Roman"/>
          <w:sz w:val="28"/>
          <w:szCs w:val="28"/>
          <w:lang w:val="be-BY"/>
        </w:rPr>
        <w:t>ьб</w:t>
      </w:r>
      <w:r>
        <w:rPr>
          <w:rFonts w:ascii="Times New Roman" w:hAnsi="Times New Roman"/>
          <w:sz w:val="28"/>
          <w:szCs w:val="28"/>
          <w:lang w:val="be-BY"/>
        </w:rPr>
        <w:t>а</w:t>
      </w:r>
      <w:r w:rsidRPr="00DE1DD2">
        <w:rPr>
          <w:rFonts w:ascii="Times New Roman" w:hAnsi="Times New Roman"/>
          <w:sz w:val="28"/>
          <w:szCs w:val="28"/>
          <w:lang w:val="be-BY"/>
        </w:rPr>
        <w:t xml:space="preserve"> </w:t>
      </w:r>
      <w:r>
        <w:rPr>
          <w:rFonts w:ascii="Times New Roman" w:hAnsi="Times New Roman"/>
          <w:sz w:val="28"/>
          <w:szCs w:val="28"/>
          <w:lang w:val="be-BY"/>
        </w:rPr>
        <w:t>паўночнаамерыканскі</w:t>
      </w:r>
      <w:r w:rsidRPr="00DE1DD2">
        <w:rPr>
          <w:rFonts w:ascii="Times New Roman" w:hAnsi="Times New Roman"/>
          <w:sz w:val="28"/>
          <w:szCs w:val="28"/>
          <w:lang w:val="be-BY"/>
        </w:rPr>
        <w:t>х к</w:t>
      </w:r>
      <w:r>
        <w:rPr>
          <w:rFonts w:ascii="Times New Roman" w:hAnsi="Times New Roman"/>
          <w:sz w:val="28"/>
          <w:szCs w:val="28"/>
          <w:lang w:val="be-BY"/>
        </w:rPr>
        <w:t>а</w:t>
      </w:r>
      <w:r w:rsidRPr="00DE1DD2">
        <w:rPr>
          <w:rFonts w:ascii="Times New Roman" w:hAnsi="Times New Roman"/>
          <w:sz w:val="28"/>
          <w:szCs w:val="28"/>
          <w:lang w:val="be-BY"/>
        </w:rPr>
        <w:t>лон</w:t>
      </w:r>
      <w:r>
        <w:rPr>
          <w:rFonts w:ascii="Times New Roman" w:hAnsi="Times New Roman"/>
          <w:sz w:val="28"/>
          <w:szCs w:val="28"/>
          <w:lang w:val="be-BY"/>
        </w:rPr>
        <w:t>і</w:t>
      </w:r>
      <w:r w:rsidRPr="00DE1DD2">
        <w:rPr>
          <w:rFonts w:ascii="Times New Roman" w:hAnsi="Times New Roman"/>
          <w:sz w:val="28"/>
          <w:szCs w:val="28"/>
          <w:lang w:val="be-BY"/>
        </w:rPr>
        <w:t xml:space="preserve">й </w:t>
      </w:r>
      <w:r>
        <w:rPr>
          <w:rFonts w:ascii="Times New Roman" w:hAnsi="Times New Roman"/>
          <w:sz w:val="28"/>
          <w:szCs w:val="28"/>
          <w:lang w:val="be-BY"/>
        </w:rPr>
        <w:t>у</w:t>
      </w:r>
      <w:r w:rsidRPr="00DE1DD2">
        <w:rPr>
          <w:rFonts w:ascii="Times New Roman" w:hAnsi="Times New Roman"/>
          <w:sz w:val="28"/>
          <w:szCs w:val="28"/>
          <w:lang w:val="be-BY"/>
        </w:rPr>
        <w:t xml:space="preserve"> 60–70-х г</w:t>
      </w:r>
      <w:r>
        <w:rPr>
          <w:rFonts w:ascii="Times New Roman" w:hAnsi="Times New Roman"/>
          <w:sz w:val="28"/>
          <w:szCs w:val="28"/>
          <w:lang w:val="be-BY"/>
        </w:rPr>
        <w:t>а</w:t>
      </w:r>
      <w:r w:rsidRPr="00DE1DD2">
        <w:rPr>
          <w:rFonts w:ascii="Times New Roman" w:hAnsi="Times New Roman"/>
          <w:sz w:val="28"/>
          <w:szCs w:val="28"/>
          <w:lang w:val="be-BY"/>
        </w:rPr>
        <w:t xml:space="preserve">дах </w:t>
      </w:r>
      <w:r w:rsidRPr="00ED367E">
        <w:rPr>
          <w:rFonts w:ascii="Times New Roman" w:hAnsi="Times New Roman"/>
          <w:sz w:val="28"/>
          <w:szCs w:val="28"/>
        </w:rPr>
        <w:t>XVIII</w:t>
      </w:r>
      <w:r w:rsidRPr="00DE1DD2">
        <w:rPr>
          <w:rFonts w:ascii="Times New Roman" w:hAnsi="Times New Roman"/>
          <w:sz w:val="28"/>
          <w:szCs w:val="28"/>
          <w:lang w:val="be-BY"/>
        </w:rPr>
        <w:t xml:space="preserve"> </w:t>
      </w:r>
      <w:r>
        <w:rPr>
          <w:rFonts w:ascii="Times New Roman" w:hAnsi="Times New Roman"/>
          <w:sz w:val="28"/>
          <w:szCs w:val="28"/>
          <w:lang w:val="be-BY"/>
        </w:rPr>
        <w:t>ст</w:t>
      </w:r>
      <w:r w:rsidRPr="00DE1DD2">
        <w:rPr>
          <w:rFonts w:ascii="Times New Roman" w:hAnsi="Times New Roman"/>
          <w:sz w:val="28"/>
          <w:szCs w:val="28"/>
          <w:lang w:val="be-BY"/>
        </w:rPr>
        <w:t xml:space="preserve">. </w:t>
      </w:r>
      <w:r>
        <w:rPr>
          <w:rFonts w:ascii="Times New Roman" w:hAnsi="Times New Roman"/>
          <w:sz w:val="28"/>
          <w:szCs w:val="28"/>
          <w:lang w:val="be-BY"/>
        </w:rPr>
        <w:t>і</w:t>
      </w:r>
      <w:r w:rsidRPr="00DE1DD2">
        <w:rPr>
          <w:rFonts w:ascii="Times New Roman" w:hAnsi="Times New Roman"/>
          <w:sz w:val="28"/>
          <w:szCs w:val="28"/>
          <w:lang w:val="be-BY"/>
        </w:rPr>
        <w:t xml:space="preserve"> В</w:t>
      </w:r>
      <w:r>
        <w:rPr>
          <w:rFonts w:ascii="Times New Roman" w:hAnsi="Times New Roman"/>
          <w:sz w:val="28"/>
          <w:szCs w:val="28"/>
          <w:lang w:val="be-BY"/>
        </w:rPr>
        <w:t>а</w:t>
      </w:r>
      <w:r w:rsidRPr="00DE1DD2">
        <w:rPr>
          <w:rFonts w:ascii="Times New Roman" w:hAnsi="Times New Roman"/>
          <w:sz w:val="28"/>
          <w:szCs w:val="28"/>
          <w:lang w:val="be-BY"/>
        </w:rPr>
        <w:t>йн</w:t>
      </w:r>
      <w:r>
        <w:rPr>
          <w:rFonts w:ascii="Times New Roman" w:hAnsi="Times New Roman"/>
          <w:sz w:val="28"/>
          <w:szCs w:val="28"/>
          <w:lang w:val="be-BY"/>
        </w:rPr>
        <w:t>а</w:t>
      </w:r>
      <w:r w:rsidRPr="00DE1DD2">
        <w:rPr>
          <w:rFonts w:ascii="Times New Roman" w:hAnsi="Times New Roman"/>
          <w:sz w:val="28"/>
          <w:szCs w:val="28"/>
          <w:lang w:val="be-BY"/>
        </w:rPr>
        <w:t xml:space="preserve"> за неза</w:t>
      </w:r>
      <w:r>
        <w:rPr>
          <w:rFonts w:ascii="Times New Roman" w:hAnsi="Times New Roman"/>
          <w:sz w:val="28"/>
          <w:szCs w:val="28"/>
          <w:lang w:val="be-BY"/>
        </w:rPr>
        <w:t>лежнасц</w:t>
      </w:r>
      <w:r w:rsidRPr="00DE1DD2">
        <w:rPr>
          <w:rFonts w:ascii="Times New Roman" w:hAnsi="Times New Roman"/>
          <w:sz w:val="28"/>
          <w:szCs w:val="28"/>
          <w:lang w:val="be-BY"/>
        </w:rPr>
        <w:t>ь 1776</w:t>
      </w:r>
      <w:r>
        <w:rPr>
          <w:rFonts w:ascii="Times New Roman" w:hAnsi="Times New Roman"/>
          <w:sz w:val="28"/>
          <w:szCs w:val="28"/>
          <w:lang w:val="be-BY"/>
        </w:rPr>
        <w:t>–</w:t>
      </w:r>
      <w:r w:rsidRPr="00DE1DD2">
        <w:rPr>
          <w:rFonts w:ascii="Times New Roman" w:hAnsi="Times New Roman"/>
          <w:sz w:val="28"/>
          <w:szCs w:val="28"/>
          <w:lang w:val="be-BY"/>
        </w:rPr>
        <w:t>1783 гг.»</w:t>
      </w:r>
      <w:r>
        <w:rPr>
          <w:rFonts w:ascii="Times New Roman" w:hAnsi="Times New Roman"/>
          <w:sz w:val="28"/>
          <w:szCs w:val="28"/>
          <w:lang w:val="be-BY"/>
        </w:rPr>
        <w:t>. Савецкія гісторыкі ў падзеях 1775–1783 гадоў бачылі не толькі вайну за незалежнасць, але і сацыяльную рэвалюцыю. Яны падкрэслівалі, што да рэвалюцыі прывялі не толькі антыкаланіяльныя памкненні жыхароў калоній, але і вострыя супярэчнасці, якія існавалі ўнутры грамадства калоній. Было вылучана палажэнне аб кансерватыўным характары Першай Амерыканскай рэвалюцыі і Канстытуцыі 1787 г., якая юрыдычна замацавала вынікі</w:t>
      </w:r>
      <w:r w:rsidRPr="00BD7948">
        <w:rPr>
          <w:rFonts w:ascii="Times New Roman" w:hAnsi="Times New Roman"/>
          <w:sz w:val="28"/>
          <w:szCs w:val="28"/>
          <w:lang w:val="be-BY"/>
        </w:rPr>
        <w:t xml:space="preserve"> </w:t>
      </w:r>
      <w:r>
        <w:rPr>
          <w:rFonts w:ascii="Times New Roman" w:hAnsi="Times New Roman"/>
          <w:sz w:val="28"/>
          <w:szCs w:val="28"/>
          <w:lang w:val="be-BY"/>
        </w:rPr>
        <w:t>рэвалюцыі. Савецкая</w:t>
      </w:r>
      <w:r w:rsidRPr="00BD7948">
        <w:rPr>
          <w:rFonts w:ascii="Times New Roman" w:hAnsi="Times New Roman"/>
          <w:sz w:val="28"/>
          <w:szCs w:val="28"/>
          <w:lang w:val="be-BY"/>
        </w:rPr>
        <w:t xml:space="preserve"> </w:t>
      </w:r>
      <w:r>
        <w:rPr>
          <w:rFonts w:ascii="Times New Roman" w:hAnsi="Times New Roman"/>
          <w:sz w:val="28"/>
          <w:szCs w:val="28"/>
          <w:lang w:val="be-BY"/>
        </w:rPr>
        <w:t>гістарыяграфія прызнавала адсутнасць развітых феадальных адносін у англійскіх калоніях, таму Першая Амерыканская рэвалюцыя трактавалася як унутрыфармацыйная, якая для меўшыхся ўжо буржуазных адносін стварыла больш спрыяльныя ўмовы развіцця, перш за ўсё, праз ліквідацыю каланіяльнай залежнасці. Павышаная ўвага надавалася ролі сацыяльных нізоў, радыкальных палітычных сіл у рэвалюцыі, хоць і прызнавалася іх адносная слабасць у параўнанні з еўрапейскімі рэвалюцыямі. У манаграфіі</w:t>
      </w:r>
      <w:r w:rsidRPr="00952F8C">
        <w:rPr>
          <w:rFonts w:ascii="Times New Roman" w:hAnsi="Times New Roman"/>
          <w:sz w:val="28"/>
          <w:szCs w:val="28"/>
          <w:lang w:val="be-BY"/>
        </w:rPr>
        <w:t xml:space="preserve"> </w:t>
      </w:r>
      <w:r w:rsidRPr="0054323B">
        <w:rPr>
          <w:rFonts w:ascii="Times New Roman" w:hAnsi="Times New Roman"/>
          <w:b/>
          <w:sz w:val="28"/>
          <w:szCs w:val="28"/>
          <w:lang w:val="be-BY"/>
        </w:rPr>
        <w:t>Уладзіміра Аляксандравіча Ушакова</w:t>
      </w:r>
      <w:r w:rsidRPr="00952F8C">
        <w:rPr>
          <w:rFonts w:ascii="Times New Roman" w:hAnsi="Times New Roman"/>
          <w:sz w:val="28"/>
          <w:szCs w:val="28"/>
          <w:lang w:val="be-BY"/>
        </w:rPr>
        <w:t xml:space="preserve"> </w:t>
      </w:r>
      <w:r>
        <w:rPr>
          <w:rFonts w:ascii="Times New Roman" w:hAnsi="Times New Roman"/>
          <w:sz w:val="28"/>
          <w:szCs w:val="28"/>
          <w:lang w:val="be-BY"/>
        </w:rPr>
        <w:t>«</w:t>
      </w:r>
      <w:r w:rsidRPr="00952F8C">
        <w:rPr>
          <w:rFonts w:ascii="Times New Roman" w:hAnsi="Times New Roman"/>
          <w:sz w:val="28"/>
          <w:szCs w:val="28"/>
          <w:lang w:val="be-BY"/>
        </w:rPr>
        <w:t>Амер</w:t>
      </w:r>
      <w:r>
        <w:rPr>
          <w:rFonts w:ascii="Times New Roman" w:hAnsi="Times New Roman"/>
          <w:sz w:val="28"/>
          <w:szCs w:val="28"/>
          <w:lang w:val="be-BY"/>
        </w:rPr>
        <w:t>ы</w:t>
      </w:r>
      <w:r w:rsidRPr="00952F8C">
        <w:rPr>
          <w:rFonts w:ascii="Times New Roman" w:hAnsi="Times New Roman"/>
          <w:sz w:val="28"/>
          <w:szCs w:val="28"/>
          <w:lang w:val="be-BY"/>
        </w:rPr>
        <w:t>канск</w:t>
      </w:r>
      <w:r>
        <w:rPr>
          <w:rFonts w:ascii="Times New Roman" w:hAnsi="Times New Roman"/>
          <w:sz w:val="28"/>
          <w:szCs w:val="28"/>
          <w:lang w:val="be-BY"/>
        </w:rPr>
        <w:t>і</w:t>
      </w:r>
      <w:r w:rsidRPr="00952F8C">
        <w:rPr>
          <w:rFonts w:ascii="Times New Roman" w:hAnsi="Times New Roman"/>
          <w:sz w:val="28"/>
          <w:szCs w:val="28"/>
          <w:lang w:val="be-BY"/>
        </w:rPr>
        <w:t xml:space="preserve"> л</w:t>
      </w:r>
      <w:r>
        <w:rPr>
          <w:rFonts w:ascii="Times New Roman" w:hAnsi="Times New Roman"/>
          <w:sz w:val="28"/>
          <w:szCs w:val="28"/>
          <w:lang w:val="be-BY"/>
        </w:rPr>
        <w:t>а</w:t>
      </w:r>
      <w:r w:rsidRPr="00952F8C">
        <w:rPr>
          <w:rFonts w:ascii="Times New Roman" w:hAnsi="Times New Roman"/>
          <w:sz w:val="28"/>
          <w:szCs w:val="28"/>
          <w:lang w:val="be-BY"/>
        </w:rPr>
        <w:t>ял</w:t>
      </w:r>
      <w:r>
        <w:rPr>
          <w:rFonts w:ascii="Times New Roman" w:hAnsi="Times New Roman"/>
          <w:sz w:val="28"/>
          <w:szCs w:val="28"/>
          <w:lang w:val="be-BY"/>
        </w:rPr>
        <w:t>і</w:t>
      </w:r>
      <w:r w:rsidRPr="00952F8C">
        <w:rPr>
          <w:rFonts w:ascii="Times New Roman" w:hAnsi="Times New Roman"/>
          <w:sz w:val="28"/>
          <w:szCs w:val="28"/>
          <w:lang w:val="be-BY"/>
        </w:rPr>
        <w:t>зм</w:t>
      </w:r>
      <w:r>
        <w:rPr>
          <w:rFonts w:ascii="Times New Roman" w:hAnsi="Times New Roman"/>
          <w:sz w:val="28"/>
          <w:szCs w:val="28"/>
          <w:lang w:val="be-BY"/>
        </w:rPr>
        <w:t>»</w:t>
      </w:r>
      <w:r w:rsidRPr="00952F8C">
        <w:rPr>
          <w:rFonts w:ascii="Times New Roman" w:hAnsi="Times New Roman"/>
          <w:sz w:val="28"/>
          <w:szCs w:val="28"/>
          <w:lang w:val="be-BY"/>
        </w:rPr>
        <w:t xml:space="preserve"> (1989)</w:t>
      </w:r>
      <w:r>
        <w:rPr>
          <w:rFonts w:ascii="Times New Roman" w:hAnsi="Times New Roman"/>
          <w:sz w:val="28"/>
          <w:szCs w:val="28"/>
          <w:lang w:val="be-BY"/>
        </w:rPr>
        <w:t xml:space="preserve"> паказана, што ў каланіяльным грамадстве меўся і значны пласт праціўнікаў рэвалюцыі. Прычым прыхільнікі брытанскай кароны прысутнічалі практычна ва ўсіх пластах амерыканскага грамадства.</w:t>
      </w:r>
    </w:p>
    <w:p w:rsidR="00DF38FE" w:rsidRPr="00DA004C"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Вывучэнню ідэалагічных перадумоў рэвалюцыі прысвечаны даследаванні </w:t>
      </w:r>
      <w:r w:rsidRPr="00DA004C">
        <w:rPr>
          <w:rFonts w:ascii="Times New Roman" w:hAnsi="Times New Roman"/>
          <w:b/>
          <w:sz w:val="28"/>
          <w:szCs w:val="28"/>
          <w:lang w:val="be-BY"/>
        </w:rPr>
        <w:t>Уладзіміра Віктар</w:t>
      </w:r>
      <w:r>
        <w:rPr>
          <w:rFonts w:ascii="Times New Roman" w:hAnsi="Times New Roman"/>
          <w:b/>
          <w:sz w:val="28"/>
          <w:szCs w:val="28"/>
          <w:lang w:val="be-BY"/>
        </w:rPr>
        <w:t>а</w:t>
      </w:r>
      <w:r w:rsidRPr="00DA004C">
        <w:rPr>
          <w:rFonts w:ascii="Times New Roman" w:hAnsi="Times New Roman"/>
          <w:b/>
          <w:sz w:val="28"/>
          <w:szCs w:val="28"/>
          <w:lang w:val="be-BY"/>
        </w:rPr>
        <w:t>віча Сагрына.</w:t>
      </w:r>
      <w:r>
        <w:rPr>
          <w:rFonts w:ascii="Times New Roman" w:hAnsi="Times New Roman"/>
          <w:sz w:val="28"/>
          <w:szCs w:val="28"/>
          <w:lang w:val="be-BY"/>
        </w:rPr>
        <w:t xml:space="preserve"> Ён зрабіў выснову, што Асветніцтва стала ідэалагічнай асновай Першай Амерыканскай рэвалюцыі. Спачатку яна мела памяркоўны характар, але паступова радыкалізавалася і набыла рэвалюцыйны характар. </w:t>
      </w:r>
      <w:r w:rsidRPr="00DA004C">
        <w:rPr>
          <w:rFonts w:ascii="Times New Roman" w:hAnsi="Times New Roman"/>
          <w:sz w:val="28"/>
          <w:szCs w:val="28"/>
          <w:lang w:val="be-BY"/>
        </w:rPr>
        <w:t>А</w:t>
      </w:r>
      <w:r>
        <w:rPr>
          <w:rFonts w:ascii="Times New Roman" w:hAnsi="Times New Roman"/>
          <w:sz w:val="28"/>
          <w:szCs w:val="28"/>
          <w:lang w:val="be-BY"/>
        </w:rPr>
        <w:t>ўта</w:t>
      </w:r>
      <w:r w:rsidRPr="00DA004C">
        <w:rPr>
          <w:rFonts w:ascii="Times New Roman" w:hAnsi="Times New Roman"/>
          <w:sz w:val="28"/>
          <w:szCs w:val="28"/>
          <w:lang w:val="be-BY"/>
        </w:rPr>
        <w:t xml:space="preserve">р </w:t>
      </w:r>
      <w:r>
        <w:rPr>
          <w:rFonts w:ascii="Times New Roman" w:hAnsi="Times New Roman"/>
          <w:sz w:val="28"/>
          <w:szCs w:val="28"/>
          <w:lang w:val="be-BY"/>
        </w:rPr>
        <w:t xml:space="preserve">адзначае, што, у адрозненне ад Англійскай </w:t>
      </w:r>
      <w:r w:rsidRPr="00ED367E">
        <w:rPr>
          <w:rFonts w:ascii="Times New Roman" w:hAnsi="Times New Roman"/>
          <w:sz w:val="28"/>
          <w:szCs w:val="28"/>
        </w:rPr>
        <w:t>XVII</w:t>
      </w:r>
      <w:r w:rsidRPr="00DA004C">
        <w:rPr>
          <w:rFonts w:ascii="Times New Roman" w:hAnsi="Times New Roman"/>
          <w:sz w:val="28"/>
          <w:szCs w:val="28"/>
          <w:lang w:val="be-BY"/>
        </w:rPr>
        <w:t xml:space="preserve"> </w:t>
      </w:r>
      <w:r>
        <w:rPr>
          <w:rFonts w:ascii="Times New Roman" w:hAnsi="Times New Roman"/>
          <w:sz w:val="28"/>
          <w:szCs w:val="28"/>
          <w:lang w:val="be-BY"/>
        </w:rPr>
        <w:t xml:space="preserve">ст. і Французскай </w:t>
      </w:r>
      <w:r w:rsidRPr="00ED367E">
        <w:rPr>
          <w:rFonts w:ascii="Times New Roman" w:hAnsi="Times New Roman"/>
          <w:sz w:val="28"/>
          <w:szCs w:val="28"/>
        </w:rPr>
        <w:t>XVIII</w:t>
      </w:r>
      <w:r>
        <w:rPr>
          <w:rFonts w:ascii="Times New Roman" w:hAnsi="Times New Roman"/>
          <w:sz w:val="28"/>
          <w:szCs w:val="28"/>
          <w:lang w:val="be-BY"/>
        </w:rPr>
        <w:t xml:space="preserve"> ст. рэвалюцый, у ходзе Амерыканскай рэвалюцыі не сфарміравалася камуністычная ідэйна-палітычная плынь</w:t>
      </w:r>
      <w:r w:rsidRPr="00DA004C">
        <w:rPr>
          <w:rFonts w:ascii="Times New Roman" w:hAnsi="Times New Roman"/>
          <w:sz w:val="28"/>
          <w:szCs w:val="28"/>
          <w:lang w:val="be-BY"/>
        </w:rPr>
        <w:t>.</w:t>
      </w:r>
    </w:p>
    <w:p w:rsidR="00DF38FE"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Для высвятлення перадумоў Першай Амерыканскай рэвалюцыі важнае значэнне мела вывучэнне амерыканскага грамадства каланіяльнай эпохі. Адзначым даследаванні </w:t>
      </w:r>
      <w:r w:rsidRPr="00AE754A">
        <w:rPr>
          <w:rFonts w:ascii="Times New Roman" w:hAnsi="Times New Roman"/>
          <w:b/>
          <w:sz w:val="28"/>
          <w:szCs w:val="28"/>
          <w:lang w:val="be-BY"/>
        </w:rPr>
        <w:t>Аляксандра Сяргеевіча Самойл</w:t>
      </w:r>
      <w:r>
        <w:rPr>
          <w:rFonts w:ascii="Times New Roman" w:hAnsi="Times New Roman"/>
          <w:b/>
          <w:sz w:val="28"/>
          <w:szCs w:val="28"/>
          <w:lang w:val="be-BY"/>
        </w:rPr>
        <w:t>ы</w:t>
      </w:r>
      <w:r>
        <w:rPr>
          <w:rFonts w:ascii="Times New Roman" w:hAnsi="Times New Roman"/>
          <w:sz w:val="28"/>
          <w:szCs w:val="28"/>
          <w:lang w:val="be-BY"/>
        </w:rPr>
        <w:t xml:space="preserve"> і </w:t>
      </w:r>
      <w:r w:rsidRPr="00AE754A">
        <w:rPr>
          <w:rFonts w:ascii="Times New Roman" w:hAnsi="Times New Roman"/>
          <w:b/>
          <w:sz w:val="28"/>
          <w:szCs w:val="28"/>
          <w:lang w:val="be-BY"/>
        </w:rPr>
        <w:t>Льва Юр’евіча Слёзкіна</w:t>
      </w:r>
      <w:r>
        <w:rPr>
          <w:rFonts w:ascii="Times New Roman" w:hAnsi="Times New Roman"/>
          <w:sz w:val="28"/>
          <w:szCs w:val="28"/>
          <w:lang w:val="be-BY"/>
        </w:rPr>
        <w:t>, прысвечанныя ўказаннай праблеме. Савецкія гісторыкі адвяргалі тэзіс гістрыяграфіі ЗША аб амерыканскім каланіяльным грамадстве як дэмакратычным. Яны рабілі акцэнт на наяўнасць у ім сацыяльных супярэчнасцяў і сацыяльнай няроўнасці. Падкрэслівалася, што палітыка каланіяльных улад аб’ектыўна была нацэлена на насаджэнне ў калоніях феадальных адносін. Пры гэтым прызнавалася адсутнасць у калоніях «развітага старога парадку» і тое, што пад уздзеяннем перасяленцаў тут фарміраваліся з самага пачатку буржуазныя адносіны.</w:t>
      </w:r>
    </w:p>
    <w:p w:rsidR="00DF38FE" w:rsidRPr="00ED367E" w:rsidRDefault="00DF38FE" w:rsidP="00ED367E">
      <w:pPr>
        <w:spacing w:after="0" w:line="240" w:lineRule="auto"/>
        <w:ind w:firstLine="709"/>
        <w:jc w:val="both"/>
        <w:rPr>
          <w:rFonts w:ascii="Times New Roman" w:hAnsi="Times New Roman"/>
          <w:sz w:val="28"/>
          <w:szCs w:val="28"/>
        </w:rPr>
      </w:pPr>
      <w:r>
        <w:rPr>
          <w:rFonts w:ascii="Times New Roman" w:hAnsi="Times New Roman"/>
          <w:sz w:val="28"/>
          <w:szCs w:val="28"/>
          <w:lang w:val="be-BY"/>
        </w:rPr>
        <w:t xml:space="preserve">Пры вывучэнні знешнепалітычных умоў Першай Амерыканскай рэвалюцыі асноўны акцэнт рабіўся на характарыстыку стаўлення Расіі да паўстаўшых калоній як спрыяльнага для іх барацьбы за незалежнасць. У такім ключы напісана работа </w:t>
      </w:r>
      <w:r w:rsidRPr="00AE754A">
        <w:rPr>
          <w:rFonts w:ascii="Times New Roman" w:hAnsi="Times New Roman"/>
          <w:b/>
          <w:sz w:val="28"/>
          <w:szCs w:val="28"/>
          <w:lang w:val="be-BY"/>
        </w:rPr>
        <w:t>Мікалая Мікалаевіча Балхавіцінава</w:t>
      </w:r>
      <w:r>
        <w:rPr>
          <w:rFonts w:ascii="Times New Roman" w:hAnsi="Times New Roman"/>
          <w:sz w:val="28"/>
          <w:szCs w:val="28"/>
          <w:lang w:val="be-BY"/>
        </w:rPr>
        <w:t xml:space="preserve"> </w:t>
      </w:r>
      <w:r>
        <w:rPr>
          <w:rFonts w:ascii="Times New Roman" w:hAnsi="Times New Roman"/>
          <w:sz w:val="28"/>
          <w:szCs w:val="28"/>
        </w:rPr>
        <w:t>«</w:t>
      </w:r>
      <w:r w:rsidRPr="00ED367E">
        <w:rPr>
          <w:rFonts w:ascii="Times New Roman" w:hAnsi="Times New Roman"/>
          <w:sz w:val="28"/>
          <w:szCs w:val="28"/>
        </w:rPr>
        <w:t>Р</w:t>
      </w:r>
      <w:r>
        <w:rPr>
          <w:rFonts w:ascii="Times New Roman" w:hAnsi="Times New Roman"/>
          <w:sz w:val="28"/>
          <w:szCs w:val="28"/>
          <w:lang w:val="be-BY"/>
        </w:rPr>
        <w:t>а</w:t>
      </w:r>
      <w:r w:rsidRPr="00ED367E">
        <w:rPr>
          <w:rFonts w:ascii="Times New Roman" w:hAnsi="Times New Roman"/>
          <w:sz w:val="28"/>
          <w:szCs w:val="28"/>
        </w:rPr>
        <w:t>с</w:t>
      </w:r>
      <w:r>
        <w:rPr>
          <w:rFonts w:ascii="Times New Roman" w:hAnsi="Times New Roman"/>
          <w:sz w:val="28"/>
          <w:szCs w:val="28"/>
          <w:lang w:val="be-BY"/>
        </w:rPr>
        <w:t>і</w:t>
      </w:r>
      <w:r w:rsidRPr="00ED367E">
        <w:rPr>
          <w:rFonts w:ascii="Times New Roman" w:hAnsi="Times New Roman"/>
          <w:sz w:val="28"/>
          <w:szCs w:val="28"/>
        </w:rPr>
        <w:t xml:space="preserve">я </w:t>
      </w:r>
      <w:r>
        <w:rPr>
          <w:rFonts w:ascii="Times New Roman" w:hAnsi="Times New Roman"/>
          <w:sz w:val="28"/>
          <w:szCs w:val="28"/>
          <w:lang w:val="be-BY"/>
        </w:rPr>
        <w:t>і</w:t>
      </w:r>
      <w:r w:rsidRPr="00ED367E">
        <w:rPr>
          <w:rFonts w:ascii="Times New Roman" w:hAnsi="Times New Roman"/>
          <w:sz w:val="28"/>
          <w:szCs w:val="28"/>
        </w:rPr>
        <w:t xml:space="preserve"> в</w:t>
      </w:r>
      <w:r>
        <w:rPr>
          <w:rFonts w:ascii="Times New Roman" w:hAnsi="Times New Roman"/>
          <w:sz w:val="28"/>
          <w:szCs w:val="28"/>
          <w:lang w:val="be-BY"/>
        </w:rPr>
        <w:t>а</w:t>
      </w:r>
      <w:r w:rsidRPr="00ED367E">
        <w:rPr>
          <w:rFonts w:ascii="Times New Roman" w:hAnsi="Times New Roman"/>
          <w:sz w:val="28"/>
          <w:szCs w:val="28"/>
        </w:rPr>
        <w:t>йна за неза</w:t>
      </w:r>
      <w:r>
        <w:rPr>
          <w:rFonts w:ascii="Times New Roman" w:hAnsi="Times New Roman"/>
          <w:sz w:val="28"/>
          <w:szCs w:val="28"/>
          <w:lang w:val="be-BY"/>
        </w:rPr>
        <w:t>лежнасц</w:t>
      </w:r>
      <w:r w:rsidRPr="00ED367E">
        <w:rPr>
          <w:rFonts w:ascii="Times New Roman" w:hAnsi="Times New Roman"/>
          <w:sz w:val="28"/>
          <w:szCs w:val="28"/>
        </w:rPr>
        <w:t>ь, 1775</w:t>
      </w:r>
      <w:r>
        <w:rPr>
          <w:rFonts w:ascii="Times New Roman" w:hAnsi="Times New Roman"/>
          <w:sz w:val="28"/>
          <w:szCs w:val="28"/>
        </w:rPr>
        <w:t>–</w:t>
      </w:r>
      <w:r w:rsidRPr="00ED367E">
        <w:rPr>
          <w:rFonts w:ascii="Times New Roman" w:hAnsi="Times New Roman"/>
          <w:sz w:val="28"/>
          <w:szCs w:val="28"/>
        </w:rPr>
        <w:t>1783</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lang w:val="be-BY"/>
        </w:rPr>
        <w:t>У</w:t>
      </w:r>
      <w:r w:rsidRPr="00ED367E">
        <w:rPr>
          <w:rFonts w:ascii="Times New Roman" w:hAnsi="Times New Roman"/>
          <w:sz w:val="28"/>
          <w:szCs w:val="28"/>
        </w:rPr>
        <w:t xml:space="preserve"> 1980 г. </w:t>
      </w:r>
      <w:r>
        <w:rPr>
          <w:rFonts w:ascii="Times New Roman" w:hAnsi="Times New Roman"/>
          <w:sz w:val="28"/>
          <w:szCs w:val="28"/>
          <w:lang w:val="be-BY"/>
        </w:rPr>
        <w:t>сумесна савецкімі і амерыканскімі вучонымі быў апублікаваны</w:t>
      </w:r>
      <w:r w:rsidRPr="00ED367E">
        <w:rPr>
          <w:rFonts w:ascii="Times New Roman" w:hAnsi="Times New Roman"/>
          <w:sz w:val="28"/>
          <w:szCs w:val="28"/>
        </w:rPr>
        <w:t xml:space="preserve"> фундаментальны </w:t>
      </w:r>
      <w:r>
        <w:rPr>
          <w:rFonts w:ascii="Times New Roman" w:hAnsi="Times New Roman"/>
          <w:sz w:val="28"/>
          <w:szCs w:val="28"/>
          <w:lang w:val="be-BY"/>
        </w:rPr>
        <w:t>з</w:t>
      </w:r>
      <w:r w:rsidRPr="00ED367E">
        <w:rPr>
          <w:rFonts w:ascii="Times New Roman" w:hAnsi="Times New Roman"/>
          <w:sz w:val="28"/>
          <w:szCs w:val="28"/>
        </w:rPr>
        <w:t>борн</w:t>
      </w:r>
      <w:r>
        <w:rPr>
          <w:rFonts w:ascii="Times New Roman" w:hAnsi="Times New Roman"/>
          <w:sz w:val="28"/>
          <w:szCs w:val="28"/>
          <w:lang w:val="be-BY"/>
        </w:rPr>
        <w:t>і</w:t>
      </w:r>
      <w:r w:rsidRPr="00ED367E">
        <w:rPr>
          <w:rFonts w:ascii="Times New Roman" w:hAnsi="Times New Roman"/>
          <w:sz w:val="28"/>
          <w:szCs w:val="28"/>
        </w:rPr>
        <w:t>к д</w:t>
      </w:r>
      <w:r>
        <w:rPr>
          <w:rFonts w:ascii="Times New Roman" w:hAnsi="Times New Roman"/>
          <w:sz w:val="28"/>
          <w:szCs w:val="28"/>
          <w:lang w:val="be-BY"/>
        </w:rPr>
        <w:t>а</w:t>
      </w:r>
      <w:r w:rsidRPr="00ED367E">
        <w:rPr>
          <w:rFonts w:ascii="Times New Roman" w:hAnsi="Times New Roman"/>
          <w:sz w:val="28"/>
          <w:szCs w:val="28"/>
        </w:rPr>
        <w:t>кумент</w:t>
      </w:r>
      <w:r>
        <w:rPr>
          <w:rFonts w:ascii="Times New Roman" w:hAnsi="Times New Roman"/>
          <w:sz w:val="28"/>
          <w:szCs w:val="28"/>
          <w:lang w:val="be-BY"/>
        </w:rPr>
        <w:t>аў</w:t>
      </w:r>
      <w:r w:rsidRPr="00ED367E">
        <w:rPr>
          <w:rFonts w:ascii="Times New Roman" w:hAnsi="Times New Roman"/>
          <w:sz w:val="28"/>
          <w:szCs w:val="28"/>
        </w:rPr>
        <w:t xml:space="preserve"> </w:t>
      </w:r>
      <w:r>
        <w:rPr>
          <w:rFonts w:ascii="Times New Roman" w:hAnsi="Times New Roman"/>
          <w:sz w:val="28"/>
          <w:szCs w:val="28"/>
        </w:rPr>
        <w:t>«</w:t>
      </w:r>
      <w:r w:rsidRPr="00ED367E">
        <w:rPr>
          <w:rFonts w:ascii="Times New Roman" w:hAnsi="Times New Roman"/>
          <w:sz w:val="28"/>
          <w:szCs w:val="28"/>
        </w:rPr>
        <w:t>Р</w:t>
      </w:r>
      <w:r>
        <w:rPr>
          <w:rFonts w:ascii="Times New Roman" w:hAnsi="Times New Roman"/>
          <w:sz w:val="28"/>
          <w:szCs w:val="28"/>
          <w:lang w:val="be-BY"/>
        </w:rPr>
        <w:t>а</w:t>
      </w:r>
      <w:r w:rsidRPr="00ED367E">
        <w:rPr>
          <w:rFonts w:ascii="Times New Roman" w:hAnsi="Times New Roman"/>
          <w:sz w:val="28"/>
          <w:szCs w:val="28"/>
        </w:rPr>
        <w:t>с</w:t>
      </w:r>
      <w:r>
        <w:rPr>
          <w:rFonts w:ascii="Times New Roman" w:hAnsi="Times New Roman"/>
          <w:sz w:val="28"/>
          <w:szCs w:val="28"/>
          <w:lang w:val="be-BY"/>
        </w:rPr>
        <w:t>і</w:t>
      </w:r>
      <w:r w:rsidRPr="00ED367E">
        <w:rPr>
          <w:rFonts w:ascii="Times New Roman" w:hAnsi="Times New Roman"/>
          <w:sz w:val="28"/>
          <w:szCs w:val="28"/>
        </w:rPr>
        <w:t xml:space="preserve">я </w:t>
      </w:r>
      <w:r>
        <w:rPr>
          <w:rFonts w:ascii="Times New Roman" w:hAnsi="Times New Roman"/>
          <w:sz w:val="28"/>
          <w:szCs w:val="28"/>
          <w:lang w:val="be-BY"/>
        </w:rPr>
        <w:t>і</w:t>
      </w:r>
      <w:r w:rsidRPr="00ED367E">
        <w:rPr>
          <w:rFonts w:ascii="Times New Roman" w:hAnsi="Times New Roman"/>
          <w:sz w:val="28"/>
          <w:szCs w:val="28"/>
        </w:rPr>
        <w:t xml:space="preserve"> </w:t>
      </w:r>
      <w:r>
        <w:rPr>
          <w:rFonts w:ascii="Times New Roman" w:hAnsi="Times New Roman"/>
          <w:sz w:val="28"/>
          <w:szCs w:val="28"/>
          <w:lang w:val="be-BY"/>
        </w:rPr>
        <w:t>З</w:t>
      </w:r>
      <w:r w:rsidRPr="00ED367E">
        <w:rPr>
          <w:rFonts w:ascii="Times New Roman" w:hAnsi="Times New Roman"/>
          <w:sz w:val="28"/>
          <w:szCs w:val="28"/>
        </w:rPr>
        <w:t>ША: стан</w:t>
      </w:r>
      <w:r>
        <w:rPr>
          <w:rFonts w:ascii="Times New Roman" w:hAnsi="Times New Roman"/>
          <w:sz w:val="28"/>
          <w:szCs w:val="28"/>
          <w:lang w:val="be-BY"/>
        </w:rPr>
        <w:t>аў</w:t>
      </w:r>
      <w:r w:rsidRPr="00ED367E">
        <w:rPr>
          <w:rFonts w:ascii="Times New Roman" w:hAnsi="Times New Roman"/>
          <w:sz w:val="28"/>
          <w:szCs w:val="28"/>
        </w:rPr>
        <w:t>лен</w:t>
      </w:r>
      <w:r>
        <w:rPr>
          <w:rFonts w:ascii="Times New Roman" w:hAnsi="Times New Roman"/>
          <w:sz w:val="28"/>
          <w:szCs w:val="28"/>
          <w:lang w:val="be-BY"/>
        </w:rPr>
        <w:t>н</w:t>
      </w:r>
      <w:r>
        <w:rPr>
          <w:rFonts w:ascii="Times New Roman" w:hAnsi="Times New Roman"/>
          <w:sz w:val="28"/>
          <w:szCs w:val="28"/>
        </w:rPr>
        <w:t xml:space="preserve">е </w:t>
      </w:r>
      <w:r>
        <w:rPr>
          <w:rFonts w:ascii="Times New Roman" w:hAnsi="Times New Roman"/>
          <w:sz w:val="28"/>
          <w:szCs w:val="28"/>
          <w:lang w:val="be-BY"/>
        </w:rPr>
        <w:t>адносін</w:t>
      </w:r>
      <w:r w:rsidRPr="00ED367E">
        <w:rPr>
          <w:rFonts w:ascii="Times New Roman" w:hAnsi="Times New Roman"/>
          <w:sz w:val="28"/>
          <w:szCs w:val="28"/>
        </w:rPr>
        <w:t>, 1775</w:t>
      </w:r>
      <w:r>
        <w:rPr>
          <w:rFonts w:ascii="Times New Roman" w:hAnsi="Times New Roman"/>
          <w:sz w:val="28"/>
          <w:szCs w:val="28"/>
        </w:rPr>
        <w:t>–</w:t>
      </w:r>
      <w:r w:rsidRPr="00ED367E">
        <w:rPr>
          <w:rFonts w:ascii="Times New Roman" w:hAnsi="Times New Roman"/>
          <w:sz w:val="28"/>
          <w:szCs w:val="28"/>
        </w:rPr>
        <w:t>1815</w:t>
      </w:r>
      <w:r>
        <w:rPr>
          <w:rFonts w:ascii="Times New Roman" w:hAnsi="Times New Roman"/>
          <w:sz w:val="28"/>
          <w:szCs w:val="28"/>
        </w:rPr>
        <w:t>»</w:t>
      </w:r>
      <w:r w:rsidRPr="00ED367E">
        <w:rPr>
          <w:rFonts w:ascii="Times New Roman" w:hAnsi="Times New Roman"/>
          <w:sz w:val="28"/>
          <w:szCs w:val="28"/>
        </w:rPr>
        <w:t xml:space="preserve">. </w:t>
      </w:r>
    </w:p>
    <w:p w:rsidR="00DF38FE" w:rsidRPr="002821BD" w:rsidRDefault="00DF38FE" w:rsidP="00C73C0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Пры вывучэнні Другой Амерыканскай рэвалюцыі савецкая гістарыяграфія зыходзіла з наяўнасці ў ёй двух перыядаў:</w:t>
      </w:r>
      <w:r w:rsidRPr="00ED367E">
        <w:rPr>
          <w:rFonts w:ascii="Times New Roman" w:hAnsi="Times New Roman"/>
          <w:sz w:val="28"/>
          <w:szCs w:val="28"/>
        </w:rPr>
        <w:t xml:space="preserve"> Гра</w:t>
      </w:r>
      <w:r>
        <w:rPr>
          <w:rFonts w:ascii="Times New Roman" w:hAnsi="Times New Roman"/>
          <w:sz w:val="28"/>
          <w:szCs w:val="28"/>
          <w:lang w:val="be-BY"/>
        </w:rPr>
        <w:t>мадзянская</w:t>
      </w:r>
      <w:r w:rsidRPr="00ED367E">
        <w:rPr>
          <w:rFonts w:ascii="Times New Roman" w:hAnsi="Times New Roman"/>
          <w:sz w:val="28"/>
          <w:szCs w:val="28"/>
        </w:rPr>
        <w:t xml:space="preserve"> в</w:t>
      </w:r>
      <w:r>
        <w:rPr>
          <w:rFonts w:ascii="Times New Roman" w:hAnsi="Times New Roman"/>
          <w:sz w:val="28"/>
          <w:szCs w:val="28"/>
          <w:lang w:val="be-BY"/>
        </w:rPr>
        <w:t>а</w:t>
      </w:r>
      <w:r w:rsidRPr="00ED367E">
        <w:rPr>
          <w:rFonts w:ascii="Times New Roman" w:hAnsi="Times New Roman"/>
          <w:sz w:val="28"/>
          <w:szCs w:val="28"/>
        </w:rPr>
        <w:t>йн</w:t>
      </w:r>
      <w:r>
        <w:rPr>
          <w:rFonts w:ascii="Times New Roman" w:hAnsi="Times New Roman"/>
          <w:sz w:val="28"/>
          <w:szCs w:val="28"/>
          <w:lang w:val="be-BY"/>
        </w:rPr>
        <w:t>а</w:t>
      </w:r>
      <w:r w:rsidRPr="00ED367E">
        <w:rPr>
          <w:rFonts w:ascii="Times New Roman" w:hAnsi="Times New Roman"/>
          <w:sz w:val="28"/>
          <w:szCs w:val="28"/>
        </w:rPr>
        <w:t xml:space="preserve"> 1861</w:t>
      </w:r>
      <w:r>
        <w:rPr>
          <w:rFonts w:ascii="Times New Roman" w:hAnsi="Times New Roman"/>
          <w:sz w:val="28"/>
          <w:szCs w:val="28"/>
        </w:rPr>
        <w:t>–</w:t>
      </w:r>
      <w:r w:rsidRPr="00ED367E">
        <w:rPr>
          <w:rFonts w:ascii="Times New Roman" w:hAnsi="Times New Roman"/>
          <w:sz w:val="28"/>
          <w:szCs w:val="28"/>
        </w:rPr>
        <w:t>1865 г</w:t>
      </w:r>
      <w:r>
        <w:rPr>
          <w:rFonts w:ascii="Times New Roman" w:hAnsi="Times New Roman"/>
          <w:sz w:val="28"/>
          <w:szCs w:val="28"/>
          <w:lang w:val="be-BY"/>
        </w:rPr>
        <w:t>адоў і Рэканструкцыя паўднёвых штатаў 1865–1877 гадоў.</w:t>
      </w:r>
      <w:r w:rsidRPr="00ED367E">
        <w:rPr>
          <w:rFonts w:ascii="Times New Roman" w:hAnsi="Times New Roman"/>
          <w:sz w:val="28"/>
          <w:szCs w:val="28"/>
        </w:rPr>
        <w:t xml:space="preserve"> </w:t>
      </w:r>
      <w:r>
        <w:rPr>
          <w:rFonts w:ascii="Times New Roman" w:hAnsi="Times New Roman"/>
          <w:sz w:val="28"/>
          <w:szCs w:val="28"/>
          <w:lang w:val="be-BY"/>
        </w:rPr>
        <w:t>Грамадзянская вайна ў сваю чаргу дзялілася на два этапы</w:t>
      </w:r>
      <w:r w:rsidRPr="00ED367E">
        <w:rPr>
          <w:rFonts w:ascii="Times New Roman" w:hAnsi="Times New Roman"/>
          <w:sz w:val="28"/>
          <w:szCs w:val="28"/>
        </w:rPr>
        <w:t xml:space="preserve">: </w:t>
      </w:r>
      <w:r>
        <w:rPr>
          <w:rFonts w:ascii="Times New Roman" w:hAnsi="Times New Roman"/>
          <w:sz w:val="28"/>
          <w:szCs w:val="28"/>
        </w:rPr>
        <w:t>«</w:t>
      </w:r>
      <w:r w:rsidRPr="00ED367E">
        <w:rPr>
          <w:rFonts w:ascii="Times New Roman" w:hAnsi="Times New Roman"/>
          <w:sz w:val="28"/>
          <w:szCs w:val="28"/>
        </w:rPr>
        <w:t>в</w:t>
      </w:r>
      <w:r>
        <w:rPr>
          <w:rFonts w:ascii="Times New Roman" w:hAnsi="Times New Roman"/>
          <w:sz w:val="28"/>
          <w:szCs w:val="28"/>
          <w:lang w:val="be-BY"/>
        </w:rPr>
        <w:t>а</w:t>
      </w:r>
      <w:r w:rsidRPr="00ED367E">
        <w:rPr>
          <w:rFonts w:ascii="Times New Roman" w:hAnsi="Times New Roman"/>
          <w:sz w:val="28"/>
          <w:szCs w:val="28"/>
        </w:rPr>
        <w:t>йн</w:t>
      </w:r>
      <w:r>
        <w:rPr>
          <w:rFonts w:ascii="Times New Roman" w:hAnsi="Times New Roman"/>
          <w:sz w:val="28"/>
          <w:szCs w:val="28"/>
          <w:lang w:val="be-BY"/>
        </w:rPr>
        <w:t>а</w:t>
      </w:r>
      <w:r w:rsidRPr="00ED367E">
        <w:rPr>
          <w:rFonts w:ascii="Times New Roman" w:hAnsi="Times New Roman"/>
          <w:sz w:val="28"/>
          <w:szCs w:val="28"/>
        </w:rPr>
        <w:t xml:space="preserve"> п</w:t>
      </w:r>
      <w:r>
        <w:rPr>
          <w:rFonts w:ascii="Times New Roman" w:hAnsi="Times New Roman"/>
          <w:sz w:val="28"/>
          <w:szCs w:val="28"/>
          <w:lang w:val="be-BY"/>
        </w:rPr>
        <w:t>а</w:t>
      </w:r>
      <w:r w:rsidRPr="00ED367E">
        <w:rPr>
          <w:rFonts w:ascii="Times New Roman" w:hAnsi="Times New Roman"/>
          <w:sz w:val="28"/>
          <w:szCs w:val="28"/>
        </w:rPr>
        <w:t>-к</w:t>
      </w:r>
      <w:r>
        <w:rPr>
          <w:rFonts w:ascii="Times New Roman" w:hAnsi="Times New Roman"/>
          <w:sz w:val="28"/>
          <w:szCs w:val="28"/>
          <w:lang w:val="be-BY"/>
        </w:rPr>
        <w:t>а</w:t>
      </w:r>
      <w:r w:rsidRPr="00ED367E">
        <w:rPr>
          <w:rFonts w:ascii="Times New Roman" w:hAnsi="Times New Roman"/>
          <w:sz w:val="28"/>
          <w:szCs w:val="28"/>
        </w:rPr>
        <w:t>нст</w:t>
      </w:r>
      <w:r>
        <w:rPr>
          <w:rFonts w:ascii="Times New Roman" w:hAnsi="Times New Roman"/>
          <w:sz w:val="28"/>
          <w:szCs w:val="28"/>
          <w:lang w:val="be-BY"/>
        </w:rPr>
        <w:t>ы</w:t>
      </w:r>
      <w:r w:rsidRPr="00ED367E">
        <w:rPr>
          <w:rFonts w:ascii="Times New Roman" w:hAnsi="Times New Roman"/>
          <w:sz w:val="28"/>
          <w:szCs w:val="28"/>
        </w:rPr>
        <w:t>туц</w:t>
      </w:r>
      <w:r>
        <w:rPr>
          <w:rFonts w:ascii="Times New Roman" w:hAnsi="Times New Roman"/>
          <w:sz w:val="28"/>
          <w:szCs w:val="28"/>
          <w:lang w:val="be-BY"/>
        </w:rPr>
        <w:t>ый</w:t>
      </w:r>
      <w:r w:rsidRPr="00ED367E">
        <w:rPr>
          <w:rFonts w:ascii="Times New Roman" w:hAnsi="Times New Roman"/>
          <w:sz w:val="28"/>
          <w:szCs w:val="28"/>
        </w:rPr>
        <w:t>н</w:t>
      </w:r>
      <w:r>
        <w:rPr>
          <w:rFonts w:ascii="Times New Roman" w:hAnsi="Times New Roman"/>
          <w:sz w:val="28"/>
          <w:szCs w:val="28"/>
          <w:lang w:val="be-BY"/>
        </w:rPr>
        <w:t>а</w:t>
      </w:r>
      <w:r w:rsidRPr="00ED367E">
        <w:rPr>
          <w:rFonts w:ascii="Times New Roman" w:hAnsi="Times New Roman"/>
          <w:sz w:val="28"/>
          <w:szCs w:val="28"/>
        </w:rPr>
        <w:t>му</w:t>
      </w:r>
      <w:r>
        <w:rPr>
          <w:rFonts w:ascii="Times New Roman" w:hAnsi="Times New Roman"/>
          <w:sz w:val="28"/>
          <w:szCs w:val="28"/>
        </w:rPr>
        <w:t>»</w:t>
      </w:r>
      <w:r w:rsidRPr="00ED367E">
        <w:rPr>
          <w:rFonts w:ascii="Times New Roman" w:hAnsi="Times New Roman"/>
          <w:sz w:val="28"/>
          <w:szCs w:val="28"/>
        </w:rPr>
        <w:t xml:space="preserve"> 1861</w:t>
      </w:r>
      <w:r>
        <w:rPr>
          <w:rFonts w:ascii="Times New Roman" w:hAnsi="Times New Roman"/>
          <w:sz w:val="28"/>
          <w:szCs w:val="28"/>
        </w:rPr>
        <w:t>–</w:t>
      </w:r>
      <w:r w:rsidRPr="00ED367E">
        <w:rPr>
          <w:rFonts w:ascii="Times New Roman" w:hAnsi="Times New Roman"/>
          <w:sz w:val="28"/>
          <w:szCs w:val="28"/>
        </w:rPr>
        <w:t>1863 г</w:t>
      </w:r>
      <w:r>
        <w:rPr>
          <w:rFonts w:ascii="Times New Roman" w:hAnsi="Times New Roman"/>
          <w:sz w:val="28"/>
          <w:szCs w:val="28"/>
          <w:lang w:val="be-BY"/>
        </w:rPr>
        <w:t>адоў</w:t>
      </w:r>
      <w:r w:rsidRPr="00ED367E">
        <w:rPr>
          <w:rFonts w:ascii="Times New Roman" w:hAnsi="Times New Roman"/>
          <w:sz w:val="28"/>
          <w:szCs w:val="28"/>
        </w:rPr>
        <w:t xml:space="preserve"> </w:t>
      </w:r>
      <w:r>
        <w:rPr>
          <w:rFonts w:ascii="Times New Roman" w:hAnsi="Times New Roman"/>
          <w:sz w:val="28"/>
          <w:szCs w:val="28"/>
          <w:lang w:val="be-BY"/>
        </w:rPr>
        <w:t>і</w:t>
      </w:r>
      <w:r w:rsidRPr="00ED367E">
        <w:rPr>
          <w:rFonts w:ascii="Times New Roman" w:hAnsi="Times New Roman"/>
          <w:sz w:val="28"/>
          <w:szCs w:val="28"/>
        </w:rPr>
        <w:t xml:space="preserve"> </w:t>
      </w:r>
      <w:r>
        <w:rPr>
          <w:rFonts w:ascii="Times New Roman" w:hAnsi="Times New Roman"/>
          <w:sz w:val="28"/>
          <w:szCs w:val="28"/>
        </w:rPr>
        <w:t>«</w:t>
      </w:r>
      <w:r w:rsidRPr="00ED367E">
        <w:rPr>
          <w:rFonts w:ascii="Times New Roman" w:hAnsi="Times New Roman"/>
          <w:sz w:val="28"/>
          <w:szCs w:val="28"/>
        </w:rPr>
        <w:t>в</w:t>
      </w:r>
      <w:r>
        <w:rPr>
          <w:rFonts w:ascii="Times New Roman" w:hAnsi="Times New Roman"/>
          <w:sz w:val="28"/>
          <w:szCs w:val="28"/>
          <w:lang w:val="be-BY"/>
        </w:rPr>
        <w:t>а</w:t>
      </w:r>
      <w:r w:rsidRPr="00ED367E">
        <w:rPr>
          <w:rFonts w:ascii="Times New Roman" w:hAnsi="Times New Roman"/>
          <w:sz w:val="28"/>
          <w:szCs w:val="28"/>
        </w:rPr>
        <w:t>йн</w:t>
      </w:r>
      <w:r>
        <w:rPr>
          <w:rFonts w:ascii="Times New Roman" w:hAnsi="Times New Roman"/>
          <w:sz w:val="28"/>
          <w:szCs w:val="28"/>
          <w:lang w:val="be-BY"/>
        </w:rPr>
        <w:t>а</w:t>
      </w:r>
      <w:r w:rsidRPr="00ED367E">
        <w:rPr>
          <w:rFonts w:ascii="Times New Roman" w:hAnsi="Times New Roman"/>
          <w:sz w:val="28"/>
          <w:szCs w:val="28"/>
        </w:rPr>
        <w:t xml:space="preserve"> п</w:t>
      </w:r>
      <w:r>
        <w:rPr>
          <w:rFonts w:ascii="Times New Roman" w:hAnsi="Times New Roman"/>
          <w:sz w:val="28"/>
          <w:szCs w:val="28"/>
          <w:lang w:val="be-BY"/>
        </w:rPr>
        <w:t>а</w:t>
      </w:r>
      <w:r w:rsidRPr="00ED367E">
        <w:rPr>
          <w:rFonts w:ascii="Times New Roman" w:hAnsi="Times New Roman"/>
          <w:sz w:val="28"/>
          <w:szCs w:val="28"/>
        </w:rPr>
        <w:t>-р</w:t>
      </w:r>
      <w:r>
        <w:rPr>
          <w:rFonts w:ascii="Times New Roman" w:hAnsi="Times New Roman"/>
          <w:sz w:val="28"/>
          <w:szCs w:val="28"/>
          <w:lang w:val="be-BY"/>
        </w:rPr>
        <w:t>э</w:t>
      </w:r>
      <w:r w:rsidRPr="00ED367E">
        <w:rPr>
          <w:rFonts w:ascii="Times New Roman" w:hAnsi="Times New Roman"/>
          <w:sz w:val="28"/>
          <w:szCs w:val="28"/>
        </w:rPr>
        <w:t>в</w:t>
      </w:r>
      <w:r>
        <w:rPr>
          <w:rFonts w:ascii="Times New Roman" w:hAnsi="Times New Roman"/>
          <w:sz w:val="28"/>
          <w:szCs w:val="28"/>
          <w:lang w:val="be-BY"/>
        </w:rPr>
        <w:t>а</w:t>
      </w:r>
      <w:r w:rsidRPr="00ED367E">
        <w:rPr>
          <w:rFonts w:ascii="Times New Roman" w:hAnsi="Times New Roman"/>
          <w:sz w:val="28"/>
          <w:szCs w:val="28"/>
        </w:rPr>
        <w:t>люц</w:t>
      </w:r>
      <w:r>
        <w:rPr>
          <w:rFonts w:ascii="Times New Roman" w:hAnsi="Times New Roman"/>
          <w:sz w:val="28"/>
          <w:szCs w:val="28"/>
          <w:lang w:val="be-BY"/>
        </w:rPr>
        <w:t>ый</w:t>
      </w:r>
      <w:r w:rsidRPr="00ED367E">
        <w:rPr>
          <w:rFonts w:ascii="Times New Roman" w:hAnsi="Times New Roman"/>
          <w:sz w:val="28"/>
          <w:szCs w:val="28"/>
        </w:rPr>
        <w:t>н</w:t>
      </w:r>
      <w:r>
        <w:rPr>
          <w:rFonts w:ascii="Times New Roman" w:hAnsi="Times New Roman"/>
          <w:sz w:val="28"/>
          <w:szCs w:val="28"/>
          <w:lang w:val="be-BY"/>
        </w:rPr>
        <w:t>а</w:t>
      </w:r>
      <w:r w:rsidRPr="00ED367E">
        <w:rPr>
          <w:rFonts w:ascii="Times New Roman" w:hAnsi="Times New Roman"/>
          <w:sz w:val="28"/>
          <w:szCs w:val="28"/>
        </w:rPr>
        <w:t>му</w:t>
      </w:r>
      <w:r>
        <w:rPr>
          <w:rFonts w:ascii="Times New Roman" w:hAnsi="Times New Roman"/>
          <w:sz w:val="28"/>
          <w:szCs w:val="28"/>
        </w:rPr>
        <w:t>»</w:t>
      </w:r>
      <w:r w:rsidRPr="00ED367E">
        <w:rPr>
          <w:rFonts w:ascii="Times New Roman" w:hAnsi="Times New Roman"/>
          <w:sz w:val="28"/>
          <w:szCs w:val="28"/>
        </w:rPr>
        <w:t xml:space="preserve"> 1863</w:t>
      </w:r>
      <w:r>
        <w:rPr>
          <w:rFonts w:ascii="Times New Roman" w:hAnsi="Times New Roman"/>
          <w:sz w:val="28"/>
          <w:szCs w:val="28"/>
        </w:rPr>
        <w:t>–</w:t>
      </w:r>
      <w:r w:rsidRPr="00ED367E">
        <w:rPr>
          <w:rFonts w:ascii="Times New Roman" w:hAnsi="Times New Roman"/>
          <w:sz w:val="28"/>
          <w:szCs w:val="28"/>
        </w:rPr>
        <w:t>1865 г</w:t>
      </w:r>
      <w:r>
        <w:rPr>
          <w:rFonts w:ascii="Times New Roman" w:hAnsi="Times New Roman"/>
          <w:sz w:val="28"/>
          <w:szCs w:val="28"/>
          <w:lang w:val="be-BY"/>
        </w:rPr>
        <w:t>адоў</w:t>
      </w:r>
      <w:r w:rsidRPr="00ED367E">
        <w:rPr>
          <w:rFonts w:ascii="Times New Roman" w:hAnsi="Times New Roman"/>
          <w:sz w:val="28"/>
          <w:szCs w:val="28"/>
        </w:rPr>
        <w:t xml:space="preserve">. </w:t>
      </w:r>
      <w:r>
        <w:rPr>
          <w:rFonts w:ascii="Times New Roman" w:hAnsi="Times New Roman"/>
          <w:sz w:val="28"/>
          <w:szCs w:val="28"/>
          <w:lang w:val="be-BY"/>
        </w:rPr>
        <w:t xml:space="preserve">У савецкай гістарыяграфіі доўгі час дамінуючым заставаўся пункт гледжання, згодна якому галоўным пытаннем Другой Амерыканскай рэвалюцыі было пытанне аб рабстве. </w:t>
      </w:r>
      <w:r w:rsidRPr="004B0808">
        <w:rPr>
          <w:rFonts w:ascii="Times New Roman" w:hAnsi="Times New Roman"/>
          <w:b/>
          <w:sz w:val="28"/>
          <w:szCs w:val="28"/>
          <w:lang w:val="be-BY"/>
        </w:rPr>
        <w:t>Г</w:t>
      </w:r>
      <w:r w:rsidRPr="00CB2F2E">
        <w:rPr>
          <w:rFonts w:ascii="Times New Roman" w:hAnsi="Times New Roman"/>
          <w:b/>
          <w:sz w:val="28"/>
          <w:szCs w:val="28"/>
          <w:lang w:val="be-BY"/>
        </w:rPr>
        <w:t>енадзь</w:t>
      </w:r>
      <w:r w:rsidRPr="004B0808">
        <w:rPr>
          <w:rFonts w:ascii="Times New Roman" w:hAnsi="Times New Roman"/>
          <w:b/>
          <w:sz w:val="28"/>
          <w:szCs w:val="28"/>
          <w:lang w:val="be-BY"/>
        </w:rPr>
        <w:t xml:space="preserve"> П</w:t>
      </w:r>
      <w:r w:rsidRPr="00CB2F2E">
        <w:rPr>
          <w:rFonts w:ascii="Times New Roman" w:hAnsi="Times New Roman"/>
          <w:b/>
          <w:sz w:val="28"/>
          <w:szCs w:val="28"/>
          <w:lang w:val="be-BY"/>
        </w:rPr>
        <w:t>ятровіч</w:t>
      </w:r>
      <w:r w:rsidRPr="004B0808">
        <w:rPr>
          <w:rFonts w:ascii="Times New Roman" w:hAnsi="Times New Roman"/>
          <w:b/>
          <w:sz w:val="28"/>
          <w:szCs w:val="28"/>
          <w:lang w:val="be-BY"/>
        </w:rPr>
        <w:t xml:space="preserve"> Кур</w:t>
      </w:r>
      <w:r w:rsidRPr="00CB2F2E">
        <w:rPr>
          <w:rFonts w:ascii="Times New Roman" w:hAnsi="Times New Roman"/>
          <w:b/>
          <w:sz w:val="28"/>
          <w:szCs w:val="28"/>
          <w:lang w:val="be-BY"/>
        </w:rPr>
        <w:t>а</w:t>
      </w:r>
      <w:r w:rsidRPr="004B0808">
        <w:rPr>
          <w:rFonts w:ascii="Times New Roman" w:hAnsi="Times New Roman"/>
          <w:b/>
          <w:sz w:val="28"/>
          <w:szCs w:val="28"/>
          <w:lang w:val="be-BY"/>
        </w:rPr>
        <w:t>пятн</w:t>
      </w:r>
      <w:r w:rsidRPr="00CB2F2E">
        <w:rPr>
          <w:rFonts w:ascii="Times New Roman" w:hAnsi="Times New Roman"/>
          <w:b/>
          <w:sz w:val="28"/>
          <w:szCs w:val="28"/>
          <w:lang w:val="be-BY"/>
        </w:rPr>
        <w:t>і</w:t>
      </w:r>
      <w:r w:rsidRPr="004B0808">
        <w:rPr>
          <w:rFonts w:ascii="Times New Roman" w:hAnsi="Times New Roman"/>
          <w:b/>
          <w:sz w:val="28"/>
          <w:szCs w:val="28"/>
          <w:lang w:val="be-BY"/>
        </w:rPr>
        <w:t>к</w:t>
      </w:r>
      <w:r w:rsidRPr="004B0808">
        <w:rPr>
          <w:rFonts w:ascii="Times New Roman" w:hAnsi="Times New Roman"/>
          <w:sz w:val="28"/>
          <w:szCs w:val="28"/>
          <w:lang w:val="be-BY"/>
        </w:rPr>
        <w:t xml:space="preserve"> </w:t>
      </w:r>
      <w:r>
        <w:rPr>
          <w:rFonts w:ascii="Times New Roman" w:hAnsi="Times New Roman"/>
          <w:sz w:val="28"/>
          <w:szCs w:val="28"/>
          <w:lang w:val="be-BY"/>
        </w:rPr>
        <w:t xml:space="preserve">у рабоце </w:t>
      </w:r>
      <w:r w:rsidRPr="004B0808">
        <w:rPr>
          <w:rFonts w:ascii="Times New Roman" w:hAnsi="Times New Roman"/>
          <w:sz w:val="28"/>
          <w:szCs w:val="28"/>
          <w:lang w:val="be-BY"/>
        </w:rPr>
        <w:t>«</w:t>
      </w:r>
      <w:r>
        <w:rPr>
          <w:rFonts w:ascii="Times New Roman" w:hAnsi="Times New Roman"/>
          <w:sz w:val="28"/>
          <w:szCs w:val="28"/>
          <w:lang w:val="be-BY"/>
        </w:rPr>
        <w:t>Друга</w:t>
      </w:r>
      <w:r w:rsidRPr="004B0808">
        <w:rPr>
          <w:rFonts w:ascii="Times New Roman" w:hAnsi="Times New Roman"/>
          <w:sz w:val="28"/>
          <w:szCs w:val="28"/>
          <w:lang w:val="be-BY"/>
        </w:rPr>
        <w:t>я амер</w:t>
      </w:r>
      <w:r>
        <w:rPr>
          <w:rFonts w:ascii="Times New Roman" w:hAnsi="Times New Roman"/>
          <w:sz w:val="28"/>
          <w:szCs w:val="28"/>
          <w:lang w:val="be-BY"/>
        </w:rPr>
        <w:t>ы</w:t>
      </w:r>
      <w:r w:rsidRPr="004B0808">
        <w:rPr>
          <w:rFonts w:ascii="Times New Roman" w:hAnsi="Times New Roman"/>
          <w:sz w:val="28"/>
          <w:szCs w:val="28"/>
          <w:lang w:val="be-BY"/>
        </w:rPr>
        <w:t>канская р</w:t>
      </w:r>
      <w:r>
        <w:rPr>
          <w:rFonts w:ascii="Times New Roman" w:hAnsi="Times New Roman"/>
          <w:sz w:val="28"/>
          <w:szCs w:val="28"/>
          <w:lang w:val="be-BY"/>
        </w:rPr>
        <w:t>э</w:t>
      </w:r>
      <w:r w:rsidRPr="004B0808">
        <w:rPr>
          <w:rFonts w:ascii="Times New Roman" w:hAnsi="Times New Roman"/>
          <w:sz w:val="28"/>
          <w:szCs w:val="28"/>
          <w:lang w:val="be-BY"/>
        </w:rPr>
        <w:t>в</w:t>
      </w:r>
      <w:r>
        <w:rPr>
          <w:rFonts w:ascii="Times New Roman" w:hAnsi="Times New Roman"/>
          <w:sz w:val="28"/>
          <w:szCs w:val="28"/>
          <w:lang w:val="be-BY"/>
        </w:rPr>
        <w:t>а</w:t>
      </w:r>
      <w:r w:rsidRPr="004B0808">
        <w:rPr>
          <w:rFonts w:ascii="Times New Roman" w:hAnsi="Times New Roman"/>
          <w:sz w:val="28"/>
          <w:szCs w:val="28"/>
          <w:lang w:val="be-BY"/>
        </w:rPr>
        <w:t>люц</w:t>
      </w:r>
      <w:r>
        <w:rPr>
          <w:rFonts w:ascii="Times New Roman" w:hAnsi="Times New Roman"/>
          <w:sz w:val="28"/>
          <w:szCs w:val="28"/>
          <w:lang w:val="be-BY"/>
        </w:rPr>
        <w:t>ы</w:t>
      </w:r>
      <w:r w:rsidRPr="004B0808">
        <w:rPr>
          <w:rFonts w:ascii="Times New Roman" w:hAnsi="Times New Roman"/>
          <w:sz w:val="28"/>
          <w:szCs w:val="28"/>
          <w:lang w:val="be-BY"/>
        </w:rPr>
        <w:t xml:space="preserve">я» </w:t>
      </w:r>
      <w:r>
        <w:rPr>
          <w:rFonts w:ascii="Times New Roman" w:hAnsi="Times New Roman"/>
          <w:sz w:val="28"/>
          <w:szCs w:val="28"/>
          <w:lang w:val="be-BY"/>
        </w:rPr>
        <w:t xml:space="preserve">вылучыў </w:t>
      </w:r>
      <w:r w:rsidRPr="004B0808">
        <w:rPr>
          <w:rFonts w:ascii="Times New Roman" w:hAnsi="Times New Roman"/>
          <w:sz w:val="28"/>
          <w:szCs w:val="28"/>
          <w:lang w:val="be-BY"/>
        </w:rPr>
        <w:t>пал</w:t>
      </w:r>
      <w:r>
        <w:rPr>
          <w:rFonts w:ascii="Times New Roman" w:hAnsi="Times New Roman"/>
          <w:sz w:val="28"/>
          <w:szCs w:val="28"/>
          <w:lang w:val="be-BY"/>
        </w:rPr>
        <w:t>а</w:t>
      </w:r>
      <w:r w:rsidRPr="004B0808">
        <w:rPr>
          <w:rFonts w:ascii="Times New Roman" w:hAnsi="Times New Roman"/>
          <w:sz w:val="28"/>
          <w:szCs w:val="28"/>
          <w:lang w:val="be-BY"/>
        </w:rPr>
        <w:t>ж</w:t>
      </w:r>
      <w:r>
        <w:rPr>
          <w:rFonts w:ascii="Times New Roman" w:hAnsi="Times New Roman"/>
          <w:sz w:val="28"/>
          <w:szCs w:val="28"/>
          <w:lang w:val="be-BY"/>
        </w:rPr>
        <w:t>э</w:t>
      </w:r>
      <w:r w:rsidRPr="004B0808">
        <w:rPr>
          <w:rFonts w:ascii="Times New Roman" w:hAnsi="Times New Roman"/>
          <w:sz w:val="28"/>
          <w:szCs w:val="28"/>
          <w:lang w:val="be-BY"/>
        </w:rPr>
        <w:t>н</w:t>
      </w:r>
      <w:r>
        <w:rPr>
          <w:rFonts w:ascii="Times New Roman" w:hAnsi="Times New Roman"/>
          <w:sz w:val="28"/>
          <w:szCs w:val="28"/>
          <w:lang w:val="be-BY"/>
        </w:rPr>
        <w:t>н</w:t>
      </w:r>
      <w:r w:rsidRPr="004B0808">
        <w:rPr>
          <w:rFonts w:ascii="Times New Roman" w:hAnsi="Times New Roman"/>
          <w:sz w:val="28"/>
          <w:szCs w:val="28"/>
          <w:lang w:val="be-BY"/>
        </w:rPr>
        <w:t xml:space="preserve">е, </w:t>
      </w:r>
      <w:r>
        <w:rPr>
          <w:rFonts w:ascii="Times New Roman" w:hAnsi="Times New Roman"/>
          <w:sz w:val="28"/>
          <w:szCs w:val="28"/>
          <w:lang w:val="be-BY"/>
        </w:rPr>
        <w:t>згодна якому галоўным пытаннем рэвалюцыі было аграрнае. Пытанне аб рабстве было падначалена аграрнаму пытанню, сутнасць якога заключалася ў сутыкненні двух шляхоў развіцця сельскай гаспадаркі ЗША. На поўначы развіццё капіталізму ішло амерыканскім (фермерскім) шляхам, а на поўдні – прускім (з захаваннім буйных латыфундый). Непрымірымая супярэчнасць паміж названымі шляхамі развіцця капіталізму прывяла да Грамадзянскай вайны</w:t>
      </w:r>
      <w:r w:rsidRPr="002821BD">
        <w:rPr>
          <w:rFonts w:ascii="Times New Roman" w:hAnsi="Times New Roman"/>
          <w:sz w:val="28"/>
          <w:szCs w:val="28"/>
          <w:lang w:val="be-BY"/>
        </w:rPr>
        <w:t xml:space="preserve">. </w:t>
      </w:r>
      <w:r>
        <w:rPr>
          <w:rFonts w:ascii="Times New Roman" w:hAnsi="Times New Roman"/>
          <w:sz w:val="28"/>
          <w:szCs w:val="28"/>
          <w:lang w:val="be-BY"/>
        </w:rPr>
        <w:t>Сярод савецкіх гісторыкаў існавалі разыходжанні пры вызначэнні характару плантацыйных гаспадарак. У</w:t>
      </w:r>
      <w:r w:rsidRPr="002821BD">
        <w:rPr>
          <w:rFonts w:ascii="Times New Roman" w:hAnsi="Times New Roman"/>
          <w:sz w:val="28"/>
          <w:szCs w:val="28"/>
          <w:lang w:val="be-BY"/>
        </w:rPr>
        <w:t xml:space="preserve"> работах А. В. Еф</w:t>
      </w:r>
      <w:r>
        <w:rPr>
          <w:rFonts w:ascii="Times New Roman" w:hAnsi="Times New Roman"/>
          <w:sz w:val="28"/>
          <w:szCs w:val="28"/>
          <w:lang w:val="be-BY"/>
        </w:rPr>
        <w:t>і</w:t>
      </w:r>
      <w:r w:rsidRPr="002821BD">
        <w:rPr>
          <w:rFonts w:ascii="Times New Roman" w:hAnsi="Times New Roman"/>
          <w:sz w:val="28"/>
          <w:szCs w:val="28"/>
          <w:lang w:val="be-BY"/>
        </w:rPr>
        <w:t>м</w:t>
      </w:r>
      <w:r>
        <w:rPr>
          <w:rFonts w:ascii="Times New Roman" w:hAnsi="Times New Roman"/>
          <w:sz w:val="28"/>
          <w:szCs w:val="28"/>
          <w:lang w:val="be-BY"/>
        </w:rPr>
        <w:t>а</w:t>
      </w:r>
      <w:r w:rsidRPr="002821BD">
        <w:rPr>
          <w:rFonts w:ascii="Times New Roman" w:hAnsi="Times New Roman"/>
          <w:sz w:val="28"/>
          <w:szCs w:val="28"/>
          <w:lang w:val="be-BY"/>
        </w:rPr>
        <w:t xml:space="preserve">ва </w:t>
      </w:r>
      <w:r>
        <w:rPr>
          <w:rFonts w:ascii="Times New Roman" w:hAnsi="Times New Roman"/>
          <w:sz w:val="28"/>
          <w:szCs w:val="28"/>
          <w:lang w:val="be-BY"/>
        </w:rPr>
        <w:t>і</w:t>
      </w:r>
      <w:r w:rsidRPr="002821BD">
        <w:rPr>
          <w:rFonts w:ascii="Times New Roman" w:hAnsi="Times New Roman"/>
          <w:sz w:val="28"/>
          <w:szCs w:val="28"/>
          <w:lang w:val="be-BY"/>
        </w:rPr>
        <w:t xml:space="preserve"> Г. П. Курапятн</w:t>
      </w:r>
      <w:r>
        <w:rPr>
          <w:rFonts w:ascii="Times New Roman" w:hAnsi="Times New Roman"/>
          <w:sz w:val="28"/>
          <w:szCs w:val="28"/>
          <w:lang w:val="be-BY"/>
        </w:rPr>
        <w:t>і</w:t>
      </w:r>
      <w:r w:rsidRPr="002821BD">
        <w:rPr>
          <w:rFonts w:ascii="Times New Roman" w:hAnsi="Times New Roman"/>
          <w:sz w:val="28"/>
          <w:szCs w:val="28"/>
          <w:lang w:val="be-BY"/>
        </w:rPr>
        <w:t xml:space="preserve">ка </w:t>
      </w:r>
      <w:r>
        <w:rPr>
          <w:rFonts w:ascii="Times New Roman" w:hAnsi="Times New Roman"/>
          <w:sz w:val="28"/>
          <w:szCs w:val="28"/>
          <w:lang w:val="be-BY"/>
        </w:rPr>
        <w:t>падкрэсліваліся тыя рысы плантацыйнага ра</w:t>
      </w:r>
      <w:r w:rsidRPr="002821BD">
        <w:rPr>
          <w:rFonts w:ascii="Times New Roman" w:hAnsi="Times New Roman"/>
          <w:sz w:val="28"/>
          <w:szCs w:val="28"/>
          <w:lang w:val="be-BY"/>
        </w:rPr>
        <w:t xml:space="preserve">бства, </w:t>
      </w:r>
      <w:r>
        <w:rPr>
          <w:rFonts w:ascii="Times New Roman" w:hAnsi="Times New Roman"/>
          <w:sz w:val="28"/>
          <w:szCs w:val="28"/>
          <w:lang w:val="be-BY"/>
        </w:rPr>
        <w:t>якія збліжалі яго з капіталізмам.</w:t>
      </w:r>
      <w:r w:rsidRPr="002821BD">
        <w:rPr>
          <w:rFonts w:ascii="Times New Roman" w:hAnsi="Times New Roman"/>
          <w:sz w:val="28"/>
          <w:szCs w:val="28"/>
          <w:lang w:val="be-BY"/>
        </w:rPr>
        <w:t xml:space="preserve"> Б. М. Косар</w:t>
      </w:r>
      <w:r>
        <w:rPr>
          <w:rFonts w:ascii="Times New Roman" w:hAnsi="Times New Roman"/>
          <w:sz w:val="28"/>
          <w:szCs w:val="28"/>
          <w:lang w:val="be-BY"/>
        </w:rPr>
        <w:t>аў</w:t>
      </w:r>
      <w:r w:rsidRPr="002821BD">
        <w:rPr>
          <w:rFonts w:ascii="Times New Roman" w:hAnsi="Times New Roman"/>
          <w:sz w:val="28"/>
          <w:szCs w:val="28"/>
          <w:lang w:val="be-BY"/>
        </w:rPr>
        <w:t xml:space="preserve"> рабіў упор на </w:t>
      </w:r>
      <w:r>
        <w:rPr>
          <w:rFonts w:ascii="Times New Roman" w:hAnsi="Times New Roman"/>
          <w:sz w:val="28"/>
          <w:szCs w:val="28"/>
          <w:lang w:val="be-BY"/>
        </w:rPr>
        <w:t>яго падабенства з рабаўладальніцкім ладам</w:t>
      </w:r>
      <w:r w:rsidRPr="002821BD">
        <w:rPr>
          <w:rFonts w:ascii="Times New Roman" w:hAnsi="Times New Roman"/>
          <w:sz w:val="28"/>
          <w:szCs w:val="28"/>
          <w:lang w:val="be-BY"/>
        </w:rPr>
        <w:t>.</w:t>
      </w:r>
    </w:p>
    <w:p w:rsidR="00DF38FE" w:rsidRDefault="00DF38FE" w:rsidP="002821B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савецкай гістарыяграфіі замацавалася трактоўка Рэканструкцыі паўднёвых штатаў як нізыходзячай лініі Другой Амерыканскай рэвалюцыі</w:t>
      </w:r>
      <w:r w:rsidRPr="002821BD">
        <w:rPr>
          <w:rFonts w:ascii="Times New Roman" w:hAnsi="Times New Roman"/>
          <w:sz w:val="28"/>
          <w:szCs w:val="28"/>
          <w:lang w:val="be-BY"/>
        </w:rPr>
        <w:t>.</w:t>
      </w:r>
      <w:r>
        <w:rPr>
          <w:rFonts w:ascii="Times New Roman" w:hAnsi="Times New Roman"/>
          <w:sz w:val="28"/>
          <w:szCs w:val="28"/>
          <w:lang w:val="be-BY"/>
        </w:rPr>
        <w:t xml:space="preserve"> Гэ</w:t>
      </w:r>
      <w:r w:rsidRPr="002821BD">
        <w:rPr>
          <w:rFonts w:ascii="Times New Roman" w:hAnsi="Times New Roman"/>
          <w:sz w:val="28"/>
          <w:szCs w:val="28"/>
          <w:lang w:val="be-BY"/>
        </w:rPr>
        <w:t>та</w:t>
      </w:r>
      <w:r>
        <w:rPr>
          <w:rFonts w:ascii="Times New Roman" w:hAnsi="Times New Roman"/>
          <w:sz w:val="28"/>
          <w:szCs w:val="28"/>
          <w:lang w:val="be-BY"/>
        </w:rPr>
        <w:t>я</w:t>
      </w:r>
      <w:r w:rsidRPr="002821BD">
        <w:rPr>
          <w:rFonts w:ascii="Times New Roman" w:hAnsi="Times New Roman"/>
          <w:sz w:val="28"/>
          <w:szCs w:val="28"/>
          <w:lang w:val="be-BY"/>
        </w:rPr>
        <w:t xml:space="preserve"> п</w:t>
      </w:r>
      <w:r>
        <w:rPr>
          <w:rFonts w:ascii="Times New Roman" w:hAnsi="Times New Roman"/>
          <w:sz w:val="28"/>
          <w:szCs w:val="28"/>
          <w:lang w:val="be-BY"/>
        </w:rPr>
        <w:t>азіцы</w:t>
      </w:r>
      <w:r w:rsidRPr="002821BD">
        <w:rPr>
          <w:rFonts w:ascii="Times New Roman" w:hAnsi="Times New Roman"/>
          <w:sz w:val="28"/>
          <w:szCs w:val="28"/>
          <w:lang w:val="be-BY"/>
        </w:rPr>
        <w:t>я</w:t>
      </w:r>
      <w:r>
        <w:rPr>
          <w:rFonts w:ascii="Times New Roman" w:hAnsi="Times New Roman"/>
          <w:sz w:val="28"/>
          <w:szCs w:val="28"/>
          <w:lang w:val="be-BY"/>
        </w:rPr>
        <w:t xml:space="preserve"> выразна адлюстравана ў работах </w:t>
      </w:r>
      <w:r w:rsidRPr="002821BD">
        <w:rPr>
          <w:rFonts w:ascii="Times New Roman" w:hAnsi="Times New Roman"/>
          <w:sz w:val="28"/>
          <w:szCs w:val="28"/>
          <w:lang w:val="be-BY"/>
        </w:rPr>
        <w:t xml:space="preserve">А. </w:t>
      </w:r>
      <w:r>
        <w:rPr>
          <w:rFonts w:ascii="Times New Roman" w:hAnsi="Times New Roman"/>
          <w:sz w:val="28"/>
          <w:szCs w:val="28"/>
          <w:lang w:val="be-BY"/>
        </w:rPr>
        <w:t>І</w:t>
      </w:r>
      <w:r w:rsidRPr="002821BD">
        <w:rPr>
          <w:rFonts w:ascii="Times New Roman" w:hAnsi="Times New Roman"/>
          <w:sz w:val="28"/>
          <w:szCs w:val="28"/>
          <w:lang w:val="be-BY"/>
        </w:rPr>
        <w:t>. Бл</w:t>
      </w:r>
      <w:r>
        <w:rPr>
          <w:rFonts w:ascii="Times New Roman" w:hAnsi="Times New Roman"/>
          <w:sz w:val="28"/>
          <w:szCs w:val="28"/>
          <w:lang w:val="be-BY"/>
        </w:rPr>
        <w:t>і</w:t>
      </w:r>
      <w:r w:rsidRPr="002821BD">
        <w:rPr>
          <w:rFonts w:ascii="Times New Roman" w:hAnsi="Times New Roman"/>
          <w:sz w:val="28"/>
          <w:szCs w:val="28"/>
          <w:lang w:val="be-BY"/>
        </w:rPr>
        <w:t xml:space="preserve">нова </w:t>
      </w:r>
      <w:r>
        <w:rPr>
          <w:rFonts w:ascii="Times New Roman" w:hAnsi="Times New Roman"/>
          <w:sz w:val="28"/>
          <w:szCs w:val="28"/>
          <w:lang w:val="be-BY"/>
        </w:rPr>
        <w:t>і</w:t>
      </w:r>
      <w:r w:rsidRPr="002821BD">
        <w:rPr>
          <w:rFonts w:ascii="Times New Roman" w:hAnsi="Times New Roman"/>
          <w:sz w:val="28"/>
          <w:szCs w:val="28"/>
          <w:lang w:val="be-BY"/>
        </w:rPr>
        <w:t xml:space="preserve"> Р. Ф. </w:t>
      </w:r>
      <w:r>
        <w:rPr>
          <w:rFonts w:ascii="Times New Roman" w:hAnsi="Times New Roman"/>
          <w:sz w:val="28"/>
          <w:szCs w:val="28"/>
          <w:lang w:val="be-BY"/>
        </w:rPr>
        <w:t>І</w:t>
      </w:r>
      <w:r w:rsidRPr="002821BD">
        <w:rPr>
          <w:rFonts w:ascii="Times New Roman" w:hAnsi="Times New Roman"/>
          <w:sz w:val="28"/>
          <w:szCs w:val="28"/>
          <w:lang w:val="be-BY"/>
        </w:rPr>
        <w:t>ванова.</w:t>
      </w:r>
      <w:r>
        <w:rPr>
          <w:rFonts w:ascii="Times New Roman" w:hAnsi="Times New Roman"/>
          <w:sz w:val="28"/>
          <w:szCs w:val="28"/>
          <w:lang w:val="be-BY"/>
        </w:rPr>
        <w:t xml:space="preserve"> Незавершанасць Рэканструкцыі разглядаецца як вынік змовы буржуазіі Поўначы і былых рабаўладальнікаў Поўдня. Савецкія гісторыкі (</w:t>
      </w:r>
      <w:r w:rsidRPr="003903D4">
        <w:rPr>
          <w:rFonts w:ascii="Times New Roman" w:hAnsi="Times New Roman"/>
          <w:sz w:val="28"/>
          <w:szCs w:val="28"/>
          <w:lang w:val="be-BY"/>
        </w:rPr>
        <w:t>М. М. Малк</w:t>
      </w:r>
      <w:r>
        <w:rPr>
          <w:rFonts w:ascii="Times New Roman" w:hAnsi="Times New Roman"/>
          <w:sz w:val="28"/>
          <w:szCs w:val="28"/>
          <w:lang w:val="be-BY"/>
        </w:rPr>
        <w:t>і</w:t>
      </w:r>
      <w:r w:rsidRPr="003903D4">
        <w:rPr>
          <w:rFonts w:ascii="Times New Roman" w:hAnsi="Times New Roman"/>
          <w:sz w:val="28"/>
          <w:szCs w:val="28"/>
          <w:lang w:val="be-BY"/>
        </w:rPr>
        <w:t>н</w:t>
      </w:r>
      <w:r>
        <w:rPr>
          <w:rFonts w:ascii="Times New Roman" w:hAnsi="Times New Roman"/>
          <w:sz w:val="28"/>
          <w:szCs w:val="28"/>
          <w:lang w:val="be-BY"/>
        </w:rPr>
        <w:t>) падкрэслівалі, што добразычлівая пазіцыя Расіі спрыяла ўмацаванню міжнародных пазіцый ЗША ва ўмовах Грамадзянскай вайны.</w:t>
      </w:r>
    </w:p>
    <w:p w:rsidR="00DF38FE" w:rsidRPr="000546E5" w:rsidRDefault="00DF38FE" w:rsidP="000546E5">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Вялікую ўвагу савецкія гісторыкі надавалі вывучэнню амерыканскага капіталізму. У даследаваннях </w:t>
      </w:r>
      <w:r w:rsidRPr="003903D4">
        <w:rPr>
          <w:rFonts w:ascii="Times New Roman" w:hAnsi="Times New Roman"/>
          <w:sz w:val="28"/>
          <w:szCs w:val="28"/>
          <w:lang w:val="be-BY"/>
        </w:rPr>
        <w:t xml:space="preserve">А. </w:t>
      </w:r>
      <w:r>
        <w:rPr>
          <w:rFonts w:ascii="Times New Roman" w:hAnsi="Times New Roman"/>
          <w:sz w:val="28"/>
          <w:szCs w:val="28"/>
          <w:lang w:val="be-BY"/>
        </w:rPr>
        <w:t>Я</w:t>
      </w:r>
      <w:r w:rsidRPr="003903D4">
        <w:rPr>
          <w:rFonts w:ascii="Times New Roman" w:hAnsi="Times New Roman"/>
          <w:sz w:val="28"/>
          <w:szCs w:val="28"/>
          <w:lang w:val="be-BY"/>
        </w:rPr>
        <w:t>ф</w:t>
      </w:r>
      <w:r>
        <w:rPr>
          <w:rFonts w:ascii="Times New Roman" w:hAnsi="Times New Roman"/>
          <w:sz w:val="28"/>
          <w:szCs w:val="28"/>
          <w:lang w:val="be-BY"/>
        </w:rPr>
        <w:t>і</w:t>
      </w:r>
      <w:r w:rsidRPr="003903D4">
        <w:rPr>
          <w:rFonts w:ascii="Times New Roman" w:hAnsi="Times New Roman"/>
          <w:sz w:val="28"/>
          <w:szCs w:val="28"/>
          <w:lang w:val="be-BY"/>
        </w:rPr>
        <w:t>м</w:t>
      </w:r>
      <w:r>
        <w:rPr>
          <w:rFonts w:ascii="Times New Roman" w:hAnsi="Times New Roman"/>
          <w:sz w:val="28"/>
          <w:szCs w:val="28"/>
          <w:lang w:val="be-BY"/>
        </w:rPr>
        <w:t>а</w:t>
      </w:r>
      <w:r w:rsidRPr="003903D4">
        <w:rPr>
          <w:rFonts w:ascii="Times New Roman" w:hAnsi="Times New Roman"/>
          <w:sz w:val="28"/>
          <w:szCs w:val="28"/>
          <w:lang w:val="be-BY"/>
        </w:rPr>
        <w:t xml:space="preserve">ва </w:t>
      </w:r>
      <w:r>
        <w:rPr>
          <w:rFonts w:ascii="Times New Roman" w:hAnsi="Times New Roman"/>
          <w:sz w:val="28"/>
          <w:szCs w:val="28"/>
          <w:lang w:val="be-BY"/>
        </w:rPr>
        <w:t>і</w:t>
      </w:r>
      <w:r w:rsidRPr="003903D4">
        <w:rPr>
          <w:rFonts w:ascii="Times New Roman" w:hAnsi="Times New Roman"/>
          <w:sz w:val="28"/>
          <w:szCs w:val="28"/>
          <w:lang w:val="be-BY"/>
        </w:rPr>
        <w:t xml:space="preserve"> Л. Зубока </w:t>
      </w:r>
      <w:r>
        <w:rPr>
          <w:rFonts w:ascii="Times New Roman" w:hAnsi="Times New Roman"/>
          <w:sz w:val="28"/>
          <w:szCs w:val="28"/>
          <w:lang w:val="be-BY"/>
        </w:rPr>
        <w:t>падкрэслівалася падабенства асноўных рыс развіцця амерыканскага капіталізму з еўрапейскім.</w:t>
      </w:r>
      <w:r w:rsidRPr="003903D4">
        <w:rPr>
          <w:rFonts w:ascii="Times New Roman" w:hAnsi="Times New Roman"/>
          <w:sz w:val="28"/>
          <w:szCs w:val="28"/>
          <w:lang w:val="be-BY"/>
        </w:rPr>
        <w:t xml:space="preserve"> </w:t>
      </w:r>
      <w:r>
        <w:rPr>
          <w:rFonts w:ascii="Times New Roman" w:hAnsi="Times New Roman"/>
          <w:sz w:val="28"/>
          <w:szCs w:val="28"/>
          <w:lang w:val="be-BY"/>
        </w:rPr>
        <w:t>У далейшым, у прыватнасці, у работах М. Балхавіцінава, больш увагі надавалася спецыфіцы развіцця амерыканскага капіталізму. Так, падкрэслівалася ўздзеянне на гэты працэс наяўнасці «</w:t>
      </w:r>
      <w:r w:rsidRPr="003903D4">
        <w:rPr>
          <w:rFonts w:ascii="Times New Roman" w:hAnsi="Times New Roman"/>
          <w:sz w:val="28"/>
          <w:szCs w:val="28"/>
          <w:lang w:val="be-BY"/>
        </w:rPr>
        <w:t>св</w:t>
      </w:r>
      <w:r>
        <w:rPr>
          <w:rFonts w:ascii="Times New Roman" w:hAnsi="Times New Roman"/>
          <w:sz w:val="28"/>
          <w:szCs w:val="28"/>
          <w:lang w:val="be-BY"/>
        </w:rPr>
        <w:t>а</w:t>
      </w:r>
      <w:r w:rsidRPr="003903D4">
        <w:rPr>
          <w:rFonts w:ascii="Times New Roman" w:hAnsi="Times New Roman"/>
          <w:sz w:val="28"/>
          <w:szCs w:val="28"/>
          <w:lang w:val="be-BY"/>
        </w:rPr>
        <w:t>бодных</w:t>
      </w:r>
      <w:r>
        <w:rPr>
          <w:rFonts w:ascii="Times New Roman" w:hAnsi="Times New Roman"/>
          <w:sz w:val="28"/>
          <w:szCs w:val="28"/>
          <w:lang w:val="be-BY"/>
        </w:rPr>
        <w:t>»</w:t>
      </w:r>
      <w:r w:rsidRPr="003903D4">
        <w:rPr>
          <w:rFonts w:ascii="Times New Roman" w:hAnsi="Times New Roman"/>
          <w:sz w:val="28"/>
          <w:szCs w:val="28"/>
          <w:lang w:val="be-BY"/>
        </w:rPr>
        <w:t xml:space="preserve"> з</w:t>
      </w:r>
      <w:r>
        <w:rPr>
          <w:rFonts w:ascii="Times New Roman" w:hAnsi="Times New Roman"/>
          <w:sz w:val="28"/>
          <w:szCs w:val="28"/>
          <w:lang w:val="be-BY"/>
        </w:rPr>
        <w:t>я</w:t>
      </w:r>
      <w:r w:rsidRPr="003903D4">
        <w:rPr>
          <w:rFonts w:ascii="Times New Roman" w:hAnsi="Times New Roman"/>
          <w:sz w:val="28"/>
          <w:szCs w:val="28"/>
          <w:lang w:val="be-BY"/>
        </w:rPr>
        <w:t>мель</w:t>
      </w:r>
      <w:r>
        <w:rPr>
          <w:rFonts w:ascii="Times New Roman" w:hAnsi="Times New Roman"/>
          <w:sz w:val="28"/>
          <w:szCs w:val="28"/>
          <w:lang w:val="be-BY"/>
        </w:rPr>
        <w:t xml:space="preserve"> на Захадзе і </w:t>
      </w:r>
      <w:r w:rsidRPr="003903D4">
        <w:rPr>
          <w:rFonts w:ascii="Times New Roman" w:hAnsi="Times New Roman"/>
          <w:sz w:val="28"/>
          <w:szCs w:val="28"/>
          <w:lang w:val="be-BY"/>
        </w:rPr>
        <w:t>механ</w:t>
      </w:r>
      <w:r>
        <w:rPr>
          <w:rFonts w:ascii="Times New Roman" w:hAnsi="Times New Roman"/>
          <w:sz w:val="28"/>
          <w:szCs w:val="28"/>
          <w:lang w:val="be-BY"/>
        </w:rPr>
        <w:t>і</w:t>
      </w:r>
      <w:r w:rsidRPr="003903D4">
        <w:rPr>
          <w:rFonts w:ascii="Times New Roman" w:hAnsi="Times New Roman"/>
          <w:sz w:val="28"/>
          <w:szCs w:val="28"/>
          <w:lang w:val="be-BY"/>
        </w:rPr>
        <w:t>зм</w:t>
      </w:r>
      <w:r>
        <w:rPr>
          <w:rFonts w:ascii="Times New Roman" w:hAnsi="Times New Roman"/>
          <w:sz w:val="28"/>
          <w:szCs w:val="28"/>
          <w:lang w:val="be-BY"/>
        </w:rPr>
        <w:t>а</w:t>
      </w:r>
      <w:r w:rsidRPr="003903D4">
        <w:rPr>
          <w:rFonts w:ascii="Times New Roman" w:hAnsi="Times New Roman"/>
          <w:sz w:val="28"/>
          <w:szCs w:val="28"/>
          <w:lang w:val="be-BY"/>
        </w:rPr>
        <w:t xml:space="preserve"> </w:t>
      </w:r>
      <w:r>
        <w:rPr>
          <w:rFonts w:ascii="Times New Roman" w:hAnsi="Times New Roman"/>
          <w:sz w:val="28"/>
          <w:szCs w:val="28"/>
          <w:lang w:val="be-BY"/>
        </w:rPr>
        <w:t>рухомай</w:t>
      </w:r>
      <w:r w:rsidRPr="003903D4">
        <w:rPr>
          <w:rFonts w:ascii="Times New Roman" w:hAnsi="Times New Roman"/>
          <w:sz w:val="28"/>
          <w:szCs w:val="28"/>
          <w:lang w:val="be-BY"/>
        </w:rPr>
        <w:t xml:space="preserve"> </w:t>
      </w:r>
      <w:r>
        <w:rPr>
          <w:rFonts w:ascii="Times New Roman" w:hAnsi="Times New Roman"/>
          <w:sz w:val="28"/>
          <w:szCs w:val="28"/>
          <w:lang w:val="be-BY"/>
        </w:rPr>
        <w:t>«</w:t>
      </w:r>
      <w:r w:rsidRPr="003903D4">
        <w:rPr>
          <w:rFonts w:ascii="Times New Roman" w:hAnsi="Times New Roman"/>
          <w:sz w:val="28"/>
          <w:szCs w:val="28"/>
          <w:lang w:val="be-BY"/>
        </w:rPr>
        <w:t>гран</w:t>
      </w:r>
      <w:r>
        <w:rPr>
          <w:rFonts w:ascii="Times New Roman" w:hAnsi="Times New Roman"/>
          <w:sz w:val="28"/>
          <w:szCs w:val="28"/>
          <w:lang w:val="be-BY"/>
        </w:rPr>
        <w:t>і</w:t>
      </w:r>
      <w:r w:rsidRPr="003903D4">
        <w:rPr>
          <w:rFonts w:ascii="Times New Roman" w:hAnsi="Times New Roman"/>
          <w:sz w:val="28"/>
          <w:szCs w:val="28"/>
          <w:lang w:val="be-BY"/>
        </w:rPr>
        <w:t>цы</w:t>
      </w:r>
      <w:r>
        <w:rPr>
          <w:rFonts w:ascii="Times New Roman" w:hAnsi="Times New Roman"/>
          <w:sz w:val="28"/>
          <w:szCs w:val="28"/>
          <w:lang w:val="be-BY"/>
        </w:rPr>
        <w:t>»</w:t>
      </w:r>
      <w:r w:rsidRPr="003903D4">
        <w:rPr>
          <w:rFonts w:ascii="Times New Roman" w:hAnsi="Times New Roman"/>
          <w:sz w:val="28"/>
          <w:szCs w:val="28"/>
          <w:lang w:val="be-BY"/>
        </w:rPr>
        <w:t>.</w:t>
      </w:r>
      <w:r>
        <w:rPr>
          <w:rFonts w:ascii="Times New Roman" w:hAnsi="Times New Roman"/>
          <w:sz w:val="28"/>
          <w:szCs w:val="28"/>
          <w:lang w:val="be-BY"/>
        </w:rPr>
        <w:t xml:space="preserve"> У 1991 г. была выдадзена манаграфія</w:t>
      </w:r>
      <w:r w:rsidRPr="00ED367E">
        <w:rPr>
          <w:rFonts w:ascii="Times New Roman" w:hAnsi="Times New Roman"/>
          <w:sz w:val="28"/>
          <w:szCs w:val="28"/>
        </w:rPr>
        <w:t xml:space="preserve"> Б. М. Шпот</w:t>
      </w:r>
      <w:r>
        <w:rPr>
          <w:rFonts w:ascii="Times New Roman" w:hAnsi="Times New Roman"/>
          <w:sz w:val="28"/>
          <w:szCs w:val="28"/>
          <w:lang w:val="be-BY"/>
        </w:rPr>
        <w:t>а</w:t>
      </w:r>
      <w:r w:rsidRPr="00ED367E">
        <w:rPr>
          <w:rFonts w:ascii="Times New Roman" w:hAnsi="Times New Roman"/>
          <w:sz w:val="28"/>
          <w:szCs w:val="28"/>
        </w:rPr>
        <w:t xml:space="preserve">ва </w:t>
      </w:r>
      <w:r>
        <w:rPr>
          <w:rFonts w:ascii="Times New Roman" w:hAnsi="Times New Roman"/>
          <w:sz w:val="28"/>
          <w:szCs w:val="28"/>
        </w:rPr>
        <w:t>«</w:t>
      </w:r>
      <w:r w:rsidRPr="00ED367E">
        <w:rPr>
          <w:rFonts w:ascii="Times New Roman" w:hAnsi="Times New Roman"/>
          <w:sz w:val="28"/>
          <w:szCs w:val="28"/>
        </w:rPr>
        <w:t>Пр</w:t>
      </w:r>
      <w:r>
        <w:rPr>
          <w:rFonts w:ascii="Times New Roman" w:hAnsi="Times New Roman"/>
          <w:sz w:val="28"/>
          <w:szCs w:val="28"/>
          <w:lang w:val="be-BY"/>
        </w:rPr>
        <w:t>а</w:t>
      </w:r>
      <w:r w:rsidRPr="00ED367E">
        <w:rPr>
          <w:rFonts w:ascii="Times New Roman" w:hAnsi="Times New Roman"/>
          <w:sz w:val="28"/>
          <w:szCs w:val="28"/>
        </w:rPr>
        <w:t>мы</w:t>
      </w:r>
      <w:r>
        <w:rPr>
          <w:rFonts w:ascii="Times New Roman" w:hAnsi="Times New Roman"/>
          <w:sz w:val="28"/>
          <w:szCs w:val="28"/>
          <w:lang w:val="be-BY"/>
        </w:rPr>
        <w:t>слов</w:t>
      </w:r>
      <w:r w:rsidRPr="00ED367E">
        <w:rPr>
          <w:rFonts w:ascii="Times New Roman" w:hAnsi="Times New Roman"/>
          <w:sz w:val="28"/>
          <w:szCs w:val="28"/>
        </w:rPr>
        <w:t>ы</w:t>
      </w:r>
      <w:r>
        <w:rPr>
          <w:rFonts w:ascii="Times New Roman" w:hAnsi="Times New Roman"/>
          <w:sz w:val="28"/>
          <w:szCs w:val="28"/>
        </w:rPr>
        <w:t xml:space="preserve"> пер</w:t>
      </w:r>
      <w:r>
        <w:rPr>
          <w:rFonts w:ascii="Times New Roman" w:hAnsi="Times New Roman"/>
          <w:sz w:val="28"/>
          <w:szCs w:val="28"/>
          <w:lang w:val="be-BY"/>
        </w:rPr>
        <w:t>а</w:t>
      </w:r>
      <w:r w:rsidRPr="00ED367E">
        <w:rPr>
          <w:rFonts w:ascii="Times New Roman" w:hAnsi="Times New Roman"/>
          <w:sz w:val="28"/>
          <w:szCs w:val="28"/>
        </w:rPr>
        <w:t>в</w:t>
      </w:r>
      <w:r>
        <w:rPr>
          <w:rFonts w:ascii="Times New Roman" w:hAnsi="Times New Roman"/>
          <w:sz w:val="28"/>
          <w:szCs w:val="28"/>
          <w:lang w:val="be-BY"/>
        </w:rPr>
        <w:t>а</w:t>
      </w:r>
      <w:r>
        <w:rPr>
          <w:rFonts w:ascii="Times New Roman" w:hAnsi="Times New Roman"/>
          <w:sz w:val="28"/>
          <w:szCs w:val="28"/>
        </w:rPr>
        <w:t xml:space="preserve">рот </w:t>
      </w:r>
      <w:r>
        <w:rPr>
          <w:rFonts w:ascii="Times New Roman" w:hAnsi="Times New Roman"/>
          <w:sz w:val="28"/>
          <w:szCs w:val="28"/>
          <w:lang w:val="be-BY"/>
        </w:rPr>
        <w:t>у</w:t>
      </w:r>
      <w:r w:rsidRPr="00ED367E">
        <w:rPr>
          <w:rFonts w:ascii="Times New Roman" w:hAnsi="Times New Roman"/>
          <w:sz w:val="28"/>
          <w:szCs w:val="28"/>
        </w:rPr>
        <w:t xml:space="preserve"> </w:t>
      </w:r>
      <w:r>
        <w:rPr>
          <w:rFonts w:ascii="Times New Roman" w:hAnsi="Times New Roman"/>
          <w:sz w:val="28"/>
          <w:szCs w:val="28"/>
          <w:lang w:val="be-BY"/>
        </w:rPr>
        <w:t>З</w:t>
      </w:r>
      <w:r w:rsidRPr="00ED367E">
        <w:rPr>
          <w:rFonts w:ascii="Times New Roman" w:hAnsi="Times New Roman"/>
          <w:sz w:val="28"/>
          <w:szCs w:val="28"/>
        </w:rPr>
        <w:t>ША</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lang w:val="be-BY"/>
        </w:rPr>
        <w:t>Аў</w:t>
      </w:r>
      <w:r w:rsidRPr="00ED367E">
        <w:rPr>
          <w:rFonts w:ascii="Times New Roman" w:hAnsi="Times New Roman"/>
          <w:sz w:val="28"/>
          <w:szCs w:val="28"/>
        </w:rPr>
        <w:t>т</w:t>
      </w:r>
      <w:r>
        <w:rPr>
          <w:rFonts w:ascii="Times New Roman" w:hAnsi="Times New Roman"/>
          <w:sz w:val="28"/>
          <w:szCs w:val="28"/>
          <w:lang w:val="be-BY"/>
        </w:rPr>
        <w:t>а</w:t>
      </w:r>
      <w:r w:rsidRPr="00ED367E">
        <w:rPr>
          <w:rFonts w:ascii="Times New Roman" w:hAnsi="Times New Roman"/>
          <w:sz w:val="28"/>
          <w:szCs w:val="28"/>
        </w:rPr>
        <w:t xml:space="preserve">р </w:t>
      </w:r>
      <w:r>
        <w:rPr>
          <w:rFonts w:ascii="Times New Roman" w:hAnsi="Times New Roman"/>
          <w:sz w:val="28"/>
          <w:szCs w:val="28"/>
          <w:lang w:val="be-BY"/>
        </w:rPr>
        <w:t>аднёс пачатак прамысловага перавароту ў ЗША да пачатку</w:t>
      </w:r>
      <w:r w:rsidRPr="00ED367E">
        <w:rPr>
          <w:rFonts w:ascii="Times New Roman" w:hAnsi="Times New Roman"/>
          <w:sz w:val="28"/>
          <w:szCs w:val="28"/>
        </w:rPr>
        <w:t xml:space="preserve"> XIX </w:t>
      </w:r>
      <w:r>
        <w:rPr>
          <w:rFonts w:ascii="Times New Roman" w:hAnsi="Times New Roman"/>
          <w:sz w:val="28"/>
          <w:szCs w:val="28"/>
          <w:lang w:val="be-BY"/>
        </w:rPr>
        <w:t>ст., а завяршэнне звязваў з перыядам</w:t>
      </w:r>
      <w:r w:rsidRPr="00ED367E">
        <w:rPr>
          <w:rFonts w:ascii="Times New Roman" w:hAnsi="Times New Roman"/>
          <w:sz w:val="28"/>
          <w:szCs w:val="28"/>
        </w:rPr>
        <w:t xml:space="preserve"> </w:t>
      </w:r>
      <w:r>
        <w:rPr>
          <w:rFonts w:ascii="Times New Roman" w:hAnsi="Times New Roman"/>
          <w:sz w:val="28"/>
          <w:szCs w:val="28"/>
          <w:lang w:val="be-BY"/>
        </w:rPr>
        <w:t>Г</w:t>
      </w:r>
      <w:r w:rsidRPr="00ED367E">
        <w:rPr>
          <w:rFonts w:ascii="Times New Roman" w:hAnsi="Times New Roman"/>
          <w:sz w:val="28"/>
          <w:szCs w:val="28"/>
        </w:rPr>
        <w:t>р</w:t>
      </w:r>
      <w:r>
        <w:rPr>
          <w:rFonts w:ascii="Times New Roman" w:hAnsi="Times New Roman"/>
          <w:sz w:val="28"/>
          <w:szCs w:val="28"/>
          <w:lang w:val="be-BY"/>
        </w:rPr>
        <w:t>амадзянска</w:t>
      </w:r>
      <w:r w:rsidRPr="00ED367E">
        <w:rPr>
          <w:rFonts w:ascii="Times New Roman" w:hAnsi="Times New Roman"/>
          <w:sz w:val="28"/>
          <w:szCs w:val="28"/>
        </w:rPr>
        <w:t>й в</w:t>
      </w:r>
      <w:r>
        <w:rPr>
          <w:rFonts w:ascii="Times New Roman" w:hAnsi="Times New Roman"/>
          <w:sz w:val="28"/>
          <w:szCs w:val="28"/>
          <w:lang w:val="be-BY"/>
        </w:rPr>
        <w:t>а</w:t>
      </w:r>
      <w:r w:rsidRPr="00ED367E">
        <w:rPr>
          <w:rFonts w:ascii="Times New Roman" w:hAnsi="Times New Roman"/>
          <w:sz w:val="28"/>
          <w:szCs w:val="28"/>
        </w:rPr>
        <w:t>йны</w:t>
      </w:r>
      <w:r>
        <w:rPr>
          <w:rFonts w:ascii="Times New Roman" w:hAnsi="Times New Roman"/>
          <w:sz w:val="28"/>
          <w:szCs w:val="28"/>
          <w:lang w:val="be-BY"/>
        </w:rPr>
        <w:t>. Ён адзначыў істотныя адрозненні ў ходзе прамысловага перавароту на Поўначы, Усходзе, Захадзе і Поўдні краіны</w:t>
      </w:r>
      <w:r w:rsidRPr="000546E5">
        <w:rPr>
          <w:rFonts w:ascii="Times New Roman" w:hAnsi="Times New Roman"/>
          <w:sz w:val="28"/>
          <w:szCs w:val="28"/>
          <w:lang w:val="be-BY"/>
        </w:rPr>
        <w:t>.</w:t>
      </w:r>
    </w:p>
    <w:p w:rsidR="00DF38FE" w:rsidRPr="00C90C38" w:rsidRDefault="00DF38FE" w:rsidP="0079018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Яшчэ адна важная для савецкай гістарыяграфіі праблема гісторыі ЗША – фермерскі і рабочы рух. У</w:t>
      </w:r>
      <w:r w:rsidRPr="00A14A70">
        <w:rPr>
          <w:rFonts w:ascii="Times New Roman" w:hAnsi="Times New Roman"/>
          <w:sz w:val="28"/>
          <w:szCs w:val="28"/>
          <w:lang w:val="be-BY"/>
        </w:rPr>
        <w:t xml:space="preserve"> рабо</w:t>
      </w:r>
      <w:r>
        <w:rPr>
          <w:rFonts w:ascii="Times New Roman" w:hAnsi="Times New Roman"/>
          <w:sz w:val="28"/>
          <w:szCs w:val="28"/>
          <w:lang w:val="be-BY"/>
        </w:rPr>
        <w:t>ц</w:t>
      </w:r>
      <w:r w:rsidRPr="00A14A70">
        <w:rPr>
          <w:rFonts w:ascii="Times New Roman" w:hAnsi="Times New Roman"/>
          <w:sz w:val="28"/>
          <w:szCs w:val="28"/>
          <w:lang w:val="be-BY"/>
        </w:rPr>
        <w:t>е Г. П. Кур</w:t>
      </w:r>
      <w:r>
        <w:rPr>
          <w:rFonts w:ascii="Times New Roman" w:hAnsi="Times New Roman"/>
          <w:sz w:val="28"/>
          <w:szCs w:val="28"/>
          <w:lang w:val="be-BY"/>
        </w:rPr>
        <w:t>а</w:t>
      </w:r>
      <w:r w:rsidRPr="00A14A70">
        <w:rPr>
          <w:rFonts w:ascii="Times New Roman" w:hAnsi="Times New Roman"/>
          <w:sz w:val="28"/>
          <w:szCs w:val="28"/>
          <w:lang w:val="be-BY"/>
        </w:rPr>
        <w:t>пятн</w:t>
      </w:r>
      <w:r>
        <w:rPr>
          <w:rFonts w:ascii="Times New Roman" w:hAnsi="Times New Roman"/>
          <w:sz w:val="28"/>
          <w:szCs w:val="28"/>
          <w:lang w:val="be-BY"/>
        </w:rPr>
        <w:t>і</w:t>
      </w:r>
      <w:r w:rsidRPr="00A14A70">
        <w:rPr>
          <w:rFonts w:ascii="Times New Roman" w:hAnsi="Times New Roman"/>
          <w:sz w:val="28"/>
          <w:szCs w:val="28"/>
          <w:lang w:val="be-BY"/>
        </w:rPr>
        <w:t>ка «Фермерск</w:t>
      </w:r>
      <w:r>
        <w:rPr>
          <w:rFonts w:ascii="Times New Roman" w:hAnsi="Times New Roman"/>
          <w:sz w:val="28"/>
          <w:szCs w:val="28"/>
          <w:lang w:val="be-BY"/>
        </w:rPr>
        <w:t>і</w:t>
      </w:r>
      <w:r w:rsidRPr="00A14A70">
        <w:rPr>
          <w:rFonts w:ascii="Times New Roman" w:hAnsi="Times New Roman"/>
          <w:sz w:val="28"/>
          <w:szCs w:val="28"/>
          <w:lang w:val="be-BY"/>
        </w:rPr>
        <w:t xml:space="preserve"> </w:t>
      </w:r>
      <w:r>
        <w:rPr>
          <w:rFonts w:ascii="Times New Roman" w:hAnsi="Times New Roman"/>
          <w:sz w:val="28"/>
          <w:szCs w:val="28"/>
          <w:lang w:val="be-BY"/>
        </w:rPr>
        <w:t>рух</w:t>
      </w:r>
      <w:r w:rsidRPr="00A14A70">
        <w:rPr>
          <w:rFonts w:ascii="Times New Roman" w:hAnsi="Times New Roman"/>
          <w:sz w:val="28"/>
          <w:szCs w:val="28"/>
          <w:lang w:val="be-BY"/>
        </w:rPr>
        <w:t xml:space="preserve"> </w:t>
      </w:r>
      <w:r>
        <w:rPr>
          <w:rFonts w:ascii="Times New Roman" w:hAnsi="Times New Roman"/>
          <w:sz w:val="28"/>
          <w:szCs w:val="28"/>
          <w:lang w:val="be-BY"/>
        </w:rPr>
        <w:t>у</w:t>
      </w:r>
      <w:r w:rsidRPr="00A14A70">
        <w:rPr>
          <w:rFonts w:ascii="Times New Roman" w:hAnsi="Times New Roman"/>
          <w:sz w:val="28"/>
          <w:szCs w:val="28"/>
          <w:lang w:val="be-BY"/>
        </w:rPr>
        <w:t xml:space="preserve"> </w:t>
      </w:r>
      <w:r>
        <w:rPr>
          <w:rFonts w:ascii="Times New Roman" w:hAnsi="Times New Roman"/>
          <w:sz w:val="28"/>
          <w:szCs w:val="28"/>
          <w:lang w:val="be-BY"/>
        </w:rPr>
        <w:t>З</w:t>
      </w:r>
      <w:r w:rsidRPr="00A14A70">
        <w:rPr>
          <w:rFonts w:ascii="Times New Roman" w:hAnsi="Times New Roman"/>
          <w:sz w:val="28"/>
          <w:szCs w:val="28"/>
          <w:lang w:val="be-BY"/>
        </w:rPr>
        <w:t xml:space="preserve">ША: </w:t>
      </w:r>
      <w:r>
        <w:rPr>
          <w:rFonts w:ascii="Times New Roman" w:hAnsi="Times New Roman"/>
          <w:sz w:val="28"/>
          <w:szCs w:val="28"/>
          <w:lang w:val="be-BY"/>
        </w:rPr>
        <w:t>ад</w:t>
      </w:r>
      <w:r w:rsidRPr="00A14A70">
        <w:rPr>
          <w:rFonts w:ascii="Times New Roman" w:hAnsi="Times New Roman"/>
          <w:sz w:val="28"/>
          <w:szCs w:val="28"/>
          <w:lang w:val="be-BY"/>
        </w:rPr>
        <w:t xml:space="preserve"> гр</w:t>
      </w:r>
      <w:r>
        <w:rPr>
          <w:rFonts w:ascii="Times New Roman" w:hAnsi="Times New Roman"/>
          <w:sz w:val="28"/>
          <w:szCs w:val="28"/>
          <w:lang w:val="be-BY"/>
        </w:rPr>
        <w:t>э</w:t>
      </w:r>
      <w:r w:rsidRPr="00A14A70">
        <w:rPr>
          <w:rFonts w:ascii="Times New Roman" w:hAnsi="Times New Roman"/>
          <w:sz w:val="28"/>
          <w:szCs w:val="28"/>
          <w:lang w:val="be-BY"/>
        </w:rPr>
        <w:t>йндж</w:t>
      </w:r>
      <w:r>
        <w:rPr>
          <w:rFonts w:ascii="Times New Roman" w:hAnsi="Times New Roman"/>
          <w:sz w:val="28"/>
          <w:szCs w:val="28"/>
          <w:lang w:val="be-BY"/>
        </w:rPr>
        <w:t>а</w:t>
      </w:r>
      <w:r w:rsidRPr="00A14A70">
        <w:rPr>
          <w:rFonts w:ascii="Times New Roman" w:hAnsi="Times New Roman"/>
          <w:sz w:val="28"/>
          <w:szCs w:val="28"/>
          <w:lang w:val="be-BY"/>
        </w:rPr>
        <w:t>р</w:t>
      </w:r>
      <w:r>
        <w:rPr>
          <w:rFonts w:ascii="Times New Roman" w:hAnsi="Times New Roman"/>
          <w:sz w:val="28"/>
          <w:szCs w:val="28"/>
          <w:lang w:val="be-BY"/>
        </w:rPr>
        <w:t>аў</w:t>
      </w:r>
      <w:r w:rsidRPr="00A14A70">
        <w:rPr>
          <w:rFonts w:ascii="Times New Roman" w:hAnsi="Times New Roman"/>
          <w:sz w:val="28"/>
          <w:szCs w:val="28"/>
          <w:lang w:val="be-BY"/>
        </w:rPr>
        <w:t xml:space="preserve"> </w:t>
      </w:r>
      <w:r>
        <w:rPr>
          <w:rFonts w:ascii="Times New Roman" w:hAnsi="Times New Roman"/>
          <w:sz w:val="28"/>
          <w:szCs w:val="28"/>
          <w:lang w:val="be-BY"/>
        </w:rPr>
        <w:t>да</w:t>
      </w:r>
      <w:r w:rsidRPr="00A14A70">
        <w:rPr>
          <w:rFonts w:ascii="Times New Roman" w:hAnsi="Times New Roman"/>
          <w:sz w:val="28"/>
          <w:szCs w:val="28"/>
          <w:lang w:val="be-BY"/>
        </w:rPr>
        <w:t xml:space="preserve"> Народн</w:t>
      </w:r>
      <w:r>
        <w:rPr>
          <w:rFonts w:ascii="Times New Roman" w:hAnsi="Times New Roman"/>
          <w:sz w:val="28"/>
          <w:szCs w:val="28"/>
          <w:lang w:val="be-BY"/>
        </w:rPr>
        <w:t>а</w:t>
      </w:r>
      <w:r w:rsidRPr="00A14A70">
        <w:rPr>
          <w:rFonts w:ascii="Times New Roman" w:hAnsi="Times New Roman"/>
          <w:sz w:val="28"/>
          <w:szCs w:val="28"/>
          <w:lang w:val="be-BY"/>
        </w:rPr>
        <w:t>й парт</w:t>
      </w:r>
      <w:r>
        <w:rPr>
          <w:rFonts w:ascii="Times New Roman" w:hAnsi="Times New Roman"/>
          <w:sz w:val="28"/>
          <w:szCs w:val="28"/>
          <w:lang w:val="be-BY"/>
        </w:rPr>
        <w:t>ыі</w:t>
      </w:r>
      <w:r w:rsidRPr="00A14A70">
        <w:rPr>
          <w:rFonts w:ascii="Times New Roman" w:hAnsi="Times New Roman"/>
          <w:sz w:val="28"/>
          <w:szCs w:val="28"/>
          <w:lang w:val="be-BY"/>
        </w:rPr>
        <w:t xml:space="preserve">, 1867–1896» (1971) </w:t>
      </w:r>
      <w:r>
        <w:rPr>
          <w:rFonts w:ascii="Times New Roman" w:hAnsi="Times New Roman"/>
          <w:sz w:val="28"/>
          <w:szCs w:val="28"/>
          <w:lang w:val="be-BY"/>
        </w:rPr>
        <w:t xml:space="preserve">фермерскі рух разглядаецца як частка шырокага антыманапалістычнага руху. Ён быў выкліканы наступленнем манаполій на эканамічныя інтарэсы фермераў. Пры вывучэнні рабочага руху савецкія гісторыкі падвяргалі вострай крытыцы рэфармісцкія арганізацыі (АФП) і яўна завышалі ролю радыкальных арганізацый (ІРС). Прыкладам можа служыць </w:t>
      </w:r>
      <w:r w:rsidRPr="00790181">
        <w:rPr>
          <w:rFonts w:ascii="Times New Roman" w:hAnsi="Times New Roman"/>
          <w:sz w:val="28"/>
          <w:szCs w:val="28"/>
          <w:lang w:val="be-BY"/>
        </w:rPr>
        <w:t xml:space="preserve">работа Л. Зубока </w:t>
      </w:r>
      <w:r>
        <w:rPr>
          <w:rFonts w:ascii="Times New Roman" w:hAnsi="Times New Roman"/>
          <w:sz w:val="28"/>
          <w:szCs w:val="28"/>
          <w:lang w:val="be-BY"/>
        </w:rPr>
        <w:t>«Нарысы гісторыі</w:t>
      </w:r>
      <w:r w:rsidRPr="00790181">
        <w:rPr>
          <w:rFonts w:ascii="Times New Roman" w:hAnsi="Times New Roman"/>
          <w:sz w:val="28"/>
          <w:szCs w:val="28"/>
          <w:lang w:val="be-BY"/>
        </w:rPr>
        <w:t xml:space="preserve"> </w:t>
      </w:r>
      <w:r>
        <w:rPr>
          <w:rFonts w:ascii="Times New Roman" w:hAnsi="Times New Roman"/>
          <w:sz w:val="28"/>
          <w:szCs w:val="28"/>
          <w:lang w:val="be-BY"/>
        </w:rPr>
        <w:t>рабочага руху</w:t>
      </w:r>
      <w:r w:rsidRPr="00790181">
        <w:rPr>
          <w:rFonts w:ascii="Times New Roman" w:hAnsi="Times New Roman"/>
          <w:sz w:val="28"/>
          <w:szCs w:val="28"/>
          <w:lang w:val="be-BY"/>
        </w:rPr>
        <w:t xml:space="preserve"> </w:t>
      </w:r>
      <w:r>
        <w:rPr>
          <w:rFonts w:ascii="Times New Roman" w:hAnsi="Times New Roman"/>
          <w:sz w:val="28"/>
          <w:szCs w:val="28"/>
          <w:lang w:val="be-BY"/>
        </w:rPr>
        <w:t>ў</w:t>
      </w:r>
      <w:r w:rsidRPr="00790181">
        <w:rPr>
          <w:rFonts w:ascii="Times New Roman" w:hAnsi="Times New Roman"/>
          <w:sz w:val="28"/>
          <w:szCs w:val="28"/>
          <w:lang w:val="be-BY"/>
        </w:rPr>
        <w:t xml:space="preserve"> </w:t>
      </w:r>
      <w:r>
        <w:rPr>
          <w:rFonts w:ascii="Times New Roman" w:hAnsi="Times New Roman"/>
          <w:sz w:val="28"/>
          <w:szCs w:val="28"/>
          <w:lang w:val="be-BY"/>
        </w:rPr>
        <w:t>З</w:t>
      </w:r>
      <w:r w:rsidRPr="00790181">
        <w:rPr>
          <w:rFonts w:ascii="Times New Roman" w:hAnsi="Times New Roman"/>
          <w:sz w:val="28"/>
          <w:szCs w:val="28"/>
          <w:lang w:val="be-BY"/>
        </w:rPr>
        <w:t>ША (1865</w:t>
      </w:r>
      <w:r>
        <w:rPr>
          <w:rFonts w:ascii="Times New Roman" w:hAnsi="Times New Roman"/>
          <w:sz w:val="28"/>
          <w:szCs w:val="28"/>
          <w:lang w:val="be-BY"/>
        </w:rPr>
        <w:t>–</w:t>
      </w:r>
      <w:r w:rsidRPr="00790181">
        <w:rPr>
          <w:rFonts w:ascii="Times New Roman" w:hAnsi="Times New Roman"/>
          <w:sz w:val="28"/>
          <w:szCs w:val="28"/>
          <w:lang w:val="be-BY"/>
        </w:rPr>
        <w:t>1918)</w:t>
      </w:r>
      <w:r>
        <w:rPr>
          <w:rFonts w:ascii="Times New Roman" w:hAnsi="Times New Roman"/>
          <w:sz w:val="28"/>
          <w:szCs w:val="28"/>
          <w:lang w:val="be-BY"/>
        </w:rPr>
        <w:t>»</w:t>
      </w:r>
      <w:r w:rsidRPr="00790181">
        <w:rPr>
          <w:rFonts w:ascii="Times New Roman" w:hAnsi="Times New Roman"/>
          <w:sz w:val="28"/>
          <w:szCs w:val="28"/>
          <w:lang w:val="be-BY"/>
        </w:rPr>
        <w:t xml:space="preserve">. </w:t>
      </w:r>
    </w:p>
    <w:p w:rsidR="00DF38FE" w:rsidRPr="00B468FB" w:rsidRDefault="00DF38FE" w:rsidP="0079018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З канца 1960-х гадоў значна павысілася цікавасць савецкіх даследчыкаў да гісторыі буржуазнага рэфармізму ў ЗША. У працы </w:t>
      </w:r>
      <w:r w:rsidRPr="005535DB">
        <w:rPr>
          <w:rFonts w:ascii="Times New Roman" w:hAnsi="Times New Roman"/>
          <w:b/>
          <w:sz w:val="28"/>
          <w:szCs w:val="28"/>
          <w:lang w:val="be-BY"/>
        </w:rPr>
        <w:t>Ірыны Аляксандраўны Бяляўскай</w:t>
      </w:r>
      <w:r w:rsidRPr="005535DB">
        <w:rPr>
          <w:rFonts w:ascii="Times New Roman" w:hAnsi="Times New Roman"/>
          <w:sz w:val="28"/>
          <w:szCs w:val="28"/>
          <w:lang w:val="be-BY"/>
        </w:rPr>
        <w:t xml:space="preserve"> </w:t>
      </w:r>
      <w:r>
        <w:rPr>
          <w:rFonts w:ascii="Times New Roman" w:hAnsi="Times New Roman"/>
          <w:sz w:val="28"/>
          <w:szCs w:val="28"/>
          <w:lang w:val="be-BY"/>
        </w:rPr>
        <w:t>«</w:t>
      </w:r>
      <w:r w:rsidRPr="005535DB">
        <w:rPr>
          <w:rFonts w:ascii="Times New Roman" w:hAnsi="Times New Roman"/>
          <w:sz w:val="28"/>
          <w:szCs w:val="28"/>
          <w:lang w:val="be-BY"/>
        </w:rPr>
        <w:t>Буржуазны р</w:t>
      </w:r>
      <w:r>
        <w:rPr>
          <w:rFonts w:ascii="Times New Roman" w:hAnsi="Times New Roman"/>
          <w:sz w:val="28"/>
          <w:szCs w:val="28"/>
          <w:lang w:val="be-BY"/>
        </w:rPr>
        <w:t>э</w:t>
      </w:r>
      <w:r w:rsidRPr="005535DB">
        <w:rPr>
          <w:rFonts w:ascii="Times New Roman" w:hAnsi="Times New Roman"/>
          <w:sz w:val="28"/>
          <w:szCs w:val="28"/>
          <w:lang w:val="be-BY"/>
        </w:rPr>
        <w:t>ф</w:t>
      </w:r>
      <w:r>
        <w:rPr>
          <w:rFonts w:ascii="Times New Roman" w:hAnsi="Times New Roman"/>
          <w:sz w:val="28"/>
          <w:szCs w:val="28"/>
          <w:lang w:val="be-BY"/>
        </w:rPr>
        <w:t>а</w:t>
      </w:r>
      <w:r w:rsidRPr="005535DB">
        <w:rPr>
          <w:rFonts w:ascii="Times New Roman" w:hAnsi="Times New Roman"/>
          <w:sz w:val="28"/>
          <w:szCs w:val="28"/>
          <w:lang w:val="be-BY"/>
        </w:rPr>
        <w:t>рм</w:t>
      </w:r>
      <w:r>
        <w:rPr>
          <w:rFonts w:ascii="Times New Roman" w:hAnsi="Times New Roman"/>
          <w:sz w:val="28"/>
          <w:szCs w:val="28"/>
          <w:lang w:val="be-BY"/>
        </w:rPr>
        <w:t>і</w:t>
      </w:r>
      <w:r w:rsidRPr="005535DB">
        <w:rPr>
          <w:rFonts w:ascii="Times New Roman" w:hAnsi="Times New Roman"/>
          <w:sz w:val="28"/>
          <w:szCs w:val="28"/>
          <w:lang w:val="be-BY"/>
        </w:rPr>
        <w:t xml:space="preserve">зм </w:t>
      </w:r>
      <w:r>
        <w:rPr>
          <w:rFonts w:ascii="Times New Roman" w:hAnsi="Times New Roman"/>
          <w:sz w:val="28"/>
          <w:szCs w:val="28"/>
          <w:lang w:val="be-BY"/>
        </w:rPr>
        <w:t>у</w:t>
      </w:r>
      <w:r w:rsidRPr="005535DB">
        <w:rPr>
          <w:rFonts w:ascii="Times New Roman" w:hAnsi="Times New Roman"/>
          <w:sz w:val="28"/>
          <w:szCs w:val="28"/>
          <w:lang w:val="be-BY"/>
        </w:rPr>
        <w:t xml:space="preserve"> </w:t>
      </w:r>
      <w:r>
        <w:rPr>
          <w:rFonts w:ascii="Times New Roman" w:hAnsi="Times New Roman"/>
          <w:sz w:val="28"/>
          <w:szCs w:val="28"/>
          <w:lang w:val="be-BY"/>
        </w:rPr>
        <w:t>З</w:t>
      </w:r>
      <w:r w:rsidRPr="005535DB">
        <w:rPr>
          <w:rFonts w:ascii="Times New Roman" w:hAnsi="Times New Roman"/>
          <w:sz w:val="28"/>
          <w:szCs w:val="28"/>
          <w:lang w:val="be-BY"/>
        </w:rPr>
        <w:t xml:space="preserve">ША </w:t>
      </w:r>
      <w:r>
        <w:rPr>
          <w:rFonts w:ascii="Times New Roman" w:hAnsi="Times New Roman"/>
          <w:sz w:val="28"/>
          <w:szCs w:val="28"/>
          <w:lang w:val="be-BY"/>
        </w:rPr>
        <w:t>ў</w:t>
      </w:r>
      <w:r w:rsidRPr="005535DB">
        <w:rPr>
          <w:rFonts w:ascii="Times New Roman" w:hAnsi="Times New Roman"/>
          <w:sz w:val="28"/>
          <w:szCs w:val="28"/>
          <w:lang w:val="be-BY"/>
        </w:rPr>
        <w:t xml:space="preserve"> </w:t>
      </w:r>
      <w:r>
        <w:rPr>
          <w:rFonts w:ascii="Times New Roman" w:hAnsi="Times New Roman"/>
          <w:sz w:val="28"/>
          <w:szCs w:val="28"/>
          <w:lang w:val="be-BY"/>
        </w:rPr>
        <w:t>пачатку</w:t>
      </w:r>
      <w:r w:rsidRPr="005535DB">
        <w:rPr>
          <w:rFonts w:ascii="Times New Roman" w:hAnsi="Times New Roman"/>
          <w:sz w:val="28"/>
          <w:szCs w:val="28"/>
          <w:lang w:val="be-BY"/>
        </w:rPr>
        <w:t xml:space="preserve"> </w:t>
      </w:r>
      <w:r w:rsidRPr="00ED367E">
        <w:rPr>
          <w:rFonts w:ascii="Times New Roman" w:hAnsi="Times New Roman"/>
          <w:sz w:val="28"/>
          <w:szCs w:val="28"/>
        </w:rPr>
        <w:t>XX</w:t>
      </w:r>
      <w:r w:rsidRPr="005535DB">
        <w:rPr>
          <w:rFonts w:ascii="Times New Roman" w:hAnsi="Times New Roman"/>
          <w:sz w:val="28"/>
          <w:szCs w:val="28"/>
          <w:lang w:val="be-BY"/>
        </w:rPr>
        <w:t xml:space="preserve"> </w:t>
      </w:r>
      <w:r>
        <w:rPr>
          <w:rFonts w:ascii="Times New Roman" w:hAnsi="Times New Roman"/>
          <w:sz w:val="28"/>
          <w:szCs w:val="28"/>
          <w:lang w:val="be-BY"/>
        </w:rPr>
        <w:t>ст</w:t>
      </w:r>
      <w:r w:rsidRPr="005535DB">
        <w:rPr>
          <w:rFonts w:ascii="Times New Roman" w:hAnsi="Times New Roman"/>
          <w:sz w:val="28"/>
          <w:szCs w:val="28"/>
          <w:lang w:val="be-BY"/>
        </w:rPr>
        <w:t>.</w:t>
      </w:r>
      <w:r>
        <w:rPr>
          <w:rFonts w:ascii="Times New Roman" w:hAnsi="Times New Roman"/>
          <w:sz w:val="28"/>
          <w:szCs w:val="28"/>
          <w:lang w:val="be-BY"/>
        </w:rPr>
        <w:t>»</w:t>
      </w:r>
      <w:r w:rsidRPr="005535DB">
        <w:rPr>
          <w:rFonts w:ascii="Times New Roman" w:hAnsi="Times New Roman"/>
          <w:sz w:val="28"/>
          <w:szCs w:val="28"/>
          <w:lang w:val="be-BY"/>
        </w:rPr>
        <w:t xml:space="preserve"> </w:t>
      </w:r>
      <w:r>
        <w:rPr>
          <w:rFonts w:ascii="Times New Roman" w:hAnsi="Times New Roman"/>
          <w:sz w:val="28"/>
          <w:szCs w:val="28"/>
          <w:lang w:val="be-BY"/>
        </w:rPr>
        <w:t xml:space="preserve">упершыню ў савецкай гістарыяграфіі </w:t>
      </w:r>
      <w:r w:rsidRPr="005535DB">
        <w:rPr>
          <w:rFonts w:ascii="Times New Roman" w:hAnsi="Times New Roman"/>
          <w:sz w:val="28"/>
          <w:szCs w:val="28"/>
          <w:lang w:val="be-BY"/>
        </w:rPr>
        <w:t>бы</w:t>
      </w:r>
      <w:r>
        <w:rPr>
          <w:rFonts w:ascii="Times New Roman" w:hAnsi="Times New Roman"/>
          <w:sz w:val="28"/>
          <w:szCs w:val="28"/>
          <w:lang w:val="be-BY"/>
        </w:rPr>
        <w:t>ў</w:t>
      </w:r>
      <w:r w:rsidRPr="005535DB">
        <w:rPr>
          <w:rFonts w:ascii="Times New Roman" w:hAnsi="Times New Roman"/>
          <w:sz w:val="28"/>
          <w:szCs w:val="28"/>
          <w:lang w:val="be-BY"/>
        </w:rPr>
        <w:t xml:space="preserve"> пр</w:t>
      </w:r>
      <w:r>
        <w:rPr>
          <w:rFonts w:ascii="Times New Roman" w:hAnsi="Times New Roman"/>
          <w:sz w:val="28"/>
          <w:szCs w:val="28"/>
          <w:lang w:val="be-BY"/>
        </w:rPr>
        <w:t>а</w:t>
      </w:r>
      <w:r w:rsidRPr="005535DB">
        <w:rPr>
          <w:rFonts w:ascii="Times New Roman" w:hAnsi="Times New Roman"/>
          <w:sz w:val="28"/>
          <w:szCs w:val="28"/>
          <w:lang w:val="be-BY"/>
        </w:rPr>
        <w:t>анал</w:t>
      </w:r>
      <w:r>
        <w:rPr>
          <w:rFonts w:ascii="Times New Roman" w:hAnsi="Times New Roman"/>
          <w:sz w:val="28"/>
          <w:szCs w:val="28"/>
          <w:lang w:val="be-BY"/>
        </w:rPr>
        <w:t>і</w:t>
      </w:r>
      <w:r w:rsidRPr="005535DB">
        <w:rPr>
          <w:rFonts w:ascii="Times New Roman" w:hAnsi="Times New Roman"/>
          <w:sz w:val="28"/>
          <w:szCs w:val="28"/>
          <w:lang w:val="be-BY"/>
        </w:rPr>
        <w:t>з</w:t>
      </w:r>
      <w:r>
        <w:rPr>
          <w:rFonts w:ascii="Times New Roman" w:hAnsi="Times New Roman"/>
          <w:sz w:val="28"/>
          <w:szCs w:val="28"/>
          <w:lang w:val="be-BY"/>
        </w:rPr>
        <w:t>а</w:t>
      </w:r>
      <w:r w:rsidRPr="005535DB">
        <w:rPr>
          <w:rFonts w:ascii="Times New Roman" w:hAnsi="Times New Roman"/>
          <w:sz w:val="28"/>
          <w:szCs w:val="28"/>
          <w:lang w:val="be-BY"/>
        </w:rPr>
        <w:t>ваны характ</w:t>
      </w:r>
      <w:r>
        <w:rPr>
          <w:rFonts w:ascii="Times New Roman" w:hAnsi="Times New Roman"/>
          <w:sz w:val="28"/>
          <w:szCs w:val="28"/>
          <w:lang w:val="be-BY"/>
        </w:rPr>
        <w:t>ар</w:t>
      </w:r>
      <w:r w:rsidRPr="005535DB">
        <w:rPr>
          <w:rFonts w:ascii="Times New Roman" w:hAnsi="Times New Roman"/>
          <w:sz w:val="28"/>
          <w:szCs w:val="28"/>
          <w:lang w:val="be-BY"/>
        </w:rPr>
        <w:t xml:space="preserve"> </w:t>
      </w:r>
      <w:r>
        <w:rPr>
          <w:rFonts w:ascii="Times New Roman" w:hAnsi="Times New Roman"/>
          <w:sz w:val="28"/>
          <w:szCs w:val="28"/>
          <w:lang w:val="be-BY"/>
        </w:rPr>
        <w:t>і</w:t>
      </w:r>
      <w:r w:rsidRPr="005535DB">
        <w:rPr>
          <w:rFonts w:ascii="Times New Roman" w:hAnsi="Times New Roman"/>
          <w:sz w:val="28"/>
          <w:szCs w:val="28"/>
          <w:lang w:val="be-BY"/>
        </w:rPr>
        <w:t xml:space="preserve"> знач</w:t>
      </w:r>
      <w:r>
        <w:rPr>
          <w:rFonts w:ascii="Times New Roman" w:hAnsi="Times New Roman"/>
          <w:sz w:val="28"/>
          <w:szCs w:val="28"/>
          <w:lang w:val="be-BY"/>
        </w:rPr>
        <w:t>э</w:t>
      </w:r>
      <w:r w:rsidRPr="005535DB">
        <w:rPr>
          <w:rFonts w:ascii="Times New Roman" w:hAnsi="Times New Roman"/>
          <w:sz w:val="28"/>
          <w:szCs w:val="28"/>
          <w:lang w:val="be-BY"/>
        </w:rPr>
        <w:t>н</w:t>
      </w:r>
      <w:r>
        <w:rPr>
          <w:rFonts w:ascii="Times New Roman" w:hAnsi="Times New Roman"/>
          <w:sz w:val="28"/>
          <w:szCs w:val="28"/>
          <w:lang w:val="be-BY"/>
        </w:rPr>
        <w:t>н</w:t>
      </w:r>
      <w:r w:rsidRPr="005535DB">
        <w:rPr>
          <w:rFonts w:ascii="Times New Roman" w:hAnsi="Times New Roman"/>
          <w:sz w:val="28"/>
          <w:szCs w:val="28"/>
          <w:lang w:val="be-BY"/>
        </w:rPr>
        <w:t>е буржуазн</w:t>
      </w:r>
      <w:r>
        <w:rPr>
          <w:rFonts w:ascii="Times New Roman" w:hAnsi="Times New Roman"/>
          <w:sz w:val="28"/>
          <w:szCs w:val="28"/>
          <w:lang w:val="be-BY"/>
        </w:rPr>
        <w:t>а</w:t>
      </w:r>
      <w:r w:rsidRPr="005535DB">
        <w:rPr>
          <w:rFonts w:ascii="Times New Roman" w:hAnsi="Times New Roman"/>
          <w:sz w:val="28"/>
          <w:szCs w:val="28"/>
          <w:lang w:val="be-BY"/>
        </w:rPr>
        <w:t>г</w:t>
      </w:r>
      <w:r>
        <w:rPr>
          <w:rFonts w:ascii="Times New Roman" w:hAnsi="Times New Roman"/>
          <w:sz w:val="28"/>
          <w:szCs w:val="28"/>
          <w:lang w:val="be-BY"/>
        </w:rPr>
        <w:t>а</w:t>
      </w:r>
      <w:r w:rsidRPr="005535DB">
        <w:rPr>
          <w:rFonts w:ascii="Times New Roman" w:hAnsi="Times New Roman"/>
          <w:sz w:val="28"/>
          <w:szCs w:val="28"/>
          <w:lang w:val="be-BY"/>
        </w:rPr>
        <w:t xml:space="preserve"> р</w:t>
      </w:r>
      <w:r>
        <w:rPr>
          <w:rFonts w:ascii="Times New Roman" w:hAnsi="Times New Roman"/>
          <w:sz w:val="28"/>
          <w:szCs w:val="28"/>
          <w:lang w:val="be-BY"/>
        </w:rPr>
        <w:t>э</w:t>
      </w:r>
      <w:r w:rsidRPr="005535DB">
        <w:rPr>
          <w:rFonts w:ascii="Times New Roman" w:hAnsi="Times New Roman"/>
          <w:sz w:val="28"/>
          <w:szCs w:val="28"/>
          <w:lang w:val="be-BY"/>
        </w:rPr>
        <w:t>ф</w:t>
      </w:r>
      <w:r>
        <w:rPr>
          <w:rFonts w:ascii="Times New Roman" w:hAnsi="Times New Roman"/>
          <w:sz w:val="28"/>
          <w:szCs w:val="28"/>
          <w:lang w:val="be-BY"/>
        </w:rPr>
        <w:t>а</w:t>
      </w:r>
      <w:r w:rsidRPr="005535DB">
        <w:rPr>
          <w:rFonts w:ascii="Times New Roman" w:hAnsi="Times New Roman"/>
          <w:sz w:val="28"/>
          <w:szCs w:val="28"/>
          <w:lang w:val="be-BY"/>
        </w:rPr>
        <w:t>рм</w:t>
      </w:r>
      <w:r>
        <w:rPr>
          <w:rFonts w:ascii="Times New Roman" w:hAnsi="Times New Roman"/>
          <w:sz w:val="28"/>
          <w:szCs w:val="28"/>
          <w:lang w:val="be-BY"/>
        </w:rPr>
        <w:t>і</w:t>
      </w:r>
      <w:r w:rsidRPr="005535DB">
        <w:rPr>
          <w:rFonts w:ascii="Times New Roman" w:hAnsi="Times New Roman"/>
          <w:sz w:val="28"/>
          <w:szCs w:val="28"/>
          <w:lang w:val="be-BY"/>
        </w:rPr>
        <w:t>зм</w:t>
      </w:r>
      <w:r>
        <w:rPr>
          <w:rFonts w:ascii="Times New Roman" w:hAnsi="Times New Roman"/>
          <w:sz w:val="28"/>
          <w:szCs w:val="28"/>
          <w:lang w:val="be-BY"/>
        </w:rPr>
        <w:t>у</w:t>
      </w:r>
      <w:r w:rsidRPr="005535DB">
        <w:rPr>
          <w:rFonts w:ascii="Times New Roman" w:hAnsi="Times New Roman"/>
          <w:sz w:val="28"/>
          <w:szCs w:val="28"/>
          <w:lang w:val="be-BY"/>
        </w:rPr>
        <w:t xml:space="preserve"> </w:t>
      </w:r>
      <w:r>
        <w:rPr>
          <w:rFonts w:ascii="Times New Roman" w:hAnsi="Times New Roman"/>
          <w:sz w:val="28"/>
          <w:szCs w:val="28"/>
          <w:lang w:val="be-BY"/>
        </w:rPr>
        <w:t>я</w:t>
      </w:r>
      <w:r w:rsidRPr="005535DB">
        <w:rPr>
          <w:rFonts w:ascii="Times New Roman" w:hAnsi="Times New Roman"/>
          <w:sz w:val="28"/>
          <w:szCs w:val="28"/>
          <w:lang w:val="be-BY"/>
        </w:rPr>
        <w:t>к мет</w:t>
      </w:r>
      <w:r>
        <w:rPr>
          <w:rFonts w:ascii="Times New Roman" w:hAnsi="Times New Roman"/>
          <w:sz w:val="28"/>
          <w:szCs w:val="28"/>
          <w:lang w:val="be-BY"/>
        </w:rPr>
        <w:t>а</w:t>
      </w:r>
      <w:r w:rsidRPr="005535DB">
        <w:rPr>
          <w:rFonts w:ascii="Times New Roman" w:hAnsi="Times New Roman"/>
          <w:sz w:val="28"/>
          <w:szCs w:val="28"/>
          <w:lang w:val="be-BY"/>
        </w:rPr>
        <w:t xml:space="preserve">да </w:t>
      </w:r>
      <w:r>
        <w:rPr>
          <w:rFonts w:ascii="Times New Roman" w:hAnsi="Times New Roman"/>
          <w:sz w:val="28"/>
          <w:szCs w:val="28"/>
          <w:lang w:val="be-BY"/>
        </w:rPr>
        <w:t>ў</w:t>
      </w:r>
      <w:r w:rsidRPr="005535DB">
        <w:rPr>
          <w:rFonts w:ascii="Times New Roman" w:hAnsi="Times New Roman"/>
          <w:sz w:val="28"/>
          <w:szCs w:val="28"/>
          <w:lang w:val="be-BY"/>
        </w:rPr>
        <w:t>нутр</w:t>
      </w:r>
      <w:r>
        <w:rPr>
          <w:rFonts w:ascii="Times New Roman" w:hAnsi="Times New Roman"/>
          <w:sz w:val="28"/>
          <w:szCs w:val="28"/>
          <w:lang w:val="be-BY"/>
        </w:rPr>
        <w:t>а</w:t>
      </w:r>
      <w:r w:rsidRPr="005535DB">
        <w:rPr>
          <w:rFonts w:ascii="Times New Roman" w:hAnsi="Times New Roman"/>
          <w:sz w:val="28"/>
          <w:szCs w:val="28"/>
          <w:lang w:val="be-BY"/>
        </w:rPr>
        <w:t>нн</w:t>
      </w:r>
      <w:r>
        <w:rPr>
          <w:rFonts w:ascii="Times New Roman" w:hAnsi="Times New Roman"/>
          <w:sz w:val="28"/>
          <w:szCs w:val="28"/>
          <w:lang w:val="be-BY"/>
        </w:rPr>
        <w:t>а</w:t>
      </w:r>
      <w:r w:rsidRPr="005535DB">
        <w:rPr>
          <w:rFonts w:ascii="Times New Roman" w:hAnsi="Times New Roman"/>
          <w:sz w:val="28"/>
          <w:szCs w:val="28"/>
          <w:lang w:val="be-BY"/>
        </w:rPr>
        <w:t>й п</w:t>
      </w:r>
      <w:r>
        <w:rPr>
          <w:rFonts w:ascii="Times New Roman" w:hAnsi="Times New Roman"/>
          <w:sz w:val="28"/>
          <w:szCs w:val="28"/>
          <w:lang w:val="be-BY"/>
        </w:rPr>
        <w:t>а</w:t>
      </w:r>
      <w:r w:rsidRPr="005535DB">
        <w:rPr>
          <w:rFonts w:ascii="Times New Roman" w:hAnsi="Times New Roman"/>
          <w:sz w:val="28"/>
          <w:szCs w:val="28"/>
          <w:lang w:val="be-BY"/>
        </w:rPr>
        <w:t>л</w:t>
      </w:r>
      <w:r>
        <w:rPr>
          <w:rFonts w:ascii="Times New Roman" w:hAnsi="Times New Roman"/>
          <w:sz w:val="28"/>
          <w:szCs w:val="28"/>
          <w:lang w:val="be-BY"/>
        </w:rPr>
        <w:t>і</w:t>
      </w:r>
      <w:r w:rsidRPr="005535DB">
        <w:rPr>
          <w:rFonts w:ascii="Times New Roman" w:hAnsi="Times New Roman"/>
          <w:sz w:val="28"/>
          <w:szCs w:val="28"/>
          <w:lang w:val="be-BY"/>
        </w:rPr>
        <w:t>т</w:t>
      </w:r>
      <w:r>
        <w:rPr>
          <w:rFonts w:ascii="Times New Roman" w:hAnsi="Times New Roman"/>
          <w:sz w:val="28"/>
          <w:szCs w:val="28"/>
          <w:lang w:val="be-BY"/>
        </w:rPr>
        <w:t>ы</w:t>
      </w:r>
      <w:r w:rsidRPr="005535DB">
        <w:rPr>
          <w:rFonts w:ascii="Times New Roman" w:hAnsi="Times New Roman"/>
          <w:sz w:val="28"/>
          <w:szCs w:val="28"/>
          <w:lang w:val="be-BY"/>
        </w:rPr>
        <w:t>к</w:t>
      </w:r>
      <w:r>
        <w:rPr>
          <w:rFonts w:ascii="Times New Roman" w:hAnsi="Times New Roman"/>
          <w:sz w:val="28"/>
          <w:szCs w:val="28"/>
          <w:lang w:val="be-BY"/>
        </w:rPr>
        <w:t>і амерыканскай буржуазіі.</w:t>
      </w:r>
      <w:r w:rsidRPr="005535DB">
        <w:rPr>
          <w:rFonts w:ascii="Times New Roman" w:hAnsi="Times New Roman"/>
          <w:sz w:val="28"/>
          <w:szCs w:val="28"/>
          <w:lang w:val="be-BY"/>
        </w:rPr>
        <w:t xml:space="preserve"> </w:t>
      </w:r>
      <w:r>
        <w:rPr>
          <w:rFonts w:ascii="Times New Roman" w:hAnsi="Times New Roman"/>
          <w:sz w:val="28"/>
          <w:szCs w:val="28"/>
          <w:lang w:val="be-BY"/>
        </w:rPr>
        <w:t xml:space="preserve">У прыватнасці, аўтар паказала, што прэзідэнт Т. Рузвельт зразумеў неабходнасць правядзення рэформаў у інтарэсах рабочага класа для ўмацавання стабільнасці буржуазнага грамадства. </w:t>
      </w:r>
      <w:r w:rsidRPr="00A14A70">
        <w:rPr>
          <w:rFonts w:ascii="Times New Roman" w:hAnsi="Times New Roman"/>
          <w:sz w:val="28"/>
          <w:szCs w:val="28"/>
          <w:lang w:val="be-BY"/>
        </w:rPr>
        <w:t>Б. Д. К</w:t>
      </w:r>
      <w:r>
        <w:rPr>
          <w:rFonts w:ascii="Times New Roman" w:hAnsi="Times New Roman"/>
          <w:sz w:val="28"/>
          <w:szCs w:val="28"/>
          <w:lang w:val="be-BY"/>
        </w:rPr>
        <w:t>а</w:t>
      </w:r>
      <w:r w:rsidRPr="00A14A70">
        <w:rPr>
          <w:rFonts w:ascii="Times New Roman" w:hAnsi="Times New Roman"/>
          <w:sz w:val="28"/>
          <w:szCs w:val="28"/>
          <w:lang w:val="be-BY"/>
        </w:rPr>
        <w:t>зенк</w:t>
      </w:r>
      <w:r>
        <w:rPr>
          <w:rFonts w:ascii="Times New Roman" w:hAnsi="Times New Roman"/>
          <w:sz w:val="28"/>
          <w:szCs w:val="28"/>
          <w:lang w:val="be-BY"/>
        </w:rPr>
        <w:t>а ў рабоце</w:t>
      </w:r>
      <w:r w:rsidRPr="00A14A70">
        <w:rPr>
          <w:rFonts w:ascii="Times New Roman" w:hAnsi="Times New Roman"/>
          <w:sz w:val="28"/>
          <w:szCs w:val="28"/>
          <w:lang w:val="be-BY"/>
        </w:rPr>
        <w:t xml:space="preserve"> «Новая д</w:t>
      </w:r>
      <w:r>
        <w:rPr>
          <w:rFonts w:ascii="Times New Roman" w:hAnsi="Times New Roman"/>
          <w:sz w:val="28"/>
          <w:szCs w:val="28"/>
          <w:lang w:val="be-BY"/>
        </w:rPr>
        <w:t>э</w:t>
      </w:r>
      <w:r w:rsidRPr="00A14A70">
        <w:rPr>
          <w:rFonts w:ascii="Times New Roman" w:hAnsi="Times New Roman"/>
          <w:sz w:val="28"/>
          <w:szCs w:val="28"/>
          <w:lang w:val="be-BY"/>
        </w:rPr>
        <w:t>м</w:t>
      </w:r>
      <w:r>
        <w:rPr>
          <w:rFonts w:ascii="Times New Roman" w:hAnsi="Times New Roman"/>
          <w:sz w:val="28"/>
          <w:szCs w:val="28"/>
          <w:lang w:val="be-BY"/>
        </w:rPr>
        <w:t>а</w:t>
      </w:r>
      <w:r w:rsidRPr="00A14A70">
        <w:rPr>
          <w:rFonts w:ascii="Times New Roman" w:hAnsi="Times New Roman"/>
          <w:sz w:val="28"/>
          <w:szCs w:val="28"/>
          <w:lang w:val="be-BY"/>
        </w:rPr>
        <w:t>крат</w:t>
      </w:r>
      <w:r>
        <w:rPr>
          <w:rFonts w:ascii="Times New Roman" w:hAnsi="Times New Roman"/>
          <w:sz w:val="28"/>
          <w:szCs w:val="28"/>
          <w:lang w:val="be-BY"/>
        </w:rPr>
        <w:t>ы</w:t>
      </w:r>
      <w:r w:rsidRPr="00A14A70">
        <w:rPr>
          <w:rFonts w:ascii="Times New Roman" w:hAnsi="Times New Roman"/>
          <w:sz w:val="28"/>
          <w:szCs w:val="28"/>
          <w:lang w:val="be-BY"/>
        </w:rPr>
        <w:t xml:space="preserve">я </w:t>
      </w:r>
      <w:r>
        <w:rPr>
          <w:rFonts w:ascii="Times New Roman" w:hAnsi="Times New Roman"/>
          <w:sz w:val="28"/>
          <w:szCs w:val="28"/>
          <w:lang w:val="be-BY"/>
        </w:rPr>
        <w:t>і</w:t>
      </w:r>
      <w:r w:rsidRPr="00A14A70">
        <w:rPr>
          <w:rFonts w:ascii="Times New Roman" w:hAnsi="Times New Roman"/>
          <w:sz w:val="28"/>
          <w:szCs w:val="28"/>
          <w:lang w:val="be-BY"/>
        </w:rPr>
        <w:t xml:space="preserve"> в</w:t>
      </w:r>
      <w:r>
        <w:rPr>
          <w:rFonts w:ascii="Times New Roman" w:hAnsi="Times New Roman"/>
          <w:sz w:val="28"/>
          <w:szCs w:val="28"/>
          <w:lang w:val="be-BY"/>
        </w:rPr>
        <w:t>а</w:t>
      </w:r>
      <w:r w:rsidRPr="00A14A70">
        <w:rPr>
          <w:rFonts w:ascii="Times New Roman" w:hAnsi="Times New Roman"/>
          <w:sz w:val="28"/>
          <w:szCs w:val="28"/>
          <w:lang w:val="be-BY"/>
        </w:rPr>
        <w:t xml:space="preserve">йна» </w:t>
      </w:r>
      <w:r>
        <w:rPr>
          <w:rFonts w:ascii="Times New Roman" w:hAnsi="Times New Roman"/>
          <w:sz w:val="28"/>
          <w:szCs w:val="28"/>
          <w:lang w:val="be-BY"/>
        </w:rPr>
        <w:t>даследаваў буржуазны рэфармізм ва ўмовах Першай сусветнай вайны</w:t>
      </w:r>
      <w:r w:rsidRPr="00A14A70">
        <w:rPr>
          <w:rFonts w:ascii="Times New Roman" w:hAnsi="Times New Roman"/>
          <w:sz w:val="28"/>
          <w:szCs w:val="28"/>
          <w:lang w:val="be-BY"/>
        </w:rPr>
        <w:t>.</w:t>
      </w:r>
      <w:r>
        <w:rPr>
          <w:rFonts w:ascii="Times New Roman" w:hAnsi="Times New Roman"/>
          <w:sz w:val="28"/>
          <w:szCs w:val="28"/>
          <w:lang w:val="be-BY"/>
        </w:rPr>
        <w:t xml:space="preserve"> Ён указаў, што вайна выклікала з’яўленне элементаў дзяржаўнага рэгулявання ў эканоміцы, адзначыў у якасці важнейшай рэформы ў гэтым напрамку стварэнне ФРС. Рэформы «</w:t>
      </w:r>
      <w:r w:rsidRPr="00B468FB">
        <w:rPr>
          <w:rFonts w:ascii="Times New Roman" w:hAnsi="Times New Roman"/>
          <w:sz w:val="28"/>
          <w:szCs w:val="28"/>
          <w:lang w:val="be-BY"/>
        </w:rPr>
        <w:t>Дж</w:t>
      </w:r>
      <w:r>
        <w:rPr>
          <w:rFonts w:ascii="Times New Roman" w:hAnsi="Times New Roman"/>
          <w:sz w:val="28"/>
          <w:szCs w:val="28"/>
          <w:lang w:val="be-BY"/>
        </w:rPr>
        <w:t>э</w:t>
      </w:r>
      <w:r w:rsidRPr="00B468FB">
        <w:rPr>
          <w:rFonts w:ascii="Times New Roman" w:hAnsi="Times New Roman"/>
          <w:sz w:val="28"/>
          <w:szCs w:val="28"/>
          <w:lang w:val="be-BY"/>
        </w:rPr>
        <w:t>ферс</w:t>
      </w:r>
      <w:r>
        <w:rPr>
          <w:rFonts w:ascii="Times New Roman" w:hAnsi="Times New Roman"/>
          <w:sz w:val="28"/>
          <w:szCs w:val="28"/>
          <w:lang w:val="be-BY"/>
        </w:rPr>
        <w:t>а</w:t>
      </w:r>
      <w:r w:rsidRPr="00B468FB">
        <w:rPr>
          <w:rFonts w:ascii="Times New Roman" w:hAnsi="Times New Roman"/>
          <w:sz w:val="28"/>
          <w:szCs w:val="28"/>
          <w:lang w:val="be-BY"/>
        </w:rPr>
        <w:t>н</w:t>
      </w:r>
      <w:r>
        <w:rPr>
          <w:rFonts w:ascii="Times New Roman" w:hAnsi="Times New Roman"/>
          <w:sz w:val="28"/>
          <w:szCs w:val="28"/>
          <w:lang w:val="be-BY"/>
        </w:rPr>
        <w:t>аў</w:t>
      </w:r>
      <w:r w:rsidRPr="00B468FB">
        <w:rPr>
          <w:rFonts w:ascii="Times New Roman" w:hAnsi="Times New Roman"/>
          <w:sz w:val="28"/>
          <w:szCs w:val="28"/>
          <w:lang w:val="be-BY"/>
        </w:rPr>
        <w:t>ск</w:t>
      </w:r>
      <w:r>
        <w:rPr>
          <w:rFonts w:ascii="Times New Roman" w:hAnsi="Times New Roman"/>
          <w:sz w:val="28"/>
          <w:szCs w:val="28"/>
          <w:lang w:val="be-BY"/>
        </w:rPr>
        <w:t>а</w:t>
      </w:r>
      <w:r w:rsidRPr="00B468FB">
        <w:rPr>
          <w:rFonts w:ascii="Times New Roman" w:hAnsi="Times New Roman"/>
          <w:sz w:val="28"/>
          <w:szCs w:val="28"/>
          <w:lang w:val="be-BY"/>
        </w:rPr>
        <w:t>й д</w:t>
      </w:r>
      <w:r>
        <w:rPr>
          <w:rFonts w:ascii="Times New Roman" w:hAnsi="Times New Roman"/>
          <w:sz w:val="28"/>
          <w:szCs w:val="28"/>
          <w:lang w:val="be-BY"/>
        </w:rPr>
        <w:t>э</w:t>
      </w:r>
      <w:r w:rsidRPr="00B468FB">
        <w:rPr>
          <w:rFonts w:ascii="Times New Roman" w:hAnsi="Times New Roman"/>
          <w:sz w:val="28"/>
          <w:szCs w:val="28"/>
          <w:lang w:val="be-BY"/>
        </w:rPr>
        <w:t>м</w:t>
      </w:r>
      <w:r>
        <w:rPr>
          <w:rFonts w:ascii="Times New Roman" w:hAnsi="Times New Roman"/>
          <w:sz w:val="28"/>
          <w:szCs w:val="28"/>
          <w:lang w:val="be-BY"/>
        </w:rPr>
        <w:t>а</w:t>
      </w:r>
      <w:r w:rsidRPr="00B468FB">
        <w:rPr>
          <w:rFonts w:ascii="Times New Roman" w:hAnsi="Times New Roman"/>
          <w:sz w:val="28"/>
          <w:szCs w:val="28"/>
          <w:lang w:val="be-BY"/>
        </w:rPr>
        <w:t>крат</w:t>
      </w:r>
      <w:r>
        <w:rPr>
          <w:rFonts w:ascii="Times New Roman" w:hAnsi="Times New Roman"/>
          <w:sz w:val="28"/>
          <w:szCs w:val="28"/>
          <w:lang w:val="be-BY"/>
        </w:rPr>
        <w:t>ыі»</w:t>
      </w:r>
      <w:r w:rsidRPr="00B468FB">
        <w:rPr>
          <w:rFonts w:ascii="Times New Roman" w:hAnsi="Times New Roman"/>
          <w:sz w:val="28"/>
          <w:szCs w:val="28"/>
          <w:lang w:val="be-BY"/>
        </w:rPr>
        <w:t>,</w:t>
      </w:r>
      <w:r>
        <w:rPr>
          <w:rFonts w:ascii="Times New Roman" w:hAnsi="Times New Roman"/>
          <w:sz w:val="28"/>
          <w:szCs w:val="28"/>
          <w:lang w:val="be-BY"/>
        </w:rPr>
        <w:t xml:space="preserve"> даследаваная ў працах М. А. Траяноўскага і У. В. Сагрына, «</w:t>
      </w:r>
      <w:r w:rsidRPr="00B468FB">
        <w:rPr>
          <w:rFonts w:ascii="Times New Roman" w:hAnsi="Times New Roman"/>
          <w:sz w:val="28"/>
          <w:szCs w:val="28"/>
          <w:lang w:val="be-BY"/>
        </w:rPr>
        <w:t>Дж</w:t>
      </w:r>
      <w:r>
        <w:rPr>
          <w:rFonts w:ascii="Times New Roman" w:hAnsi="Times New Roman"/>
          <w:sz w:val="28"/>
          <w:szCs w:val="28"/>
          <w:lang w:val="be-BY"/>
        </w:rPr>
        <w:t>э</w:t>
      </w:r>
      <w:r w:rsidRPr="00B468FB">
        <w:rPr>
          <w:rFonts w:ascii="Times New Roman" w:hAnsi="Times New Roman"/>
          <w:sz w:val="28"/>
          <w:szCs w:val="28"/>
          <w:lang w:val="be-BY"/>
        </w:rPr>
        <w:t>кс</w:t>
      </w:r>
      <w:r>
        <w:rPr>
          <w:rFonts w:ascii="Times New Roman" w:hAnsi="Times New Roman"/>
          <w:sz w:val="28"/>
          <w:szCs w:val="28"/>
          <w:lang w:val="be-BY"/>
        </w:rPr>
        <w:t>а</w:t>
      </w:r>
      <w:r w:rsidRPr="00B468FB">
        <w:rPr>
          <w:rFonts w:ascii="Times New Roman" w:hAnsi="Times New Roman"/>
          <w:sz w:val="28"/>
          <w:szCs w:val="28"/>
          <w:lang w:val="be-BY"/>
        </w:rPr>
        <w:t>н</w:t>
      </w:r>
      <w:r>
        <w:rPr>
          <w:rFonts w:ascii="Times New Roman" w:hAnsi="Times New Roman"/>
          <w:sz w:val="28"/>
          <w:szCs w:val="28"/>
          <w:lang w:val="be-BY"/>
        </w:rPr>
        <w:t>аў</w:t>
      </w:r>
      <w:r w:rsidRPr="00B468FB">
        <w:rPr>
          <w:rFonts w:ascii="Times New Roman" w:hAnsi="Times New Roman"/>
          <w:sz w:val="28"/>
          <w:szCs w:val="28"/>
          <w:lang w:val="be-BY"/>
        </w:rPr>
        <w:t>ск</w:t>
      </w:r>
      <w:r>
        <w:rPr>
          <w:rFonts w:ascii="Times New Roman" w:hAnsi="Times New Roman"/>
          <w:sz w:val="28"/>
          <w:szCs w:val="28"/>
          <w:lang w:val="be-BY"/>
        </w:rPr>
        <w:t>ая</w:t>
      </w:r>
      <w:r w:rsidRPr="00B468FB">
        <w:rPr>
          <w:rFonts w:ascii="Times New Roman" w:hAnsi="Times New Roman"/>
          <w:sz w:val="28"/>
          <w:szCs w:val="28"/>
          <w:lang w:val="be-BY"/>
        </w:rPr>
        <w:t xml:space="preserve"> эр</w:t>
      </w:r>
      <w:r>
        <w:rPr>
          <w:rFonts w:ascii="Times New Roman" w:hAnsi="Times New Roman"/>
          <w:sz w:val="28"/>
          <w:szCs w:val="28"/>
          <w:lang w:val="be-BY"/>
        </w:rPr>
        <w:t>а</w:t>
      </w:r>
      <w:r w:rsidRPr="00B468FB">
        <w:rPr>
          <w:rFonts w:ascii="Times New Roman" w:hAnsi="Times New Roman"/>
          <w:sz w:val="28"/>
          <w:szCs w:val="28"/>
          <w:lang w:val="be-BY"/>
        </w:rPr>
        <w:t xml:space="preserve"> р</w:t>
      </w:r>
      <w:r>
        <w:rPr>
          <w:rFonts w:ascii="Times New Roman" w:hAnsi="Times New Roman"/>
          <w:sz w:val="28"/>
          <w:szCs w:val="28"/>
          <w:lang w:val="be-BY"/>
        </w:rPr>
        <w:t>э</w:t>
      </w:r>
      <w:r w:rsidRPr="00B468FB">
        <w:rPr>
          <w:rFonts w:ascii="Times New Roman" w:hAnsi="Times New Roman"/>
          <w:sz w:val="28"/>
          <w:szCs w:val="28"/>
          <w:lang w:val="be-BY"/>
        </w:rPr>
        <w:t>форм</w:t>
      </w:r>
      <w:r>
        <w:rPr>
          <w:rFonts w:ascii="Times New Roman" w:hAnsi="Times New Roman"/>
          <w:sz w:val="28"/>
          <w:szCs w:val="28"/>
          <w:lang w:val="be-BY"/>
        </w:rPr>
        <w:t>аў»</w:t>
      </w:r>
      <w:r w:rsidRPr="00B468FB">
        <w:rPr>
          <w:rFonts w:ascii="Times New Roman" w:hAnsi="Times New Roman"/>
          <w:sz w:val="28"/>
          <w:szCs w:val="28"/>
          <w:lang w:val="be-BY"/>
        </w:rPr>
        <w:t xml:space="preserve"> (</w:t>
      </w:r>
      <w:r>
        <w:rPr>
          <w:rFonts w:ascii="Times New Roman" w:hAnsi="Times New Roman"/>
          <w:sz w:val="28"/>
          <w:szCs w:val="28"/>
          <w:lang w:val="be-BY"/>
        </w:rPr>
        <w:t>работы Н. </w:t>
      </w:r>
      <w:r w:rsidRPr="00ED367E">
        <w:rPr>
          <w:rFonts w:ascii="Times New Roman" w:hAnsi="Times New Roman"/>
          <w:sz w:val="28"/>
          <w:szCs w:val="28"/>
        </w:rPr>
        <w:t>X</w:t>
      </w:r>
      <w:r>
        <w:rPr>
          <w:rFonts w:ascii="Times New Roman" w:hAnsi="Times New Roman"/>
          <w:sz w:val="28"/>
          <w:szCs w:val="28"/>
          <w:lang w:val="be-BY"/>
        </w:rPr>
        <w:t>. </w:t>
      </w:r>
      <w:r w:rsidRPr="00B468FB">
        <w:rPr>
          <w:rFonts w:ascii="Times New Roman" w:hAnsi="Times New Roman"/>
          <w:sz w:val="28"/>
          <w:szCs w:val="28"/>
          <w:lang w:val="be-BY"/>
        </w:rPr>
        <w:t>Р</w:t>
      </w:r>
      <w:r>
        <w:rPr>
          <w:rFonts w:ascii="Times New Roman" w:hAnsi="Times New Roman"/>
          <w:sz w:val="28"/>
          <w:szCs w:val="28"/>
          <w:lang w:val="be-BY"/>
        </w:rPr>
        <w:t>а</w:t>
      </w:r>
      <w:r w:rsidRPr="00B468FB">
        <w:rPr>
          <w:rFonts w:ascii="Times New Roman" w:hAnsi="Times New Roman"/>
          <w:sz w:val="28"/>
          <w:szCs w:val="28"/>
          <w:lang w:val="be-BY"/>
        </w:rPr>
        <w:t>ман</w:t>
      </w:r>
      <w:r>
        <w:rPr>
          <w:rFonts w:ascii="Times New Roman" w:hAnsi="Times New Roman"/>
          <w:sz w:val="28"/>
          <w:szCs w:val="28"/>
          <w:lang w:val="be-BY"/>
        </w:rPr>
        <w:t>а</w:t>
      </w:r>
      <w:r w:rsidRPr="00B468FB">
        <w:rPr>
          <w:rFonts w:ascii="Times New Roman" w:hAnsi="Times New Roman"/>
          <w:sz w:val="28"/>
          <w:szCs w:val="28"/>
          <w:lang w:val="be-BY"/>
        </w:rPr>
        <w:t>в</w:t>
      </w:r>
      <w:r>
        <w:rPr>
          <w:rFonts w:ascii="Times New Roman" w:hAnsi="Times New Roman"/>
          <w:sz w:val="28"/>
          <w:szCs w:val="28"/>
          <w:lang w:val="be-BY"/>
        </w:rPr>
        <w:t>а</w:t>
      </w:r>
      <w:r w:rsidRPr="00B468FB">
        <w:rPr>
          <w:rFonts w:ascii="Times New Roman" w:hAnsi="Times New Roman"/>
          <w:sz w:val="28"/>
          <w:szCs w:val="28"/>
          <w:lang w:val="be-BY"/>
        </w:rPr>
        <w:t>й)</w:t>
      </w:r>
      <w:r>
        <w:rPr>
          <w:rFonts w:ascii="Times New Roman" w:hAnsi="Times New Roman"/>
          <w:sz w:val="28"/>
          <w:szCs w:val="28"/>
          <w:lang w:val="be-BY"/>
        </w:rPr>
        <w:t xml:space="preserve"> трактаваліся савецкімі гісторыкамі як накіраваныя на змягчэнне супярэчнасцяў таго алегархічнага капіталізму, які склаўся ў ЗША ў канцы Х</w:t>
      </w:r>
      <w:r>
        <w:rPr>
          <w:rFonts w:ascii="Times New Roman" w:hAnsi="Times New Roman"/>
          <w:sz w:val="28"/>
          <w:szCs w:val="28"/>
          <w:lang w:val="en-US"/>
        </w:rPr>
        <w:t>VII</w:t>
      </w:r>
      <w:r>
        <w:rPr>
          <w:rFonts w:ascii="Times New Roman" w:hAnsi="Times New Roman"/>
          <w:sz w:val="28"/>
          <w:szCs w:val="28"/>
          <w:lang w:val="be-BY"/>
        </w:rPr>
        <w:t>І ст., на прыстасаванне яго да новых умоў у сувязі з пачаўшымся прамысловым пераваротам і актыўным асваеннем зямель на Захадзе.</w:t>
      </w:r>
    </w:p>
    <w:p w:rsidR="00DF38FE" w:rsidRPr="00681D00"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 19</w:t>
      </w:r>
      <w:r w:rsidRPr="00B468FB">
        <w:rPr>
          <w:rFonts w:ascii="Times New Roman" w:hAnsi="Times New Roman"/>
          <w:sz w:val="28"/>
          <w:szCs w:val="28"/>
          <w:lang w:val="be-BY"/>
        </w:rPr>
        <w:t>80-х г</w:t>
      </w:r>
      <w:r>
        <w:rPr>
          <w:rFonts w:ascii="Times New Roman" w:hAnsi="Times New Roman"/>
          <w:sz w:val="28"/>
          <w:szCs w:val="28"/>
          <w:lang w:val="be-BY"/>
        </w:rPr>
        <w:t>а</w:t>
      </w:r>
      <w:r w:rsidRPr="00B468FB">
        <w:rPr>
          <w:rFonts w:ascii="Times New Roman" w:hAnsi="Times New Roman"/>
          <w:sz w:val="28"/>
          <w:szCs w:val="28"/>
          <w:lang w:val="be-BY"/>
        </w:rPr>
        <w:t>д</w:t>
      </w:r>
      <w:r>
        <w:rPr>
          <w:rFonts w:ascii="Times New Roman" w:hAnsi="Times New Roman"/>
          <w:sz w:val="28"/>
          <w:szCs w:val="28"/>
          <w:lang w:val="be-BY"/>
        </w:rPr>
        <w:t xml:space="preserve">оў савецкая гістарыяграфія больш актыўна звярнулася да вывучэння двухпартыйнай сістэмы ЗША. Выйшлі такія буйныя працы, як калектыўная манаграфія </w:t>
      </w:r>
      <w:r w:rsidRPr="00A14A70">
        <w:rPr>
          <w:rFonts w:ascii="Times New Roman" w:hAnsi="Times New Roman"/>
          <w:sz w:val="28"/>
          <w:szCs w:val="28"/>
          <w:lang w:val="be-BY"/>
        </w:rPr>
        <w:t>«Пр</w:t>
      </w:r>
      <w:r>
        <w:rPr>
          <w:rFonts w:ascii="Times New Roman" w:hAnsi="Times New Roman"/>
          <w:sz w:val="28"/>
          <w:szCs w:val="28"/>
          <w:lang w:val="be-BY"/>
        </w:rPr>
        <w:t>ы</w:t>
      </w:r>
      <w:r w:rsidRPr="00A14A70">
        <w:rPr>
          <w:rFonts w:ascii="Times New Roman" w:hAnsi="Times New Roman"/>
          <w:sz w:val="28"/>
          <w:szCs w:val="28"/>
          <w:lang w:val="be-BY"/>
        </w:rPr>
        <w:t>нц</w:t>
      </w:r>
      <w:r>
        <w:rPr>
          <w:rFonts w:ascii="Times New Roman" w:hAnsi="Times New Roman"/>
          <w:sz w:val="28"/>
          <w:szCs w:val="28"/>
          <w:lang w:val="be-BY"/>
        </w:rPr>
        <w:t>ы</w:t>
      </w:r>
      <w:r w:rsidRPr="00A14A70">
        <w:rPr>
          <w:rFonts w:ascii="Times New Roman" w:hAnsi="Times New Roman"/>
          <w:sz w:val="28"/>
          <w:szCs w:val="28"/>
          <w:lang w:val="be-BY"/>
        </w:rPr>
        <w:t>пы функц</w:t>
      </w:r>
      <w:r>
        <w:rPr>
          <w:rFonts w:ascii="Times New Roman" w:hAnsi="Times New Roman"/>
          <w:sz w:val="28"/>
          <w:szCs w:val="28"/>
          <w:lang w:val="be-BY"/>
        </w:rPr>
        <w:t>ыянаванн</w:t>
      </w:r>
      <w:r w:rsidRPr="00A14A70">
        <w:rPr>
          <w:rFonts w:ascii="Times New Roman" w:hAnsi="Times New Roman"/>
          <w:sz w:val="28"/>
          <w:szCs w:val="28"/>
          <w:lang w:val="be-BY"/>
        </w:rPr>
        <w:t>я двухпарт</w:t>
      </w:r>
      <w:r>
        <w:rPr>
          <w:rFonts w:ascii="Times New Roman" w:hAnsi="Times New Roman"/>
          <w:sz w:val="28"/>
          <w:szCs w:val="28"/>
          <w:lang w:val="be-BY"/>
        </w:rPr>
        <w:t>ы</w:t>
      </w:r>
      <w:r w:rsidRPr="00A14A70">
        <w:rPr>
          <w:rFonts w:ascii="Times New Roman" w:hAnsi="Times New Roman"/>
          <w:sz w:val="28"/>
          <w:szCs w:val="28"/>
          <w:lang w:val="be-BY"/>
        </w:rPr>
        <w:t>йн</w:t>
      </w:r>
      <w:r>
        <w:rPr>
          <w:rFonts w:ascii="Times New Roman" w:hAnsi="Times New Roman"/>
          <w:sz w:val="28"/>
          <w:szCs w:val="28"/>
          <w:lang w:val="be-BY"/>
        </w:rPr>
        <w:t>а</w:t>
      </w:r>
      <w:r w:rsidRPr="00A14A70">
        <w:rPr>
          <w:rFonts w:ascii="Times New Roman" w:hAnsi="Times New Roman"/>
          <w:sz w:val="28"/>
          <w:szCs w:val="28"/>
          <w:lang w:val="be-BY"/>
        </w:rPr>
        <w:t>й с</w:t>
      </w:r>
      <w:r>
        <w:rPr>
          <w:rFonts w:ascii="Times New Roman" w:hAnsi="Times New Roman"/>
          <w:sz w:val="28"/>
          <w:szCs w:val="28"/>
          <w:lang w:val="be-BY"/>
        </w:rPr>
        <w:t>і</w:t>
      </w:r>
      <w:r w:rsidRPr="00A14A70">
        <w:rPr>
          <w:rFonts w:ascii="Times New Roman" w:hAnsi="Times New Roman"/>
          <w:sz w:val="28"/>
          <w:szCs w:val="28"/>
          <w:lang w:val="be-BY"/>
        </w:rPr>
        <w:t>ст</w:t>
      </w:r>
      <w:r>
        <w:rPr>
          <w:rFonts w:ascii="Times New Roman" w:hAnsi="Times New Roman"/>
          <w:sz w:val="28"/>
          <w:szCs w:val="28"/>
          <w:lang w:val="be-BY"/>
        </w:rPr>
        <w:t>э</w:t>
      </w:r>
      <w:r w:rsidRPr="00A14A70">
        <w:rPr>
          <w:rFonts w:ascii="Times New Roman" w:hAnsi="Times New Roman"/>
          <w:sz w:val="28"/>
          <w:szCs w:val="28"/>
          <w:lang w:val="be-BY"/>
        </w:rPr>
        <w:t xml:space="preserve">мы </w:t>
      </w:r>
      <w:r>
        <w:rPr>
          <w:rFonts w:ascii="Times New Roman" w:hAnsi="Times New Roman"/>
          <w:sz w:val="28"/>
          <w:szCs w:val="28"/>
          <w:lang w:val="be-BY"/>
        </w:rPr>
        <w:t>З</w:t>
      </w:r>
      <w:r w:rsidRPr="00A14A70">
        <w:rPr>
          <w:rFonts w:ascii="Times New Roman" w:hAnsi="Times New Roman"/>
          <w:sz w:val="28"/>
          <w:szCs w:val="28"/>
          <w:lang w:val="be-BY"/>
        </w:rPr>
        <w:t xml:space="preserve">ША: </w:t>
      </w:r>
      <w:r>
        <w:rPr>
          <w:rFonts w:ascii="Times New Roman" w:hAnsi="Times New Roman"/>
          <w:sz w:val="28"/>
          <w:szCs w:val="28"/>
          <w:lang w:val="be-BY"/>
        </w:rPr>
        <w:t>гісторыя і</w:t>
      </w:r>
      <w:r w:rsidRPr="00A14A70">
        <w:rPr>
          <w:rFonts w:ascii="Times New Roman" w:hAnsi="Times New Roman"/>
          <w:sz w:val="28"/>
          <w:szCs w:val="28"/>
          <w:lang w:val="be-BY"/>
        </w:rPr>
        <w:t xml:space="preserve"> </w:t>
      </w:r>
      <w:r>
        <w:rPr>
          <w:rFonts w:ascii="Times New Roman" w:hAnsi="Times New Roman"/>
          <w:sz w:val="28"/>
          <w:szCs w:val="28"/>
          <w:lang w:val="be-BY"/>
        </w:rPr>
        <w:t>сучасныя</w:t>
      </w:r>
      <w:r w:rsidRPr="00A14A70">
        <w:rPr>
          <w:rFonts w:ascii="Times New Roman" w:hAnsi="Times New Roman"/>
          <w:sz w:val="28"/>
          <w:szCs w:val="28"/>
          <w:lang w:val="be-BY"/>
        </w:rPr>
        <w:t xml:space="preserve"> т</w:t>
      </w:r>
      <w:r>
        <w:rPr>
          <w:rFonts w:ascii="Times New Roman" w:hAnsi="Times New Roman"/>
          <w:sz w:val="28"/>
          <w:szCs w:val="28"/>
          <w:lang w:val="be-BY"/>
        </w:rPr>
        <w:t>э</w:t>
      </w:r>
      <w:r w:rsidRPr="00A14A70">
        <w:rPr>
          <w:rFonts w:ascii="Times New Roman" w:hAnsi="Times New Roman"/>
          <w:sz w:val="28"/>
          <w:szCs w:val="28"/>
          <w:lang w:val="be-BY"/>
        </w:rPr>
        <w:t>нд</w:t>
      </w:r>
      <w:r>
        <w:rPr>
          <w:rFonts w:ascii="Times New Roman" w:hAnsi="Times New Roman"/>
          <w:sz w:val="28"/>
          <w:szCs w:val="28"/>
          <w:lang w:val="be-BY"/>
        </w:rPr>
        <w:t>э</w:t>
      </w:r>
      <w:r w:rsidRPr="00A14A70">
        <w:rPr>
          <w:rFonts w:ascii="Times New Roman" w:hAnsi="Times New Roman"/>
          <w:sz w:val="28"/>
          <w:szCs w:val="28"/>
          <w:lang w:val="be-BY"/>
        </w:rPr>
        <w:t>нц</w:t>
      </w:r>
      <w:r>
        <w:rPr>
          <w:rFonts w:ascii="Times New Roman" w:hAnsi="Times New Roman"/>
          <w:sz w:val="28"/>
          <w:szCs w:val="28"/>
          <w:lang w:val="be-BY"/>
        </w:rPr>
        <w:t>ыі</w:t>
      </w:r>
      <w:r w:rsidRPr="00A14A70">
        <w:rPr>
          <w:rFonts w:ascii="Times New Roman" w:hAnsi="Times New Roman"/>
          <w:sz w:val="28"/>
          <w:szCs w:val="28"/>
          <w:lang w:val="be-BY"/>
        </w:rPr>
        <w:t>»</w:t>
      </w:r>
      <w:r>
        <w:rPr>
          <w:rFonts w:ascii="Times New Roman" w:hAnsi="Times New Roman"/>
          <w:sz w:val="28"/>
          <w:szCs w:val="28"/>
          <w:lang w:val="be-BY"/>
        </w:rPr>
        <w:t>, работа</w:t>
      </w:r>
      <w:r w:rsidRPr="00A14A70">
        <w:rPr>
          <w:rFonts w:ascii="Times New Roman" w:hAnsi="Times New Roman"/>
          <w:sz w:val="28"/>
          <w:szCs w:val="28"/>
          <w:lang w:val="be-BY"/>
        </w:rPr>
        <w:t xml:space="preserve"> А. С. Манык</w:t>
      </w:r>
      <w:r>
        <w:rPr>
          <w:rFonts w:ascii="Times New Roman" w:hAnsi="Times New Roman"/>
          <w:sz w:val="28"/>
          <w:szCs w:val="28"/>
          <w:lang w:val="be-BY"/>
        </w:rPr>
        <w:t>і</w:t>
      </w:r>
      <w:r w:rsidRPr="00A14A70">
        <w:rPr>
          <w:rFonts w:ascii="Times New Roman" w:hAnsi="Times New Roman"/>
          <w:sz w:val="28"/>
          <w:szCs w:val="28"/>
          <w:lang w:val="be-BY"/>
        </w:rPr>
        <w:t>на «</w:t>
      </w:r>
      <w:r>
        <w:rPr>
          <w:rFonts w:ascii="Times New Roman" w:hAnsi="Times New Roman"/>
          <w:sz w:val="28"/>
          <w:szCs w:val="28"/>
          <w:lang w:val="be-BY"/>
        </w:rPr>
        <w:t>Гісторы</w:t>
      </w:r>
      <w:r w:rsidRPr="00A14A70">
        <w:rPr>
          <w:rFonts w:ascii="Times New Roman" w:hAnsi="Times New Roman"/>
          <w:sz w:val="28"/>
          <w:szCs w:val="28"/>
          <w:lang w:val="be-BY"/>
        </w:rPr>
        <w:t>я двухпарт</w:t>
      </w:r>
      <w:r>
        <w:rPr>
          <w:rFonts w:ascii="Times New Roman" w:hAnsi="Times New Roman"/>
          <w:sz w:val="28"/>
          <w:szCs w:val="28"/>
          <w:lang w:val="be-BY"/>
        </w:rPr>
        <w:t>ы</w:t>
      </w:r>
      <w:r w:rsidRPr="00A14A70">
        <w:rPr>
          <w:rFonts w:ascii="Times New Roman" w:hAnsi="Times New Roman"/>
          <w:sz w:val="28"/>
          <w:szCs w:val="28"/>
          <w:lang w:val="be-BY"/>
        </w:rPr>
        <w:t>йн</w:t>
      </w:r>
      <w:r>
        <w:rPr>
          <w:rFonts w:ascii="Times New Roman" w:hAnsi="Times New Roman"/>
          <w:sz w:val="28"/>
          <w:szCs w:val="28"/>
          <w:lang w:val="be-BY"/>
        </w:rPr>
        <w:t>а</w:t>
      </w:r>
      <w:r w:rsidRPr="00A14A70">
        <w:rPr>
          <w:rFonts w:ascii="Times New Roman" w:hAnsi="Times New Roman"/>
          <w:sz w:val="28"/>
          <w:szCs w:val="28"/>
          <w:lang w:val="be-BY"/>
        </w:rPr>
        <w:t>й с</w:t>
      </w:r>
      <w:r>
        <w:rPr>
          <w:rFonts w:ascii="Times New Roman" w:hAnsi="Times New Roman"/>
          <w:sz w:val="28"/>
          <w:szCs w:val="28"/>
          <w:lang w:val="be-BY"/>
        </w:rPr>
        <w:t>і</w:t>
      </w:r>
      <w:r w:rsidRPr="00A14A70">
        <w:rPr>
          <w:rFonts w:ascii="Times New Roman" w:hAnsi="Times New Roman"/>
          <w:sz w:val="28"/>
          <w:szCs w:val="28"/>
          <w:lang w:val="be-BY"/>
        </w:rPr>
        <w:t>ст</w:t>
      </w:r>
      <w:r>
        <w:rPr>
          <w:rFonts w:ascii="Times New Roman" w:hAnsi="Times New Roman"/>
          <w:sz w:val="28"/>
          <w:szCs w:val="28"/>
          <w:lang w:val="be-BY"/>
        </w:rPr>
        <w:t>э</w:t>
      </w:r>
      <w:r w:rsidRPr="00A14A70">
        <w:rPr>
          <w:rFonts w:ascii="Times New Roman" w:hAnsi="Times New Roman"/>
          <w:sz w:val="28"/>
          <w:szCs w:val="28"/>
          <w:lang w:val="be-BY"/>
        </w:rPr>
        <w:t xml:space="preserve">мы </w:t>
      </w:r>
      <w:r>
        <w:rPr>
          <w:rFonts w:ascii="Times New Roman" w:hAnsi="Times New Roman"/>
          <w:sz w:val="28"/>
          <w:szCs w:val="28"/>
          <w:lang w:val="be-BY"/>
        </w:rPr>
        <w:t>З</w:t>
      </w:r>
      <w:r w:rsidRPr="00A14A70">
        <w:rPr>
          <w:rFonts w:ascii="Times New Roman" w:hAnsi="Times New Roman"/>
          <w:sz w:val="28"/>
          <w:szCs w:val="28"/>
          <w:lang w:val="be-BY"/>
        </w:rPr>
        <w:t>ША».</w:t>
      </w:r>
      <w:r>
        <w:rPr>
          <w:rFonts w:ascii="Times New Roman" w:hAnsi="Times New Roman"/>
          <w:sz w:val="28"/>
          <w:szCs w:val="28"/>
          <w:lang w:val="be-BY"/>
        </w:rPr>
        <w:t xml:space="preserve"> Асноўны акцэнт савецкія даследчыкі рабілі на тое, што ўсе партыі, якія ў розныя перыяды ўтваралі двухпартыйную сістэму, служылі інтарэсам буйной буржуазіі. Двухпартыйная сістэма разглядалася як інструмент маніпуліравання народнымі масамі, стварэння ілюзіі магчымага выбару.</w:t>
      </w:r>
    </w:p>
    <w:p w:rsidR="00DF38FE" w:rsidRPr="00C90C38" w:rsidRDefault="00DF38FE" w:rsidP="00681D00">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Пры вывучэнні знешняй плітыкі ЗША ў новы час савецкая гістарыяграфія сканцэнтравала асноўную ўвагу на вывучэнні «дактрыны Манро», амерыканскай экспансіі ў Лацінскай Амерыцы і на Ціхім акіяне і Далёкім Усходзе.</w:t>
      </w:r>
      <w:r w:rsidRPr="00681D00">
        <w:rPr>
          <w:rFonts w:ascii="Times New Roman" w:hAnsi="Times New Roman"/>
          <w:sz w:val="28"/>
          <w:szCs w:val="28"/>
          <w:lang w:val="be-BY"/>
        </w:rPr>
        <w:t xml:space="preserve"> </w:t>
      </w:r>
      <w:r>
        <w:rPr>
          <w:rFonts w:ascii="Times New Roman" w:hAnsi="Times New Roman"/>
          <w:sz w:val="28"/>
          <w:szCs w:val="28"/>
          <w:lang w:val="be-BY"/>
        </w:rPr>
        <w:t>М. М. </w:t>
      </w:r>
      <w:r w:rsidRPr="00681D00">
        <w:rPr>
          <w:rFonts w:ascii="Times New Roman" w:hAnsi="Times New Roman"/>
          <w:sz w:val="28"/>
          <w:szCs w:val="28"/>
          <w:lang w:val="be-BY"/>
        </w:rPr>
        <w:t>Б</w:t>
      </w:r>
      <w:r>
        <w:rPr>
          <w:rFonts w:ascii="Times New Roman" w:hAnsi="Times New Roman"/>
          <w:sz w:val="28"/>
          <w:szCs w:val="28"/>
          <w:lang w:val="be-BY"/>
        </w:rPr>
        <w:t>а</w:t>
      </w:r>
      <w:r w:rsidRPr="00681D00">
        <w:rPr>
          <w:rFonts w:ascii="Times New Roman" w:hAnsi="Times New Roman"/>
          <w:sz w:val="28"/>
          <w:szCs w:val="28"/>
          <w:lang w:val="be-BY"/>
        </w:rPr>
        <w:t>лх</w:t>
      </w:r>
      <w:r>
        <w:rPr>
          <w:rFonts w:ascii="Times New Roman" w:hAnsi="Times New Roman"/>
          <w:sz w:val="28"/>
          <w:szCs w:val="28"/>
          <w:lang w:val="be-BY"/>
        </w:rPr>
        <w:t>а</w:t>
      </w:r>
      <w:r w:rsidRPr="00681D00">
        <w:rPr>
          <w:rFonts w:ascii="Times New Roman" w:hAnsi="Times New Roman"/>
          <w:sz w:val="28"/>
          <w:szCs w:val="28"/>
          <w:lang w:val="be-BY"/>
        </w:rPr>
        <w:t>в</w:t>
      </w:r>
      <w:r>
        <w:rPr>
          <w:rFonts w:ascii="Times New Roman" w:hAnsi="Times New Roman"/>
          <w:sz w:val="28"/>
          <w:szCs w:val="28"/>
          <w:lang w:val="be-BY"/>
        </w:rPr>
        <w:t>іці</w:t>
      </w:r>
      <w:r w:rsidRPr="00681D00">
        <w:rPr>
          <w:rFonts w:ascii="Times New Roman" w:hAnsi="Times New Roman"/>
          <w:sz w:val="28"/>
          <w:szCs w:val="28"/>
          <w:lang w:val="be-BY"/>
        </w:rPr>
        <w:t>на</w:t>
      </w:r>
      <w:r>
        <w:rPr>
          <w:rFonts w:ascii="Times New Roman" w:hAnsi="Times New Roman"/>
          <w:sz w:val="28"/>
          <w:szCs w:val="28"/>
          <w:lang w:val="be-BY"/>
        </w:rPr>
        <w:t>ў у рабоце</w:t>
      </w:r>
      <w:r w:rsidRPr="00681D00">
        <w:rPr>
          <w:rFonts w:ascii="Times New Roman" w:hAnsi="Times New Roman"/>
          <w:sz w:val="28"/>
          <w:szCs w:val="28"/>
          <w:lang w:val="be-BY"/>
        </w:rPr>
        <w:t xml:space="preserve"> </w:t>
      </w:r>
      <w:r>
        <w:rPr>
          <w:rFonts w:ascii="Times New Roman" w:hAnsi="Times New Roman"/>
          <w:sz w:val="28"/>
          <w:szCs w:val="28"/>
          <w:lang w:val="be-BY"/>
        </w:rPr>
        <w:t>«</w:t>
      </w:r>
      <w:r w:rsidRPr="00681D00">
        <w:rPr>
          <w:rFonts w:ascii="Times New Roman" w:hAnsi="Times New Roman"/>
          <w:sz w:val="28"/>
          <w:szCs w:val="28"/>
          <w:lang w:val="be-BY"/>
        </w:rPr>
        <w:t>Д</w:t>
      </w:r>
      <w:r>
        <w:rPr>
          <w:rFonts w:ascii="Times New Roman" w:hAnsi="Times New Roman"/>
          <w:sz w:val="28"/>
          <w:szCs w:val="28"/>
          <w:lang w:val="be-BY"/>
        </w:rPr>
        <w:t>а</w:t>
      </w:r>
      <w:r w:rsidRPr="00681D00">
        <w:rPr>
          <w:rFonts w:ascii="Times New Roman" w:hAnsi="Times New Roman"/>
          <w:sz w:val="28"/>
          <w:szCs w:val="28"/>
          <w:lang w:val="be-BY"/>
        </w:rPr>
        <w:t>ктр</w:t>
      </w:r>
      <w:r>
        <w:rPr>
          <w:rFonts w:ascii="Times New Roman" w:hAnsi="Times New Roman"/>
          <w:sz w:val="28"/>
          <w:szCs w:val="28"/>
          <w:lang w:val="be-BY"/>
        </w:rPr>
        <w:t>ы</w:t>
      </w:r>
      <w:r w:rsidRPr="00681D00">
        <w:rPr>
          <w:rFonts w:ascii="Times New Roman" w:hAnsi="Times New Roman"/>
          <w:sz w:val="28"/>
          <w:szCs w:val="28"/>
          <w:lang w:val="be-BY"/>
        </w:rPr>
        <w:t>на М</w:t>
      </w:r>
      <w:r>
        <w:rPr>
          <w:rFonts w:ascii="Times New Roman" w:hAnsi="Times New Roman"/>
          <w:sz w:val="28"/>
          <w:szCs w:val="28"/>
          <w:lang w:val="be-BY"/>
        </w:rPr>
        <w:t>а</w:t>
      </w:r>
      <w:r w:rsidRPr="00681D00">
        <w:rPr>
          <w:rFonts w:ascii="Times New Roman" w:hAnsi="Times New Roman"/>
          <w:sz w:val="28"/>
          <w:szCs w:val="28"/>
          <w:lang w:val="be-BY"/>
        </w:rPr>
        <w:t>нро (П</w:t>
      </w:r>
      <w:r>
        <w:rPr>
          <w:rFonts w:ascii="Times New Roman" w:hAnsi="Times New Roman"/>
          <w:sz w:val="28"/>
          <w:szCs w:val="28"/>
          <w:lang w:val="be-BY"/>
        </w:rPr>
        <w:t>аходжанн</w:t>
      </w:r>
      <w:r w:rsidRPr="00681D00">
        <w:rPr>
          <w:rFonts w:ascii="Times New Roman" w:hAnsi="Times New Roman"/>
          <w:sz w:val="28"/>
          <w:szCs w:val="28"/>
          <w:lang w:val="be-BY"/>
        </w:rPr>
        <w:t xml:space="preserve">е </w:t>
      </w:r>
      <w:r>
        <w:rPr>
          <w:rFonts w:ascii="Times New Roman" w:hAnsi="Times New Roman"/>
          <w:sz w:val="28"/>
          <w:szCs w:val="28"/>
          <w:lang w:val="be-BY"/>
        </w:rPr>
        <w:t>і</w:t>
      </w:r>
      <w:r w:rsidRPr="00681D00">
        <w:rPr>
          <w:rFonts w:ascii="Times New Roman" w:hAnsi="Times New Roman"/>
          <w:sz w:val="28"/>
          <w:szCs w:val="28"/>
          <w:lang w:val="be-BY"/>
        </w:rPr>
        <w:t xml:space="preserve"> характ</w:t>
      </w:r>
      <w:r>
        <w:rPr>
          <w:rFonts w:ascii="Times New Roman" w:hAnsi="Times New Roman"/>
          <w:sz w:val="28"/>
          <w:szCs w:val="28"/>
          <w:lang w:val="be-BY"/>
        </w:rPr>
        <w:t>а</w:t>
      </w:r>
      <w:r w:rsidRPr="00681D00">
        <w:rPr>
          <w:rFonts w:ascii="Times New Roman" w:hAnsi="Times New Roman"/>
          <w:sz w:val="28"/>
          <w:szCs w:val="28"/>
          <w:lang w:val="be-BY"/>
        </w:rPr>
        <w:t>р)</w:t>
      </w:r>
      <w:r>
        <w:rPr>
          <w:rFonts w:ascii="Times New Roman" w:hAnsi="Times New Roman"/>
          <w:sz w:val="28"/>
          <w:szCs w:val="28"/>
          <w:lang w:val="be-BY"/>
        </w:rPr>
        <w:t>»</w:t>
      </w:r>
      <w:r w:rsidRPr="00681D00">
        <w:rPr>
          <w:rFonts w:ascii="Times New Roman" w:hAnsi="Times New Roman"/>
          <w:sz w:val="28"/>
          <w:szCs w:val="28"/>
          <w:lang w:val="be-BY"/>
        </w:rPr>
        <w:t xml:space="preserve"> выступ</w:t>
      </w:r>
      <w:r>
        <w:rPr>
          <w:rFonts w:ascii="Times New Roman" w:hAnsi="Times New Roman"/>
          <w:sz w:val="28"/>
          <w:szCs w:val="28"/>
          <w:lang w:val="be-BY"/>
        </w:rPr>
        <w:t>іў</w:t>
      </w:r>
      <w:r w:rsidRPr="00681D00">
        <w:rPr>
          <w:rFonts w:ascii="Times New Roman" w:hAnsi="Times New Roman"/>
          <w:sz w:val="28"/>
          <w:szCs w:val="28"/>
          <w:lang w:val="be-BY"/>
        </w:rPr>
        <w:t xml:space="preserve"> </w:t>
      </w:r>
      <w:r>
        <w:rPr>
          <w:rFonts w:ascii="Times New Roman" w:hAnsi="Times New Roman"/>
          <w:sz w:val="28"/>
          <w:szCs w:val="28"/>
          <w:lang w:val="be-BY"/>
        </w:rPr>
        <w:t>супраць тэзіса аб пагрозе інтэрвенцыі</w:t>
      </w:r>
      <w:r w:rsidRPr="00681D00">
        <w:rPr>
          <w:rFonts w:ascii="Times New Roman" w:hAnsi="Times New Roman"/>
          <w:sz w:val="28"/>
          <w:szCs w:val="28"/>
          <w:lang w:val="be-BY"/>
        </w:rPr>
        <w:t xml:space="preserve"> Свя</w:t>
      </w:r>
      <w:r>
        <w:rPr>
          <w:rFonts w:ascii="Times New Roman" w:hAnsi="Times New Roman"/>
          <w:sz w:val="28"/>
          <w:szCs w:val="28"/>
          <w:lang w:val="be-BY"/>
        </w:rPr>
        <w:t>шчэ</w:t>
      </w:r>
      <w:r w:rsidRPr="00681D00">
        <w:rPr>
          <w:rFonts w:ascii="Times New Roman" w:hAnsi="Times New Roman"/>
          <w:sz w:val="28"/>
          <w:szCs w:val="28"/>
          <w:lang w:val="be-BY"/>
        </w:rPr>
        <w:t>нн</w:t>
      </w:r>
      <w:r>
        <w:rPr>
          <w:rFonts w:ascii="Times New Roman" w:hAnsi="Times New Roman"/>
          <w:sz w:val="28"/>
          <w:szCs w:val="28"/>
          <w:lang w:val="be-BY"/>
        </w:rPr>
        <w:t>а</w:t>
      </w:r>
      <w:r w:rsidRPr="00681D00">
        <w:rPr>
          <w:rFonts w:ascii="Times New Roman" w:hAnsi="Times New Roman"/>
          <w:sz w:val="28"/>
          <w:szCs w:val="28"/>
          <w:lang w:val="be-BY"/>
        </w:rPr>
        <w:t>г</w:t>
      </w:r>
      <w:r>
        <w:rPr>
          <w:rFonts w:ascii="Times New Roman" w:hAnsi="Times New Roman"/>
          <w:sz w:val="28"/>
          <w:szCs w:val="28"/>
          <w:lang w:val="be-BY"/>
        </w:rPr>
        <w:t>а</w:t>
      </w:r>
      <w:r w:rsidRPr="00681D00">
        <w:rPr>
          <w:rFonts w:ascii="Times New Roman" w:hAnsi="Times New Roman"/>
          <w:sz w:val="28"/>
          <w:szCs w:val="28"/>
          <w:lang w:val="be-BY"/>
        </w:rPr>
        <w:t xml:space="preserve"> С</w:t>
      </w:r>
      <w:r>
        <w:rPr>
          <w:rFonts w:ascii="Times New Roman" w:hAnsi="Times New Roman"/>
          <w:sz w:val="28"/>
          <w:szCs w:val="28"/>
          <w:lang w:val="be-BY"/>
        </w:rPr>
        <w:t>а</w:t>
      </w:r>
      <w:r w:rsidRPr="00681D00">
        <w:rPr>
          <w:rFonts w:ascii="Times New Roman" w:hAnsi="Times New Roman"/>
          <w:sz w:val="28"/>
          <w:szCs w:val="28"/>
          <w:lang w:val="be-BY"/>
        </w:rPr>
        <w:t xml:space="preserve">юза </w:t>
      </w:r>
      <w:r>
        <w:rPr>
          <w:rFonts w:ascii="Times New Roman" w:hAnsi="Times New Roman"/>
          <w:sz w:val="28"/>
          <w:szCs w:val="28"/>
          <w:lang w:val="be-BY"/>
        </w:rPr>
        <w:t>ў</w:t>
      </w:r>
      <w:r w:rsidRPr="00681D00">
        <w:rPr>
          <w:rFonts w:ascii="Times New Roman" w:hAnsi="Times New Roman"/>
          <w:sz w:val="28"/>
          <w:szCs w:val="28"/>
          <w:lang w:val="be-BY"/>
        </w:rPr>
        <w:t xml:space="preserve"> Ла</w:t>
      </w:r>
      <w:r>
        <w:rPr>
          <w:rFonts w:ascii="Times New Roman" w:hAnsi="Times New Roman"/>
          <w:sz w:val="28"/>
          <w:szCs w:val="28"/>
          <w:lang w:val="be-BY"/>
        </w:rPr>
        <w:t>ці</w:t>
      </w:r>
      <w:r w:rsidRPr="00681D00">
        <w:rPr>
          <w:rFonts w:ascii="Times New Roman" w:hAnsi="Times New Roman"/>
          <w:sz w:val="28"/>
          <w:szCs w:val="28"/>
          <w:lang w:val="be-BY"/>
        </w:rPr>
        <w:t xml:space="preserve">нскую </w:t>
      </w:r>
      <w:r w:rsidRPr="00C90C38">
        <w:rPr>
          <w:rFonts w:ascii="Times New Roman" w:hAnsi="Times New Roman"/>
          <w:sz w:val="28"/>
          <w:szCs w:val="28"/>
          <w:lang w:val="be-BY"/>
        </w:rPr>
        <w:t>Амер</w:t>
      </w:r>
      <w:r>
        <w:rPr>
          <w:rFonts w:ascii="Times New Roman" w:hAnsi="Times New Roman"/>
          <w:sz w:val="28"/>
          <w:szCs w:val="28"/>
          <w:lang w:val="be-BY"/>
        </w:rPr>
        <w:t>ы</w:t>
      </w:r>
      <w:r w:rsidRPr="00C90C38">
        <w:rPr>
          <w:rFonts w:ascii="Times New Roman" w:hAnsi="Times New Roman"/>
          <w:sz w:val="28"/>
          <w:szCs w:val="28"/>
          <w:lang w:val="be-BY"/>
        </w:rPr>
        <w:t xml:space="preserve">ку </w:t>
      </w:r>
      <w:r>
        <w:rPr>
          <w:rFonts w:ascii="Times New Roman" w:hAnsi="Times New Roman"/>
          <w:sz w:val="28"/>
          <w:szCs w:val="28"/>
          <w:lang w:val="be-BY"/>
        </w:rPr>
        <w:t>як асноўнай прычыне з’яўлення «дактрыны Манро». Ён лічыў, што яна адлюстроўвала імкненне ЗША да дамінавання ў Заходнім Паўшар’і. У ёй перапляліся антыкаланіяльная і экспансіянісцкая тендэнцыі. На прыняцце дактрыны ўплывалі патрэбы развіцця амерыканскага капіталізму</w:t>
      </w:r>
      <w:r w:rsidRPr="00C90C38">
        <w:rPr>
          <w:rFonts w:ascii="Times New Roman" w:hAnsi="Times New Roman"/>
          <w:sz w:val="28"/>
          <w:szCs w:val="28"/>
          <w:lang w:val="be-BY"/>
        </w:rPr>
        <w:t>.</w:t>
      </w:r>
    </w:p>
    <w:p w:rsidR="00DF38FE" w:rsidRPr="00ED367E" w:rsidRDefault="00DF38FE" w:rsidP="00ED367E">
      <w:pPr>
        <w:spacing w:after="0" w:line="240" w:lineRule="auto"/>
        <w:ind w:firstLine="709"/>
        <w:jc w:val="both"/>
        <w:rPr>
          <w:rFonts w:ascii="Times New Roman" w:hAnsi="Times New Roman"/>
          <w:sz w:val="28"/>
          <w:szCs w:val="28"/>
        </w:rPr>
      </w:pPr>
      <w:r w:rsidRPr="00C90C38">
        <w:rPr>
          <w:rFonts w:ascii="Times New Roman" w:hAnsi="Times New Roman"/>
          <w:sz w:val="28"/>
          <w:szCs w:val="28"/>
          <w:lang w:val="be-BY"/>
        </w:rPr>
        <w:t>А. А. Губер</w:t>
      </w:r>
      <w:r>
        <w:rPr>
          <w:rFonts w:ascii="Times New Roman" w:hAnsi="Times New Roman"/>
          <w:sz w:val="28"/>
          <w:szCs w:val="28"/>
          <w:lang w:val="be-BY"/>
        </w:rPr>
        <w:t xml:space="preserve"> у рабоце</w:t>
      </w:r>
      <w:r w:rsidRPr="00C90C38">
        <w:rPr>
          <w:rFonts w:ascii="Times New Roman" w:hAnsi="Times New Roman"/>
          <w:sz w:val="28"/>
          <w:szCs w:val="28"/>
          <w:lang w:val="be-BY"/>
        </w:rPr>
        <w:t xml:space="preserve"> </w:t>
      </w:r>
      <w:r>
        <w:rPr>
          <w:rFonts w:ascii="Times New Roman" w:hAnsi="Times New Roman"/>
          <w:sz w:val="28"/>
          <w:szCs w:val="28"/>
          <w:lang w:val="be-BY"/>
        </w:rPr>
        <w:t>«</w:t>
      </w:r>
      <w:r w:rsidRPr="00C90C38">
        <w:rPr>
          <w:rFonts w:ascii="Times New Roman" w:hAnsi="Times New Roman"/>
          <w:sz w:val="28"/>
          <w:szCs w:val="28"/>
          <w:lang w:val="be-BY"/>
        </w:rPr>
        <w:t>Ф</w:t>
      </w:r>
      <w:r>
        <w:rPr>
          <w:rFonts w:ascii="Times New Roman" w:hAnsi="Times New Roman"/>
          <w:sz w:val="28"/>
          <w:szCs w:val="28"/>
          <w:lang w:val="be-BY"/>
        </w:rPr>
        <w:t>і</w:t>
      </w:r>
      <w:r w:rsidRPr="00C90C38">
        <w:rPr>
          <w:rFonts w:ascii="Times New Roman" w:hAnsi="Times New Roman"/>
          <w:sz w:val="28"/>
          <w:szCs w:val="28"/>
          <w:lang w:val="be-BY"/>
        </w:rPr>
        <w:t>л</w:t>
      </w:r>
      <w:r>
        <w:rPr>
          <w:rFonts w:ascii="Times New Roman" w:hAnsi="Times New Roman"/>
          <w:sz w:val="28"/>
          <w:szCs w:val="28"/>
          <w:lang w:val="be-BY"/>
        </w:rPr>
        <w:t>і</w:t>
      </w:r>
      <w:r w:rsidRPr="00C90C38">
        <w:rPr>
          <w:rFonts w:ascii="Times New Roman" w:hAnsi="Times New Roman"/>
          <w:sz w:val="28"/>
          <w:szCs w:val="28"/>
          <w:lang w:val="be-BY"/>
        </w:rPr>
        <w:t>п</w:t>
      </w:r>
      <w:r>
        <w:rPr>
          <w:rFonts w:ascii="Times New Roman" w:hAnsi="Times New Roman"/>
          <w:sz w:val="28"/>
          <w:szCs w:val="28"/>
          <w:lang w:val="be-BY"/>
        </w:rPr>
        <w:t>і</w:t>
      </w:r>
      <w:r w:rsidRPr="00C90C38">
        <w:rPr>
          <w:rFonts w:ascii="Times New Roman" w:hAnsi="Times New Roman"/>
          <w:sz w:val="28"/>
          <w:szCs w:val="28"/>
          <w:lang w:val="be-BY"/>
        </w:rPr>
        <w:t>нская р</w:t>
      </w:r>
      <w:r>
        <w:rPr>
          <w:rFonts w:ascii="Times New Roman" w:hAnsi="Times New Roman"/>
          <w:sz w:val="28"/>
          <w:szCs w:val="28"/>
          <w:lang w:val="be-BY"/>
        </w:rPr>
        <w:t>э</w:t>
      </w:r>
      <w:r w:rsidRPr="00C90C38">
        <w:rPr>
          <w:rFonts w:ascii="Times New Roman" w:hAnsi="Times New Roman"/>
          <w:sz w:val="28"/>
          <w:szCs w:val="28"/>
          <w:lang w:val="be-BY"/>
        </w:rPr>
        <w:t>спубл</w:t>
      </w:r>
      <w:r>
        <w:rPr>
          <w:rFonts w:ascii="Times New Roman" w:hAnsi="Times New Roman"/>
          <w:sz w:val="28"/>
          <w:szCs w:val="28"/>
          <w:lang w:val="be-BY"/>
        </w:rPr>
        <w:t>і</w:t>
      </w:r>
      <w:r w:rsidRPr="00C90C38">
        <w:rPr>
          <w:rFonts w:ascii="Times New Roman" w:hAnsi="Times New Roman"/>
          <w:sz w:val="28"/>
          <w:szCs w:val="28"/>
          <w:lang w:val="be-BY"/>
        </w:rPr>
        <w:t xml:space="preserve">ка </w:t>
      </w:r>
      <w:r>
        <w:rPr>
          <w:rFonts w:ascii="Times New Roman" w:hAnsi="Times New Roman"/>
          <w:sz w:val="28"/>
          <w:szCs w:val="28"/>
          <w:lang w:val="be-BY"/>
        </w:rPr>
        <w:t>і</w:t>
      </w:r>
      <w:r w:rsidRPr="00C90C38">
        <w:rPr>
          <w:rFonts w:ascii="Times New Roman" w:hAnsi="Times New Roman"/>
          <w:sz w:val="28"/>
          <w:szCs w:val="28"/>
          <w:lang w:val="be-BY"/>
        </w:rPr>
        <w:t xml:space="preserve"> амер</w:t>
      </w:r>
      <w:r>
        <w:rPr>
          <w:rFonts w:ascii="Times New Roman" w:hAnsi="Times New Roman"/>
          <w:sz w:val="28"/>
          <w:szCs w:val="28"/>
          <w:lang w:val="be-BY"/>
        </w:rPr>
        <w:t>ы</w:t>
      </w:r>
      <w:r w:rsidRPr="00C90C38">
        <w:rPr>
          <w:rFonts w:ascii="Times New Roman" w:hAnsi="Times New Roman"/>
          <w:sz w:val="28"/>
          <w:szCs w:val="28"/>
          <w:lang w:val="be-BY"/>
        </w:rPr>
        <w:t>канск</w:t>
      </w:r>
      <w:r>
        <w:rPr>
          <w:rFonts w:ascii="Times New Roman" w:hAnsi="Times New Roman"/>
          <w:sz w:val="28"/>
          <w:szCs w:val="28"/>
          <w:lang w:val="be-BY"/>
        </w:rPr>
        <w:t>і</w:t>
      </w:r>
      <w:r w:rsidRPr="00C90C38">
        <w:rPr>
          <w:rFonts w:ascii="Times New Roman" w:hAnsi="Times New Roman"/>
          <w:sz w:val="28"/>
          <w:szCs w:val="28"/>
          <w:lang w:val="be-BY"/>
        </w:rPr>
        <w:t xml:space="preserve"> </w:t>
      </w:r>
      <w:r>
        <w:rPr>
          <w:rFonts w:ascii="Times New Roman" w:hAnsi="Times New Roman"/>
          <w:sz w:val="28"/>
          <w:szCs w:val="28"/>
          <w:lang w:val="be-BY"/>
        </w:rPr>
        <w:t>і</w:t>
      </w:r>
      <w:r w:rsidRPr="00C90C38">
        <w:rPr>
          <w:rFonts w:ascii="Times New Roman" w:hAnsi="Times New Roman"/>
          <w:sz w:val="28"/>
          <w:szCs w:val="28"/>
          <w:lang w:val="be-BY"/>
        </w:rPr>
        <w:t>мпер</w:t>
      </w:r>
      <w:r>
        <w:rPr>
          <w:rFonts w:ascii="Times New Roman" w:hAnsi="Times New Roman"/>
          <w:sz w:val="28"/>
          <w:szCs w:val="28"/>
          <w:lang w:val="be-BY"/>
        </w:rPr>
        <w:t>ыя</w:t>
      </w:r>
      <w:r w:rsidRPr="00C90C38">
        <w:rPr>
          <w:rFonts w:ascii="Times New Roman" w:hAnsi="Times New Roman"/>
          <w:sz w:val="28"/>
          <w:szCs w:val="28"/>
          <w:lang w:val="be-BY"/>
        </w:rPr>
        <w:t>л</w:t>
      </w:r>
      <w:r>
        <w:rPr>
          <w:rFonts w:ascii="Times New Roman" w:hAnsi="Times New Roman"/>
          <w:sz w:val="28"/>
          <w:szCs w:val="28"/>
          <w:lang w:val="be-BY"/>
        </w:rPr>
        <w:t>і</w:t>
      </w:r>
      <w:r w:rsidRPr="00C90C38">
        <w:rPr>
          <w:rFonts w:ascii="Times New Roman" w:hAnsi="Times New Roman"/>
          <w:sz w:val="28"/>
          <w:szCs w:val="28"/>
          <w:lang w:val="be-BY"/>
        </w:rPr>
        <w:t>зм</w:t>
      </w:r>
      <w:r>
        <w:rPr>
          <w:rFonts w:ascii="Times New Roman" w:hAnsi="Times New Roman"/>
          <w:sz w:val="28"/>
          <w:szCs w:val="28"/>
          <w:lang w:val="be-BY"/>
        </w:rPr>
        <w:t>» і</w:t>
      </w:r>
      <w:r w:rsidRPr="00C90C38">
        <w:rPr>
          <w:rFonts w:ascii="Times New Roman" w:hAnsi="Times New Roman"/>
          <w:sz w:val="28"/>
          <w:szCs w:val="28"/>
          <w:lang w:val="be-BY"/>
        </w:rPr>
        <w:t xml:space="preserve"> А. Л. Нар</w:t>
      </w:r>
      <w:r>
        <w:rPr>
          <w:rFonts w:ascii="Times New Roman" w:hAnsi="Times New Roman"/>
          <w:sz w:val="28"/>
          <w:szCs w:val="28"/>
          <w:lang w:val="be-BY"/>
        </w:rPr>
        <w:t>а</w:t>
      </w:r>
      <w:r w:rsidRPr="00C90C38">
        <w:rPr>
          <w:rFonts w:ascii="Times New Roman" w:hAnsi="Times New Roman"/>
          <w:sz w:val="28"/>
          <w:szCs w:val="28"/>
          <w:lang w:val="be-BY"/>
        </w:rPr>
        <w:t>чн</w:t>
      </w:r>
      <w:r>
        <w:rPr>
          <w:rFonts w:ascii="Times New Roman" w:hAnsi="Times New Roman"/>
          <w:sz w:val="28"/>
          <w:szCs w:val="28"/>
          <w:lang w:val="be-BY"/>
        </w:rPr>
        <w:t>і</w:t>
      </w:r>
      <w:r w:rsidRPr="00C90C38">
        <w:rPr>
          <w:rFonts w:ascii="Times New Roman" w:hAnsi="Times New Roman"/>
          <w:sz w:val="28"/>
          <w:szCs w:val="28"/>
          <w:lang w:val="be-BY"/>
        </w:rPr>
        <w:t>цк</w:t>
      </w:r>
      <w:r>
        <w:rPr>
          <w:rFonts w:ascii="Times New Roman" w:hAnsi="Times New Roman"/>
          <w:sz w:val="28"/>
          <w:szCs w:val="28"/>
          <w:lang w:val="be-BY"/>
        </w:rPr>
        <w:t>і ў манаграфіі</w:t>
      </w:r>
      <w:r w:rsidRPr="00C90C38">
        <w:rPr>
          <w:rFonts w:ascii="Times New Roman" w:hAnsi="Times New Roman"/>
          <w:sz w:val="28"/>
          <w:szCs w:val="28"/>
          <w:lang w:val="be-BY"/>
        </w:rPr>
        <w:t xml:space="preserve"> </w:t>
      </w:r>
      <w:r>
        <w:rPr>
          <w:rFonts w:ascii="Times New Roman" w:hAnsi="Times New Roman"/>
          <w:sz w:val="28"/>
          <w:szCs w:val="28"/>
          <w:lang w:val="be-BY"/>
        </w:rPr>
        <w:t>«</w:t>
      </w:r>
      <w:r w:rsidRPr="00C90C38">
        <w:rPr>
          <w:rFonts w:ascii="Times New Roman" w:hAnsi="Times New Roman"/>
          <w:sz w:val="28"/>
          <w:szCs w:val="28"/>
          <w:lang w:val="be-BY"/>
        </w:rPr>
        <w:t>К</w:t>
      </w:r>
      <w:r>
        <w:rPr>
          <w:rFonts w:ascii="Times New Roman" w:hAnsi="Times New Roman"/>
          <w:sz w:val="28"/>
          <w:szCs w:val="28"/>
          <w:lang w:val="be-BY"/>
        </w:rPr>
        <w:t>а</w:t>
      </w:r>
      <w:r w:rsidRPr="00C90C38">
        <w:rPr>
          <w:rFonts w:ascii="Times New Roman" w:hAnsi="Times New Roman"/>
          <w:sz w:val="28"/>
          <w:szCs w:val="28"/>
          <w:lang w:val="be-BY"/>
        </w:rPr>
        <w:t>л</w:t>
      </w:r>
      <w:r>
        <w:rPr>
          <w:rFonts w:ascii="Times New Roman" w:hAnsi="Times New Roman"/>
          <w:sz w:val="28"/>
          <w:szCs w:val="28"/>
          <w:lang w:val="be-BY"/>
        </w:rPr>
        <w:t>а</w:t>
      </w:r>
      <w:r w:rsidRPr="00C90C38">
        <w:rPr>
          <w:rFonts w:ascii="Times New Roman" w:hAnsi="Times New Roman"/>
          <w:sz w:val="28"/>
          <w:szCs w:val="28"/>
          <w:lang w:val="be-BY"/>
        </w:rPr>
        <w:t>н</w:t>
      </w:r>
      <w:r>
        <w:rPr>
          <w:rFonts w:ascii="Times New Roman" w:hAnsi="Times New Roman"/>
          <w:sz w:val="28"/>
          <w:szCs w:val="28"/>
          <w:lang w:val="be-BY"/>
        </w:rPr>
        <w:t>ія</w:t>
      </w:r>
      <w:r w:rsidRPr="00C90C38">
        <w:rPr>
          <w:rFonts w:ascii="Times New Roman" w:hAnsi="Times New Roman"/>
          <w:sz w:val="28"/>
          <w:szCs w:val="28"/>
          <w:lang w:val="be-BY"/>
        </w:rPr>
        <w:t>льная п</w:t>
      </w:r>
      <w:r>
        <w:rPr>
          <w:rFonts w:ascii="Times New Roman" w:hAnsi="Times New Roman"/>
          <w:sz w:val="28"/>
          <w:szCs w:val="28"/>
          <w:lang w:val="be-BY"/>
        </w:rPr>
        <w:t>а</w:t>
      </w:r>
      <w:r w:rsidRPr="00C90C38">
        <w:rPr>
          <w:rFonts w:ascii="Times New Roman" w:hAnsi="Times New Roman"/>
          <w:sz w:val="28"/>
          <w:szCs w:val="28"/>
          <w:lang w:val="be-BY"/>
        </w:rPr>
        <w:t>л</w:t>
      </w:r>
      <w:r>
        <w:rPr>
          <w:rFonts w:ascii="Times New Roman" w:hAnsi="Times New Roman"/>
          <w:sz w:val="28"/>
          <w:szCs w:val="28"/>
          <w:lang w:val="be-BY"/>
        </w:rPr>
        <w:t>і</w:t>
      </w:r>
      <w:r w:rsidRPr="00C90C38">
        <w:rPr>
          <w:rFonts w:ascii="Times New Roman" w:hAnsi="Times New Roman"/>
          <w:sz w:val="28"/>
          <w:szCs w:val="28"/>
          <w:lang w:val="be-BY"/>
        </w:rPr>
        <w:t>т</w:t>
      </w:r>
      <w:r>
        <w:rPr>
          <w:rFonts w:ascii="Times New Roman" w:hAnsi="Times New Roman"/>
          <w:sz w:val="28"/>
          <w:szCs w:val="28"/>
          <w:lang w:val="be-BY"/>
        </w:rPr>
        <w:t>ы</w:t>
      </w:r>
      <w:r w:rsidRPr="00C90C38">
        <w:rPr>
          <w:rFonts w:ascii="Times New Roman" w:hAnsi="Times New Roman"/>
          <w:sz w:val="28"/>
          <w:szCs w:val="28"/>
          <w:lang w:val="be-BY"/>
        </w:rPr>
        <w:t>ка кап</w:t>
      </w:r>
      <w:r>
        <w:rPr>
          <w:rFonts w:ascii="Times New Roman" w:hAnsi="Times New Roman"/>
          <w:sz w:val="28"/>
          <w:szCs w:val="28"/>
          <w:lang w:val="be-BY"/>
        </w:rPr>
        <w:t>і</w:t>
      </w:r>
      <w:r w:rsidRPr="00C90C38">
        <w:rPr>
          <w:rFonts w:ascii="Times New Roman" w:hAnsi="Times New Roman"/>
          <w:sz w:val="28"/>
          <w:szCs w:val="28"/>
          <w:lang w:val="be-BY"/>
        </w:rPr>
        <w:t>тал</w:t>
      </w:r>
      <w:r>
        <w:rPr>
          <w:rFonts w:ascii="Times New Roman" w:hAnsi="Times New Roman"/>
          <w:sz w:val="28"/>
          <w:szCs w:val="28"/>
          <w:lang w:val="be-BY"/>
        </w:rPr>
        <w:t>і</w:t>
      </w:r>
      <w:r w:rsidRPr="00C90C38">
        <w:rPr>
          <w:rFonts w:ascii="Times New Roman" w:hAnsi="Times New Roman"/>
          <w:sz w:val="28"/>
          <w:szCs w:val="28"/>
          <w:lang w:val="be-BY"/>
        </w:rPr>
        <w:t>ст</w:t>
      </w:r>
      <w:r>
        <w:rPr>
          <w:rFonts w:ascii="Times New Roman" w:hAnsi="Times New Roman"/>
          <w:sz w:val="28"/>
          <w:szCs w:val="28"/>
          <w:lang w:val="be-BY"/>
        </w:rPr>
        <w:t>ы</w:t>
      </w:r>
      <w:r w:rsidRPr="00C90C38">
        <w:rPr>
          <w:rFonts w:ascii="Times New Roman" w:hAnsi="Times New Roman"/>
          <w:sz w:val="28"/>
          <w:szCs w:val="28"/>
          <w:lang w:val="be-BY"/>
        </w:rPr>
        <w:t>ч</w:t>
      </w:r>
      <w:r>
        <w:rPr>
          <w:rFonts w:ascii="Times New Roman" w:hAnsi="Times New Roman"/>
          <w:sz w:val="28"/>
          <w:szCs w:val="28"/>
          <w:lang w:val="be-BY"/>
        </w:rPr>
        <w:t>ны</w:t>
      </w:r>
      <w:r w:rsidRPr="00C90C38">
        <w:rPr>
          <w:rFonts w:ascii="Times New Roman" w:hAnsi="Times New Roman"/>
          <w:sz w:val="28"/>
          <w:szCs w:val="28"/>
          <w:lang w:val="be-BY"/>
        </w:rPr>
        <w:t>х д</w:t>
      </w:r>
      <w:r>
        <w:rPr>
          <w:rFonts w:ascii="Times New Roman" w:hAnsi="Times New Roman"/>
          <w:sz w:val="28"/>
          <w:szCs w:val="28"/>
          <w:lang w:val="be-BY"/>
        </w:rPr>
        <w:t>зя</w:t>
      </w:r>
      <w:r w:rsidRPr="00C90C38">
        <w:rPr>
          <w:rFonts w:ascii="Times New Roman" w:hAnsi="Times New Roman"/>
          <w:sz w:val="28"/>
          <w:szCs w:val="28"/>
          <w:lang w:val="be-BY"/>
        </w:rPr>
        <w:t>ржа</w:t>
      </w:r>
      <w:r>
        <w:rPr>
          <w:rFonts w:ascii="Times New Roman" w:hAnsi="Times New Roman"/>
          <w:sz w:val="28"/>
          <w:szCs w:val="28"/>
          <w:lang w:val="be-BY"/>
        </w:rPr>
        <w:t>ў</w:t>
      </w:r>
      <w:r w:rsidRPr="00C90C38">
        <w:rPr>
          <w:rFonts w:ascii="Times New Roman" w:hAnsi="Times New Roman"/>
          <w:sz w:val="28"/>
          <w:szCs w:val="28"/>
          <w:lang w:val="be-BY"/>
        </w:rPr>
        <w:t xml:space="preserve"> на Да</w:t>
      </w:r>
      <w:r>
        <w:rPr>
          <w:rFonts w:ascii="Times New Roman" w:hAnsi="Times New Roman"/>
          <w:sz w:val="28"/>
          <w:szCs w:val="28"/>
          <w:lang w:val="be-BY"/>
        </w:rPr>
        <w:t>лёкі</w:t>
      </w:r>
      <w:r w:rsidRPr="00C90C38">
        <w:rPr>
          <w:rFonts w:ascii="Times New Roman" w:hAnsi="Times New Roman"/>
          <w:sz w:val="28"/>
          <w:szCs w:val="28"/>
          <w:lang w:val="be-BY"/>
        </w:rPr>
        <w:t xml:space="preserve">м </w:t>
      </w:r>
      <w:r>
        <w:rPr>
          <w:rFonts w:ascii="Times New Roman" w:hAnsi="Times New Roman"/>
          <w:sz w:val="28"/>
          <w:szCs w:val="28"/>
          <w:lang w:val="be-BY"/>
        </w:rPr>
        <w:t>Усходз</w:t>
      </w:r>
      <w:r w:rsidRPr="00C90C38">
        <w:rPr>
          <w:rFonts w:ascii="Times New Roman" w:hAnsi="Times New Roman"/>
          <w:sz w:val="28"/>
          <w:szCs w:val="28"/>
          <w:lang w:val="be-BY"/>
        </w:rPr>
        <w:t>е, 1860–1895</w:t>
      </w:r>
      <w:r>
        <w:rPr>
          <w:rFonts w:ascii="Times New Roman" w:hAnsi="Times New Roman"/>
          <w:sz w:val="28"/>
          <w:szCs w:val="28"/>
          <w:lang w:val="be-BY"/>
        </w:rPr>
        <w:t>» тлумачылі актывізацыю амерыканскай экспансіі на Ціхім акіяне і Далёкім Усходзе ў канцы ХІХ – пачатку ХХ стагоддзя пераходам амерыканскага капіталізму ў імперыялістычную стадыю. Экспансіянісцкія планы ЗША найбольш выразна ўвасобіліся ў дактрыне «адчынен</w:t>
      </w:r>
      <w:r w:rsidRPr="008A357D">
        <w:rPr>
          <w:rFonts w:ascii="Times New Roman" w:hAnsi="Times New Roman"/>
          <w:sz w:val="28"/>
          <w:szCs w:val="28"/>
          <w:lang w:val="be-BY"/>
        </w:rPr>
        <w:t>ых д</w:t>
      </w:r>
      <w:r>
        <w:rPr>
          <w:rFonts w:ascii="Times New Roman" w:hAnsi="Times New Roman"/>
          <w:sz w:val="28"/>
          <w:szCs w:val="28"/>
          <w:lang w:val="be-BY"/>
        </w:rPr>
        <w:t>з</w:t>
      </w:r>
      <w:r w:rsidRPr="008A357D">
        <w:rPr>
          <w:rFonts w:ascii="Times New Roman" w:hAnsi="Times New Roman"/>
          <w:sz w:val="28"/>
          <w:szCs w:val="28"/>
          <w:lang w:val="be-BY"/>
        </w:rPr>
        <w:t>в</w:t>
      </w:r>
      <w:r>
        <w:rPr>
          <w:rFonts w:ascii="Times New Roman" w:hAnsi="Times New Roman"/>
          <w:sz w:val="28"/>
          <w:szCs w:val="28"/>
          <w:lang w:val="be-BY"/>
        </w:rPr>
        <w:t>я</w:t>
      </w:r>
      <w:r w:rsidRPr="008A357D">
        <w:rPr>
          <w:rFonts w:ascii="Times New Roman" w:hAnsi="Times New Roman"/>
          <w:sz w:val="28"/>
          <w:szCs w:val="28"/>
          <w:lang w:val="be-BY"/>
        </w:rPr>
        <w:t>р</w:t>
      </w:r>
      <w:r>
        <w:rPr>
          <w:rFonts w:ascii="Times New Roman" w:hAnsi="Times New Roman"/>
          <w:sz w:val="28"/>
          <w:szCs w:val="28"/>
          <w:lang w:val="be-BY"/>
        </w:rPr>
        <w:t>э</w:t>
      </w:r>
      <w:r w:rsidRPr="008A357D">
        <w:rPr>
          <w:rFonts w:ascii="Times New Roman" w:hAnsi="Times New Roman"/>
          <w:sz w:val="28"/>
          <w:szCs w:val="28"/>
          <w:lang w:val="be-BY"/>
        </w:rPr>
        <w:t>й</w:t>
      </w:r>
      <w:r>
        <w:rPr>
          <w:rFonts w:ascii="Times New Roman" w:hAnsi="Times New Roman"/>
          <w:sz w:val="28"/>
          <w:szCs w:val="28"/>
          <w:lang w:val="be-BY"/>
        </w:rPr>
        <w:t>»</w:t>
      </w:r>
      <w:r w:rsidRPr="008A357D">
        <w:rPr>
          <w:rFonts w:ascii="Times New Roman" w:hAnsi="Times New Roman"/>
          <w:sz w:val="28"/>
          <w:szCs w:val="28"/>
          <w:lang w:val="be-BY"/>
        </w:rPr>
        <w:t xml:space="preserve"> </w:t>
      </w:r>
      <w:r>
        <w:rPr>
          <w:rFonts w:ascii="Times New Roman" w:hAnsi="Times New Roman"/>
          <w:sz w:val="28"/>
          <w:szCs w:val="28"/>
          <w:lang w:val="be-BY"/>
        </w:rPr>
        <w:t>у</w:t>
      </w:r>
      <w:r w:rsidRPr="008A357D">
        <w:rPr>
          <w:rFonts w:ascii="Times New Roman" w:hAnsi="Times New Roman"/>
          <w:sz w:val="28"/>
          <w:szCs w:val="28"/>
          <w:lang w:val="be-BY"/>
        </w:rPr>
        <w:t xml:space="preserve"> К</w:t>
      </w:r>
      <w:r>
        <w:rPr>
          <w:rFonts w:ascii="Times New Roman" w:hAnsi="Times New Roman"/>
          <w:sz w:val="28"/>
          <w:szCs w:val="28"/>
          <w:lang w:val="be-BY"/>
        </w:rPr>
        <w:t>і</w:t>
      </w:r>
      <w:r w:rsidRPr="008A357D">
        <w:rPr>
          <w:rFonts w:ascii="Times New Roman" w:hAnsi="Times New Roman"/>
          <w:sz w:val="28"/>
          <w:szCs w:val="28"/>
          <w:lang w:val="be-BY"/>
        </w:rPr>
        <w:t>та</w:t>
      </w:r>
      <w:r>
        <w:rPr>
          <w:rFonts w:ascii="Times New Roman" w:hAnsi="Times New Roman"/>
          <w:sz w:val="28"/>
          <w:szCs w:val="28"/>
          <w:lang w:val="be-BY"/>
        </w:rPr>
        <w:t>і</w:t>
      </w:r>
      <w:r w:rsidRPr="008A357D">
        <w:rPr>
          <w:rFonts w:ascii="Times New Roman" w:hAnsi="Times New Roman"/>
          <w:sz w:val="28"/>
          <w:szCs w:val="28"/>
          <w:lang w:val="be-BY"/>
        </w:rPr>
        <w:t xml:space="preserve">. </w:t>
      </w:r>
      <w:r w:rsidRPr="00C53161">
        <w:rPr>
          <w:rFonts w:ascii="Times New Roman" w:hAnsi="Times New Roman"/>
          <w:sz w:val="28"/>
          <w:szCs w:val="28"/>
          <w:lang w:val="be-BY"/>
        </w:rPr>
        <w:t>П</w:t>
      </w:r>
      <w:r>
        <w:rPr>
          <w:rFonts w:ascii="Times New Roman" w:hAnsi="Times New Roman"/>
          <w:sz w:val="28"/>
          <w:szCs w:val="28"/>
          <w:lang w:val="be-BY"/>
        </w:rPr>
        <w:t>а</w:t>
      </w:r>
      <w:r w:rsidRPr="00C53161">
        <w:rPr>
          <w:rFonts w:ascii="Times New Roman" w:hAnsi="Times New Roman"/>
          <w:sz w:val="28"/>
          <w:szCs w:val="28"/>
          <w:lang w:val="be-BY"/>
        </w:rPr>
        <w:t xml:space="preserve"> </w:t>
      </w:r>
      <w:r>
        <w:rPr>
          <w:rFonts w:ascii="Times New Roman" w:hAnsi="Times New Roman"/>
          <w:sz w:val="28"/>
          <w:szCs w:val="28"/>
          <w:lang w:val="be-BY"/>
        </w:rPr>
        <w:t>гісторыі ўзаемаадносін ЗША з краінамі Лацінскай Амерыкі ў канцы ХІХ – пачатку ХХ стагоддзя</w:t>
      </w:r>
      <w:r w:rsidRPr="00C53161">
        <w:rPr>
          <w:rFonts w:ascii="Times New Roman" w:hAnsi="Times New Roman"/>
          <w:sz w:val="28"/>
          <w:szCs w:val="28"/>
          <w:lang w:val="be-BY"/>
        </w:rPr>
        <w:t xml:space="preserve"> </w:t>
      </w:r>
      <w:r>
        <w:rPr>
          <w:rFonts w:ascii="Times New Roman" w:hAnsi="Times New Roman"/>
          <w:sz w:val="28"/>
          <w:szCs w:val="28"/>
          <w:lang w:val="be-BY"/>
        </w:rPr>
        <w:t xml:space="preserve">адзначым работу </w:t>
      </w:r>
      <w:r w:rsidRPr="00C53161">
        <w:rPr>
          <w:rFonts w:ascii="Times New Roman" w:hAnsi="Times New Roman"/>
          <w:sz w:val="28"/>
          <w:szCs w:val="28"/>
          <w:lang w:val="be-BY"/>
        </w:rPr>
        <w:t xml:space="preserve">Л. </w:t>
      </w:r>
      <w:r>
        <w:rPr>
          <w:rFonts w:ascii="Times New Roman" w:hAnsi="Times New Roman"/>
          <w:sz w:val="28"/>
          <w:szCs w:val="28"/>
          <w:lang w:val="be-BY"/>
        </w:rPr>
        <w:t>І</w:t>
      </w:r>
      <w:r w:rsidRPr="00C53161">
        <w:rPr>
          <w:rFonts w:ascii="Times New Roman" w:hAnsi="Times New Roman"/>
          <w:sz w:val="28"/>
          <w:szCs w:val="28"/>
          <w:lang w:val="be-BY"/>
        </w:rPr>
        <w:t>. Зубока «</w:t>
      </w:r>
      <w:r>
        <w:rPr>
          <w:rFonts w:ascii="Times New Roman" w:hAnsi="Times New Roman"/>
          <w:sz w:val="28"/>
          <w:szCs w:val="28"/>
          <w:lang w:val="be-BY"/>
        </w:rPr>
        <w:t>І</w:t>
      </w:r>
      <w:r w:rsidRPr="00C53161">
        <w:rPr>
          <w:rFonts w:ascii="Times New Roman" w:hAnsi="Times New Roman"/>
          <w:sz w:val="28"/>
          <w:szCs w:val="28"/>
          <w:lang w:val="be-BY"/>
        </w:rPr>
        <w:t>мпер</w:t>
      </w:r>
      <w:r>
        <w:rPr>
          <w:rFonts w:ascii="Times New Roman" w:hAnsi="Times New Roman"/>
          <w:sz w:val="28"/>
          <w:szCs w:val="28"/>
          <w:lang w:val="be-BY"/>
        </w:rPr>
        <w:t>ыя</w:t>
      </w:r>
      <w:r w:rsidRPr="00C53161">
        <w:rPr>
          <w:rFonts w:ascii="Times New Roman" w:hAnsi="Times New Roman"/>
          <w:sz w:val="28"/>
          <w:szCs w:val="28"/>
          <w:lang w:val="be-BY"/>
        </w:rPr>
        <w:t>л</w:t>
      </w:r>
      <w:r>
        <w:rPr>
          <w:rFonts w:ascii="Times New Roman" w:hAnsi="Times New Roman"/>
          <w:sz w:val="28"/>
          <w:szCs w:val="28"/>
          <w:lang w:val="be-BY"/>
        </w:rPr>
        <w:t>і</w:t>
      </w:r>
      <w:r w:rsidRPr="00C53161">
        <w:rPr>
          <w:rFonts w:ascii="Times New Roman" w:hAnsi="Times New Roman"/>
          <w:sz w:val="28"/>
          <w:szCs w:val="28"/>
          <w:lang w:val="be-BY"/>
        </w:rPr>
        <w:t>ст</w:t>
      </w:r>
      <w:r>
        <w:rPr>
          <w:rFonts w:ascii="Times New Roman" w:hAnsi="Times New Roman"/>
          <w:sz w:val="28"/>
          <w:szCs w:val="28"/>
          <w:lang w:val="be-BY"/>
        </w:rPr>
        <w:t>ы</w:t>
      </w:r>
      <w:r w:rsidRPr="00C53161">
        <w:rPr>
          <w:rFonts w:ascii="Times New Roman" w:hAnsi="Times New Roman"/>
          <w:sz w:val="28"/>
          <w:szCs w:val="28"/>
          <w:lang w:val="be-BY"/>
        </w:rPr>
        <w:t>ч</w:t>
      </w:r>
      <w:r>
        <w:rPr>
          <w:rFonts w:ascii="Times New Roman" w:hAnsi="Times New Roman"/>
          <w:sz w:val="28"/>
          <w:szCs w:val="28"/>
          <w:lang w:val="be-BY"/>
        </w:rPr>
        <w:t>на</w:t>
      </w:r>
      <w:r w:rsidRPr="00C53161">
        <w:rPr>
          <w:rFonts w:ascii="Times New Roman" w:hAnsi="Times New Roman"/>
          <w:sz w:val="28"/>
          <w:szCs w:val="28"/>
          <w:lang w:val="be-BY"/>
        </w:rPr>
        <w:t>я п</w:t>
      </w:r>
      <w:r>
        <w:rPr>
          <w:rFonts w:ascii="Times New Roman" w:hAnsi="Times New Roman"/>
          <w:sz w:val="28"/>
          <w:szCs w:val="28"/>
          <w:lang w:val="be-BY"/>
        </w:rPr>
        <w:t>а</w:t>
      </w:r>
      <w:r w:rsidRPr="00C53161">
        <w:rPr>
          <w:rFonts w:ascii="Times New Roman" w:hAnsi="Times New Roman"/>
          <w:sz w:val="28"/>
          <w:szCs w:val="28"/>
          <w:lang w:val="be-BY"/>
        </w:rPr>
        <w:t>л</w:t>
      </w:r>
      <w:r>
        <w:rPr>
          <w:rFonts w:ascii="Times New Roman" w:hAnsi="Times New Roman"/>
          <w:sz w:val="28"/>
          <w:szCs w:val="28"/>
          <w:lang w:val="be-BY"/>
        </w:rPr>
        <w:t>і</w:t>
      </w:r>
      <w:r w:rsidRPr="00C53161">
        <w:rPr>
          <w:rFonts w:ascii="Times New Roman" w:hAnsi="Times New Roman"/>
          <w:sz w:val="28"/>
          <w:szCs w:val="28"/>
          <w:lang w:val="be-BY"/>
        </w:rPr>
        <w:t>т</w:t>
      </w:r>
      <w:r>
        <w:rPr>
          <w:rFonts w:ascii="Times New Roman" w:hAnsi="Times New Roman"/>
          <w:sz w:val="28"/>
          <w:szCs w:val="28"/>
          <w:lang w:val="be-BY"/>
        </w:rPr>
        <w:t>ы</w:t>
      </w:r>
      <w:r w:rsidRPr="00C53161">
        <w:rPr>
          <w:rFonts w:ascii="Times New Roman" w:hAnsi="Times New Roman"/>
          <w:sz w:val="28"/>
          <w:szCs w:val="28"/>
          <w:lang w:val="be-BY"/>
        </w:rPr>
        <w:t xml:space="preserve">ка </w:t>
      </w:r>
      <w:r>
        <w:rPr>
          <w:rFonts w:ascii="Times New Roman" w:hAnsi="Times New Roman"/>
          <w:sz w:val="28"/>
          <w:szCs w:val="28"/>
          <w:lang w:val="be-BY"/>
        </w:rPr>
        <w:t>З</w:t>
      </w:r>
      <w:r w:rsidRPr="00C53161">
        <w:rPr>
          <w:rFonts w:ascii="Times New Roman" w:hAnsi="Times New Roman"/>
          <w:sz w:val="28"/>
          <w:szCs w:val="28"/>
          <w:lang w:val="be-BY"/>
        </w:rPr>
        <w:t xml:space="preserve">ША </w:t>
      </w:r>
      <w:r>
        <w:rPr>
          <w:rFonts w:ascii="Times New Roman" w:hAnsi="Times New Roman"/>
          <w:sz w:val="28"/>
          <w:szCs w:val="28"/>
          <w:lang w:val="be-BY"/>
        </w:rPr>
        <w:t>ў к</w:t>
      </w:r>
      <w:r w:rsidRPr="00C53161">
        <w:rPr>
          <w:rFonts w:ascii="Times New Roman" w:hAnsi="Times New Roman"/>
          <w:sz w:val="28"/>
          <w:szCs w:val="28"/>
          <w:lang w:val="be-BY"/>
        </w:rPr>
        <w:t>ра</w:t>
      </w:r>
      <w:r>
        <w:rPr>
          <w:rFonts w:ascii="Times New Roman" w:hAnsi="Times New Roman"/>
          <w:sz w:val="28"/>
          <w:szCs w:val="28"/>
          <w:lang w:val="be-BY"/>
        </w:rPr>
        <w:t>і</w:t>
      </w:r>
      <w:r w:rsidRPr="00C53161">
        <w:rPr>
          <w:rFonts w:ascii="Times New Roman" w:hAnsi="Times New Roman"/>
          <w:sz w:val="28"/>
          <w:szCs w:val="28"/>
          <w:lang w:val="be-BY"/>
        </w:rPr>
        <w:t>нах Кар</w:t>
      </w:r>
      <w:r>
        <w:rPr>
          <w:rFonts w:ascii="Times New Roman" w:hAnsi="Times New Roman"/>
          <w:sz w:val="28"/>
          <w:szCs w:val="28"/>
          <w:lang w:val="be-BY"/>
        </w:rPr>
        <w:t>ы</w:t>
      </w:r>
      <w:r w:rsidRPr="00C53161">
        <w:rPr>
          <w:rFonts w:ascii="Times New Roman" w:hAnsi="Times New Roman"/>
          <w:sz w:val="28"/>
          <w:szCs w:val="28"/>
          <w:lang w:val="be-BY"/>
        </w:rPr>
        <w:t>бск</w:t>
      </w:r>
      <w:r>
        <w:rPr>
          <w:rFonts w:ascii="Times New Roman" w:hAnsi="Times New Roman"/>
          <w:sz w:val="28"/>
          <w:szCs w:val="28"/>
          <w:lang w:val="be-BY"/>
        </w:rPr>
        <w:t>а</w:t>
      </w:r>
      <w:r w:rsidRPr="00C53161">
        <w:rPr>
          <w:rFonts w:ascii="Times New Roman" w:hAnsi="Times New Roman"/>
          <w:sz w:val="28"/>
          <w:szCs w:val="28"/>
          <w:lang w:val="be-BY"/>
        </w:rPr>
        <w:t>г</w:t>
      </w:r>
      <w:r>
        <w:rPr>
          <w:rFonts w:ascii="Times New Roman" w:hAnsi="Times New Roman"/>
          <w:sz w:val="28"/>
          <w:szCs w:val="28"/>
          <w:lang w:val="be-BY"/>
        </w:rPr>
        <w:t>а</w:t>
      </w:r>
      <w:r w:rsidRPr="00C53161">
        <w:rPr>
          <w:rFonts w:ascii="Times New Roman" w:hAnsi="Times New Roman"/>
          <w:sz w:val="28"/>
          <w:szCs w:val="28"/>
          <w:lang w:val="be-BY"/>
        </w:rPr>
        <w:t xml:space="preserve"> басейна». </w:t>
      </w:r>
      <w:r>
        <w:rPr>
          <w:rFonts w:ascii="Times New Roman" w:hAnsi="Times New Roman"/>
          <w:sz w:val="28"/>
          <w:szCs w:val="28"/>
          <w:lang w:val="be-BY"/>
        </w:rPr>
        <w:t>Ён паказаў, што з прыняццем дактрыны «вялікай дубінкі»</w:t>
      </w:r>
      <w:r w:rsidRPr="00681D00">
        <w:rPr>
          <w:rFonts w:ascii="Times New Roman" w:hAnsi="Times New Roman"/>
          <w:sz w:val="28"/>
          <w:szCs w:val="28"/>
          <w:lang w:val="be-BY"/>
        </w:rPr>
        <w:t xml:space="preserve"> </w:t>
      </w:r>
      <w:r>
        <w:rPr>
          <w:rFonts w:ascii="Times New Roman" w:hAnsi="Times New Roman"/>
          <w:sz w:val="28"/>
          <w:szCs w:val="28"/>
          <w:lang w:val="be-BY"/>
        </w:rPr>
        <w:t xml:space="preserve">ЗША пачалі актыўна выкарыстоўваць узброеныя сілы для адстойвання сваіх інтарэсаў у краінах Лацінскай Амерыкі, якія апынуліся ў поўнай эканамічнай і палітычнай залежнасці ад ЗША. Важным аргументам на карысць амерыканскай экспансіі для правячых колаў ЗША выступаў тэзіс аб </w:t>
      </w:r>
      <w:r>
        <w:rPr>
          <w:rFonts w:ascii="Times New Roman" w:hAnsi="Times New Roman"/>
          <w:sz w:val="28"/>
          <w:szCs w:val="28"/>
        </w:rPr>
        <w:t>«</w:t>
      </w:r>
      <w:r w:rsidRPr="00ED367E">
        <w:rPr>
          <w:rFonts w:ascii="Times New Roman" w:hAnsi="Times New Roman"/>
          <w:sz w:val="28"/>
          <w:szCs w:val="28"/>
        </w:rPr>
        <w:t>амер</w:t>
      </w:r>
      <w:r>
        <w:rPr>
          <w:rFonts w:ascii="Times New Roman" w:hAnsi="Times New Roman"/>
          <w:sz w:val="28"/>
          <w:szCs w:val="28"/>
          <w:lang w:val="be-BY"/>
        </w:rPr>
        <w:t>ы</w:t>
      </w:r>
      <w:r w:rsidRPr="00ED367E">
        <w:rPr>
          <w:rFonts w:ascii="Times New Roman" w:hAnsi="Times New Roman"/>
          <w:sz w:val="28"/>
          <w:szCs w:val="28"/>
        </w:rPr>
        <w:t>канск</w:t>
      </w:r>
      <w:r>
        <w:rPr>
          <w:rFonts w:ascii="Times New Roman" w:hAnsi="Times New Roman"/>
          <w:sz w:val="28"/>
          <w:szCs w:val="28"/>
          <w:lang w:val="be-BY"/>
        </w:rPr>
        <w:t>а</w:t>
      </w:r>
      <w:r w:rsidRPr="00ED367E">
        <w:rPr>
          <w:rFonts w:ascii="Times New Roman" w:hAnsi="Times New Roman"/>
          <w:sz w:val="28"/>
          <w:szCs w:val="28"/>
        </w:rPr>
        <w:t xml:space="preserve">й </w:t>
      </w:r>
      <w:r>
        <w:rPr>
          <w:rFonts w:ascii="Times New Roman" w:hAnsi="Times New Roman"/>
          <w:sz w:val="28"/>
          <w:szCs w:val="28"/>
          <w:lang w:val="be-BY"/>
        </w:rPr>
        <w:t>выключнасці</w:t>
      </w:r>
      <w:r>
        <w:rPr>
          <w:rFonts w:ascii="Times New Roman" w:hAnsi="Times New Roman"/>
          <w:sz w:val="28"/>
          <w:szCs w:val="28"/>
        </w:rPr>
        <w:t>»</w:t>
      </w:r>
      <w:r w:rsidRPr="00ED367E">
        <w:rPr>
          <w:rFonts w:ascii="Times New Roman" w:hAnsi="Times New Roman"/>
          <w:sz w:val="28"/>
          <w:szCs w:val="28"/>
        </w:rPr>
        <w:t>.</w:t>
      </w:r>
    </w:p>
    <w:p w:rsidR="00DF38FE" w:rsidRPr="00DE1DD2"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Вывучэннем расійска-амерыканскіх узаемаадносін у новы час актыўна займаўся</w:t>
      </w:r>
      <w:r w:rsidRPr="00ED367E">
        <w:rPr>
          <w:rFonts w:ascii="Times New Roman" w:hAnsi="Times New Roman"/>
          <w:sz w:val="28"/>
          <w:szCs w:val="28"/>
        </w:rPr>
        <w:t xml:space="preserve"> </w:t>
      </w:r>
      <w:r>
        <w:rPr>
          <w:rFonts w:ascii="Times New Roman" w:hAnsi="Times New Roman"/>
          <w:sz w:val="28"/>
          <w:szCs w:val="28"/>
          <w:lang w:val="be-BY"/>
        </w:rPr>
        <w:t>М</w:t>
      </w:r>
      <w:r w:rsidRPr="00ED367E">
        <w:rPr>
          <w:rFonts w:ascii="Times New Roman" w:hAnsi="Times New Roman"/>
          <w:sz w:val="28"/>
          <w:szCs w:val="28"/>
        </w:rPr>
        <w:t xml:space="preserve">. </w:t>
      </w:r>
      <w:r>
        <w:rPr>
          <w:rFonts w:ascii="Times New Roman" w:hAnsi="Times New Roman"/>
          <w:sz w:val="28"/>
          <w:szCs w:val="28"/>
          <w:lang w:val="be-BY"/>
        </w:rPr>
        <w:t>М</w:t>
      </w:r>
      <w:r>
        <w:rPr>
          <w:rFonts w:ascii="Times New Roman" w:hAnsi="Times New Roman"/>
          <w:sz w:val="28"/>
          <w:szCs w:val="28"/>
        </w:rPr>
        <w:t>. Ба</w:t>
      </w:r>
      <w:r w:rsidRPr="00ED367E">
        <w:rPr>
          <w:rFonts w:ascii="Times New Roman" w:hAnsi="Times New Roman"/>
          <w:sz w:val="28"/>
          <w:szCs w:val="28"/>
        </w:rPr>
        <w:t>лх</w:t>
      </w:r>
      <w:r>
        <w:rPr>
          <w:rFonts w:ascii="Times New Roman" w:hAnsi="Times New Roman"/>
          <w:sz w:val="28"/>
          <w:szCs w:val="28"/>
          <w:lang w:val="be-BY"/>
        </w:rPr>
        <w:t>а</w:t>
      </w:r>
      <w:r w:rsidRPr="00ED367E">
        <w:rPr>
          <w:rFonts w:ascii="Times New Roman" w:hAnsi="Times New Roman"/>
          <w:sz w:val="28"/>
          <w:szCs w:val="28"/>
        </w:rPr>
        <w:t>в</w:t>
      </w:r>
      <w:r>
        <w:rPr>
          <w:rFonts w:ascii="Times New Roman" w:hAnsi="Times New Roman"/>
          <w:sz w:val="28"/>
          <w:szCs w:val="28"/>
          <w:lang w:val="be-BY"/>
        </w:rPr>
        <w:t>іці</w:t>
      </w:r>
      <w:r w:rsidRPr="00ED367E">
        <w:rPr>
          <w:rFonts w:ascii="Times New Roman" w:hAnsi="Times New Roman"/>
          <w:sz w:val="28"/>
          <w:szCs w:val="28"/>
        </w:rPr>
        <w:t>н</w:t>
      </w:r>
      <w:r>
        <w:rPr>
          <w:rFonts w:ascii="Times New Roman" w:hAnsi="Times New Roman"/>
          <w:sz w:val="28"/>
          <w:szCs w:val="28"/>
          <w:lang w:val="be-BY"/>
        </w:rPr>
        <w:t>аў</w:t>
      </w:r>
      <w:r w:rsidRPr="00ED367E">
        <w:rPr>
          <w:rFonts w:ascii="Times New Roman" w:hAnsi="Times New Roman"/>
          <w:sz w:val="28"/>
          <w:szCs w:val="28"/>
        </w:rPr>
        <w:t xml:space="preserve">. </w:t>
      </w:r>
      <w:r>
        <w:rPr>
          <w:rFonts w:ascii="Times New Roman" w:hAnsi="Times New Roman"/>
          <w:sz w:val="28"/>
          <w:szCs w:val="28"/>
          <w:lang w:val="be-BY"/>
        </w:rPr>
        <w:t>Я</w:t>
      </w:r>
      <w:r w:rsidRPr="00ED367E">
        <w:rPr>
          <w:rFonts w:ascii="Times New Roman" w:hAnsi="Times New Roman"/>
          <w:sz w:val="28"/>
          <w:szCs w:val="28"/>
        </w:rPr>
        <w:t xml:space="preserve">го работы </w:t>
      </w:r>
      <w:r>
        <w:rPr>
          <w:rFonts w:ascii="Times New Roman" w:hAnsi="Times New Roman"/>
          <w:sz w:val="28"/>
          <w:szCs w:val="28"/>
        </w:rPr>
        <w:t>«</w:t>
      </w:r>
      <w:r w:rsidRPr="00ED367E">
        <w:rPr>
          <w:rFonts w:ascii="Times New Roman" w:hAnsi="Times New Roman"/>
          <w:sz w:val="28"/>
          <w:szCs w:val="28"/>
        </w:rPr>
        <w:t>Стан</w:t>
      </w:r>
      <w:r>
        <w:rPr>
          <w:rFonts w:ascii="Times New Roman" w:hAnsi="Times New Roman"/>
          <w:sz w:val="28"/>
          <w:szCs w:val="28"/>
          <w:lang w:val="be-BY"/>
        </w:rPr>
        <w:t>аў</w:t>
      </w:r>
      <w:r>
        <w:rPr>
          <w:rFonts w:ascii="Times New Roman" w:hAnsi="Times New Roman"/>
          <w:sz w:val="28"/>
          <w:szCs w:val="28"/>
        </w:rPr>
        <w:t>лен</w:t>
      </w:r>
      <w:r>
        <w:rPr>
          <w:rFonts w:ascii="Times New Roman" w:hAnsi="Times New Roman"/>
          <w:sz w:val="28"/>
          <w:szCs w:val="28"/>
          <w:lang w:val="be-BY"/>
        </w:rPr>
        <w:t>н</w:t>
      </w:r>
      <w:r w:rsidRPr="00ED367E">
        <w:rPr>
          <w:rFonts w:ascii="Times New Roman" w:hAnsi="Times New Roman"/>
          <w:sz w:val="28"/>
          <w:szCs w:val="28"/>
        </w:rPr>
        <w:t>е руск</w:t>
      </w:r>
      <w:r>
        <w:rPr>
          <w:rFonts w:ascii="Times New Roman" w:hAnsi="Times New Roman"/>
          <w:sz w:val="28"/>
          <w:szCs w:val="28"/>
          <w:lang w:val="be-BY"/>
        </w:rPr>
        <w:t>а</w:t>
      </w:r>
      <w:r w:rsidRPr="00ED367E">
        <w:rPr>
          <w:rFonts w:ascii="Times New Roman" w:hAnsi="Times New Roman"/>
          <w:sz w:val="28"/>
          <w:szCs w:val="28"/>
        </w:rPr>
        <w:t>-амер</w:t>
      </w:r>
      <w:r>
        <w:rPr>
          <w:rFonts w:ascii="Times New Roman" w:hAnsi="Times New Roman"/>
          <w:sz w:val="28"/>
          <w:szCs w:val="28"/>
          <w:lang w:val="be-BY"/>
        </w:rPr>
        <w:t>ы</w:t>
      </w:r>
      <w:r w:rsidRPr="00ED367E">
        <w:rPr>
          <w:rFonts w:ascii="Times New Roman" w:hAnsi="Times New Roman"/>
          <w:sz w:val="28"/>
          <w:szCs w:val="28"/>
        </w:rPr>
        <w:t>канск</w:t>
      </w:r>
      <w:r>
        <w:rPr>
          <w:rFonts w:ascii="Times New Roman" w:hAnsi="Times New Roman"/>
          <w:sz w:val="28"/>
          <w:szCs w:val="28"/>
          <w:lang w:val="be-BY"/>
        </w:rPr>
        <w:t>і</w:t>
      </w:r>
      <w:r w:rsidRPr="00ED367E">
        <w:rPr>
          <w:rFonts w:ascii="Times New Roman" w:hAnsi="Times New Roman"/>
          <w:sz w:val="28"/>
          <w:szCs w:val="28"/>
        </w:rPr>
        <w:t xml:space="preserve">х </w:t>
      </w:r>
      <w:r>
        <w:rPr>
          <w:rFonts w:ascii="Times New Roman" w:hAnsi="Times New Roman"/>
          <w:sz w:val="28"/>
          <w:szCs w:val="28"/>
          <w:lang w:val="be-BY"/>
        </w:rPr>
        <w:t>адносін</w:t>
      </w:r>
      <w:r w:rsidRPr="00ED367E">
        <w:rPr>
          <w:rFonts w:ascii="Times New Roman" w:hAnsi="Times New Roman"/>
          <w:sz w:val="28"/>
          <w:szCs w:val="28"/>
        </w:rPr>
        <w:t>, 1775</w:t>
      </w:r>
      <w:r>
        <w:rPr>
          <w:rFonts w:ascii="Times New Roman" w:hAnsi="Times New Roman"/>
          <w:sz w:val="28"/>
          <w:szCs w:val="28"/>
        </w:rPr>
        <w:t>–</w:t>
      </w:r>
      <w:r w:rsidRPr="00ED367E">
        <w:rPr>
          <w:rFonts w:ascii="Times New Roman" w:hAnsi="Times New Roman"/>
          <w:sz w:val="28"/>
          <w:szCs w:val="28"/>
        </w:rPr>
        <w:t>1815</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rPr>
        <w:t>«</w:t>
      </w:r>
      <w:r w:rsidRPr="00ED367E">
        <w:rPr>
          <w:rFonts w:ascii="Times New Roman" w:hAnsi="Times New Roman"/>
          <w:sz w:val="28"/>
          <w:szCs w:val="28"/>
        </w:rPr>
        <w:t>Руск</w:t>
      </w:r>
      <w:r>
        <w:rPr>
          <w:rFonts w:ascii="Times New Roman" w:hAnsi="Times New Roman"/>
          <w:sz w:val="28"/>
          <w:szCs w:val="28"/>
          <w:lang w:val="be-BY"/>
        </w:rPr>
        <w:t>а</w:t>
      </w:r>
      <w:r w:rsidRPr="00ED367E">
        <w:rPr>
          <w:rFonts w:ascii="Times New Roman" w:hAnsi="Times New Roman"/>
          <w:sz w:val="28"/>
          <w:szCs w:val="28"/>
        </w:rPr>
        <w:t>-амер</w:t>
      </w:r>
      <w:r>
        <w:rPr>
          <w:rFonts w:ascii="Times New Roman" w:hAnsi="Times New Roman"/>
          <w:sz w:val="28"/>
          <w:szCs w:val="28"/>
          <w:lang w:val="be-BY"/>
        </w:rPr>
        <w:t>ы</w:t>
      </w:r>
      <w:r>
        <w:rPr>
          <w:rFonts w:ascii="Times New Roman" w:hAnsi="Times New Roman"/>
          <w:sz w:val="28"/>
          <w:szCs w:val="28"/>
        </w:rPr>
        <w:t>канск</w:t>
      </w:r>
      <w:r>
        <w:rPr>
          <w:rFonts w:ascii="Times New Roman" w:hAnsi="Times New Roman"/>
          <w:sz w:val="28"/>
          <w:szCs w:val="28"/>
          <w:lang w:val="be-BY"/>
        </w:rPr>
        <w:t>ія</w:t>
      </w:r>
      <w:r w:rsidRPr="00ED367E">
        <w:rPr>
          <w:rFonts w:ascii="Times New Roman" w:hAnsi="Times New Roman"/>
          <w:sz w:val="28"/>
          <w:szCs w:val="28"/>
        </w:rPr>
        <w:t xml:space="preserve"> </w:t>
      </w:r>
      <w:r>
        <w:rPr>
          <w:rFonts w:ascii="Times New Roman" w:hAnsi="Times New Roman"/>
          <w:sz w:val="28"/>
          <w:szCs w:val="28"/>
          <w:lang w:val="be-BY"/>
        </w:rPr>
        <w:t>адносіны</w:t>
      </w:r>
      <w:r w:rsidRPr="00ED367E">
        <w:rPr>
          <w:rFonts w:ascii="Times New Roman" w:hAnsi="Times New Roman"/>
          <w:sz w:val="28"/>
          <w:szCs w:val="28"/>
        </w:rPr>
        <w:t>, 1815</w:t>
      </w:r>
      <w:r>
        <w:rPr>
          <w:rFonts w:ascii="Times New Roman" w:hAnsi="Times New Roman"/>
          <w:sz w:val="28"/>
          <w:szCs w:val="28"/>
        </w:rPr>
        <w:t>–</w:t>
      </w:r>
      <w:r w:rsidRPr="00ED367E">
        <w:rPr>
          <w:rFonts w:ascii="Times New Roman" w:hAnsi="Times New Roman"/>
          <w:sz w:val="28"/>
          <w:szCs w:val="28"/>
        </w:rPr>
        <w:t>1832</w:t>
      </w:r>
      <w:r>
        <w:rPr>
          <w:rFonts w:ascii="Times New Roman" w:hAnsi="Times New Roman"/>
          <w:sz w:val="28"/>
          <w:szCs w:val="28"/>
        </w:rPr>
        <w:t>»</w:t>
      </w:r>
      <w:r>
        <w:rPr>
          <w:rFonts w:ascii="Times New Roman" w:hAnsi="Times New Roman"/>
          <w:sz w:val="28"/>
          <w:szCs w:val="28"/>
          <w:lang w:val="be-BY"/>
        </w:rPr>
        <w:t xml:space="preserve">, </w:t>
      </w:r>
      <w:r>
        <w:rPr>
          <w:rFonts w:ascii="Times New Roman" w:hAnsi="Times New Roman"/>
          <w:sz w:val="28"/>
          <w:szCs w:val="28"/>
        </w:rPr>
        <w:t>«</w:t>
      </w:r>
      <w:r w:rsidRPr="00ED367E">
        <w:rPr>
          <w:rFonts w:ascii="Times New Roman" w:hAnsi="Times New Roman"/>
          <w:sz w:val="28"/>
          <w:szCs w:val="28"/>
        </w:rPr>
        <w:t>Руск</w:t>
      </w:r>
      <w:r>
        <w:rPr>
          <w:rFonts w:ascii="Times New Roman" w:hAnsi="Times New Roman"/>
          <w:sz w:val="28"/>
          <w:szCs w:val="28"/>
          <w:lang w:val="be-BY"/>
        </w:rPr>
        <w:t>а</w:t>
      </w:r>
      <w:r w:rsidRPr="00ED367E">
        <w:rPr>
          <w:rFonts w:ascii="Times New Roman" w:hAnsi="Times New Roman"/>
          <w:sz w:val="28"/>
          <w:szCs w:val="28"/>
        </w:rPr>
        <w:t>-амер</w:t>
      </w:r>
      <w:r>
        <w:rPr>
          <w:rFonts w:ascii="Times New Roman" w:hAnsi="Times New Roman"/>
          <w:sz w:val="28"/>
          <w:szCs w:val="28"/>
          <w:lang w:val="be-BY"/>
        </w:rPr>
        <w:t>ы</w:t>
      </w:r>
      <w:r w:rsidRPr="00ED367E">
        <w:rPr>
          <w:rFonts w:ascii="Times New Roman" w:hAnsi="Times New Roman"/>
          <w:sz w:val="28"/>
          <w:szCs w:val="28"/>
        </w:rPr>
        <w:t>канск</w:t>
      </w:r>
      <w:r>
        <w:rPr>
          <w:rFonts w:ascii="Times New Roman" w:hAnsi="Times New Roman"/>
          <w:sz w:val="28"/>
          <w:szCs w:val="28"/>
          <w:lang w:val="be-BY"/>
        </w:rPr>
        <w:t>ія</w:t>
      </w:r>
      <w:r w:rsidRPr="00ED367E">
        <w:rPr>
          <w:rFonts w:ascii="Times New Roman" w:hAnsi="Times New Roman"/>
          <w:sz w:val="28"/>
          <w:szCs w:val="28"/>
        </w:rPr>
        <w:t xml:space="preserve"> </w:t>
      </w:r>
      <w:r>
        <w:rPr>
          <w:rFonts w:ascii="Times New Roman" w:hAnsi="Times New Roman"/>
          <w:sz w:val="28"/>
          <w:szCs w:val="28"/>
          <w:lang w:val="be-BY"/>
        </w:rPr>
        <w:t>адносіны і</w:t>
      </w:r>
      <w:r w:rsidRPr="00ED367E">
        <w:rPr>
          <w:rFonts w:ascii="Times New Roman" w:hAnsi="Times New Roman"/>
          <w:sz w:val="28"/>
          <w:szCs w:val="28"/>
        </w:rPr>
        <w:t xml:space="preserve"> продаж</w:t>
      </w:r>
      <w:r>
        <w:rPr>
          <w:rFonts w:ascii="Times New Roman" w:hAnsi="Times New Roman"/>
          <w:sz w:val="28"/>
          <w:szCs w:val="28"/>
        </w:rPr>
        <w:t xml:space="preserve"> Аляск</w:t>
      </w:r>
      <w:r>
        <w:rPr>
          <w:rFonts w:ascii="Times New Roman" w:hAnsi="Times New Roman"/>
          <w:sz w:val="28"/>
          <w:szCs w:val="28"/>
          <w:lang w:val="be-BY"/>
        </w:rPr>
        <w:t>і</w:t>
      </w:r>
      <w:r w:rsidRPr="00ED367E">
        <w:rPr>
          <w:rFonts w:ascii="Times New Roman" w:hAnsi="Times New Roman"/>
          <w:sz w:val="28"/>
          <w:szCs w:val="28"/>
        </w:rPr>
        <w:t>. 1834</w:t>
      </w:r>
      <w:r>
        <w:rPr>
          <w:rFonts w:ascii="Times New Roman" w:hAnsi="Times New Roman"/>
          <w:sz w:val="28"/>
          <w:szCs w:val="28"/>
        </w:rPr>
        <w:t>–</w:t>
      </w:r>
      <w:r w:rsidRPr="00ED367E">
        <w:rPr>
          <w:rFonts w:ascii="Times New Roman" w:hAnsi="Times New Roman"/>
          <w:sz w:val="28"/>
          <w:szCs w:val="28"/>
        </w:rPr>
        <w:t>1867</w:t>
      </w:r>
      <w:r>
        <w:rPr>
          <w:rFonts w:ascii="Times New Roman" w:hAnsi="Times New Roman"/>
          <w:sz w:val="28"/>
          <w:szCs w:val="28"/>
        </w:rPr>
        <w:t>»</w:t>
      </w:r>
      <w:r>
        <w:rPr>
          <w:rFonts w:ascii="Times New Roman" w:hAnsi="Times New Roman"/>
          <w:sz w:val="28"/>
          <w:szCs w:val="28"/>
          <w:lang w:val="be-BY"/>
        </w:rPr>
        <w:t xml:space="preserve"> атрымалі міжнароднае прызнанне</w:t>
      </w:r>
      <w:r w:rsidRPr="00ED367E">
        <w:rPr>
          <w:rFonts w:ascii="Times New Roman" w:hAnsi="Times New Roman"/>
          <w:sz w:val="28"/>
          <w:szCs w:val="28"/>
        </w:rPr>
        <w:t>.</w:t>
      </w:r>
      <w:r>
        <w:rPr>
          <w:rFonts w:ascii="Times New Roman" w:hAnsi="Times New Roman"/>
          <w:sz w:val="28"/>
          <w:szCs w:val="28"/>
          <w:lang w:val="be-BY"/>
        </w:rPr>
        <w:t xml:space="preserve"> Аўтар рабіў акцэнт на расійска-амерыканскае супрацоўніцтва ў вывучаемы перыяд. У 1991 г. была апублікавана яшчэ адна праца</w:t>
      </w:r>
      <w:r w:rsidRPr="00C82C53">
        <w:rPr>
          <w:rFonts w:ascii="Times New Roman" w:hAnsi="Times New Roman"/>
          <w:sz w:val="28"/>
          <w:szCs w:val="28"/>
          <w:lang w:val="be-BY"/>
        </w:rPr>
        <w:t xml:space="preserve"> </w:t>
      </w:r>
      <w:r>
        <w:rPr>
          <w:rFonts w:ascii="Times New Roman" w:hAnsi="Times New Roman"/>
          <w:sz w:val="28"/>
          <w:szCs w:val="28"/>
          <w:lang w:val="be-BY"/>
        </w:rPr>
        <w:t>М</w:t>
      </w:r>
      <w:r w:rsidRPr="00C82C53">
        <w:rPr>
          <w:rFonts w:ascii="Times New Roman" w:hAnsi="Times New Roman"/>
          <w:sz w:val="28"/>
          <w:szCs w:val="28"/>
          <w:lang w:val="be-BY"/>
        </w:rPr>
        <w:t>.</w:t>
      </w:r>
      <w:r>
        <w:rPr>
          <w:rFonts w:ascii="Times New Roman" w:hAnsi="Times New Roman"/>
          <w:sz w:val="28"/>
          <w:szCs w:val="28"/>
          <w:lang w:val="be-BY"/>
        </w:rPr>
        <w:t> М. </w:t>
      </w:r>
      <w:r w:rsidRPr="00C82C53">
        <w:rPr>
          <w:rFonts w:ascii="Times New Roman" w:hAnsi="Times New Roman"/>
          <w:sz w:val="28"/>
          <w:szCs w:val="28"/>
          <w:lang w:val="be-BY"/>
        </w:rPr>
        <w:t>Б</w:t>
      </w:r>
      <w:r>
        <w:rPr>
          <w:rFonts w:ascii="Times New Roman" w:hAnsi="Times New Roman"/>
          <w:sz w:val="28"/>
          <w:szCs w:val="28"/>
          <w:lang w:val="be-BY"/>
        </w:rPr>
        <w:t>а</w:t>
      </w:r>
      <w:r w:rsidRPr="00C82C53">
        <w:rPr>
          <w:rFonts w:ascii="Times New Roman" w:hAnsi="Times New Roman"/>
          <w:sz w:val="28"/>
          <w:szCs w:val="28"/>
          <w:lang w:val="be-BY"/>
        </w:rPr>
        <w:t>лх</w:t>
      </w:r>
      <w:r>
        <w:rPr>
          <w:rFonts w:ascii="Times New Roman" w:hAnsi="Times New Roman"/>
          <w:sz w:val="28"/>
          <w:szCs w:val="28"/>
          <w:lang w:val="be-BY"/>
        </w:rPr>
        <w:t>а</w:t>
      </w:r>
      <w:r w:rsidRPr="00C82C53">
        <w:rPr>
          <w:rFonts w:ascii="Times New Roman" w:hAnsi="Times New Roman"/>
          <w:sz w:val="28"/>
          <w:szCs w:val="28"/>
          <w:lang w:val="be-BY"/>
        </w:rPr>
        <w:t>в</w:t>
      </w:r>
      <w:r>
        <w:rPr>
          <w:rFonts w:ascii="Times New Roman" w:hAnsi="Times New Roman"/>
          <w:sz w:val="28"/>
          <w:szCs w:val="28"/>
          <w:lang w:val="be-BY"/>
        </w:rPr>
        <w:t>і</w:t>
      </w:r>
      <w:r w:rsidRPr="00C82C53">
        <w:rPr>
          <w:rFonts w:ascii="Times New Roman" w:hAnsi="Times New Roman"/>
          <w:sz w:val="28"/>
          <w:szCs w:val="28"/>
          <w:lang w:val="be-BY"/>
        </w:rPr>
        <w:t>цін</w:t>
      </w:r>
      <w:r>
        <w:rPr>
          <w:rFonts w:ascii="Times New Roman" w:hAnsi="Times New Roman"/>
          <w:sz w:val="28"/>
          <w:szCs w:val="28"/>
          <w:lang w:val="be-BY"/>
        </w:rPr>
        <w:t>а</w:t>
      </w:r>
      <w:r w:rsidRPr="00C82C53">
        <w:rPr>
          <w:rFonts w:ascii="Times New Roman" w:hAnsi="Times New Roman"/>
          <w:sz w:val="28"/>
          <w:szCs w:val="28"/>
          <w:lang w:val="be-BY"/>
        </w:rPr>
        <w:t>ва «Р</w:t>
      </w:r>
      <w:r>
        <w:rPr>
          <w:rFonts w:ascii="Times New Roman" w:hAnsi="Times New Roman"/>
          <w:sz w:val="28"/>
          <w:szCs w:val="28"/>
          <w:lang w:val="be-BY"/>
        </w:rPr>
        <w:t>а</w:t>
      </w:r>
      <w:r w:rsidRPr="00C82C53">
        <w:rPr>
          <w:rFonts w:ascii="Times New Roman" w:hAnsi="Times New Roman"/>
          <w:sz w:val="28"/>
          <w:szCs w:val="28"/>
          <w:lang w:val="be-BY"/>
        </w:rPr>
        <w:t>с</w:t>
      </w:r>
      <w:r>
        <w:rPr>
          <w:rFonts w:ascii="Times New Roman" w:hAnsi="Times New Roman"/>
          <w:sz w:val="28"/>
          <w:szCs w:val="28"/>
          <w:lang w:val="be-BY"/>
        </w:rPr>
        <w:t>ія ад</w:t>
      </w:r>
      <w:r w:rsidRPr="00C82C53">
        <w:rPr>
          <w:rFonts w:ascii="Times New Roman" w:hAnsi="Times New Roman"/>
          <w:sz w:val="28"/>
          <w:szCs w:val="28"/>
          <w:lang w:val="be-BY"/>
        </w:rPr>
        <w:t>крывае Амер</w:t>
      </w:r>
      <w:r>
        <w:rPr>
          <w:rFonts w:ascii="Times New Roman" w:hAnsi="Times New Roman"/>
          <w:sz w:val="28"/>
          <w:szCs w:val="28"/>
          <w:lang w:val="be-BY"/>
        </w:rPr>
        <w:t>ы</w:t>
      </w:r>
      <w:r w:rsidRPr="00C82C53">
        <w:rPr>
          <w:rFonts w:ascii="Times New Roman" w:hAnsi="Times New Roman"/>
          <w:sz w:val="28"/>
          <w:szCs w:val="28"/>
          <w:lang w:val="be-BY"/>
        </w:rPr>
        <w:t>ку. 1732–1799»</w:t>
      </w:r>
      <w:r>
        <w:rPr>
          <w:rFonts w:ascii="Times New Roman" w:hAnsi="Times New Roman"/>
          <w:sz w:val="28"/>
          <w:szCs w:val="28"/>
          <w:lang w:val="be-BY"/>
        </w:rPr>
        <w:t>.</w:t>
      </w:r>
      <w:r w:rsidRPr="00C82C53">
        <w:rPr>
          <w:rFonts w:ascii="Times New Roman" w:hAnsi="Times New Roman"/>
          <w:sz w:val="28"/>
          <w:szCs w:val="28"/>
          <w:lang w:val="be-BY"/>
        </w:rPr>
        <w:t xml:space="preserve"> </w:t>
      </w:r>
      <w:r>
        <w:rPr>
          <w:rFonts w:ascii="Times New Roman" w:hAnsi="Times New Roman"/>
          <w:sz w:val="28"/>
          <w:szCs w:val="28"/>
          <w:lang w:val="be-BY"/>
        </w:rPr>
        <w:t>Аў</w:t>
      </w:r>
      <w:r w:rsidRPr="00C82C53">
        <w:rPr>
          <w:rFonts w:ascii="Times New Roman" w:hAnsi="Times New Roman"/>
          <w:sz w:val="28"/>
          <w:szCs w:val="28"/>
          <w:lang w:val="be-BY"/>
        </w:rPr>
        <w:t>т</w:t>
      </w:r>
      <w:r>
        <w:rPr>
          <w:rFonts w:ascii="Times New Roman" w:hAnsi="Times New Roman"/>
          <w:sz w:val="28"/>
          <w:szCs w:val="28"/>
          <w:lang w:val="be-BY"/>
        </w:rPr>
        <w:t>а</w:t>
      </w:r>
      <w:r w:rsidRPr="00C82C53">
        <w:rPr>
          <w:rFonts w:ascii="Times New Roman" w:hAnsi="Times New Roman"/>
          <w:sz w:val="28"/>
          <w:szCs w:val="28"/>
          <w:lang w:val="be-BY"/>
        </w:rPr>
        <w:t>р п</w:t>
      </w:r>
      <w:r>
        <w:rPr>
          <w:rFonts w:ascii="Times New Roman" w:hAnsi="Times New Roman"/>
          <w:sz w:val="28"/>
          <w:szCs w:val="28"/>
          <w:lang w:val="be-BY"/>
        </w:rPr>
        <w:t>а</w:t>
      </w:r>
      <w:r w:rsidRPr="00C82C53">
        <w:rPr>
          <w:rFonts w:ascii="Times New Roman" w:hAnsi="Times New Roman"/>
          <w:sz w:val="28"/>
          <w:szCs w:val="28"/>
          <w:lang w:val="be-BY"/>
        </w:rPr>
        <w:t>каза</w:t>
      </w:r>
      <w:r>
        <w:rPr>
          <w:rFonts w:ascii="Times New Roman" w:hAnsi="Times New Roman"/>
          <w:sz w:val="28"/>
          <w:szCs w:val="28"/>
          <w:lang w:val="be-BY"/>
        </w:rPr>
        <w:t>ў</w:t>
      </w:r>
      <w:r w:rsidRPr="00C82C53">
        <w:rPr>
          <w:rFonts w:ascii="Times New Roman" w:hAnsi="Times New Roman"/>
          <w:sz w:val="28"/>
          <w:szCs w:val="28"/>
          <w:lang w:val="be-BY"/>
        </w:rPr>
        <w:t xml:space="preserve"> гл</w:t>
      </w:r>
      <w:r>
        <w:rPr>
          <w:rFonts w:ascii="Times New Roman" w:hAnsi="Times New Roman"/>
          <w:sz w:val="28"/>
          <w:szCs w:val="28"/>
          <w:lang w:val="be-BY"/>
        </w:rPr>
        <w:t>ы</w:t>
      </w:r>
      <w:r w:rsidRPr="00C82C53">
        <w:rPr>
          <w:rFonts w:ascii="Times New Roman" w:hAnsi="Times New Roman"/>
          <w:sz w:val="28"/>
          <w:szCs w:val="28"/>
          <w:lang w:val="be-BY"/>
        </w:rPr>
        <w:t>бок</w:t>
      </w:r>
      <w:r>
        <w:rPr>
          <w:rFonts w:ascii="Times New Roman" w:hAnsi="Times New Roman"/>
          <w:sz w:val="28"/>
          <w:szCs w:val="28"/>
          <w:lang w:val="be-BY"/>
        </w:rPr>
        <w:t>і</w:t>
      </w:r>
      <w:r w:rsidRPr="00C82C53">
        <w:rPr>
          <w:rFonts w:ascii="Times New Roman" w:hAnsi="Times New Roman"/>
          <w:sz w:val="28"/>
          <w:szCs w:val="28"/>
          <w:lang w:val="be-BY"/>
        </w:rPr>
        <w:t xml:space="preserve"> </w:t>
      </w:r>
      <w:r>
        <w:rPr>
          <w:rFonts w:ascii="Times New Roman" w:hAnsi="Times New Roman"/>
          <w:sz w:val="28"/>
          <w:szCs w:val="28"/>
          <w:lang w:val="be-BY"/>
        </w:rPr>
        <w:t>доўгатэрміновы інтарэс</w:t>
      </w:r>
      <w:r w:rsidRPr="00C82C53">
        <w:rPr>
          <w:rFonts w:ascii="Times New Roman" w:hAnsi="Times New Roman"/>
          <w:sz w:val="28"/>
          <w:szCs w:val="28"/>
          <w:lang w:val="be-BY"/>
        </w:rPr>
        <w:t xml:space="preserve"> Р</w:t>
      </w:r>
      <w:r>
        <w:rPr>
          <w:rFonts w:ascii="Times New Roman" w:hAnsi="Times New Roman"/>
          <w:sz w:val="28"/>
          <w:szCs w:val="28"/>
          <w:lang w:val="be-BY"/>
        </w:rPr>
        <w:t>а</w:t>
      </w:r>
      <w:r w:rsidRPr="00C82C53">
        <w:rPr>
          <w:rFonts w:ascii="Times New Roman" w:hAnsi="Times New Roman"/>
          <w:sz w:val="28"/>
          <w:szCs w:val="28"/>
          <w:lang w:val="be-BY"/>
        </w:rPr>
        <w:t>с</w:t>
      </w:r>
      <w:r>
        <w:rPr>
          <w:rFonts w:ascii="Times New Roman" w:hAnsi="Times New Roman"/>
          <w:sz w:val="28"/>
          <w:szCs w:val="28"/>
          <w:lang w:val="be-BY"/>
        </w:rPr>
        <w:t>іі</w:t>
      </w:r>
      <w:r w:rsidRPr="00C82C53">
        <w:rPr>
          <w:rFonts w:ascii="Times New Roman" w:hAnsi="Times New Roman"/>
          <w:sz w:val="28"/>
          <w:szCs w:val="28"/>
          <w:lang w:val="be-BY"/>
        </w:rPr>
        <w:t xml:space="preserve"> </w:t>
      </w:r>
      <w:r>
        <w:rPr>
          <w:rFonts w:ascii="Times New Roman" w:hAnsi="Times New Roman"/>
          <w:sz w:val="28"/>
          <w:szCs w:val="28"/>
          <w:lang w:val="be-BY"/>
        </w:rPr>
        <w:t>да</w:t>
      </w:r>
      <w:r w:rsidRPr="00C82C53">
        <w:rPr>
          <w:rFonts w:ascii="Times New Roman" w:hAnsi="Times New Roman"/>
          <w:sz w:val="28"/>
          <w:szCs w:val="28"/>
          <w:lang w:val="be-BY"/>
        </w:rPr>
        <w:t xml:space="preserve"> Амер</w:t>
      </w:r>
      <w:r>
        <w:rPr>
          <w:rFonts w:ascii="Times New Roman" w:hAnsi="Times New Roman"/>
          <w:sz w:val="28"/>
          <w:szCs w:val="28"/>
          <w:lang w:val="be-BY"/>
        </w:rPr>
        <w:t>ы</w:t>
      </w:r>
      <w:r w:rsidRPr="00C82C53">
        <w:rPr>
          <w:rFonts w:ascii="Times New Roman" w:hAnsi="Times New Roman"/>
          <w:sz w:val="28"/>
          <w:szCs w:val="28"/>
          <w:lang w:val="be-BY"/>
        </w:rPr>
        <w:t>к</w:t>
      </w:r>
      <w:r>
        <w:rPr>
          <w:rFonts w:ascii="Times New Roman" w:hAnsi="Times New Roman"/>
          <w:sz w:val="28"/>
          <w:szCs w:val="28"/>
          <w:lang w:val="be-BY"/>
        </w:rPr>
        <w:t>і</w:t>
      </w:r>
      <w:r w:rsidRPr="00C82C53">
        <w:rPr>
          <w:rFonts w:ascii="Times New Roman" w:hAnsi="Times New Roman"/>
          <w:sz w:val="28"/>
          <w:szCs w:val="28"/>
          <w:lang w:val="be-BY"/>
        </w:rPr>
        <w:t xml:space="preserve">: </w:t>
      </w:r>
      <w:r>
        <w:rPr>
          <w:rFonts w:ascii="Times New Roman" w:hAnsi="Times New Roman"/>
          <w:sz w:val="28"/>
          <w:szCs w:val="28"/>
          <w:lang w:val="be-BY"/>
        </w:rPr>
        <w:t>ад</w:t>
      </w:r>
      <w:r w:rsidRPr="00C82C53">
        <w:rPr>
          <w:rFonts w:ascii="Times New Roman" w:hAnsi="Times New Roman"/>
          <w:sz w:val="28"/>
          <w:szCs w:val="28"/>
          <w:lang w:val="be-BY"/>
        </w:rPr>
        <w:t xml:space="preserve"> пер</w:t>
      </w:r>
      <w:r>
        <w:rPr>
          <w:rFonts w:ascii="Times New Roman" w:hAnsi="Times New Roman"/>
          <w:sz w:val="28"/>
          <w:szCs w:val="28"/>
          <w:lang w:val="be-BY"/>
        </w:rPr>
        <w:t>ш</w:t>
      </w:r>
      <w:r w:rsidRPr="00C82C53">
        <w:rPr>
          <w:rFonts w:ascii="Times New Roman" w:hAnsi="Times New Roman"/>
          <w:sz w:val="28"/>
          <w:szCs w:val="28"/>
          <w:lang w:val="be-BY"/>
        </w:rPr>
        <w:t>ых руск</w:t>
      </w:r>
      <w:r>
        <w:rPr>
          <w:rFonts w:ascii="Times New Roman" w:hAnsi="Times New Roman"/>
          <w:sz w:val="28"/>
          <w:szCs w:val="28"/>
          <w:lang w:val="be-BY"/>
        </w:rPr>
        <w:t>і</w:t>
      </w:r>
      <w:r w:rsidRPr="00C82C53">
        <w:rPr>
          <w:rFonts w:ascii="Times New Roman" w:hAnsi="Times New Roman"/>
          <w:sz w:val="28"/>
          <w:szCs w:val="28"/>
          <w:lang w:val="be-BY"/>
        </w:rPr>
        <w:t>х землепр</w:t>
      </w:r>
      <w:r>
        <w:rPr>
          <w:rFonts w:ascii="Times New Roman" w:hAnsi="Times New Roman"/>
          <w:sz w:val="28"/>
          <w:szCs w:val="28"/>
          <w:lang w:val="be-BY"/>
        </w:rPr>
        <w:t>а</w:t>
      </w:r>
      <w:r w:rsidRPr="00C82C53">
        <w:rPr>
          <w:rFonts w:ascii="Times New Roman" w:hAnsi="Times New Roman"/>
          <w:sz w:val="28"/>
          <w:szCs w:val="28"/>
          <w:lang w:val="be-BY"/>
        </w:rPr>
        <w:t>ходц</w:t>
      </w:r>
      <w:r>
        <w:rPr>
          <w:rFonts w:ascii="Times New Roman" w:hAnsi="Times New Roman"/>
          <w:sz w:val="28"/>
          <w:szCs w:val="28"/>
          <w:lang w:val="be-BY"/>
        </w:rPr>
        <w:t>аў</w:t>
      </w:r>
      <w:r w:rsidRPr="00C82C53">
        <w:rPr>
          <w:rFonts w:ascii="Times New Roman" w:hAnsi="Times New Roman"/>
          <w:sz w:val="28"/>
          <w:szCs w:val="28"/>
          <w:lang w:val="be-BY"/>
        </w:rPr>
        <w:t xml:space="preserve"> і</w:t>
      </w:r>
      <w:r>
        <w:rPr>
          <w:rFonts w:ascii="Times New Roman" w:hAnsi="Times New Roman"/>
          <w:sz w:val="28"/>
          <w:szCs w:val="28"/>
          <w:lang w:val="be-BY"/>
        </w:rPr>
        <w:t xml:space="preserve"> адкрыцця </w:t>
      </w:r>
      <w:r w:rsidRPr="00C82C53">
        <w:rPr>
          <w:rFonts w:ascii="Times New Roman" w:hAnsi="Times New Roman"/>
          <w:sz w:val="28"/>
          <w:szCs w:val="28"/>
          <w:lang w:val="be-BY"/>
        </w:rPr>
        <w:t>Аляск</w:t>
      </w:r>
      <w:r>
        <w:rPr>
          <w:rFonts w:ascii="Times New Roman" w:hAnsi="Times New Roman"/>
          <w:sz w:val="28"/>
          <w:szCs w:val="28"/>
          <w:lang w:val="be-BY"/>
        </w:rPr>
        <w:t>і</w:t>
      </w:r>
      <w:r w:rsidRPr="00C82C53">
        <w:rPr>
          <w:rFonts w:ascii="Times New Roman" w:hAnsi="Times New Roman"/>
          <w:sz w:val="28"/>
          <w:szCs w:val="28"/>
          <w:lang w:val="be-BY"/>
        </w:rPr>
        <w:t xml:space="preserve"> д</w:t>
      </w:r>
      <w:r>
        <w:rPr>
          <w:rFonts w:ascii="Times New Roman" w:hAnsi="Times New Roman"/>
          <w:sz w:val="28"/>
          <w:szCs w:val="28"/>
          <w:lang w:val="be-BY"/>
        </w:rPr>
        <w:t>а</w:t>
      </w:r>
      <w:r w:rsidRPr="00C82C53">
        <w:rPr>
          <w:rFonts w:ascii="Times New Roman" w:hAnsi="Times New Roman"/>
          <w:sz w:val="28"/>
          <w:szCs w:val="28"/>
          <w:lang w:val="be-BY"/>
        </w:rPr>
        <w:t xml:space="preserve"> стварэння Р</w:t>
      </w:r>
      <w:r>
        <w:rPr>
          <w:rFonts w:ascii="Times New Roman" w:hAnsi="Times New Roman"/>
          <w:sz w:val="28"/>
          <w:szCs w:val="28"/>
          <w:lang w:val="be-BY"/>
        </w:rPr>
        <w:t>а</w:t>
      </w:r>
      <w:r w:rsidRPr="00DE1DD2">
        <w:rPr>
          <w:rFonts w:ascii="Times New Roman" w:hAnsi="Times New Roman"/>
          <w:sz w:val="28"/>
          <w:szCs w:val="28"/>
          <w:lang w:val="be-BY"/>
        </w:rPr>
        <w:t>с</w:t>
      </w:r>
      <w:r>
        <w:rPr>
          <w:rFonts w:ascii="Times New Roman" w:hAnsi="Times New Roman"/>
          <w:sz w:val="28"/>
          <w:szCs w:val="28"/>
          <w:lang w:val="be-BY"/>
        </w:rPr>
        <w:t>і</w:t>
      </w:r>
      <w:r w:rsidRPr="00DE1DD2">
        <w:rPr>
          <w:rFonts w:ascii="Times New Roman" w:hAnsi="Times New Roman"/>
          <w:sz w:val="28"/>
          <w:szCs w:val="28"/>
          <w:lang w:val="be-BY"/>
        </w:rPr>
        <w:t>йск</w:t>
      </w:r>
      <w:r>
        <w:rPr>
          <w:rFonts w:ascii="Times New Roman" w:hAnsi="Times New Roman"/>
          <w:sz w:val="28"/>
          <w:szCs w:val="28"/>
          <w:lang w:val="be-BY"/>
        </w:rPr>
        <w:t>а</w:t>
      </w:r>
      <w:r w:rsidRPr="00DE1DD2">
        <w:rPr>
          <w:rFonts w:ascii="Times New Roman" w:hAnsi="Times New Roman"/>
          <w:sz w:val="28"/>
          <w:szCs w:val="28"/>
          <w:lang w:val="be-BY"/>
        </w:rPr>
        <w:t>-амер</w:t>
      </w:r>
      <w:r>
        <w:rPr>
          <w:rFonts w:ascii="Times New Roman" w:hAnsi="Times New Roman"/>
          <w:sz w:val="28"/>
          <w:szCs w:val="28"/>
          <w:lang w:val="be-BY"/>
        </w:rPr>
        <w:t>ы</w:t>
      </w:r>
      <w:r w:rsidRPr="00DE1DD2">
        <w:rPr>
          <w:rFonts w:ascii="Times New Roman" w:hAnsi="Times New Roman"/>
          <w:sz w:val="28"/>
          <w:szCs w:val="28"/>
          <w:lang w:val="be-BY"/>
        </w:rPr>
        <w:t>канск</w:t>
      </w:r>
      <w:r>
        <w:rPr>
          <w:rFonts w:ascii="Times New Roman" w:hAnsi="Times New Roman"/>
          <w:sz w:val="28"/>
          <w:szCs w:val="28"/>
          <w:lang w:val="be-BY"/>
        </w:rPr>
        <w:t>а</w:t>
      </w:r>
      <w:r w:rsidRPr="00DE1DD2">
        <w:rPr>
          <w:rFonts w:ascii="Times New Roman" w:hAnsi="Times New Roman"/>
          <w:sz w:val="28"/>
          <w:szCs w:val="28"/>
          <w:lang w:val="be-BY"/>
        </w:rPr>
        <w:t>й к</w:t>
      </w:r>
      <w:r>
        <w:rPr>
          <w:rFonts w:ascii="Times New Roman" w:hAnsi="Times New Roman"/>
          <w:sz w:val="28"/>
          <w:szCs w:val="28"/>
          <w:lang w:val="be-BY"/>
        </w:rPr>
        <w:t>а</w:t>
      </w:r>
      <w:r w:rsidRPr="00DE1DD2">
        <w:rPr>
          <w:rFonts w:ascii="Times New Roman" w:hAnsi="Times New Roman"/>
          <w:sz w:val="28"/>
          <w:szCs w:val="28"/>
          <w:lang w:val="be-BY"/>
        </w:rPr>
        <w:t>мпан</w:t>
      </w:r>
      <w:r>
        <w:rPr>
          <w:rFonts w:ascii="Times New Roman" w:hAnsi="Times New Roman"/>
          <w:sz w:val="28"/>
          <w:szCs w:val="28"/>
          <w:lang w:val="be-BY"/>
        </w:rPr>
        <w:t>іі</w:t>
      </w:r>
      <w:r w:rsidRPr="00DE1DD2">
        <w:rPr>
          <w:rFonts w:ascii="Times New Roman" w:hAnsi="Times New Roman"/>
          <w:sz w:val="28"/>
          <w:szCs w:val="28"/>
          <w:lang w:val="be-BY"/>
        </w:rPr>
        <w:t xml:space="preserve"> </w:t>
      </w:r>
      <w:r>
        <w:rPr>
          <w:rFonts w:ascii="Times New Roman" w:hAnsi="Times New Roman"/>
          <w:sz w:val="28"/>
          <w:szCs w:val="28"/>
          <w:lang w:val="be-BY"/>
        </w:rPr>
        <w:t>ў</w:t>
      </w:r>
      <w:r w:rsidRPr="00DE1DD2">
        <w:rPr>
          <w:rFonts w:ascii="Times New Roman" w:hAnsi="Times New Roman"/>
          <w:sz w:val="28"/>
          <w:szCs w:val="28"/>
          <w:lang w:val="be-BY"/>
        </w:rPr>
        <w:t xml:space="preserve"> 1799 г.</w:t>
      </w:r>
      <w:r>
        <w:rPr>
          <w:rFonts w:ascii="Times New Roman" w:hAnsi="Times New Roman"/>
          <w:sz w:val="28"/>
          <w:szCs w:val="28"/>
          <w:lang w:val="be-BY"/>
        </w:rPr>
        <w:t xml:space="preserve"> Аснову гэтага інтарэсу складалі гандлёвыя сувязі.</w:t>
      </w:r>
      <w:r w:rsidRPr="00DE1DD2">
        <w:rPr>
          <w:rFonts w:ascii="Times New Roman" w:hAnsi="Times New Roman"/>
          <w:sz w:val="28"/>
          <w:szCs w:val="28"/>
          <w:lang w:val="be-BY"/>
        </w:rPr>
        <w:t xml:space="preserve"> </w:t>
      </w:r>
      <w:r>
        <w:rPr>
          <w:rFonts w:ascii="Times New Roman" w:hAnsi="Times New Roman"/>
          <w:sz w:val="28"/>
          <w:szCs w:val="28"/>
          <w:lang w:val="be-BY"/>
        </w:rPr>
        <w:t>У манаграфіі таксама апісаны геаграфічныя адкрыцці,</w:t>
      </w:r>
      <w:r w:rsidRPr="00DE1DD2">
        <w:rPr>
          <w:rFonts w:ascii="Times New Roman" w:hAnsi="Times New Roman"/>
          <w:sz w:val="28"/>
          <w:szCs w:val="28"/>
          <w:lang w:val="be-BY"/>
        </w:rPr>
        <w:t xml:space="preserve"> руск</w:t>
      </w:r>
      <w:r>
        <w:rPr>
          <w:rFonts w:ascii="Times New Roman" w:hAnsi="Times New Roman"/>
          <w:sz w:val="28"/>
          <w:szCs w:val="28"/>
          <w:lang w:val="be-BY"/>
        </w:rPr>
        <w:t>а</w:t>
      </w:r>
      <w:r w:rsidRPr="00DE1DD2">
        <w:rPr>
          <w:rFonts w:ascii="Times New Roman" w:hAnsi="Times New Roman"/>
          <w:sz w:val="28"/>
          <w:szCs w:val="28"/>
          <w:lang w:val="be-BY"/>
        </w:rPr>
        <w:t>-амер</w:t>
      </w:r>
      <w:r>
        <w:rPr>
          <w:rFonts w:ascii="Times New Roman" w:hAnsi="Times New Roman"/>
          <w:sz w:val="28"/>
          <w:szCs w:val="28"/>
          <w:lang w:val="be-BY"/>
        </w:rPr>
        <w:t>ы</w:t>
      </w:r>
      <w:r w:rsidRPr="00DE1DD2">
        <w:rPr>
          <w:rFonts w:ascii="Times New Roman" w:hAnsi="Times New Roman"/>
          <w:sz w:val="28"/>
          <w:szCs w:val="28"/>
          <w:lang w:val="be-BY"/>
        </w:rPr>
        <w:t>канск</w:t>
      </w:r>
      <w:r>
        <w:rPr>
          <w:rFonts w:ascii="Times New Roman" w:hAnsi="Times New Roman"/>
          <w:sz w:val="28"/>
          <w:szCs w:val="28"/>
          <w:lang w:val="be-BY"/>
        </w:rPr>
        <w:t>ія</w:t>
      </w:r>
      <w:r w:rsidRPr="00DE1DD2">
        <w:rPr>
          <w:rFonts w:ascii="Times New Roman" w:hAnsi="Times New Roman"/>
          <w:sz w:val="28"/>
          <w:szCs w:val="28"/>
          <w:lang w:val="be-BY"/>
        </w:rPr>
        <w:t xml:space="preserve"> на</w:t>
      </w:r>
      <w:r>
        <w:rPr>
          <w:rFonts w:ascii="Times New Roman" w:hAnsi="Times New Roman"/>
          <w:sz w:val="28"/>
          <w:szCs w:val="28"/>
          <w:lang w:val="be-BY"/>
        </w:rPr>
        <w:t>в</w:t>
      </w:r>
      <w:r w:rsidRPr="00DE1DD2">
        <w:rPr>
          <w:rFonts w:ascii="Times New Roman" w:hAnsi="Times New Roman"/>
          <w:sz w:val="28"/>
          <w:szCs w:val="28"/>
          <w:lang w:val="be-BY"/>
        </w:rPr>
        <w:t>у</w:t>
      </w:r>
      <w:r>
        <w:rPr>
          <w:rFonts w:ascii="Times New Roman" w:hAnsi="Times New Roman"/>
          <w:sz w:val="28"/>
          <w:szCs w:val="28"/>
          <w:lang w:val="be-BY"/>
        </w:rPr>
        <w:t>ков</w:t>
      </w:r>
      <w:r w:rsidRPr="00DE1DD2">
        <w:rPr>
          <w:rFonts w:ascii="Times New Roman" w:hAnsi="Times New Roman"/>
          <w:sz w:val="28"/>
          <w:szCs w:val="28"/>
          <w:lang w:val="be-BY"/>
        </w:rPr>
        <w:t>ы</w:t>
      </w:r>
      <w:r>
        <w:rPr>
          <w:rFonts w:ascii="Times New Roman" w:hAnsi="Times New Roman"/>
          <w:sz w:val="28"/>
          <w:szCs w:val="28"/>
          <w:lang w:val="be-BY"/>
        </w:rPr>
        <w:t>я</w:t>
      </w:r>
      <w:r w:rsidRPr="00DE1DD2">
        <w:rPr>
          <w:rFonts w:ascii="Times New Roman" w:hAnsi="Times New Roman"/>
          <w:sz w:val="28"/>
          <w:szCs w:val="28"/>
          <w:lang w:val="be-BY"/>
        </w:rPr>
        <w:t xml:space="preserve"> </w:t>
      </w:r>
      <w:r>
        <w:rPr>
          <w:rFonts w:ascii="Times New Roman" w:hAnsi="Times New Roman"/>
          <w:sz w:val="28"/>
          <w:szCs w:val="28"/>
          <w:lang w:val="be-BY"/>
        </w:rPr>
        <w:t>і</w:t>
      </w:r>
      <w:r w:rsidRPr="00DE1DD2">
        <w:rPr>
          <w:rFonts w:ascii="Times New Roman" w:hAnsi="Times New Roman"/>
          <w:sz w:val="28"/>
          <w:szCs w:val="28"/>
          <w:lang w:val="be-BY"/>
        </w:rPr>
        <w:t xml:space="preserve"> культурны</w:t>
      </w:r>
      <w:r>
        <w:rPr>
          <w:rFonts w:ascii="Times New Roman" w:hAnsi="Times New Roman"/>
          <w:sz w:val="28"/>
          <w:szCs w:val="28"/>
          <w:lang w:val="be-BY"/>
        </w:rPr>
        <w:t>я</w:t>
      </w:r>
      <w:r w:rsidRPr="00DE1DD2">
        <w:rPr>
          <w:rFonts w:ascii="Times New Roman" w:hAnsi="Times New Roman"/>
          <w:sz w:val="28"/>
          <w:szCs w:val="28"/>
          <w:lang w:val="be-BY"/>
        </w:rPr>
        <w:t xml:space="preserve"> с</w:t>
      </w:r>
      <w:r>
        <w:rPr>
          <w:rFonts w:ascii="Times New Roman" w:hAnsi="Times New Roman"/>
          <w:sz w:val="28"/>
          <w:szCs w:val="28"/>
          <w:lang w:val="be-BY"/>
        </w:rPr>
        <w:t>тасункі</w:t>
      </w:r>
      <w:r w:rsidRPr="00DE1DD2">
        <w:rPr>
          <w:rFonts w:ascii="Times New Roman" w:hAnsi="Times New Roman"/>
          <w:sz w:val="28"/>
          <w:szCs w:val="28"/>
          <w:lang w:val="be-BY"/>
        </w:rPr>
        <w:t>.</w:t>
      </w:r>
    </w:p>
    <w:p w:rsidR="00DF38FE" w:rsidRPr="00C82C53"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 вывучэнні навейшай гісторыі ЗША важнейшай тэмай для савецкіх гісторыкаў з’яўляўся </w:t>
      </w:r>
      <w:r w:rsidRPr="00DE1DD2">
        <w:rPr>
          <w:rFonts w:ascii="Times New Roman" w:hAnsi="Times New Roman"/>
          <w:sz w:val="28"/>
          <w:szCs w:val="28"/>
          <w:lang w:val="be-BY"/>
        </w:rPr>
        <w:t>«</w:t>
      </w:r>
      <w:r>
        <w:rPr>
          <w:rFonts w:ascii="Times New Roman" w:hAnsi="Times New Roman"/>
          <w:sz w:val="28"/>
          <w:szCs w:val="28"/>
          <w:lang w:val="be-BY"/>
        </w:rPr>
        <w:t>н</w:t>
      </w:r>
      <w:r w:rsidRPr="00DE1DD2">
        <w:rPr>
          <w:rFonts w:ascii="Times New Roman" w:hAnsi="Times New Roman"/>
          <w:sz w:val="28"/>
          <w:szCs w:val="28"/>
          <w:lang w:val="be-BY"/>
        </w:rPr>
        <w:t>овы курс»</w:t>
      </w:r>
      <w:r>
        <w:rPr>
          <w:rFonts w:ascii="Times New Roman" w:hAnsi="Times New Roman"/>
          <w:sz w:val="28"/>
          <w:szCs w:val="28"/>
          <w:lang w:val="be-BY"/>
        </w:rPr>
        <w:t xml:space="preserve"> Ф. Рузвельта. На думку савецкіх гісторыкаў, дадзеная палітыка склалася пад уплывам эканамічнага крызісу, абвастрэння сацыяльных супярэчнасцяў. «</w:t>
      </w:r>
      <w:r w:rsidRPr="00A35838">
        <w:rPr>
          <w:rFonts w:ascii="Times New Roman" w:hAnsi="Times New Roman"/>
          <w:sz w:val="28"/>
          <w:szCs w:val="28"/>
          <w:lang w:val="be-BY"/>
        </w:rPr>
        <w:t>Новы курс</w:t>
      </w:r>
      <w:r>
        <w:rPr>
          <w:rFonts w:ascii="Times New Roman" w:hAnsi="Times New Roman"/>
          <w:sz w:val="28"/>
          <w:szCs w:val="28"/>
          <w:lang w:val="be-BY"/>
        </w:rPr>
        <w:t>» падаваўся як варыянт б</w:t>
      </w:r>
      <w:r w:rsidRPr="00A35838">
        <w:rPr>
          <w:rFonts w:ascii="Times New Roman" w:hAnsi="Times New Roman"/>
          <w:sz w:val="28"/>
          <w:szCs w:val="28"/>
          <w:lang w:val="be-BY"/>
        </w:rPr>
        <w:t>уржуазн</w:t>
      </w:r>
      <w:r>
        <w:rPr>
          <w:rFonts w:ascii="Times New Roman" w:hAnsi="Times New Roman"/>
          <w:sz w:val="28"/>
          <w:szCs w:val="28"/>
          <w:lang w:val="be-BY"/>
        </w:rPr>
        <w:t>а</w:t>
      </w:r>
      <w:r w:rsidRPr="00A35838">
        <w:rPr>
          <w:rFonts w:ascii="Times New Roman" w:hAnsi="Times New Roman"/>
          <w:sz w:val="28"/>
          <w:szCs w:val="28"/>
          <w:lang w:val="be-BY"/>
        </w:rPr>
        <w:t>г</w:t>
      </w:r>
      <w:r>
        <w:rPr>
          <w:rFonts w:ascii="Times New Roman" w:hAnsi="Times New Roman"/>
          <w:sz w:val="28"/>
          <w:szCs w:val="28"/>
          <w:lang w:val="be-BY"/>
        </w:rPr>
        <w:t>а рэ</w:t>
      </w:r>
      <w:r w:rsidRPr="00A35838">
        <w:rPr>
          <w:rFonts w:ascii="Times New Roman" w:hAnsi="Times New Roman"/>
          <w:sz w:val="28"/>
          <w:szCs w:val="28"/>
          <w:lang w:val="be-BY"/>
        </w:rPr>
        <w:t>ф</w:t>
      </w:r>
      <w:r>
        <w:rPr>
          <w:rFonts w:ascii="Times New Roman" w:hAnsi="Times New Roman"/>
          <w:sz w:val="28"/>
          <w:szCs w:val="28"/>
          <w:lang w:val="be-BY"/>
        </w:rPr>
        <w:t>а</w:t>
      </w:r>
      <w:r w:rsidRPr="00A35838">
        <w:rPr>
          <w:rFonts w:ascii="Times New Roman" w:hAnsi="Times New Roman"/>
          <w:sz w:val="28"/>
          <w:szCs w:val="28"/>
          <w:lang w:val="be-BY"/>
        </w:rPr>
        <w:t>рм</w:t>
      </w:r>
      <w:r>
        <w:rPr>
          <w:rFonts w:ascii="Times New Roman" w:hAnsi="Times New Roman"/>
          <w:sz w:val="28"/>
          <w:szCs w:val="28"/>
          <w:lang w:val="be-BY"/>
        </w:rPr>
        <w:t>і</w:t>
      </w:r>
      <w:r w:rsidRPr="00A35838">
        <w:rPr>
          <w:rFonts w:ascii="Times New Roman" w:hAnsi="Times New Roman"/>
          <w:sz w:val="28"/>
          <w:szCs w:val="28"/>
          <w:lang w:val="be-BY"/>
        </w:rPr>
        <w:t>зм</w:t>
      </w:r>
      <w:r>
        <w:rPr>
          <w:rFonts w:ascii="Times New Roman" w:hAnsi="Times New Roman"/>
          <w:sz w:val="28"/>
          <w:szCs w:val="28"/>
          <w:lang w:val="be-BY"/>
        </w:rPr>
        <w:t>у</w:t>
      </w:r>
      <w:r w:rsidRPr="00A35838">
        <w:rPr>
          <w:rFonts w:ascii="Times New Roman" w:hAnsi="Times New Roman"/>
          <w:sz w:val="28"/>
          <w:szCs w:val="28"/>
          <w:lang w:val="be-BY"/>
        </w:rPr>
        <w:t xml:space="preserve"> в</w:t>
      </w:r>
      <w:r>
        <w:rPr>
          <w:rFonts w:ascii="Times New Roman" w:hAnsi="Times New Roman"/>
          <w:sz w:val="28"/>
          <w:szCs w:val="28"/>
          <w:lang w:val="be-BY"/>
        </w:rPr>
        <w:t>а</w:t>
      </w:r>
      <w:r w:rsidRPr="00A35838">
        <w:rPr>
          <w:rFonts w:ascii="Times New Roman" w:hAnsi="Times New Roman"/>
          <w:sz w:val="28"/>
          <w:szCs w:val="28"/>
          <w:lang w:val="be-BY"/>
        </w:rPr>
        <w:t xml:space="preserve"> </w:t>
      </w:r>
      <w:r>
        <w:rPr>
          <w:rFonts w:ascii="Times New Roman" w:hAnsi="Times New Roman"/>
          <w:sz w:val="28"/>
          <w:szCs w:val="28"/>
          <w:lang w:val="be-BY"/>
        </w:rPr>
        <w:t>ўмова</w:t>
      </w:r>
      <w:r w:rsidRPr="00A35838">
        <w:rPr>
          <w:rFonts w:ascii="Times New Roman" w:hAnsi="Times New Roman"/>
          <w:sz w:val="28"/>
          <w:szCs w:val="28"/>
          <w:lang w:val="be-BY"/>
        </w:rPr>
        <w:t>х разв</w:t>
      </w:r>
      <w:r>
        <w:rPr>
          <w:rFonts w:ascii="Times New Roman" w:hAnsi="Times New Roman"/>
          <w:sz w:val="28"/>
          <w:szCs w:val="28"/>
          <w:lang w:val="be-BY"/>
        </w:rPr>
        <w:t>іцц</w:t>
      </w:r>
      <w:r w:rsidRPr="00A35838">
        <w:rPr>
          <w:rFonts w:ascii="Times New Roman" w:hAnsi="Times New Roman"/>
          <w:sz w:val="28"/>
          <w:szCs w:val="28"/>
          <w:lang w:val="be-BY"/>
        </w:rPr>
        <w:t xml:space="preserve">я </w:t>
      </w:r>
      <w:r>
        <w:rPr>
          <w:rFonts w:ascii="Times New Roman" w:hAnsi="Times New Roman"/>
          <w:sz w:val="28"/>
          <w:szCs w:val="28"/>
          <w:lang w:val="be-BY"/>
        </w:rPr>
        <w:t>дзяржаўна</w:t>
      </w:r>
      <w:r w:rsidRPr="00A35838">
        <w:rPr>
          <w:rFonts w:ascii="Times New Roman" w:hAnsi="Times New Roman"/>
          <w:sz w:val="28"/>
          <w:szCs w:val="28"/>
          <w:lang w:val="be-BY"/>
        </w:rPr>
        <w:t>-м</w:t>
      </w:r>
      <w:r>
        <w:rPr>
          <w:rFonts w:ascii="Times New Roman" w:hAnsi="Times New Roman"/>
          <w:sz w:val="28"/>
          <w:szCs w:val="28"/>
          <w:lang w:val="be-BY"/>
        </w:rPr>
        <w:t>а</w:t>
      </w:r>
      <w:r w:rsidRPr="00A35838">
        <w:rPr>
          <w:rFonts w:ascii="Times New Roman" w:hAnsi="Times New Roman"/>
          <w:sz w:val="28"/>
          <w:szCs w:val="28"/>
          <w:lang w:val="be-BY"/>
        </w:rPr>
        <w:t>н</w:t>
      </w:r>
      <w:r>
        <w:rPr>
          <w:rFonts w:ascii="Times New Roman" w:hAnsi="Times New Roman"/>
          <w:sz w:val="28"/>
          <w:szCs w:val="28"/>
          <w:lang w:val="be-BY"/>
        </w:rPr>
        <w:t>а</w:t>
      </w:r>
      <w:r w:rsidRPr="00A35838">
        <w:rPr>
          <w:rFonts w:ascii="Times New Roman" w:hAnsi="Times New Roman"/>
          <w:sz w:val="28"/>
          <w:szCs w:val="28"/>
          <w:lang w:val="be-BY"/>
        </w:rPr>
        <w:t>п</w:t>
      </w:r>
      <w:r>
        <w:rPr>
          <w:rFonts w:ascii="Times New Roman" w:hAnsi="Times New Roman"/>
          <w:sz w:val="28"/>
          <w:szCs w:val="28"/>
          <w:lang w:val="be-BY"/>
        </w:rPr>
        <w:t>а</w:t>
      </w:r>
      <w:r w:rsidRPr="00A35838">
        <w:rPr>
          <w:rFonts w:ascii="Times New Roman" w:hAnsi="Times New Roman"/>
          <w:sz w:val="28"/>
          <w:szCs w:val="28"/>
          <w:lang w:val="be-BY"/>
        </w:rPr>
        <w:t>л</w:t>
      </w:r>
      <w:r>
        <w:rPr>
          <w:rFonts w:ascii="Times New Roman" w:hAnsi="Times New Roman"/>
          <w:sz w:val="28"/>
          <w:szCs w:val="28"/>
          <w:lang w:val="be-BY"/>
        </w:rPr>
        <w:t>і</w:t>
      </w:r>
      <w:r w:rsidRPr="00A35838">
        <w:rPr>
          <w:rFonts w:ascii="Times New Roman" w:hAnsi="Times New Roman"/>
          <w:sz w:val="28"/>
          <w:szCs w:val="28"/>
          <w:lang w:val="be-BY"/>
        </w:rPr>
        <w:t>ст</w:t>
      </w:r>
      <w:r>
        <w:rPr>
          <w:rFonts w:ascii="Times New Roman" w:hAnsi="Times New Roman"/>
          <w:sz w:val="28"/>
          <w:szCs w:val="28"/>
          <w:lang w:val="be-BY"/>
        </w:rPr>
        <w:t>ы</w:t>
      </w:r>
      <w:r w:rsidRPr="00A35838">
        <w:rPr>
          <w:rFonts w:ascii="Times New Roman" w:hAnsi="Times New Roman"/>
          <w:sz w:val="28"/>
          <w:szCs w:val="28"/>
          <w:lang w:val="be-BY"/>
        </w:rPr>
        <w:t>ч</w:t>
      </w:r>
      <w:r>
        <w:rPr>
          <w:rFonts w:ascii="Times New Roman" w:hAnsi="Times New Roman"/>
          <w:sz w:val="28"/>
          <w:szCs w:val="28"/>
          <w:lang w:val="be-BY"/>
        </w:rPr>
        <w:t>нага</w:t>
      </w:r>
      <w:r w:rsidRPr="00A35838">
        <w:rPr>
          <w:rFonts w:ascii="Times New Roman" w:hAnsi="Times New Roman"/>
          <w:sz w:val="28"/>
          <w:szCs w:val="28"/>
          <w:lang w:val="be-BY"/>
        </w:rPr>
        <w:t xml:space="preserve"> кап</w:t>
      </w:r>
      <w:r>
        <w:rPr>
          <w:rFonts w:ascii="Times New Roman" w:hAnsi="Times New Roman"/>
          <w:sz w:val="28"/>
          <w:szCs w:val="28"/>
          <w:lang w:val="be-BY"/>
        </w:rPr>
        <w:t>і</w:t>
      </w:r>
      <w:r w:rsidRPr="00A35838">
        <w:rPr>
          <w:rFonts w:ascii="Times New Roman" w:hAnsi="Times New Roman"/>
          <w:sz w:val="28"/>
          <w:szCs w:val="28"/>
          <w:lang w:val="be-BY"/>
        </w:rPr>
        <w:t>тал</w:t>
      </w:r>
      <w:r>
        <w:rPr>
          <w:rFonts w:ascii="Times New Roman" w:hAnsi="Times New Roman"/>
          <w:sz w:val="28"/>
          <w:szCs w:val="28"/>
          <w:lang w:val="be-BY"/>
        </w:rPr>
        <w:t>і</w:t>
      </w:r>
      <w:r w:rsidRPr="00A35838">
        <w:rPr>
          <w:rFonts w:ascii="Times New Roman" w:hAnsi="Times New Roman"/>
          <w:sz w:val="28"/>
          <w:szCs w:val="28"/>
          <w:lang w:val="be-BY"/>
        </w:rPr>
        <w:t>зм</w:t>
      </w:r>
      <w:r>
        <w:rPr>
          <w:rFonts w:ascii="Times New Roman" w:hAnsi="Times New Roman"/>
          <w:sz w:val="28"/>
          <w:szCs w:val="28"/>
          <w:lang w:val="be-BY"/>
        </w:rPr>
        <w:t>у</w:t>
      </w:r>
      <w:r w:rsidRPr="00A35838">
        <w:rPr>
          <w:rFonts w:ascii="Times New Roman" w:hAnsi="Times New Roman"/>
          <w:sz w:val="28"/>
          <w:szCs w:val="28"/>
          <w:lang w:val="be-BY"/>
        </w:rPr>
        <w:t xml:space="preserve">. </w:t>
      </w:r>
      <w:r w:rsidRPr="00C82C53">
        <w:rPr>
          <w:rFonts w:ascii="Times New Roman" w:hAnsi="Times New Roman"/>
          <w:sz w:val="28"/>
          <w:szCs w:val="28"/>
          <w:lang w:val="be-BY"/>
        </w:rPr>
        <w:t>Р</w:t>
      </w:r>
      <w:r>
        <w:rPr>
          <w:rFonts w:ascii="Times New Roman" w:hAnsi="Times New Roman"/>
          <w:sz w:val="28"/>
          <w:szCs w:val="28"/>
          <w:lang w:val="be-BY"/>
        </w:rPr>
        <w:t>э</w:t>
      </w:r>
      <w:r w:rsidRPr="00C82C53">
        <w:rPr>
          <w:rFonts w:ascii="Times New Roman" w:hAnsi="Times New Roman"/>
          <w:sz w:val="28"/>
          <w:szCs w:val="28"/>
          <w:lang w:val="be-BY"/>
        </w:rPr>
        <w:t>формы сп</w:t>
      </w:r>
      <w:r>
        <w:rPr>
          <w:rFonts w:ascii="Times New Roman" w:hAnsi="Times New Roman"/>
          <w:sz w:val="28"/>
          <w:szCs w:val="28"/>
          <w:lang w:val="be-BY"/>
        </w:rPr>
        <w:t>рыялі</w:t>
      </w:r>
      <w:r w:rsidRPr="00C82C53">
        <w:rPr>
          <w:rFonts w:ascii="Times New Roman" w:hAnsi="Times New Roman"/>
          <w:sz w:val="28"/>
          <w:szCs w:val="28"/>
          <w:lang w:val="be-BY"/>
        </w:rPr>
        <w:t xml:space="preserve"> п</w:t>
      </w:r>
      <w:r>
        <w:rPr>
          <w:rFonts w:ascii="Times New Roman" w:hAnsi="Times New Roman"/>
          <w:sz w:val="28"/>
          <w:szCs w:val="28"/>
          <w:lang w:val="be-BY"/>
        </w:rPr>
        <w:t>е</w:t>
      </w:r>
      <w:r w:rsidRPr="00C82C53">
        <w:rPr>
          <w:rFonts w:ascii="Times New Roman" w:hAnsi="Times New Roman"/>
          <w:sz w:val="28"/>
          <w:szCs w:val="28"/>
          <w:lang w:val="be-BY"/>
        </w:rPr>
        <w:t>ра</w:t>
      </w:r>
      <w:r>
        <w:rPr>
          <w:rFonts w:ascii="Times New Roman" w:hAnsi="Times New Roman"/>
          <w:sz w:val="28"/>
          <w:szCs w:val="28"/>
          <w:lang w:val="be-BY"/>
        </w:rPr>
        <w:t>тварэнн</w:t>
      </w:r>
      <w:r w:rsidRPr="00C82C53">
        <w:rPr>
          <w:rFonts w:ascii="Times New Roman" w:hAnsi="Times New Roman"/>
          <w:sz w:val="28"/>
          <w:szCs w:val="28"/>
          <w:lang w:val="be-BY"/>
        </w:rPr>
        <w:t>ю клас</w:t>
      </w:r>
      <w:r>
        <w:rPr>
          <w:rFonts w:ascii="Times New Roman" w:hAnsi="Times New Roman"/>
          <w:sz w:val="28"/>
          <w:szCs w:val="28"/>
          <w:lang w:val="be-BY"/>
        </w:rPr>
        <w:t>і</w:t>
      </w:r>
      <w:r w:rsidRPr="00C82C53">
        <w:rPr>
          <w:rFonts w:ascii="Times New Roman" w:hAnsi="Times New Roman"/>
          <w:sz w:val="28"/>
          <w:szCs w:val="28"/>
          <w:lang w:val="be-BY"/>
        </w:rPr>
        <w:t>ч</w:t>
      </w:r>
      <w:r>
        <w:rPr>
          <w:rFonts w:ascii="Times New Roman" w:hAnsi="Times New Roman"/>
          <w:sz w:val="28"/>
          <w:szCs w:val="28"/>
          <w:lang w:val="be-BY"/>
        </w:rPr>
        <w:t>нага</w:t>
      </w:r>
      <w:r w:rsidRPr="00C82C53">
        <w:rPr>
          <w:rFonts w:ascii="Times New Roman" w:hAnsi="Times New Roman"/>
          <w:sz w:val="28"/>
          <w:szCs w:val="28"/>
          <w:lang w:val="be-BY"/>
        </w:rPr>
        <w:t xml:space="preserve"> кап</w:t>
      </w:r>
      <w:r>
        <w:rPr>
          <w:rFonts w:ascii="Times New Roman" w:hAnsi="Times New Roman"/>
          <w:sz w:val="28"/>
          <w:szCs w:val="28"/>
          <w:lang w:val="be-BY"/>
        </w:rPr>
        <w:t>і</w:t>
      </w:r>
      <w:r w:rsidRPr="00C82C53">
        <w:rPr>
          <w:rFonts w:ascii="Times New Roman" w:hAnsi="Times New Roman"/>
          <w:sz w:val="28"/>
          <w:szCs w:val="28"/>
          <w:lang w:val="be-BY"/>
        </w:rPr>
        <w:t>тал</w:t>
      </w:r>
      <w:r>
        <w:rPr>
          <w:rFonts w:ascii="Times New Roman" w:hAnsi="Times New Roman"/>
          <w:sz w:val="28"/>
          <w:szCs w:val="28"/>
          <w:lang w:val="be-BY"/>
        </w:rPr>
        <w:t>і</w:t>
      </w:r>
      <w:r w:rsidRPr="00C82C53">
        <w:rPr>
          <w:rFonts w:ascii="Times New Roman" w:hAnsi="Times New Roman"/>
          <w:sz w:val="28"/>
          <w:szCs w:val="28"/>
          <w:lang w:val="be-BY"/>
        </w:rPr>
        <w:t>зм</w:t>
      </w:r>
      <w:r>
        <w:rPr>
          <w:rFonts w:ascii="Times New Roman" w:hAnsi="Times New Roman"/>
          <w:sz w:val="28"/>
          <w:szCs w:val="28"/>
          <w:lang w:val="be-BY"/>
        </w:rPr>
        <w:t>у</w:t>
      </w:r>
      <w:r w:rsidRPr="00C82C53">
        <w:rPr>
          <w:rFonts w:ascii="Times New Roman" w:hAnsi="Times New Roman"/>
          <w:sz w:val="28"/>
          <w:szCs w:val="28"/>
          <w:lang w:val="be-BY"/>
        </w:rPr>
        <w:t xml:space="preserve"> на </w:t>
      </w:r>
      <w:r>
        <w:rPr>
          <w:rFonts w:ascii="Times New Roman" w:hAnsi="Times New Roman"/>
          <w:sz w:val="28"/>
          <w:szCs w:val="28"/>
          <w:lang w:val="be-BY"/>
        </w:rPr>
        <w:t>а</w:t>
      </w:r>
      <w:r w:rsidRPr="00C82C53">
        <w:rPr>
          <w:rFonts w:ascii="Times New Roman" w:hAnsi="Times New Roman"/>
          <w:sz w:val="28"/>
          <w:szCs w:val="28"/>
          <w:lang w:val="be-BY"/>
        </w:rPr>
        <w:t xml:space="preserve">снове </w:t>
      </w:r>
      <w:r>
        <w:rPr>
          <w:rFonts w:ascii="Times New Roman" w:hAnsi="Times New Roman"/>
          <w:sz w:val="28"/>
          <w:szCs w:val="28"/>
          <w:lang w:val="be-BY"/>
        </w:rPr>
        <w:t>злучэнн</w:t>
      </w:r>
      <w:r w:rsidRPr="00C82C53">
        <w:rPr>
          <w:rFonts w:ascii="Times New Roman" w:hAnsi="Times New Roman"/>
          <w:sz w:val="28"/>
          <w:szCs w:val="28"/>
          <w:lang w:val="be-BY"/>
        </w:rPr>
        <w:t xml:space="preserve">я </w:t>
      </w:r>
      <w:r>
        <w:rPr>
          <w:rFonts w:ascii="Times New Roman" w:hAnsi="Times New Roman"/>
          <w:sz w:val="28"/>
          <w:szCs w:val="28"/>
          <w:lang w:val="be-BY"/>
        </w:rPr>
        <w:t>я</w:t>
      </w:r>
      <w:r w:rsidRPr="00C82C53">
        <w:rPr>
          <w:rFonts w:ascii="Times New Roman" w:hAnsi="Times New Roman"/>
          <w:sz w:val="28"/>
          <w:szCs w:val="28"/>
          <w:lang w:val="be-BY"/>
        </w:rPr>
        <w:t xml:space="preserve">го </w:t>
      </w:r>
      <w:r>
        <w:rPr>
          <w:rFonts w:ascii="Times New Roman" w:hAnsi="Times New Roman"/>
          <w:sz w:val="28"/>
          <w:szCs w:val="28"/>
          <w:lang w:val="be-BY"/>
        </w:rPr>
        <w:t>з</w:t>
      </w:r>
      <w:r w:rsidRPr="00C82C53">
        <w:rPr>
          <w:rFonts w:ascii="Times New Roman" w:hAnsi="Times New Roman"/>
          <w:sz w:val="28"/>
          <w:szCs w:val="28"/>
          <w:lang w:val="be-BY"/>
        </w:rPr>
        <w:t xml:space="preserve"> пр</w:t>
      </w:r>
      <w:r>
        <w:rPr>
          <w:rFonts w:ascii="Times New Roman" w:hAnsi="Times New Roman"/>
          <w:sz w:val="28"/>
          <w:szCs w:val="28"/>
          <w:lang w:val="be-BY"/>
        </w:rPr>
        <w:t>а</w:t>
      </w:r>
      <w:r w:rsidRPr="00C82C53">
        <w:rPr>
          <w:rFonts w:ascii="Times New Roman" w:hAnsi="Times New Roman"/>
          <w:sz w:val="28"/>
          <w:szCs w:val="28"/>
          <w:lang w:val="be-BY"/>
        </w:rPr>
        <w:t>ц</w:t>
      </w:r>
      <w:r>
        <w:rPr>
          <w:rFonts w:ascii="Times New Roman" w:hAnsi="Times New Roman"/>
          <w:sz w:val="28"/>
          <w:szCs w:val="28"/>
          <w:lang w:val="be-BY"/>
        </w:rPr>
        <w:t>э</w:t>
      </w:r>
      <w:r w:rsidRPr="00C82C53">
        <w:rPr>
          <w:rFonts w:ascii="Times New Roman" w:hAnsi="Times New Roman"/>
          <w:sz w:val="28"/>
          <w:szCs w:val="28"/>
          <w:lang w:val="be-BY"/>
        </w:rPr>
        <w:t>с</w:t>
      </w:r>
      <w:r>
        <w:rPr>
          <w:rFonts w:ascii="Times New Roman" w:hAnsi="Times New Roman"/>
          <w:sz w:val="28"/>
          <w:szCs w:val="28"/>
          <w:lang w:val="be-BY"/>
        </w:rPr>
        <w:t>а</w:t>
      </w:r>
      <w:r w:rsidRPr="00C82C53">
        <w:rPr>
          <w:rFonts w:ascii="Times New Roman" w:hAnsi="Times New Roman"/>
          <w:sz w:val="28"/>
          <w:szCs w:val="28"/>
          <w:lang w:val="be-BY"/>
        </w:rPr>
        <w:t>м с</w:t>
      </w:r>
      <w:r>
        <w:rPr>
          <w:rFonts w:ascii="Times New Roman" w:hAnsi="Times New Roman"/>
          <w:sz w:val="28"/>
          <w:szCs w:val="28"/>
          <w:lang w:val="be-BY"/>
        </w:rPr>
        <w:t>а</w:t>
      </w:r>
      <w:r w:rsidRPr="00C82C53">
        <w:rPr>
          <w:rFonts w:ascii="Times New Roman" w:hAnsi="Times New Roman"/>
          <w:sz w:val="28"/>
          <w:szCs w:val="28"/>
          <w:lang w:val="be-BY"/>
        </w:rPr>
        <w:t>ц</w:t>
      </w:r>
      <w:r>
        <w:rPr>
          <w:rFonts w:ascii="Times New Roman" w:hAnsi="Times New Roman"/>
          <w:sz w:val="28"/>
          <w:szCs w:val="28"/>
          <w:lang w:val="be-BY"/>
        </w:rPr>
        <w:t>ыя</w:t>
      </w:r>
      <w:r w:rsidRPr="00C82C53">
        <w:rPr>
          <w:rFonts w:ascii="Times New Roman" w:hAnsi="Times New Roman"/>
          <w:sz w:val="28"/>
          <w:szCs w:val="28"/>
          <w:lang w:val="be-BY"/>
        </w:rPr>
        <w:t>л</w:t>
      </w:r>
      <w:r>
        <w:rPr>
          <w:rFonts w:ascii="Times New Roman" w:hAnsi="Times New Roman"/>
          <w:sz w:val="28"/>
          <w:szCs w:val="28"/>
          <w:lang w:val="be-BY"/>
        </w:rPr>
        <w:t>і</w:t>
      </w:r>
      <w:r w:rsidRPr="00C82C53">
        <w:rPr>
          <w:rFonts w:ascii="Times New Roman" w:hAnsi="Times New Roman"/>
          <w:sz w:val="28"/>
          <w:szCs w:val="28"/>
          <w:lang w:val="be-BY"/>
        </w:rPr>
        <w:t>зац</w:t>
      </w:r>
      <w:r>
        <w:rPr>
          <w:rFonts w:ascii="Times New Roman" w:hAnsi="Times New Roman"/>
          <w:sz w:val="28"/>
          <w:szCs w:val="28"/>
          <w:lang w:val="be-BY"/>
        </w:rPr>
        <w:t>ыі</w:t>
      </w:r>
      <w:r w:rsidRPr="00C82C53">
        <w:rPr>
          <w:rFonts w:ascii="Times New Roman" w:hAnsi="Times New Roman"/>
          <w:sz w:val="28"/>
          <w:szCs w:val="28"/>
          <w:lang w:val="be-BY"/>
        </w:rPr>
        <w:t xml:space="preserve">. </w:t>
      </w:r>
      <w:r>
        <w:rPr>
          <w:rFonts w:ascii="Times New Roman" w:hAnsi="Times New Roman"/>
          <w:sz w:val="28"/>
          <w:szCs w:val="28"/>
          <w:lang w:val="be-BY"/>
        </w:rPr>
        <w:t>19</w:t>
      </w:r>
      <w:r w:rsidRPr="00C82C53">
        <w:rPr>
          <w:rFonts w:ascii="Times New Roman" w:hAnsi="Times New Roman"/>
          <w:sz w:val="28"/>
          <w:szCs w:val="28"/>
          <w:lang w:val="be-BY"/>
        </w:rPr>
        <w:t>30-</w:t>
      </w:r>
      <w:r>
        <w:rPr>
          <w:rFonts w:ascii="Times New Roman" w:hAnsi="Times New Roman"/>
          <w:sz w:val="28"/>
          <w:szCs w:val="28"/>
          <w:lang w:val="be-BY"/>
        </w:rPr>
        <w:t>я</w:t>
      </w:r>
      <w:r w:rsidRPr="00C82C53">
        <w:rPr>
          <w:rFonts w:ascii="Times New Roman" w:hAnsi="Times New Roman"/>
          <w:sz w:val="28"/>
          <w:szCs w:val="28"/>
          <w:lang w:val="be-BY"/>
        </w:rPr>
        <w:t xml:space="preserve"> г</w:t>
      </w:r>
      <w:r>
        <w:rPr>
          <w:rFonts w:ascii="Times New Roman" w:hAnsi="Times New Roman"/>
          <w:sz w:val="28"/>
          <w:szCs w:val="28"/>
          <w:lang w:val="be-BY"/>
        </w:rPr>
        <w:t>а</w:t>
      </w:r>
      <w:r w:rsidRPr="00C82C53">
        <w:rPr>
          <w:rFonts w:ascii="Times New Roman" w:hAnsi="Times New Roman"/>
          <w:sz w:val="28"/>
          <w:szCs w:val="28"/>
          <w:lang w:val="be-BY"/>
        </w:rPr>
        <w:t xml:space="preserve">ды </w:t>
      </w:r>
      <w:r>
        <w:rPr>
          <w:rFonts w:ascii="Times New Roman" w:hAnsi="Times New Roman"/>
          <w:sz w:val="28"/>
          <w:szCs w:val="28"/>
          <w:lang w:val="be-BY"/>
        </w:rPr>
        <w:t>а</w:t>
      </w:r>
      <w:r w:rsidRPr="00C82C53">
        <w:rPr>
          <w:rFonts w:ascii="Times New Roman" w:hAnsi="Times New Roman"/>
          <w:sz w:val="28"/>
          <w:szCs w:val="28"/>
          <w:lang w:val="be-BY"/>
        </w:rPr>
        <w:t>знамен</w:t>
      </w:r>
      <w:r>
        <w:rPr>
          <w:rFonts w:ascii="Times New Roman" w:hAnsi="Times New Roman"/>
          <w:sz w:val="28"/>
          <w:szCs w:val="28"/>
          <w:lang w:val="be-BY"/>
        </w:rPr>
        <w:t>а</w:t>
      </w:r>
      <w:r w:rsidRPr="00C82C53">
        <w:rPr>
          <w:rFonts w:ascii="Times New Roman" w:hAnsi="Times New Roman"/>
          <w:sz w:val="28"/>
          <w:szCs w:val="28"/>
          <w:lang w:val="be-BY"/>
        </w:rPr>
        <w:t>вал</w:t>
      </w:r>
      <w:r>
        <w:rPr>
          <w:rFonts w:ascii="Times New Roman" w:hAnsi="Times New Roman"/>
          <w:sz w:val="28"/>
          <w:szCs w:val="28"/>
          <w:lang w:val="be-BY"/>
        </w:rPr>
        <w:t>і</w:t>
      </w:r>
      <w:r w:rsidRPr="00C82C53">
        <w:rPr>
          <w:rFonts w:ascii="Times New Roman" w:hAnsi="Times New Roman"/>
          <w:sz w:val="28"/>
          <w:szCs w:val="28"/>
          <w:lang w:val="be-BY"/>
        </w:rPr>
        <w:t>с</w:t>
      </w:r>
      <w:r>
        <w:rPr>
          <w:rFonts w:ascii="Times New Roman" w:hAnsi="Times New Roman"/>
          <w:sz w:val="28"/>
          <w:szCs w:val="28"/>
          <w:lang w:val="be-BY"/>
        </w:rPr>
        <w:t>я</w:t>
      </w:r>
      <w:r w:rsidRPr="00C82C53">
        <w:rPr>
          <w:rFonts w:ascii="Times New Roman" w:hAnsi="Times New Roman"/>
          <w:sz w:val="28"/>
          <w:szCs w:val="28"/>
          <w:lang w:val="be-BY"/>
        </w:rPr>
        <w:t xml:space="preserve"> </w:t>
      </w:r>
      <w:r>
        <w:rPr>
          <w:rFonts w:ascii="Times New Roman" w:hAnsi="Times New Roman"/>
          <w:sz w:val="28"/>
          <w:szCs w:val="28"/>
          <w:lang w:val="be-BY"/>
        </w:rPr>
        <w:t>ўздымам</w:t>
      </w:r>
      <w:r w:rsidRPr="00C82C53">
        <w:rPr>
          <w:rFonts w:ascii="Times New Roman" w:hAnsi="Times New Roman"/>
          <w:sz w:val="28"/>
          <w:szCs w:val="28"/>
          <w:lang w:val="be-BY"/>
        </w:rPr>
        <w:t xml:space="preserve"> рабоч</w:t>
      </w:r>
      <w:r>
        <w:rPr>
          <w:rFonts w:ascii="Times New Roman" w:hAnsi="Times New Roman"/>
          <w:sz w:val="28"/>
          <w:szCs w:val="28"/>
          <w:lang w:val="be-BY"/>
        </w:rPr>
        <w:t>а</w:t>
      </w:r>
      <w:r w:rsidRPr="00C82C53">
        <w:rPr>
          <w:rFonts w:ascii="Times New Roman" w:hAnsi="Times New Roman"/>
          <w:sz w:val="28"/>
          <w:szCs w:val="28"/>
          <w:lang w:val="be-BY"/>
        </w:rPr>
        <w:t>г</w:t>
      </w:r>
      <w:r>
        <w:rPr>
          <w:rFonts w:ascii="Times New Roman" w:hAnsi="Times New Roman"/>
          <w:sz w:val="28"/>
          <w:szCs w:val="28"/>
          <w:lang w:val="be-BY"/>
        </w:rPr>
        <w:t>а</w:t>
      </w:r>
      <w:r w:rsidRPr="00C82C53">
        <w:rPr>
          <w:rFonts w:ascii="Times New Roman" w:hAnsi="Times New Roman"/>
          <w:sz w:val="28"/>
          <w:szCs w:val="28"/>
          <w:lang w:val="be-BY"/>
        </w:rPr>
        <w:t xml:space="preserve"> </w:t>
      </w:r>
      <w:r>
        <w:rPr>
          <w:rFonts w:ascii="Times New Roman" w:hAnsi="Times New Roman"/>
          <w:sz w:val="28"/>
          <w:szCs w:val="28"/>
          <w:lang w:val="be-BY"/>
        </w:rPr>
        <w:t>і</w:t>
      </w:r>
      <w:r w:rsidRPr="00C82C53">
        <w:rPr>
          <w:rFonts w:ascii="Times New Roman" w:hAnsi="Times New Roman"/>
          <w:sz w:val="28"/>
          <w:szCs w:val="28"/>
          <w:lang w:val="be-BY"/>
        </w:rPr>
        <w:t xml:space="preserve"> </w:t>
      </w:r>
      <w:r>
        <w:rPr>
          <w:rFonts w:ascii="Times New Roman" w:hAnsi="Times New Roman"/>
          <w:sz w:val="28"/>
          <w:szCs w:val="28"/>
          <w:lang w:val="be-BY"/>
        </w:rPr>
        <w:t>агульнадэмакратычнага рухаў</w:t>
      </w:r>
      <w:r w:rsidRPr="00C82C53">
        <w:rPr>
          <w:rFonts w:ascii="Times New Roman" w:hAnsi="Times New Roman"/>
          <w:sz w:val="28"/>
          <w:szCs w:val="28"/>
          <w:lang w:val="be-BY"/>
        </w:rPr>
        <w:t xml:space="preserve">, </w:t>
      </w:r>
      <w:r>
        <w:rPr>
          <w:rFonts w:ascii="Times New Roman" w:hAnsi="Times New Roman"/>
          <w:sz w:val="28"/>
          <w:szCs w:val="28"/>
          <w:lang w:val="be-BY"/>
        </w:rPr>
        <w:t>якія</w:t>
      </w:r>
      <w:r w:rsidRPr="00C82C53">
        <w:rPr>
          <w:rFonts w:ascii="Times New Roman" w:hAnsi="Times New Roman"/>
          <w:sz w:val="28"/>
          <w:szCs w:val="28"/>
          <w:lang w:val="be-BY"/>
        </w:rPr>
        <w:t xml:space="preserve"> так</w:t>
      </w:r>
      <w:r>
        <w:rPr>
          <w:rFonts w:ascii="Times New Roman" w:hAnsi="Times New Roman"/>
          <w:sz w:val="28"/>
          <w:szCs w:val="28"/>
          <w:lang w:val="be-BY"/>
        </w:rPr>
        <w:t>сама</w:t>
      </w:r>
      <w:r w:rsidRPr="00C82C53">
        <w:rPr>
          <w:rFonts w:ascii="Times New Roman" w:hAnsi="Times New Roman"/>
          <w:sz w:val="28"/>
          <w:szCs w:val="28"/>
          <w:lang w:val="be-BY"/>
        </w:rPr>
        <w:t xml:space="preserve"> пр</w:t>
      </w:r>
      <w:r>
        <w:rPr>
          <w:rFonts w:ascii="Times New Roman" w:hAnsi="Times New Roman"/>
          <w:sz w:val="28"/>
          <w:szCs w:val="28"/>
          <w:lang w:val="be-BY"/>
        </w:rPr>
        <w:t>ыцягвалі ўвагу гісторыкаў</w:t>
      </w:r>
      <w:r w:rsidRPr="00C82C53">
        <w:rPr>
          <w:rFonts w:ascii="Times New Roman" w:hAnsi="Times New Roman"/>
          <w:sz w:val="28"/>
          <w:szCs w:val="28"/>
          <w:lang w:val="be-BY"/>
        </w:rPr>
        <w:t>.</w:t>
      </w:r>
      <w:r>
        <w:rPr>
          <w:rFonts w:ascii="Times New Roman" w:hAnsi="Times New Roman"/>
          <w:sz w:val="28"/>
          <w:szCs w:val="28"/>
          <w:lang w:val="be-BY"/>
        </w:rPr>
        <w:t xml:space="preserve"> Значымымі даследаваннямі</w:t>
      </w:r>
      <w:r w:rsidRPr="00C82C53">
        <w:rPr>
          <w:rFonts w:ascii="Times New Roman" w:hAnsi="Times New Roman"/>
          <w:sz w:val="28"/>
          <w:szCs w:val="28"/>
          <w:lang w:val="be-BY"/>
        </w:rPr>
        <w:t xml:space="preserve"> пр</w:t>
      </w:r>
      <w:r>
        <w:rPr>
          <w:rFonts w:ascii="Times New Roman" w:hAnsi="Times New Roman"/>
          <w:sz w:val="28"/>
          <w:szCs w:val="28"/>
          <w:lang w:val="be-BY"/>
        </w:rPr>
        <w:t>а</w:t>
      </w:r>
      <w:r w:rsidRPr="00C82C53">
        <w:rPr>
          <w:rFonts w:ascii="Times New Roman" w:hAnsi="Times New Roman"/>
          <w:sz w:val="28"/>
          <w:szCs w:val="28"/>
          <w:lang w:val="be-BY"/>
        </w:rPr>
        <w:t>блем «</w:t>
      </w:r>
      <w:r>
        <w:rPr>
          <w:rFonts w:ascii="Times New Roman" w:hAnsi="Times New Roman"/>
          <w:sz w:val="28"/>
          <w:szCs w:val="28"/>
          <w:lang w:val="be-BY"/>
        </w:rPr>
        <w:t>н</w:t>
      </w:r>
      <w:r w:rsidRPr="00C82C53">
        <w:rPr>
          <w:rFonts w:ascii="Times New Roman" w:hAnsi="Times New Roman"/>
          <w:sz w:val="28"/>
          <w:szCs w:val="28"/>
          <w:lang w:val="be-BY"/>
        </w:rPr>
        <w:t>ов</w:t>
      </w:r>
      <w:r>
        <w:rPr>
          <w:rFonts w:ascii="Times New Roman" w:hAnsi="Times New Roman"/>
          <w:sz w:val="28"/>
          <w:szCs w:val="28"/>
          <w:lang w:val="be-BY"/>
        </w:rPr>
        <w:t>ага</w:t>
      </w:r>
      <w:r w:rsidRPr="00C82C53">
        <w:rPr>
          <w:rFonts w:ascii="Times New Roman" w:hAnsi="Times New Roman"/>
          <w:sz w:val="28"/>
          <w:szCs w:val="28"/>
          <w:lang w:val="be-BY"/>
        </w:rPr>
        <w:t xml:space="preserve"> курс</w:t>
      </w:r>
      <w:r>
        <w:rPr>
          <w:rFonts w:ascii="Times New Roman" w:hAnsi="Times New Roman"/>
          <w:sz w:val="28"/>
          <w:szCs w:val="28"/>
          <w:lang w:val="be-BY"/>
        </w:rPr>
        <w:t>у</w:t>
      </w:r>
      <w:r w:rsidRPr="00C82C53">
        <w:rPr>
          <w:rFonts w:ascii="Times New Roman" w:hAnsi="Times New Roman"/>
          <w:sz w:val="28"/>
          <w:szCs w:val="28"/>
          <w:lang w:val="be-BY"/>
        </w:rPr>
        <w:t xml:space="preserve">» </w:t>
      </w:r>
      <w:r>
        <w:rPr>
          <w:rFonts w:ascii="Times New Roman" w:hAnsi="Times New Roman"/>
          <w:sz w:val="28"/>
          <w:szCs w:val="28"/>
          <w:lang w:val="be-BY"/>
        </w:rPr>
        <w:t>з’</w:t>
      </w:r>
      <w:r w:rsidRPr="00C82C53">
        <w:rPr>
          <w:rFonts w:ascii="Times New Roman" w:hAnsi="Times New Roman"/>
          <w:sz w:val="28"/>
          <w:szCs w:val="28"/>
          <w:lang w:val="be-BY"/>
        </w:rPr>
        <w:t>я</w:t>
      </w:r>
      <w:r>
        <w:rPr>
          <w:rFonts w:ascii="Times New Roman" w:hAnsi="Times New Roman"/>
          <w:sz w:val="28"/>
          <w:szCs w:val="28"/>
          <w:lang w:val="be-BY"/>
        </w:rPr>
        <w:t>ў</w:t>
      </w:r>
      <w:r w:rsidRPr="00C82C53">
        <w:rPr>
          <w:rFonts w:ascii="Times New Roman" w:hAnsi="Times New Roman"/>
          <w:sz w:val="28"/>
          <w:szCs w:val="28"/>
          <w:lang w:val="be-BY"/>
        </w:rPr>
        <w:t>ляю</w:t>
      </w:r>
      <w:r>
        <w:rPr>
          <w:rFonts w:ascii="Times New Roman" w:hAnsi="Times New Roman"/>
          <w:sz w:val="28"/>
          <w:szCs w:val="28"/>
          <w:lang w:val="be-BY"/>
        </w:rPr>
        <w:t>цца</w:t>
      </w:r>
      <w:r w:rsidRPr="00C82C53">
        <w:rPr>
          <w:rFonts w:ascii="Times New Roman" w:hAnsi="Times New Roman"/>
          <w:sz w:val="28"/>
          <w:szCs w:val="28"/>
          <w:lang w:val="be-BY"/>
        </w:rPr>
        <w:t xml:space="preserve"> работы </w:t>
      </w:r>
      <w:r w:rsidRPr="00C82C53">
        <w:rPr>
          <w:rFonts w:ascii="Times New Roman" w:hAnsi="Times New Roman"/>
          <w:b/>
          <w:sz w:val="28"/>
          <w:szCs w:val="28"/>
          <w:lang w:val="be-BY"/>
        </w:rPr>
        <w:t>В</w:t>
      </w:r>
      <w:r w:rsidRPr="000C7879">
        <w:rPr>
          <w:rFonts w:ascii="Times New Roman" w:hAnsi="Times New Roman"/>
          <w:b/>
          <w:sz w:val="28"/>
          <w:szCs w:val="28"/>
          <w:lang w:val="be-BY"/>
        </w:rPr>
        <w:t>іктара</w:t>
      </w:r>
      <w:r w:rsidRPr="00C82C53">
        <w:rPr>
          <w:rFonts w:ascii="Times New Roman" w:hAnsi="Times New Roman"/>
          <w:b/>
          <w:sz w:val="28"/>
          <w:szCs w:val="28"/>
          <w:lang w:val="be-BY"/>
        </w:rPr>
        <w:t xml:space="preserve"> Л</w:t>
      </w:r>
      <w:r w:rsidRPr="000C7879">
        <w:rPr>
          <w:rFonts w:ascii="Times New Roman" w:hAnsi="Times New Roman"/>
          <w:b/>
          <w:sz w:val="28"/>
          <w:szCs w:val="28"/>
          <w:lang w:val="be-BY"/>
        </w:rPr>
        <w:t>еанідавіча</w:t>
      </w:r>
      <w:r w:rsidRPr="00C82C53">
        <w:rPr>
          <w:rFonts w:ascii="Times New Roman" w:hAnsi="Times New Roman"/>
          <w:b/>
          <w:sz w:val="28"/>
          <w:szCs w:val="28"/>
          <w:lang w:val="be-BY"/>
        </w:rPr>
        <w:t xml:space="preserve"> Малькова</w:t>
      </w:r>
      <w:r w:rsidRPr="00C82C53">
        <w:rPr>
          <w:rFonts w:ascii="Times New Roman" w:hAnsi="Times New Roman"/>
          <w:sz w:val="28"/>
          <w:szCs w:val="28"/>
          <w:lang w:val="be-BY"/>
        </w:rPr>
        <w:t xml:space="preserve"> «Новы курс» </w:t>
      </w:r>
      <w:r>
        <w:rPr>
          <w:rFonts w:ascii="Times New Roman" w:hAnsi="Times New Roman"/>
          <w:sz w:val="28"/>
          <w:szCs w:val="28"/>
          <w:lang w:val="be-BY"/>
        </w:rPr>
        <w:t>у</w:t>
      </w:r>
      <w:r w:rsidRPr="00C82C53">
        <w:rPr>
          <w:rFonts w:ascii="Times New Roman" w:hAnsi="Times New Roman"/>
          <w:sz w:val="28"/>
          <w:szCs w:val="28"/>
          <w:lang w:val="be-BY"/>
        </w:rPr>
        <w:t xml:space="preserve"> </w:t>
      </w:r>
      <w:r>
        <w:rPr>
          <w:rFonts w:ascii="Times New Roman" w:hAnsi="Times New Roman"/>
          <w:sz w:val="28"/>
          <w:szCs w:val="28"/>
          <w:lang w:val="be-BY"/>
        </w:rPr>
        <w:t>З</w:t>
      </w:r>
      <w:r w:rsidRPr="00C82C53">
        <w:rPr>
          <w:rFonts w:ascii="Times New Roman" w:hAnsi="Times New Roman"/>
          <w:sz w:val="28"/>
          <w:szCs w:val="28"/>
          <w:lang w:val="be-BY"/>
        </w:rPr>
        <w:t>ША: с</w:t>
      </w:r>
      <w:r>
        <w:rPr>
          <w:rFonts w:ascii="Times New Roman" w:hAnsi="Times New Roman"/>
          <w:sz w:val="28"/>
          <w:szCs w:val="28"/>
          <w:lang w:val="be-BY"/>
        </w:rPr>
        <w:t>ацыяльныя</w:t>
      </w:r>
      <w:r w:rsidRPr="00C82C53">
        <w:rPr>
          <w:rFonts w:ascii="Times New Roman" w:hAnsi="Times New Roman"/>
          <w:sz w:val="28"/>
          <w:szCs w:val="28"/>
          <w:lang w:val="be-BY"/>
        </w:rPr>
        <w:t xml:space="preserve"> </w:t>
      </w:r>
      <w:r>
        <w:rPr>
          <w:rFonts w:ascii="Times New Roman" w:hAnsi="Times New Roman"/>
          <w:sz w:val="28"/>
          <w:szCs w:val="28"/>
          <w:lang w:val="be-BY"/>
        </w:rPr>
        <w:t>рухі і сацыяльная палітыка</w:t>
      </w:r>
      <w:r w:rsidRPr="00C82C53">
        <w:rPr>
          <w:rFonts w:ascii="Times New Roman" w:hAnsi="Times New Roman"/>
          <w:sz w:val="28"/>
          <w:szCs w:val="28"/>
          <w:lang w:val="be-BY"/>
        </w:rPr>
        <w:t xml:space="preserve">» </w:t>
      </w:r>
      <w:r>
        <w:rPr>
          <w:rFonts w:ascii="Times New Roman" w:hAnsi="Times New Roman"/>
          <w:sz w:val="28"/>
          <w:szCs w:val="28"/>
          <w:lang w:val="be-BY"/>
        </w:rPr>
        <w:t>і</w:t>
      </w:r>
      <w:r w:rsidRPr="00C82C53">
        <w:rPr>
          <w:rFonts w:ascii="Times New Roman" w:hAnsi="Times New Roman"/>
          <w:sz w:val="28"/>
          <w:szCs w:val="28"/>
          <w:lang w:val="be-BY"/>
        </w:rPr>
        <w:t xml:space="preserve"> </w:t>
      </w:r>
      <w:r w:rsidRPr="000C7879">
        <w:rPr>
          <w:rFonts w:ascii="Times New Roman" w:hAnsi="Times New Roman"/>
          <w:b/>
          <w:sz w:val="28"/>
          <w:szCs w:val="28"/>
          <w:lang w:val="be-BY"/>
        </w:rPr>
        <w:t>Мікалая</w:t>
      </w:r>
      <w:r w:rsidRPr="00C82C53">
        <w:rPr>
          <w:rFonts w:ascii="Times New Roman" w:hAnsi="Times New Roman"/>
          <w:b/>
          <w:sz w:val="28"/>
          <w:szCs w:val="28"/>
          <w:lang w:val="be-BY"/>
        </w:rPr>
        <w:t xml:space="preserve"> </w:t>
      </w:r>
      <w:r w:rsidRPr="000C7879">
        <w:rPr>
          <w:rFonts w:ascii="Times New Roman" w:hAnsi="Times New Roman"/>
          <w:b/>
          <w:sz w:val="28"/>
          <w:szCs w:val="28"/>
          <w:lang w:val="be-BY"/>
        </w:rPr>
        <w:t>Мікалаевіча</w:t>
      </w:r>
      <w:r w:rsidRPr="00C82C53">
        <w:rPr>
          <w:rFonts w:ascii="Times New Roman" w:hAnsi="Times New Roman"/>
          <w:b/>
          <w:sz w:val="28"/>
          <w:szCs w:val="28"/>
          <w:lang w:val="be-BY"/>
        </w:rPr>
        <w:t xml:space="preserve"> Як</w:t>
      </w:r>
      <w:r w:rsidRPr="000C7879">
        <w:rPr>
          <w:rFonts w:ascii="Times New Roman" w:hAnsi="Times New Roman"/>
          <w:b/>
          <w:sz w:val="28"/>
          <w:szCs w:val="28"/>
          <w:lang w:val="be-BY"/>
        </w:rPr>
        <w:t>аў</w:t>
      </w:r>
      <w:r w:rsidRPr="00C82C53">
        <w:rPr>
          <w:rFonts w:ascii="Times New Roman" w:hAnsi="Times New Roman"/>
          <w:b/>
          <w:sz w:val="28"/>
          <w:szCs w:val="28"/>
          <w:lang w:val="be-BY"/>
        </w:rPr>
        <w:t>лева</w:t>
      </w:r>
      <w:r w:rsidRPr="00C82C53">
        <w:rPr>
          <w:rFonts w:ascii="Times New Roman" w:hAnsi="Times New Roman"/>
          <w:sz w:val="28"/>
          <w:szCs w:val="28"/>
          <w:lang w:val="be-BY"/>
        </w:rPr>
        <w:t xml:space="preserve"> «Франкл</w:t>
      </w:r>
      <w:r>
        <w:rPr>
          <w:rFonts w:ascii="Times New Roman" w:hAnsi="Times New Roman"/>
          <w:sz w:val="28"/>
          <w:szCs w:val="28"/>
          <w:lang w:val="be-BY"/>
        </w:rPr>
        <w:t>ін Рузвельт: ча</w:t>
      </w:r>
      <w:r w:rsidRPr="00C82C53">
        <w:rPr>
          <w:rFonts w:ascii="Times New Roman" w:hAnsi="Times New Roman"/>
          <w:sz w:val="28"/>
          <w:szCs w:val="28"/>
          <w:lang w:val="be-BY"/>
        </w:rPr>
        <w:t>л</w:t>
      </w:r>
      <w:r>
        <w:rPr>
          <w:rFonts w:ascii="Times New Roman" w:hAnsi="Times New Roman"/>
          <w:sz w:val="28"/>
          <w:szCs w:val="28"/>
          <w:lang w:val="be-BY"/>
        </w:rPr>
        <w:t>а</w:t>
      </w:r>
      <w:r w:rsidRPr="00C82C53">
        <w:rPr>
          <w:rFonts w:ascii="Times New Roman" w:hAnsi="Times New Roman"/>
          <w:sz w:val="28"/>
          <w:szCs w:val="28"/>
          <w:lang w:val="be-BY"/>
        </w:rPr>
        <w:t xml:space="preserve">век </w:t>
      </w:r>
      <w:r>
        <w:rPr>
          <w:rFonts w:ascii="Times New Roman" w:hAnsi="Times New Roman"/>
          <w:sz w:val="28"/>
          <w:szCs w:val="28"/>
          <w:lang w:val="be-BY"/>
        </w:rPr>
        <w:t>і</w:t>
      </w:r>
      <w:r w:rsidRPr="00C82C53">
        <w:rPr>
          <w:rFonts w:ascii="Times New Roman" w:hAnsi="Times New Roman"/>
          <w:sz w:val="28"/>
          <w:szCs w:val="28"/>
          <w:lang w:val="be-BY"/>
        </w:rPr>
        <w:t xml:space="preserve"> п</w:t>
      </w:r>
      <w:r>
        <w:rPr>
          <w:rFonts w:ascii="Times New Roman" w:hAnsi="Times New Roman"/>
          <w:sz w:val="28"/>
          <w:szCs w:val="28"/>
          <w:lang w:val="be-BY"/>
        </w:rPr>
        <w:t>а</w:t>
      </w:r>
      <w:r w:rsidRPr="00C82C53">
        <w:rPr>
          <w:rFonts w:ascii="Times New Roman" w:hAnsi="Times New Roman"/>
          <w:sz w:val="28"/>
          <w:szCs w:val="28"/>
          <w:lang w:val="be-BY"/>
        </w:rPr>
        <w:t>л</w:t>
      </w:r>
      <w:r>
        <w:rPr>
          <w:rFonts w:ascii="Times New Roman" w:hAnsi="Times New Roman"/>
          <w:sz w:val="28"/>
          <w:szCs w:val="28"/>
          <w:lang w:val="be-BY"/>
        </w:rPr>
        <w:t>і</w:t>
      </w:r>
      <w:r w:rsidRPr="00C82C53">
        <w:rPr>
          <w:rFonts w:ascii="Times New Roman" w:hAnsi="Times New Roman"/>
          <w:sz w:val="28"/>
          <w:szCs w:val="28"/>
          <w:lang w:val="be-BY"/>
        </w:rPr>
        <w:t>т</w:t>
      </w:r>
      <w:r>
        <w:rPr>
          <w:rFonts w:ascii="Times New Roman" w:hAnsi="Times New Roman"/>
          <w:sz w:val="28"/>
          <w:szCs w:val="28"/>
          <w:lang w:val="be-BY"/>
        </w:rPr>
        <w:t>ы</w:t>
      </w:r>
      <w:r w:rsidRPr="00C82C53">
        <w:rPr>
          <w:rFonts w:ascii="Times New Roman" w:hAnsi="Times New Roman"/>
          <w:sz w:val="28"/>
          <w:szCs w:val="28"/>
          <w:lang w:val="be-BY"/>
        </w:rPr>
        <w:t xml:space="preserve">к». </w:t>
      </w:r>
      <w:r>
        <w:rPr>
          <w:rFonts w:ascii="Times New Roman" w:hAnsi="Times New Roman"/>
          <w:sz w:val="28"/>
          <w:szCs w:val="28"/>
          <w:lang w:val="be-BY"/>
        </w:rPr>
        <w:t>Аўтары адзначаюць, што в</w:t>
      </w:r>
      <w:r w:rsidRPr="00ED367E">
        <w:rPr>
          <w:rFonts w:ascii="Times New Roman" w:hAnsi="Times New Roman"/>
          <w:sz w:val="28"/>
          <w:szCs w:val="28"/>
        </w:rPr>
        <w:t>ажн</w:t>
      </w:r>
      <w:r>
        <w:rPr>
          <w:rFonts w:ascii="Times New Roman" w:hAnsi="Times New Roman"/>
          <w:sz w:val="28"/>
          <w:szCs w:val="28"/>
          <w:lang w:val="be-BY"/>
        </w:rPr>
        <w:t>а</w:t>
      </w:r>
      <w:r w:rsidRPr="00ED367E">
        <w:rPr>
          <w:rFonts w:ascii="Times New Roman" w:hAnsi="Times New Roman"/>
          <w:sz w:val="28"/>
          <w:szCs w:val="28"/>
        </w:rPr>
        <w:t>й част</w:t>
      </w:r>
      <w:r>
        <w:rPr>
          <w:rFonts w:ascii="Times New Roman" w:hAnsi="Times New Roman"/>
          <w:sz w:val="28"/>
          <w:szCs w:val="28"/>
          <w:lang w:val="be-BY"/>
        </w:rPr>
        <w:t>ка</w:t>
      </w:r>
      <w:r w:rsidRPr="00ED367E">
        <w:rPr>
          <w:rFonts w:ascii="Times New Roman" w:hAnsi="Times New Roman"/>
          <w:sz w:val="28"/>
          <w:szCs w:val="28"/>
        </w:rPr>
        <w:t xml:space="preserve">ю </w:t>
      </w:r>
      <w:r>
        <w:rPr>
          <w:rFonts w:ascii="Times New Roman" w:hAnsi="Times New Roman"/>
          <w:sz w:val="28"/>
          <w:szCs w:val="28"/>
        </w:rPr>
        <w:t>«н</w:t>
      </w:r>
      <w:r w:rsidRPr="00ED367E">
        <w:rPr>
          <w:rFonts w:ascii="Times New Roman" w:hAnsi="Times New Roman"/>
          <w:sz w:val="28"/>
          <w:szCs w:val="28"/>
        </w:rPr>
        <w:t>ов</w:t>
      </w:r>
      <w:r>
        <w:rPr>
          <w:rFonts w:ascii="Times New Roman" w:hAnsi="Times New Roman"/>
          <w:sz w:val="28"/>
          <w:szCs w:val="28"/>
          <w:lang w:val="be-BY"/>
        </w:rPr>
        <w:t>а</w:t>
      </w:r>
      <w:r w:rsidRPr="00ED367E">
        <w:rPr>
          <w:rFonts w:ascii="Times New Roman" w:hAnsi="Times New Roman"/>
          <w:sz w:val="28"/>
          <w:szCs w:val="28"/>
        </w:rPr>
        <w:t>г</w:t>
      </w:r>
      <w:r>
        <w:rPr>
          <w:rFonts w:ascii="Times New Roman" w:hAnsi="Times New Roman"/>
          <w:sz w:val="28"/>
          <w:szCs w:val="28"/>
          <w:lang w:val="be-BY"/>
        </w:rPr>
        <w:t>а</w:t>
      </w:r>
      <w:r w:rsidRPr="00ED367E">
        <w:rPr>
          <w:rFonts w:ascii="Times New Roman" w:hAnsi="Times New Roman"/>
          <w:sz w:val="28"/>
          <w:szCs w:val="28"/>
        </w:rPr>
        <w:t xml:space="preserve"> курс</w:t>
      </w:r>
      <w:r>
        <w:rPr>
          <w:rFonts w:ascii="Times New Roman" w:hAnsi="Times New Roman"/>
          <w:sz w:val="28"/>
          <w:szCs w:val="28"/>
          <w:lang w:val="be-BY"/>
        </w:rPr>
        <w:t>у</w:t>
      </w:r>
      <w:r>
        <w:rPr>
          <w:rFonts w:ascii="Times New Roman" w:hAnsi="Times New Roman"/>
          <w:sz w:val="28"/>
          <w:szCs w:val="28"/>
        </w:rPr>
        <w:t>»</w:t>
      </w:r>
      <w:r w:rsidRPr="00ED367E">
        <w:rPr>
          <w:rFonts w:ascii="Times New Roman" w:hAnsi="Times New Roman"/>
          <w:sz w:val="28"/>
          <w:szCs w:val="28"/>
        </w:rPr>
        <w:t xml:space="preserve"> было пр</w:t>
      </w:r>
      <w:r>
        <w:rPr>
          <w:rFonts w:ascii="Times New Roman" w:hAnsi="Times New Roman"/>
          <w:sz w:val="28"/>
          <w:szCs w:val="28"/>
          <w:lang w:val="be-BY"/>
        </w:rPr>
        <w:t>а</w:t>
      </w:r>
      <w:r w:rsidRPr="00ED367E">
        <w:rPr>
          <w:rFonts w:ascii="Times New Roman" w:hAnsi="Times New Roman"/>
          <w:sz w:val="28"/>
          <w:szCs w:val="28"/>
        </w:rPr>
        <w:t>в</w:t>
      </w:r>
      <w:r>
        <w:rPr>
          <w:rFonts w:ascii="Times New Roman" w:hAnsi="Times New Roman"/>
          <w:sz w:val="28"/>
          <w:szCs w:val="28"/>
          <w:lang w:val="be-BY"/>
        </w:rPr>
        <w:t>я</w:t>
      </w:r>
      <w:r w:rsidRPr="00ED367E">
        <w:rPr>
          <w:rFonts w:ascii="Times New Roman" w:hAnsi="Times New Roman"/>
          <w:sz w:val="28"/>
          <w:szCs w:val="28"/>
        </w:rPr>
        <w:t>д</w:t>
      </w:r>
      <w:r>
        <w:rPr>
          <w:rFonts w:ascii="Times New Roman" w:hAnsi="Times New Roman"/>
          <w:sz w:val="28"/>
          <w:szCs w:val="28"/>
          <w:lang w:val="be-BY"/>
        </w:rPr>
        <w:t>з</w:t>
      </w:r>
      <w:r w:rsidRPr="00ED367E">
        <w:rPr>
          <w:rFonts w:ascii="Times New Roman" w:hAnsi="Times New Roman"/>
          <w:sz w:val="28"/>
          <w:szCs w:val="28"/>
        </w:rPr>
        <w:t>ен</w:t>
      </w:r>
      <w:r>
        <w:rPr>
          <w:rFonts w:ascii="Times New Roman" w:hAnsi="Times New Roman"/>
          <w:sz w:val="28"/>
          <w:szCs w:val="28"/>
          <w:lang w:val="be-BY"/>
        </w:rPr>
        <w:t>н</w:t>
      </w:r>
      <w:r w:rsidRPr="00ED367E">
        <w:rPr>
          <w:rFonts w:ascii="Times New Roman" w:hAnsi="Times New Roman"/>
          <w:sz w:val="28"/>
          <w:szCs w:val="28"/>
        </w:rPr>
        <w:t xml:space="preserve">е </w:t>
      </w:r>
      <w:r>
        <w:rPr>
          <w:rFonts w:ascii="Times New Roman" w:hAnsi="Times New Roman"/>
          <w:sz w:val="28"/>
          <w:szCs w:val="28"/>
        </w:rPr>
        <w:t>больш</w:t>
      </w:r>
      <w:r w:rsidRPr="00ED367E">
        <w:rPr>
          <w:rFonts w:ascii="Times New Roman" w:hAnsi="Times New Roman"/>
          <w:sz w:val="28"/>
          <w:szCs w:val="28"/>
        </w:rPr>
        <w:t xml:space="preserve"> л</w:t>
      </w:r>
      <w:r>
        <w:rPr>
          <w:rFonts w:ascii="Times New Roman" w:hAnsi="Times New Roman"/>
          <w:sz w:val="28"/>
          <w:szCs w:val="28"/>
          <w:lang w:val="be-BY"/>
        </w:rPr>
        <w:t>і</w:t>
      </w:r>
      <w:r w:rsidRPr="00ED367E">
        <w:rPr>
          <w:rFonts w:ascii="Times New Roman" w:hAnsi="Times New Roman"/>
          <w:sz w:val="28"/>
          <w:szCs w:val="28"/>
        </w:rPr>
        <w:t>беральн</w:t>
      </w:r>
      <w:r>
        <w:rPr>
          <w:rFonts w:ascii="Times New Roman" w:hAnsi="Times New Roman"/>
          <w:sz w:val="28"/>
          <w:szCs w:val="28"/>
          <w:lang w:val="be-BY"/>
        </w:rPr>
        <w:t>а</w:t>
      </w:r>
      <w:r w:rsidRPr="00ED367E">
        <w:rPr>
          <w:rFonts w:ascii="Times New Roman" w:hAnsi="Times New Roman"/>
          <w:sz w:val="28"/>
          <w:szCs w:val="28"/>
        </w:rPr>
        <w:t>й п</w:t>
      </w:r>
      <w:r>
        <w:rPr>
          <w:rFonts w:ascii="Times New Roman" w:hAnsi="Times New Roman"/>
          <w:sz w:val="28"/>
          <w:szCs w:val="28"/>
          <w:lang w:val="be-BY"/>
        </w:rPr>
        <w:t>а</w:t>
      </w:r>
      <w:r w:rsidRPr="00ED367E">
        <w:rPr>
          <w:rFonts w:ascii="Times New Roman" w:hAnsi="Times New Roman"/>
          <w:sz w:val="28"/>
          <w:szCs w:val="28"/>
        </w:rPr>
        <w:t>л</w:t>
      </w:r>
      <w:r>
        <w:rPr>
          <w:rFonts w:ascii="Times New Roman" w:hAnsi="Times New Roman"/>
          <w:sz w:val="28"/>
          <w:szCs w:val="28"/>
          <w:lang w:val="be-BY"/>
        </w:rPr>
        <w:t>і</w:t>
      </w:r>
      <w:r w:rsidRPr="00ED367E">
        <w:rPr>
          <w:rFonts w:ascii="Times New Roman" w:hAnsi="Times New Roman"/>
          <w:sz w:val="28"/>
          <w:szCs w:val="28"/>
        </w:rPr>
        <w:t>т</w:t>
      </w:r>
      <w:r>
        <w:rPr>
          <w:rFonts w:ascii="Times New Roman" w:hAnsi="Times New Roman"/>
          <w:sz w:val="28"/>
          <w:szCs w:val="28"/>
          <w:lang w:val="be-BY"/>
        </w:rPr>
        <w:t>ы</w:t>
      </w:r>
      <w:r w:rsidRPr="00ED367E">
        <w:rPr>
          <w:rFonts w:ascii="Times New Roman" w:hAnsi="Times New Roman"/>
          <w:sz w:val="28"/>
          <w:szCs w:val="28"/>
        </w:rPr>
        <w:t>к</w:t>
      </w:r>
      <w:r>
        <w:rPr>
          <w:rFonts w:ascii="Times New Roman" w:hAnsi="Times New Roman"/>
          <w:sz w:val="28"/>
          <w:szCs w:val="28"/>
          <w:lang w:val="be-BY"/>
        </w:rPr>
        <w:t>і</w:t>
      </w:r>
      <w:r w:rsidRPr="00ED367E">
        <w:rPr>
          <w:rFonts w:ascii="Times New Roman" w:hAnsi="Times New Roman"/>
          <w:sz w:val="28"/>
          <w:szCs w:val="28"/>
        </w:rPr>
        <w:t xml:space="preserve"> </w:t>
      </w:r>
      <w:r>
        <w:rPr>
          <w:rFonts w:ascii="Times New Roman" w:hAnsi="Times New Roman"/>
          <w:sz w:val="28"/>
          <w:szCs w:val="28"/>
          <w:lang w:val="be-BY"/>
        </w:rPr>
        <w:t>ў</w:t>
      </w:r>
      <w:r w:rsidRPr="00ED367E">
        <w:rPr>
          <w:rFonts w:ascii="Times New Roman" w:hAnsi="Times New Roman"/>
          <w:sz w:val="28"/>
          <w:szCs w:val="28"/>
        </w:rPr>
        <w:t xml:space="preserve"> рабоч</w:t>
      </w:r>
      <w:r>
        <w:rPr>
          <w:rFonts w:ascii="Times New Roman" w:hAnsi="Times New Roman"/>
          <w:sz w:val="28"/>
          <w:szCs w:val="28"/>
          <w:lang w:val="be-BY"/>
        </w:rPr>
        <w:t>ы</w:t>
      </w:r>
      <w:r w:rsidRPr="00ED367E">
        <w:rPr>
          <w:rFonts w:ascii="Times New Roman" w:hAnsi="Times New Roman"/>
          <w:sz w:val="28"/>
          <w:szCs w:val="28"/>
        </w:rPr>
        <w:t xml:space="preserve">м </w:t>
      </w:r>
      <w:r>
        <w:rPr>
          <w:rFonts w:ascii="Times New Roman" w:hAnsi="Times New Roman"/>
          <w:sz w:val="28"/>
          <w:szCs w:val="28"/>
          <w:lang w:val="be-BY"/>
        </w:rPr>
        <w:t>пытанні</w:t>
      </w:r>
      <w:r w:rsidRPr="00ED367E">
        <w:rPr>
          <w:rFonts w:ascii="Times New Roman" w:hAnsi="Times New Roman"/>
          <w:sz w:val="28"/>
          <w:szCs w:val="28"/>
        </w:rPr>
        <w:t xml:space="preserve">. </w:t>
      </w:r>
      <w:r>
        <w:rPr>
          <w:rFonts w:ascii="Times New Roman" w:hAnsi="Times New Roman"/>
          <w:sz w:val="28"/>
          <w:szCs w:val="28"/>
          <w:lang w:val="be-BY"/>
        </w:rPr>
        <w:t>Але пры гэтым рабілася выснова аб немагчымасці вырашэння сацыяльных праблем ва ўмовах капіталізму. У «Гісторыі</w:t>
      </w:r>
      <w:r w:rsidRPr="000C7879">
        <w:rPr>
          <w:rFonts w:ascii="Times New Roman" w:hAnsi="Times New Roman"/>
          <w:sz w:val="28"/>
          <w:szCs w:val="28"/>
          <w:lang w:val="be-BY"/>
        </w:rPr>
        <w:t xml:space="preserve"> </w:t>
      </w:r>
      <w:r>
        <w:rPr>
          <w:rFonts w:ascii="Times New Roman" w:hAnsi="Times New Roman"/>
          <w:sz w:val="28"/>
          <w:szCs w:val="28"/>
          <w:lang w:val="be-BY"/>
        </w:rPr>
        <w:t>З</w:t>
      </w:r>
      <w:r w:rsidRPr="000C7879">
        <w:rPr>
          <w:rFonts w:ascii="Times New Roman" w:hAnsi="Times New Roman"/>
          <w:sz w:val="28"/>
          <w:szCs w:val="28"/>
          <w:lang w:val="be-BY"/>
        </w:rPr>
        <w:t>ША</w:t>
      </w:r>
      <w:r>
        <w:rPr>
          <w:rFonts w:ascii="Times New Roman" w:hAnsi="Times New Roman"/>
          <w:sz w:val="28"/>
          <w:szCs w:val="28"/>
          <w:lang w:val="be-BY"/>
        </w:rPr>
        <w:t>»</w:t>
      </w:r>
      <w:r w:rsidRPr="000C7879">
        <w:rPr>
          <w:rFonts w:ascii="Times New Roman" w:hAnsi="Times New Roman"/>
          <w:sz w:val="28"/>
          <w:szCs w:val="28"/>
          <w:lang w:val="be-BY"/>
        </w:rPr>
        <w:t xml:space="preserve"> </w:t>
      </w:r>
      <w:r>
        <w:rPr>
          <w:rFonts w:ascii="Times New Roman" w:hAnsi="Times New Roman"/>
          <w:sz w:val="28"/>
          <w:szCs w:val="28"/>
          <w:lang w:val="be-BY"/>
        </w:rPr>
        <w:t>адзначаецца, што «но</w:t>
      </w:r>
      <w:r w:rsidRPr="000C7879">
        <w:rPr>
          <w:rFonts w:ascii="Times New Roman" w:hAnsi="Times New Roman"/>
          <w:sz w:val="28"/>
          <w:szCs w:val="28"/>
          <w:lang w:val="be-BY"/>
        </w:rPr>
        <w:t>в</w:t>
      </w:r>
      <w:r>
        <w:rPr>
          <w:rFonts w:ascii="Times New Roman" w:hAnsi="Times New Roman"/>
          <w:sz w:val="28"/>
          <w:szCs w:val="28"/>
          <w:lang w:val="be-BY"/>
        </w:rPr>
        <w:t xml:space="preserve">ы </w:t>
      </w:r>
      <w:r w:rsidRPr="000C7879">
        <w:rPr>
          <w:rFonts w:ascii="Times New Roman" w:hAnsi="Times New Roman"/>
          <w:sz w:val="28"/>
          <w:szCs w:val="28"/>
          <w:lang w:val="be-BY"/>
        </w:rPr>
        <w:t>курс</w:t>
      </w:r>
      <w:r>
        <w:rPr>
          <w:rFonts w:ascii="Times New Roman" w:hAnsi="Times New Roman"/>
          <w:sz w:val="28"/>
          <w:szCs w:val="28"/>
          <w:lang w:val="be-BY"/>
        </w:rPr>
        <w:t>» не змог вывесці краіну з крызісу, і толькі пачаўшаяся Другая сусветная вайна выратавала эканоміку ЗША ад чарговага больш глыбокага крызісу. М</w:t>
      </w:r>
      <w:r w:rsidRPr="00C82C53">
        <w:rPr>
          <w:rFonts w:ascii="Times New Roman" w:hAnsi="Times New Roman"/>
          <w:sz w:val="28"/>
          <w:szCs w:val="28"/>
          <w:lang w:val="be-BY"/>
        </w:rPr>
        <w:t>. В. С</w:t>
      </w:r>
      <w:r>
        <w:rPr>
          <w:rFonts w:ascii="Times New Roman" w:hAnsi="Times New Roman"/>
          <w:sz w:val="28"/>
          <w:szCs w:val="28"/>
          <w:lang w:val="be-BY"/>
        </w:rPr>
        <w:t>і</w:t>
      </w:r>
      <w:r w:rsidRPr="00C82C53">
        <w:rPr>
          <w:rFonts w:ascii="Times New Roman" w:hAnsi="Times New Roman"/>
          <w:sz w:val="28"/>
          <w:szCs w:val="28"/>
          <w:lang w:val="be-BY"/>
        </w:rPr>
        <w:t>вач</w:t>
      </w:r>
      <w:r>
        <w:rPr>
          <w:rFonts w:ascii="Times New Roman" w:hAnsi="Times New Roman"/>
          <w:sz w:val="28"/>
          <w:szCs w:val="28"/>
          <w:lang w:val="be-BY"/>
        </w:rPr>
        <w:t>оў</w:t>
      </w:r>
      <w:r w:rsidRPr="00C82C53">
        <w:rPr>
          <w:rFonts w:ascii="Times New Roman" w:hAnsi="Times New Roman"/>
          <w:sz w:val="28"/>
          <w:szCs w:val="28"/>
          <w:lang w:val="be-BY"/>
        </w:rPr>
        <w:t xml:space="preserve"> </w:t>
      </w:r>
      <w:r>
        <w:rPr>
          <w:rFonts w:ascii="Times New Roman" w:hAnsi="Times New Roman"/>
          <w:sz w:val="28"/>
          <w:szCs w:val="28"/>
          <w:lang w:val="be-BY"/>
        </w:rPr>
        <w:t xml:space="preserve">у манаграфіі </w:t>
      </w:r>
      <w:r w:rsidRPr="00C82C53">
        <w:rPr>
          <w:rFonts w:ascii="Times New Roman" w:hAnsi="Times New Roman"/>
          <w:sz w:val="28"/>
          <w:szCs w:val="28"/>
          <w:lang w:val="be-BY"/>
        </w:rPr>
        <w:t>«Рабочая п</w:t>
      </w:r>
      <w:r>
        <w:rPr>
          <w:rFonts w:ascii="Times New Roman" w:hAnsi="Times New Roman"/>
          <w:sz w:val="28"/>
          <w:szCs w:val="28"/>
          <w:lang w:val="be-BY"/>
        </w:rPr>
        <w:t>а</w:t>
      </w:r>
      <w:r w:rsidRPr="00C82C53">
        <w:rPr>
          <w:rFonts w:ascii="Times New Roman" w:hAnsi="Times New Roman"/>
          <w:sz w:val="28"/>
          <w:szCs w:val="28"/>
          <w:lang w:val="be-BY"/>
        </w:rPr>
        <w:t>л</w:t>
      </w:r>
      <w:r>
        <w:rPr>
          <w:rFonts w:ascii="Times New Roman" w:hAnsi="Times New Roman"/>
          <w:sz w:val="28"/>
          <w:szCs w:val="28"/>
          <w:lang w:val="be-BY"/>
        </w:rPr>
        <w:t>і</w:t>
      </w:r>
      <w:r w:rsidRPr="00C82C53">
        <w:rPr>
          <w:rFonts w:ascii="Times New Roman" w:hAnsi="Times New Roman"/>
          <w:sz w:val="28"/>
          <w:szCs w:val="28"/>
          <w:lang w:val="be-BY"/>
        </w:rPr>
        <w:t>т</w:t>
      </w:r>
      <w:r>
        <w:rPr>
          <w:rFonts w:ascii="Times New Roman" w:hAnsi="Times New Roman"/>
          <w:sz w:val="28"/>
          <w:szCs w:val="28"/>
          <w:lang w:val="be-BY"/>
        </w:rPr>
        <w:t>ы</w:t>
      </w:r>
      <w:r w:rsidRPr="00C82C53">
        <w:rPr>
          <w:rFonts w:ascii="Times New Roman" w:hAnsi="Times New Roman"/>
          <w:sz w:val="28"/>
          <w:szCs w:val="28"/>
          <w:lang w:val="be-BY"/>
        </w:rPr>
        <w:t xml:space="preserve">ка </w:t>
      </w:r>
      <w:r>
        <w:rPr>
          <w:rFonts w:ascii="Times New Roman" w:hAnsi="Times New Roman"/>
          <w:sz w:val="28"/>
          <w:szCs w:val="28"/>
          <w:lang w:val="be-BY"/>
        </w:rPr>
        <w:t>ўрад</w:t>
      </w:r>
      <w:r w:rsidRPr="00C82C53">
        <w:rPr>
          <w:rFonts w:ascii="Times New Roman" w:hAnsi="Times New Roman"/>
          <w:sz w:val="28"/>
          <w:szCs w:val="28"/>
          <w:lang w:val="be-BY"/>
        </w:rPr>
        <w:t xml:space="preserve">а </w:t>
      </w:r>
      <w:r>
        <w:rPr>
          <w:rFonts w:ascii="Times New Roman" w:hAnsi="Times New Roman"/>
          <w:sz w:val="28"/>
          <w:szCs w:val="28"/>
          <w:lang w:val="be-BY"/>
        </w:rPr>
        <w:t>З</w:t>
      </w:r>
      <w:r w:rsidRPr="00C82C53">
        <w:rPr>
          <w:rFonts w:ascii="Times New Roman" w:hAnsi="Times New Roman"/>
          <w:sz w:val="28"/>
          <w:szCs w:val="28"/>
          <w:lang w:val="be-BY"/>
        </w:rPr>
        <w:t xml:space="preserve">ША </w:t>
      </w:r>
      <w:r>
        <w:rPr>
          <w:rFonts w:ascii="Times New Roman" w:hAnsi="Times New Roman"/>
          <w:sz w:val="28"/>
          <w:szCs w:val="28"/>
          <w:lang w:val="be-BY"/>
        </w:rPr>
        <w:t>ў</w:t>
      </w:r>
      <w:r w:rsidRPr="00C82C53">
        <w:rPr>
          <w:rFonts w:ascii="Times New Roman" w:hAnsi="Times New Roman"/>
          <w:sz w:val="28"/>
          <w:szCs w:val="28"/>
          <w:lang w:val="be-BY"/>
        </w:rPr>
        <w:t xml:space="preserve"> г</w:t>
      </w:r>
      <w:r>
        <w:rPr>
          <w:rFonts w:ascii="Times New Roman" w:hAnsi="Times New Roman"/>
          <w:sz w:val="28"/>
          <w:szCs w:val="28"/>
          <w:lang w:val="be-BY"/>
        </w:rPr>
        <w:t>а</w:t>
      </w:r>
      <w:r w:rsidRPr="00C82C53">
        <w:rPr>
          <w:rFonts w:ascii="Times New Roman" w:hAnsi="Times New Roman"/>
          <w:sz w:val="28"/>
          <w:szCs w:val="28"/>
          <w:lang w:val="be-BY"/>
        </w:rPr>
        <w:t xml:space="preserve">ды </w:t>
      </w:r>
      <w:r>
        <w:rPr>
          <w:rFonts w:ascii="Times New Roman" w:hAnsi="Times New Roman"/>
          <w:sz w:val="28"/>
          <w:szCs w:val="28"/>
          <w:lang w:val="be-BY"/>
        </w:rPr>
        <w:t>друг</w:t>
      </w:r>
      <w:r w:rsidRPr="00C82C53">
        <w:rPr>
          <w:rFonts w:ascii="Times New Roman" w:hAnsi="Times New Roman"/>
          <w:sz w:val="28"/>
          <w:szCs w:val="28"/>
          <w:lang w:val="be-BY"/>
        </w:rPr>
        <w:t xml:space="preserve">ой </w:t>
      </w:r>
      <w:r>
        <w:rPr>
          <w:rFonts w:ascii="Times New Roman" w:hAnsi="Times New Roman"/>
          <w:sz w:val="28"/>
          <w:szCs w:val="28"/>
          <w:lang w:val="be-BY"/>
        </w:rPr>
        <w:t>сусветна</w:t>
      </w:r>
      <w:r w:rsidRPr="00C82C53">
        <w:rPr>
          <w:rFonts w:ascii="Times New Roman" w:hAnsi="Times New Roman"/>
          <w:sz w:val="28"/>
          <w:szCs w:val="28"/>
          <w:lang w:val="be-BY"/>
        </w:rPr>
        <w:t>й в</w:t>
      </w:r>
      <w:r>
        <w:rPr>
          <w:rFonts w:ascii="Times New Roman" w:hAnsi="Times New Roman"/>
          <w:sz w:val="28"/>
          <w:szCs w:val="28"/>
          <w:lang w:val="be-BY"/>
        </w:rPr>
        <w:t>а</w:t>
      </w:r>
      <w:r w:rsidRPr="00C82C53">
        <w:rPr>
          <w:rFonts w:ascii="Times New Roman" w:hAnsi="Times New Roman"/>
          <w:sz w:val="28"/>
          <w:szCs w:val="28"/>
          <w:lang w:val="be-BY"/>
        </w:rPr>
        <w:t xml:space="preserve">йны» (1974) </w:t>
      </w:r>
      <w:r>
        <w:rPr>
          <w:rFonts w:ascii="Times New Roman" w:hAnsi="Times New Roman"/>
          <w:sz w:val="28"/>
          <w:szCs w:val="28"/>
          <w:lang w:val="be-BY"/>
        </w:rPr>
        <w:t xml:space="preserve">адзначыў сувязь </w:t>
      </w:r>
      <w:r w:rsidRPr="00C82C53">
        <w:rPr>
          <w:rFonts w:ascii="Times New Roman" w:hAnsi="Times New Roman"/>
          <w:sz w:val="28"/>
          <w:szCs w:val="28"/>
          <w:lang w:val="be-BY"/>
        </w:rPr>
        <w:t xml:space="preserve">курса </w:t>
      </w:r>
      <w:r>
        <w:rPr>
          <w:rFonts w:ascii="Times New Roman" w:hAnsi="Times New Roman"/>
          <w:sz w:val="28"/>
          <w:szCs w:val="28"/>
          <w:lang w:val="be-BY"/>
        </w:rPr>
        <w:t xml:space="preserve">ўлад у рабочым пытанні </w:t>
      </w:r>
      <w:r w:rsidRPr="00C82C53">
        <w:rPr>
          <w:rFonts w:ascii="Times New Roman" w:hAnsi="Times New Roman"/>
          <w:sz w:val="28"/>
          <w:szCs w:val="28"/>
          <w:lang w:val="be-BY"/>
        </w:rPr>
        <w:t>не тольк</w:t>
      </w:r>
      <w:r>
        <w:rPr>
          <w:rFonts w:ascii="Times New Roman" w:hAnsi="Times New Roman"/>
          <w:sz w:val="28"/>
          <w:szCs w:val="28"/>
          <w:lang w:val="be-BY"/>
        </w:rPr>
        <w:t>і</w:t>
      </w:r>
      <w:r w:rsidRPr="00C82C53">
        <w:rPr>
          <w:rFonts w:ascii="Times New Roman" w:hAnsi="Times New Roman"/>
          <w:sz w:val="28"/>
          <w:szCs w:val="28"/>
          <w:lang w:val="be-BY"/>
        </w:rPr>
        <w:t xml:space="preserve"> </w:t>
      </w:r>
      <w:r>
        <w:rPr>
          <w:rFonts w:ascii="Times New Roman" w:hAnsi="Times New Roman"/>
          <w:sz w:val="28"/>
          <w:szCs w:val="28"/>
          <w:lang w:val="be-BY"/>
        </w:rPr>
        <w:t>з</w:t>
      </w:r>
      <w:r w:rsidRPr="00C82C53">
        <w:rPr>
          <w:rFonts w:ascii="Times New Roman" w:hAnsi="Times New Roman"/>
          <w:sz w:val="28"/>
          <w:szCs w:val="28"/>
          <w:lang w:val="be-BY"/>
        </w:rPr>
        <w:t xml:space="preserve"> б</w:t>
      </w:r>
      <w:r>
        <w:rPr>
          <w:rFonts w:ascii="Times New Roman" w:hAnsi="Times New Roman"/>
          <w:sz w:val="28"/>
          <w:szCs w:val="28"/>
          <w:lang w:val="be-BY"/>
        </w:rPr>
        <w:t>а</w:t>
      </w:r>
      <w:r w:rsidRPr="00C82C53">
        <w:rPr>
          <w:rFonts w:ascii="Times New Roman" w:hAnsi="Times New Roman"/>
          <w:sz w:val="28"/>
          <w:szCs w:val="28"/>
          <w:lang w:val="be-BY"/>
        </w:rPr>
        <w:t>р</w:t>
      </w:r>
      <w:r>
        <w:rPr>
          <w:rFonts w:ascii="Times New Roman" w:hAnsi="Times New Roman"/>
          <w:sz w:val="28"/>
          <w:szCs w:val="28"/>
          <w:lang w:val="be-BY"/>
        </w:rPr>
        <w:t>ац</w:t>
      </w:r>
      <w:r w:rsidRPr="00C82C53">
        <w:rPr>
          <w:rFonts w:ascii="Times New Roman" w:hAnsi="Times New Roman"/>
          <w:sz w:val="28"/>
          <w:szCs w:val="28"/>
          <w:lang w:val="be-BY"/>
        </w:rPr>
        <w:t xml:space="preserve">ьбой </w:t>
      </w:r>
      <w:r>
        <w:rPr>
          <w:rFonts w:ascii="Times New Roman" w:hAnsi="Times New Roman"/>
          <w:sz w:val="28"/>
          <w:szCs w:val="28"/>
          <w:lang w:val="be-BY"/>
        </w:rPr>
        <w:t>працоўных</w:t>
      </w:r>
      <w:r w:rsidRPr="00C82C53">
        <w:rPr>
          <w:rFonts w:ascii="Times New Roman" w:hAnsi="Times New Roman"/>
          <w:sz w:val="28"/>
          <w:szCs w:val="28"/>
          <w:lang w:val="be-BY"/>
        </w:rPr>
        <w:t xml:space="preserve">, </w:t>
      </w:r>
      <w:r>
        <w:rPr>
          <w:rFonts w:ascii="Times New Roman" w:hAnsi="Times New Roman"/>
          <w:sz w:val="28"/>
          <w:szCs w:val="28"/>
          <w:lang w:val="be-BY"/>
        </w:rPr>
        <w:t>але і з</w:t>
      </w:r>
      <w:r w:rsidRPr="00C82C53">
        <w:rPr>
          <w:rFonts w:ascii="Times New Roman" w:hAnsi="Times New Roman"/>
          <w:sz w:val="28"/>
          <w:szCs w:val="28"/>
          <w:lang w:val="be-BY"/>
        </w:rPr>
        <w:t xml:space="preserve"> эв</w:t>
      </w:r>
      <w:r>
        <w:rPr>
          <w:rFonts w:ascii="Times New Roman" w:hAnsi="Times New Roman"/>
          <w:sz w:val="28"/>
          <w:szCs w:val="28"/>
          <w:lang w:val="be-BY"/>
        </w:rPr>
        <w:t>а</w:t>
      </w:r>
      <w:r w:rsidRPr="00C82C53">
        <w:rPr>
          <w:rFonts w:ascii="Times New Roman" w:hAnsi="Times New Roman"/>
          <w:sz w:val="28"/>
          <w:szCs w:val="28"/>
          <w:lang w:val="be-BY"/>
        </w:rPr>
        <w:t>люц</w:t>
      </w:r>
      <w:r>
        <w:rPr>
          <w:rFonts w:ascii="Times New Roman" w:hAnsi="Times New Roman"/>
          <w:sz w:val="28"/>
          <w:szCs w:val="28"/>
          <w:lang w:val="be-BY"/>
        </w:rPr>
        <w:t>ыя</w:t>
      </w:r>
      <w:r w:rsidRPr="00C82C53">
        <w:rPr>
          <w:rFonts w:ascii="Times New Roman" w:hAnsi="Times New Roman"/>
          <w:sz w:val="28"/>
          <w:szCs w:val="28"/>
          <w:lang w:val="be-BY"/>
        </w:rPr>
        <w:t>й кап</w:t>
      </w:r>
      <w:r>
        <w:rPr>
          <w:rFonts w:ascii="Times New Roman" w:hAnsi="Times New Roman"/>
          <w:sz w:val="28"/>
          <w:szCs w:val="28"/>
          <w:lang w:val="be-BY"/>
        </w:rPr>
        <w:t>і</w:t>
      </w:r>
      <w:r w:rsidRPr="00C82C53">
        <w:rPr>
          <w:rFonts w:ascii="Times New Roman" w:hAnsi="Times New Roman"/>
          <w:sz w:val="28"/>
          <w:szCs w:val="28"/>
          <w:lang w:val="be-BY"/>
        </w:rPr>
        <w:t>тал</w:t>
      </w:r>
      <w:r>
        <w:rPr>
          <w:rFonts w:ascii="Times New Roman" w:hAnsi="Times New Roman"/>
          <w:sz w:val="28"/>
          <w:szCs w:val="28"/>
          <w:lang w:val="be-BY"/>
        </w:rPr>
        <w:t>і</w:t>
      </w:r>
      <w:r w:rsidRPr="00C82C53">
        <w:rPr>
          <w:rFonts w:ascii="Times New Roman" w:hAnsi="Times New Roman"/>
          <w:sz w:val="28"/>
          <w:szCs w:val="28"/>
          <w:lang w:val="be-BY"/>
        </w:rPr>
        <w:t>зм</w:t>
      </w:r>
      <w:r>
        <w:rPr>
          <w:rFonts w:ascii="Times New Roman" w:hAnsi="Times New Roman"/>
          <w:sz w:val="28"/>
          <w:szCs w:val="28"/>
          <w:lang w:val="be-BY"/>
        </w:rPr>
        <w:t>у</w:t>
      </w:r>
      <w:r w:rsidRPr="00C82C53">
        <w:rPr>
          <w:rFonts w:ascii="Times New Roman" w:hAnsi="Times New Roman"/>
          <w:sz w:val="28"/>
          <w:szCs w:val="28"/>
          <w:lang w:val="be-BY"/>
        </w:rPr>
        <w:t xml:space="preserve"> </w:t>
      </w:r>
      <w:r>
        <w:rPr>
          <w:rFonts w:ascii="Times New Roman" w:hAnsi="Times New Roman"/>
          <w:sz w:val="28"/>
          <w:szCs w:val="28"/>
          <w:lang w:val="be-BY"/>
        </w:rPr>
        <w:t>ў</w:t>
      </w:r>
      <w:r w:rsidRPr="00C82C53">
        <w:rPr>
          <w:rFonts w:ascii="Times New Roman" w:hAnsi="Times New Roman"/>
          <w:sz w:val="28"/>
          <w:szCs w:val="28"/>
          <w:lang w:val="be-BY"/>
        </w:rPr>
        <w:t xml:space="preserve"> </w:t>
      </w:r>
      <w:r>
        <w:rPr>
          <w:rFonts w:ascii="Times New Roman" w:hAnsi="Times New Roman"/>
          <w:sz w:val="28"/>
          <w:szCs w:val="28"/>
          <w:lang w:val="be-BY"/>
        </w:rPr>
        <w:t>ЗШ</w:t>
      </w:r>
      <w:r w:rsidRPr="00C82C53">
        <w:rPr>
          <w:rFonts w:ascii="Times New Roman" w:hAnsi="Times New Roman"/>
          <w:sz w:val="28"/>
          <w:szCs w:val="28"/>
          <w:lang w:val="be-BY"/>
        </w:rPr>
        <w:t xml:space="preserve">А </w:t>
      </w:r>
      <w:r>
        <w:rPr>
          <w:rFonts w:ascii="Times New Roman" w:hAnsi="Times New Roman"/>
          <w:sz w:val="28"/>
          <w:szCs w:val="28"/>
          <w:lang w:val="be-BY"/>
        </w:rPr>
        <w:t>ў навейшы час</w:t>
      </w:r>
      <w:r w:rsidRPr="00C82C53">
        <w:rPr>
          <w:rFonts w:ascii="Times New Roman" w:hAnsi="Times New Roman"/>
          <w:sz w:val="28"/>
          <w:szCs w:val="28"/>
          <w:lang w:val="be-BY"/>
        </w:rPr>
        <w:t xml:space="preserve">. </w:t>
      </w:r>
    </w:p>
    <w:p w:rsidR="00DF38FE" w:rsidRPr="00ED367E" w:rsidRDefault="00DF38FE" w:rsidP="00ED367E">
      <w:pPr>
        <w:spacing w:after="0" w:line="240" w:lineRule="auto"/>
        <w:ind w:firstLine="709"/>
        <w:jc w:val="both"/>
        <w:rPr>
          <w:rFonts w:ascii="Times New Roman" w:hAnsi="Times New Roman"/>
          <w:sz w:val="28"/>
          <w:szCs w:val="28"/>
        </w:rPr>
      </w:pPr>
      <w:r>
        <w:rPr>
          <w:rFonts w:ascii="Times New Roman" w:hAnsi="Times New Roman"/>
          <w:sz w:val="28"/>
          <w:szCs w:val="28"/>
          <w:lang w:val="be-BY"/>
        </w:rPr>
        <w:t>Пры вывучэнні рабочага руху адзначаліся структурныя зрухі ў рабочым класе, змены ў яго свядомасці і культуры. Пры распрацоўцы гісторыі прафсаюзнага руху адзначаўся крызіс АФП у</w:t>
      </w:r>
      <w:r w:rsidRPr="00ED367E">
        <w:rPr>
          <w:rFonts w:ascii="Times New Roman" w:hAnsi="Times New Roman"/>
          <w:sz w:val="28"/>
          <w:szCs w:val="28"/>
        </w:rPr>
        <w:t xml:space="preserve"> </w:t>
      </w:r>
      <w:r>
        <w:rPr>
          <w:rFonts w:ascii="Times New Roman" w:hAnsi="Times New Roman"/>
          <w:sz w:val="28"/>
          <w:szCs w:val="28"/>
          <w:lang w:val="be-BY"/>
        </w:rPr>
        <w:t>19</w:t>
      </w:r>
      <w:r w:rsidRPr="00ED367E">
        <w:rPr>
          <w:rFonts w:ascii="Times New Roman" w:hAnsi="Times New Roman"/>
          <w:sz w:val="28"/>
          <w:szCs w:val="28"/>
        </w:rPr>
        <w:t>20-</w:t>
      </w:r>
      <w:r>
        <w:rPr>
          <w:rFonts w:ascii="Times New Roman" w:hAnsi="Times New Roman"/>
          <w:sz w:val="28"/>
          <w:szCs w:val="28"/>
          <w:lang w:val="be-BY"/>
        </w:rPr>
        <w:t>я</w:t>
      </w:r>
      <w:r w:rsidRPr="00ED367E">
        <w:rPr>
          <w:rFonts w:ascii="Times New Roman" w:hAnsi="Times New Roman"/>
          <w:sz w:val="28"/>
          <w:szCs w:val="28"/>
        </w:rPr>
        <w:t xml:space="preserve"> га</w:t>
      </w:r>
      <w:r>
        <w:rPr>
          <w:rFonts w:ascii="Times New Roman" w:hAnsi="Times New Roman"/>
          <w:sz w:val="28"/>
          <w:szCs w:val="28"/>
          <w:lang w:val="be-BY"/>
        </w:rPr>
        <w:t xml:space="preserve">ды. Утварэнне </w:t>
      </w:r>
      <w:r w:rsidRPr="00ED367E">
        <w:rPr>
          <w:rFonts w:ascii="Times New Roman" w:hAnsi="Times New Roman"/>
          <w:sz w:val="28"/>
          <w:szCs w:val="28"/>
        </w:rPr>
        <w:t>К</w:t>
      </w:r>
      <w:r>
        <w:rPr>
          <w:rFonts w:ascii="Times New Roman" w:hAnsi="Times New Roman"/>
          <w:sz w:val="28"/>
          <w:szCs w:val="28"/>
          <w:lang w:val="be-BY"/>
        </w:rPr>
        <w:t>В</w:t>
      </w:r>
      <w:r w:rsidRPr="00ED367E">
        <w:rPr>
          <w:rFonts w:ascii="Times New Roman" w:hAnsi="Times New Roman"/>
          <w:sz w:val="28"/>
          <w:szCs w:val="28"/>
        </w:rPr>
        <w:t xml:space="preserve">П </w:t>
      </w:r>
      <w:r>
        <w:rPr>
          <w:rFonts w:ascii="Times New Roman" w:hAnsi="Times New Roman"/>
          <w:sz w:val="28"/>
          <w:szCs w:val="28"/>
          <w:lang w:val="be-BY"/>
        </w:rPr>
        <w:t>у перыяд</w:t>
      </w:r>
      <w:r w:rsidRPr="00ED367E">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be-BY"/>
        </w:rPr>
        <w:t>н</w:t>
      </w:r>
      <w:r w:rsidRPr="00ED367E">
        <w:rPr>
          <w:rFonts w:ascii="Times New Roman" w:hAnsi="Times New Roman"/>
          <w:sz w:val="28"/>
          <w:szCs w:val="28"/>
        </w:rPr>
        <w:t>ов</w:t>
      </w:r>
      <w:r>
        <w:rPr>
          <w:rFonts w:ascii="Times New Roman" w:hAnsi="Times New Roman"/>
          <w:sz w:val="28"/>
          <w:szCs w:val="28"/>
          <w:lang w:val="be-BY"/>
        </w:rPr>
        <w:t>а</w:t>
      </w:r>
      <w:r w:rsidRPr="00ED367E">
        <w:rPr>
          <w:rFonts w:ascii="Times New Roman" w:hAnsi="Times New Roman"/>
          <w:sz w:val="28"/>
          <w:szCs w:val="28"/>
        </w:rPr>
        <w:t>г</w:t>
      </w:r>
      <w:r>
        <w:rPr>
          <w:rFonts w:ascii="Times New Roman" w:hAnsi="Times New Roman"/>
          <w:sz w:val="28"/>
          <w:szCs w:val="28"/>
          <w:lang w:val="be-BY"/>
        </w:rPr>
        <w:t>а</w:t>
      </w:r>
      <w:r w:rsidRPr="00ED367E">
        <w:rPr>
          <w:rFonts w:ascii="Times New Roman" w:hAnsi="Times New Roman"/>
          <w:sz w:val="28"/>
          <w:szCs w:val="28"/>
        </w:rPr>
        <w:t xml:space="preserve"> курс</w:t>
      </w:r>
      <w:r>
        <w:rPr>
          <w:rFonts w:ascii="Times New Roman" w:hAnsi="Times New Roman"/>
          <w:sz w:val="28"/>
          <w:szCs w:val="28"/>
          <w:lang w:val="be-BY"/>
        </w:rPr>
        <w:t>у</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lang w:val="be-BY"/>
        </w:rPr>
        <w:t>расцэньвалася як сведчанне радыкалізацыі рабочага руху. Перабольшвалася роля рабочых арганізацый у грамадскім і палітычным жыцці. Указаныя гістарыяграфічныя палажэнні былі адлюстраваны ў трохтомнай</w:t>
      </w:r>
      <w:r w:rsidRPr="000F0C68">
        <w:rPr>
          <w:rFonts w:ascii="Times New Roman" w:hAnsi="Times New Roman"/>
          <w:sz w:val="28"/>
          <w:szCs w:val="28"/>
          <w:lang w:val="be-BY"/>
        </w:rPr>
        <w:t xml:space="preserve"> </w:t>
      </w:r>
      <w:r>
        <w:rPr>
          <w:rFonts w:ascii="Times New Roman" w:hAnsi="Times New Roman"/>
          <w:sz w:val="28"/>
          <w:szCs w:val="28"/>
          <w:lang w:val="be-BY"/>
        </w:rPr>
        <w:t>«Гісторыі рабочага руху З</w:t>
      </w:r>
      <w:r w:rsidRPr="000F0C68">
        <w:rPr>
          <w:rFonts w:ascii="Times New Roman" w:hAnsi="Times New Roman"/>
          <w:sz w:val="28"/>
          <w:szCs w:val="28"/>
          <w:lang w:val="be-BY"/>
        </w:rPr>
        <w:t xml:space="preserve">ША </w:t>
      </w:r>
      <w:r>
        <w:rPr>
          <w:rFonts w:ascii="Times New Roman" w:hAnsi="Times New Roman"/>
          <w:sz w:val="28"/>
          <w:szCs w:val="28"/>
          <w:lang w:val="be-BY"/>
        </w:rPr>
        <w:t>ў</w:t>
      </w:r>
      <w:r w:rsidRPr="000F0C68">
        <w:rPr>
          <w:rFonts w:ascii="Times New Roman" w:hAnsi="Times New Roman"/>
          <w:sz w:val="28"/>
          <w:szCs w:val="28"/>
          <w:lang w:val="be-BY"/>
        </w:rPr>
        <w:t xml:space="preserve"> н</w:t>
      </w:r>
      <w:r>
        <w:rPr>
          <w:rFonts w:ascii="Times New Roman" w:hAnsi="Times New Roman"/>
          <w:sz w:val="28"/>
          <w:szCs w:val="28"/>
          <w:lang w:val="be-BY"/>
        </w:rPr>
        <w:t>а</w:t>
      </w:r>
      <w:r w:rsidRPr="000F0C68">
        <w:rPr>
          <w:rFonts w:ascii="Times New Roman" w:hAnsi="Times New Roman"/>
          <w:sz w:val="28"/>
          <w:szCs w:val="28"/>
          <w:lang w:val="be-BY"/>
        </w:rPr>
        <w:t>вейш</w:t>
      </w:r>
      <w:r>
        <w:rPr>
          <w:rFonts w:ascii="Times New Roman" w:hAnsi="Times New Roman"/>
          <w:sz w:val="28"/>
          <w:szCs w:val="28"/>
          <w:lang w:val="be-BY"/>
        </w:rPr>
        <w:t>ы</w:t>
      </w:r>
      <w:r w:rsidRPr="000F0C68">
        <w:rPr>
          <w:rFonts w:ascii="Times New Roman" w:hAnsi="Times New Roman"/>
          <w:sz w:val="28"/>
          <w:szCs w:val="28"/>
          <w:lang w:val="be-BY"/>
        </w:rPr>
        <w:t xml:space="preserve"> </w:t>
      </w:r>
      <w:r>
        <w:rPr>
          <w:rFonts w:ascii="Times New Roman" w:hAnsi="Times New Roman"/>
          <w:sz w:val="28"/>
          <w:szCs w:val="28"/>
          <w:lang w:val="be-BY"/>
        </w:rPr>
        <w:t>час»</w:t>
      </w:r>
      <w:r w:rsidRPr="000F0C68">
        <w:rPr>
          <w:rFonts w:ascii="Times New Roman" w:hAnsi="Times New Roman"/>
          <w:sz w:val="28"/>
          <w:szCs w:val="28"/>
          <w:lang w:val="be-BY"/>
        </w:rPr>
        <w:t xml:space="preserve">. </w:t>
      </w:r>
      <w:r>
        <w:rPr>
          <w:rFonts w:ascii="Times New Roman" w:hAnsi="Times New Roman"/>
          <w:sz w:val="28"/>
          <w:szCs w:val="28"/>
          <w:lang w:val="be-BY"/>
        </w:rPr>
        <w:t xml:space="preserve">У 1990 г. выйшла </w:t>
      </w:r>
      <w:r w:rsidRPr="00ED367E">
        <w:rPr>
          <w:rFonts w:ascii="Times New Roman" w:hAnsi="Times New Roman"/>
          <w:sz w:val="28"/>
          <w:szCs w:val="28"/>
        </w:rPr>
        <w:t>кн</w:t>
      </w:r>
      <w:r>
        <w:rPr>
          <w:rFonts w:ascii="Times New Roman" w:hAnsi="Times New Roman"/>
          <w:sz w:val="28"/>
          <w:szCs w:val="28"/>
          <w:lang w:val="be-BY"/>
        </w:rPr>
        <w:t>і</w:t>
      </w:r>
      <w:r w:rsidRPr="00ED367E">
        <w:rPr>
          <w:rFonts w:ascii="Times New Roman" w:hAnsi="Times New Roman"/>
          <w:sz w:val="28"/>
          <w:szCs w:val="28"/>
        </w:rPr>
        <w:t xml:space="preserve">га </w:t>
      </w:r>
      <w:r>
        <w:rPr>
          <w:rFonts w:ascii="Times New Roman" w:hAnsi="Times New Roman"/>
          <w:sz w:val="28"/>
          <w:szCs w:val="28"/>
          <w:lang w:val="be-BY"/>
        </w:rPr>
        <w:t>М</w:t>
      </w:r>
      <w:r w:rsidRPr="00ED367E">
        <w:rPr>
          <w:rFonts w:ascii="Times New Roman" w:hAnsi="Times New Roman"/>
          <w:sz w:val="28"/>
          <w:szCs w:val="28"/>
        </w:rPr>
        <w:t>.</w:t>
      </w:r>
      <w:r>
        <w:rPr>
          <w:rFonts w:ascii="Times New Roman" w:hAnsi="Times New Roman"/>
          <w:sz w:val="28"/>
          <w:szCs w:val="28"/>
          <w:lang w:val="be-BY"/>
        </w:rPr>
        <w:t> </w:t>
      </w:r>
      <w:r>
        <w:rPr>
          <w:rFonts w:ascii="Times New Roman" w:hAnsi="Times New Roman"/>
          <w:sz w:val="28"/>
          <w:szCs w:val="28"/>
        </w:rPr>
        <w:t>В.</w:t>
      </w:r>
      <w:r>
        <w:rPr>
          <w:rFonts w:ascii="Times New Roman" w:hAnsi="Times New Roman"/>
          <w:sz w:val="28"/>
          <w:szCs w:val="28"/>
          <w:lang w:val="be-BY"/>
        </w:rPr>
        <w:t> </w:t>
      </w:r>
      <w:r w:rsidRPr="00ED367E">
        <w:rPr>
          <w:rFonts w:ascii="Times New Roman" w:hAnsi="Times New Roman"/>
          <w:sz w:val="28"/>
          <w:szCs w:val="28"/>
        </w:rPr>
        <w:t xml:space="preserve">Куркова </w:t>
      </w:r>
      <w:r>
        <w:rPr>
          <w:rFonts w:ascii="Times New Roman" w:hAnsi="Times New Roman"/>
          <w:sz w:val="28"/>
          <w:szCs w:val="28"/>
        </w:rPr>
        <w:t>«</w:t>
      </w:r>
      <w:r w:rsidRPr="00ED367E">
        <w:rPr>
          <w:rFonts w:ascii="Times New Roman" w:hAnsi="Times New Roman"/>
          <w:sz w:val="28"/>
          <w:szCs w:val="28"/>
        </w:rPr>
        <w:t>Амер</w:t>
      </w:r>
      <w:r>
        <w:rPr>
          <w:rFonts w:ascii="Times New Roman" w:hAnsi="Times New Roman"/>
          <w:sz w:val="28"/>
          <w:szCs w:val="28"/>
          <w:lang w:val="be-BY"/>
        </w:rPr>
        <w:t>ы</w:t>
      </w:r>
      <w:r w:rsidRPr="00ED367E">
        <w:rPr>
          <w:rFonts w:ascii="Times New Roman" w:hAnsi="Times New Roman"/>
          <w:sz w:val="28"/>
          <w:szCs w:val="28"/>
        </w:rPr>
        <w:t>канская Фед</w:t>
      </w:r>
      <w:r>
        <w:rPr>
          <w:rFonts w:ascii="Times New Roman" w:hAnsi="Times New Roman"/>
          <w:sz w:val="28"/>
          <w:szCs w:val="28"/>
          <w:lang w:val="be-BY"/>
        </w:rPr>
        <w:t>э</w:t>
      </w:r>
      <w:r w:rsidRPr="00ED367E">
        <w:rPr>
          <w:rFonts w:ascii="Times New Roman" w:hAnsi="Times New Roman"/>
          <w:sz w:val="28"/>
          <w:szCs w:val="28"/>
        </w:rPr>
        <w:t>рац</w:t>
      </w:r>
      <w:r>
        <w:rPr>
          <w:rFonts w:ascii="Times New Roman" w:hAnsi="Times New Roman"/>
          <w:sz w:val="28"/>
          <w:szCs w:val="28"/>
          <w:lang w:val="be-BY"/>
        </w:rPr>
        <w:t>ы</w:t>
      </w:r>
      <w:r w:rsidRPr="00ED367E">
        <w:rPr>
          <w:rFonts w:ascii="Times New Roman" w:hAnsi="Times New Roman"/>
          <w:sz w:val="28"/>
          <w:szCs w:val="28"/>
        </w:rPr>
        <w:t xml:space="preserve">я </w:t>
      </w:r>
      <w:r>
        <w:rPr>
          <w:rFonts w:ascii="Times New Roman" w:hAnsi="Times New Roman"/>
          <w:sz w:val="28"/>
          <w:szCs w:val="28"/>
          <w:lang w:val="be-BY"/>
        </w:rPr>
        <w:t>Працы</w:t>
      </w:r>
      <w:r w:rsidRPr="00ED367E">
        <w:rPr>
          <w:rFonts w:ascii="Times New Roman" w:hAnsi="Times New Roman"/>
          <w:sz w:val="28"/>
          <w:szCs w:val="28"/>
        </w:rPr>
        <w:t>, 1919</w:t>
      </w:r>
      <w:r>
        <w:rPr>
          <w:rFonts w:ascii="Times New Roman" w:hAnsi="Times New Roman"/>
          <w:sz w:val="28"/>
          <w:szCs w:val="28"/>
        </w:rPr>
        <w:t>–</w:t>
      </w:r>
      <w:r w:rsidRPr="00ED367E">
        <w:rPr>
          <w:rFonts w:ascii="Times New Roman" w:hAnsi="Times New Roman"/>
          <w:sz w:val="28"/>
          <w:szCs w:val="28"/>
        </w:rPr>
        <w:t>1939</w:t>
      </w:r>
      <w:r>
        <w:rPr>
          <w:rFonts w:ascii="Times New Roman" w:hAnsi="Times New Roman"/>
          <w:sz w:val="28"/>
          <w:szCs w:val="28"/>
        </w:rPr>
        <w:t>»</w:t>
      </w:r>
      <w:r w:rsidRPr="00ED367E">
        <w:rPr>
          <w:rFonts w:ascii="Times New Roman" w:hAnsi="Times New Roman"/>
          <w:sz w:val="28"/>
          <w:szCs w:val="28"/>
        </w:rPr>
        <w:t>. А</w:t>
      </w:r>
      <w:r>
        <w:rPr>
          <w:rFonts w:ascii="Times New Roman" w:hAnsi="Times New Roman"/>
          <w:sz w:val="28"/>
          <w:szCs w:val="28"/>
          <w:lang w:val="be-BY"/>
        </w:rPr>
        <w:t>ў</w:t>
      </w:r>
      <w:r w:rsidRPr="00ED367E">
        <w:rPr>
          <w:rFonts w:ascii="Times New Roman" w:hAnsi="Times New Roman"/>
          <w:sz w:val="28"/>
          <w:szCs w:val="28"/>
        </w:rPr>
        <w:t>т</w:t>
      </w:r>
      <w:r>
        <w:rPr>
          <w:rFonts w:ascii="Times New Roman" w:hAnsi="Times New Roman"/>
          <w:sz w:val="28"/>
          <w:szCs w:val="28"/>
          <w:lang w:val="be-BY"/>
        </w:rPr>
        <w:t>а</w:t>
      </w:r>
      <w:r w:rsidRPr="00ED367E">
        <w:rPr>
          <w:rFonts w:ascii="Times New Roman" w:hAnsi="Times New Roman"/>
          <w:sz w:val="28"/>
          <w:szCs w:val="28"/>
        </w:rPr>
        <w:t xml:space="preserve">р </w:t>
      </w:r>
      <w:r>
        <w:rPr>
          <w:rFonts w:ascii="Times New Roman" w:hAnsi="Times New Roman"/>
          <w:sz w:val="28"/>
          <w:szCs w:val="28"/>
          <w:lang w:val="be-BY"/>
        </w:rPr>
        <w:t xml:space="preserve">упершыню ў савецкай гістарыяграфіі разглядае АФП </w:t>
      </w:r>
      <w:r w:rsidRPr="00ED367E">
        <w:rPr>
          <w:rFonts w:ascii="Times New Roman" w:hAnsi="Times New Roman"/>
          <w:sz w:val="28"/>
          <w:szCs w:val="28"/>
        </w:rPr>
        <w:t xml:space="preserve">не </w:t>
      </w:r>
      <w:r>
        <w:rPr>
          <w:rFonts w:ascii="Times New Roman" w:hAnsi="Times New Roman"/>
          <w:sz w:val="28"/>
          <w:szCs w:val="28"/>
          <w:lang w:val="be-BY"/>
        </w:rPr>
        <w:t>я</w:t>
      </w:r>
      <w:r w:rsidRPr="00ED367E">
        <w:rPr>
          <w:rFonts w:ascii="Times New Roman" w:hAnsi="Times New Roman"/>
          <w:sz w:val="28"/>
          <w:szCs w:val="28"/>
        </w:rPr>
        <w:t xml:space="preserve">к </w:t>
      </w:r>
      <w:r>
        <w:rPr>
          <w:rFonts w:ascii="Times New Roman" w:hAnsi="Times New Roman"/>
          <w:sz w:val="28"/>
          <w:szCs w:val="28"/>
        </w:rPr>
        <w:t>«</w:t>
      </w:r>
      <w:r w:rsidRPr="00ED367E">
        <w:rPr>
          <w:rFonts w:ascii="Times New Roman" w:hAnsi="Times New Roman"/>
          <w:sz w:val="28"/>
          <w:szCs w:val="28"/>
        </w:rPr>
        <w:t>агентуру Уолл-стр</w:t>
      </w:r>
      <w:r>
        <w:rPr>
          <w:rFonts w:ascii="Times New Roman" w:hAnsi="Times New Roman"/>
          <w:sz w:val="28"/>
          <w:szCs w:val="28"/>
          <w:lang w:val="be-BY"/>
        </w:rPr>
        <w:t>ы</w:t>
      </w:r>
      <w:r w:rsidRPr="00ED367E">
        <w:rPr>
          <w:rFonts w:ascii="Times New Roman" w:hAnsi="Times New Roman"/>
          <w:sz w:val="28"/>
          <w:szCs w:val="28"/>
        </w:rPr>
        <w:t>та</w:t>
      </w:r>
      <w:r>
        <w:rPr>
          <w:rFonts w:ascii="Times New Roman" w:hAnsi="Times New Roman"/>
          <w:sz w:val="28"/>
          <w:szCs w:val="28"/>
        </w:rPr>
        <w:t>»</w:t>
      </w:r>
      <w:r>
        <w:rPr>
          <w:rFonts w:ascii="Times New Roman" w:hAnsi="Times New Roman"/>
          <w:sz w:val="28"/>
          <w:szCs w:val="28"/>
          <w:lang w:val="be-BY"/>
        </w:rPr>
        <w:t xml:space="preserve"> ў рабочым руху</w:t>
      </w:r>
      <w:r w:rsidRPr="00ED367E">
        <w:rPr>
          <w:rFonts w:ascii="Times New Roman" w:hAnsi="Times New Roman"/>
          <w:sz w:val="28"/>
          <w:szCs w:val="28"/>
        </w:rPr>
        <w:t xml:space="preserve">, а </w:t>
      </w:r>
      <w:r>
        <w:rPr>
          <w:rFonts w:ascii="Times New Roman" w:hAnsi="Times New Roman"/>
          <w:sz w:val="28"/>
          <w:szCs w:val="28"/>
          <w:lang w:val="be-BY"/>
        </w:rPr>
        <w:t>я</w:t>
      </w:r>
      <w:r w:rsidRPr="00ED367E">
        <w:rPr>
          <w:rFonts w:ascii="Times New Roman" w:hAnsi="Times New Roman"/>
          <w:sz w:val="28"/>
          <w:szCs w:val="28"/>
        </w:rPr>
        <w:t xml:space="preserve">к </w:t>
      </w:r>
      <w:r>
        <w:rPr>
          <w:rFonts w:ascii="Times New Roman" w:hAnsi="Times New Roman"/>
          <w:sz w:val="28"/>
          <w:szCs w:val="28"/>
          <w:lang w:val="be-BY"/>
        </w:rPr>
        <w:t>а</w:t>
      </w:r>
      <w:r w:rsidRPr="00ED367E">
        <w:rPr>
          <w:rFonts w:ascii="Times New Roman" w:hAnsi="Times New Roman"/>
          <w:sz w:val="28"/>
          <w:szCs w:val="28"/>
        </w:rPr>
        <w:t>рган</w:t>
      </w:r>
      <w:r>
        <w:rPr>
          <w:rFonts w:ascii="Times New Roman" w:hAnsi="Times New Roman"/>
          <w:sz w:val="28"/>
          <w:szCs w:val="28"/>
          <w:lang w:val="be-BY"/>
        </w:rPr>
        <w:t>і</w:t>
      </w:r>
      <w:r w:rsidRPr="00ED367E">
        <w:rPr>
          <w:rFonts w:ascii="Times New Roman" w:hAnsi="Times New Roman"/>
          <w:sz w:val="28"/>
          <w:szCs w:val="28"/>
        </w:rPr>
        <w:t>зац</w:t>
      </w:r>
      <w:r>
        <w:rPr>
          <w:rFonts w:ascii="Times New Roman" w:hAnsi="Times New Roman"/>
          <w:sz w:val="28"/>
          <w:szCs w:val="28"/>
          <w:lang w:val="be-BY"/>
        </w:rPr>
        <w:t>ы</w:t>
      </w:r>
      <w:r w:rsidRPr="00ED367E">
        <w:rPr>
          <w:rFonts w:ascii="Times New Roman" w:hAnsi="Times New Roman"/>
          <w:sz w:val="28"/>
          <w:szCs w:val="28"/>
        </w:rPr>
        <w:t xml:space="preserve">ю, </w:t>
      </w:r>
      <w:r>
        <w:rPr>
          <w:rFonts w:ascii="Times New Roman" w:hAnsi="Times New Roman"/>
          <w:sz w:val="28"/>
          <w:szCs w:val="28"/>
          <w:lang w:val="be-BY"/>
        </w:rPr>
        <w:t xml:space="preserve">якая ў </w:t>
      </w:r>
      <w:r w:rsidRPr="00ED367E">
        <w:rPr>
          <w:rFonts w:ascii="Times New Roman" w:hAnsi="Times New Roman"/>
          <w:sz w:val="28"/>
          <w:szCs w:val="28"/>
        </w:rPr>
        <w:t>пер</w:t>
      </w:r>
      <w:r>
        <w:rPr>
          <w:rFonts w:ascii="Times New Roman" w:hAnsi="Times New Roman"/>
          <w:sz w:val="28"/>
          <w:szCs w:val="28"/>
          <w:lang w:val="be-BY"/>
        </w:rPr>
        <w:t>ш</w:t>
      </w:r>
      <w:r w:rsidRPr="00ED367E">
        <w:rPr>
          <w:rFonts w:ascii="Times New Roman" w:hAnsi="Times New Roman"/>
          <w:sz w:val="28"/>
          <w:szCs w:val="28"/>
        </w:rPr>
        <w:t>ы</w:t>
      </w:r>
      <w:r>
        <w:rPr>
          <w:rFonts w:ascii="Times New Roman" w:hAnsi="Times New Roman"/>
          <w:sz w:val="28"/>
          <w:szCs w:val="28"/>
          <w:lang w:val="be-BY"/>
        </w:rPr>
        <w:t>я</w:t>
      </w:r>
      <w:r w:rsidRPr="00ED367E">
        <w:rPr>
          <w:rFonts w:ascii="Times New Roman" w:hAnsi="Times New Roman"/>
          <w:sz w:val="28"/>
          <w:szCs w:val="28"/>
        </w:rPr>
        <w:t xml:space="preserve"> д</w:t>
      </w:r>
      <w:r>
        <w:rPr>
          <w:rFonts w:ascii="Times New Roman" w:hAnsi="Times New Roman"/>
          <w:sz w:val="28"/>
          <w:szCs w:val="28"/>
          <w:lang w:val="be-BY"/>
        </w:rPr>
        <w:t>з</w:t>
      </w:r>
      <w:r>
        <w:rPr>
          <w:rFonts w:ascii="Times New Roman" w:hAnsi="Times New Roman"/>
          <w:sz w:val="28"/>
          <w:szCs w:val="28"/>
        </w:rPr>
        <w:t>еся</w:t>
      </w:r>
      <w:r>
        <w:rPr>
          <w:rFonts w:ascii="Times New Roman" w:hAnsi="Times New Roman"/>
          <w:sz w:val="28"/>
          <w:szCs w:val="28"/>
          <w:lang w:val="be-BY"/>
        </w:rPr>
        <w:t>цігоддзі</w:t>
      </w:r>
      <w:r w:rsidRPr="00ED367E">
        <w:rPr>
          <w:rFonts w:ascii="Times New Roman" w:hAnsi="Times New Roman"/>
          <w:sz w:val="28"/>
          <w:szCs w:val="28"/>
        </w:rPr>
        <w:t xml:space="preserve"> XX </w:t>
      </w:r>
      <w:r>
        <w:rPr>
          <w:rFonts w:ascii="Times New Roman" w:hAnsi="Times New Roman"/>
          <w:sz w:val="28"/>
          <w:szCs w:val="28"/>
          <w:lang w:val="be-BY"/>
        </w:rPr>
        <w:t>ст. адлюстроўвала патрэбы і</w:t>
      </w:r>
      <w:r w:rsidRPr="00ED367E">
        <w:rPr>
          <w:rFonts w:ascii="Times New Roman" w:hAnsi="Times New Roman"/>
          <w:sz w:val="28"/>
          <w:szCs w:val="28"/>
        </w:rPr>
        <w:t xml:space="preserve"> мног</w:t>
      </w:r>
      <w:r>
        <w:rPr>
          <w:rFonts w:ascii="Times New Roman" w:hAnsi="Times New Roman"/>
          <w:sz w:val="28"/>
          <w:szCs w:val="28"/>
          <w:lang w:val="be-BY"/>
        </w:rPr>
        <w:t>ія патрабаванні</w:t>
      </w:r>
      <w:r>
        <w:rPr>
          <w:rFonts w:ascii="Times New Roman" w:hAnsi="Times New Roman"/>
          <w:sz w:val="28"/>
          <w:szCs w:val="28"/>
        </w:rPr>
        <w:t xml:space="preserve"> </w:t>
      </w:r>
      <w:r w:rsidRPr="00ED367E">
        <w:rPr>
          <w:rFonts w:ascii="Times New Roman" w:hAnsi="Times New Roman"/>
          <w:sz w:val="28"/>
          <w:szCs w:val="28"/>
        </w:rPr>
        <w:t>знач</w:t>
      </w:r>
      <w:r>
        <w:rPr>
          <w:rFonts w:ascii="Times New Roman" w:hAnsi="Times New Roman"/>
          <w:sz w:val="28"/>
          <w:szCs w:val="28"/>
          <w:lang w:val="be-BY"/>
        </w:rPr>
        <w:t>най</w:t>
      </w:r>
      <w:r w:rsidRPr="00ED367E">
        <w:rPr>
          <w:rFonts w:ascii="Times New Roman" w:hAnsi="Times New Roman"/>
          <w:sz w:val="28"/>
          <w:szCs w:val="28"/>
        </w:rPr>
        <w:t xml:space="preserve"> част</w:t>
      </w:r>
      <w:r>
        <w:rPr>
          <w:rFonts w:ascii="Times New Roman" w:hAnsi="Times New Roman"/>
          <w:sz w:val="28"/>
          <w:szCs w:val="28"/>
          <w:lang w:val="be-BY"/>
        </w:rPr>
        <w:t>кі</w:t>
      </w:r>
      <w:r w:rsidRPr="00ED367E">
        <w:rPr>
          <w:rFonts w:ascii="Times New Roman" w:hAnsi="Times New Roman"/>
          <w:sz w:val="28"/>
          <w:szCs w:val="28"/>
        </w:rPr>
        <w:t xml:space="preserve"> рабоч</w:t>
      </w:r>
      <w:r>
        <w:rPr>
          <w:rFonts w:ascii="Times New Roman" w:hAnsi="Times New Roman"/>
          <w:sz w:val="28"/>
          <w:szCs w:val="28"/>
          <w:lang w:val="be-BY"/>
        </w:rPr>
        <w:t>ы</w:t>
      </w:r>
      <w:r w:rsidRPr="00ED367E">
        <w:rPr>
          <w:rFonts w:ascii="Times New Roman" w:hAnsi="Times New Roman"/>
          <w:sz w:val="28"/>
          <w:szCs w:val="28"/>
        </w:rPr>
        <w:t xml:space="preserve">х. </w:t>
      </w:r>
      <w:r>
        <w:rPr>
          <w:rFonts w:ascii="Times New Roman" w:hAnsi="Times New Roman"/>
          <w:sz w:val="28"/>
          <w:szCs w:val="28"/>
          <w:lang w:val="be-BY"/>
        </w:rPr>
        <w:t>Толькі сусветны эканамічны крызіс</w:t>
      </w:r>
      <w:r w:rsidRPr="00ED367E">
        <w:rPr>
          <w:rFonts w:ascii="Times New Roman" w:hAnsi="Times New Roman"/>
          <w:sz w:val="28"/>
          <w:szCs w:val="28"/>
        </w:rPr>
        <w:t xml:space="preserve"> </w:t>
      </w:r>
      <w:r>
        <w:rPr>
          <w:rFonts w:ascii="Times New Roman" w:hAnsi="Times New Roman"/>
          <w:sz w:val="28"/>
          <w:szCs w:val="28"/>
          <w:lang w:val="be-BY"/>
        </w:rPr>
        <w:t>19</w:t>
      </w:r>
      <w:r w:rsidRPr="00ED367E">
        <w:rPr>
          <w:rFonts w:ascii="Times New Roman" w:hAnsi="Times New Roman"/>
          <w:sz w:val="28"/>
          <w:szCs w:val="28"/>
        </w:rPr>
        <w:t>30-х г</w:t>
      </w:r>
      <w:r>
        <w:rPr>
          <w:rFonts w:ascii="Times New Roman" w:hAnsi="Times New Roman"/>
          <w:sz w:val="28"/>
          <w:szCs w:val="28"/>
          <w:lang w:val="be-BY"/>
        </w:rPr>
        <w:t>а</w:t>
      </w:r>
      <w:r w:rsidRPr="00ED367E">
        <w:rPr>
          <w:rFonts w:ascii="Times New Roman" w:hAnsi="Times New Roman"/>
          <w:sz w:val="28"/>
          <w:szCs w:val="28"/>
        </w:rPr>
        <w:t>до</w:t>
      </w:r>
      <w:r>
        <w:rPr>
          <w:rFonts w:ascii="Times New Roman" w:hAnsi="Times New Roman"/>
          <w:sz w:val="28"/>
          <w:szCs w:val="28"/>
          <w:lang w:val="be-BY"/>
        </w:rPr>
        <w:t xml:space="preserve">ў падарваў традыцыйныя прынцыпы дзейнасці </w:t>
      </w:r>
      <w:r>
        <w:rPr>
          <w:rFonts w:ascii="Times New Roman" w:hAnsi="Times New Roman"/>
          <w:sz w:val="28"/>
          <w:szCs w:val="28"/>
        </w:rPr>
        <w:t>АФП</w:t>
      </w:r>
      <w:r w:rsidRPr="00ED367E">
        <w:rPr>
          <w:rFonts w:ascii="Times New Roman" w:hAnsi="Times New Roman"/>
          <w:sz w:val="28"/>
          <w:szCs w:val="28"/>
        </w:rPr>
        <w:t xml:space="preserve">, </w:t>
      </w:r>
      <w:r>
        <w:rPr>
          <w:rFonts w:ascii="Times New Roman" w:hAnsi="Times New Roman"/>
          <w:sz w:val="28"/>
          <w:szCs w:val="28"/>
          <w:lang w:val="be-BY"/>
        </w:rPr>
        <w:t xml:space="preserve">запатрабаваў новых прынцыпаў і </w:t>
      </w:r>
      <w:r w:rsidRPr="00ED367E">
        <w:rPr>
          <w:rFonts w:ascii="Times New Roman" w:hAnsi="Times New Roman"/>
          <w:sz w:val="28"/>
          <w:szCs w:val="28"/>
        </w:rPr>
        <w:t xml:space="preserve">форм, </w:t>
      </w:r>
      <w:r>
        <w:rPr>
          <w:rFonts w:ascii="Times New Roman" w:hAnsi="Times New Roman"/>
          <w:sz w:val="28"/>
          <w:szCs w:val="28"/>
          <w:lang w:val="be-BY"/>
        </w:rPr>
        <w:t>якія дала рабочым</w:t>
      </w:r>
      <w:r>
        <w:rPr>
          <w:rFonts w:ascii="Times New Roman" w:hAnsi="Times New Roman"/>
          <w:sz w:val="28"/>
          <w:szCs w:val="28"/>
        </w:rPr>
        <w:t xml:space="preserve"> К</w:t>
      </w:r>
      <w:r>
        <w:rPr>
          <w:rFonts w:ascii="Times New Roman" w:hAnsi="Times New Roman"/>
          <w:sz w:val="28"/>
          <w:szCs w:val="28"/>
          <w:lang w:val="be-BY"/>
        </w:rPr>
        <w:t>В</w:t>
      </w:r>
      <w:r>
        <w:rPr>
          <w:rFonts w:ascii="Times New Roman" w:hAnsi="Times New Roman"/>
          <w:sz w:val="28"/>
          <w:szCs w:val="28"/>
        </w:rPr>
        <w:t>П.</w:t>
      </w:r>
    </w:p>
    <w:p w:rsidR="00DF38FE" w:rsidRPr="001C4DE9" w:rsidRDefault="00DF38FE" w:rsidP="00C90C38">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Найбольш значныя даследаванні па гісторыі ф</w:t>
      </w:r>
      <w:r w:rsidRPr="00ED367E">
        <w:rPr>
          <w:rFonts w:ascii="Times New Roman" w:hAnsi="Times New Roman"/>
          <w:sz w:val="28"/>
          <w:szCs w:val="28"/>
        </w:rPr>
        <w:t>ермерск</w:t>
      </w:r>
      <w:r>
        <w:rPr>
          <w:rFonts w:ascii="Times New Roman" w:hAnsi="Times New Roman"/>
          <w:sz w:val="28"/>
          <w:szCs w:val="28"/>
          <w:lang w:val="be-BY"/>
        </w:rPr>
        <w:t xml:space="preserve">ага руху ў міжваенны час належаць </w:t>
      </w:r>
      <w:r w:rsidRPr="001C4DE9">
        <w:rPr>
          <w:rFonts w:ascii="Times New Roman" w:hAnsi="Times New Roman"/>
          <w:b/>
          <w:sz w:val="28"/>
          <w:szCs w:val="28"/>
          <w:lang w:val="be-BY"/>
        </w:rPr>
        <w:t>Яўгену</w:t>
      </w:r>
      <w:r w:rsidRPr="001C4DE9">
        <w:rPr>
          <w:rFonts w:ascii="Times New Roman" w:hAnsi="Times New Roman"/>
          <w:b/>
          <w:sz w:val="28"/>
          <w:szCs w:val="28"/>
        </w:rPr>
        <w:t xml:space="preserve"> Ф</w:t>
      </w:r>
      <w:r w:rsidRPr="001C4DE9">
        <w:rPr>
          <w:rFonts w:ascii="Times New Roman" w:hAnsi="Times New Roman"/>
          <w:b/>
          <w:sz w:val="28"/>
          <w:szCs w:val="28"/>
          <w:lang w:val="be-BY"/>
        </w:rPr>
        <w:t>ёдаравічу</w:t>
      </w:r>
      <w:r w:rsidRPr="001C4DE9">
        <w:rPr>
          <w:rFonts w:ascii="Times New Roman" w:hAnsi="Times New Roman"/>
          <w:b/>
          <w:sz w:val="28"/>
          <w:szCs w:val="28"/>
        </w:rPr>
        <w:t xml:space="preserve"> Язьков</w:t>
      </w:r>
      <w:r w:rsidRPr="001C4DE9">
        <w:rPr>
          <w:rFonts w:ascii="Times New Roman" w:hAnsi="Times New Roman"/>
          <w:b/>
          <w:sz w:val="28"/>
          <w:szCs w:val="28"/>
          <w:lang w:val="be-BY"/>
        </w:rPr>
        <w:t>у.</w:t>
      </w:r>
      <w:r>
        <w:rPr>
          <w:rFonts w:ascii="Times New Roman" w:hAnsi="Times New Roman"/>
          <w:sz w:val="28"/>
          <w:szCs w:val="28"/>
          <w:lang w:val="be-BY"/>
        </w:rPr>
        <w:t xml:space="preserve"> Ён разглядае фермерскі рух як частку агульнадэмакратычнага руху. Я</w:t>
      </w:r>
      <w:r w:rsidRPr="008E3A11">
        <w:rPr>
          <w:rFonts w:ascii="Times New Roman" w:hAnsi="Times New Roman"/>
          <w:sz w:val="28"/>
          <w:szCs w:val="28"/>
          <w:lang w:val="be-BY"/>
        </w:rPr>
        <w:t>. Ф. Язько</w:t>
      </w:r>
      <w:r>
        <w:rPr>
          <w:rFonts w:ascii="Times New Roman" w:hAnsi="Times New Roman"/>
          <w:sz w:val="28"/>
          <w:szCs w:val="28"/>
          <w:lang w:val="be-BY"/>
        </w:rPr>
        <w:t>ў паказаў,</w:t>
      </w:r>
      <w:r w:rsidRPr="008E3A11">
        <w:rPr>
          <w:rFonts w:ascii="Times New Roman" w:hAnsi="Times New Roman"/>
          <w:sz w:val="28"/>
          <w:szCs w:val="28"/>
          <w:lang w:val="be-BY"/>
        </w:rPr>
        <w:t xml:space="preserve"> </w:t>
      </w:r>
      <w:r>
        <w:rPr>
          <w:rFonts w:ascii="Times New Roman" w:hAnsi="Times New Roman"/>
          <w:sz w:val="28"/>
          <w:szCs w:val="28"/>
          <w:lang w:val="be-BY"/>
        </w:rPr>
        <w:t>ш</w:t>
      </w:r>
      <w:r w:rsidRPr="008E3A11">
        <w:rPr>
          <w:rFonts w:ascii="Times New Roman" w:hAnsi="Times New Roman"/>
          <w:sz w:val="28"/>
          <w:szCs w:val="28"/>
          <w:lang w:val="be-BY"/>
        </w:rPr>
        <w:t xml:space="preserve">то </w:t>
      </w:r>
      <w:r>
        <w:rPr>
          <w:rFonts w:ascii="Times New Roman" w:hAnsi="Times New Roman"/>
          <w:sz w:val="28"/>
          <w:szCs w:val="28"/>
          <w:lang w:val="be-BY"/>
        </w:rPr>
        <w:t>яшчэ</w:t>
      </w:r>
      <w:r w:rsidRPr="008E3A11">
        <w:rPr>
          <w:rFonts w:ascii="Times New Roman" w:hAnsi="Times New Roman"/>
          <w:sz w:val="28"/>
          <w:szCs w:val="28"/>
          <w:lang w:val="be-BY"/>
        </w:rPr>
        <w:t xml:space="preserve"> </w:t>
      </w:r>
      <w:r>
        <w:rPr>
          <w:rFonts w:ascii="Times New Roman" w:hAnsi="Times New Roman"/>
          <w:sz w:val="28"/>
          <w:szCs w:val="28"/>
          <w:lang w:val="be-BY"/>
        </w:rPr>
        <w:t>ў перыяд «</w:t>
      </w:r>
      <w:r w:rsidRPr="008E3A11">
        <w:rPr>
          <w:rFonts w:ascii="Times New Roman" w:hAnsi="Times New Roman"/>
          <w:sz w:val="28"/>
          <w:szCs w:val="28"/>
          <w:lang w:val="be-BY"/>
        </w:rPr>
        <w:t>пр</w:t>
      </w:r>
      <w:r>
        <w:rPr>
          <w:rFonts w:ascii="Times New Roman" w:hAnsi="Times New Roman"/>
          <w:sz w:val="28"/>
          <w:szCs w:val="28"/>
          <w:lang w:val="be-BY"/>
        </w:rPr>
        <w:t>ацвітання»</w:t>
      </w:r>
      <w:r w:rsidRPr="008E3A11">
        <w:rPr>
          <w:rFonts w:ascii="Times New Roman" w:hAnsi="Times New Roman"/>
          <w:sz w:val="28"/>
          <w:szCs w:val="28"/>
          <w:lang w:val="be-BY"/>
        </w:rPr>
        <w:t xml:space="preserve"> </w:t>
      </w:r>
      <w:r>
        <w:rPr>
          <w:rFonts w:ascii="Times New Roman" w:hAnsi="Times New Roman"/>
          <w:sz w:val="28"/>
          <w:szCs w:val="28"/>
          <w:lang w:val="be-BY"/>
        </w:rPr>
        <w:t>і панавання</w:t>
      </w:r>
      <w:r w:rsidRPr="008E3A11">
        <w:rPr>
          <w:rFonts w:ascii="Times New Roman" w:hAnsi="Times New Roman"/>
          <w:sz w:val="28"/>
          <w:szCs w:val="28"/>
          <w:lang w:val="be-BY"/>
        </w:rPr>
        <w:t xml:space="preserve"> </w:t>
      </w:r>
      <w:r>
        <w:rPr>
          <w:rFonts w:ascii="Times New Roman" w:hAnsi="Times New Roman"/>
          <w:sz w:val="28"/>
          <w:szCs w:val="28"/>
          <w:lang w:val="be-BY"/>
        </w:rPr>
        <w:t>«цвёрдага індывідуалізму»</w:t>
      </w:r>
      <w:r w:rsidRPr="008E3A11">
        <w:rPr>
          <w:rFonts w:ascii="Times New Roman" w:hAnsi="Times New Roman"/>
          <w:sz w:val="28"/>
          <w:szCs w:val="28"/>
          <w:lang w:val="be-BY"/>
        </w:rPr>
        <w:t xml:space="preserve"> </w:t>
      </w:r>
      <w:r>
        <w:rPr>
          <w:rFonts w:ascii="Times New Roman" w:hAnsi="Times New Roman"/>
          <w:sz w:val="28"/>
          <w:szCs w:val="28"/>
          <w:lang w:val="be-BY"/>
        </w:rPr>
        <w:t>19</w:t>
      </w:r>
      <w:r w:rsidRPr="008E3A11">
        <w:rPr>
          <w:rFonts w:ascii="Times New Roman" w:hAnsi="Times New Roman"/>
          <w:sz w:val="28"/>
          <w:szCs w:val="28"/>
          <w:lang w:val="be-BY"/>
        </w:rPr>
        <w:t>20-х г</w:t>
      </w:r>
      <w:r>
        <w:rPr>
          <w:rFonts w:ascii="Times New Roman" w:hAnsi="Times New Roman"/>
          <w:sz w:val="28"/>
          <w:szCs w:val="28"/>
          <w:lang w:val="be-BY"/>
        </w:rPr>
        <w:t>а</w:t>
      </w:r>
      <w:r w:rsidRPr="008E3A11">
        <w:rPr>
          <w:rFonts w:ascii="Times New Roman" w:hAnsi="Times New Roman"/>
          <w:sz w:val="28"/>
          <w:szCs w:val="28"/>
          <w:lang w:val="be-BY"/>
        </w:rPr>
        <w:t>до</w:t>
      </w:r>
      <w:r>
        <w:rPr>
          <w:rFonts w:ascii="Times New Roman" w:hAnsi="Times New Roman"/>
          <w:sz w:val="28"/>
          <w:szCs w:val="28"/>
          <w:lang w:val="be-BY"/>
        </w:rPr>
        <w:t>ў</w:t>
      </w:r>
      <w:r w:rsidRPr="008E3A11">
        <w:rPr>
          <w:rFonts w:ascii="Times New Roman" w:hAnsi="Times New Roman"/>
          <w:sz w:val="28"/>
          <w:szCs w:val="28"/>
          <w:lang w:val="be-BY"/>
        </w:rPr>
        <w:t xml:space="preserve"> фермеры </w:t>
      </w:r>
      <w:r>
        <w:rPr>
          <w:rFonts w:ascii="Times New Roman" w:hAnsi="Times New Roman"/>
          <w:sz w:val="28"/>
          <w:szCs w:val="28"/>
          <w:lang w:val="be-BY"/>
        </w:rPr>
        <w:t>вылучылі</w:t>
      </w:r>
      <w:r w:rsidRPr="008E3A11">
        <w:rPr>
          <w:rFonts w:ascii="Times New Roman" w:hAnsi="Times New Roman"/>
          <w:sz w:val="28"/>
          <w:szCs w:val="28"/>
          <w:lang w:val="be-BY"/>
        </w:rPr>
        <w:t xml:space="preserve"> план </w:t>
      </w:r>
      <w:r>
        <w:rPr>
          <w:rFonts w:ascii="Times New Roman" w:hAnsi="Times New Roman"/>
          <w:sz w:val="28"/>
          <w:szCs w:val="28"/>
          <w:lang w:val="be-BY"/>
        </w:rPr>
        <w:t>дзяржаўнага рэгулявання</w:t>
      </w:r>
      <w:r w:rsidRPr="008E3A11">
        <w:rPr>
          <w:rFonts w:ascii="Times New Roman" w:hAnsi="Times New Roman"/>
          <w:sz w:val="28"/>
          <w:szCs w:val="28"/>
          <w:lang w:val="be-BY"/>
        </w:rPr>
        <w:t xml:space="preserve"> аграрных пр</w:t>
      </w:r>
      <w:r>
        <w:rPr>
          <w:rFonts w:ascii="Times New Roman" w:hAnsi="Times New Roman"/>
          <w:sz w:val="28"/>
          <w:szCs w:val="28"/>
          <w:lang w:val="be-BY"/>
        </w:rPr>
        <w:t>а</w:t>
      </w:r>
      <w:r w:rsidRPr="008E3A11">
        <w:rPr>
          <w:rFonts w:ascii="Times New Roman" w:hAnsi="Times New Roman"/>
          <w:sz w:val="28"/>
          <w:szCs w:val="28"/>
          <w:lang w:val="be-BY"/>
        </w:rPr>
        <w:t xml:space="preserve">блем, </w:t>
      </w:r>
      <w:r>
        <w:rPr>
          <w:rFonts w:ascii="Times New Roman" w:hAnsi="Times New Roman"/>
          <w:sz w:val="28"/>
          <w:szCs w:val="28"/>
          <w:lang w:val="be-BY"/>
        </w:rPr>
        <w:t xml:space="preserve">што стала потым часткаю </w:t>
      </w:r>
      <w:r w:rsidRPr="008E3A11">
        <w:rPr>
          <w:rFonts w:ascii="Times New Roman" w:hAnsi="Times New Roman"/>
          <w:sz w:val="28"/>
          <w:szCs w:val="28"/>
          <w:lang w:val="be-BY"/>
        </w:rPr>
        <w:t>р</w:t>
      </w:r>
      <w:r>
        <w:rPr>
          <w:rFonts w:ascii="Times New Roman" w:hAnsi="Times New Roman"/>
          <w:sz w:val="28"/>
          <w:szCs w:val="28"/>
          <w:lang w:val="be-BY"/>
        </w:rPr>
        <w:t>э</w:t>
      </w:r>
      <w:r w:rsidRPr="008E3A11">
        <w:rPr>
          <w:rFonts w:ascii="Times New Roman" w:hAnsi="Times New Roman"/>
          <w:sz w:val="28"/>
          <w:szCs w:val="28"/>
          <w:lang w:val="be-BY"/>
        </w:rPr>
        <w:t>форм</w:t>
      </w:r>
      <w:r>
        <w:rPr>
          <w:rFonts w:ascii="Times New Roman" w:hAnsi="Times New Roman"/>
          <w:sz w:val="28"/>
          <w:szCs w:val="28"/>
          <w:lang w:val="be-BY"/>
        </w:rPr>
        <w:t>аў</w:t>
      </w:r>
      <w:r w:rsidRPr="008E3A11">
        <w:rPr>
          <w:rFonts w:ascii="Times New Roman" w:hAnsi="Times New Roman"/>
          <w:sz w:val="28"/>
          <w:szCs w:val="28"/>
          <w:lang w:val="be-BY"/>
        </w:rPr>
        <w:t xml:space="preserve"> </w:t>
      </w:r>
      <w:r>
        <w:rPr>
          <w:rFonts w:ascii="Times New Roman" w:hAnsi="Times New Roman"/>
          <w:sz w:val="28"/>
          <w:szCs w:val="28"/>
          <w:lang w:val="be-BY"/>
        </w:rPr>
        <w:t>«н</w:t>
      </w:r>
      <w:r w:rsidRPr="008E3A11">
        <w:rPr>
          <w:rFonts w:ascii="Times New Roman" w:hAnsi="Times New Roman"/>
          <w:sz w:val="28"/>
          <w:szCs w:val="28"/>
          <w:lang w:val="be-BY"/>
        </w:rPr>
        <w:t>ов</w:t>
      </w:r>
      <w:r>
        <w:rPr>
          <w:rFonts w:ascii="Times New Roman" w:hAnsi="Times New Roman"/>
          <w:sz w:val="28"/>
          <w:szCs w:val="28"/>
          <w:lang w:val="be-BY"/>
        </w:rPr>
        <w:t>а</w:t>
      </w:r>
      <w:r w:rsidRPr="008E3A11">
        <w:rPr>
          <w:rFonts w:ascii="Times New Roman" w:hAnsi="Times New Roman"/>
          <w:sz w:val="28"/>
          <w:szCs w:val="28"/>
          <w:lang w:val="be-BY"/>
        </w:rPr>
        <w:t>г</w:t>
      </w:r>
      <w:r>
        <w:rPr>
          <w:rFonts w:ascii="Times New Roman" w:hAnsi="Times New Roman"/>
          <w:sz w:val="28"/>
          <w:szCs w:val="28"/>
          <w:lang w:val="be-BY"/>
        </w:rPr>
        <w:t xml:space="preserve">а </w:t>
      </w:r>
      <w:r w:rsidRPr="008E3A11">
        <w:rPr>
          <w:rFonts w:ascii="Times New Roman" w:hAnsi="Times New Roman"/>
          <w:sz w:val="28"/>
          <w:szCs w:val="28"/>
          <w:lang w:val="be-BY"/>
        </w:rPr>
        <w:t>курс</w:t>
      </w:r>
      <w:r>
        <w:rPr>
          <w:rFonts w:ascii="Times New Roman" w:hAnsi="Times New Roman"/>
          <w:sz w:val="28"/>
          <w:szCs w:val="28"/>
          <w:lang w:val="be-BY"/>
        </w:rPr>
        <w:t>у»</w:t>
      </w:r>
      <w:r w:rsidRPr="008E3A11">
        <w:rPr>
          <w:rFonts w:ascii="Times New Roman" w:hAnsi="Times New Roman"/>
          <w:sz w:val="28"/>
          <w:szCs w:val="28"/>
          <w:lang w:val="be-BY"/>
        </w:rPr>
        <w:t xml:space="preserve"> </w:t>
      </w:r>
      <w:r>
        <w:rPr>
          <w:rFonts w:ascii="Times New Roman" w:hAnsi="Times New Roman"/>
          <w:sz w:val="28"/>
          <w:szCs w:val="28"/>
          <w:lang w:val="be-BY"/>
        </w:rPr>
        <w:t xml:space="preserve">Ф. </w:t>
      </w:r>
      <w:r w:rsidRPr="008E3A11">
        <w:rPr>
          <w:rFonts w:ascii="Times New Roman" w:hAnsi="Times New Roman"/>
          <w:sz w:val="28"/>
          <w:szCs w:val="28"/>
          <w:lang w:val="be-BY"/>
        </w:rPr>
        <w:t>Рузвельта.</w:t>
      </w:r>
      <w:r>
        <w:rPr>
          <w:rFonts w:ascii="Times New Roman" w:hAnsi="Times New Roman"/>
          <w:sz w:val="28"/>
          <w:szCs w:val="28"/>
          <w:lang w:val="be-BY"/>
        </w:rPr>
        <w:t xml:space="preserve"> Значная гістарычная літаратура прысвечана дэмакратычнаму руху 19</w:t>
      </w:r>
      <w:r w:rsidRPr="00D52E40">
        <w:rPr>
          <w:rFonts w:ascii="Times New Roman" w:hAnsi="Times New Roman"/>
          <w:sz w:val="28"/>
          <w:szCs w:val="28"/>
          <w:lang w:val="be-BY"/>
        </w:rPr>
        <w:t>60–</w:t>
      </w:r>
      <w:r>
        <w:rPr>
          <w:rFonts w:ascii="Times New Roman" w:hAnsi="Times New Roman"/>
          <w:sz w:val="28"/>
          <w:szCs w:val="28"/>
          <w:lang w:val="be-BY"/>
        </w:rPr>
        <w:t>19</w:t>
      </w:r>
      <w:r w:rsidRPr="00D52E40">
        <w:rPr>
          <w:rFonts w:ascii="Times New Roman" w:hAnsi="Times New Roman"/>
          <w:sz w:val="28"/>
          <w:szCs w:val="28"/>
          <w:lang w:val="be-BY"/>
        </w:rPr>
        <w:t>70-</w:t>
      </w:r>
      <w:r>
        <w:rPr>
          <w:rFonts w:ascii="Times New Roman" w:hAnsi="Times New Roman"/>
          <w:sz w:val="28"/>
          <w:szCs w:val="28"/>
          <w:lang w:val="be-BY"/>
        </w:rPr>
        <w:t>х</w:t>
      </w:r>
      <w:r w:rsidRPr="00D52E40">
        <w:rPr>
          <w:rFonts w:ascii="Times New Roman" w:hAnsi="Times New Roman"/>
          <w:sz w:val="28"/>
          <w:szCs w:val="28"/>
          <w:lang w:val="be-BY"/>
        </w:rPr>
        <w:t xml:space="preserve"> г</w:t>
      </w:r>
      <w:r>
        <w:rPr>
          <w:rFonts w:ascii="Times New Roman" w:hAnsi="Times New Roman"/>
          <w:sz w:val="28"/>
          <w:szCs w:val="28"/>
          <w:lang w:val="be-BY"/>
        </w:rPr>
        <w:t>а</w:t>
      </w:r>
      <w:r w:rsidRPr="00D52E40">
        <w:rPr>
          <w:rFonts w:ascii="Times New Roman" w:hAnsi="Times New Roman"/>
          <w:sz w:val="28"/>
          <w:szCs w:val="28"/>
          <w:lang w:val="be-BY"/>
        </w:rPr>
        <w:t>д</w:t>
      </w:r>
      <w:r>
        <w:rPr>
          <w:rFonts w:ascii="Times New Roman" w:hAnsi="Times New Roman"/>
          <w:sz w:val="28"/>
          <w:szCs w:val="28"/>
          <w:lang w:val="be-BY"/>
        </w:rPr>
        <w:t>оў</w:t>
      </w:r>
      <w:r w:rsidRPr="00D52E40">
        <w:rPr>
          <w:rFonts w:ascii="Times New Roman" w:hAnsi="Times New Roman"/>
          <w:sz w:val="28"/>
          <w:szCs w:val="28"/>
          <w:lang w:val="be-BY"/>
        </w:rPr>
        <w:t xml:space="preserve">. </w:t>
      </w:r>
      <w:r>
        <w:rPr>
          <w:rFonts w:ascii="Times New Roman" w:hAnsi="Times New Roman"/>
          <w:sz w:val="28"/>
          <w:szCs w:val="28"/>
          <w:lang w:val="be-BY"/>
        </w:rPr>
        <w:t>Адзначаецца актыўны ўдзел у ім студэнцкай моладзі, якая складала яго радыкальнае крыло, атрымаўшае назву</w:t>
      </w:r>
      <w:r w:rsidRPr="00D52E40">
        <w:rPr>
          <w:rFonts w:ascii="Times New Roman" w:hAnsi="Times New Roman"/>
          <w:sz w:val="28"/>
          <w:szCs w:val="28"/>
          <w:lang w:val="be-BY"/>
        </w:rPr>
        <w:t xml:space="preserve"> </w:t>
      </w:r>
      <w:r>
        <w:rPr>
          <w:rFonts w:ascii="Times New Roman" w:hAnsi="Times New Roman"/>
          <w:sz w:val="28"/>
          <w:szCs w:val="28"/>
          <w:lang w:val="be-BY"/>
        </w:rPr>
        <w:t>«</w:t>
      </w:r>
      <w:r w:rsidRPr="00D52E40">
        <w:rPr>
          <w:rFonts w:ascii="Times New Roman" w:hAnsi="Times New Roman"/>
          <w:sz w:val="28"/>
          <w:szCs w:val="28"/>
          <w:lang w:val="be-BY"/>
        </w:rPr>
        <w:t>новы</w:t>
      </w:r>
      <w:r>
        <w:rPr>
          <w:rFonts w:ascii="Times New Roman" w:hAnsi="Times New Roman"/>
          <w:sz w:val="28"/>
          <w:szCs w:val="28"/>
          <w:lang w:val="be-BY"/>
        </w:rPr>
        <w:t>я</w:t>
      </w:r>
      <w:r w:rsidRPr="00D52E40">
        <w:rPr>
          <w:rFonts w:ascii="Times New Roman" w:hAnsi="Times New Roman"/>
          <w:sz w:val="28"/>
          <w:szCs w:val="28"/>
          <w:lang w:val="be-BY"/>
        </w:rPr>
        <w:t xml:space="preserve"> левы</w:t>
      </w:r>
      <w:r>
        <w:rPr>
          <w:rFonts w:ascii="Times New Roman" w:hAnsi="Times New Roman"/>
          <w:sz w:val="28"/>
          <w:szCs w:val="28"/>
          <w:lang w:val="be-BY"/>
        </w:rPr>
        <w:t>я»</w:t>
      </w:r>
      <w:r w:rsidRPr="00D52E40">
        <w:rPr>
          <w:rFonts w:ascii="Times New Roman" w:hAnsi="Times New Roman"/>
          <w:sz w:val="28"/>
          <w:szCs w:val="28"/>
          <w:lang w:val="be-BY"/>
        </w:rPr>
        <w:t xml:space="preserve">. </w:t>
      </w:r>
      <w:r>
        <w:rPr>
          <w:rFonts w:ascii="Times New Roman" w:hAnsi="Times New Roman"/>
          <w:sz w:val="28"/>
          <w:szCs w:val="28"/>
          <w:lang w:val="be-BY"/>
        </w:rPr>
        <w:t>Выдзелены два асноўныя напрамкі грамадскага руху 1960-х гадоў: антываенны супраць вайны ва В’етнаме і барацьба афраамерыканцаў за свае правы.</w:t>
      </w:r>
    </w:p>
    <w:p w:rsidR="00DF38FE" w:rsidRDefault="00DF38FE" w:rsidP="00ED367E">
      <w:pPr>
        <w:spacing w:after="0" w:line="240" w:lineRule="auto"/>
        <w:ind w:firstLine="709"/>
        <w:jc w:val="both"/>
        <w:rPr>
          <w:rFonts w:ascii="Times New Roman" w:hAnsi="Times New Roman"/>
          <w:sz w:val="28"/>
          <w:szCs w:val="28"/>
        </w:rPr>
      </w:pPr>
      <w:r>
        <w:rPr>
          <w:rFonts w:ascii="Times New Roman" w:hAnsi="Times New Roman"/>
          <w:sz w:val="28"/>
          <w:szCs w:val="28"/>
          <w:lang w:val="be-BY"/>
        </w:rPr>
        <w:t xml:space="preserve">Пры вывучэнні знешняй палітыкі ЗША ў навейшы час дастаткова грунтоўна даследавана іх </w:t>
      </w:r>
      <w:r w:rsidRPr="001C4DE9">
        <w:rPr>
          <w:rFonts w:ascii="Times New Roman" w:hAnsi="Times New Roman"/>
          <w:sz w:val="28"/>
          <w:szCs w:val="28"/>
          <w:lang w:val="be-BY"/>
        </w:rPr>
        <w:t>рол</w:t>
      </w:r>
      <w:r>
        <w:rPr>
          <w:rFonts w:ascii="Times New Roman" w:hAnsi="Times New Roman"/>
          <w:sz w:val="28"/>
          <w:szCs w:val="28"/>
          <w:lang w:val="be-BY"/>
        </w:rPr>
        <w:t>я</w:t>
      </w:r>
      <w:r w:rsidRPr="001C4DE9">
        <w:rPr>
          <w:rFonts w:ascii="Times New Roman" w:hAnsi="Times New Roman"/>
          <w:sz w:val="28"/>
          <w:szCs w:val="28"/>
          <w:lang w:val="be-BY"/>
        </w:rPr>
        <w:t xml:space="preserve"> </w:t>
      </w:r>
      <w:r>
        <w:rPr>
          <w:rFonts w:ascii="Times New Roman" w:hAnsi="Times New Roman"/>
          <w:sz w:val="28"/>
          <w:szCs w:val="28"/>
          <w:lang w:val="be-BY"/>
        </w:rPr>
        <w:t>ў стварэнні</w:t>
      </w:r>
      <w:r w:rsidRPr="001C4DE9">
        <w:rPr>
          <w:rFonts w:ascii="Times New Roman" w:hAnsi="Times New Roman"/>
          <w:sz w:val="28"/>
          <w:szCs w:val="28"/>
          <w:lang w:val="be-BY"/>
        </w:rPr>
        <w:t xml:space="preserve"> Версальск</w:t>
      </w:r>
      <w:r>
        <w:rPr>
          <w:rFonts w:ascii="Times New Roman" w:hAnsi="Times New Roman"/>
          <w:sz w:val="28"/>
          <w:szCs w:val="28"/>
          <w:lang w:val="be-BY"/>
        </w:rPr>
        <w:t>а</w:t>
      </w:r>
      <w:r w:rsidRPr="001C4DE9">
        <w:rPr>
          <w:rFonts w:ascii="Times New Roman" w:hAnsi="Times New Roman"/>
          <w:sz w:val="28"/>
          <w:szCs w:val="28"/>
          <w:lang w:val="be-BY"/>
        </w:rPr>
        <w:t>-Ваш</w:t>
      </w:r>
      <w:r>
        <w:rPr>
          <w:rFonts w:ascii="Times New Roman" w:hAnsi="Times New Roman"/>
          <w:sz w:val="28"/>
          <w:szCs w:val="28"/>
          <w:lang w:val="be-BY"/>
        </w:rPr>
        <w:t>ы</w:t>
      </w:r>
      <w:r w:rsidRPr="001C4DE9">
        <w:rPr>
          <w:rFonts w:ascii="Times New Roman" w:hAnsi="Times New Roman"/>
          <w:sz w:val="28"/>
          <w:szCs w:val="28"/>
          <w:lang w:val="be-BY"/>
        </w:rPr>
        <w:t>нгтонск</w:t>
      </w:r>
      <w:r>
        <w:rPr>
          <w:rFonts w:ascii="Times New Roman" w:hAnsi="Times New Roman"/>
          <w:sz w:val="28"/>
          <w:szCs w:val="28"/>
          <w:lang w:val="be-BY"/>
        </w:rPr>
        <w:t>а</w:t>
      </w:r>
      <w:r w:rsidRPr="001C4DE9">
        <w:rPr>
          <w:rFonts w:ascii="Times New Roman" w:hAnsi="Times New Roman"/>
          <w:sz w:val="28"/>
          <w:szCs w:val="28"/>
          <w:lang w:val="be-BY"/>
        </w:rPr>
        <w:t>й с</w:t>
      </w:r>
      <w:r>
        <w:rPr>
          <w:rFonts w:ascii="Times New Roman" w:hAnsi="Times New Roman"/>
          <w:sz w:val="28"/>
          <w:szCs w:val="28"/>
          <w:lang w:val="be-BY"/>
        </w:rPr>
        <w:t>і</w:t>
      </w:r>
      <w:r w:rsidRPr="001C4DE9">
        <w:rPr>
          <w:rFonts w:ascii="Times New Roman" w:hAnsi="Times New Roman"/>
          <w:sz w:val="28"/>
          <w:szCs w:val="28"/>
          <w:lang w:val="be-BY"/>
        </w:rPr>
        <w:t>ст</w:t>
      </w:r>
      <w:r>
        <w:rPr>
          <w:rFonts w:ascii="Times New Roman" w:hAnsi="Times New Roman"/>
          <w:sz w:val="28"/>
          <w:szCs w:val="28"/>
          <w:lang w:val="be-BY"/>
        </w:rPr>
        <w:t>э</w:t>
      </w:r>
      <w:r w:rsidRPr="001C4DE9">
        <w:rPr>
          <w:rFonts w:ascii="Times New Roman" w:hAnsi="Times New Roman"/>
          <w:sz w:val="28"/>
          <w:szCs w:val="28"/>
          <w:lang w:val="be-BY"/>
        </w:rPr>
        <w:t xml:space="preserve">мы, </w:t>
      </w:r>
      <w:r>
        <w:rPr>
          <w:rFonts w:ascii="Times New Roman" w:hAnsi="Times New Roman"/>
          <w:sz w:val="28"/>
          <w:szCs w:val="28"/>
          <w:lang w:val="be-BY"/>
        </w:rPr>
        <w:t>адносіны да</w:t>
      </w:r>
      <w:r w:rsidRPr="001C4DE9">
        <w:rPr>
          <w:rFonts w:ascii="Times New Roman" w:hAnsi="Times New Roman"/>
          <w:sz w:val="28"/>
          <w:szCs w:val="28"/>
          <w:lang w:val="be-BY"/>
        </w:rPr>
        <w:t xml:space="preserve"> Л</w:t>
      </w:r>
      <w:r>
        <w:rPr>
          <w:rFonts w:ascii="Times New Roman" w:hAnsi="Times New Roman"/>
          <w:sz w:val="28"/>
          <w:szCs w:val="28"/>
          <w:lang w:val="be-BY"/>
        </w:rPr>
        <w:t>ігі</w:t>
      </w:r>
      <w:r w:rsidRPr="001C4DE9">
        <w:rPr>
          <w:rFonts w:ascii="Times New Roman" w:hAnsi="Times New Roman"/>
          <w:sz w:val="28"/>
          <w:szCs w:val="28"/>
          <w:lang w:val="be-BY"/>
        </w:rPr>
        <w:t xml:space="preserve"> Нац</w:t>
      </w:r>
      <w:r>
        <w:rPr>
          <w:rFonts w:ascii="Times New Roman" w:hAnsi="Times New Roman"/>
          <w:sz w:val="28"/>
          <w:szCs w:val="28"/>
          <w:lang w:val="be-BY"/>
        </w:rPr>
        <w:t>ы</w:t>
      </w:r>
      <w:r w:rsidRPr="001C4DE9">
        <w:rPr>
          <w:rFonts w:ascii="Times New Roman" w:hAnsi="Times New Roman"/>
          <w:sz w:val="28"/>
          <w:szCs w:val="28"/>
          <w:lang w:val="be-BY"/>
        </w:rPr>
        <w:t xml:space="preserve">й, </w:t>
      </w:r>
      <w:r>
        <w:rPr>
          <w:rFonts w:ascii="Times New Roman" w:hAnsi="Times New Roman"/>
          <w:sz w:val="28"/>
          <w:szCs w:val="28"/>
          <w:lang w:val="be-BY"/>
        </w:rPr>
        <w:t>ізаляцыянізм 19</w:t>
      </w:r>
      <w:r w:rsidRPr="001C4DE9">
        <w:rPr>
          <w:rFonts w:ascii="Times New Roman" w:hAnsi="Times New Roman"/>
          <w:sz w:val="28"/>
          <w:szCs w:val="28"/>
          <w:lang w:val="be-BY"/>
        </w:rPr>
        <w:t>20-х г</w:t>
      </w:r>
      <w:r>
        <w:rPr>
          <w:rFonts w:ascii="Times New Roman" w:hAnsi="Times New Roman"/>
          <w:sz w:val="28"/>
          <w:szCs w:val="28"/>
          <w:lang w:val="be-BY"/>
        </w:rPr>
        <w:t>а</w:t>
      </w:r>
      <w:r w:rsidRPr="001C4DE9">
        <w:rPr>
          <w:rFonts w:ascii="Times New Roman" w:hAnsi="Times New Roman"/>
          <w:sz w:val="28"/>
          <w:szCs w:val="28"/>
          <w:lang w:val="be-BY"/>
        </w:rPr>
        <w:t>до</w:t>
      </w:r>
      <w:r>
        <w:rPr>
          <w:rFonts w:ascii="Times New Roman" w:hAnsi="Times New Roman"/>
          <w:sz w:val="28"/>
          <w:szCs w:val="28"/>
          <w:lang w:val="be-BY"/>
        </w:rPr>
        <w:t>ў</w:t>
      </w:r>
      <w:r w:rsidRPr="001C4DE9">
        <w:rPr>
          <w:rFonts w:ascii="Times New Roman" w:hAnsi="Times New Roman"/>
          <w:sz w:val="28"/>
          <w:szCs w:val="28"/>
          <w:lang w:val="be-BY"/>
        </w:rPr>
        <w:t xml:space="preserve">. </w:t>
      </w:r>
      <w:r>
        <w:rPr>
          <w:rFonts w:ascii="Times New Roman" w:hAnsi="Times New Roman"/>
          <w:sz w:val="28"/>
          <w:szCs w:val="28"/>
          <w:lang w:val="be-BY"/>
        </w:rPr>
        <w:t>Пры вывучэнні савецка-амерыканскіх адносін значная ўвага надавалася даследаванню ўдзелу ЗША ў інтэрвенцыі супраць Савецкай Расіі</w:t>
      </w:r>
      <w:r w:rsidRPr="001C4DE9">
        <w:rPr>
          <w:rFonts w:ascii="Times New Roman" w:hAnsi="Times New Roman"/>
          <w:sz w:val="28"/>
          <w:szCs w:val="28"/>
          <w:lang w:val="be-BY"/>
        </w:rPr>
        <w:t>.</w:t>
      </w:r>
      <w:r>
        <w:rPr>
          <w:rFonts w:ascii="Times New Roman" w:hAnsi="Times New Roman"/>
          <w:sz w:val="28"/>
          <w:szCs w:val="28"/>
          <w:lang w:val="be-BY"/>
        </w:rPr>
        <w:t xml:space="preserve"> Калі ў 19</w:t>
      </w:r>
      <w:r w:rsidRPr="00835221">
        <w:rPr>
          <w:rFonts w:ascii="Times New Roman" w:hAnsi="Times New Roman"/>
          <w:sz w:val="28"/>
          <w:szCs w:val="28"/>
          <w:lang w:val="be-BY"/>
        </w:rPr>
        <w:t>20–</w:t>
      </w:r>
      <w:r>
        <w:rPr>
          <w:rFonts w:ascii="Times New Roman" w:hAnsi="Times New Roman"/>
          <w:sz w:val="28"/>
          <w:szCs w:val="28"/>
          <w:lang w:val="be-BY"/>
        </w:rPr>
        <w:t>19</w:t>
      </w:r>
      <w:r w:rsidRPr="00835221">
        <w:rPr>
          <w:rFonts w:ascii="Times New Roman" w:hAnsi="Times New Roman"/>
          <w:sz w:val="28"/>
          <w:szCs w:val="28"/>
          <w:lang w:val="be-BY"/>
        </w:rPr>
        <w:t>30</w:t>
      </w:r>
      <w:r>
        <w:rPr>
          <w:rFonts w:ascii="Times New Roman" w:hAnsi="Times New Roman"/>
          <w:sz w:val="28"/>
          <w:szCs w:val="28"/>
          <w:lang w:val="be-BY"/>
        </w:rPr>
        <w:t>-я</w:t>
      </w:r>
      <w:r w:rsidRPr="00835221">
        <w:rPr>
          <w:rFonts w:ascii="Times New Roman" w:hAnsi="Times New Roman"/>
          <w:sz w:val="28"/>
          <w:szCs w:val="28"/>
          <w:lang w:val="be-BY"/>
        </w:rPr>
        <w:t xml:space="preserve"> г</w:t>
      </w:r>
      <w:r>
        <w:rPr>
          <w:rFonts w:ascii="Times New Roman" w:hAnsi="Times New Roman"/>
          <w:sz w:val="28"/>
          <w:szCs w:val="28"/>
          <w:lang w:val="be-BY"/>
        </w:rPr>
        <w:t>а</w:t>
      </w:r>
      <w:r w:rsidRPr="00835221">
        <w:rPr>
          <w:rFonts w:ascii="Times New Roman" w:hAnsi="Times New Roman"/>
          <w:sz w:val="28"/>
          <w:szCs w:val="28"/>
          <w:lang w:val="be-BY"/>
        </w:rPr>
        <w:t>д</w:t>
      </w:r>
      <w:r>
        <w:rPr>
          <w:rFonts w:ascii="Times New Roman" w:hAnsi="Times New Roman"/>
          <w:sz w:val="28"/>
          <w:szCs w:val="28"/>
          <w:lang w:val="be-BY"/>
        </w:rPr>
        <w:t>ы</w:t>
      </w:r>
      <w:r w:rsidRPr="00835221">
        <w:rPr>
          <w:rFonts w:ascii="Times New Roman" w:hAnsi="Times New Roman"/>
          <w:sz w:val="28"/>
          <w:szCs w:val="28"/>
          <w:lang w:val="be-BY"/>
        </w:rPr>
        <w:t xml:space="preserve"> </w:t>
      </w:r>
      <w:r>
        <w:rPr>
          <w:rFonts w:ascii="Times New Roman" w:hAnsi="Times New Roman"/>
          <w:sz w:val="28"/>
          <w:szCs w:val="28"/>
          <w:lang w:val="be-BY"/>
        </w:rPr>
        <w:t>З</w:t>
      </w:r>
      <w:r w:rsidRPr="00835221">
        <w:rPr>
          <w:rFonts w:ascii="Times New Roman" w:hAnsi="Times New Roman"/>
          <w:sz w:val="28"/>
          <w:szCs w:val="28"/>
          <w:lang w:val="be-BY"/>
        </w:rPr>
        <w:t xml:space="preserve">ША </w:t>
      </w:r>
      <w:r>
        <w:rPr>
          <w:rFonts w:ascii="Times New Roman" w:hAnsi="Times New Roman"/>
          <w:sz w:val="28"/>
          <w:szCs w:val="28"/>
          <w:lang w:val="be-BY"/>
        </w:rPr>
        <w:t>рысаваліся як другарадны ўдзельнік інтэрвенцыі</w:t>
      </w:r>
      <w:r w:rsidRPr="00835221">
        <w:rPr>
          <w:rFonts w:ascii="Times New Roman" w:hAnsi="Times New Roman"/>
          <w:sz w:val="28"/>
          <w:szCs w:val="28"/>
          <w:lang w:val="be-BY"/>
        </w:rPr>
        <w:t xml:space="preserve">, то </w:t>
      </w:r>
      <w:r>
        <w:rPr>
          <w:rFonts w:ascii="Times New Roman" w:hAnsi="Times New Roman"/>
          <w:sz w:val="28"/>
          <w:szCs w:val="28"/>
          <w:lang w:val="be-BY"/>
        </w:rPr>
        <w:t>ў</w:t>
      </w:r>
      <w:r w:rsidRPr="00835221">
        <w:rPr>
          <w:rFonts w:ascii="Times New Roman" w:hAnsi="Times New Roman"/>
          <w:sz w:val="28"/>
          <w:szCs w:val="28"/>
          <w:lang w:val="be-BY"/>
        </w:rPr>
        <w:t xml:space="preserve"> </w:t>
      </w:r>
      <w:r>
        <w:rPr>
          <w:rFonts w:ascii="Times New Roman" w:hAnsi="Times New Roman"/>
          <w:sz w:val="28"/>
          <w:szCs w:val="28"/>
          <w:lang w:val="be-BY"/>
        </w:rPr>
        <w:t>19</w:t>
      </w:r>
      <w:r w:rsidRPr="00835221">
        <w:rPr>
          <w:rFonts w:ascii="Times New Roman" w:hAnsi="Times New Roman"/>
          <w:sz w:val="28"/>
          <w:szCs w:val="28"/>
          <w:lang w:val="be-BY"/>
        </w:rPr>
        <w:t>40–</w:t>
      </w:r>
      <w:r>
        <w:rPr>
          <w:rFonts w:ascii="Times New Roman" w:hAnsi="Times New Roman"/>
          <w:sz w:val="28"/>
          <w:szCs w:val="28"/>
          <w:lang w:val="be-BY"/>
        </w:rPr>
        <w:t>19</w:t>
      </w:r>
      <w:r w:rsidRPr="00835221">
        <w:rPr>
          <w:rFonts w:ascii="Times New Roman" w:hAnsi="Times New Roman"/>
          <w:sz w:val="28"/>
          <w:szCs w:val="28"/>
          <w:lang w:val="be-BY"/>
        </w:rPr>
        <w:t>50-</w:t>
      </w:r>
      <w:r>
        <w:rPr>
          <w:rFonts w:ascii="Times New Roman" w:hAnsi="Times New Roman"/>
          <w:sz w:val="28"/>
          <w:szCs w:val="28"/>
          <w:lang w:val="be-BY"/>
        </w:rPr>
        <w:t>я</w:t>
      </w:r>
      <w:r w:rsidRPr="00835221">
        <w:rPr>
          <w:rFonts w:ascii="Times New Roman" w:hAnsi="Times New Roman"/>
          <w:sz w:val="28"/>
          <w:szCs w:val="28"/>
          <w:lang w:val="be-BY"/>
        </w:rPr>
        <w:t xml:space="preserve"> г</w:t>
      </w:r>
      <w:r>
        <w:rPr>
          <w:rFonts w:ascii="Times New Roman" w:hAnsi="Times New Roman"/>
          <w:sz w:val="28"/>
          <w:szCs w:val="28"/>
          <w:lang w:val="be-BY"/>
        </w:rPr>
        <w:t>ады з’явіліся работы, аўтары якіх імкнуліся даказаць, што ЗША з’яўляліся самым непрымірымым праціўнікам Савецкай Расіі</w:t>
      </w:r>
      <w:r w:rsidRPr="00835221">
        <w:rPr>
          <w:rFonts w:ascii="Times New Roman" w:hAnsi="Times New Roman"/>
          <w:sz w:val="28"/>
          <w:szCs w:val="28"/>
          <w:lang w:val="be-BY"/>
        </w:rPr>
        <w:t xml:space="preserve"> </w:t>
      </w:r>
      <w:r>
        <w:rPr>
          <w:rFonts w:ascii="Times New Roman" w:hAnsi="Times New Roman"/>
          <w:sz w:val="28"/>
          <w:szCs w:val="28"/>
          <w:lang w:val="be-BY"/>
        </w:rPr>
        <w:t>і найбольш актыўным удзельнікам інтэрвенцыі</w:t>
      </w:r>
      <w:r w:rsidRPr="00835221">
        <w:rPr>
          <w:rFonts w:ascii="Times New Roman" w:hAnsi="Times New Roman"/>
          <w:sz w:val="28"/>
          <w:szCs w:val="28"/>
          <w:lang w:val="be-BY"/>
        </w:rPr>
        <w:t xml:space="preserve"> </w:t>
      </w:r>
      <w:r>
        <w:rPr>
          <w:rFonts w:ascii="Times New Roman" w:hAnsi="Times New Roman"/>
          <w:sz w:val="28"/>
          <w:szCs w:val="28"/>
          <w:lang w:val="be-BY"/>
        </w:rPr>
        <w:t xml:space="preserve">(А. </w:t>
      </w:r>
      <w:r w:rsidRPr="00835221">
        <w:rPr>
          <w:rFonts w:ascii="Times New Roman" w:hAnsi="Times New Roman"/>
          <w:sz w:val="28"/>
          <w:szCs w:val="28"/>
          <w:lang w:val="be-BY"/>
        </w:rPr>
        <w:t>Б</w:t>
      </w:r>
      <w:r>
        <w:rPr>
          <w:rFonts w:ascii="Times New Roman" w:hAnsi="Times New Roman"/>
          <w:sz w:val="28"/>
          <w:szCs w:val="28"/>
          <w:lang w:val="be-BY"/>
        </w:rPr>
        <w:t>я</w:t>
      </w:r>
      <w:r w:rsidRPr="00835221">
        <w:rPr>
          <w:rFonts w:ascii="Times New Roman" w:hAnsi="Times New Roman"/>
          <w:sz w:val="28"/>
          <w:szCs w:val="28"/>
          <w:lang w:val="be-BY"/>
        </w:rPr>
        <w:t>р</w:t>
      </w:r>
      <w:r>
        <w:rPr>
          <w:rFonts w:ascii="Times New Roman" w:hAnsi="Times New Roman"/>
          <w:sz w:val="28"/>
          <w:szCs w:val="28"/>
          <w:lang w:val="be-BY"/>
        </w:rPr>
        <w:t>о</w:t>
      </w:r>
      <w:r w:rsidRPr="00835221">
        <w:rPr>
          <w:rFonts w:ascii="Times New Roman" w:hAnsi="Times New Roman"/>
          <w:sz w:val="28"/>
          <w:szCs w:val="28"/>
          <w:lang w:val="be-BY"/>
        </w:rPr>
        <w:t>зк</w:t>
      </w:r>
      <w:r>
        <w:rPr>
          <w:rFonts w:ascii="Times New Roman" w:hAnsi="Times New Roman"/>
          <w:sz w:val="28"/>
          <w:szCs w:val="28"/>
          <w:lang w:val="be-BY"/>
        </w:rPr>
        <w:t>і</w:t>
      </w:r>
      <w:r w:rsidRPr="00835221">
        <w:rPr>
          <w:rFonts w:ascii="Times New Roman" w:hAnsi="Times New Roman"/>
          <w:sz w:val="28"/>
          <w:szCs w:val="28"/>
          <w:lang w:val="be-BY"/>
        </w:rPr>
        <w:t>н, А</w:t>
      </w:r>
      <w:r>
        <w:rPr>
          <w:rFonts w:ascii="Times New Roman" w:hAnsi="Times New Roman"/>
          <w:sz w:val="28"/>
          <w:szCs w:val="28"/>
          <w:lang w:val="be-BY"/>
        </w:rPr>
        <w:t>. </w:t>
      </w:r>
      <w:r w:rsidRPr="00835221">
        <w:rPr>
          <w:rFonts w:ascii="Times New Roman" w:hAnsi="Times New Roman"/>
          <w:sz w:val="28"/>
          <w:szCs w:val="28"/>
          <w:lang w:val="be-BY"/>
        </w:rPr>
        <w:t xml:space="preserve">Гулыга). </w:t>
      </w:r>
      <w:r>
        <w:rPr>
          <w:rFonts w:ascii="Times New Roman" w:hAnsi="Times New Roman"/>
          <w:sz w:val="28"/>
          <w:szCs w:val="28"/>
          <w:lang w:val="be-BY"/>
        </w:rPr>
        <w:t>Прац</w:t>
      </w:r>
      <w:r w:rsidRPr="00ED367E">
        <w:rPr>
          <w:rFonts w:ascii="Times New Roman" w:hAnsi="Times New Roman"/>
          <w:sz w:val="28"/>
          <w:szCs w:val="28"/>
        </w:rPr>
        <w:t xml:space="preserve">ы, </w:t>
      </w:r>
      <w:r>
        <w:rPr>
          <w:rFonts w:ascii="Times New Roman" w:hAnsi="Times New Roman"/>
          <w:sz w:val="28"/>
          <w:szCs w:val="28"/>
          <w:lang w:val="be-BY"/>
        </w:rPr>
        <w:t xml:space="preserve">якія </w:t>
      </w:r>
      <w:r w:rsidRPr="00ED367E">
        <w:rPr>
          <w:rFonts w:ascii="Times New Roman" w:hAnsi="Times New Roman"/>
          <w:sz w:val="28"/>
          <w:szCs w:val="28"/>
        </w:rPr>
        <w:t>вы</w:t>
      </w:r>
      <w:r>
        <w:rPr>
          <w:rFonts w:ascii="Times New Roman" w:hAnsi="Times New Roman"/>
          <w:sz w:val="28"/>
          <w:szCs w:val="28"/>
          <w:lang w:val="be-BY"/>
        </w:rPr>
        <w:t>й</w:t>
      </w:r>
      <w:r w:rsidRPr="00ED367E">
        <w:rPr>
          <w:rFonts w:ascii="Times New Roman" w:hAnsi="Times New Roman"/>
          <w:sz w:val="28"/>
          <w:szCs w:val="28"/>
        </w:rPr>
        <w:t>ш</w:t>
      </w:r>
      <w:r>
        <w:rPr>
          <w:rFonts w:ascii="Times New Roman" w:hAnsi="Times New Roman"/>
          <w:sz w:val="28"/>
          <w:szCs w:val="28"/>
          <w:lang w:val="be-BY"/>
        </w:rPr>
        <w:t>лі</w:t>
      </w:r>
      <w:r w:rsidRPr="00ED367E">
        <w:rPr>
          <w:rFonts w:ascii="Times New Roman" w:hAnsi="Times New Roman"/>
          <w:sz w:val="28"/>
          <w:szCs w:val="28"/>
        </w:rPr>
        <w:t xml:space="preserve"> </w:t>
      </w:r>
      <w:r>
        <w:rPr>
          <w:rFonts w:ascii="Times New Roman" w:hAnsi="Times New Roman"/>
          <w:sz w:val="28"/>
          <w:szCs w:val="28"/>
          <w:lang w:val="be-BY"/>
        </w:rPr>
        <w:t>ў</w:t>
      </w:r>
      <w:r w:rsidRPr="00ED367E">
        <w:rPr>
          <w:rFonts w:ascii="Times New Roman" w:hAnsi="Times New Roman"/>
          <w:sz w:val="28"/>
          <w:szCs w:val="28"/>
        </w:rPr>
        <w:t xml:space="preserve"> к</w:t>
      </w:r>
      <w:r>
        <w:rPr>
          <w:rFonts w:ascii="Times New Roman" w:hAnsi="Times New Roman"/>
          <w:sz w:val="28"/>
          <w:szCs w:val="28"/>
          <w:lang w:val="be-BY"/>
        </w:rPr>
        <w:t>а</w:t>
      </w:r>
      <w:r w:rsidRPr="00ED367E">
        <w:rPr>
          <w:rFonts w:ascii="Times New Roman" w:hAnsi="Times New Roman"/>
          <w:sz w:val="28"/>
          <w:szCs w:val="28"/>
        </w:rPr>
        <w:t>нц</w:t>
      </w:r>
      <w:r>
        <w:rPr>
          <w:rFonts w:ascii="Times New Roman" w:hAnsi="Times New Roman"/>
          <w:sz w:val="28"/>
          <w:szCs w:val="28"/>
          <w:lang w:val="be-BY"/>
        </w:rPr>
        <w:t>ы</w:t>
      </w:r>
      <w:r w:rsidRPr="00ED367E">
        <w:rPr>
          <w:rFonts w:ascii="Times New Roman" w:hAnsi="Times New Roman"/>
          <w:sz w:val="28"/>
          <w:szCs w:val="28"/>
        </w:rPr>
        <w:t xml:space="preserve"> </w:t>
      </w:r>
      <w:r>
        <w:rPr>
          <w:rFonts w:ascii="Times New Roman" w:hAnsi="Times New Roman"/>
          <w:sz w:val="28"/>
          <w:szCs w:val="28"/>
          <w:lang w:val="be-BY"/>
        </w:rPr>
        <w:t>19</w:t>
      </w:r>
      <w:r w:rsidRPr="00ED367E">
        <w:rPr>
          <w:rFonts w:ascii="Times New Roman" w:hAnsi="Times New Roman"/>
          <w:sz w:val="28"/>
          <w:szCs w:val="28"/>
        </w:rPr>
        <w:t xml:space="preserve">60-х </w:t>
      </w:r>
      <w:r>
        <w:rPr>
          <w:rFonts w:ascii="Times New Roman" w:hAnsi="Times New Roman"/>
          <w:sz w:val="28"/>
          <w:szCs w:val="28"/>
        </w:rPr>
        <w:t>–</w:t>
      </w:r>
      <w:r w:rsidRPr="00ED367E">
        <w:rPr>
          <w:rFonts w:ascii="Times New Roman" w:hAnsi="Times New Roman"/>
          <w:sz w:val="28"/>
          <w:szCs w:val="28"/>
        </w:rPr>
        <w:t xml:space="preserve"> </w:t>
      </w:r>
      <w:r>
        <w:rPr>
          <w:rFonts w:ascii="Times New Roman" w:hAnsi="Times New Roman"/>
          <w:sz w:val="28"/>
          <w:szCs w:val="28"/>
          <w:lang w:val="be-BY"/>
        </w:rPr>
        <w:t>п</w:t>
      </w:r>
      <w:r w:rsidRPr="00ED367E">
        <w:rPr>
          <w:rFonts w:ascii="Times New Roman" w:hAnsi="Times New Roman"/>
          <w:sz w:val="28"/>
          <w:szCs w:val="28"/>
        </w:rPr>
        <w:t>ача</w:t>
      </w:r>
      <w:r>
        <w:rPr>
          <w:rFonts w:ascii="Times New Roman" w:hAnsi="Times New Roman"/>
          <w:sz w:val="28"/>
          <w:szCs w:val="28"/>
          <w:lang w:val="be-BY"/>
        </w:rPr>
        <w:t>тку</w:t>
      </w:r>
      <w:r w:rsidRPr="00ED367E">
        <w:rPr>
          <w:rFonts w:ascii="Times New Roman" w:hAnsi="Times New Roman"/>
          <w:sz w:val="28"/>
          <w:szCs w:val="28"/>
        </w:rPr>
        <w:t xml:space="preserve"> </w:t>
      </w:r>
      <w:r>
        <w:rPr>
          <w:rFonts w:ascii="Times New Roman" w:hAnsi="Times New Roman"/>
          <w:sz w:val="28"/>
          <w:szCs w:val="28"/>
          <w:lang w:val="be-BY"/>
        </w:rPr>
        <w:t>19</w:t>
      </w:r>
      <w:r w:rsidRPr="00ED367E">
        <w:rPr>
          <w:rFonts w:ascii="Times New Roman" w:hAnsi="Times New Roman"/>
          <w:sz w:val="28"/>
          <w:szCs w:val="28"/>
        </w:rPr>
        <w:t>70-х г</w:t>
      </w:r>
      <w:r>
        <w:rPr>
          <w:rFonts w:ascii="Times New Roman" w:hAnsi="Times New Roman"/>
          <w:sz w:val="28"/>
          <w:szCs w:val="28"/>
          <w:lang w:val="be-BY"/>
        </w:rPr>
        <w:t>а</w:t>
      </w:r>
      <w:r w:rsidRPr="00ED367E">
        <w:rPr>
          <w:rFonts w:ascii="Times New Roman" w:hAnsi="Times New Roman"/>
          <w:sz w:val="28"/>
          <w:szCs w:val="28"/>
        </w:rPr>
        <w:t>до</w:t>
      </w:r>
      <w:r>
        <w:rPr>
          <w:rFonts w:ascii="Times New Roman" w:hAnsi="Times New Roman"/>
          <w:sz w:val="28"/>
          <w:szCs w:val="28"/>
          <w:lang w:val="be-BY"/>
        </w:rPr>
        <w:t>ў,</w:t>
      </w:r>
      <w:r w:rsidRPr="00ED367E">
        <w:rPr>
          <w:rFonts w:ascii="Times New Roman" w:hAnsi="Times New Roman"/>
          <w:sz w:val="28"/>
          <w:szCs w:val="28"/>
        </w:rPr>
        <w:t xml:space="preserve"> п</w:t>
      </w:r>
      <w:r>
        <w:rPr>
          <w:rFonts w:ascii="Times New Roman" w:hAnsi="Times New Roman"/>
          <w:sz w:val="28"/>
          <w:szCs w:val="28"/>
          <w:lang w:val="be-BY"/>
        </w:rPr>
        <w:t>а</w:t>
      </w:r>
      <w:r w:rsidRPr="00ED367E">
        <w:rPr>
          <w:rFonts w:ascii="Times New Roman" w:hAnsi="Times New Roman"/>
          <w:sz w:val="28"/>
          <w:szCs w:val="28"/>
        </w:rPr>
        <w:t>казал</w:t>
      </w:r>
      <w:r>
        <w:rPr>
          <w:rFonts w:ascii="Times New Roman" w:hAnsi="Times New Roman"/>
          <w:sz w:val="28"/>
          <w:szCs w:val="28"/>
          <w:lang w:val="be-BY"/>
        </w:rPr>
        <w:t>і</w:t>
      </w:r>
      <w:r w:rsidRPr="00ED367E">
        <w:rPr>
          <w:rFonts w:ascii="Times New Roman" w:hAnsi="Times New Roman"/>
          <w:sz w:val="28"/>
          <w:szCs w:val="28"/>
        </w:rPr>
        <w:t xml:space="preserve"> </w:t>
      </w:r>
      <w:r>
        <w:rPr>
          <w:rFonts w:ascii="Times New Roman" w:hAnsi="Times New Roman"/>
          <w:sz w:val="28"/>
          <w:szCs w:val="28"/>
          <w:lang w:val="be-BY"/>
        </w:rPr>
        <w:t>адыход</w:t>
      </w:r>
      <w:r w:rsidRPr="00ED367E">
        <w:rPr>
          <w:rFonts w:ascii="Times New Roman" w:hAnsi="Times New Roman"/>
          <w:sz w:val="28"/>
          <w:szCs w:val="28"/>
        </w:rPr>
        <w:t xml:space="preserve"> </w:t>
      </w:r>
      <w:r>
        <w:rPr>
          <w:rFonts w:ascii="Times New Roman" w:hAnsi="Times New Roman"/>
          <w:sz w:val="28"/>
          <w:szCs w:val="28"/>
          <w:lang w:val="be-BY"/>
        </w:rPr>
        <w:t>ад</w:t>
      </w:r>
      <w:r w:rsidRPr="00ED367E">
        <w:rPr>
          <w:rFonts w:ascii="Times New Roman" w:hAnsi="Times New Roman"/>
          <w:sz w:val="28"/>
          <w:szCs w:val="28"/>
        </w:rPr>
        <w:t xml:space="preserve"> </w:t>
      </w:r>
      <w:r>
        <w:rPr>
          <w:rFonts w:ascii="Times New Roman" w:hAnsi="Times New Roman"/>
          <w:sz w:val="28"/>
          <w:szCs w:val="28"/>
          <w:lang w:val="be-BY"/>
        </w:rPr>
        <w:t>г</w:t>
      </w:r>
      <w:r w:rsidRPr="00ED367E">
        <w:rPr>
          <w:rFonts w:ascii="Times New Roman" w:hAnsi="Times New Roman"/>
          <w:sz w:val="28"/>
          <w:szCs w:val="28"/>
        </w:rPr>
        <w:t>эт</w:t>
      </w:r>
      <w:r>
        <w:rPr>
          <w:rFonts w:ascii="Times New Roman" w:hAnsi="Times New Roman"/>
          <w:sz w:val="28"/>
          <w:szCs w:val="28"/>
          <w:lang w:val="be-BY"/>
        </w:rPr>
        <w:t>ы</w:t>
      </w:r>
      <w:r w:rsidRPr="00ED367E">
        <w:rPr>
          <w:rFonts w:ascii="Times New Roman" w:hAnsi="Times New Roman"/>
          <w:sz w:val="28"/>
          <w:szCs w:val="28"/>
        </w:rPr>
        <w:t>х п</w:t>
      </w:r>
      <w:r>
        <w:rPr>
          <w:rFonts w:ascii="Times New Roman" w:hAnsi="Times New Roman"/>
          <w:sz w:val="28"/>
          <w:szCs w:val="28"/>
          <w:lang w:val="be-BY"/>
        </w:rPr>
        <w:t>а</w:t>
      </w:r>
      <w:r w:rsidRPr="00ED367E">
        <w:rPr>
          <w:rFonts w:ascii="Times New Roman" w:hAnsi="Times New Roman"/>
          <w:sz w:val="28"/>
          <w:szCs w:val="28"/>
        </w:rPr>
        <w:t>з</w:t>
      </w:r>
      <w:r>
        <w:rPr>
          <w:rFonts w:ascii="Times New Roman" w:hAnsi="Times New Roman"/>
          <w:sz w:val="28"/>
          <w:szCs w:val="28"/>
          <w:lang w:val="be-BY"/>
        </w:rPr>
        <w:t>і</w:t>
      </w:r>
      <w:r w:rsidRPr="00ED367E">
        <w:rPr>
          <w:rFonts w:ascii="Times New Roman" w:hAnsi="Times New Roman"/>
          <w:sz w:val="28"/>
          <w:szCs w:val="28"/>
        </w:rPr>
        <w:t>ц</w:t>
      </w:r>
      <w:r>
        <w:rPr>
          <w:rFonts w:ascii="Times New Roman" w:hAnsi="Times New Roman"/>
          <w:sz w:val="28"/>
          <w:szCs w:val="28"/>
          <w:lang w:val="be-BY"/>
        </w:rPr>
        <w:t>ы</w:t>
      </w:r>
      <w:r w:rsidRPr="00ED367E">
        <w:rPr>
          <w:rFonts w:ascii="Times New Roman" w:hAnsi="Times New Roman"/>
          <w:sz w:val="28"/>
          <w:szCs w:val="28"/>
        </w:rPr>
        <w:t xml:space="preserve">й. </w:t>
      </w:r>
      <w:r>
        <w:rPr>
          <w:rFonts w:ascii="Times New Roman" w:hAnsi="Times New Roman"/>
          <w:sz w:val="28"/>
          <w:szCs w:val="28"/>
          <w:lang w:val="be-BY"/>
        </w:rPr>
        <w:t xml:space="preserve">У іх гаворка ішла аб наяўнасці розных груповак у правячых колах ЗША адносна палітыкі ў дачыненні Савецкай Расіі, ваганні ў амерыканскай палітыцы. </w:t>
      </w:r>
    </w:p>
    <w:p w:rsidR="00DF38FE" w:rsidRPr="00B81B84" w:rsidRDefault="00DF38FE" w:rsidP="00ED367E">
      <w:pPr>
        <w:spacing w:after="0" w:line="240" w:lineRule="auto"/>
        <w:ind w:firstLine="709"/>
        <w:jc w:val="both"/>
        <w:rPr>
          <w:rFonts w:ascii="Times New Roman" w:hAnsi="Times New Roman"/>
          <w:sz w:val="28"/>
          <w:szCs w:val="28"/>
          <w:lang w:val="be-BY"/>
        </w:rPr>
      </w:pPr>
      <w:r w:rsidRPr="00835221">
        <w:rPr>
          <w:rFonts w:ascii="Times New Roman" w:hAnsi="Times New Roman"/>
          <w:b/>
          <w:sz w:val="28"/>
          <w:szCs w:val="28"/>
          <w:lang w:val="be-BY"/>
        </w:rPr>
        <w:t>4.</w:t>
      </w:r>
      <w:r>
        <w:rPr>
          <w:rFonts w:ascii="Times New Roman" w:hAnsi="Times New Roman"/>
          <w:sz w:val="28"/>
          <w:szCs w:val="28"/>
          <w:lang w:val="be-BY"/>
        </w:rPr>
        <w:t xml:space="preserve"> Пры вывучэнні новай гісторыі Вялікабрытаніі асноўная ўвага савецкіх гісторыкаў была прыкавана да Англійскай рэвалюцыі </w:t>
      </w:r>
      <w:r w:rsidRPr="00ED367E">
        <w:rPr>
          <w:rFonts w:ascii="Times New Roman" w:hAnsi="Times New Roman"/>
          <w:sz w:val="28"/>
          <w:szCs w:val="28"/>
        </w:rPr>
        <w:t>с</w:t>
      </w:r>
      <w:r>
        <w:rPr>
          <w:rFonts w:ascii="Times New Roman" w:hAnsi="Times New Roman"/>
          <w:sz w:val="28"/>
          <w:szCs w:val="28"/>
          <w:lang w:val="be-BY"/>
        </w:rPr>
        <w:t>я</w:t>
      </w:r>
      <w:r w:rsidRPr="00ED367E">
        <w:rPr>
          <w:rFonts w:ascii="Times New Roman" w:hAnsi="Times New Roman"/>
          <w:sz w:val="28"/>
          <w:szCs w:val="28"/>
        </w:rPr>
        <w:t>р</w:t>
      </w:r>
      <w:r>
        <w:rPr>
          <w:rFonts w:ascii="Times New Roman" w:hAnsi="Times New Roman"/>
          <w:sz w:val="28"/>
          <w:szCs w:val="28"/>
          <w:lang w:val="be-BY"/>
        </w:rPr>
        <w:t>э</w:t>
      </w:r>
      <w:r w:rsidRPr="00ED367E">
        <w:rPr>
          <w:rFonts w:ascii="Times New Roman" w:hAnsi="Times New Roman"/>
          <w:sz w:val="28"/>
          <w:szCs w:val="28"/>
        </w:rPr>
        <w:t>д</w:t>
      </w:r>
      <w:r>
        <w:rPr>
          <w:rFonts w:ascii="Times New Roman" w:hAnsi="Times New Roman"/>
          <w:sz w:val="28"/>
          <w:szCs w:val="28"/>
          <w:lang w:val="be-BY"/>
        </w:rPr>
        <w:t>зі</w:t>
      </w:r>
      <w:r w:rsidRPr="00ED367E">
        <w:rPr>
          <w:rFonts w:ascii="Times New Roman" w:hAnsi="Times New Roman"/>
          <w:sz w:val="28"/>
          <w:szCs w:val="28"/>
        </w:rPr>
        <w:t xml:space="preserve">ны XVII </w:t>
      </w:r>
      <w:r>
        <w:rPr>
          <w:rFonts w:ascii="Times New Roman" w:hAnsi="Times New Roman"/>
          <w:sz w:val="28"/>
          <w:szCs w:val="28"/>
          <w:lang w:val="be-BY"/>
        </w:rPr>
        <w:t xml:space="preserve">ст. Асноўныя прычыны рэвалюцыі, на думку савецкіх гісторыкаў, знаходзіліся ў эканамічнай сферы. </w:t>
      </w:r>
      <w:r w:rsidRPr="00997F0B">
        <w:rPr>
          <w:rFonts w:ascii="Times New Roman" w:hAnsi="Times New Roman"/>
          <w:b/>
          <w:sz w:val="28"/>
          <w:szCs w:val="28"/>
          <w:lang w:val="be-BY"/>
        </w:rPr>
        <w:t xml:space="preserve">Уладзімір </w:t>
      </w:r>
      <w:r w:rsidRPr="008D700C">
        <w:rPr>
          <w:rFonts w:ascii="Times New Roman" w:hAnsi="Times New Roman"/>
          <w:b/>
          <w:sz w:val="28"/>
          <w:szCs w:val="28"/>
          <w:lang w:val="be-BY"/>
        </w:rPr>
        <w:t>Міхайлавіч Ла</w:t>
      </w:r>
      <w:r w:rsidRPr="00997F0B">
        <w:rPr>
          <w:rFonts w:ascii="Times New Roman" w:hAnsi="Times New Roman"/>
          <w:b/>
          <w:sz w:val="28"/>
          <w:szCs w:val="28"/>
          <w:lang w:val="be-BY"/>
        </w:rPr>
        <w:t>ў</w:t>
      </w:r>
      <w:r w:rsidRPr="008D700C">
        <w:rPr>
          <w:rFonts w:ascii="Times New Roman" w:hAnsi="Times New Roman"/>
          <w:b/>
          <w:sz w:val="28"/>
          <w:szCs w:val="28"/>
          <w:lang w:val="be-BY"/>
        </w:rPr>
        <w:t>ро</w:t>
      </w:r>
      <w:r w:rsidRPr="00997F0B">
        <w:rPr>
          <w:rFonts w:ascii="Times New Roman" w:hAnsi="Times New Roman"/>
          <w:b/>
          <w:sz w:val="28"/>
          <w:szCs w:val="28"/>
          <w:lang w:val="be-BY"/>
        </w:rPr>
        <w:t>ў</w:t>
      </w:r>
      <w:r w:rsidRPr="008D700C">
        <w:rPr>
          <w:rFonts w:ascii="Times New Roman" w:hAnsi="Times New Roman"/>
          <w:b/>
          <w:sz w:val="28"/>
          <w:szCs w:val="28"/>
          <w:lang w:val="be-BY"/>
        </w:rPr>
        <w:t>ск</w:t>
      </w:r>
      <w:r w:rsidRPr="00997F0B">
        <w:rPr>
          <w:rFonts w:ascii="Times New Roman" w:hAnsi="Times New Roman"/>
          <w:b/>
          <w:sz w:val="28"/>
          <w:szCs w:val="28"/>
          <w:lang w:val="be-BY"/>
        </w:rPr>
        <w:t>і</w:t>
      </w:r>
      <w:r w:rsidRPr="008D700C">
        <w:rPr>
          <w:rFonts w:ascii="Times New Roman" w:hAnsi="Times New Roman"/>
          <w:sz w:val="28"/>
          <w:szCs w:val="28"/>
          <w:lang w:val="be-BY"/>
        </w:rPr>
        <w:t xml:space="preserve"> </w:t>
      </w:r>
      <w:r>
        <w:rPr>
          <w:rFonts w:ascii="Times New Roman" w:hAnsi="Times New Roman"/>
          <w:sz w:val="28"/>
          <w:szCs w:val="28"/>
          <w:lang w:val="be-BY"/>
        </w:rPr>
        <w:t>ў</w:t>
      </w:r>
      <w:r w:rsidRPr="008D700C">
        <w:rPr>
          <w:rFonts w:ascii="Times New Roman" w:hAnsi="Times New Roman"/>
          <w:sz w:val="28"/>
          <w:szCs w:val="28"/>
          <w:lang w:val="be-BY"/>
        </w:rPr>
        <w:t xml:space="preserve"> 1958 г. </w:t>
      </w:r>
      <w:r>
        <w:rPr>
          <w:rFonts w:ascii="Times New Roman" w:hAnsi="Times New Roman"/>
          <w:sz w:val="28"/>
          <w:szCs w:val="28"/>
          <w:lang w:val="be-BY"/>
        </w:rPr>
        <w:t>а</w:t>
      </w:r>
      <w:r w:rsidRPr="008D700C">
        <w:rPr>
          <w:rFonts w:ascii="Times New Roman" w:hAnsi="Times New Roman"/>
          <w:sz w:val="28"/>
          <w:szCs w:val="28"/>
          <w:lang w:val="be-BY"/>
        </w:rPr>
        <w:t>публ</w:t>
      </w:r>
      <w:r>
        <w:rPr>
          <w:rFonts w:ascii="Times New Roman" w:hAnsi="Times New Roman"/>
          <w:sz w:val="28"/>
          <w:szCs w:val="28"/>
          <w:lang w:val="be-BY"/>
        </w:rPr>
        <w:t>і</w:t>
      </w:r>
      <w:r w:rsidRPr="008D700C">
        <w:rPr>
          <w:rFonts w:ascii="Times New Roman" w:hAnsi="Times New Roman"/>
          <w:sz w:val="28"/>
          <w:szCs w:val="28"/>
          <w:lang w:val="be-BY"/>
        </w:rPr>
        <w:t>к</w:t>
      </w:r>
      <w:r>
        <w:rPr>
          <w:rFonts w:ascii="Times New Roman" w:hAnsi="Times New Roman"/>
          <w:sz w:val="28"/>
          <w:szCs w:val="28"/>
          <w:lang w:val="be-BY"/>
        </w:rPr>
        <w:t>а</w:t>
      </w:r>
      <w:r w:rsidRPr="008D700C">
        <w:rPr>
          <w:rFonts w:ascii="Times New Roman" w:hAnsi="Times New Roman"/>
          <w:sz w:val="28"/>
          <w:szCs w:val="28"/>
          <w:lang w:val="be-BY"/>
        </w:rPr>
        <w:t>ва</w:t>
      </w:r>
      <w:r>
        <w:rPr>
          <w:rFonts w:ascii="Times New Roman" w:hAnsi="Times New Roman"/>
          <w:sz w:val="28"/>
          <w:szCs w:val="28"/>
          <w:lang w:val="be-BY"/>
        </w:rPr>
        <w:t>ў</w:t>
      </w:r>
      <w:r w:rsidRPr="008D700C">
        <w:rPr>
          <w:rFonts w:ascii="Times New Roman" w:hAnsi="Times New Roman"/>
          <w:sz w:val="28"/>
          <w:szCs w:val="28"/>
          <w:lang w:val="be-BY"/>
        </w:rPr>
        <w:t xml:space="preserve"> </w:t>
      </w:r>
      <w:r>
        <w:rPr>
          <w:rFonts w:ascii="Times New Roman" w:hAnsi="Times New Roman"/>
          <w:sz w:val="28"/>
          <w:szCs w:val="28"/>
          <w:lang w:val="be-BY"/>
        </w:rPr>
        <w:t>працу</w:t>
      </w:r>
      <w:r w:rsidRPr="008D700C">
        <w:rPr>
          <w:rFonts w:ascii="Times New Roman" w:hAnsi="Times New Roman"/>
          <w:sz w:val="28"/>
          <w:szCs w:val="28"/>
          <w:lang w:val="be-BY"/>
        </w:rPr>
        <w:t xml:space="preserve"> «Пр</w:t>
      </w:r>
      <w:r>
        <w:rPr>
          <w:rFonts w:ascii="Times New Roman" w:hAnsi="Times New Roman"/>
          <w:sz w:val="28"/>
          <w:szCs w:val="28"/>
          <w:lang w:val="be-BY"/>
        </w:rPr>
        <w:t>а</w:t>
      </w:r>
      <w:r w:rsidRPr="008D700C">
        <w:rPr>
          <w:rFonts w:ascii="Times New Roman" w:hAnsi="Times New Roman"/>
          <w:sz w:val="28"/>
          <w:szCs w:val="28"/>
          <w:lang w:val="be-BY"/>
        </w:rPr>
        <w:t xml:space="preserve">блемы </w:t>
      </w:r>
      <w:r>
        <w:rPr>
          <w:rFonts w:ascii="Times New Roman" w:hAnsi="Times New Roman"/>
          <w:sz w:val="28"/>
          <w:szCs w:val="28"/>
          <w:lang w:val="be-BY"/>
        </w:rPr>
        <w:t>даследавання</w:t>
      </w:r>
      <w:r w:rsidRPr="008D700C">
        <w:rPr>
          <w:rFonts w:ascii="Times New Roman" w:hAnsi="Times New Roman"/>
          <w:sz w:val="28"/>
          <w:szCs w:val="28"/>
          <w:lang w:val="be-BY"/>
        </w:rPr>
        <w:t xml:space="preserve"> з</w:t>
      </w:r>
      <w:r>
        <w:rPr>
          <w:rFonts w:ascii="Times New Roman" w:hAnsi="Times New Roman"/>
          <w:sz w:val="28"/>
          <w:szCs w:val="28"/>
          <w:lang w:val="be-BY"/>
        </w:rPr>
        <w:t>я</w:t>
      </w:r>
      <w:r w:rsidRPr="008D700C">
        <w:rPr>
          <w:rFonts w:ascii="Times New Roman" w:hAnsi="Times New Roman"/>
          <w:sz w:val="28"/>
          <w:szCs w:val="28"/>
          <w:lang w:val="be-BY"/>
        </w:rPr>
        <w:t>мельн</w:t>
      </w:r>
      <w:r>
        <w:rPr>
          <w:rFonts w:ascii="Times New Roman" w:hAnsi="Times New Roman"/>
          <w:sz w:val="28"/>
          <w:szCs w:val="28"/>
          <w:lang w:val="be-BY"/>
        </w:rPr>
        <w:t>а</w:t>
      </w:r>
      <w:r w:rsidRPr="008D700C">
        <w:rPr>
          <w:rFonts w:ascii="Times New Roman" w:hAnsi="Times New Roman"/>
          <w:sz w:val="28"/>
          <w:szCs w:val="28"/>
          <w:lang w:val="be-BY"/>
        </w:rPr>
        <w:t xml:space="preserve">й </w:t>
      </w:r>
      <w:r>
        <w:rPr>
          <w:rFonts w:ascii="Times New Roman" w:hAnsi="Times New Roman"/>
          <w:sz w:val="28"/>
          <w:szCs w:val="28"/>
          <w:lang w:val="be-BY"/>
        </w:rPr>
        <w:t>уласнасці ў</w:t>
      </w:r>
      <w:r w:rsidRPr="008D700C">
        <w:rPr>
          <w:rFonts w:ascii="Times New Roman" w:hAnsi="Times New Roman"/>
          <w:sz w:val="28"/>
          <w:szCs w:val="28"/>
          <w:lang w:val="be-BY"/>
        </w:rPr>
        <w:t xml:space="preserve"> Англ</w:t>
      </w:r>
      <w:r>
        <w:rPr>
          <w:rFonts w:ascii="Times New Roman" w:hAnsi="Times New Roman"/>
          <w:sz w:val="28"/>
          <w:szCs w:val="28"/>
          <w:lang w:val="be-BY"/>
        </w:rPr>
        <w:t>іі</w:t>
      </w:r>
      <w:r w:rsidRPr="008D700C">
        <w:rPr>
          <w:rFonts w:ascii="Times New Roman" w:hAnsi="Times New Roman"/>
          <w:sz w:val="28"/>
          <w:szCs w:val="28"/>
          <w:lang w:val="be-BY"/>
        </w:rPr>
        <w:t xml:space="preserve"> </w:t>
      </w:r>
      <w:r w:rsidRPr="00ED367E">
        <w:rPr>
          <w:rFonts w:ascii="Times New Roman" w:hAnsi="Times New Roman"/>
          <w:sz w:val="28"/>
          <w:szCs w:val="28"/>
          <w:lang w:val="en-US"/>
        </w:rPr>
        <w:t>XVII</w:t>
      </w:r>
      <w:r w:rsidRPr="008D700C">
        <w:rPr>
          <w:rFonts w:ascii="Times New Roman" w:hAnsi="Times New Roman"/>
          <w:sz w:val="28"/>
          <w:szCs w:val="28"/>
          <w:lang w:val="be-BY"/>
        </w:rPr>
        <w:t>–</w:t>
      </w:r>
      <w:r w:rsidRPr="00ED367E">
        <w:rPr>
          <w:rFonts w:ascii="Times New Roman" w:hAnsi="Times New Roman"/>
          <w:sz w:val="28"/>
          <w:szCs w:val="28"/>
          <w:lang w:val="en-US"/>
        </w:rPr>
        <w:t>XVIII</w:t>
      </w:r>
      <w:r w:rsidRPr="008D700C">
        <w:rPr>
          <w:rFonts w:ascii="Times New Roman" w:hAnsi="Times New Roman"/>
          <w:sz w:val="28"/>
          <w:szCs w:val="28"/>
          <w:lang w:val="be-BY"/>
        </w:rPr>
        <w:t xml:space="preserve"> </w:t>
      </w:r>
      <w:r>
        <w:rPr>
          <w:rFonts w:ascii="Times New Roman" w:hAnsi="Times New Roman"/>
          <w:sz w:val="28"/>
          <w:szCs w:val="28"/>
          <w:lang w:val="be-BY"/>
        </w:rPr>
        <w:t>ст.ст.»</w:t>
      </w:r>
      <w:r w:rsidRPr="008D700C">
        <w:rPr>
          <w:rFonts w:ascii="Times New Roman" w:hAnsi="Times New Roman"/>
          <w:sz w:val="28"/>
          <w:szCs w:val="28"/>
          <w:lang w:val="be-BY"/>
        </w:rPr>
        <w:t xml:space="preserve"> </w:t>
      </w:r>
      <w:r w:rsidRPr="00DE1DD2">
        <w:rPr>
          <w:rFonts w:ascii="Times New Roman" w:hAnsi="Times New Roman"/>
          <w:sz w:val="28"/>
          <w:szCs w:val="28"/>
          <w:lang w:val="be-BY"/>
        </w:rPr>
        <w:t xml:space="preserve">Аграрная </w:t>
      </w:r>
      <w:r>
        <w:rPr>
          <w:rFonts w:ascii="Times New Roman" w:hAnsi="Times New Roman"/>
          <w:sz w:val="28"/>
          <w:szCs w:val="28"/>
          <w:lang w:val="be-BY"/>
        </w:rPr>
        <w:t>гі</w:t>
      </w:r>
      <w:r w:rsidRPr="00DE1DD2">
        <w:rPr>
          <w:rFonts w:ascii="Times New Roman" w:hAnsi="Times New Roman"/>
          <w:sz w:val="28"/>
          <w:szCs w:val="28"/>
          <w:lang w:val="be-BY"/>
        </w:rPr>
        <w:t>стор</w:t>
      </w:r>
      <w:r>
        <w:rPr>
          <w:rFonts w:ascii="Times New Roman" w:hAnsi="Times New Roman"/>
          <w:sz w:val="28"/>
          <w:szCs w:val="28"/>
          <w:lang w:val="be-BY"/>
        </w:rPr>
        <w:t>ы</w:t>
      </w:r>
      <w:r w:rsidRPr="00DE1DD2">
        <w:rPr>
          <w:rFonts w:ascii="Times New Roman" w:hAnsi="Times New Roman"/>
          <w:sz w:val="28"/>
          <w:szCs w:val="28"/>
          <w:lang w:val="be-BY"/>
        </w:rPr>
        <w:t xml:space="preserve">я </w:t>
      </w:r>
      <w:r>
        <w:rPr>
          <w:rFonts w:ascii="Times New Roman" w:hAnsi="Times New Roman"/>
          <w:sz w:val="28"/>
          <w:szCs w:val="28"/>
          <w:lang w:val="be-BY"/>
        </w:rPr>
        <w:t xml:space="preserve">Англіі была даследавана і </w:t>
      </w:r>
      <w:r w:rsidRPr="00997F0B">
        <w:rPr>
          <w:rFonts w:ascii="Times New Roman" w:hAnsi="Times New Roman"/>
          <w:b/>
          <w:sz w:val="28"/>
          <w:szCs w:val="28"/>
          <w:lang w:val="be-BY"/>
        </w:rPr>
        <w:t>Сяргеем Іванавічам</w:t>
      </w:r>
      <w:r w:rsidRPr="00DE1DD2">
        <w:rPr>
          <w:rFonts w:ascii="Times New Roman" w:hAnsi="Times New Roman"/>
          <w:b/>
          <w:sz w:val="28"/>
          <w:szCs w:val="28"/>
          <w:lang w:val="be-BY"/>
        </w:rPr>
        <w:t xml:space="preserve"> Архангельск</w:t>
      </w:r>
      <w:r w:rsidRPr="00997F0B">
        <w:rPr>
          <w:rFonts w:ascii="Times New Roman" w:hAnsi="Times New Roman"/>
          <w:b/>
          <w:sz w:val="28"/>
          <w:szCs w:val="28"/>
          <w:lang w:val="be-BY"/>
        </w:rPr>
        <w:t>ім</w:t>
      </w:r>
      <w:r w:rsidRPr="00DE1DD2">
        <w:rPr>
          <w:rFonts w:ascii="Times New Roman" w:hAnsi="Times New Roman"/>
          <w:sz w:val="28"/>
          <w:szCs w:val="28"/>
          <w:lang w:val="be-BY"/>
        </w:rPr>
        <w:t xml:space="preserve">. </w:t>
      </w:r>
      <w:r>
        <w:rPr>
          <w:rFonts w:ascii="Times New Roman" w:hAnsi="Times New Roman"/>
          <w:sz w:val="28"/>
          <w:szCs w:val="28"/>
          <w:lang w:val="be-BY"/>
        </w:rPr>
        <w:t xml:space="preserve">Савецкая гістарыяграфія рабіла выснову аб актыўным развіцці буржуазных адносін у англійскай вёсцы напярэдадні рэвалюцыі. У выніку побач з феадальным сфарміраваўся і дастаткова развіты капіталістычны ўклад, а сярод англійскага дваранства сфарміраваўся клас </w:t>
      </w:r>
      <w:r w:rsidRPr="00DE1DD2">
        <w:rPr>
          <w:rFonts w:ascii="Times New Roman" w:hAnsi="Times New Roman"/>
          <w:sz w:val="28"/>
          <w:szCs w:val="28"/>
          <w:lang w:val="be-BY"/>
        </w:rPr>
        <w:t>«нов</w:t>
      </w:r>
      <w:r>
        <w:rPr>
          <w:rFonts w:ascii="Times New Roman" w:hAnsi="Times New Roman"/>
          <w:sz w:val="28"/>
          <w:szCs w:val="28"/>
          <w:lang w:val="be-BY"/>
        </w:rPr>
        <w:t>ага дваранства</w:t>
      </w:r>
      <w:r w:rsidRPr="00DE1DD2">
        <w:rPr>
          <w:rFonts w:ascii="Times New Roman" w:hAnsi="Times New Roman"/>
          <w:sz w:val="28"/>
          <w:szCs w:val="28"/>
          <w:lang w:val="be-BY"/>
        </w:rPr>
        <w:t>»</w:t>
      </w:r>
      <w:r>
        <w:rPr>
          <w:rFonts w:ascii="Times New Roman" w:hAnsi="Times New Roman"/>
          <w:sz w:val="28"/>
          <w:szCs w:val="28"/>
          <w:lang w:val="be-BY"/>
        </w:rPr>
        <w:t>, якое па сутнасці прадстаўляла сабою вясковую буржуазію. Паказана актывізацыя сялянскіх выступленняў напярэдадні рэвалюцыі. У перадрэвалюцыйныя гады і ў час рэвалюцыі адбываўся актыўны пераход зямельнай уласнасці ў рукі «</w:t>
      </w:r>
      <w:r w:rsidRPr="00B81B84">
        <w:rPr>
          <w:rFonts w:ascii="Times New Roman" w:hAnsi="Times New Roman"/>
          <w:sz w:val="28"/>
          <w:szCs w:val="28"/>
          <w:lang w:val="be-BY"/>
        </w:rPr>
        <w:t>нов</w:t>
      </w:r>
      <w:r>
        <w:rPr>
          <w:rFonts w:ascii="Times New Roman" w:hAnsi="Times New Roman"/>
          <w:sz w:val="28"/>
          <w:szCs w:val="28"/>
          <w:lang w:val="be-BY"/>
        </w:rPr>
        <w:t xml:space="preserve">ага дваранства», буржуазіі, афіцэраў </w:t>
      </w:r>
      <w:r w:rsidRPr="00B81B84">
        <w:rPr>
          <w:rFonts w:ascii="Times New Roman" w:hAnsi="Times New Roman"/>
          <w:sz w:val="28"/>
          <w:szCs w:val="28"/>
          <w:lang w:val="be-BY"/>
        </w:rPr>
        <w:t>кромвеле</w:t>
      </w:r>
      <w:r>
        <w:rPr>
          <w:rFonts w:ascii="Times New Roman" w:hAnsi="Times New Roman"/>
          <w:sz w:val="28"/>
          <w:szCs w:val="28"/>
          <w:lang w:val="be-BY"/>
        </w:rPr>
        <w:t>ў</w:t>
      </w:r>
      <w:r w:rsidRPr="00B81B84">
        <w:rPr>
          <w:rFonts w:ascii="Times New Roman" w:hAnsi="Times New Roman"/>
          <w:sz w:val="28"/>
          <w:szCs w:val="28"/>
          <w:lang w:val="be-BY"/>
        </w:rPr>
        <w:t>ск</w:t>
      </w:r>
      <w:r>
        <w:rPr>
          <w:rFonts w:ascii="Times New Roman" w:hAnsi="Times New Roman"/>
          <w:sz w:val="28"/>
          <w:szCs w:val="28"/>
          <w:lang w:val="be-BY"/>
        </w:rPr>
        <w:t>а</w:t>
      </w:r>
      <w:r w:rsidRPr="00B81B84">
        <w:rPr>
          <w:rFonts w:ascii="Times New Roman" w:hAnsi="Times New Roman"/>
          <w:sz w:val="28"/>
          <w:szCs w:val="28"/>
          <w:lang w:val="be-BY"/>
        </w:rPr>
        <w:t>й арм</w:t>
      </w:r>
      <w:r>
        <w:rPr>
          <w:rFonts w:ascii="Times New Roman" w:hAnsi="Times New Roman"/>
          <w:sz w:val="28"/>
          <w:szCs w:val="28"/>
          <w:lang w:val="be-BY"/>
        </w:rPr>
        <w:t>іі</w:t>
      </w:r>
      <w:r w:rsidRPr="00B81B84">
        <w:rPr>
          <w:rFonts w:ascii="Times New Roman" w:hAnsi="Times New Roman"/>
          <w:sz w:val="28"/>
          <w:szCs w:val="28"/>
          <w:lang w:val="be-BY"/>
        </w:rPr>
        <w:t>.</w:t>
      </w:r>
    </w:p>
    <w:p w:rsidR="00DF38FE" w:rsidRPr="000610C6"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Агу</w:t>
      </w:r>
      <w:r w:rsidRPr="008D700C">
        <w:rPr>
          <w:rFonts w:ascii="Times New Roman" w:hAnsi="Times New Roman"/>
          <w:sz w:val="28"/>
          <w:szCs w:val="28"/>
          <w:lang w:val="be-BY"/>
        </w:rPr>
        <w:t>льную к</w:t>
      </w:r>
      <w:r>
        <w:rPr>
          <w:rFonts w:ascii="Times New Roman" w:hAnsi="Times New Roman"/>
          <w:sz w:val="28"/>
          <w:szCs w:val="28"/>
          <w:lang w:val="be-BY"/>
        </w:rPr>
        <w:t>а</w:t>
      </w:r>
      <w:r w:rsidRPr="008D700C">
        <w:rPr>
          <w:rFonts w:ascii="Times New Roman" w:hAnsi="Times New Roman"/>
          <w:sz w:val="28"/>
          <w:szCs w:val="28"/>
          <w:lang w:val="be-BY"/>
        </w:rPr>
        <w:t>нц</w:t>
      </w:r>
      <w:r>
        <w:rPr>
          <w:rFonts w:ascii="Times New Roman" w:hAnsi="Times New Roman"/>
          <w:sz w:val="28"/>
          <w:szCs w:val="28"/>
          <w:lang w:val="be-BY"/>
        </w:rPr>
        <w:t>э</w:t>
      </w:r>
      <w:r w:rsidRPr="008D700C">
        <w:rPr>
          <w:rFonts w:ascii="Times New Roman" w:hAnsi="Times New Roman"/>
          <w:sz w:val="28"/>
          <w:szCs w:val="28"/>
          <w:lang w:val="be-BY"/>
        </w:rPr>
        <w:t>пц</w:t>
      </w:r>
      <w:r>
        <w:rPr>
          <w:rFonts w:ascii="Times New Roman" w:hAnsi="Times New Roman"/>
          <w:sz w:val="28"/>
          <w:szCs w:val="28"/>
          <w:lang w:val="be-BY"/>
        </w:rPr>
        <w:t>ы</w:t>
      </w:r>
      <w:r w:rsidRPr="008D700C">
        <w:rPr>
          <w:rFonts w:ascii="Times New Roman" w:hAnsi="Times New Roman"/>
          <w:sz w:val="28"/>
          <w:szCs w:val="28"/>
          <w:lang w:val="be-BY"/>
        </w:rPr>
        <w:t xml:space="preserve">ю </w:t>
      </w:r>
      <w:r>
        <w:rPr>
          <w:rFonts w:ascii="Times New Roman" w:hAnsi="Times New Roman"/>
          <w:sz w:val="28"/>
          <w:szCs w:val="28"/>
          <w:lang w:val="be-BY"/>
        </w:rPr>
        <w:t xml:space="preserve">Англійскай </w:t>
      </w:r>
      <w:r w:rsidRPr="008D700C">
        <w:rPr>
          <w:rFonts w:ascii="Times New Roman" w:hAnsi="Times New Roman"/>
          <w:sz w:val="28"/>
          <w:szCs w:val="28"/>
          <w:lang w:val="be-BY"/>
        </w:rPr>
        <w:t>р</w:t>
      </w:r>
      <w:r>
        <w:rPr>
          <w:rFonts w:ascii="Times New Roman" w:hAnsi="Times New Roman"/>
          <w:sz w:val="28"/>
          <w:szCs w:val="28"/>
          <w:lang w:val="be-BY"/>
        </w:rPr>
        <w:t>эвалюцыі ў сваёй манаграфіі</w:t>
      </w:r>
      <w:r w:rsidRPr="008D700C">
        <w:rPr>
          <w:rFonts w:ascii="Times New Roman" w:hAnsi="Times New Roman"/>
          <w:sz w:val="28"/>
          <w:szCs w:val="28"/>
          <w:lang w:val="be-BY"/>
        </w:rPr>
        <w:t xml:space="preserve"> «Англ</w:t>
      </w:r>
      <w:r>
        <w:rPr>
          <w:rFonts w:ascii="Times New Roman" w:hAnsi="Times New Roman"/>
          <w:sz w:val="28"/>
          <w:szCs w:val="28"/>
          <w:lang w:val="be-BY"/>
        </w:rPr>
        <w:t>і</w:t>
      </w:r>
      <w:r w:rsidRPr="008D700C">
        <w:rPr>
          <w:rFonts w:ascii="Times New Roman" w:hAnsi="Times New Roman"/>
          <w:sz w:val="28"/>
          <w:szCs w:val="28"/>
          <w:lang w:val="be-BY"/>
        </w:rPr>
        <w:t>йская буржуазная р</w:t>
      </w:r>
      <w:r>
        <w:rPr>
          <w:rFonts w:ascii="Times New Roman" w:hAnsi="Times New Roman"/>
          <w:sz w:val="28"/>
          <w:szCs w:val="28"/>
          <w:lang w:val="be-BY"/>
        </w:rPr>
        <w:t>э</w:t>
      </w:r>
      <w:r w:rsidRPr="008D700C">
        <w:rPr>
          <w:rFonts w:ascii="Times New Roman" w:hAnsi="Times New Roman"/>
          <w:sz w:val="28"/>
          <w:szCs w:val="28"/>
          <w:lang w:val="be-BY"/>
        </w:rPr>
        <w:t>в</w:t>
      </w:r>
      <w:r>
        <w:rPr>
          <w:rFonts w:ascii="Times New Roman" w:hAnsi="Times New Roman"/>
          <w:sz w:val="28"/>
          <w:szCs w:val="28"/>
          <w:lang w:val="be-BY"/>
        </w:rPr>
        <w:t>а</w:t>
      </w:r>
      <w:r w:rsidRPr="008D700C">
        <w:rPr>
          <w:rFonts w:ascii="Times New Roman" w:hAnsi="Times New Roman"/>
          <w:sz w:val="28"/>
          <w:szCs w:val="28"/>
          <w:lang w:val="be-BY"/>
        </w:rPr>
        <w:t>люц</w:t>
      </w:r>
      <w:r>
        <w:rPr>
          <w:rFonts w:ascii="Times New Roman" w:hAnsi="Times New Roman"/>
          <w:sz w:val="28"/>
          <w:szCs w:val="28"/>
          <w:lang w:val="be-BY"/>
        </w:rPr>
        <w:t>ы</w:t>
      </w:r>
      <w:r w:rsidRPr="008D700C">
        <w:rPr>
          <w:rFonts w:ascii="Times New Roman" w:hAnsi="Times New Roman"/>
          <w:sz w:val="28"/>
          <w:szCs w:val="28"/>
          <w:lang w:val="be-BY"/>
        </w:rPr>
        <w:t>я Х</w:t>
      </w:r>
      <w:r>
        <w:rPr>
          <w:rFonts w:ascii="Times New Roman" w:hAnsi="Times New Roman"/>
          <w:sz w:val="28"/>
          <w:szCs w:val="28"/>
          <w:lang w:val="pl-PL"/>
        </w:rPr>
        <w:t>V</w:t>
      </w:r>
      <w:r>
        <w:rPr>
          <w:rFonts w:ascii="Times New Roman" w:hAnsi="Times New Roman"/>
          <w:sz w:val="28"/>
          <w:szCs w:val="28"/>
          <w:lang w:val="be-BY"/>
        </w:rPr>
        <w:t>ІІ</w:t>
      </w:r>
      <w:r w:rsidRPr="008D700C">
        <w:rPr>
          <w:rFonts w:ascii="Times New Roman" w:hAnsi="Times New Roman"/>
          <w:sz w:val="28"/>
          <w:szCs w:val="28"/>
          <w:lang w:val="be-BY"/>
        </w:rPr>
        <w:t xml:space="preserve"> </w:t>
      </w:r>
      <w:r>
        <w:rPr>
          <w:rFonts w:ascii="Times New Roman" w:hAnsi="Times New Roman"/>
          <w:sz w:val="28"/>
          <w:szCs w:val="28"/>
          <w:lang w:val="be-BY"/>
        </w:rPr>
        <w:t>ст</w:t>
      </w:r>
      <w:r w:rsidRPr="008D700C">
        <w:rPr>
          <w:rFonts w:ascii="Times New Roman" w:hAnsi="Times New Roman"/>
          <w:sz w:val="28"/>
          <w:szCs w:val="28"/>
          <w:lang w:val="be-BY"/>
        </w:rPr>
        <w:t xml:space="preserve">.» </w:t>
      </w:r>
      <w:r w:rsidRPr="00DE1DD2">
        <w:rPr>
          <w:rFonts w:ascii="Times New Roman" w:hAnsi="Times New Roman"/>
          <w:sz w:val="28"/>
          <w:szCs w:val="28"/>
          <w:lang w:val="be-BY"/>
        </w:rPr>
        <w:t>(1958) распрацавал</w:t>
      </w:r>
      <w:r>
        <w:rPr>
          <w:rFonts w:ascii="Times New Roman" w:hAnsi="Times New Roman"/>
          <w:sz w:val="28"/>
          <w:szCs w:val="28"/>
          <w:lang w:val="be-BY"/>
        </w:rPr>
        <w:t>і</w:t>
      </w:r>
      <w:r w:rsidRPr="00DE1DD2">
        <w:rPr>
          <w:rFonts w:ascii="Times New Roman" w:hAnsi="Times New Roman"/>
          <w:sz w:val="28"/>
          <w:szCs w:val="28"/>
          <w:lang w:val="be-BY"/>
        </w:rPr>
        <w:t xml:space="preserve"> </w:t>
      </w:r>
      <w:r>
        <w:rPr>
          <w:rFonts w:ascii="Times New Roman" w:hAnsi="Times New Roman"/>
          <w:sz w:val="28"/>
          <w:szCs w:val="28"/>
          <w:lang w:val="be-BY"/>
        </w:rPr>
        <w:t>У</w:t>
      </w:r>
      <w:r w:rsidRPr="00DE1DD2">
        <w:rPr>
          <w:rFonts w:ascii="Times New Roman" w:hAnsi="Times New Roman"/>
          <w:sz w:val="28"/>
          <w:szCs w:val="28"/>
          <w:lang w:val="be-BY"/>
        </w:rPr>
        <w:t>.</w:t>
      </w:r>
      <w:r>
        <w:rPr>
          <w:rFonts w:ascii="Times New Roman" w:hAnsi="Times New Roman"/>
          <w:sz w:val="28"/>
          <w:szCs w:val="28"/>
          <w:lang w:val="be-BY"/>
        </w:rPr>
        <w:t> </w:t>
      </w:r>
      <w:r w:rsidRPr="00DE1DD2">
        <w:rPr>
          <w:rFonts w:ascii="Times New Roman" w:hAnsi="Times New Roman"/>
          <w:sz w:val="28"/>
          <w:szCs w:val="28"/>
          <w:lang w:val="be-BY"/>
        </w:rPr>
        <w:t>М.</w:t>
      </w:r>
      <w:r>
        <w:rPr>
          <w:rFonts w:ascii="Times New Roman" w:hAnsi="Times New Roman"/>
          <w:sz w:val="28"/>
          <w:szCs w:val="28"/>
          <w:lang w:val="be-BY"/>
        </w:rPr>
        <w:t> </w:t>
      </w:r>
      <w:r w:rsidRPr="00DE1DD2">
        <w:rPr>
          <w:rFonts w:ascii="Times New Roman" w:hAnsi="Times New Roman"/>
          <w:sz w:val="28"/>
          <w:szCs w:val="28"/>
          <w:lang w:val="be-BY"/>
        </w:rPr>
        <w:t>Ла</w:t>
      </w:r>
      <w:r>
        <w:rPr>
          <w:rFonts w:ascii="Times New Roman" w:hAnsi="Times New Roman"/>
          <w:sz w:val="28"/>
          <w:szCs w:val="28"/>
          <w:lang w:val="be-BY"/>
        </w:rPr>
        <w:t>ў</w:t>
      </w:r>
      <w:r w:rsidRPr="00DE1DD2">
        <w:rPr>
          <w:rFonts w:ascii="Times New Roman" w:hAnsi="Times New Roman"/>
          <w:sz w:val="28"/>
          <w:szCs w:val="28"/>
          <w:lang w:val="be-BY"/>
        </w:rPr>
        <w:t>ро</w:t>
      </w:r>
      <w:r>
        <w:rPr>
          <w:rFonts w:ascii="Times New Roman" w:hAnsi="Times New Roman"/>
          <w:sz w:val="28"/>
          <w:szCs w:val="28"/>
          <w:lang w:val="be-BY"/>
        </w:rPr>
        <w:t>ў</w:t>
      </w:r>
      <w:r w:rsidRPr="00DE1DD2">
        <w:rPr>
          <w:rFonts w:ascii="Times New Roman" w:hAnsi="Times New Roman"/>
          <w:sz w:val="28"/>
          <w:szCs w:val="28"/>
          <w:lang w:val="be-BY"/>
        </w:rPr>
        <w:t>ск</w:t>
      </w:r>
      <w:r>
        <w:rPr>
          <w:rFonts w:ascii="Times New Roman" w:hAnsi="Times New Roman"/>
          <w:sz w:val="28"/>
          <w:szCs w:val="28"/>
          <w:lang w:val="be-BY"/>
        </w:rPr>
        <w:t>і</w:t>
      </w:r>
      <w:r w:rsidRPr="00DE1DD2">
        <w:rPr>
          <w:rFonts w:ascii="Times New Roman" w:hAnsi="Times New Roman"/>
          <w:sz w:val="28"/>
          <w:szCs w:val="28"/>
          <w:lang w:val="be-BY"/>
        </w:rPr>
        <w:t xml:space="preserve"> </w:t>
      </w:r>
      <w:r>
        <w:rPr>
          <w:rFonts w:ascii="Times New Roman" w:hAnsi="Times New Roman"/>
          <w:sz w:val="28"/>
          <w:szCs w:val="28"/>
          <w:lang w:val="be-BY"/>
        </w:rPr>
        <w:t>і</w:t>
      </w:r>
      <w:r w:rsidRPr="00DE1DD2">
        <w:rPr>
          <w:rFonts w:ascii="Times New Roman" w:hAnsi="Times New Roman"/>
          <w:sz w:val="28"/>
          <w:szCs w:val="28"/>
          <w:lang w:val="be-BY"/>
        </w:rPr>
        <w:t xml:space="preserve"> </w:t>
      </w:r>
      <w:r w:rsidRPr="00DE1DD2">
        <w:rPr>
          <w:rFonts w:ascii="Times New Roman" w:hAnsi="Times New Roman"/>
          <w:b/>
          <w:sz w:val="28"/>
          <w:szCs w:val="28"/>
          <w:lang w:val="be-BY"/>
        </w:rPr>
        <w:t>М</w:t>
      </w:r>
      <w:r w:rsidRPr="00B81B84">
        <w:rPr>
          <w:rFonts w:ascii="Times New Roman" w:hAnsi="Times New Roman"/>
          <w:b/>
          <w:sz w:val="28"/>
          <w:szCs w:val="28"/>
          <w:lang w:val="be-BY"/>
        </w:rPr>
        <w:t>іхаіл</w:t>
      </w:r>
      <w:r w:rsidRPr="00DE1DD2">
        <w:rPr>
          <w:rFonts w:ascii="Times New Roman" w:hAnsi="Times New Roman"/>
          <w:b/>
          <w:sz w:val="28"/>
          <w:szCs w:val="28"/>
          <w:lang w:val="be-BY"/>
        </w:rPr>
        <w:t xml:space="preserve"> А</w:t>
      </w:r>
      <w:r w:rsidRPr="00B81B84">
        <w:rPr>
          <w:rFonts w:ascii="Times New Roman" w:hAnsi="Times New Roman"/>
          <w:b/>
          <w:sz w:val="28"/>
          <w:szCs w:val="28"/>
          <w:lang w:val="be-BY"/>
        </w:rPr>
        <w:t>брамавіч</w:t>
      </w:r>
      <w:r w:rsidRPr="00DE1DD2">
        <w:rPr>
          <w:rFonts w:ascii="Times New Roman" w:hAnsi="Times New Roman"/>
          <w:b/>
          <w:sz w:val="28"/>
          <w:szCs w:val="28"/>
          <w:lang w:val="be-BY"/>
        </w:rPr>
        <w:t xml:space="preserve"> Барг</w:t>
      </w:r>
      <w:r w:rsidRPr="00DE1DD2">
        <w:rPr>
          <w:rFonts w:ascii="Times New Roman" w:hAnsi="Times New Roman"/>
          <w:sz w:val="28"/>
          <w:szCs w:val="28"/>
          <w:lang w:val="be-BY"/>
        </w:rPr>
        <w:t>. Важнейш</w:t>
      </w:r>
      <w:r>
        <w:rPr>
          <w:rFonts w:ascii="Times New Roman" w:hAnsi="Times New Roman"/>
          <w:sz w:val="28"/>
          <w:szCs w:val="28"/>
          <w:lang w:val="be-BY"/>
        </w:rPr>
        <w:t xml:space="preserve">ую асаблівасць сацыяльна-эканамічнага развіцця </w:t>
      </w:r>
      <w:r w:rsidRPr="00DE1DD2">
        <w:rPr>
          <w:rFonts w:ascii="Times New Roman" w:hAnsi="Times New Roman"/>
          <w:sz w:val="28"/>
          <w:szCs w:val="28"/>
          <w:lang w:val="be-BY"/>
        </w:rPr>
        <w:t>Англ</w:t>
      </w:r>
      <w:r>
        <w:rPr>
          <w:rFonts w:ascii="Times New Roman" w:hAnsi="Times New Roman"/>
          <w:sz w:val="28"/>
          <w:szCs w:val="28"/>
          <w:lang w:val="be-BY"/>
        </w:rPr>
        <w:t>іі</w:t>
      </w:r>
      <w:r w:rsidRPr="00DE1DD2">
        <w:rPr>
          <w:rFonts w:ascii="Times New Roman" w:hAnsi="Times New Roman"/>
          <w:sz w:val="28"/>
          <w:szCs w:val="28"/>
          <w:lang w:val="be-BY"/>
        </w:rPr>
        <w:t xml:space="preserve"> к</w:t>
      </w:r>
      <w:r>
        <w:rPr>
          <w:rFonts w:ascii="Times New Roman" w:hAnsi="Times New Roman"/>
          <w:sz w:val="28"/>
          <w:szCs w:val="28"/>
          <w:lang w:val="be-BY"/>
        </w:rPr>
        <w:t>а</w:t>
      </w:r>
      <w:r w:rsidRPr="00DE1DD2">
        <w:rPr>
          <w:rFonts w:ascii="Times New Roman" w:hAnsi="Times New Roman"/>
          <w:sz w:val="28"/>
          <w:szCs w:val="28"/>
          <w:lang w:val="be-BY"/>
        </w:rPr>
        <w:t xml:space="preserve">нца </w:t>
      </w:r>
      <w:r w:rsidRPr="00ED367E">
        <w:rPr>
          <w:rFonts w:ascii="Times New Roman" w:hAnsi="Times New Roman"/>
          <w:sz w:val="28"/>
          <w:szCs w:val="28"/>
        </w:rPr>
        <w:t>XVI</w:t>
      </w:r>
      <w:r w:rsidRPr="00DE1DD2">
        <w:rPr>
          <w:rFonts w:ascii="Times New Roman" w:hAnsi="Times New Roman"/>
          <w:sz w:val="28"/>
          <w:szCs w:val="28"/>
          <w:lang w:val="be-BY"/>
        </w:rPr>
        <w:t xml:space="preserve"> – </w:t>
      </w:r>
      <w:r>
        <w:rPr>
          <w:rFonts w:ascii="Times New Roman" w:hAnsi="Times New Roman"/>
          <w:sz w:val="28"/>
          <w:szCs w:val="28"/>
          <w:lang w:val="be-BY"/>
        </w:rPr>
        <w:t>п</w:t>
      </w:r>
      <w:r w:rsidRPr="00DE1DD2">
        <w:rPr>
          <w:rFonts w:ascii="Times New Roman" w:hAnsi="Times New Roman"/>
          <w:sz w:val="28"/>
          <w:szCs w:val="28"/>
          <w:lang w:val="be-BY"/>
        </w:rPr>
        <w:t>ача</w:t>
      </w:r>
      <w:r>
        <w:rPr>
          <w:rFonts w:ascii="Times New Roman" w:hAnsi="Times New Roman"/>
          <w:sz w:val="28"/>
          <w:szCs w:val="28"/>
          <w:lang w:val="be-BY"/>
        </w:rPr>
        <w:t>тку</w:t>
      </w:r>
      <w:r w:rsidRPr="00DE1DD2">
        <w:rPr>
          <w:rFonts w:ascii="Times New Roman" w:hAnsi="Times New Roman"/>
          <w:sz w:val="28"/>
          <w:szCs w:val="28"/>
          <w:lang w:val="be-BY"/>
        </w:rPr>
        <w:t xml:space="preserve"> </w:t>
      </w:r>
      <w:r w:rsidRPr="00ED367E">
        <w:rPr>
          <w:rFonts w:ascii="Times New Roman" w:hAnsi="Times New Roman"/>
          <w:sz w:val="28"/>
          <w:szCs w:val="28"/>
        </w:rPr>
        <w:t>XVII</w:t>
      </w:r>
      <w:r w:rsidRPr="00DE1DD2">
        <w:rPr>
          <w:rFonts w:ascii="Times New Roman" w:hAnsi="Times New Roman"/>
          <w:sz w:val="28"/>
          <w:szCs w:val="28"/>
          <w:lang w:val="be-BY"/>
        </w:rPr>
        <w:t xml:space="preserve"> </w:t>
      </w:r>
      <w:r>
        <w:rPr>
          <w:rFonts w:ascii="Times New Roman" w:hAnsi="Times New Roman"/>
          <w:sz w:val="28"/>
          <w:szCs w:val="28"/>
          <w:lang w:val="be-BY"/>
        </w:rPr>
        <w:t>ст. яны бачылі ў тым</w:t>
      </w:r>
      <w:r w:rsidRPr="00DE1DD2">
        <w:rPr>
          <w:rFonts w:ascii="Times New Roman" w:hAnsi="Times New Roman"/>
          <w:sz w:val="28"/>
          <w:szCs w:val="28"/>
          <w:lang w:val="be-BY"/>
        </w:rPr>
        <w:t xml:space="preserve">, </w:t>
      </w:r>
      <w:r>
        <w:rPr>
          <w:rFonts w:ascii="Times New Roman" w:hAnsi="Times New Roman"/>
          <w:sz w:val="28"/>
          <w:szCs w:val="28"/>
          <w:lang w:val="be-BY"/>
        </w:rPr>
        <w:t>ш</w:t>
      </w:r>
      <w:r w:rsidRPr="00DE1DD2">
        <w:rPr>
          <w:rFonts w:ascii="Times New Roman" w:hAnsi="Times New Roman"/>
          <w:sz w:val="28"/>
          <w:szCs w:val="28"/>
          <w:lang w:val="be-BY"/>
        </w:rPr>
        <w:t>то на</w:t>
      </w:r>
      <w:r>
        <w:rPr>
          <w:rFonts w:ascii="Times New Roman" w:hAnsi="Times New Roman"/>
          <w:sz w:val="28"/>
          <w:szCs w:val="28"/>
          <w:lang w:val="be-BY"/>
        </w:rPr>
        <w:t>й</w:t>
      </w:r>
      <w:r w:rsidRPr="00DE1DD2">
        <w:rPr>
          <w:rFonts w:ascii="Times New Roman" w:hAnsi="Times New Roman"/>
          <w:sz w:val="28"/>
          <w:szCs w:val="28"/>
          <w:lang w:val="be-BY"/>
        </w:rPr>
        <w:t>бол</w:t>
      </w:r>
      <w:r>
        <w:rPr>
          <w:rFonts w:ascii="Times New Roman" w:hAnsi="Times New Roman"/>
          <w:sz w:val="28"/>
          <w:szCs w:val="28"/>
          <w:lang w:val="be-BY"/>
        </w:rPr>
        <w:t>ьш актыўна і</w:t>
      </w:r>
      <w:r w:rsidRPr="00DE1DD2">
        <w:rPr>
          <w:rFonts w:ascii="Times New Roman" w:hAnsi="Times New Roman"/>
          <w:sz w:val="28"/>
          <w:szCs w:val="28"/>
          <w:lang w:val="be-BY"/>
        </w:rPr>
        <w:t xml:space="preserve"> раз</w:t>
      </w:r>
      <w:r>
        <w:rPr>
          <w:rFonts w:ascii="Times New Roman" w:hAnsi="Times New Roman"/>
          <w:sz w:val="28"/>
          <w:szCs w:val="28"/>
          <w:lang w:val="be-BY"/>
        </w:rPr>
        <w:t>б</w:t>
      </w:r>
      <w:r w:rsidRPr="00DE1DD2">
        <w:rPr>
          <w:rFonts w:ascii="Times New Roman" w:hAnsi="Times New Roman"/>
          <w:sz w:val="28"/>
          <w:szCs w:val="28"/>
          <w:lang w:val="be-BY"/>
        </w:rPr>
        <w:t>у</w:t>
      </w:r>
      <w:r>
        <w:rPr>
          <w:rFonts w:ascii="Times New Roman" w:hAnsi="Times New Roman"/>
          <w:sz w:val="28"/>
          <w:szCs w:val="28"/>
          <w:lang w:val="be-BY"/>
        </w:rPr>
        <w:t>ральна для традыцыйных грамадскіх устоеў</w:t>
      </w:r>
      <w:r w:rsidRPr="00DE1DD2">
        <w:rPr>
          <w:rFonts w:ascii="Times New Roman" w:hAnsi="Times New Roman"/>
          <w:sz w:val="28"/>
          <w:szCs w:val="28"/>
          <w:lang w:val="be-BY"/>
        </w:rPr>
        <w:t xml:space="preserve"> прац</w:t>
      </w:r>
      <w:r>
        <w:rPr>
          <w:rFonts w:ascii="Times New Roman" w:hAnsi="Times New Roman"/>
          <w:sz w:val="28"/>
          <w:szCs w:val="28"/>
          <w:lang w:val="be-BY"/>
        </w:rPr>
        <w:t>э</w:t>
      </w:r>
      <w:r w:rsidRPr="00DE1DD2">
        <w:rPr>
          <w:rFonts w:ascii="Times New Roman" w:hAnsi="Times New Roman"/>
          <w:sz w:val="28"/>
          <w:szCs w:val="28"/>
          <w:lang w:val="be-BY"/>
        </w:rPr>
        <w:t xml:space="preserve">с </w:t>
      </w:r>
      <w:r>
        <w:rPr>
          <w:rFonts w:ascii="Times New Roman" w:hAnsi="Times New Roman"/>
          <w:sz w:val="28"/>
          <w:szCs w:val="28"/>
          <w:lang w:val="be-BY"/>
        </w:rPr>
        <w:t>фарміравання капіталістычных адносін ішоў у земляробстве</w:t>
      </w:r>
      <w:r w:rsidRPr="00DE1DD2">
        <w:rPr>
          <w:rFonts w:ascii="Times New Roman" w:hAnsi="Times New Roman"/>
          <w:sz w:val="28"/>
          <w:szCs w:val="28"/>
          <w:lang w:val="be-BY"/>
        </w:rPr>
        <w:t>, а ц</w:t>
      </w:r>
      <w:r>
        <w:rPr>
          <w:rFonts w:ascii="Times New Roman" w:hAnsi="Times New Roman"/>
          <w:sz w:val="28"/>
          <w:szCs w:val="28"/>
          <w:lang w:val="be-BY"/>
        </w:rPr>
        <w:t>э</w:t>
      </w:r>
      <w:r w:rsidRPr="00DE1DD2">
        <w:rPr>
          <w:rFonts w:ascii="Times New Roman" w:hAnsi="Times New Roman"/>
          <w:sz w:val="28"/>
          <w:szCs w:val="28"/>
          <w:lang w:val="be-BY"/>
        </w:rPr>
        <w:t xml:space="preserve">нтр </w:t>
      </w:r>
      <w:r>
        <w:rPr>
          <w:rFonts w:ascii="Times New Roman" w:hAnsi="Times New Roman"/>
          <w:sz w:val="28"/>
          <w:szCs w:val="28"/>
          <w:lang w:val="be-BY"/>
        </w:rPr>
        <w:t>ц</w:t>
      </w:r>
      <w:r w:rsidRPr="00DE1DD2">
        <w:rPr>
          <w:rFonts w:ascii="Times New Roman" w:hAnsi="Times New Roman"/>
          <w:sz w:val="28"/>
          <w:szCs w:val="28"/>
          <w:lang w:val="be-BY"/>
        </w:rPr>
        <w:t>яж</w:t>
      </w:r>
      <w:r>
        <w:rPr>
          <w:rFonts w:ascii="Times New Roman" w:hAnsi="Times New Roman"/>
          <w:sz w:val="28"/>
          <w:szCs w:val="28"/>
          <w:lang w:val="be-BY"/>
        </w:rPr>
        <w:t>ару</w:t>
      </w:r>
      <w:r w:rsidRPr="00DE1DD2">
        <w:rPr>
          <w:rFonts w:ascii="Times New Roman" w:hAnsi="Times New Roman"/>
          <w:sz w:val="28"/>
          <w:szCs w:val="28"/>
          <w:lang w:val="be-BY"/>
        </w:rPr>
        <w:t xml:space="preserve"> </w:t>
      </w:r>
      <w:r>
        <w:rPr>
          <w:rFonts w:ascii="Times New Roman" w:hAnsi="Times New Roman"/>
          <w:sz w:val="28"/>
          <w:szCs w:val="28"/>
          <w:lang w:val="be-BY"/>
        </w:rPr>
        <w:t>сацыяль</w:t>
      </w:r>
      <w:r w:rsidRPr="00DE1DD2">
        <w:rPr>
          <w:rFonts w:ascii="Times New Roman" w:hAnsi="Times New Roman"/>
          <w:sz w:val="28"/>
          <w:szCs w:val="28"/>
          <w:lang w:val="be-BY"/>
        </w:rPr>
        <w:t>ных</w:t>
      </w:r>
      <w:r>
        <w:rPr>
          <w:rFonts w:ascii="Times New Roman" w:hAnsi="Times New Roman"/>
          <w:sz w:val="28"/>
          <w:szCs w:val="28"/>
          <w:lang w:val="be-BY"/>
        </w:rPr>
        <w:t xml:space="preserve"> супярэчнасцяў ляжаў у пазямельных адносінах</w:t>
      </w:r>
      <w:r w:rsidRPr="00DE1DD2">
        <w:rPr>
          <w:rFonts w:ascii="Times New Roman" w:hAnsi="Times New Roman"/>
          <w:sz w:val="28"/>
          <w:szCs w:val="28"/>
          <w:lang w:val="be-BY"/>
        </w:rPr>
        <w:t>.</w:t>
      </w:r>
      <w:r>
        <w:rPr>
          <w:rFonts w:ascii="Times New Roman" w:hAnsi="Times New Roman"/>
          <w:sz w:val="28"/>
          <w:szCs w:val="28"/>
          <w:lang w:val="be-BY"/>
        </w:rPr>
        <w:t xml:space="preserve"> Джэнтры разглядаліся як гібрыд </w:t>
      </w:r>
      <w:r w:rsidRPr="001F2EEE">
        <w:rPr>
          <w:rFonts w:ascii="Times New Roman" w:hAnsi="Times New Roman"/>
          <w:spacing w:val="-4"/>
          <w:sz w:val="28"/>
          <w:szCs w:val="28"/>
          <w:lang w:val="be-BY"/>
        </w:rPr>
        <w:t>двараніна-землеўладальніка і прадпрымальніка-капіталіста. Рэвалюцыя забяспечыла</w:t>
      </w:r>
      <w:r>
        <w:rPr>
          <w:rFonts w:ascii="Times New Roman" w:hAnsi="Times New Roman"/>
          <w:sz w:val="28"/>
          <w:szCs w:val="28"/>
          <w:lang w:val="be-BY"/>
        </w:rPr>
        <w:t xml:space="preserve"> пераход Англіі да капіталізму. Англійская рэвалюцыя вызначалася як пачатак новага часу. Акцэнт рабіўся на барацьбу плебейскіх мас</w:t>
      </w:r>
      <w:r w:rsidRPr="000610C6">
        <w:rPr>
          <w:rFonts w:ascii="Times New Roman" w:hAnsi="Times New Roman"/>
          <w:sz w:val="28"/>
          <w:szCs w:val="28"/>
          <w:lang w:val="be-BY"/>
        </w:rPr>
        <w:t xml:space="preserve"> за </w:t>
      </w:r>
      <w:r>
        <w:rPr>
          <w:rFonts w:ascii="Times New Roman" w:hAnsi="Times New Roman"/>
          <w:sz w:val="28"/>
          <w:szCs w:val="28"/>
          <w:lang w:val="be-BY"/>
        </w:rPr>
        <w:t>паглыбленне</w:t>
      </w:r>
      <w:r w:rsidRPr="000610C6">
        <w:rPr>
          <w:rFonts w:ascii="Times New Roman" w:hAnsi="Times New Roman"/>
          <w:sz w:val="28"/>
          <w:szCs w:val="28"/>
          <w:lang w:val="be-BY"/>
        </w:rPr>
        <w:t xml:space="preserve"> р</w:t>
      </w:r>
      <w:r>
        <w:rPr>
          <w:rFonts w:ascii="Times New Roman" w:hAnsi="Times New Roman"/>
          <w:sz w:val="28"/>
          <w:szCs w:val="28"/>
          <w:lang w:val="be-BY"/>
        </w:rPr>
        <w:t>э</w:t>
      </w:r>
      <w:r w:rsidRPr="000610C6">
        <w:rPr>
          <w:rFonts w:ascii="Times New Roman" w:hAnsi="Times New Roman"/>
          <w:sz w:val="28"/>
          <w:szCs w:val="28"/>
          <w:lang w:val="be-BY"/>
        </w:rPr>
        <w:t>в</w:t>
      </w:r>
      <w:r>
        <w:rPr>
          <w:rFonts w:ascii="Times New Roman" w:hAnsi="Times New Roman"/>
          <w:sz w:val="28"/>
          <w:szCs w:val="28"/>
          <w:lang w:val="be-BY"/>
        </w:rPr>
        <w:t>а</w:t>
      </w:r>
      <w:r w:rsidRPr="000610C6">
        <w:rPr>
          <w:rFonts w:ascii="Times New Roman" w:hAnsi="Times New Roman"/>
          <w:sz w:val="28"/>
          <w:szCs w:val="28"/>
          <w:lang w:val="be-BY"/>
        </w:rPr>
        <w:t>люц</w:t>
      </w:r>
      <w:r>
        <w:rPr>
          <w:rFonts w:ascii="Times New Roman" w:hAnsi="Times New Roman"/>
          <w:sz w:val="28"/>
          <w:szCs w:val="28"/>
          <w:lang w:val="be-BY"/>
        </w:rPr>
        <w:t>ыі</w:t>
      </w:r>
      <w:r w:rsidRPr="000610C6">
        <w:rPr>
          <w:rFonts w:ascii="Times New Roman" w:hAnsi="Times New Roman"/>
          <w:sz w:val="28"/>
          <w:szCs w:val="28"/>
          <w:lang w:val="be-BY"/>
        </w:rPr>
        <w:t>.</w:t>
      </w:r>
      <w:r>
        <w:rPr>
          <w:rFonts w:ascii="Times New Roman" w:hAnsi="Times New Roman"/>
          <w:sz w:val="28"/>
          <w:szCs w:val="28"/>
          <w:lang w:val="be-BY"/>
        </w:rPr>
        <w:t xml:space="preserve"> Вызваленне капігольда ад феадальных адносін трактавалася як асноўная праблема рэвалюцыі. </w:t>
      </w:r>
    </w:p>
    <w:p w:rsidR="00DF38FE" w:rsidRPr="004B04AD"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Канцэпцыя, у рамках якой падкрэслівалася выключная роля сацыяльных нізоў у рэвалюцыі, атрымала далейшае развіццё ў манаграфіі</w:t>
      </w:r>
      <w:r w:rsidRPr="000610C6">
        <w:rPr>
          <w:rFonts w:ascii="Times New Roman" w:hAnsi="Times New Roman"/>
          <w:sz w:val="28"/>
          <w:szCs w:val="28"/>
          <w:lang w:val="be-BY"/>
        </w:rPr>
        <w:t xml:space="preserve"> М. А. Барга </w:t>
      </w:r>
      <w:r>
        <w:rPr>
          <w:rFonts w:ascii="Times New Roman" w:hAnsi="Times New Roman"/>
          <w:sz w:val="28"/>
          <w:szCs w:val="28"/>
          <w:lang w:val="be-BY"/>
        </w:rPr>
        <w:t>«</w:t>
      </w:r>
      <w:r w:rsidRPr="000610C6">
        <w:rPr>
          <w:rFonts w:ascii="Times New Roman" w:hAnsi="Times New Roman"/>
          <w:sz w:val="28"/>
          <w:szCs w:val="28"/>
          <w:lang w:val="be-BY"/>
        </w:rPr>
        <w:t>Народны</w:t>
      </w:r>
      <w:r>
        <w:rPr>
          <w:rFonts w:ascii="Times New Roman" w:hAnsi="Times New Roman"/>
          <w:sz w:val="28"/>
          <w:szCs w:val="28"/>
          <w:lang w:val="be-BY"/>
        </w:rPr>
        <w:t>я</w:t>
      </w:r>
      <w:r w:rsidRPr="000610C6">
        <w:rPr>
          <w:rFonts w:ascii="Times New Roman" w:hAnsi="Times New Roman"/>
          <w:sz w:val="28"/>
          <w:szCs w:val="28"/>
          <w:lang w:val="be-BY"/>
        </w:rPr>
        <w:t xml:space="preserve"> н</w:t>
      </w:r>
      <w:r>
        <w:rPr>
          <w:rFonts w:ascii="Times New Roman" w:hAnsi="Times New Roman"/>
          <w:sz w:val="28"/>
          <w:szCs w:val="28"/>
          <w:lang w:val="be-BY"/>
        </w:rPr>
        <w:t>і</w:t>
      </w:r>
      <w:r w:rsidRPr="000610C6">
        <w:rPr>
          <w:rFonts w:ascii="Times New Roman" w:hAnsi="Times New Roman"/>
          <w:sz w:val="28"/>
          <w:szCs w:val="28"/>
          <w:lang w:val="be-BY"/>
        </w:rPr>
        <w:t xml:space="preserve">зы </w:t>
      </w:r>
      <w:r>
        <w:rPr>
          <w:rFonts w:ascii="Times New Roman" w:hAnsi="Times New Roman"/>
          <w:sz w:val="28"/>
          <w:szCs w:val="28"/>
          <w:lang w:val="be-BY"/>
        </w:rPr>
        <w:t>ў</w:t>
      </w:r>
      <w:r w:rsidRPr="000610C6">
        <w:rPr>
          <w:rFonts w:ascii="Times New Roman" w:hAnsi="Times New Roman"/>
          <w:sz w:val="28"/>
          <w:szCs w:val="28"/>
          <w:lang w:val="be-BY"/>
        </w:rPr>
        <w:t xml:space="preserve"> англ</w:t>
      </w:r>
      <w:r>
        <w:rPr>
          <w:rFonts w:ascii="Times New Roman" w:hAnsi="Times New Roman"/>
          <w:sz w:val="28"/>
          <w:szCs w:val="28"/>
          <w:lang w:val="be-BY"/>
        </w:rPr>
        <w:t>і</w:t>
      </w:r>
      <w:r w:rsidRPr="000610C6">
        <w:rPr>
          <w:rFonts w:ascii="Times New Roman" w:hAnsi="Times New Roman"/>
          <w:sz w:val="28"/>
          <w:szCs w:val="28"/>
          <w:lang w:val="be-BY"/>
        </w:rPr>
        <w:t>йск</w:t>
      </w:r>
      <w:r>
        <w:rPr>
          <w:rFonts w:ascii="Times New Roman" w:hAnsi="Times New Roman"/>
          <w:sz w:val="28"/>
          <w:szCs w:val="28"/>
          <w:lang w:val="be-BY"/>
        </w:rPr>
        <w:t>а</w:t>
      </w:r>
      <w:r w:rsidRPr="000610C6">
        <w:rPr>
          <w:rFonts w:ascii="Times New Roman" w:hAnsi="Times New Roman"/>
          <w:sz w:val="28"/>
          <w:szCs w:val="28"/>
          <w:lang w:val="be-BY"/>
        </w:rPr>
        <w:t>й буржуазн</w:t>
      </w:r>
      <w:r>
        <w:rPr>
          <w:rFonts w:ascii="Times New Roman" w:hAnsi="Times New Roman"/>
          <w:sz w:val="28"/>
          <w:szCs w:val="28"/>
          <w:lang w:val="be-BY"/>
        </w:rPr>
        <w:t>а</w:t>
      </w:r>
      <w:r w:rsidRPr="000610C6">
        <w:rPr>
          <w:rFonts w:ascii="Times New Roman" w:hAnsi="Times New Roman"/>
          <w:sz w:val="28"/>
          <w:szCs w:val="28"/>
          <w:lang w:val="be-BY"/>
        </w:rPr>
        <w:t>й р</w:t>
      </w:r>
      <w:r>
        <w:rPr>
          <w:rFonts w:ascii="Times New Roman" w:hAnsi="Times New Roman"/>
          <w:sz w:val="28"/>
          <w:szCs w:val="28"/>
          <w:lang w:val="be-BY"/>
        </w:rPr>
        <w:t>эва</w:t>
      </w:r>
      <w:r w:rsidRPr="000610C6">
        <w:rPr>
          <w:rFonts w:ascii="Times New Roman" w:hAnsi="Times New Roman"/>
          <w:sz w:val="28"/>
          <w:szCs w:val="28"/>
          <w:lang w:val="be-BY"/>
        </w:rPr>
        <w:t>люц</w:t>
      </w:r>
      <w:r>
        <w:rPr>
          <w:rFonts w:ascii="Times New Roman" w:hAnsi="Times New Roman"/>
          <w:sz w:val="28"/>
          <w:szCs w:val="28"/>
          <w:lang w:val="be-BY"/>
        </w:rPr>
        <w:t>ыі</w:t>
      </w:r>
      <w:r w:rsidRPr="000610C6">
        <w:rPr>
          <w:rFonts w:ascii="Times New Roman" w:hAnsi="Times New Roman"/>
          <w:sz w:val="28"/>
          <w:szCs w:val="28"/>
          <w:lang w:val="be-BY"/>
        </w:rPr>
        <w:t xml:space="preserve"> </w:t>
      </w:r>
      <w:r w:rsidRPr="00ED367E">
        <w:rPr>
          <w:rFonts w:ascii="Times New Roman" w:hAnsi="Times New Roman"/>
          <w:sz w:val="28"/>
          <w:szCs w:val="28"/>
        </w:rPr>
        <w:t>XVII</w:t>
      </w:r>
      <w:r w:rsidRPr="000610C6">
        <w:rPr>
          <w:rFonts w:ascii="Times New Roman" w:hAnsi="Times New Roman"/>
          <w:sz w:val="28"/>
          <w:szCs w:val="28"/>
          <w:lang w:val="be-BY"/>
        </w:rPr>
        <w:t xml:space="preserve"> </w:t>
      </w:r>
      <w:r>
        <w:rPr>
          <w:rFonts w:ascii="Times New Roman" w:hAnsi="Times New Roman"/>
          <w:sz w:val="28"/>
          <w:szCs w:val="28"/>
          <w:lang w:val="be-BY"/>
        </w:rPr>
        <w:t>ст</w:t>
      </w:r>
      <w:r w:rsidRPr="000610C6">
        <w:rPr>
          <w:rFonts w:ascii="Times New Roman" w:hAnsi="Times New Roman"/>
          <w:sz w:val="28"/>
          <w:szCs w:val="28"/>
          <w:lang w:val="be-BY"/>
        </w:rPr>
        <w:t>.</w:t>
      </w:r>
      <w:r>
        <w:rPr>
          <w:rFonts w:ascii="Times New Roman" w:hAnsi="Times New Roman"/>
          <w:sz w:val="28"/>
          <w:szCs w:val="28"/>
          <w:lang w:val="be-BY"/>
        </w:rPr>
        <w:t>»</w:t>
      </w:r>
      <w:r w:rsidRPr="000610C6">
        <w:rPr>
          <w:rFonts w:ascii="Times New Roman" w:hAnsi="Times New Roman"/>
          <w:sz w:val="28"/>
          <w:szCs w:val="28"/>
          <w:lang w:val="be-BY"/>
        </w:rPr>
        <w:t xml:space="preserve"> </w:t>
      </w:r>
      <w:r w:rsidRPr="00D52E40">
        <w:rPr>
          <w:rFonts w:ascii="Times New Roman" w:hAnsi="Times New Roman"/>
          <w:sz w:val="28"/>
          <w:szCs w:val="28"/>
          <w:lang w:val="be-BY"/>
        </w:rPr>
        <w:t xml:space="preserve">(1967). </w:t>
      </w:r>
      <w:r>
        <w:rPr>
          <w:rFonts w:ascii="Times New Roman" w:hAnsi="Times New Roman"/>
          <w:sz w:val="28"/>
          <w:szCs w:val="28"/>
          <w:lang w:val="be-BY"/>
        </w:rPr>
        <w:t>Ён зноў падкрэсліў</w:t>
      </w:r>
      <w:r w:rsidRPr="00D52E40">
        <w:rPr>
          <w:rFonts w:ascii="Times New Roman" w:hAnsi="Times New Roman"/>
          <w:sz w:val="28"/>
          <w:szCs w:val="28"/>
          <w:lang w:val="be-BY"/>
        </w:rPr>
        <w:t xml:space="preserve">, </w:t>
      </w:r>
      <w:r>
        <w:rPr>
          <w:rFonts w:ascii="Times New Roman" w:hAnsi="Times New Roman"/>
          <w:sz w:val="28"/>
          <w:szCs w:val="28"/>
          <w:lang w:val="be-BY"/>
        </w:rPr>
        <w:t>ш</w:t>
      </w:r>
      <w:r w:rsidRPr="00D52E40">
        <w:rPr>
          <w:rFonts w:ascii="Times New Roman" w:hAnsi="Times New Roman"/>
          <w:sz w:val="28"/>
          <w:szCs w:val="28"/>
          <w:lang w:val="be-BY"/>
        </w:rPr>
        <w:t xml:space="preserve">то </w:t>
      </w:r>
      <w:r>
        <w:rPr>
          <w:rFonts w:ascii="Times New Roman" w:hAnsi="Times New Roman"/>
          <w:sz w:val="28"/>
          <w:szCs w:val="28"/>
          <w:lang w:val="be-BY"/>
        </w:rPr>
        <w:t>а</w:t>
      </w:r>
      <w:r w:rsidRPr="00D52E40">
        <w:rPr>
          <w:rFonts w:ascii="Times New Roman" w:hAnsi="Times New Roman"/>
          <w:sz w:val="28"/>
          <w:szCs w:val="28"/>
          <w:lang w:val="be-BY"/>
        </w:rPr>
        <w:t>снов</w:t>
      </w:r>
      <w:r>
        <w:rPr>
          <w:rFonts w:ascii="Times New Roman" w:hAnsi="Times New Roman"/>
          <w:sz w:val="28"/>
          <w:szCs w:val="28"/>
          <w:lang w:val="be-BY"/>
        </w:rPr>
        <w:t>а</w:t>
      </w:r>
      <w:r w:rsidRPr="00D52E40">
        <w:rPr>
          <w:rFonts w:ascii="Times New Roman" w:hAnsi="Times New Roman"/>
          <w:sz w:val="28"/>
          <w:szCs w:val="28"/>
          <w:lang w:val="be-BY"/>
        </w:rPr>
        <w:t xml:space="preserve">й </w:t>
      </w:r>
      <w:r>
        <w:rPr>
          <w:rFonts w:ascii="Times New Roman" w:hAnsi="Times New Roman"/>
          <w:sz w:val="28"/>
          <w:szCs w:val="28"/>
          <w:lang w:val="be-BY"/>
        </w:rPr>
        <w:t>сацыльнага канфлікту ў ходзе рэвалюцыі было аграрнае пытанне</w:t>
      </w:r>
      <w:r w:rsidRPr="00D52E40">
        <w:rPr>
          <w:rFonts w:ascii="Times New Roman" w:hAnsi="Times New Roman"/>
          <w:sz w:val="28"/>
          <w:szCs w:val="28"/>
          <w:lang w:val="be-BY"/>
        </w:rPr>
        <w:t xml:space="preserve">, </w:t>
      </w:r>
      <w:r>
        <w:rPr>
          <w:rFonts w:ascii="Times New Roman" w:hAnsi="Times New Roman"/>
          <w:sz w:val="28"/>
          <w:szCs w:val="28"/>
          <w:lang w:val="be-BY"/>
        </w:rPr>
        <w:t xml:space="preserve">для вырашэння якога мелася два шляхі. Першы з іх, буржуазна-дваранскі, прадугледжваў умацаванне землеўладанняў лендлордаў. Яго адстойвалі спачатку прэсвітарыяне, затым </w:t>
      </w:r>
      <w:r w:rsidRPr="00D52E40">
        <w:rPr>
          <w:rFonts w:ascii="Times New Roman" w:hAnsi="Times New Roman"/>
          <w:sz w:val="28"/>
          <w:szCs w:val="28"/>
          <w:lang w:val="be-BY"/>
        </w:rPr>
        <w:t xml:space="preserve">– </w:t>
      </w:r>
      <w:r>
        <w:rPr>
          <w:rFonts w:ascii="Times New Roman" w:hAnsi="Times New Roman"/>
          <w:sz w:val="28"/>
          <w:szCs w:val="28"/>
          <w:lang w:val="be-BY"/>
        </w:rPr>
        <w:t>індэпендэнты.</w:t>
      </w:r>
      <w:r w:rsidRPr="00D52E40">
        <w:rPr>
          <w:rFonts w:ascii="Times New Roman" w:hAnsi="Times New Roman"/>
          <w:sz w:val="28"/>
          <w:szCs w:val="28"/>
          <w:lang w:val="be-BY"/>
        </w:rPr>
        <w:t xml:space="preserve"> </w:t>
      </w:r>
      <w:r>
        <w:rPr>
          <w:rFonts w:ascii="Times New Roman" w:hAnsi="Times New Roman"/>
          <w:sz w:val="28"/>
          <w:szCs w:val="28"/>
          <w:lang w:val="be-BY"/>
        </w:rPr>
        <w:t>Другі шлях, сялянска</w:t>
      </w:r>
      <w:r w:rsidRPr="00D52E40">
        <w:rPr>
          <w:rFonts w:ascii="Times New Roman" w:hAnsi="Times New Roman"/>
          <w:sz w:val="28"/>
          <w:szCs w:val="28"/>
          <w:lang w:val="be-BY"/>
        </w:rPr>
        <w:t>-плебейск</w:t>
      </w:r>
      <w:r>
        <w:rPr>
          <w:rFonts w:ascii="Times New Roman" w:hAnsi="Times New Roman"/>
          <w:sz w:val="28"/>
          <w:szCs w:val="28"/>
          <w:lang w:val="be-BY"/>
        </w:rPr>
        <w:t>і</w:t>
      </w:r>
      <w:r w:rsidRPr="00D52E40">
        <w:rPr>
          <w:rFonts w:ascii="Times New Roman" w:hAnsi="Times New Roman"/>
          <w:sz w:val="28"/>
          <w:szCs w:val="28"/>
          <w:lang w:val="be-BY"/>
        </w:rPr>
        <w:t xml:space="preserve"> – </w:t>
      </w:r>
      <w:r>
        <w:rPr>
          <w:rFonts w:ascii="Times New Roman" w:hAnsi="Times New Roman"/>
          <w:sz w:val="28"/>
          <w:szCs w:val="28"/>
          <w:lang w:val="be-BY"/>
        </w:rPr>
        <w:t>«сапраўдныя</w:t>
      </w:r>
      <w:r w:rsidRPr="00D52E40">
        <w:rPr>
          <w:rFonts w:ascii="Times New Roman" w:hAnsi="Times New Roman"/>
          <w:sz w:val="28"/>
          <w:szCs w:val="28"/>
          <w:lang w:val="be-BY"/>
        </w:rPr>
        <w:t xml:space="preserve"> левелеры</w:t>
      </w:r>
      <w:r>
        <w:rPr>
          <w:rFonts w:ascii="Times New Roman" w:hAnsi="Times New Roman"/>
          <w:sz w:val="28"/>
          <w:szCs w:val="28"/>
          <w:lang w:val="be-BY"/>
        </w:rPr>
        <w:t>», дзігеры</w:t>
      </w:r>
      <w:r w:rsidRPr="00D52E40">
        <w:rPr>
          <w:rFonts w:ascii="Times New Roman" w:hAnsi="Times New Roman"/>
          <w:sz w:val="28"/>
          <w:szCs w:val="28"/>
          <w:lang w:val="be-BY"/>
        </w:rPr>
        <w:t>.</w:t>
      </w:r>
      <w:r>
        <w:rPr>
          <w:rFonts w:ascii="Times New Roman" w:hAnsi="Times New Roman"/>
          <w:sz w:val="28"/>
          <w:szCs w:val="28"/>
          <w:lang w:val="be-BY"/>
        </w:rPr>
        <w:t xml:space="preserve"> Вытокі іх ідэалогіі аўтар бачыў у народнай рэфармацыі, якая была адлюстраваннем пратэсту сацыяльных нізоў грамадства.</w:t>
      </w:r>
      <w:r w:rsidRPr="008D3D4E">
        <w:rPr>
          <w:rFonts w:ascii="Times New Roman" w:hAnsi="Times New Roman"/>
          <w:sz w:val="28"/>
          <w:szCs w:val="28"/>
          <w:lang w:val="be-BY"/>
        </w:rPr>
        <w:t xml:space="preserve"> </w:t>
      </w:r>
      <w:r>
        <w:rPr>
          <w:rFonts w:ascii="Times New Roman" w:hAnsi="Times New Roman"/>
          <w:sz w:val="28"/>
          <w:szCs w:val="28"/>
          <w:lang w:val="be-BY"/>
        </w:rPr>
        <w:t xml:space="preserve">Згодна М. А. Баргу, барацьба вакол двух шляхоў вырашэння аграрнага пытання была стрыжнем усёй сацыяльнай і палітычнай барацьбы ў час рэвалюцыі. У 1991 г. выйшла апошняя манаграфія </w:t>
      </w:r>
      <w:r w:rsidRPr="00BE3194">
        <w:rPr>
          <w:rFonts w:ascii="Times New Roman" w:hAnsi="Times New Roman"/>
          <w:sz w:val="28"/>
          <w:szCs w:val="28"/>
          <w:lang w:val="be-BY"/>
        </w:rPr>
        <w:t xml:space="preserve">М. А. Барга </w:t>
      </w:r>
      <w:r>
        <w:rPr>
          <w:rFonts w:ascii="Times New Roman" w:hAnsi="Times New Roman"/>
          <w:sz w:val="28"/>
          <w:szCs w:val="28"/>
          <w:lang w:val="be-BY"/>
        </w:rPr>
        <w:t>«</w:t>
      </w:r>
      <w:r w:rsidRPr="00BE3194">
        <w:rPr>
          <w:rFonts w:ascii="Times New Roman" w:hAnsi="Times New Roman"/>
          <w:sz w:val="28"/>
          <w:szCs w:val="28"/>
          <w:lang w:val="be-BY"/>
        </w:rPr>
        <w:t>В</w:t>
      </w:r>
      <w:r>
        <w:rPr>
          <w:rFonts w:ascii="Times New Roman" w:hAnsi="Times New Roman"/>
          <w:sz w:val="28"/>
          <w:szCs w:val="28"/>
          <w:lang w:val="be-BY"/>
        </w:rPr>
        <w:t>я</w:t>
      </w:r>
      <w:r w:rsidRPr="00BE3194">
        <w:rPr>
          <w:rFonts w:ascii="Times New Roman" w:hAnsi="Times New Roman"/>
          <w:sz w:val="28"/>
          <w:szCs w:val="28"/>
          <w:lang w:val="be-BY"/>
        </w:rPr>
        <w:t>л</w:t>
      </w:r>
      <w:r>
        <w:rPr>
          <w:rFonts w:ascii="Times New Roman" w:hAnsi="Times New Roman"/>
          <w:sz w:val="28"/>
          <w:szCs w:val="28"/>
          <w:lang w:val="be-BY"/>
        </w:rPr>
        <w:t>і</w:t>
      </w:r>
      <w:r w:rsidRPr="00BE3194">
        <w:rPr>
          <w:rFonts w:ascii="Times New Roman" w:hAnsi="Times New Roman"/>
          <w:sz w:val="28"/>
          <w:szCs w:val="28"/>
          <w:lang w:val="be-BY"/>
        </w:rPr>
        <w:t>кая англ</w:t>
      </w:r>
      <w:r>
        <w:rPr>
          <w:rFonts w:ascii="Times New Roman" w:hAnsi="Times New Roman"/>
          <w:sz w:val="28"/>
          <w:szCs w:val="28"/>
          <w:lang w:val="be-BY"/>
        </w:rPr>
        <w:t>і</w:t>
      </w:r>
      <w:r w:rsidRPr="00BE3194">
        <w:rPr>
          <w:rFonts w:ascii="Times New Roman" w:hAnsi="Times New Roman"/>
          <w:sz w:val="28"/>
          <w:szCs w:val="28"/>
          <w:lang w:val="be-BY"/>
        </w:rPr>
        <w:t>йская р</w:t>
      </w:r>
      <w:r>
        <w:rPr>
          <w:rFonts w:ascii="Times New Roman" w:hAnsi="Times New Roman"/>
          <w:sz w:val="28"/>
          <w:szCs w:val="28"/>
          <w:lang w:val="be-BY"/>
        </w:rPr>
        <w:t>э</w:t>
      </w:r>
      <w:r w:rsidRPr="00BE3194">
        <w:rPr>
          <w:rFonts w:ascii="Times New Roman" w:hAnsi="Times New Roman"/>
          <w:sz w:val="28"/>
          <w:szCs w:val="28"/>
          <w:lang w:val="be-BY"/>
        </w:rPr>
        <w:t>в</w:t>
      </w:r>
      <w:r>
        <w:rPr>
          <w:rFonts w:ascii="Times New Roman" w:hAnsi="Times New Roman"/>
          <w:sz w:val="28"/>
          <w:szCs w:val="28"/>
          <w:lang w:val="be-BY"/>
        </w:rPr>
        <w:t>а</w:t>
      </w:r>
      <w:r w:rsidRPr="00BE3194">
        <w:rPr>
          <w:rFonts w:ascii="Times New Roman" w:hAnsi="Times New Roman"/>
          <w:sz w:val="28"/>
          <w:szCs w:val="28"/>
          <w:lang w:val="be-BY"/>
        </w:rPr>
        <w:t>люц</w:t>
      </w:r>
      <w:r>
        <w:rPr>
          <w:rFonts w:ascii="Times New Roman" w:hAnsi="Times New Roman"/>
          <w:sz w:val="28"/>
          <w:szCs w:val="28"/>
          <w:lang w:val="be-BY"/>
        </w:rPr>
        <w:t>ы</w:t>
      </w:r>
      <w:r w:rsidRPr="00BE3194">
        <w:rPr>
          <w:rFonts w:ascii="Times New Roman" w:hAnsi="Times New Roman"/>
          <w:sz w:val="28"/>
          <w:szCs w:val="28"/>
          <w:lang w:val="be-BY"/>
        </w:rPr>
        <w:t xml:space="preserve">я </w:t>
      </w:r>
      <w:r>
        <w:rPr>
          <w:rFonts w:ascii="Times New Roman" w:hAnsi="Times New Roman"/>
          <w:sz w:val="28"/>
          <w:szCs w:val="28"/>
          <w:lang w:val="be-BY"/>
        </w:rPr>
        <w:t>ў</w:t>
      </w:r>
      <w:r w:rsidRPr="00BE3194">
        <w:rPr>
          <w:rFonts w:ascii="Times New Roman" w:hAnsi="Times New Roman"/>
          <w:sz w:val="28"/>
          <w:szCs w:val="28"/>
          <w:lang w:val="be-BY"/>
        </w:rPr>
        <w:t xml:space="preserve"> п</w:t>
      </w:r>
      <w:r>
        <w:rPr>
          <w:rFonts w:ascii="Times New Roman" w:hAnsi="Times New Roman"/>
          <w:sz w:val="28"/>
          <w:szCs w:val="28"/>
          <w:lang w:val="be-BY"/>
        </w:rPr>
        <w:t>а</w:t>
      </w:r>
      <w:r w:rsidRPr="00BE3194">
        <w:rPr>
          <w:rFonts w:ascii="Times New Roman" w:hAnsi="Times New Roman"/>
          <w:sz w:val="28"/>
          <w:szCs w:val="28"/>
          <w:lang w:val="be-BY"/>
        </w:rPr>
        <w:t>ртр</w:t>
      </w:r>
      <w:r>
        <w:rPr>
          <w:rFonts w:ascii="Times New Roman" w:hAnsi="Times New Roman"/>
          <w:sz w:val="28"/>
          <w:szCs w:val="28"/>
          <w:lang w:val="be-BY"/>
        </w:rPr>
        <w:t>э</w:t>
      </w:r>
      <w:r w:rsidRPr="00BE3194">
        <w:rPr>
          <w:rFonts w:ascii="Times New Roman" w:hAnsi="Times New Roman"/>
          <w:sz w:val="28"/>
          <w:szCs w:val="28"/>
          <w:lang w:val="be-BY"/>
        </w:rPr>
        <w:t xml:space="preserve">тах </w:t>
      </w:r>
      <w:r>
        <w:rPr>
          <w:rFonts w:ascii="Times New Roman" w:hAnsi="Times New Roman"/>
          <w:sz w:val="28"/>
          <w:szCs w:val="28"/>
          <w:lang w:val="be-BY"/>
        </w:rPr>
        <w:t>я</w:t>
      </w:r>
      <w:r w:rsidRPr="00BE3194">
        <w:rPr>
          <w:rFonts w:ascii="Times New Roman" w:hAnsi="Times New Roman"/>
          <w:sz w:val="28"/>
          <w:szCs w:val="28"/>
          <w:lang w:val="be-BY"/>
        </w:rPr>
        <w:t>е д</w:t>
      </w:r>
      <w:r>
        <w:rPr>
          <w:rFonts w:ascii="Times New Roman" w:hAnsi="Times New Roman"/>
          <w:sz w:val="28"/>
          <w:szCs w:val="28"/>
          <w:lang w:val="be-BY"/>
        </w:rPr>
        <w:t>з</w:t>
      </w:r>
      <w:r w:rsidRPr="00BE3194">
        <w:rPr>
          <w:rFonts w:ascii="Times New Roman" w:hAnsi="Times New Roman"/>
          <w:sz w:val="28"/>
          <w:szCs w:val="28"/>
          <w:lang w:val="be-BY"/>
        </w:rPr>
        <w:t>ея</w:t>
      </w:r>
      <w:r>
        <w:rPr>
          <w:rFonts w:ascii="Times New Roman" w:hAnsi="Times New Roman"/>
          <w:sz w:val="28"/>
          <w:szCs w:val="28"/>
          <w:lang w:val="be-BY"/>
        </w:rPr>
        <w:t>чаў»</w:t>
      </w:r>
      <w:r w:rsidRPr="00BE3194">
        <w:rPr>
          <w:rFonts w:ascii="Times New Roman" w:hAnsi="Times New Roman"/>
          <w:sz w:val="28"/>
          <w:szCs w:val="28"/>
          <w:lang w:val="be-BY"/>
        </w:rPr>
        <w:t xml:space="preserve">. </w:t>
      </w:r>
      <w:r>
        <w:rPr>
          <w:rFonts w:ascii="Times New Roman" w:hAnsi="Times New Roman"/>
          <w:sz w:val="28"/>
          <w:szCs w:val="28"/>
          <w:lang w:val="be-BY"/>
        </w:rPr>
        <w:t xml:space="preserve">Ён разглядае Англійскую рэвалюцыю як адзін з элементаў агульнаеўрапейскага сацыяльна-палітычнага крызісу сярэдзіны </w:t>
      </w:r>
      <w:r w:rsidRPr="00ED367E">
        <w:rPr>
          <w:rFonts w:ascii="Times New Roman" w:hAnsi="Times New Roman"/>
          <w:sz w:val="28"/>
          <w:szCs w:val="28"/>
        </w:rPr>
        <w:t>XVII</w:t>
      </w:r>
      <w:r w:rsidRPr="000610C6">
        <w:rPr>
          <w:rFonts w:ascii="Times New Roman" w:hAnsi="Times New Roman"/>
          <w:sz w:val="28"/>
          <w:szCs w:val="28"/>
          <w:lang w:val="be-BY"/>
        </w:rPr>
        <w:t xml:space="preserve"> </w:t>
      </w:r>
      <w:r>
        <w:rPr>
          <w:rFonts w:ascii="Times New Roman" w:hAnsi="Times New Roman"/>
          <w:sz w:val="28"/>
          <w:szCs w:val="28"/>
          <w:lang w:val="be-BY"/>
        </w:rPr>
        <w:t>ст</w:t>
      </w:r>
      <w:r w:rsidRPr="000610C6">
        <w:rPr>
          <w:rFonts w:ascii="Times New Roman" w:hAnsi="Times New Roman"/>
          <w:sz w:val="28"/>
          <w:szCs w:val="28"/>
          <w:lang w:val="be-BY"/>
        </w:rPr>
        <w:t>.</w:t>
      </w:r>
      <w:r>
        <w:rPr>
          <w:rFonts w:ascii="Times New Roman" w:hAnsi="Times New Roman"/>
          <w:sz w:val="28"/>
          <w:szCs w:val="28"/>
          <w:lang w:val="be-BY"/>
        </w:rPr>
        <w:t xml:space="preserve">, які закрануў шэраг краін. М. А. Барг апісвае біяграфіі трох </w:t>
      </w:r>
      <w:r w:rsidRPr="00BE3194">
        <w:rPr>
          <w:rFonts w:ascii="Times New Roman" w:hAnsi="Times New Roman"/>
          <w:sz w:val="28"/>
          <w:szCs w:val="28"/>
          <w:lang w:val="be-BY"/>
        </w:rPr>
        <w:t>ключ</w:t>
      </w:r>
      <w:r>
        <w:rPr>
          <w:rFonts w:ascii="Times New Roman" w:hAnsi="Times New Roman"/>
          <w:sz w:val="28"/>
          <w:szCs w:val="28"/>
          <w:lang w:val="be-BY"/>
        </w:rPr>
        <w:t>а</w:t>
      </w:r>
      <w:r w:rsidRPr="00BE3194">
        <w:rPr>
          <w:rFonts w:ascii="Times New Roman" w:hAnsi="Times New Roman"/>
          <w:sz w:val="28"/>
          <w:szCs w:val="28"/>
          <w:lang w:val="be-BY"/>
        </w:rPr>
        <w:t>вых</w:t>
      </w:r>
      <w:r>
        <w:rPr>
          <w:rFonts w:ascii="Times New Roman" w:hAnsi="Times New Roman"/>
          <w:sz w:val="28"/>
          <w:szCs w:val="28"/>
          <w:lang w:val="be-BY"/>
        </w:rPr>
        <w:t>, на яго думку,</w:t>
      </w:r>
      <w:r w:rsidRPr="00BE3194">
        <w:rPr>
          <w:rFonts w:ascii="Times New Roman" w:hAnsi="Times New Roman"/>
          <w:sz w:val="28"/>
          <w:szCs w:val="28"/>
          <w:lang w:val="be-BY"/>
        </w:rPr>
        <w:t xml:space="preserve"> ф</w:t>
      </w:r>
      <w:r>
        <w:rPr>
          <w:rFonts w:ascii="Times New Roman" w:hAnsi="Times New Roman"/>
          <w:sz w:val="28"/>
          <w:szCs w:val="28"/>
          <w:lang w:val="be-BY"/>
        </w:rPr>
        <w:t>і</w:t>
      </w:r>
      <w:r w:rsidRPr="00BE3194">
        <w:rPr>
          <w:rFonts w:ascii="Times New Roman" w:hAnsi="Times New Roman"/>
          <w:sz w:val="28"/>
          <w:szCs w:val="28"/>
          <w:lang w:val="be-BY"/>
        </w:rPr>
        <w:t>гур р</w:t>
      </w:r>
      <w:r>
        <w:rPr>
          <w:rFonts w:ascii="Times New Roman" w:hAnsi="Times New Roman"/>
          <w:sz w:val="28"/>
          <w:szCs w:val="28"/>
          <w:lang w:val="be-BY"/>
        </w:rPr>
        <w:t>э</w:t>
      </w:r>
      <w:r w:rsidRPr="00BE3194">
        <w:rPr>
          <w:rFonts w:ascii="Times New Roman" w:hAnsi="Times New Roman"/>
          <w:sz w:val="28"/>
          <w:szCs w:val="28"/>
          <w:lang w:val="be-BY"/>
        </w:rPr>
        <w:t>в</w:t>
      </w:r>
      <w:r>
        <w:rPr>
          <w:rFonts w:ascii="Times New Roman" w:hAnsi="Times New Roman"/>
          <w:sz w:val="28"/>
          <w:szCs w:val="28"/>
          <w:lang w:val="be-BY"/>
        </w:rPr>
        <w:t>а</w:t>
      </w:r>
      <w:r w:rsidRPr="00BE3194">
        <w:rPr>
          <w:rFonts w:ascii="Times New Roman" w:hAnsi="Times New Roman"/>
          <w:sz w:val="28"/>
          <w:szCs w:val="28"/>
          <w:lang w:val="be-BY"/>
        </w:rPr>
        <w:t>люц</w:t>
      </w:r>
      <w:r>
        <w:rPr>
          <w:rFonts w:ascii="Times New Roman" w:hAnsi="Times New Roman"/>
          <w:sz w:val="28"/>
          <w:szCs w:val="28"/>
          <w:lang w:val="be-BY"/>
        </w:rPr>
        <w:t>ыі</w:t>
      </w:r>
      <w:r w:rsidRPr="00BE3194">
        <w:rPr>
          <w:rFonts w:ascii="Times New Roman" w:hAnsi="Times New Roman"/>
          <w:sz w:val="28"/>
          <w:szCs w:val="28"/>
          <w:lang w:val="be-BY"/>
        </w:rPr>
        <w:t xml:space="preserve"> – Кромвеля, Л</w:t>
      </w:r>
      <w:r>
        <w:rPr>
          <w:rFonts w:ascii="Times New Roman" w:hAnsi="Times New Roman"/>
          <w:sz w:val="28"/>
          <w:szCs w:val="28"/>
          <w:lang w:val="be-BY"/>
        </w:rPr>
        <w:t>і</w:t>
      </w:r>
      <w:r w:rsidRPr="00BE3194">
        <w:rPr>
          <w:rFonts w:ascii="Times New Roman" w:hAnsi="Times New Roman"/>
          <w:sz w:val="28"/>
          <w:szCs w:val="28"/>
          <w:lang w:val="be-BY"/>
        </w:rPr>
        <w:t>льберна і У</w:t>
      </w:r>
      <w:r>
        <w:rPr>
          <w:rFonts w:ascii="Times New Roman" w:hAnsi="Times New Roman"/>
          <w:sz w:val="28"/>
          <w:szCs w:val="28"/>
          <w:lang w:val="be-BY"/>
        </w:rPr>
        <w:t>і</w:t>
      </w:r>
      <w:r w:rsidRPr="00BE3194">
        <w:rPr>
          <w:rFonts w:ascii="Times New Roman" w:hAnsi="Times New Roman"/>
          <w:sz w:val="28"/>
          <w:szCs w:val="28"/>
          <w:lang w:val="be-BY"/>
        </w:rPr>
        <w:t>нст</w:t>
      </w:r>
      <w:r>
        <w:rPr>
          <w:rFonts w:ascii="Times New Roman" w:hAnsi="Times New Roman"/>
          <w:sz w:val="28"/>
          <w:szCs w:val="28"/>
          <w:lang w:val="be-BY"/>
        </w:rPr>
        <w:t>э</w:t>
      </w:r>
      <w:r w:rsidRPr="00BE3194">
        <w:rPr>
          <w:rFonts w:ascii="Times New Roman" w:hAnsi="Times New Roman"/>
          <w:sz w:val="28"/>
          <w:szCs w:val="28"/>
          <w:lang w:val="be-BY"/>
        </w:rPr>
        <w:t>нл</w:t>
      </w:r>
      <w:r>
        <w:rPr>
          <w:rFonts w:ascii="Times New Roman" w:hAnsi="Times New Roman"/>
          <w:sz w:val="28"/>
          <w:szCs w:val="28"/>
          <w:lang w:val="be-BY"/>
        </w:rPr>
        <w:t xml:space="preserve">і. Праз іх ён характарызуе светаразуменне і палітычныя мэты </w:t>
      </w:r>
      <w:r w:rsidRPr="00DF7C3B">
        <w:rPr>
          <w:rFonts w:ascii="Times New Roman" w:hAnsi="Times New Roman"/>
          <w:sz w:val="28"/>
          <w:szCs w:val="28"/>
          <w:lang w:val="be-BY"/>
        </w:rPr>
        <w:t>тр</w:t>
      </w:r>
      <w:r>
        <w:rPr>
          <w:rFonts w:ascii="Times New Roman" w:hAnsi="Times New Roman"/>
          <w:sz w:val="28"/>
          <w:szCs w:val="28"/>
          <w:lang w:val="be-BY"/>
        </w:rPr>
        <w:t>о</w:t>
      </w:r>
      <w:r w:rsidRPr="00DF7C3B">
        <w:rPr>
          <w:rFonts w:ascii="Times New Roman" w:hAnsi="Times New Roman"/>
          <w:sz w:val="28"/>
          <w:szCs w:val="28"/>
          <w:lang w:val="be-BY"/>
        </w:rPr>
        <w:t xml:space="preserve">х </w:t>
      </w:r>
      <w:r>
        <w:rPr>
          <w:rFonts w:ascii="Times New Roman" w:hAnsi="Times New Roman"/>
          <w:sz w:val="28"/>
          <w:szCs w:val="28"/>
          <w:lang w:val="be-BY"/>
        </w:rPr>
        <w:t>а</w:t>
      </w:r>
      <w:r w:rsidRPr="00DF7C3B">
        <w:rPr>
          <w:rFonts w:ascii="Times New Roman" w:hAnsi="Times New Roman"/>
          <w:sz w:val="28"/>
          <w:szCs w:val="28"/>
          <w:lang w:val="be-BY"/>
        </w:rPr>
        <w:t>сно</w:t>
      </w:r>
      <w:r>
        <w:rPr>
          <w:rFonts w:ascii="Times New Roman" w:hAnsi="Times New Roman"/>
          <w:sz w:val="28"/>
          <w:szCs w:val="28"/>
          <w:lang w:val="be-BY"/>
        </w:rPr>
        <w:t>ў</w:t>
      </w:r>
      <w:r w:rsidRPr="00DF7C3B">
        <w:rPr>
          <w:rFonts w:ascii="Times New Roman" w:hAnsi="Times New Roman"/>
          <w:sz w:val="28"/>
          <w:szCs w:val="28"/>
          <w:lang w:val="be-BY"/>
        </w:rPr>
        <w:t>ных с</w:t>
      </w:r>
      <w:r>
        <w:rPr>
          <w:rFonts w:ascii="Times New Roman" w:hAnsi="Times New Roman"/>
          <w:sz w:val="28"/>
          <w:szCs w:val="28"/>
          <w:lang w:val="be-BY"/>
        </w:rPr>
        <w:t>а</w:t>
      </w:r>
      <w:r w:rsidRPr="00DF7C3B">
        <w:rPr>
          <w:rFonts w:ascii="Times New Roman" w:hAnsi="Times New Roman"/>
          <w:sz w:val="28"/>
          <w:szCs w:val="28"/>
          <w:lang w:val="be-BY"/>
        </w:rPr>
        <w:t>ц</w:t>
      </w:r>
      <w:r>
        <w:rPr>
          <w:rFonts w:ascii="Times New Roman" w:hAnsi="Times New Roman"/>
          <w:sz w:val="28"/>
          <w:szCs w:val="28"/>
          <w:lang w:val="be-BY"/>
        </w:rPr>
        <w:t>ыя</w:t>
      </w:r>
      <w:r w:rsidRPr="00DF7C3B">
        <w:rPr>
          <w:rFonts w:ascii="Times New Roman" w:hAnsi="Times New Roman"/>
          <w:sz w:val="28"/>
          <w:szCs w:val="28"/>
          <w:lang w:val="be-BY"/>
        </w:rPr>
        <w:t>льных груп</w:t>
      </w:r>
      <w:r>
        <w:rPr>
          <w:rFonts w:ascii="Times New Roman" w:hAnsi="Times New Roman"/>
          <w:sz w:val="28"/>
          <w:szCs w:val="28"/>
          <w:lang w:val="be-BY"/>
        </w:rPr>
        <w:t xml:space="preserve"> у рэвалюцыі:</w:t>
      </w:r>
      <w:r w:rsidRPr="00DF7C3B">
        <w:rPr>
          <w:rFonts w:ascii="Times New Roman" w:hAnsi="Times New Roman"/>
          <w:sz w:val="28"/>
          <w:szCs w:val="28"/>
          <w:lang w:val="be-BY"/>
        </w:rPr>
        <w:t xml:space="preserve"> </w:t>
      </w:r>
      <w:r>
        <w:rPr>
          <w:rFonts w:ascii="Times New Roman" w:hAnsi="Times New Roman"/>
          <w:sz w:val="28"/>
          <w:szCs w:val="28"/>
          <w:lang w:val="be-BY"/>
        </w:rPr>
        <w:t>і</w:t>
      </w:r>
      <w:r w:rsidRPr="00DF7C3B">
        <w:rPr>
          <w:rFonts w:ascii="Times New Roman" w:hAnsi="Times New Roman"/>
          <w:sz w:val="28"/>
          <w:szCs w:val="28"/>
          <w:lang w:val="be-BY"/>
        </w:rPr>
        <w:t>нд</w:t>
      </w:r>
      <w:r>
        <w:rPr>
          <w:rFonts w:ascii="Times New Roman" w:hAnsi="Times New Roman"/>
          <w:sz w:val="28"/>
          <w:szCs w:val="28"/>
          <w:lang w:val="be-BY"/>
        </w:rPr>
        <w:t>э</w:t>
      </w:r>
      <w:r w:rsidRPr="00DF7C3B">
        <w:rPr>
          <w:rFonts w:ascii="Times New Roman" w:hAnsi="Times New Roman"/>
          <w:sz w:val="28"/>
          <w:szCs w:val="28"/>
          <w:lang w:val="be-BY"/>
        </w:rPr>
        <w:t>пенд</w:t>
      </w:r>
      <w:r>
        <w:rPr>
          <w:rFonts w:ascii="Times New Roman" w:hAnsi="Times New Roman"/>
          <w:sz w:val="28"/>
          <w:szCs w:val="28"/>
          <w:lang w:val="be-BY"/>
        </w:rPr>
        <w:t>э</w:t>
      </w:r>
      <w:r w:rsidRPr="00DF7C3B">
        <w:rPr>
          <w:rFonts w:ascii="Times New Roman" w:hAnsi="Times New Roman"/>
          <w:sz w:val="28"/>
          <w:szCs w:val="28"/>
          <w:lang w:val="be-BY"/>
        </w:rPr>
        <w:t>н</w:t>
      </w:r>
      <w:r>
        <w:rPr>
          <w:rFonts w:ascii="Times New Roman" w:hAnsi="Times New Roman"/>
          <w:sz w:val="28"/>
          <w:szCs w:val="28"/>
          <w:lang w:val="be-BY"/>
        </w:rPr>
        <w:t>ц</w:t>
      </w:r>
      <w:r w:rsidRPr="00DF7C3B">
        <w:rPr>
          <w:rFonts w:ascii="Times New Roman" w:hAnsi="Times New Roman"/>
          <w:sz w:val="28"/>
          <w:szCs w:val="28"/>
          <w:lang w:val="be-BY"/>
        </w:rPr>
        <w:t>к</w:t>
      </w:r>
      <w:r>
        <w:rPr>
          <w:rFonts w:ascii="Times New Roman" w:hAnsi="Times New Roman"/>
          <w:sz w:val="28"/>
          <w:szCs w:val="28"/>
          <w:lang w:val="be-BY"/>
        </w:rPr>
        <w:t>а</w:t>
      </w:r>
      <w:r w:rsidRPr="00DF7C3B">
        <w:rPr>
          <w:rFonts w:ascii="Times New Roman" w:hAnsi="Times New Roman"/>
          <w:sz w:val="28"/>
          <w:szCs w:val="28"/>
          <w:lang w:val="be-BY"/>
        </w:rPr>
        <w:t>г</w:t>
      </w:r>
      <w:r>
        <w:rPr>
          <w:rFonts w:ascii="Times New Roman" w:hAnsi="Times New Roman"/>
          <w:sz w:val="28"/>
          <w:szCs w:val="28"/>
          <w:lang w:val="be-BY"/>
        </w:rPr>
        <w:t>а</w:t>
      </w:r>
      <w:r w:rsidRPr="00DF7C3B">
        <w:rPr>
          <w:rFonts w:ascii="Times New Roman" w:hAnsi="Times New Roman"/>
          <w:sz w:val="28"/>
          <w:szCs w:val="28"/>
          <w:lang w:val="be-BY"/>
        </w:rPr>
        <w:t xml:space="preserve"> дж</w:t>
      </w:r>
      <w:r>
        <w:rPr>
          <w:rFonts w:ascii="Times New Roman" w:hAnsi="Times New Roman"/>
          <w:sz w:val="28"/>
          <w:szCs w:val="28"/>
          <w:lang w:val="be-BY"/>
        </w:rPr>
        <w:t>э</w:t>
      </w:r>
      <w:r w:rsidRPr="00DF7C3B">
        <w:rPr>
          <w:rFonts w:ascii="Times New Roman" w:hAnsi="Times New Roman"/>
          <w:sz w:val="28"/>
          <w:szCs w:val="28"/>
          <w:lang w:val="be-BY"/>
        </w:rPr>
        <w:t>нтр</w:t>
      </w:r>
      <w:r>
        <w:rPr>
          <w:rFonts w:ascii="Times New Roman" w:hAnsi="Times New Roman"/>
          <w:sz w:val="28"/>
          <w:szCs w:val="28"/>
          <w:lang w:val="be-BY"/>
        </w:rPr>
        <w:t>ы</w:t>
      </w:r>
      <w:r w:rsidRPr="00DF7C3B">
        <w:rPr>
          <w:rFonts w:ascii="Times New Roman" w:hAnsi="Times New Roman"/>
          <w:sz w:val="28"/>
          <w:szCs w:val="28"/>
          <w:lang w:val="be-BY"/>
        </w:rPr>
        <w:t xml:space="preserve">, </w:t>
      </w:r>
      <w:r>
        <w:rPr>
          <w:rFonts w:ascii="Times New Roman" w:hAnsi="Times New Roman"/>
          <w:sz w:val="28"/>
          <w:szCs w:val="28"/>
          <w:lang w:val="be-BY"/>
        </w:rPr>
        <w:t>дробна</w:t>
      </w:r>
      <w:r w:rsidRPr="00DF7C3B">
        <w:rPr>
          <w:rFonts w:ascii="Times New Roman" w:hAnsi="Times New Roman"/>
          <w:sz w:val="28"/>
          <w:szCs w:val="28"/>
          <w:lang w:val="be-BY"/>
        </w:rPr>
        <w:t>й г</w:t>
      </w:r>
      <w:r>
        <w:rPr>
          <w:rFonts w:ascii="Times New Roman" w:hAnsi="Times New Roman"/>
          <w:sz w:val="28"/>
          <w:szCs w:val="28"/>
          <w:lang w:val="be-BY"/>
        </w:rPr>
        <w:t>а</w:t>
      </w:r>
      <w:r w:rsidRPr="00DF7C3B">
        <w:rPr>
          <w:rFonts w:ascii="Times New Roman" w:hAnsi="Times New Roman"/>
          <w:sz w:val="28"/>
          <w:szCs w:val="28"/>
          <w:lang w:val="be-BY"/>
        </w:rPr>
        <w:t>р</w:t>
      </w:r>
      <w:r>
        <w:rPr>
          <w:rFonts w:ascii="Times New Roman" w:hAnsi="Times New Roman"/>
          <w:sz w:val="28"/>
          <w:szCs w:val="28"/>
          <w:lang w:val="be-BY"/>
        </w:rPr>
        <w:t>адской буржуазіі</w:t>
      </w:r>
      <w:r w:rsidRPr="00DF7C3B">
        <w:rPr>
          <w:rFonts w:ascii="Times New Roman" w:hAnsi="Times New Roman"/>
          <w:sz w:val="28"/>
          <w:szCs w:val="28"/>
          <w:lang w:val="be-BY"/>
        </w:rPr>
        <w:t xml:space="preserve"> </w:t>
      </w:r>
      <w:r>
        <w:rPr>
          <w:rFonts w:ascii="Times New Roman" w:hAnsi="Times New Roman"/>
          <w:sz w:val="28"/>
          <w:szCs w:val="28"/>
          <w:lang w:val="be-BY"/>
        </w:rPr>
        <w:t>і</w:t>
      </w:r>
      <w:r w:rsidRPr="00DF7C3B">
        <w:rPr>
          <w:rFonts w:ascii="Times New Roman" w:hAnsi="Times New Roman"/>
          <w:sz w:val="28"/>
          <w:szCs w:val="28"/>
          <w:lang w:val="be-BY"/>
        </w:rPr>
        <w:t xml:space="preserve"> </w:t>
      </w:r>
      <w:r>
        <w:rPr>
          <w:rFonts w:ascii="Times New Roman" w:hAnsi="Times New Roman"/>
          <w:sz w:val="28"/>
          <w:szCs w:val="28"/>
          <w:lang w:val="be-BY"/>
        </w:rPr>
        <w:t>сялянска</w:t>
      </w:r>
      <w:r w:rsidRPr="00DF7C3B">
        <w:rPr>
          <w:rFonts w:ascii="Times New Roman" w:hAnsi="Times New Roman"/>
          <w:sz w:val="28"/>
          <w:szCs w:val="28"/>
          <w:lang w:val="be-BY"/>
        </w:rPr>
        <w:t>-плебейск</w:t>
      </w:r>
      <w:r>
        <w:rPr>
          <w:rFonts w:ascii="Times New Roman" w:hAnsi="Times New Roman"/>
          <w:sz w:val="28"/>
          <w:szCs w:val="28"/>
          <w:lang w:val="be-BY"/>
        </w:rPr>
        <w:t>і</w:t>
      </w:r>
      <w:r w:rsidRPr="00DF7C3B">
        <w:rPr>
          <w:rFonts w:ascii="Times New Roman" w:hAnsi="Times New Roman"/>
          <w:sz w:val="28"/>
          <w:szCs w:val="28"/>
          <w:lang w:val="be-BY"/>
        </w:rPr>
        <w:t xml:space="preserve">х мас. </w:t>
      </w:r>
      <w:r>
        <w:rPr>
          <w:rFonts w:ascii="Times New Roman" w:hAnsi="Times New Roman"/>
          <w:sz w:val="28"/>
          <w:szCs w:val="28"/>
          <w:lang w:val="be-BY"/>
        </w:rPr>
        <w:t xml:space="preserve">Даказваецца, што ў сілу спецыфікі экнамічнага развіцця яшчэ да рэвалюцыі </w:t>
      </w:r>
      <w:r w:rsidRPr="00D52E40">
        <w:rPr>
          <w:rFonts w:ascii="Times New Roman" w:hAnsi="Times New Roman"/>
          <w:sz w:val="28"/>
          <w:szCs w:val="28"/>
          <w:lang w:val="be-BY"/>
        </w:rPr>
        <w:t>Англ</w:t>
      </w:r>
      <w:r>
        <w:rPr>
          <w:rFonts w:ascii="Times New Roman" w:hAnsi="Times New Roman"/>
          <w:sz w:val="28"/>
          <w:szCs w:val="28"/>
          <w:lang w:val="be-BY"/>
        </w:rPr>
        <w:t>ія стала радзімаю сучаснага</w:t>
      </w:r>
      <w:r w:rsidRPr="00D52E40">
        <w:rPr>
          <w:rFonts w:ascii="Times New Roman" w:hAnsi="Times New Roman"/>
          <w:sz w:val="28"/>
          <w:szCs w:val="28"/>
          <w:lang w:val="be-BY"/>
        </w:rPr>
        <w:t xml:space="preserve"> кап</w:t>
      </w:r>
      <w:r>
        <w:rPr>
          <w:rFonts w:ascii="Times New Roman" w:hAnsi="Times New Roman"/>
          <w:sz w:val="28"/>
          <w:szCs w:val="28"/>
          <w:lang w:val="be-BY"/>
        </w:rPr>
        <w:t>і</w:t>
      </w:r>
      <w:r w:rsidRPr="00D52E40">
        <w:rPr>
          <w:rFonts w:ascii="Times New Roman" w:hAnsi="Times New Roman"/>
          <w:sz w:val="28"/>
          <w:szCs w:val="28"/>
          <w:lang w:val="be-BY"/>
        </w:rPr>
        <w:t>тал</w:t>
      </w:r>
      <w:r>
        <w:rPr>
          <w:rFonts w:ascii="Times New Roman" w:hAnsi="Times New Roman"/>
          <w:sz w:val="28"/>
          <w:szCs w:val="28"/>
          <w:lang w:val="be-BY"/>
        </w:rPr>
        <w:t>і</w:t>
      </w:r>
      <w:r w:rsidRPr="00D52E40">
        <w:rPr>
          <w:rFonts w:ascii="Times New Roman" w:hAnsi="Times New Roman"/>
          <w:sz w:val="28"/>
          <w:szCs w:val="28"/>
          <w:lang w:val="be-BY"/>
        </w:rPr>
        <w:t>зм</w:t>
      </w:r>
      <w:r>
        <w:rPr>
          <w:rFonts w:ascii="Times New Roman" w:hAnsi="Times New Roman"/>
          <w:sz w:val="28"/>
          <w:szCs w:val="28"/>
          <w:lang w:val="be-BY"/>
        </w:rPr>
        <w:t>у. Пурытанізм прадстаўлены як ідэалогія рэвалюцыі</w:t>
      </w:r>
      <w:r w:rsidRPr="004B04AD">
        <w:rPr>
          <w:rFonts w:ascii="Times New Roman" w:hAnsi="Times New Roman"/>
          <w:sz w:val="28"/>
          <w:szCs w:val="28"/>
          <w:lang w:val="be-BY"/>
        </w:rPr>
        <w:t xml:space="preserve">, </w:t>
      </w:r>
      <w:r>
        <w:rPr>
          <w:rFonts w:ascii="Times New Roman" w:hAnsi="Times New Roman"/>
          <w:sz w:val="28"/>
          <w:szCs w:val="28"/>
          <w:lang w:val="be-BY"/>
        </w:rPr>
        <w:t>якая супрацьстаяла сцюартаўскаму абсалютызму</w:t>
      </w:r>
      <w:r w:rsidRPr="004B04AD">
        <w:rPr>
          <w:rFonts w:ascii="Times New Roman" w:hAnsi="Times New Roman"/>
          <w:sz w:val="28"/>
          <w:szCs w:val="28"/>
          <w:lang w:val="be-BY"/>
        </w:rPr>
        <w:t>.</w:t>
      </w:r>
    </w:p>
    <w:p w:rsidR="00DF38FE" w:rsidRPr="00D52E40"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Савецкая гістарыяграфія разглядала Англію як краіну, у якой першай пачаўся прамысловы пераварот. Згодна з марксісцкай метадалогіяй пераход да машыннай вытворчасці звязваўся з сацыяльнымі зменамі, перш за ўсё з фарміраваннем прамысловай буржуазіі і прамысловага пралетарыята. Дадзеная трактоўка прамысловага перавароту прадстаўлена ў манаграфіі </w:t>
      </w:r>
      <w:r w:rsidRPr="00964F7C">
        <w:rPr>
          <w:rFonts w:ascii="Times New Roman" w:hAnsi="Times New Roman"/>
          <w:b/>
          <w:sz w:val="28"/>
          <w:szCs w:val="28"/>
          <w:lang w:val="be-BY"/>
        </w:rPr>
        <w:t xml:space="preserve">Мікалая Аляксандравіча </w:t>
      </w:r>
      <w:r>
        <w:rPr>
          <w:rFonts w:ascii="Times New Roman" w:hAnsi="Times New Roman"/>
          <w:b/>
          <w:sz w:val="28"/>
          <w:szCs w:val="28"/>
          <w:lang w:val="be-BY"/>
        </w:rPr>
        <w:t>Е</w:t>
      </w:r>
      <w:r w:rsidRPr="00964F7C">
        <w:rPr>
          <w:rFonts w:ascii="Times New Roman" w:hAnsi="Times New Roman"/>
          <w:b/>
          <w:sz w:val="28"/>
          <w:szCs w:val="28"/>
          <w:lang w:val="be-BY"/>
        </w:rPr>
        <w:t>рафеева</w:t>
      </w:r>
      <w:r>
        <w:rPr>
          <w:rFonts w:ascii="Times New Roman" w:hAnsi="Times New Roman"/>
          <w:b/>
          <w:sz w:val="28"/>
          <w:szCs w:val="28"/>
          <w:lang w:val="be-BY"/>
        </w:rPr>
        <w:t xml:space="preserve"> </w:t>
      </w:r>
      <w:r>
        <w:rPr>
          <w:rFonts w:ascii="Times New Roman" w:hAnsi="Times New Roman"/>
          <w:sz w:val="28"/>
          <w:szCs w:val="28"/>
          <w:lang w:val="be-BY"/>
        </w:rPr>
        <w:t>«Прамысловая рэвалю</w:t>
      </w:r>
      <w:r w:rsidRPr="00964F7C">
        <w:rPr>
          <w:rFonts w:ascii="Times New Roman" w:hAnsi="Times New Roman"/>
          <w:sz w:val="28"/>
          <w:szCs w:val="28"/>
          <w:lang w:val="be-BY"/>
        </w:rPr>
        <w:t>ц</w:t>
      </w:r>
      <w:r>
        <w:rPr>
          <w:rFonts w:ascii="Times New Roman" w:hAnsi="Times New Roman"/>
          <w:sz w:val="28"/>
          <w:szCs w:val="28"/>
          <w:lang w:val="be-BY"/>
        </w:rPr>
        <w:t>ы</w:t>
      </w:r>
      <w:r w:rsidRPr="00964F7C">
        <w:rPr>
          <w:rFonts w:ascii="Times New Roman" w:hAnsi="Times New Roman"/>
          <w:sz w:val="28"/>
          <w:szCs w:val="28"/>
          <w:lang w:val="be-BY"/>
        </w:rPr>
        <w:t xml:space="preserve">я </w:t>
      </w:r>
      <w:r>
        <w:rPr>
          <w:rFonts w:ascii="Times New Roman" w:hAnsi="Times New Roman"/>
          <w:sz w:val="28"/>
          <w:szCs w:val="28"/>
          <w:lang w:val="be-BY"/>
        </w:rPr>
        <w:t>ў</w:t>
      </w:r>
      <w:r w:rsidRPr="00964F7C">
        <w:rPr>
          <w:rFonts w:ascii="Times New Roman" w:hAnsi="Times New Roman"/>
          <w:sz w:val="28"/>
          <w:szCs w:val="28"/>
          <w:lang w:val="be-BY"/>
        </w:rPr>
        <w:t xml:space="preserve"> Англ</w:t>
      </w:r>
      <w:r>
        <w:rPr>
          <w:rFonts w:ascii="Times New Roman" w:hAnsi="Times New Roman"/>
          <w:sz w:val="28"/>
          <w:szCs w:val="28"/>
          <w:lang w:val="be-BY"/>
        </w:rPr>
        <w:t xml:space="preserve">іі». </w:t>
      </w:r>
      <w:r w:rsidRPr="00964F7C">
        <w:rPr>
          <w:rFonts w:ascii="Times New Roman" w:hAnsi="Times New Roman"/>
          <w:sz w:val="28"/>
          <w:szCs w:val="28"/>
          <w:lang w:val="be-BY"/>
        </w:rPr>
        <w:t>Пр</w:t>
      </w:r>
      <w:r>
        <w:rPr>
          <w:rFonts w:ascii="Times New Roman" w:hAnsi="Times New Roman"/>
          <w:sz w:val="28"/>
          <w:szCs w:val="28"/>
          <w:lang w:val="be-BY"/>
        </w:rPr>
        <w:t>а</w:t>
      </w:r>
      <w:r w:rsidRPr="00964F7C">
        <w:rPr>
          <w:rFonts w:ascii="Times New Roman" w:hAnsi="Times New Roman"/>
          <w:sz w:val="28"/>
          <w:szCs w:val="28"/>
          <w:lang w:val="be-BY"/>
        </w:rPr>
        <w:t>ц</w:t>
      </w:r>
      <w:r>
        <w:rPr>
          <w:rFonts w:ascii="Times New Roman" w:hAnsi="Times New Roman"/>
          <w:sz w:val="28"/>
          <w:szCs w:val="28"/>
          <w:lang w:val="be-BY"/>
        </w:rPr>
        <w:t>э</w:t>
      </w:r>
      <w:r w:rsidRPr="00964F7C">
        <w:rPr>
          <w:rFonts w:ascii="Times New Roman" w:hAnsi="Times New Roman"/>
          <w:sz w:val="28"/>
          <w:szCs w:val="28"/>
          <w:lang w:val="be-BY"/>
        </w:rPr>
        <w:t>с ф</w:t>
      </w:r>
      <w:r>
        <w:rPr>
          <w:rFonts w:ascii="Times New Roman" w:hAnsi="Times New Roman"/>
          <w:sz w:val="28"/>
          <w:szCs w:val="28"/>
          <w:lang w:val="be-BY"/>
        </w:rPr>
        <w:t>а</w:t>
      </w:r>
      <w:r w:rsidRPr="00964F7C">
        <w:rPr>
          <w:rFonts w:ascii="Times New Roman" w:hAnsi="Times New Roman"/>
          <w:sz w:val="28"/>
          <w:szCs w:val="28"/>
          <w:lang w:val="be-BY"/>
        </w:rPr>
        <w:t>рм</w:t>
      </w:r>
      <w:r>
        <w:rPr>
          <w:rFonts w:ascii="Times New Roman" w:hAnsi="Times New Roman"/>
          <w:sz w:val="28"/>
          <w:szCs w:val="28"/>
          <w:lang w:val="be-BY"/>
        </w:rPr>
        <w:t>і</w:t>
      </w:r>
      <w:r w:rsidRPr="00964F7C">
        <w:rPr>
          <w:rFonts w:ascii="Times New Roman" w:hAnsi="Times New Roman"/>
          <w:sz w:val="28"/>
          <w:szCs w:val="28"/>
          <w:lang w:val="be-BY"/>
        </w:rPr>
        <w:t>р</w:t>
      </w:r>
      <w:r>
        <w:rPr>
          <w:rFonts w:ascii="Times New Roman" w:hAnsi="Times New Roman"/>
          <w:sz w:val="28"/>
          <w:szCs w:val="28"/>
          <w:lang w:val="be-BY"/>
        </w:rPr>
        <w:t>а</w:t>
      </w:r>
      <w:r w:rsidRPr="00964F7C">
        <w:rPr>
          <w:rFonts w:ascii="Times New Roman" w:hAnsi="Times New Roman"/>
          <w:sz w:val="28"/>
          <w:szCs w:val="28"/>
          <w:lang w:val="be-BY"/>
        </w:rPr>
        <w:t>ван</w:t>
      </w:r>
      <w:r>
        <w:rPr>
          <w:rFonts w:ascii="Times New Roman" w:hAnsi="Times New Roman"/>
          <w:sz w:val="28"/>
          <w:szCs w:val="28"/>
          <w:lang w:val="be-BY"/>
        </w:rPr>
        <w:t>н</w:t>
      </w:r>
      <w:r w:rsidRPr="00964F7C">
        <w:rPr>
          <w:rFonts w:ascii="Times New Roman" w:hAnsi="Times New Roman"/>
          <w:sz w:val="28"/>
          <w:szCs w:val="28"/>
          <w:lang w:val="be-BY"/>
        </w:rPr>
        <w:t>я пр</w:t>
      </w:r>
      <w:r>
        <w:rPr>
          <w:rFonts w:ascii="Times New Roman" w:hAnsi="Times New Roman"/>
          <w:sz w:val="28"/>
          <w:szCs w:val="28"/>
          <w:lang w:val="be-BY"/>
        </w:rPr>
        <w:t>а</w:t>
      </w:r>
      <w:r w:rsidRPr="00964F7C">
        <w:rPr>
          <w:rFonts w:ascii="Times New Roman" w:hAnsi="Times New Roman"/>
          <w:sz w:val="28"/>
          <w:szCs w:val="28"/>
          <w:lang w:val="be-BY"/>
        </w:rPr>
        <w:t>мы</w:t>
      </w:r>
      <w:r>
        <w:rPr>
          <w:rFonts w:ascii="Times New Roman" w:hAnsi="Times New Roman"/>
          <w:sz w:val="28"/>
          <w:szCs w:val="28"/>
          <w:lang w:val="be-BY"/>
        </w:rPr>
        <w:t xml:space="preserve">словага </w:t>
      </w:r>
      <w:r w:rsidRPr="00964F7C">
        <w:rPr>
          <w:rFonts w:ascii="Times New Roman" w:hAnsi="Times New Roman"/>
          <w:sz w:val="28"/>
          <w:szCs w:val="28"/>
          <w:lang w:val="be-BY"/>
        </w:rPr>
        <w:t>пр</w:t>
      </w:r>
      <w:r>
        <w:rPr>
          <w:rFonts w:ascii="Times New Roman" w:hAnsi="Times New Roman"/>
          <w:sz w:val="28"/>
          <w:szCs w:val="28"/>
          <w:lang w:val="be-BY"/>
        </w:rPr>
        <w:t>а</w:t>
      </w:r>
      <w:r w:rsidRPr="00964F7C">
        <w:rPr>
          <w:rFonts w:ascii="Times New Roman" w:hAnsi="Times New Roman"/>
          <w:sz w:val="28"/>
          <w:szCs w:val="28"/>
          <w:lang w:val="be-BY"/>
        </w:rPr>
        <w:t>летар</w:t>
      </w:r>
      <w:r>
        <w:rPr>
          <w:rFonts w:ascii="Times New Roman" w:hAnsi="Times New Roman"/>
          <w:sz w:val="28"/>
          <w:szCs w:val="28"/>
          <w:lang w:val="be-BY"/>
        </w:rPr>
        <w:t>ыята</w:t>
      </w:r>
      <w:r w:rsidRPr="00964F7C">
        <w:rPr>
          <w:rFonts w:ascii="Times New Roman" w:hAnsi="Times New Roman"/>
          <w:sz w:val="28"/>
          <w:szCs w:val="28"/>
          <w:lang w:val="be-BY"/>
        </w:rPr>
        <w:t xml:space="preserve"> Англ</w:t>
      </w:r>
      <w:r>
        <w:rPr>
          <w:rFonts w:ascii="Times New Roman" w:hAnsi="Times New Roman"/>
          <w:sz w:val="28"/>
          <w:szCs w:val="28"/>
          <w:lang w:val="be-BY"/>
        </w:rPr>
        <w:t>іі</w:t>
      </w:r>
      <w:r w:rsidRPr="00964F7C">
        <w:rPr>
          <w:rFonts w:ascii="Times New Roman" w:hAnsi="Times New Roman"/>
          <w:sz w:val="28"/>
          <w:szCs w:val="28"/>
          <w:lang w:val="be-BY"/>
        </w:rPr>
        <w:t xml:space="preserve"> </w:t>
      </w:r>
      <w:r>
        <w:rPr>
          <w:rFonts w:ascii="Times New Roman" w:hAnsi="Times New Roman"/>
          <w:sz w:val="28"/>
          <w:szCs w:val="28"/>
          <w:lang w:val="be-BY"/>
        </w:rPr>
        <w:t>даследава</w:t>
      </w:r>
      <w:r w:rsidRPr="00964F7C">
        <w:rPr>
          <w:rFonts w:ascii="Times New Roman" w:hAnsi="Times New Roman"/>
          <w:sz w:val="28"/>
          <w:szCs w:val="28"/>
          <w:lang w:val="be-BY"/>
        </w:rPr>
        <w:t>н</w:t>
      </w:r>
      <w:r>
        <w:rPr>
          <w:rFonts w:ascii="Times New Roman" w:hAnsi="Times New Roman"/>
          <w:sz w:val="28"/>
          <w:szCs w:val="28"/>
          <w:lang w:val="be-BY"/>
        </w:rPr>
        <w:t>ы</w:t>
      </w:r>
      <w:r w:rsidRPr="00964F7C">
        <w:rPr>
          <w:rFonts w:ascii="Times New Roman" w:hAnsi="Times New Roman"/>
          <w:sz w:val="28"/>
          <w:szCs w:val="28"/>
          <w:lang w:val="be-BY"/>
        </w:rPr>
        <w:t xml:space="preserve"> </w:t>
      </w:r>
      <w:r>
        <w:rPr>
          <w:rFonts w:ascii="Times New Roman" w:hAnsi="Times New Roman"/>
          <w:sz w:val="28"/>
          <w:szCs w:val="28"/>
          <w:lang w:val="be-BY"/>
        </w:rPr>
        <w:t xml:space="preserve">ў </w:t>
      </w:r>
      <w:r w:rsidRPr="00964F7C">
        <w:rPr>
          <w:rFonts w:ascii="Times New Roman" w:hAnsi="Times New Roman"/>
          <w:sz w:val="28"/>
          <w:szCs w:val="28"/>
          <w:lang w:val="be-BY"/>
        </w:rPr>
        <w:t>м</w:t>
      </w:r>
      <w:r>
        <w:rPr>
          <w:rFonts w:ascii="Times New Roman" w:hAnsi="Times New Roman"/>
          <w:sz w:val="28"/>
          <w:szCs w:val="28"/>
          <w:lang w:val="be-BY"/>
        </w:rPr>
        <w:t>а</w:t>
      </w:r>
      <w:r w:rsidRPr="00964F7C">
        <w:rPr>
          <w:rFonts w:ascii="Times New Roman" w:hAnsi="Times New Roman"/>
          <w:sz w:val="28"/>
          <w:szCs w:val="28"/>
          <w:lang w:val="be-BY"/>
        </w:rPr>
        <w:t>н</w:t>
      </w:r>
      <w:r>
        <w:rPr>
          <w:rFonts w:ascii="Times New Roman" w:hAnsi="Times New Roman"/>
          <w:sz w:val="28"/>
          <w:szCs w:val="28"/>
          <w:lang w:val="be-BY"/>
        </w:rPr>
        <w:t>а</w:t>
      </w:r>
      <w:r w:rsidRPr="00964F7C">
        <w:rPr>
          <w:rFonts w:ascii="Times New Roman" w:hAnsi="Times New Roman"/>
          <w:sz w:val="28"/>
          <w:szCs w:val="28"/>
          <w:lang w:val="be-BY"/>
        </w:rPr>
        <w:t>граф</w:t>
      </w:r>
      <w:r>
        <w:rPr>
          <w:rFonts w:ascii="Times New Roman" w:hAnsi="Times New Roman"/>
          <w:sz w:val="28"/>
          <w:szCs w:val="28"/>
          <w:lang w:val="be-BY"/>
        </w:rPr>
        <w:t>іі</w:t>
      </w:r>
      <w:r w:rsidRPr="00964F7C">
        <w:rPr>
          <w:rFonts w:ascii="Times New Roman" w:hAnsi="Times New Roman"/>
          <w:sz w:val="28"/>
          <w:szCs w:val="28"/>
          <w:lang w:val="be-BY"/>
        </w:rPr>
        <w:t xml:space="preserve"> </w:t>
      </w:r>
      <w:r w:rsidRPr="00964F7C">
        <w:rPr>
          <w:rFonts w:ascii="Times New Roman" w:hAnsi="Times New Roman"/>
          <w:b/>
          <w:sz w:val="28"/>
          <w:szCs w:val="28"/>
          <w:lang w:val="be-BY"/>
        </w:rPr>
        <w:t>Н</w:t>
      </w:r>
      <w:r w:rsidRPr="001B0C4B">
        <w:rPr>
          <w:rFonts w:ascii="Times New Roman" w:hAnsi="Times New Roman"/>
          <w:b/>
          <w:sz w:val="28"/>
          <w:szCs w:val="28"/>
          <w:lang w:val="be-BY"/>
        </w:rPr>
        <w:t xml:space="preserve">адзеі </w:t>
      </w:r>
      <w:r w:rsidRPr="00964F7C">
        <w:rPr>
          <w:rFonts w:ascii="Times New Roman" w:hAnsi="Times New Roman"/>
          <w:b/>
          <w:sz w:val="28"/>
          <w:szCs w:val="28"/>
          <w:lang w:val="be-BY"/>
        </w:rPr>
        <w:t>М</w:t>
      </w:r>
      <w:r w:rsidRPr="001B0C4B">
        <w:rPr>
          <w:rFonts w:ascii="Times New Roman" w:hAnsi="Times New Roman"/>
          <w:b/>
          <w:sz w:val="28"/>
          <w:szCs w:val="28"/>
          <w:lang w:val="be-BY"/>
        </w:rPr>
        <w:t>іхайлаўны</w:t>
      </w:r>
      <w:r w:rsidRPr="00964F7C">
        <w:rPr>
          <w:rFonts w:ascii="Times New Roman" w:hAnsi="Times New Roman"/>
          <w:b/>
          <w:sz w:val="28"/>
          <w:szCs w:val="28"/>
          <w:lang w:val="be-BY"/>
        </w:rPr>
        <w:t xml:space="preserve"> Ме</w:t>
      </w:r>
      <w:r w:rsidRPr="001B0C4B">
        <w:rPr>
          <w:rFonts w:ascii="Times New Roman" w:hAnsi="Times New Roman"/>
          <w:b/>
          <w:sz w:val="28"/>
          <w:szCs w:val="28"/>
          <w:lang w:val="be-BY"/>
        </w:rPr>
        <w:t>шча</w:t>
      </w:r>
      <w:r w:rsidRPr="00964F7C">
        <w:rPr>
          <w:rFonts w:ascii="Times New Roman" w:hAnsi="Times New Roman"/>
          <w:b/>
          <w:sz w:val="28"/>
          <w:szCs w:val="28"/>
          <w:lang w:val="be-BY"/>
        </w:rPr>
        <w:t>р</w:t>
      </w:r>
      <w:r w:rsidRPr="001B0C4B">
        <w:rPr>
          <w:rFonts w:ascii="Times New Roman" w:hAnsi="Times New Roman"/>
          <w:b/>
          <w:sz w:val="28"/>
          <w:szCs w:val="28"/>
          <w:lang w:val="be-BY"/>
        </w:rPr>
        <w:t>а</w:t>
      </w:r>
      <w:r w:rsidRPr="00964F7C">
        <w:rPr>
          <w:rFonts w:ascii="Times New Roman" w:hAnsi="Times New Roman"/>
          <w:b/>
          <w:sz w:val="28"/>
          <w:szCs w:val="28"/>
          <w:lang w:val="be-BY"/>
        </w:rPr>
        <w:t>кова</w:t>
      </w:r>
      <w:r w:rsidRPr="001B0C4B">
        <w:rPr>
          <w:rFonts w:ascii="Times New Roman" w:hAnsi="Times New Roman"/>
          <w:b/>
          <w:sz w:val="28"/>
          <w:szCs w:val="28"/>
          <w:lang w:val="be-BY"/>
        </w:rPr>
        <w:t>й</w:t>
      </w:r>
      <w:r w:rsidRPr="00964F7C">
        <w:rPr>
          <w:rFonts w:ascii="Times New Roman" w:hAnsi="Times New Roman"/>
          <w:sz w:val="28"/>
          <w:szCs w:val="28"/>
          <w:lang w:val="be-BY"/>
        </w:rPr>
        <w:t xml:space="preserve"> </w:t>
      </w:r>
      <w:r>
        <w:rPr>
          <w:rFonts w:ascii="Times New Roman" w:hAnsi="Times New Roman"/>
          <w:sz w:val="28"/>
          <w:szCs w:val="28"/>
          <w:lang w:val="be-BY"/>
        </w:rPr>
        <w:t>«</w:t>
      </w:r>
      <w:r w:rsidRPr="00964F7C">
        <w:rPr>
          <w:rFonts w:ascii="Times New Roman" w:hAnsi="Times New Roman"/>
          <w:sz w:val="28"/>
          <w:szCs w:val="28"/>
          <w:lang w:val="be-BY"/>
        </w:rPr>
        <w:t>Пр</w:t>
      </w:r>
      <w:r>
        <w:rPr>
          <w:rFonts w:ascii="Times New Roman" w:hAnsi="Times New Roman"/>
          <w:sz w:val="28"/>
          <w:szCs w:val="28"/>
          <w:lang w:val="be-BY"/>
        </w:rPr>
        <w:t>а</w:t>
      </w:r>
      <w:r w:rsidRPr="00964F7C">
        <w:rPr>
          <w:rFonts w:ascii="Times New Roman" w:hAnsi="Times New Roman"/>
          <w:sz w:val="28"/>
          <w:szCs w:val="28"/>
          <w:lang w:val="be-BY"/>
        </w:rPr>
        <w:t>летар</w:t>
      </w:r>
      <w:r>
        <w:rPr>
          <w:rFonts w:ascii="Times New Roman" w:hAnsi="Times New Roman"/>
          <w:sz w:val="28"/>
          <w:szCs w:val="28"/>
          <w:lang w:val="be-BY"/>
        </w:rPr>
        <w:t>ыя</w:t>
      </w:r>
      <w:r w:rsidRPr="00964F7C">
        <w:rPr>
          <w:rFonts w:ascii="Times New Roman" w:hAnsi="Times New Roman"/>
          <w:sz w:val="28"/>
          <w:szCs w:val="28"/>
          <w:lang w:val="be-BY"/>
        </w:rPr>
        <w:t>т Англ</w:t>
      </w:r>
      <w:r>
        <w:rPr>
          <w:rFonts w:ascii="Times New Roman" w:hAnsi="Times New Roman"/>
          <w:sz w:val="28"/>
          <w:szCs w:val="28"/>
          <w:lang w:val="be-BY"/>
        </w:rPr>
        <w:t>іі</w:t>
      </w:r>
      <w:r w:rsidRPr="00964F7C">
        <w:rPr>
          <w:rFonts w:ascii="Times New Roman" w:hAnsi="Times New Roman"/>
          <w:sz w:val="28"/>
          <w:szCs w:val="28"/>
          <w:lang w:val="be-BY"/>
        </w:rPr>
        <w:t xml:space="preserve"> </w:t>
      </w:r>
      <w:r>
        <w:rPr>
          <w:rFonts w:ascii="Times New Roman" w:hAnsi="Times New Roman"/>
          <w:sz w:val="28"/>
          <w:szCs w:val="28"/>
          <w:lang w:val="be-BY"/>
        </w:rPr>
        <w:t>ў</w:t>
      </w:r>
      <w:r w:rsidRPr="00964F7C">
        <w:rPr>
          <w:rFonts w:ascii="Times New Roman" w:hAnsi="Times New Roman"/>
          <w:sz w:val="28"/>
          <w:szCs w:val="28"/>
          <w:lang w:val="be-BY"/>
        </w:rPr>
        <w:t xml:space="preserve"> пр</w:t>
      </w:r>
      <w:r>
        <w:rPr>
          <w:rFonts w:ascii="Times New Roman" w:hAnsi="Times New Roman"/>
          <w:sz w:val="28"/>
          <w:szCs w:val="28"/>
          <w:lang w:val="be-BY"/>
        </w:rPr>
        <w:t>а</w:t>
      </w:r>
      <w:r w:rsidRPr="00964F7C">
        <w:rPr>
          <w:rFonts w:ascii="Times New Roman" w:hAnsi="Times New Roman"/>
          <w:sz w:val="28"/>
          <w:szCs w:val="28"/>
          <w:lang w:val="be-BY"/>
        </w:rPr>
        <w:t>ц</w:t>
      </w:r>
      <w:r>
        <w:rPr>
          <w:rFonts w:ascii="Times New Roman" w:hAnsi="Times New Roman"/>
          <w:sz w:val="28"/>
          <w:szCs w:val="28"/>
          <w:lang w:val="be-BY"/>
        </w:rPr>
        <w:t>э</w:t>
      </w:r>
      <w:r w:rsidRPr="00964F7C">
        <w:rPr>
          <w:rFonts w:ascii="Times New Roman" w:hAnsi="Times New Roman"/>
          <w:sz w:val="28"/>
          <w:szCs w:val="28"/>
          <w:lang w:val="be-BY"/>
        </w:rPr>
        <w:t>се ф</w:t>
      </w:r>
      <w:r>
        <w:rPr>
          <w:rFonts w:ascii="Times New Roman" w:hAnsi="Times New Roman"/>
          <w:sz w:val="28"/>
          <w:szCs w:val="28"/>
          <w:lang w:val="be-BY"/>
        </w:rPr>
        <w:t>а</w:t>
      </w:r>
      <w:r w:rsidRPr="00964F7C">
        <w:rPr>
          <w:rFonts w:ascii="Times New Roman" w:hAnsi="Times New Roman"/>
          <w:sz w:val="28"/>
          <w:szCs w:val="28"/>
          <w:lang w:val="be-BY"/>
        </w:rPr>
        <w:t>рм</w:t>
      </w:r>
      <w:r>
        <w:rPr>
          <w:rFonts w:ascii="Times New Roman" w:hAnsi="Times New Roman"/>
          <w:sz w:val="28"/>
          <w:szCs w:val="28"/>
          <w:lang w:val="be-BY"/>
        </w:rPr>
        <w:t>і</w:t>
      </w:r>
      <w:r w:rsidRPr="00964F7C">
        <w:rPr>
          <w:rFonts w:ascii="Times New Roman" w:hAnsi="Times New Roman"/>
          <w:sz w:val="28"/>
          <w:szCs w:val="28"/>
          <w:lang w:val="be-BY"/>
        </w:rPr>
        <w:t>р</w:t>
      </w:r>
      <w:r>
        <w:rPr>
          <w:rFonts w:ascii="Times New Roman" w:hAnsi="Times New Roman"/>
          <w:sz w:val="28"/>
          <w:szCs w:val="28"/>
          <w:lang w:val="be-BY"/>
        </w:rPr>
        <w:t>а</w:t>
      </w:r>
      <w:r w:rsidRPr="00964F7C">
        <w:rPr>
          <w:rFonts w:ascii="Times New Roman" w:hAnsi="Times New Roman"/>
          <w:sz w:val="28"/>
          <w:szCs w:val="28"/>
          <w:lang w:val="be-BY"/>
        </w:rPr>
        <w:t>ван</w:t>
      </w:r>
      <w:r>
        <w:rPr>
          <w:rFonts w:ascii="Times New Roman" w:hAnsi="Times New Roman"/>
          <w:sz w:val="28"/>
          <w:szCs w:val="28"/>
          <w:lang w:val="be-BY"/>
        </w:rPr>
        <w:t>н</w:t>
      </w:r>
      <w:r w:rsidRPr="00964F7C">
        <w:rPr>
          <w:rFonts w:ascii="Times New Roman" w:hAnsi="Times New Roman"/>
          <w:sz w:val="28"/>
          <w:szCs w:val="28"/>
          <w:lang w:val="be-BY"/>
        </w:rPr>
        <w:t>я (пер</w:t>
      </w:r>
      <w:r>
        <w:rPr>
          <w:rFonts w:ascii="Times New Roman" w:hAnsi="Times New Roman"/>
          <w:sz w:val="28"/>
          <w:szCs w:val="28"/>
          <w:lang w:val="be-BY"/>
        </w:rPr>
        <w:t>ш</w:t>
      </w:r>
      <w:r w:rsidRPr="00964F7C">
        <w:rPr>
          <w:rFonts w:ascii="Times New Roman" w:hAnsi="Times New Roman"/>
          <w:sz w:val="28"/>
          <w:szCs w:val="28"/>
          <w:lang w:val="be-BY"/>
        </w:rPr>
        <w:t>ая п</w:t>
      </w:r>
      <w:r>
        <w:rPr>
          <w:rFonts w:ascii="Times New Roman" w:hAnsi="Times New Roman"/>
          <w:sz w:val="28"/>
          <w:szCs w:val="28"/>
          <w:lang w:val="be-BY"/>
        </w:rPr>
        <w:t>а</w:t>
      </w:r>
      <w:r w:rsidRPr="00964F7C">
        <w:rPr>
          <w:rFonts w:ascii="Times New Roman" w:hAnsi="Times New Roman"/>
          <w:sz w:val="28"/>
          <w:szCs w:val="28"/>
          <w:lang w:val="be-BY"/>
        </w:rPr>
        <w:t>лова Х</w:t>
      </w:r>
      <w:r w:rsidRPr="00ED367E">
        <w:rPr>
          <w:rFonts w:ascii="Times New Roman" w:hAnsi="Times New Roman"/>
          <w:sz w:val="28"/>
          <w:szCs w:val="28"/>
        </w:rPr>
        <w:t>V</w:t>
      </w:r>
      <w:r>
        <w:rPr>
          <w:rFonts w:ascii="Times New Roman" w:hAnsi="Times New Roman"/>
          <w:sz w:val="28"/>
          <w:szCs w:val="28"/>
          <w:lang w:val="be-BY"/>
        </w:rPr>
        <w:t>ІІІ</w:t>
      </w:r>
      <w:r w:rsidRPr="00964F7C">
        <w:rPr>
          <w:rFonts w:ascii="Times New Roman" w:hAnsi="Times New Roman"/>
          <w:sz w:val="28"/>
          <w:szCs w:val="28"/>
          <w:lang w:val="be-BY"/>
        </w:rPr>
        <w:t xml:space="preserve"> </w:t>
      </w:r>
      <w:r>
        <w:rPr>
          <w:rFonts w:ascii="Times New Roman" w:hAnsi="Times New Roman"/>
          <w:sz w:val="28"/>
          <w:szCs w:val="28"/>
          <w:lang w:val="be-BY"/>
        </w:rPr>
        <w:t>ст</w:t>
      </w:r>
      <w:r w:rsidRPr="00964F7C">
        <w:rPr>
          <w:rFonts w:ascii="Times New Roman" w:hAnsi="Times New Roman"/>
          <w:sz w:val="28"/>
          <w:szCs w:val="28"/>
          <w:lang w:val="be-BY"/>
        </w:rPr>
        <w:t xml:space="preserve">.). </w:t>
      </w:r>
      <w:r w:rsidRPr="004B04AD">
        <w:rPr>
          <w:rFonts w:ascii="Times New Roman" w:hAnsi="Times New Roman"/>
          <w:sz w:val="28"/>
          <w:szCs w:val="28"/>
          <w:lang w:val="be-BY"/>
        </w:rPr>
        <w:t>А</w:t>
      </w:r>
      <w:r>
        <w:rPr>
          <w:rFonts w:ascii="Times New Roman" w:hAnsi="Times New Roman"/>
          <w:sz w:val="28"/>
          <w:szCs w:val="28"/>
          <w:lang w:val="be-BY"/>
        </w:rPr>
        <w:t>ў</w:t>
      </w:r>
      <w:r w:rsidRPr="004B04AD">
        <w:rPr>
          <w:rFonts w:ascii="Times New Roman" w:hAnsi="Times New Roman"/>
          <w:sz w:val="28"/>
          <w:szCs w:val="28"/>
          <w:lang w:val="be-BY"/>
        </w:rPr>
        <w:t>т</w:t>
      </w:r>
      <w:r>
        <w:rPr>
          <w:rFonts w:ascii="Times New Roman" w:hAnsi="Times New Roman"/>
          <w:sz w:val="28"/>
          <w:szCs w:val="28"/>
          <w:lang w:val="be-BY"/>
        </w:rPr>
        <w:t>а</w:t>
      </w:r>
      <w:r w:rsidRPr="004B04AD">
        <w:rPr>
          <w:rFonts w:ascii="Times New Roman" w:hAnsi="Times New Roman"/>
          <w:sz w:val="28"/>
          <w:szCs w:val="28"/>
          <w:lang w:val="be-BY"/>
        </w:rPr>
        <w:t>р п</w:t>
      </w:r>
      <w:r>
        <w:rPr>
          <w:rFonts w:ascii="Times New Roman" w:hAnsi="Times New Roman"/>
          <w:sz w:val="28"/>
          <w:szCs w:val="28"/>
          <w:lang w:val="be-BY"/>
        </w:rPr>
        <w:t>а</w:t>
      </w:r>
      <w:r w:rsidRPr="004B04AD">
        <w:rPr>
          <w:rFonts w:ascii="Times New Roman" w:hAnsi="Times New Roman"/>
          <w:sz w:val="28"/>
          <w:szCs w:val="28"/>
          <w:lang w:val="be-BY"/>
        </w:rPr>
        <w:t>казал</w:t>
      </w:r>
      <w:r>
        <w:rPr>
          <w:rFonts w:ascii="Times New Roman" w:hAnsi="Times New Roman"/>
          <w:sz w:val="28"/>
          <w:szCs w:val="28"/>
          <w:lang w:val="be-BY"/>
        </w:rPr>
        <w:t>а</w:t>
      </w:r>
      <w:r w:rsidRPr="004B04AD">
        <w:rPr>
          <w:rFonts w:ascii="Times New Roman" w:hAnsi="Times New Roman"/>
          <w:sz w:val="28"/>
          <w:szCs w:val="28"/>
          <w:lang w:val="be-BY"/>
        </w:rPr>
        <w:t xml:space="preserve">, </w:t>
      </w:r>
      <w:r>
        <w:rPr>
          <w:rFonts w:ascii="Times New Roman" w:hAnsi="Times New Roman"/>
          <w:sz w:val="28"/>
          <w:szCs w:val="28"/>
          <w:lang w:val="be-BY"/>
        </w:rPr>
        <w:t>ш</w:t>
      </w:r>
      <w:r w:rsidRPr="004B04AD">
        <w:rPr>
          <w:rFonts w:ascii="Times New Roman" w:hAnsi="Times New Roman"/>
          <w:sz w:val="28"/>
          <w:szCs w:val="28"/>
          <w:lang w:val="be-BY"/>
        </w:rPr>
        <w:t xml:space="preserve">то </w:t>
      </w:r>
      <w:r>
        <w:rPr>
          <w:rFonts w:ascii="Times New Roman" w:hAnsi="Times New Roman"/>
          <w:sz w:val="28"/>
          <w:szCs w:val="28"/>
          <w:lang w:val="be-BY"/>
        </w:rPr>
        <w:t xml:space="preserve">ў </w:t>
      </w:r>
      <w:r w:rsidRPr="004B04AD">
        <w:rPr>
          <w:rFonts w:ascii="Times New Roman" w:hAnsi="Times New Roman"/>
          <w:sz w:val="28"/>
          <w:szCs w:val="28"/>
          <w:lang w:val="be-BY"/>
        </w:rPr>
        <w:t>то</w:t>
      </w:r>
      <w:r>
        <w:rPr>
          <w:rFonts w:ascii="Times New Roman" w:hAnsi="Times New Roman"/>
          <w:sz w:val="28"/>
          <w:szCs w:val="28"/>
          <w:lang w:val="be-BY"/>
        </w:rPr>
        <w:t>й</w:t>
      </w:r>
      <w:r w:rsidRPr="004B04AD">
        <w:rPr>
          <w:rFonts w:ascii="Times New Roman" w:hAnsi="Times New Roman"/>
          <w:sz w:val="28"/>
          <w:szCs w:val="28"/>
          <w:lang w:val="be-BY"/>
        </w:rPr>
        <w:t xml:space="preserve"> </w:t>
      </w:r>
      <w:r>
        <w:rPr>
          <w:rFonts w:ascii="Times New Roman" w:hAnsi="Times New Roman"/>
          <w:sz w:val="28"/>
          <w:szCs w:val="28"/>
          <w:lang w:val="be-BY"/>
        </w:rPr>
        <w:t>час</w:t>
      </w:r>
      <w:r w:rsidRPr="004B04AD">
        <w:rPr>
          <w:rFonts w:ascii="Times New Roman" w:hAnsi="Times New Roman"/>
          <w:sz w:val="28"/>
          <w:szCs w:val="28"/>
          <w:lang w:val="be-BY"/>
        </w:rPr>
        <w:t xml:space="preserve">, </w:t>
      </w:r>
      <w:r>
        <w:rPr>
          <w:rFonts w:ascii="Times New Roman" w:hAnsi="Times New Roman"/>
          <w:sz w:val="28"/>
          <w:szCs w:val="28"/>
          <w:lang w:val="be-BY"/>
        </w:rPr>
        <w:t>а</w:t>
      </w:r>
      <w:r w:rsidRPr="004B04AD">
        <w:rPr>
          <w:rFonts w:ascii="Times New Roman" w:hAnsi="Times New Roman"/>
          <w:sz w:val="28"/>
          <w:szCs w:val="28"/>
          <w:lang w:val="be-BY"/>
        </w:rPr>
        <w:t>кр</w:t>
      </w:r>
      <w:r>
        <w:rPr>
          <w:rFonts w:ascii="Times New Roman" w:hAnsi="Times New Roman"/>
          <w:sz w:val="28"/>
          <w:szCs w:val="28"/>
          <w:lang w:val="be-BY"/>
        </w:rPr>
        <w:t>а</w:t>
      </w:r>
      <w:r w:rsidRPr="004B04AD">
        <w:rPr>
          <w:rFonts w:ascii="Times New Roman" w:hAnsi="Times New Roman"/>
          <w:sz w:val="28"/>
          <w:szCs w:val="28"/>
          <w:lang w:val="be-BY"/>
        </w:rPr>
        <w:t>м</w:t>
      </w:r>
      <w:r>
        <w:rPr>
          <w:rFonts w:ascii="Times New Roman" w:hAnsi="Times New Roman"/>
          <w:sz w:val="28"/>
          <w:szCs w:val="28"/>
          <w:lang w:val="be-BY"/>
        </w:rPr>
        <w:t>я</w:t>
      </w:r>
      <w:r w:rsidRPr="004B04AD">
        <w:rPr>
          <w:rFonts w:ascii="Times New Roman" w:hAnsi="Times New Roman"/>
          <w:sz w:val="28"/>
          <w:szCs w:val="28"/>
          <w:lang w:val="be-BY"/>
        </w:rPr>
        <w:t xml:space="preserve"> рынка на</w:t>
      </w:r>
      <w:r>
        <w:rPr>
          <w:rFonts w:ascii="Times New Roman" w:hAnsi="Times New Roman"/>
          <w:sz w:val="28"/>
          <w:szCs w:val="28"/>
          <w:lang w:val="be-BY"/>
        </w:rPr>
        <w:t>ё</w:t>
      </w:r>
      <w:r w:rsidRPr="004B04AD">
        <w:rPr>
          <w:rFonts w:ascii="Times New Roman" w:hAnsi="Times New Roman"/>
          <w:sz w:val="28"/>
          <w:szCs w:val="28"/>
          <w:lang w:val="be-BY"/>
        </w:rPr>
        <w:t>мн</w:t>
      </w:r>
      <w:r>
        <w:rPr>
          <w:rFonts w:ascii="Times New Roman" w:hAnsi="Times New Roman"/>
          <w:sz w:val="28"/>
          <w:szCs w:val="28"/>
          <w:lang w:val="be-BY"/>
        </w:rPr>
        <w:t>ай</w:t>
      </w:r>
      <w:r w:rsidRPr="004B04AD">
        <w:rPr>
          <w:rFonts w:ascii="Times New Roman" w:hAnsi="Times New Roman"/>
          <w:sz w:val="28"/>
          <w:szCs w:val="28"/>
          <w:lang w:val="be-BY"/>
        </w:rPr>
        <w:t xml:space="preserve"> </w:t>
      </w:r>
      <w:r>
        <w:rPr>
          <w:rFonts w:ascii="Times New Roman" w:hAnsi="Times New Roman"/>
          <w:sz w:val="28"/>
          <w:szCs w:val="28"/>
          <w:lang w:val="be-BY"/>
        </w:rPr>
        <w:t>пр</w:t>
      </w:r>
      <w:r w:rsidRPr="004B04AD">
        <w:rPr>
          <w:rFonts w:ascii="Times New Roman" w:hAnsi="Times New Roman"/>
          <w:sz w:val="28"/>
          <w:szCs w:val="28"/>
          <w:lang w:val="be-BY"/>
        </w:rPr>
        <w:t>а</w:t>
      </w:r>
      <w:r>
        <w:rPr>
          <w:rFonts w:ascii="Times New Roman" w:hAnsi="Times New Roman"/>
          <w:sz w:val="28"/>
          <w:szCs w:val="28"/>
          <w:lang w:val="be-BY"/>
        </w:rPr>
        <w:t>цы</w:t>
      </w:r>
      <w:r w:rsidRPr="004B04AD">
        <w:rPr>
          <w:rFonts w:ascii="Times New Roman" w:hAnsi="Times New Roman"/>
          <w:sz w:val="28"/>
          <w:szCs w:val="28"/>
          <w:lang w:val="be-BY"/>
        </w:rPr>
        <w:t xml:space="preserve">, </w:t>
      </w:r>
      <w:r>
        <w:rPr>
          <w:rFonts w:ascii="Times New Roman" w:hAnsi="Times New Roman"/>
          <w:sz w:val="28"/>
          <w:szCs w:val="28"/>
          <w:lang w:val="be-BY"/>
        </w:rPr>
        <w:t>існаваў яшчэ і такі спосаб забеспячэння манафактур рабочай сілай як прымус да працы. Зроблена выснова,</w:t>
      </w:r>
      <w:r w:rsidRPr="00ED367E">
        <w:rPr>
          <w:rFonts w:ascii="Times New Roman" w:hAnsi="Times New Roman"/>
          <w:sz w:val="28"/>
          <w:szCs w:val="28"/>
        </w:rPr>
        <w:t xml:space="preserve"> </w:t>
      </w:r>
      <w:r>
        <w:rPr>
          <w:rFonts w:ascii="Times New Roman" w:hAnsi="Times New Roman"/>
          <w:sz w:val="28"/>
          <w:szCs w:val="28"/>
          <w:lang w:val="be-BY"/>
        </w:rPr>
        <w:t>ш</w:t>
      </w:r>
      <w:r w:rsidRPr="00ED367E">
        <w:rPr>
          <w:rFonts w:ascii="Times New Roman" w:hAnsi="Times New Roman"/>
          <w:sz w:val="28"/>
          <w:szCs w:val="28"/>
        </w:rPr>
        <w:t xml:space="preserve">то на </w:t>
      </w:r>
      <w:r>
        <w:rPr>
          <w:rFonts w:ascii="Times New Roman" w:hAnsi="Times New Roman"/>
          <w:sz w:val="28"/>
          <w:szCs w:val="28"/>
          <w:lang w:val="be-BY"/>
        </w:rPr>
        <w:t>пачатков</w:t>
      </w:r>
      <w:r w:rsidRPr="00ED367E">
        <w:rPr>
          <w:rFonts w:ascii="Times New Roman" w:hAnsi="Times New Roman"/>
          <w:sz w:val="28"/>
          <w:szCs w:val="28"/>
        </w:rPr>
        <w:t xml:space="preserve">ых этапах </w:t>
      </w:r>
      <w:r>
        <w:rPr>
          <w:rFonts w:ascii="Times New Roman" w:hAnsi="Times New Roman"/>
          <w:sz w:val="28"/>
          <w:szCs w:val="28"/>
          <w:lang w:val="be-BY"/>
        </w:rPr>
        <w:t>прамысловага перавароту адбывалася адноснае павышэнне заработнай платы</w:t>
      </w:r>
      <w:r w:rsidRPr="00ED367E">
        <w:rPr>
          <w:rFonts w:ascii="Times New Roman" w:hAnsi="Times New Roman"/>
          <w:sz w:val="28"/>
          <w:szCs w:val="28"/>
        </w:rPr>
        <w:t xml:space="preserve">, </w:t>
      </w:r>
      <w:r>
        <w:rPr>
          <w:rFonts w:ascii="Times New Roman" w:hAnsi="Times New Roman"/>
          <w:sz w:val="28"/>
          <w:szCs w:val="28"/>
          <w:lang w:val="be-BY"/>
        </w:rPr>
        <w:t>але з улікам падаткаабкладання і праблемы занятасці матэрыяльнае становішча рабочых не было высокім</w:t>
      </w:r>
      <w:r w:rsidRPr="00ED367E">
        <w:rPr>
          <w:rFonts w:ascii="Times New Roman" w:hAnsi="Times New Roman"/>
          <w:sz w:val="28"/>
          <w:szCs w:val="28"/>
        </w:rPr>
        <w:t xml:space="preserve">. </w:t>
      </w:r>
      <w:r>
        <w:rPr>
          <w:rFonts w:ascii="Times New Roman" w:hAnsi="Times New Roman"/>
          <w:sz w:val="28"/>
          <w:szCs w:val="28"/>
          <w:lang w:val="be-BY"/>
        </w:rPr>
        <w:t>У кнізе паказана, што шырока была распасюджана хатняя праца, што вяло да разрозненасці пралетарыята</w:t>
      </w:r>
      <w:r w:rsidRPr="00ED367E">
        <w:rPr>
          <w:rFonts w:ascii="Times New Roman" w:hAnsi="Times New Roman"/>
          <w:sz w:val="28"/>
          <w:szCs w:val="28"/>
        </w:rPr>
        <w:t xml:space="preserve">. </w:t>
      </w:r>
      <w:r>
        <w:rPr>
          <w:rFonts w:ascii="Times New Roman" w:hAnsi="Times New Roman"/>
          <w:sz w:val="28"/>
          <w:szCs w:val="28"/>
          <w:lang w:val="be-BY"/>
        </w:rPr>
        <w:t xml:space="preserve">У сваёй большасці пралетарыят не быў яшчэ пазбаўлены сродкаў вытворчасці. Фарміраванне ўласна прамысловага пралетарыята Н. М. Мешчаракова звязвае з развіццём буйной вытворчасці. </w:t>
      </w:r>
    </w:p>
    <w:p w:rsidR="00DF38FE" w:rsidRDefault="00DF38FE" w:rsidP="00ED367E">
      <w:pPr>
        <w:spacing w:after="0" w:line="240" w:lineRule="auto"/>
        <w:ind w:firstLine="709"/>
        <w:jc w:val="both"/>
        <w:rPr>
          <w:rFonts w:ascii="Times New Roman" w:hAnsi="Times New Roman"/>
          <w:sz w:val="28"/>
          <w:szCs w:val="28"/>
        </w:rPr>
      </w:pPr>
      <w:r w:rsidRPr="00D52E40">
        <w:rPr>
          <w:rFonts w:ascii="Times New Roman" w:hAnsi="Times New Roman"/>
          <w:sz w:val="28"/>
          <w:szCs w:val="28"/>
          <w:lang w:val="be-BY"/>
        </w:rPr>
        <w:t>У савецкай г</w:t>
      </w:r>
      <w:r>
        <w:rPr>
          <w:rFonts w:ascii="Times New Roman" w:hAnsi="Times New Roman"/>
          <w:sz w:val="28"/>
          <w:szCs w:val="28"/>
          <w:lang w:val="be-BY"/>
        </w:rPr>
        <w:t>і</w:t>
      </w:r>
      <w:r w:rsidRPr="00D52E40">
        <w:rPr>
          <w:rFonts w:ascii="Times New Roman" w:hAnsi="Times New Roman"/>
          <w:sz w:val="28"/>
          <w:szCs w:val="28"/>
          <w:lang w:val="be-BY"/>
        </w:rPr>
        <w:t>старыяграф</w:t>
      </w:r>
      <w:r>
        <w:rPr>
          <w:rFonts w:ascii="Times New Roman" w:hAnsi="Times New Roman"/>
          <w:sz w:val="28"/>
          <w:szCs w:val="28"/>
          <w:lang w:val="be-BY"/>
        </w:rPr>
        <w:t>іі</w:t>
      </w:r>
      <w:r w:rsidRPr="00D52E40">
        <w:rPr>
          <w:rFonts w:ascii="Times New Roman" w:hAnsi="Times New Roman"/>
          <w:sz w:val="28"/>
          <w:szCs w:val="28"/>
          <w:lang w:val="be-BY"/>
        </w:rPr>
        <w:t xml:space="preserve"> пры вывучэнні чарт</w:t>
      </w:r>
      <w:r>
        <w:rPr>
          <w:rFonts w:ascii="Times New Roman" w:hAnsi="Times New Roman"/>
          <w:sz w:val="28"/>
          <w:szCs w:val="28"/>
          <w:lang w:val="be-BY"/>
        </w:rPr>
        <w:t>ы</w:t>
      </w:r>
      <w:r w:rsidRPr="00D52E40">
        <w:rPr>
          <w:rFonts w:ascii="Times New Roman" w:hAnsi="Times New Roman"/>
          <w:sz w:val="28"/>
          <w:szCs w:val="28"/>
          <w:lang w:val="be-BY"/>
        </w:rPr>
        <w:t xml:space="preserve">сцкага руху ўзніклі пэўныя разыходжанні. </w:t>
      </w:r>
      <w:r>
        <w:rPr>
          <w:rFonts w:ascii="Times New Roman" w:hAnsi="Times New Roman"/>
          <w:sz w:val="28"/>
          <w:szCs w:val="28"/>
          <w:lang w:val="be-BY"/>
        </w:rPr>
        <w:t>Агульнапрынятым было палажэнне, згодна якому агульнадэмакратычны рух, у якім актыўна ўдзельнічалі і рабочыя, падрыхтаваў глебу для ўзнікнення чартызму. Савецкія даследчыкі адзначалі паступовую пераарыентацыю чартысцкага руху ад дробнабуржуазна</w:t>
      </w:r>
      <w:r w:rsidRPr="00D52E40">
        <w:rPr>
          <w:rFonts w:ascii="Times New Roman" w:hAnsi="Times New Roman"/>
          <w:sz w:val="28"/>
          <w:szCs w:val="28"/>
          <w:lang w:val="be-BY"/>
        </w:rPr>
        <w:t>-</w:t>
      </w:r>
      <w:r>
        <w:rPr>
          <w:rFonts w:ascii="Times New Roman" w:hAnsi="Times New Roman"/>
          <w:sz w:val="28"/>
          <w:szCs w:val="28"/>
          <w:lang w:val="be-BY"/>
        </w:rPr>
        <w:t>дэмакратычных мэт да сацыялістычных. Але выявіліся разыходжанні ў разуменні характару чартызму. Дыскутаваліся пытанні: ці быў чартызм сацыялістычным рухам; ці можна чартыстаў лічыць першай самастойнай рабочай партыяй.</w:t>
      </w:r>
      <w:r w:rsidRPr="00D52E40">
        <w:rPr>
          <w:rFonts w:ascii="Times New Roman" w:hAnsi="Times New Roman"/>
          <w:sz w:val="28"/>
          <w:szCs w:val="28"/>
          <w:lang w:val="be-BY"/>
        </w:rPr>
        <w:t xml:space="preserve"> </w:t>
      </w:r>
      <w:r>
        <w:rPr>
          <w:rFonts w:ascii="Times New Roman" w:hAnsi="Times New Roman"/>
          <w:sz w:val="28"/>
          <w:szCs w:val="28"/>
          <w:lang w:val="be-BY"/>
        </w:rPr>
        <w:t>У работах Б. </w:t>
      </w:r>
      <w:r w:rsidRPr="00D52E40">
        <w:rPr>
          <w:rFonts w:ascii="Times New Roman" w:hAnsi="Times New Roman"/>
          <w:sz w:val="28"/>
          <w:szCs w:val="28"/>
          <w:lang w:val="be-BY"/>
        </w:rPr>
        <w:t>А.</w:t>
      </w:r>
      <w:r>
        <w:rPr>
          <w:rFonts w:ascii="Times New Roman" w:hAnsi="Times New Roman"/>
          <w:sz w:val="28"/>
          <w:szCs w:val="28"/>
          <w:lang w:val="be-BY"/>
        </w:rPr>
        <w:t> </w:t>
      </w:r>
      <w:r w:rsidRPr="00D52E40">
        <w:rPr>
          <w:rFonts w:ascii="Times New Roman" w:hAnsi="Times New Roman"/>
          <w:sz w:val="28"/>
          <w:szCs w:val="28"/>
          <w:lang w:val="be-BY"/>
        </w:rPr>
        <w:t>Р</w:t>
      </w:r>
      <w:r>
        <w:rPr>
          <w:rFonts w:ascii="Times New Roman" w:hAnsi="Times New Roman"/>
          <w:sz w:val="28"/>
          <w:szCs w:val="28"/>
          <w:lang w:val="be-BY"/>
        </w:rPr>
        <w:t>а</w:t>
      </w:r>
      <w:r w:rsidRPr="00D52E40">
        <w:rPr>
          <w:rFonts w:ascii="Times New Roman" w:hAnsi="Times New Roman"/>
          <w:sz w:val="28"/>
          <w:szCs w:val="28"/>
          <w:lang w:val="be-BY"/>
        </w:rPr>
        <w:t xml:space="preserve">жкова </w:t>
      </w:r>
      <w:r>
        <w:rPr>
          <w:rFonts w:ascii="Times New Roman" w:hAnsi="Times New Roman"/>
          <w:sz w:val="28"/>
          <w:szCs w:val="28"/>
          <w:lang w:val="be-BY"/>
        </w:rPr>
        <w:t>і</w:t>
      </w:r>
      <w:r w:rsidRPr="00D52E40">
        <w:rPr>
          <w:rFonts w:ascii="Times New Roman" w:hAnsi="Times New Roman"/>
          <w:sz w:val="28"/>
          <w:szCs w:val="28"/>
          <w:lang w:val="be-BY"/>
        </w:rPr>
        <w:t xml:space="preserve"> </w:t>
      </w:r>
      <w:r>
        <w:rPr>
          <w:rFonts w:ascii="Times New Roman" w:hAnsi="Times New Roman"/>
          <w:sz w:val="28"/>
          <w:szCs w:val="28"/>
          <w:lang w:val="be-BY"/>
        </w:rPr>
        <w:t>М</w:t>
      </w:r>
      <w:r w:rsidRPr="00D52E40">
        <w:rPr>
          <w:rFonts w:ascii="Times New Roman" w:hAnsi="Times New Roman"/>
          <w:sz w:val="28"/>
          <w:szCs w:val="28"/>
          <w:lang w:val="be-BY"/>
        </w:rPr>
        <w:t xml:space="preserve">. А. </w:t>
      </w:r>
      <w:r>
        <w:rPr>
          <w:rFonts w:ascii="Times New Roman" w:hAnsi="Times New Roman"/>
          <w:sz w:val="28"/>
          <w:szCs w:val="28"/>
          <w:lang w:val="be-BY"/>
        </w:rPr>
        <w:t>Е</w:t>
      </w:r>
      <w:r w:rsidRPr="00D52E40">
        <w:rPr>
          <w:rFonts w:ascii="Times New Roman" w:hAnsi="Times New Roman"/>
          <w:sz w:val="28"/>
          <w:szCs w:val="28"/>
          <w:lang w:val="be-BY"/>
        </w:rPr>
        <w:t>р</w:t>
      </w:r>
      <w:r>
        <w:rPr>
          <w:rFonts w:ascii="Times New Roman" w:hAnsi="Times New Roman"/>
          <w:sz w:val="28"/>
          <w:szCs w:val="28"/>
          <w:lang w:val="be-BY"/>
        </w:rPr>
        <w:t>а</w:t>
      </w:r>
      <w:r w:rsidRPr="00D52E40">
        <w:rPr>
          <w:rFonts w:ascii="Times New Roman" w:hAnsi="Times New Roman"/>
          <w:sz w:val="28"/>
          <w:szCs w:val="28"/>
          <w:lang w:val="be-BY"/>
        </w:rPr>
        <w:t>феева</w:t>
      </w:r>
      <w:r>
        <w:rPr>
          <w:rFonts w:ascii="Times New Roman" w:hAnsi="Times New Roman"/>
          <w:sz w:val="28"/>
          <w:szCs w:val="28"/>
          <w:lang w:val="be-BY"/>
        </w:rPr>
        <w:t xml:space="preserve"> былі дадзены станоўчыя адказы на два названыя пытанні</w:t>
      </w:r>
      <w:r w:rsidRPr="00D52E40">
        <w:rPr>
          <w:rFonts w:ascii="Times New Roman" w:hAnsi="Times New Roman"/>
          <w:sz w:val="28"/>
          <w:szCs w:val="28"/>
          <w:lang w:val="be-BY"/>
        </w:rPr>
        <w:t xml:space="preserve">. </w:t>
      </w:r>
    </w:p>
    <w:p w:rsidR="00DF38FE" w:rsidRPr="00236E5E"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Шмат увагі савецкія гісторыкі надалі вывучэнню брытанскага рабочага руху на мяжы </w:t>
      </w:r>
      <w:r>
        <w:rPr>
          <w:rFonts w:ascii="Times New Roman" w:hAnsi="Times New Roman"/>
          <w:sz w:val="28"/>
          <w:szCs w:val="28"/>
        </w:rPr>
        <w:t>XIX–</w:t>
      </w:r>
      <w:r w:rsidRPr="00ED367E">
        <w:rPr>
          <w:rFonts w:ascii="Times New Roman" w:hAnsi="Times New Roman"/>
          <w:sz w:val="28"/>
          <w:szCs w:val="28"/>
        </w:rPr>
        <w:t xml:space="preserve">XX </w:t>
      </w:r>
      <w:r>
        <w:rPr>
          <w:rFonts w:ascii="Times New Roman" w:hAnsi="Times New Roman"/>
          <w:sz w:val="28"/>
          <w:szCs w:val="28"/>
          <w:lang w:val="be-BY"/>
        </w:rPr>
        <w:t>стагоддзяў</w:t>
      </w:r>
      <w:r w:rsidRPr="00ED367E">
        <w:rPr>
          <w:rFonts w:ascii="Times New Roman" w:hAnsi="Times New Roman"/>
          <w:sz w:val="28"/>
          <w:szCs w:val="28"/>
        </w:rPr>
        <w:t xml:space="preserve">. </w:t>
      </w:r>
      <w:r w:rsidRPr="00964F7C">
        <w:rPr>
          <w:rFonts w:ascii="Times New Roman" w:hAnsi="Times New Roman"/>
          <w:b/>
          <w:sz w:val="28"/>
          <w:szCs w:val="28"/>
          <w:lang w:val="be-BY"/>
        </w:rPr>
        <w:t>Владлен Мікалаевіч Вінаградаў</w:t>
      </w:r>
      <w:r>
        <w:rPr>
          <w:rFonts w:ascii="Times New Roman" w:hAnsi="Times New Roman"/>
          <w:sz w:val="28"/>
          <w:szCs w:val="28"/>
          <w:lang w:val="be-BY"/>
        </w:rPr>
        <w:t xml:space="preserve"> паказаў у сваіх даследаваннях значны ўплыў на рабочы рух узмоцненай каланіяльнай экспансіі Вялікабрытаніі і імперскай ідэалогіі. У якасці асноўнай прычыны стварэння лейбарысцкай партыі ён называе расчараванне многіх членаў трэд-юніёнаў у палітыцы прафсаюзнай вярхушкі. Спецыяльна гісторыі лейбарыскай партыі прысвечаны працы </w:t>
      </w:r>
      <w:r w:rsidRPr="00236E5E">
        <w:rPr>
          <w:rFonts w:ascii="Times New Roman" w:hAnsi="Times New Roman"/>
          <w:b/>
          <w:sz w:val="28"/>
          <w:szCs w:val="28"/>
          <w:lang w:val="be-BY"/>
        </w:rPr>
        <w:t>Льва Ефімав</w:t>
      </w:r>
      <w:r>
        <w:rPr>
          <w:rFonts w:ascii="Times New Roman" w:hAnsi="Times New Roman"/>
          <w:b/>
          <w:sz w:val="28"/>
          <w:szCs w:val="28"/>
          <w:lang w:val="be-BY"/>
        </w:rPr>
        <w:t>і</w:t>
      </w:r>
      <w:r w:rsidRPr="00236E5E">
        <w:rPr>
          <w:rFonts w:ascii="Times New Roman" w:hAnsi="Times New Roman"/>
          <w:b/>
          <w:sz w:val="28"/>
          <w:szCs w:val="28"/>
          <w:lang w:val="be-BY"/>
        </w:rPr>
        <w:t>ча Кертмана</w:t>
      </w:r>
      <w:r>
        <w:rPr>
          <w:rFonts w:ascii="Times New Roman" w:hAnsi="Times New Roman"/>
          <w:sz w:val="28"/>
          <w:szCs w:val="28"/>
          <w:lang w:val="be-BY"/>
        </w:rPr>
        <w:t>. Ён выступіў супраць прынятай у савецкай гістарыяграфіі схемы аб непадзельным панаванні ў брытанскім рабочым руху апартунізму</w:t>
      </w:r>
      <w:r w:rsidRPr="00236E5E">
        <w:rPr>
          <w:rFonts w:ascii="Times New Roman" w:hAnsi="Times New Roman"/>
          <w:sz w:val="28"/>
          <w:szCs w:val="28"/>
          <w:lang w:val="be-BY"/>
        </w:rPr>
        <w:t>.</w:t>
      </w:r>
      <w:r>
        <w:rPr>
          <w:rFonts w:ascii="Times New Roman" w:hAnsi="Times New Roman"/>
          <w:sz w:val="28"/>
          <w:szCs w:val="28"/>
          <w:lang w:val="be-BY"/>
        </w:rPr>
        <w:t xml:space="preserve"> Ён спрабаваў паказаць значны ўплыў левага лейбарызму і вылучыць у брытанскім сацыялістычным руху радыкальную плынь</w:t>
      </w:r>
      <w:r w:rsidRPr="00236E5E">
        <w:rPr>
          <w:rFonts w:ascii="Times New Roman" w:hAnsi="Times New Roman"/>
          <w:sz w:val="28"/>
          <w:szCs w:val="28"/>
          <w:lang w:val="be-BY"/>
        </w:rPr>
        <w:t>.</w:t>
      </w:r>
      <w:r>
        <w:rPr>
          <w:rFonts w:ascii="Times New Roman" w:hAnsi="Times New Roman"/>
          <w:sz w:val="28"/>
          <w:szCs w:val="28"/>
          <w:lang w:val="be-BY"/>
        </w:rPr>
        <w:t xml:space="preserve"> </w:t>
      </w:r>
    </w:p>
    <w:p w:rsidR="00DF38FE" w:rsidRPr="00F14BFF"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Пры вывучэнні гісторыі Вялікабрытаніі навейшага часу савецкія даследчыкі таксама значную ўвагу надавалі гісторыі рабочага руху. Характарызуючы брытанскі рабочы рух пасля Першай сусветнай вайны, яны перабольшвалі яго радыкалізацыю, імкнуліся даказаць поўны крах рэфармісцкай ідэалогіі лейбарыстаў. Цікавую выснову зрабіў </w:t>
      </w:r>
      <w:r w:rsidRPr="00F14BFF">
        <w:rPr>
          <w:rFonts w:ascii="Times New Roman" w:hAnsi="Times New Roman"/>
          <w:sz w:val="28"/>
          <w:szCs w:val="28"/>
          <w:lang w:val="be-BY"/>
        </w:rPr>
        <w:t>С. П. Пер</w:t>
      </w:r>
      <w:r>
        <w:rPr>
          <w:rFonts w:ascii="Times New Roman" w:hAnsi="Times New Roman"/>
          <w:sz w:val="28"/>
          <w:szCs w:val="28"/>
          <w:lang w:val="be-BY"/>
        </w:rPr>
        <w:t>а</w:t>
      </w:r>
      <w:r w:rsidRPr="00F14BFF">
        <w:rPr>
          <w:rFonts w:ascii="Times New Roman" w:hAnsi="Times New Roman"/>
          <w:sz w:val="28"/>
          <w:szCs w:val="28"/>
          <w:lang w:val="be-BY"/>
        </w:rPr>
        <w:t>гуда</w:t>
      </w:r>
      <w:r>
        <w:rPr>
          <w:rFonts w:ascii="Times New Roman" w:hAnsi="Times New Roman"/>
          <w:sz w:val="28"/>
          <w:szCs w:val="28"/>
          <w:lang w:val="be-BY"/>
        </w:rPr>
        <w:t>ў</w:t>
      </w:r>
      <w:r w:rsidRPr="00F14BFF">
        <w:rPr>
          <w:rFonts w:ascii="Times New Roman" w:hAnsi="Times New Roman"/>
          <w:sz w:val="28"/>
          <w:szCs w:val="28"/>
          <w:lang w:val="be-BY"/>
        </w:rPr>
        <w:t xml:space="preserve">, </w:t>
      </w:r>
      <w:r>
        <w:rPr>
          <w:rFonts w:ascii="Times New Roman" w:hAnsi="Times New Roman"/>
          <w:sz w:val="28"/>
          <w:szCs w:val="28"/>
          <w:lang w:val="be-BY"/>
        </w:rPr>
        <w:t>які лічыў, што існавала фактычна дзве лейбарысцкія партыі</w:t>
      </w:r>
      <w:r w:rsidRPr="00F14BFF">
        <w:rPr>
          <w:rFonts w:ascii="Times New Roman" w:hAnsi="Times New Roman"/>
          <w:sz w:val="28"/>
          <w:szCs w:val="28"/>
          <w:lang w:val="be-BY"/>
        </w:rPr>
        <w:t xml:space="preserve">. </w:t>
      </w:r>
      <w:r w:rsidRPr="004B04AD">
        <w:rPr>
          <w:rFonts w:ascii="Times New Roman" w:hAnsi="Times New Roman"/>
          <w:sz w:val="28"/>
          <w:szCs w:val="28"/>
          <w:lang w:val="be-BY"/>
        </w:rPr>
        <w:t>Пер</w:t>
      </w:r>
      <w:r>
        <w:rPr>
          <w:rFonts w:ascii="Times New Roman" w:hAnsi="Times New Roman"/>
          <w:sz w:val="28"/>
          <w:szCs w:val="28"/>
          <w:lang w:val="be-BY"/>
        </w:rPr>
        <w:t>ш</w:t>
      </w:r>
      <w:r w:rsidRPr="004B04AD">
        <w:rPr>
          <w:rFonts w:ascii="Times New Roman" w:hAnsi="Times New Roman"/>
          <w:sz w:val="28"/>
          <w:szCs w:val="28"/>
          <w:lang w:val="be-BY"/>
        </w:rPr>
        <w:t>ая, мас</w:t>
      </w:r>
      <w:r>
        <w:rPr>
          <w:rFonts w:ascii="Times New Roman" w:hAnsi="Times New Roman"/>
          <w:sz w:val="28"/>
          <w:szCs w:val="28"/>
          <w:lang w:val="be-BY"/>
        </w:rPr>
        <w:t>а</w:t>
      </w:r>
      <w:r w:rsidRPr="004B04AD">
        <w:rPr>
          <w:rFonts w:ascii="Times New Roman" w:hAnsi="Times New Roman"/>
          <w:sz w:val="28"/>
          <w:szCs w:val="28"/>
          <w:lang w:val="be-BY"/>
        </w:rPr>
        <w:t xml:space="preserve">вая, </w:t>
      </w:r>
      <w:r>
        <w:rPr>
          <w:rFonts w:ascii="Times New Roman" w:hAnsi="Times New Roman"/>
          <w:sz w:val="28"/>
          <w:szCs w:val="28"/>
          <w:lang w:val="be-BY"/>
        </w:rPr>
        <w:t>складалася з нізавых мясцовых арганізацый. Другая, абасобленая і незалежная ад партыйных мас, не звязаная партыйнымі рашэннямі – гэта парламенцкая лейбарысцкая партыя-фракцыя, якая несла адказнасць не перад партыяй</w:t>
      </w:r>
      <w:r w:rsidRPr="00F14BFF">
        <w:rPr>
          <w:rFonts w:ascii="Times New Roman" w:hAnsi="Times New Roman"/>
          <w:sz w:val="28"/>
          <w:szCs w:val="28"/>
          <w:lang w:val="be-BY"/>
        </w:rPr>
        <w:t>, а пер</w:t>
      </w:r>
      <w:r>
        <w:rPr>
          <w:rFonts w:ascii="Times New Roman" w:hAnsi="Times New Roman"/>
          <w:sz w:val="28"/>
          <w:szCs w:val="28"/>
          <w:lang w:val="be-BY"/>
        </w:rPr>
        <w:t>а</w:t>
      </w:r>
      <w:r w:rsidRPr="00F14BFF">
        <w:rPr>
          <w:rFonts w:ascii="Times New Roman" w:hAnsi="Times New Roman"/>
          <w:sz w:val="28"/>
          <w:szCs w:val="28"/>
          <w:lang w:val="be-BY"/>
        </w:rPr>
        <w:t xml:space="preserve">д </w:t>
      </w:r>
      <w:r>
        <w:rPr>
          <w:rFonts w:ascii="Times New Roman" w:hAnsi="Times New Roman"/>
          <w:sz w:val="28"/>
          <w:szCs w:val="28"/>
          <w:lang w:val="be-BY"/>
        </w:rPr>
        <w:t>выбаршчыкамі сваіх акруг</w:t>
      </w:r>
      <w:r w:rsidRPr="00F14BFF">
        <w:rPr>
          <w:rFonts w:ascii="Times New Roman" w:hAnsi="Times New Roman"/>
          <w:sz w:val="28"/>
          <w:szCs w:val="28"/>
          <w:lang w:val="be-BY"/>
        </w:rPr>
        <w:t>.</w:t>
      </w:r>
    </w:p>
    <w:p w:rsidR="00DF38FE" w:rsidRPr="00F14BFF"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Значную ўвагу савецкія гісторыкі звярталі на брытанскі буржуазны рэфармізм першай паловы ХХ ст. Рэфармісцкая палітыка Д. Ллойд Джорджа грунтоўна даследавана ў манаграфіі </w:t>
      </w:r>
      <w:r w:rsidRPr="00F14BFF">
        <w:rPr>
          <w:rFonts w:ascii="Times New Roman" w:hAnsi="Times New Roman"/>
          <w:b/>
          <w:sz w:val="28"/>
          <w:szCs w:val="28"/>
          <w:lang w:val="be-BY"/>
        </w:rPr>
        <w:t>Кірыла Барысавіча Вінаградава</w:t>
      </w:r>
      <w:r>
        <w:rPr>
          <w:rFonts w:ascii="Times New Roman" w:hAnsi="Times New Roman"/>
          <w:sz w:val="28"/>
          <w:szCs w:val="28"/>
          <w:lang w:val="be-BY"/>
        </w:rPr>
        <w:t>. Ён адштурхоўваецца ад ленінскага палажэння аб рэформах з боку правячых колаў буржуазнай дзяржавы як выніку класавай барацьбы пралетарыята. У той жа час прызнае, што вынікам ллойдджорджызму стала пэўная дэмакратызацыя палітычнага ладу Вялікабрытаніі і атрыманне рабочымі некаторых сацыяльных гарантый. Л. Е. Кертман таксама закранае пытанне буржуазнага рэфармізму ў Вялікабрытаніі. Ён адзначае, што дадзеная палітыка працягвалася і ў 1920-я гады, калі брытанскі ўрад прадпрыняў некаторыя меры для паляпшэння сацыяльнага становішча рабочых, у прыватнасці, ажыццяўляліся праграмы жыллёвага будаўніцтва.</w:t>
      </w:r>
    </w:p>
    <w:p w:rsidR="00DF38FE" w:rsidRPr="004B04AD"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Агульная гісторыя Вялікабрытаніі першай паловы</w:t>
      </w:r>
      <w:r w:rsidRPr="00C13659">
        <w:rPr>
          <w:rFonts w:ascii="Times New Roman" w:hAnsi="Times New Roman"/>
          <w:sz w:val="28"/>
          <w:szCs w:val="28"/>
          <w:lang w:val="be-BY"/>
        </w:rPr>
        <w:t xml:space="preserve"> </w:t>
      </w:r>
      <w:r w:rsidRPr="00ED367E">
        <w:rPr>
          <w:rFonts w:ascii="Times New Roman" w:hAnsi="Times New Roman"/>
          <w:sz w:val="28"/>
          <w:szCs w:val="28"/>
        </w:rPr>
        <w:t>XX</w:t>
      </w:r>
      <w:r w:rsidRPr="00C13659">
        <w:rPr>
          <w:rFonts w:ascii="Times New Roman" w:hAnsi="Times New Roman"/>
          <w:sz w:val="28"/>
          <w:szCs w:val="28"/>
          <w:lang w:val="be-BY"/>
        </w:rPr>
        <w:t xml:space="preserve"> </w:t>
      </w:r>
      <w:r>
        <w:rPr>
          <w:rFonts w:ascii="Times New Roman" w:hAnsi="Times New Roman"/>
          <w:sz w:val="28"/>
          <w:szCs w:val="28"/>
          <w:lang w:val="be-BY"/>
        </w:rPr>
        <w:t>ст. прадстаўлена ў абагульняючай манаграфіі</w:t>
      </w:r>
      <w:r w:rsidRPr="00C13659">
        <w:rPr>
          <w:rFonts w:ascii="Times New Roman" w:hAnsi="Times New Roman"/>
          <w:sz w:val="28"/>
          <w:szCs w:val="28"/>
          <w:lang w:val="be-BY"/>
        </w:rPr>
        <w:t xml:space="preserve"> </w:t>
      </w:r>
      <w:r w:rsidRPr="00C13659">
        <w:rPr>
          <w:rFonts w:ascii="Times New Roman" w:hAnsi="Times New Roman"/>
          <w:b/>
          <w:sz w:val="28"/>
          <w:szCs w:val="28"/>
          <w:lang w:val="be-BY"/>
        </w:rPr>
        <w:t>Уладзіміра Рыгоравіча Труханоўскага</w:t>
      </w:r>
      <w:r>
        <w:rPr>
          <w:rFonts w:ascii="Times New Roman" w:hAnsi="Times New Roman"/>
          <w:sz w:val="28"/>
          <w:szCs w:val="28"/>
          <w:lang w:val="be-BY"/>
        </w:rPr>
        <w:t>. Ён характарызаваў бырытанскі імперыялізм як каланіяльны</w:t>
      </w:r>
      <w:r w:rsidRPr="00C13659">
        <w:rPr>
          <w:rFonts w:ascii="Times New Roman" w:hAnsi="Times New Roman"/>
          <w:sz w:val="28"/>
          <w:szCs w:val="28"/>
          <w:lang w:val="be-BY"/>
        </w:rPr>
        <w:t>,</w:t>
      </w:r>
      <w:r>
        <w:rPr>
          <w:rFonts w:ascii="Times New Roman" w:hAnsi="Times New Roman"/>
          <w:sz w:val="28"/>
          <w:szCs w:val="28"/>
          <w:lang w:val="be-BY"/>
        </w:rPr>
        <w:t xml:space="preserve"> адзначыў пераход правячых колаў Вялікабрытаніі ў пачатку ХХ ст. да палітыкі буржуазнага рэфармізму. Ён указаў, што гэта было звязана з ростам сацыяльнай напружанасці ў краіне па меры таго, як Вялікабрытанія страчвала становішча вядучай індустрыяльнай краіны свету. У. Р. Труханоўскі прасачыў таксама эвалюцыю двухпартыйнай сістэмы Вялікабрытаніі.</w:t>
      </w:r>
    </w:p>
    <w:p w:rsidR="00DF38FE" w:rsidRPr="00ED367E" w:rsidRDefault="00DF38FE" w:rsidP="00ED367E">
      <w:pPr>
        <w:spacing w:after="0" w:line="240" w:lineRule="auto"/>
        <w:ind w:firstLine="709"/>
        <w:jc w:val="both"/>
        <w:rPr>
          <w:rFonts w:ascii="Times New Roman" w:hAnsi="Times New Roman"/>
          <w:b/>
          <w:sz w:val="28"/>
          <w:szCs w:val="28"/>
        </w:rPr>
      </w:pPr>
      <w:r>
        <w:rPr>
          <w:rFonts w:ascii="Times New Roman" w:hAnsi="Times New Roman"/>
          <w:sz w:val="28"/>
          <w:szCs w:val="28"/>
          <w:lang w:val="be-BY"/>
        </w:rPr>
        <w:t>У. Р. Труханоўскім напісана шэраг біяграфічных работ: аб У. Чэрчыле, А. Ідане. Характэрна, што названыя палітыкі разглядаюцца перш за ўсё як носьбіты ідэй і інтарэсаў пэўных сацыяльных груп. Характарызуючы палітычную дзейнасць У. Чэрчыля, А. Ідана, У. Р. Труханоўскі шмат увагі надае пытанням знешняй палітыкі Вялікабрытаніі. Ён адзначае антыкамунізм Чэрчыля, яго актыўную ролю ў арганізацыі інтэвенцыі ў Савецкую Расію. Чэрчыль падаецца як актыўны праціўнік палітыкі замірэння агрэсара. Асэнсаванне ім той смяртэльнай пагрозы, якую нацысцкая Германія прадстаўляе для Брытанскай імперыі прывяло яго да разумення неабходнасці саюза з СССР у гады Другой сусветнай вайны. З набліжэннем вайны да завяршэння У. Чэрчыля, на думку У. Р. Труханоўскага, усё больш хвалявала праблема стрымлівання камунізму.</w:t>
      </w:r>
    </w:p>
    <w:p w:rsidR="00DF38FE" w:rsidRPr="004B04AD" w:rsidRDefault="00DF38FE" w:rsidP="00ED367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Актыўнае вывучэнне гісторыі Італіі ў СССР пачалося значна пазней у параўнанні з іншымі вядучымі краінамі Захаду. </w:t>
      </w:r>
      <w:r w:rsidRPr="00ED367E">
        <w:rPr>
          <w:rFonts w:ascii="Times New Roman" w:hAnsi="Times New Roman"/>
          <w:sz w:val="28"/>
          <w:szCs w:val="28"/>
        </w:rPr>
        <w:t>Д</w:t>
      </w:r>
      <w:r>
        <w:rPr>
          <w:rFonts w:ascii="Times New Roman" w:hAnsi="Times New Roman"/>
          <w:sz w:val="28"/>
          <w:szCs w:val="28"/>
          <w:lang w:val="be-BY"/>
        </w:rPr>
        <w:t>а</w:t>
      </w:r>
      <w:r w:rsidRPr="00ED367E">
        <w:rPr>
          <w:rFonts w:ascii="Times New Roman" w:hAnsi="Times New Roman"/>
          <w:sz w:val="28"/>
          <w:szCs w:val="28"/>
        </w:rPr>
        <w:t xml:space="preserve"> </w:t>
      </w:r>
      <w:r>
        <w:rPr>
          <w:rFonts w:ascii="Times New Roman" w:hAnsi="Times New Roman"/>
          <w:sz w:val="28"/>
          <w:szCs w:val="28"/>
          <w:lang w:val="be-BY"/>
        </w:rPr>
        <w:t>пачатку 19</w:t>
      </w:r>
      <w:r w:rsidRPr="00ED367E">
        <w:rPr>
          <w:rFonts w:ascii="Times New Roman" w:hAnsi="Times New Roman"/>
          <w:sz w:val="28"/>
          <w:szCs w:val="28"/>
        </w:rPr>
        <w:t>60-х г</w:t>
      </w:r>
      <w:r>
        <w:rPr>
          <w:rFonts w:ascii="Times New Roman" w:hAnsi="Times New Roman"/>
          <w:sz w:val="28"/>
          <w:szCs w:val="28"/>
          <w:lang w:val="be-BY"/>
        </w:rPr>
        <w:t>адоў</w:t>
      </w:r>
      <w:r w:rsidRPr="00ED367E">
        <w:rPr>
          <w:rFonts w:ascii="Times New Roman" w:hAnsi="Times New Roman"/>
          <w:sz w:val="28"/>
          <w:szCs w:val="28"/>
        </w:rPr>
        <w:t xml:space="preserve"> п</w:t>
      </w:r>
      <w:r>
        <w:rPr>
          <w:rFonts w:ascii="Times New Roman" w:hAnsi="Times New Roman"/>
          <w:sz w:val="28"/>
          <w:szCs w:val="28"/>
          <w:lang w:val="be-BY"/>
        </w:rPr>
        <w:t>а</w:t>
      </w:r>
      <w:r w:rsidRPr="00ED367E">
        <w:rPr>
          <w:rFonts w:ascii="Times New Roman" w:hAnsi="Times New Roman"/>
          <w:sz w:val="28"/>
          <w:szCs w:val="28"/>
        </w:rPr>
        <w:t xml:space="preserve"> </w:t>
      </w:r>
      <w:r>
        <w:rPr>
          <w:rFonts w:ascii="Times New Roman" w:hAnsi="Times New Roman"/>
          <w:sz w:val="28"/>
          <w:szCs w:val="28"/>
          <w:lang w:val="be-BY"/>
        </w:rPr>
        <w:t>гісторыі І</w:t>
      </w:r>
      <w:r w:rsidRPr="00ED367E">
        <w:rPr>
          <w:rFonts w:ascii="Times New Roman" w:hAnsi="Times New Roman"/>
          <w:sz w:val="28"/>
          <w:szCs w:val="28"/>
        </w:rPr>
        <w:t>тал</w:t>
      </w:r>
      <w:r>
        <w:rPr>
          <w:rFonts w:ascii="Times New Roman" w:hAnsi="Times New Roman"/>
          <w:sz w:val="28"/>
          <w:szCs w:val="28"/>
          <w:lang w:val="be-BY"/>
        </w:rPr>
        <w:t xml:space="preserve">іі </w:t>
      </w:r>
      <w:r w:rsidRPr="00ED367E">
        <w:rPr>
          <w:rFonts w:ascii="Times New Roman" w:hAnsi="Times New Roman"/>
          <w:sz w:val="28"/>
          <w:szCs w:val="28"/>
        </w:rPr>
        <w:t>нов</w:t>
      </w:r>
      <w:r>
        <w:rPr>
          <w:rFonts w:ascii="Times New Roman" w:hAnsi="Times New Roman"/>
          <w:sz w:val="28"/>
          <w:szCs w:val="28"/>
          <w:lang w:val="be-BY"/>
        </w:rPr>
        <w:t>а</w:t>
      </w:r>
      <w:r w:rsidRPr="00ED367E">
        <w:rPr>
          <w:rFonts w:ascii="Times New Roman" w:hAnsi="Times New Roman"/>
          <w:sz w:val="28"/>
          <w:szCs w:val="28"/>
        </w:rPr>
        <w:t>г</w:t>
      </w:r>
      <w:r>
        <w:rPr>
          <w:rFonts w:ascii="Times New Roman" w:hAnsi="Times New Roman"/>
          <w:sz w:val="28"/>
          <w:szCs w:val="28"/>
          <w:lang w:val="be-BY"/>
        </w:rPr>
        <w:t>а</w:t>
      </w:r>
      <w:r w:rsidRPr="00ED367E">
        <w:rPr>
          <w:rFonts w:ascii="Times New Roman" w:hAnsi="Times New Roman"/>
          <w:sz w:val="28"/>
          <w:szCs w:val="28"/>
        </w:rPr>
        <w:t xml:space="preserve"> </w:t>
      </w:r>
      <w:r>
        <w:rPr>
          <w:rFonts w:ascii="Times New Roman" w:hAnsi="Times New Roman"/>
          <w:sz w:val="28"/>
          <w:szCs w:val="28"/>
          <w:lang w:val="be-BY"/>
        </w:rPr>
        <w:t>часу</w:t>
      </w:r>
      <w:r w:rsidRPr="00ED367E">
        <w:rPr>
          <w:rFonts w:ascii="Times New Roman" w:hAnsi="Times New Roman"/>
          <w:sz w:val="28"/>
          <w:szCs w:val="28"/>
        </w:rPr>
        <w:t xml:space="preserve"> не было </w:t>
      </w:r>
      <w:r>
        <w:rPr>
          <w:rFonts w:ascii="Times New Roman" w:hAnsi="Times New Roman"/>
          <w:sz w:val="28"/>
          <w:szCs w:val="28"/>
          <w:lang w:val="be-BY"/>
        </w:rPr>
        <w:t>а</w:t>
      </w:r>
      <w:r w:rsidRPr="00ED367E">
        <w:rPr>
          <w:rFonts w:ascii="Times New Roman" w:hAnsi="Times New Roman"/>
          <w:sz w:val="28"/>
          <w:szCs w:val="28"/>
        </w:rPr>
        <w:t>публ</w:t>
      </w:r>
      <w:r>
        <w:rPr>
          <w:rFonts w:ascii="Times New Roman" w:hAnsi="Times New Roman"/>
          <w:sz w:val="28"/>
          <w:szCs w:val="28"/>
          <w:lang w:val="be-BY"/>
        </w:rPr>
        <w:t>і</w:t>
      </w:r>
      <w:r w:rsidRPr="00ED367E">
        <w:rPr>
          <w:rFonts w:ascii="Times New Roman" w:hAnsi="Times New Roman"/>
          <w:sz w:val="28"/>
          <w:szCs w:val="28"/>
        </w:rPr>
        <w:t>к</w:t>
      </w:r>
      <w:r>
        <w:rPr>
          <w:rFonts w:ascii="Times New Roman" w:hAnsi="Times New Roman"/>
          <w:sz w:val="28"/>
          <w:szCs w:val="28"/>
          <w:lang w:val="be-BY"/>
        </w:rPr>
        <w:t>а</w:t>
      </w:r>
      <w:r w:rsidRPr="00ED367E">
        <w:rPr>
          <w:rFonts w:ascii="Times New Roman" w:hAnsi="Times New Roman"/>
          <w:sz w:val="28"/>
          <w:szCs w:val="28"/>
        </w:rPr>
        <w:t>ван</w:t>
      </w:r>
      <w:r>
        <w:rPr>
          <w:rFonts w:ascii="Times New Roman" w:hAnsi="Times New Roman"/>
          <w:sz w:val="28"/>
          <w:szCs w:val="28"/>
          <w:lang w:val="be-BY"/>
        </w:rPr>
        <w:t>а</w:t>
      </w:r>
      <w:r w:rsidRPr="00ED367E">
        <w:rPr>
          <w:rFonts w:ascii="Times New Roman" w:hAnsi="Times New Roman"/>
          <w:sz w:val="28"/>
          <w:szCs w:val="28"/>
        </w:rPr>
        <w:t xml:space="preserve"> н</w:t>
      </w:r>
      <w:r>
        <w:rPr>
          <w:rFonts w:ascii="Times New Roman" w:hAnsi="Times New Roman"/>
          <w:sz w:val="28"/>
          <w:szCs w:val="28"/>
          <w:lang w:val="be-BY"/>
        </w:rPr>
        <w:t>іво</w:t>
      </w:r>
      <w:r w:rsidRPr="00ED367E">
        <w:rPr>
          <w:rFonts w:ascii="Times New Roman" w:hAnsi="Times New Roman"/>
          <w:sz w:val="28"/>
          <w:szCs w:val="28"/>
        </w:rPr>
        <w:t>дн</w:t>
      </w:r>
      <w:r>
        <w:rPr>
          <w:rFonts w:ascii="Times New Roman" w:hAnsi="Times New Roman"/>
          <w:sz w:val="28"/>
          <w:szCs w:val="28"/>
          <w:lang w:val="be-BY"/>
        </w:rPr>
        <w:t>а</w:t>
      </w:r>
      <w:r w:rsidRPr="00ED367E">
        <w:rPr>
          <w:rFonts w:ascii="Times New Roman" w:hAnsi="Times New Roman"/>
          <w:sz w:val="28"/>
          <w:szCs w:val="28"/>
        </w:rPr>
        <w:t xml:space="preserve">й </w:t>
      </w:r>
      <w:r>
        <w:rPr>
          <w:rFonts w:ascii="Times New Roman" w:hAnsi="Times New Roman"/>
          <w:sz w:val="28"/>
          <w:szCs w:val="28"/>
          <w:lang w:val="be-BY"/>
        </w:rPr>
        <w:t>буйной манаграфіі</w:t>
      </w:r>
      <w:r w:rsidRPr="00ED367E">
        <w:rPr>
          <w:rFonts w:ascii="Times New Roman" w:hAnsi="Times New Roman"/>
          <w:sz w:val="28"/>
          <w:szCs w:val="28"/>
        </w:rPr>
        <w:t xml:space="preserve">. </w:t>
      </w:r>
      <w:r>
        <w:rPr>
          <w:rFonts w:ascii="Times New Roman" w:hAnsi="Times New Roman"/>
          <w:sz w:val="28"/>
          <w:szCs w:val="28"/>
          <w:lang w:val="be-BY"/>
        </w:rPr>
        <w:t>У</w:t>
      </w:r>
      <w:r w:rsidRPr="00ED367E">
        <w:rPr>
          <w:rFonts w:ascii="Times New Roman" w:hAnsi="Times New Roman"/>
          <w:sz w:val="28"/>
          <w:szCs w:val="28"/>
        </w:rPr>
        <w:t xml:space="preserve"> 1957 г. </w:t>
      </w:r>
      <w:r>
        <w:rPr>
          <w:rFonts w:ascii="Times New Roman" w:hAnsi="Times New Roman"/>
          <w:sz w:val="28"/>
          <w:szCs w:val="28"/>
          <w:lang w:val="be-BY"/>
        </w:rPr>
        <w:t>у інстытуце гісторыі</w:t>
      </w:r>
      <w:r w:rsidRPr="00ED367E">
        <w:rPr>
          <w:rFonts w:ascii="Times New Roman" w:hAnsi="Times New Roman"/>
          <w:sz w:val="28"/>
          <w:szCs w:val="28"/>
        </w:rPr>
        <w:t xml:space="preserve"> была </w:t>
      </w:r>
      <w:r>
        <w:rPr>
          <w:rFonts w:ascii="Times New Roman" w:hAnsi="Times New Roman"/>
          <w:sz w:val="28"/>
          <w:szCs w:val="28"/>
          <w:lang w:val="be-BY"/>
        </w:rPr>
        <w:t>створ</w:t>
      </w:r>
      <w:r w:rsidRPr="00ED367E">
        <w:rPr>
          <w:rFonts w:ascii="Times New Roman" w:hAnsi="Times New Roman"/>
          <w:sz w:val="28"/>
          <w:szCs w:val="28"/>
        </w:rPr>
        <w:t>ана група п</w:t>
      </w:r>
      <w:r>
        <w:rPr>
          <w:rFonts w:ascii="Times New Roman" w:hAnsi="Times New Roman"/>
          <w:sz w:val="28"/>
          <w:szCs w:val="28"/>
          <w:lang w:val="be-BY"/>
        </w:rPr>
        <w:t>а</w:t>
      </w:r>
      <w:r w:rsidRPr="00ED367E">
        <w:rPr>
          <w:rFonts w:ascii="Times New Roman" w:hAnsi="Times New Roman"/>
          <w:sz w:val="28"/>
          <w:szCs w:val="28"/>
        </w:rPr>
        <w:t xml:space="preserve"> </w:t>
      </w:r>
      <w:r>
        <w:rPr>
          <w:rFonts w:ascii="Times New Roman" w:hAnsi="Times New Roman"/>
          <w:sz w:val="28"/>
          <w:szCs w:val="28"/>
          <w:lang w:val="be-BY"/>
        </w:rPr>
        <w:t>вывучэнню гісторыі Італіі</w:t>
      </w:r>
      <w:r w:rsidRPr="00ED367E">
        <w:rPr>
          <w:rFonts w:ascii="Times New Roman" w:hAnsi="Times New Roman"/>
          <w:sz w:val="28"/>
          <w:szCs w:val="28"/>
        </w:rPr>
        <w:t xml:space="preserve">, </w:t>
      </w:r>
      <w:r>
        <w:rPr>
          <w:rFonts w:ascii="Times New Roman" w:hAnsi="Times New Roman"/>
          <w:sz w:val="28"/>
          <w:szCs w:val="28"/>
          <w:lang w:val="be-BY"/>
        </w:rPr>
        <w:t>першым вынікам працы якой стала выданне зборніка</w:t>
      </w:r>
      <w:r w:rsidRPr="00ED367E">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be-BY"/>
        </w:rPr>
        <w:t>З</w:t>
      </w:r>
      <w:r w:rsidRPr="00ED367E">
        <w:rPr>
          <w:rFonts w:ascii="Times New Roman" w:hAnsi="Times New Roman"/>
          <w:sz w:val="28"/>
          <w:szCs w:val="28"/>
        </w:rPr>
        <w:t xml:space="preserve"> </w:t>
      </w:r>
      <w:r>
        <w:rPr>
          <w:rFonts w:ascii="Times New Roman" w:hAnsi="Times New Roman"/>
          <w:sz w:val="28"/>
          <w:szCs w:val="28"/>
          <w:lang w:val="be-BY"/>
        </w:rPr>
        <w:t>гісторыі працоўных</w:t>
      </w:r>
      <w:r w:rsidRPr="00ED367E">
        <w:rPr>
          <w:rFonts w:ascii="Times New Roman" w:hAnsi="Times New Roman"/>
          <w:sz w:val="28"/>
          <w:szCs w:val="28"/>
        </w:rPr>
        <w:t xml:space="preserve"> мас </w:t>
      </w:r>
      <w:r>
        <w:rPr>
          <w:rFonts w:ascii="Times New Roman" w:hAnsi="Times New Roman"/>
          <w:sz w:val="28"/>
          <w:szCs w:val="28"/>
          <w:lang w:val="be-BY"/>
        </w:rPr>
        <w:t>І</w:t>
      </w:r>
      <w:r w:rsidRPr="00ED367E">
        <w:rPr>
          <w:rFonts w:ascii="Times New Roman" w:hAnsi="Times New Roman"/>
          <w:sz w:val="28"/>
          <w:szCs w:val="28"/>
        </w:rPr>
        <w:t>тал</w:t>
      </w:r>
      <w:r>
        <w:rPr>
          <w:rFonts w:ascii="Times New Roman" w:hAnsi="Times New Roman"/>
          <w:sz w:val="28"/>
          <w:szCs w:val="28"/>
          <w:lang w:val="be-BY"/>
        </w:rPr>
        <w:t>іі</w:t>
      </w:r>
      <w:r>
        <w:rPr>
          <w:rFonts w:ascii="Times New Roman" w:hAnsi="Times New Roman"/>
          <w:sz w:val="28"/>
          <w:szCs w:val="28"/>
        </w:rPr>
        <w:t>»</w:t>
      </w:r>
      <w:r w:rsidRPr="00ED367E">
        <w:rPr>
          <w:rFonts w:ascii="Times New Roman" w:hAnsi="Times New Roman"/>
          <w:sz w:val="28"/>
          <w:szCs w:val="28"/>
        </w:rPr>
        <w:t xml:space="preserve"> (1959). </w:t>
      </w:r>
      <w:r>
        <w:rPr>
          <w:rFonts w:ascii="Times New Roman" w:hAnsi="Times New Roman"/>
          <w:sz w:val="28"/>
          <w:szCs w:val="28"/>
          <w:lang w:val="be-BY"/>
        </w:rPr>
        <w:t>Адным з першых прадметаў даследавання па гісторыі Італіі стала ідэйна-палітычная дзейнасць Антоніо Грамшы.</w:t>
      </w:r>
      <w:r w:rsidRPr="00ED367E">
        <w:rPr>
          <w:rFonts w:ascii="Times New Roman" w:hAnsi="Times New Roman"/>
          <w:sz w:val="28"/>
          <w:szCs w:val="28"/>
        </w:rPr>
        <w:t xml:space="preserve"> </w:t>
      </w:r>
      <w:r>
        <w:rPr>
          <w:rFonts w:ascii="Times New Roman" w:hAnsi="Times New Roman"/>
          <w:sz w:val="28"/>
          <w:szCs w:val="28"/>
          <w:lang w:val="be-BY"/>
        </w:rPr>
        <w:t xml:space="preserve">Названай праблематыцы прысвечаны даследаванні </w:t>
      </w:r>
      <w:r w:rsidRPr="00594B40">
        <w:rPr>
          <w:rFonts w:ascii="Times New Roman" w:hAnsi="Times New Roman"/>
          <w:b/>
          <w:sz w:val="28"/>
          <w:szCs w:val="28"/>
          <w:lang w:val="be-BY"/>
        </w:rPr>
        <w:t>Ірыны Уладзіміраўны Грыгор’евай</w:t>
      </w:r>
      <w:r>
        <w:rPr>
          <w:rFonts w:ascii="Times New Roman" w:hAnsi="Times New Roman"/>
          <w:sz w:val="28"/>
          <w:szCs w:val="28"/>
          <w:lang w:val="be-BY"/>
        </w:rPr>
        <w:t xml:space="preserve">. Яна адзначае, што ў сваіх работах </w:t>
      </w:r>
      <w:r w:rsidRPr="00594B40">
        <w:rPr>
          <w:rFonts w:ascii="Times New Roman" w:hAnsi="Times New Roman"/>
          <w:sz w:val="28"/>
          <w:szCs w:val="28"/>
          <w:lang w:val="be-BY"/>
        </w:rPr>
        <w:t>Грамш</w:t>
      </w:r>
      <w:r>
        <w:rPr>
          <w:rFonts w:ascii="Times New Roman" w:hAnsi="Times New Roman"/>
          <w:sz w:val="28"/>
          <w:szCs w:val="28"/>
          <w:lang w:val="be-BY"/>
        </w:rPr>
        <w:t>ы прыйшоў да высновы аб немагчымасці паўтарэння ў краінах Заходняй Еўропы рэвалюцыйнага вопыту расійскага пралетарыята. Замест імклівай атакі на капіталізм еўрапейскі пралетарыят мусіць весці «зацяжную пазіцыйную вайну супраць капіталу».</w:t>
      </w:r>
      <w:r w:rsidRPr="00594B40">
        <w:rPr>
          <w:rFonts w:ascii="Times New Roman" w:hAnsi="Times New Roman"/>
          <w:sz w:val="28"/>
          <w:szCs w:val="28"/>
          <w:lang w:val="be-BY"/>
        </w:rPr>
        <w:t xml:space="preserve"> </w:t>
      </w:r>
    </w:p>
    <w:p w:rsidR="00DF38FE" w:rsidRPr="004B04AD" w:rsidRDefault="00DF38FE" w:rsidP="00ED367E">
      <w:pPr>
        <w:spacing w:after="0" w:line="240" w:lineRule="auto"/>
        <w:ind w:firstLine="709"/>
        <w:jc w:val="both"/>
        <w:rPr>
          <w:rFonts w:ascii="Times New Roman" w:hAnsi="Times New Roman"/>
          <w:sz w:val="28"/>
          <w:szCs w:val="28"/>
          <w:lang w:val="be-BY"/>
        </w:rPr>
      </w:pPr>
      <w:r w:rsidRPr="004B04AD">
        <w:rPr>
          <w:rFonts w:ascii="Times New Roman" w:hAnsi="Times New Roman"/>
          <w:sz w:val="28"/>
          <w:szCs w:val="28"/>
          <w:lang w:val="be-BY"/>
        </w:rPr>
        <w:t>Аграрны</w:t>
      </w:r>
      <w:r>
        <w:rPr>
          <w:rFonts w:ascii="Times New Roman" w:hAnsi="Times New Roman"/>
          <w:sz w:val="28"/>
          <w:szCs w:val="28"/>
          <w:lang w:val="be-BY"/>
        </w:rPr>
        <w:t>я</w:t>
      </w:r>
      <w:r w:rsidRPr="004B04AD">
        <w:rPr>
          <w:rFonts w:ascii="Times New Roman" w:hAnsi="Times New Roman"/>
          <w:sz w:val="28"/>
          <w:szCs w:val="28"/>
          <w:lang w:val="be-BY"/>
        </w:rPr>
        <w:t xml:space="preserve"> пр</w:t>
      </w:r>
      <w:r>
        <w:rPr>
          <w:rFonts w:ascii="Times New Roman" w:hAnsi="Times New Roman"/>
          <w:sz w:val="28"/>
          <w:szCs w:val="28"/>
          <w:lang w:val="be-BY"/>
        </w:rPr>
        <w:t>а</w:t>
      </w:r>
      <w:r w:rsidRPr="004B04AD">
        <w:rPr>
          <w:rFonts w:ascii="Times New Roman" w:hAnsi="Times New Roman"/>
          <w:sz w:val="28"/>
          <w:szCs w:val="28"/>
          <w:lang w:val="be-BY"/>
        </w:rPr>
        <w:t xml:space="preserve">блемы </w:t>
      </w:r>
      <w:r>
        <w:rPr>
          <w:rFonts w:ascii="Times New Roman" w:hAnsi="Times New Roman"/>
          <w:sz w:val="28"/>
          <w:szCs w:val="28"/>
          <w:lang w:val="be-BY"/>
        </w:rPr>
        <w:t>і</w:t>
      </w:r>
      <w:r w:rsidRPr="004B04AD">
        <w:rPr>
          <w:rFonts w:ascii="Times New Roman" w:hAnsi="Times New Roman"/>
          <w:sz w:val="28"/>
          <w:szCs w:val="28"/>
          <w:lang w:val="be-BY"/>
        </w:rPr>
        <w:t>тальянск</w:t>
      </w:r>
      <w:r>
        <w:rPr>
          <w:rFonts w:ascii="Times New Roman" w:hAnsi="Times New Roman"/>
          <w:sz w:val="28"/>
          <w:szCs w:val="28"/>
          <w:lang w:val="be-BY"/>
        </w:rPr>
        <w:t>а</w:t>
      </w:r>
      <w:r w:rsidRPr="004B04AD">
        <w:rPr>
          <w:rFonts w:ascii="Times New Roman" w:hAnsi="Times New Roman"/>
          <w:sz w:val="28"/>
          <w:szCs w:val="28"/>
          <w:lang w:val="be-BY"/>
        </w:rPr>
        <w:t xml:space="preserve">й </w:t>
      </w:r>
      <w:r>
        <w:rPr>
          <w:rFonts w:ascii="Times New Roman" w:hAnsi="Times New Roman"/>
          <w:sz w:val="28"/>
          <w:szCs w:val="28"/>
          <w:lang w:val="be-BY"/>
        </w:rPr>
        <w:t>гі</w:t>
      </w:r>
      <w:r w:rsidRPr="004B04AD">
        <w:rPr>
          <w:rFonts w:ascii="Times New Roman" w:hAnsi="Times New Roman"/>
          <w:sz w:val="28"/>
          <w:szCs w:val="28"/>
          <w:lang w:val="be-BY"/>
        </w:rPr>
        <w:t>стор</w:t>
      </w:r>
      <w:r>
        <w:rPr>
          <w:rFonts w:ascii="Times New Roman" w:hAnsi="Times New Roman"/>
          <w:sz w:val="28"/>
          <w:szCs w:val="28"/>
          <w:lang w:val="be-BY"/>
        </w:rPr>
        <w:t>ыі</w:t>
      </w:r>
      <w:r w:rsidRPr="004B04AD">
        <w:rPr>
          <w:rFonts w:ascii="Times New Roman" w:hAnsi="Times New Roman"/>
          <w:sz w:val="28"/>
          <w:szCs w:val="28"/>
          <w:lang w:val="be-BY"/>
        </w:rPr>
        <w:t xml:space="preserve"> </w:t>
      </w:r>
      <w:r w:rsidRPr="00ED367E">
        <w:rPr>
          <w:rFonts w:ascii="Times New Roman" w:hAnsi="Times New Roman"/>
          <w:sz w:val="28"/>
          <w:szCs w:val="28"/>
        </w:rPr>
        <w:t>XVIII</w:t>
      </w:r>
      <w:r w:rsidRPr="004B04AD">
        <w:rPr>
          <w:rFonts w:ascii="Times New Roman" w:hAnsi="Times New Roman"/>
          <w:sz w:val="28"/>
          <w:szCs w:val="28"/>
          <w:lang w:val="be-BY"/>
        </w:rPr>
        <w:t xml:space="preserve"> </w:t>
      </w:r>
      <w:r>
        <w:rPr>
          <w:rFonts w:ascii="Times New Roman" w:hAnsi="Times New Roman"/>
          <w:sz w:val="28"/>
          <w:szCs w:val="28"/>
          <w:lang w:val="be-BY"/>
        </w:rPr>
        <w:t>ст.</w:t>
      </w:r>
      <w:r w:rsidRPr="004B04AD">
        <w:rPr>
          <w:rFonts w:ascii="Times New Roman" w:hAnsi="Times New Roman"/>
          <w:sz w:val="28"/>
          <w:szCs w:val="28"/>
          <w:lang w:val="be-BY"/>
        </w:rPr>
        <w:t xml:space="preserve"> </w:t>
      </w:r>
      <w:r>
        <w:rPr>
          <w:rFonts w:ascii="Times New Roman" w:hAnsi="Times New Roman"/>
          <w:sz w:val="28"/>
          <w:szCs w:val="28"/>
          <w:lang w:val="be-BY"/>
        </w:rPr>
        <w:t>з</w:t>
      </w:r>
      <w:r w:rsidRPr="004B04AD">
        <w:rPr>
          <w:rFonts w:ascii="Times New Roman" w:hAnsi="Times New Roman"/>
          <w:sz w:val="28"/>
          <w:szCs w:val="28"/>
          <w:lang w:val="be-BY"/>
        </w:rPr>
        <w:t>на</w:t>
      </w:r>
      <w:r>
        <w:rPr>
          <w:rFonts w:ascii="Times New Roman" w:hAnsi="Times New Roman"/>
          <w:sz w:val="28"/>
          <w:szCs w:val="28"/>
          <w:lang w:val="be-BY"/>
        </w:rPr>
        <w:t>й</w:t>
      </w:r>
      <w:r w:rsidRPr="004B04AD">
        <w:rPr>
          <w:rFonts w:ascii="Times New Roman" w:hAnsi="Times New Roman"/>
          <w:sz w:val="28"/>
          <w:szCs w:val="28"/>
          <w:lang w:val="be-BY"/>
        </w:rPr>
        <w:t>шл</w:t>
      </w:r>
      <w:r>
        <w:rPr>
          <w:rFonts w:ascii="Times New Roman" w:hAnsi="Times New Roman"/>
          <w:sz w:val="28"/>
          <w:szCs w:val="28"/>
          <w:lang w:val="be-BY"/>
        </w:rPr>
        <w:t>і</w:t>
      </w:r>
      <w:r w:rsidRPr="004B04AD">
        <w:rPr>
          <w:rFonts w:ascii="Times New Roman" w:hAnsi="Times New Roman"/>
          <w:sz w:val="28"/>
          <w:szCs w:val="28"/>
          <w:lang w:val="be-BY"/>
        </w:rPr>
        <w:t xml:space="preserve"> </w:t>
      </w:r>
      <w:r>
        <w:rPr>
          <w:rFonts w:ascii="Times New Roman" w:hAnsi="Times New Roman"/>
          <w:sz w:val="28"/>
          <w:szCs w:val="28"/>
          <w:lang w:val="be-BY"/>
        </w:rPr>
        <w:t>падрабязнае адлюстраванне ў даследаваннях</w:t>
      </w:r>
      <w:r w:rsidRPr="004B04AD">
        <w:rPr>
          <w:rFonts w:ascii="Times New Roman" w:hAnsi="Times New Roman"/>
          <w:sz w:val="28"/>
          <w:szCs w:val="28"/>
          <w:lang w:val="be-BY"/>
        </w:rPr>
        <w:t xml:space="preserve"> </w:t>
      </w:r>
      <w:r w:rsidRPr="004B04AD">
        <w:rPr>
          <w:rFonts w:ascii="Times New Roman" w:hAnsi="Times New Roman"/>
          <w:b/>
          <w:sz w:val="28"/>
          <w:szCs w:val="28"/>
          <w:lang w:val="be-BY"/>
        </w:rPr>
        <w:t>Валерыяна С</w:t>
      </w:r>
      <w:r w:rsidRPr="00594B40">
        <w:rPr>
          <w:rFonts w:ascii="Times New Roman" w:hAnsi="Times New Roman"/>
          <w:b/>
          <w:sz w:val="28"/>
          <w:szCs w:val="28"/>
          <w:lang w:val="be-BY"/>
        </w:rPr>
        <w:t>ямёнавіча</w:t>
      </w:r>
      <w:r w:rsidRPr="004B04AD">
        <w:rPr>
          <w:rFonts w:ascii="Times New Roman" w:hAnsi="Times New Roman"/>
          <w:b/>
          <w:sz w:val="28"/>
          <w:szCs w:val="28"/>
          <w:lang w:val="be-BY"/>
        </w:rPr>
        <w:t xml:space="preserve"> Б</w:t>
      </w:r>
      <w:r w:rsidRPr="00594B40">
        <w:rPr>
          <w:rFonts w:ascii="Times New Roman" w:hAnsi="Times New Roman"/>
          <w:b/>
          <w:sz w:val="28"/>
          <w:szCs w:val="28"/>
          <w:lang w:val="be-BY"/>
        </w:rPr>
        <w:t>а</w:t>
      </w:r>
      <w:r w:rsidRPr="004B04AD">
        <w:rPr>
          <w:rFonts w:ascii="Times New Roman" w:hAnsi="Times New Roman"/>
          <w:b/>
          <w:sz w:val="28"/>
          <w:szCs w:val="28"/>
          <w:lang w:val="be-BY"/>
        </w:rPr>
        <w:t>ндарчука</w:t>
      </w:r>
      <w:r w:rsidRPr="004B04AD">
        <w:rPr>
          <w:rFonts w:ascii="Times New Roman" w:hAnsi="Times New Roman"/>
          <w:sz w:val="28"/>
          <w:szCs w:val="28"/>
          <w:lang w:val="be-BY"/>
        </w:rPr>
        <w:t xml:space="preserve">. </w:t>
      </w:r>
      <w:r>
        <w:rPr>
          <w:rFonts w:ascii="Times New Roman" w:hAnsi="Times New Roman"/>
          <w:sz w:val="28"/>
          <w:szCs w:val="28"/>
          <w:lang w:val="be-BY"/>
        </w:rPr>
        <w:t>Ё</w:t>
      </w:r>
      <w:r w:rsidRPr="004B04AD">
        <w:rPr>
          <w:rFonts w:ascii="Times New Roman" w:hAnsi="Times New Roman"/>
          <w:sz w:val="28"/>
          <w:szCs w:val="28"/>
          <w:lang w:val="be-BY"/>
        </w:rPr>
        <w:t xml:space="preserve">н </w:t>
      </w:r>
      <w:r>
        <w:rPr>
          <w:rFonts w:ascii="Times New Roman" w:hAnsi="Times New Roman"/>
          <w:sz w:val="28"/>
          <w:szCs w:val="28"/>
          <w:lang w:val="be-BY"/>
        </w:rPr>
        <w:t xml:space="preserve">паказаў значны рост сельскагаспадарчай вытворчасці ў азначаны час у Італіі, пашырэнне сувязей са знешнімі рынкамі, нарастанне пранікнення ў вёску буржуазных адносін. Аўтар паказвае, што адбывалася выцясненне з зямлі сялян буйнымі арэндатарамі дваранскіх і царкоўных уладанняў. Яны наладжвалі вытворчасць з выкарыстаннем працы батракоў і падзёншчыкаў. </w:t>
      </w:r>
      <w:r w:rsidRPr="004B04AD">
        <w:rPr>
          <w:rFonts w:ascii="Times New Roman" w:hAnsi="Times New Roman"/>
          <w:sz w:val="28"/>
          <w:szCs w:val="28"/>
          <w:lang w:val="be-BY"/>
        </w:rPr>
        <w:t>Так</w:t>
      </w:r>
      <w:r>
        <w:rPr>
          <w:rFonts w:ascii="Times New Roman" w:hAnsi="Times New Roman"/>
          <w:sz w:val="28"/>
          <w:szCs w:val="28"/>
          <w:lang w:val="be-BY"/>
        </w:rPr>
        <w:t>і</w:t>
      </w:r>
      <w:r w:rsidRPr="004B04AD">
        <w:rPr>
          <w:rFonts w:ascii="Times New Roman" w:hAnsi="Times New Roman"/>
          <w:sz w:val="28"/>
          <w:szCs w:val="28"/>
          <w:lang w:val="be-BY"/>
        </w:rPr>
        <w:t xml:space="preserve">м </w:t>
      </w:r>
      <w:r>
        <w:rPr>
          <w:rFonts w:ascii="Times New Roman" w:hAnsi="Times New Roman"/>
          <w:sz w:val="28"/>
          <w:szCs w:val="28"/>
          <w:lang w:val="be-BY"/>
        </w:rPr>
        <w:t>чынам</w:t>
      </w:r>
      <w:r w:rsidRPr="004B04AD">
        <w:rPr>
          <w:rFonts w:ascii="Times New Roman" w:hAnsi="Times New Roman"/>
          <w:sz w:val="28"/>
          <w:szCs w:val="28"/>
          <w:lang w:val="be-BY"/>
        </w:rPr>
        <w:t xml:space="preserve">, </w:t>
      </w:r>
      <w:r>
        <w:rPr>
          <w:rFonts w:ascii="Times New Roman" w:hAnsi="Times New Roman"/>
          <w:sz w:val="28"/>
          <w:szCs w:val="28"/>
          <w:lang w:val="be-BY"/>
        </w:rPr>
        <w:t>у</w:t>
      </w:r>
      <w:r w:rsidRPr="004B04AD">
        <w:rPr>
          <w:rFonts w:ascii="Times New Roman" w:hAnsi="Times New Roman"/>
          <w:sz w:val="28"/>
          <w:szCs w:val="28"/>
          <w:lang w:val="be-BY"/>
        </w:rPr>
        <w:t xml:space="preserve"> П</w:t>
      </w:r>
      <w:r>
        <w:rPr>
          <w:rFonts w:ascii="Times New Roman" w:hAnsi="Times New Roman"/>
          <w:sz w:val="28"/>
          <w:szCs w:val="28"/>
          <w:lang w:val="be-BY"/>
        </w:rPr>
        <w:t>’</w:t>
      </w:r>
      <w:r w:rsidRPr="004B04AD">
        <w:rPr>
          <w:rFonts w:ascii="Times New Roman" w:hAnsi="Times New Roman"/>
          <w:sz w:val="28"/>
          <w:szCs w:val="28"/>
          <w:lang w:val="be-BY"/>
        </w:rPr>
        <w:t>емон</w:t>
      </w:r>
      <w:r>
        <w:rPr>
          <w:rFonts w:ascii="Times New Roman" w:hAnsi="Times New Roman"/>
          <w:sz w:val="28"/>
          <w:szCs w:val="28"/>
          <w:lang w:val="be-BY"/>
        </w:rPr>
        <w:t>ц</w:t>
      </w:r>
      <w:r w:rsidRPr="004B04AD">
        <w:rPr>
          <w:rFonts w:ascii="Times New Roman" w:hAnsi="Times New Roman"/>
          <w:sz w:val="28"/>
          <w:szCs w:val="28"/>
          <w:lang w:val="be-BY"/>
        </w:rPr>
        <w:t xml:space="preserve">е </w:t>
      </w:r>
      <w:r>
        <w:rPr>
          <w:rFonts w:ascii="Times New Roman" w:hAnsi="Times New Roman"/>
          <w:sz w:val="28"/>
          <w:szCs w:val="28"/>
          <w:lang w:val="be-BY"/>
        </w:rPr>
        <w:t>ў</w:t>
      </w:r>
      <w:r w:rsidRPr="004B04AD">
        <w:rPr>
          <w:rFonts w:ascii="Times New Roman" w:hAnsi="Times New Roman"/>
          <w:sz w:val="28"/>
          <w:szCs w:val="28"/>
          <w:lang w:val="be-BY"/>
        </w:rPr>
        <w:t xml:space="preserve"> </w:t>
      </w:r>
      <w:r>
        <w:rPr>
          <w:rFonts w:ascii="Times New Roman" w:hAnsi="Times New Roman"/>
          <w:sz w:val="28"/>
          <w:szCs w:val="28"/>
          <w:lang w:val="be-BY"/>
        </w:rPr>
        <w:t>другой палове</w:t>
      </w:r>
      <w:r w:rsidRPr="004B04AD">
        <w:rPr>
          <w:rFonts w:ascii="Times New Roman" w:hAnsi="Times New Roman"/>
          <w:sz w:val="28"/>
          <w:szCs w:val="28"/>
          <w:lang w:val="be-BY"/>
        </w:rPr>
        <w:t xml:space="preserve"> </w:t>
      </w:r>
      <w:r w:rsidRPr="00ED367E">
        <w:rPr>
          <w:rFonts w:ascii="Times New Roman" w:hAnsi="Times New Roman"/>
          <w:sz w:val="28"/>
          <w:szCs w:val="28"/>
        </w:rPr>
        <w:t>XVIII</w:t>
      </w:r>
      <w:r w:rsidRPr="004B04AD">
        <w:rPr>
          <w:rFonts w:ascii="Times New Roman" w:hAnsi="Times New Roman"/>
          <w:sz w:val="28"/>
          <w:szCs w:val="28"/>
          <w:lang w:val="be-BY"/>
        </w:rPr>
        <w:t xml:space="preserve"> </w:t>
      </w:r>
      <w:r>
        <w:rPr>
          <w:rFonts w:ascii="Times New Roman" w:hAnsi="Times New Roman"/>
          <w:sz w:val="28"/>
          <w:szCs w:val="28"/>
          <w:lang w:val="be-BY"/>
        </w:rPr>
        <w:t>ст. у сельскай гаспадарцы капіталістычны ўклад пусціў глыбокія карані.</w:t>
      </w:r>
      <w:r w:rsidRPr="004B04AD">
        <w:rPr>
          <w:rFonts w:ascii="Times New Roman" w:hAnsi="Times New Roman"/>
          <w:sz w:val="28"/>
          <w:szCs w:val="28"/>
          <w:lang w:val="be-BY"/>
        </w:rPr>
        <w:t xml:space="preserve"> </w:t>
      </w:r>
    </w:p>
    <w:p w:rsidR="00DF38FE" w:rsidRPr="00FB33E4" w:rsidRDefault="00DF38FE" w:rsidP="00FB33E4">
      <w:pPr>
        <w:spacing w:after="0" w:line="240" w:lineRule="auto"/>
        <w:ind w:firstLine="709"/>
        <w:jc w:val="both"/>
        <w:rPr>
          <w:rFonts w:ascii="Times New Roman" w:hAnsi="Times New Roman"/>
          <w:sz w:val="28"/>
          <w:szCs w:val="28"/>
          <w:lang w:val="be-BY"/>
        </w:rPr>
      </w:pPr>
      <w:r w:rsidRPr="00FB33E4">
        <w:rPr>
          <w:rFonts w:ascii="Times New Roman" w:hAnsi="Times New Roman"/>
          <w:sz w:val="28"/>
          <w:szCs w:val="28"/>
          <w:lang w:val="be-BY"/>
        </w:rPr>
        <w:t>Р</w:t>
      </w:r>
      <w:r>
        <w:rPr>
          <w:rFonts w:ascii="Times New Roman" w:hAnsi="Times New Roman"/>
          <w:sz w:val="28"/>
          <w:szCs w:val="28"/>
          <w:lang w:val="be-BY"/>
        </w:rPr>
        <w:t>э</w:t>
      </w:r>
      <w:r w:rsidRPr="00FB33E4">
        <w:rPr>
          <w:rFonts w:ascii="Times New Roman" w:hAnsi="Times New Roman"/>
          <w:sz w:val="28"/>
          <w:szCs w:val="28"/>
          <w:lang w:val="be-BY"/>
        </w:rPr>
        <w:t>в</w:t>
      </w:r>
      <w:r>
        <w:rPr>
          <w:rFonts w:ascii="Times New Roman" w:hAnsi="Times New Roman"/>
          <w:sz w:val="28"/>
          <w:szCs w:val="28"/>
          <w:lang w:val="be-BY"/>
        </w:rPr>
        <w:t>а</w:t>
      </w:r>
      <w:r w:rsidRPr="00FB33E4">
        <w:rPr>
          <w:rFonts w:ascii="Times New Roman" w:hAnsi="Times New Roman"/>
          <w:sz w:val="28"/>
          <w:szCs w:val="28"/>
          <w:lang w:val="be-BY"/>
        </w:rPr>
        <w:t>люц</w:t>
      </w:r>
      <w:r>
        <w:rPr>
          <w:rFonts w:ascii="Times New Roman" w:hAnsi="Times New Roman"/>
          <w:sz w:val="28"/>
          <w:szCs w:val="28"/>
          <w:lang w:val="be-BY"/>
        </w:rPr>
        <w:t>ый</w:t>
      </w:r>
      <w:r w:rsidRPr="00FB33E4">
        <w:rPr>
          <w:rFonts w:ascii="Times New Roman" w:hAnsi="Times New Roman"/>
          <w:sz w:val="28"/>
          <w:szCs w:val="28"/>
          <w:lang w:val="be-BY"/>
        </w:rPr>
        <w:t>ны</w:t>
      </w:r>
      <w:r>
        <w:rPr>
          <w:rFonts w:ascii="Times New Roman" w:hAnsi="Times New Roman"/>
          <w:sz w:val="28"/>
          <w:szCs w:val="28"/>
          <w:lang w:val="be-BY"/>
        </w:rPr>
        <w:t xml:space="preserve">я рухі ў італьянскіх дзяржавах у </w:t>
      </w:r>
      <w:r w:rsidRPr="00FB33E4">
        <w:rPr>
          <w:rFonts w:ascii="Times New Roman" w:hAnsi="Times New Roman"/>
          <w:sz w:val="28"/>
          <w:szCs w:val="28"/>
          <w:lang w:val="be-BY"/>
        </w:rPr>
        <w:t>пер</w:t>
      </w:r>
      <w:r>
        <w:rPr>
          <w:rFonts w:ascii="Times New Roman" w:hAnsi="Times New Roman"/>
          <w:sz w:val="28"/>
          <w:szCs w:val="28"/>
          <w:lang w:val="be-BY"/>
        </w:rPr>
        <w:t>ша</w:t>
      </w:r>
      <w:r w:rsidRPr="00FB33E4">
        <w:rPr>
          <w:rFonts w:ascii="Times New Roman" w:hAnsi="Times New Roman"/>
          <w:sz w:val="28"/>
          <w:szCs w:val="28"/>
          <w:lang w:val="be-BY"/>
        </w:rPr>
        <w:t>й п</w:t>
      </w:r>
      <w:r>
        <w:rPr>
          <w:rFonts w:ascii="Times New Roman" w:hAnsi="Times New Roman"/>
          <w:sz w:val="28"/>
          <w:szCs w:val="28"/>
          <w:lang w:val="be-BY"/>
        </w:rPr>
        <w:t>а</w:t>
      </w:r>
      <w:r w:rsidRPr="00FB33E4">
        <w:rPr>
          <w:rFonts w:ascii="Times New Roman" w:hAnsi="Times New Roman"/>
          <w:sz w:val="28"/>
          <w:szCs w:val="28"/>
          <w:lang w:val="be-BY"/>
        </w:rPr>
        <w:t>лов</w:t>
      </w:r>
      <w:r>
        <w:rPr>
          <w:rFonts w:ascii="Times New Roman" w:hAnsi="Times New Roman"/>
          <w:sz w:val="28"/>
          <w:szCs w:val="28"/>
          <w:lang w:val="be-BY"/>
        </w:rPr>
        <w:t>е</w:t>
      </w:r>
      <w:r w:rsidRPr="00FB33E4">
        <w:rPr>
          <w:rFonts w:ascii="Times New Roman" w:hAnsi="Times New Roman"/>
          <w:sz w:val="28"/>
          <w:szCs w:val="28"/>
          <w:lang w:val="be-BY"/>
        </w:rPr>
        <w:t xml:space="preserve"> </w:t>
      </w:r>
      <w:r>
        <w:rPr>
          <w:rFonts w:ascii="Times New Roman" w:hAnsi="Times New Roman"/>
          <w:sz w:val="28"/>
          <w:szCs w:val="28"/>
        </w:rPr>
        <w:t>XIX</w:t>
      </w:r>
      <w:r w:rsidRPr="00FB33E4">
        <w:rPr>
          <w:rFonts w:ascii="Times New Roman" w:hAnsi="Times New Roman"/>
          <w:sz w:val="28"/>
          <w:szCs w:val="28"/>
          <w:lang w:val="be-BY"/>
        </w:rPr>
        <w:t xml:space="preserve"> </w:t>
      </w:r>
      <w:r>
        <w:rPr>
          <w:rFonts w:ascii="Times New Roman" w:hAnsi="Times New Roman"/>
          <w:sz w:val="28"/>
          <w:szCs w:val="28"/>
          <w:lang w:val="be-BY"/>
        </w:rPr>
        <w:t>ст. даследаваны ў</w:t>
      </w:r>
      <w:r w:rsidRPr="00FB33E4">
        <w:rPr>
          <w:rFonts w:ascii="Times New Roman" w:hAnsi="Times New Roman"/>
          <w:sz w:val="28"/>
          <w:szCs w:val="28"/>
          <w:lang w:val="be-BY"/>
        </w:rPr>
        <w:t xml:space="preserve"> работах </w:t>
      </w:r>
      <w:r w:rsidRPr="00FB33E4">
        <w:rPr>
          <w:rFonts w:ascii="Times New Roman" w:hAnsi="Times New Roman"/>
          <w:b/>
          <w:sz w:val="28"/>
          <w:szCs w:val="28"/>
          <w:lang w:val="be-BY"/>
        </w:rPr>
        <w:t xml:space="preserve">Марыяны </w:t>
      </w:r>
      <w:r>
        <w:rPr>
          <w:rFonts w:ascii="Times New Roman" w:hAnsi="Times New Roman"/>
          <w:b/>
          <w:sz w:val="28"/>
          <w:szCs w:val="28"/>
          <w:lang w:val="be-BY"/>
        </w:rPr>
        <w:t>І</w:t>
      </w:r>
      <w:r w:rsidRPr="00FB33E4">
        <w:rPr>
          <w:rFonts w:ascii="Times New Roman" w:hAnsi="Times New Roman"/>
          <w:b/>
          <w:sz w:val="28"/>
          <w:szCs w:val="28"/>
          <w:lang w:val="be-BY"/>
        </w:rPr>
        <w:t>ль</w:t>
      </w:r>
      <w:r>
        <w:rPr>
          <w:rFonts w:ascii="Times New Roman" w:hAnsi="Times New Roman"/>
          <w:b/>
          <w:sz w:val="28"/>
          <w:szCs w:val="28"/>
          <w:lang w:val="be-BY"/>
        </w:rPr>
        <w:t>і</w:t>
      </w:r>
      <w:r w:rsidRPr="00FB33E4">
        <w:rPr>
          <w:rFonts w:ascii="Times New Roman" w:hAnsi="Times New Roman"/>
          <w:b/>
          <w:sz w:val="28"/>
          <w:szCs w:val="28"/>
          <w:lang w:val="be-BY"/>
        </w:rPr>
        <w:t>н</w:t>
      </w:r>
      <w:r>
        <w:rPr>
          <w:rFonts w:ascii="Times New Roman" w:hAnsi="Times New Roman"/>
          <w:b/>
          <w:sz w:val="28"/>
          <w:szCs w:val="28"/>
          <w:lang w:val="be-BY"/>
        </w:rPr>
        <w:t>і</w:t>
      </w:r>
      <w:r w:rsidRPr="00FB33E4">
        <w:rPr>
          <w:rFonts w:ascii="Times New Roman" w:hAnsi="Times New Roman"/>
          <w:b/>
          <w:sz w:val="28"/>
          <w:szCs w:val="28"/>
          <w:lang w:val="be-BY"/>
        </w:rPr>
        <w:t>чны К</w:t>
      </w:r>
      <w:r>
        <w:rPr>
          <w:rFonts w:ascii="Times New Roman" w:hAnsi="Times New Roman"/>
          <w:b/>
          <w:sz w:val="28"/>
          <w:szCs w:val="28"/>
          <w:lang w:val="be-BY"/>
        </w:rPr>
        <w:t>а</w:t>
      </w:r>
      <w:r w:rsidRPr="00FB33E4">
        <w:rPr>
          <w:rFonts w:ascii="Times New Roman" w:hAnsi="Times New Roman"/>
          <w:b/>
          <w:sz w:val="28"/>
          <w:szCs w:val="28"/>
          <w:lang w:val="be-BY"/>
        </w:rPr>
        <w:t>вальск</w:t>
      </w:r>
      <w:r>
        <w:rPr>
          <w:rFonts w:ascii="Times New Roman" w:hAnsi="Times New Roman"/>
          <w:b/>
          <w:sz w:val="28"/>
          <w:szCs w:val="28"/>
          <w:lang w:val="be-BY"/>
        </w:rPr>
        <w:t>а</w:t>
      </w:r>
      <w:r w:rsidRPr="00FB33E4">
        <w:rPr>
          <w:rFonts w:ascii="Times New Roman" w:hAnsi="Times New Roman"/>
          <w:b/>
          <w:sz w:val="28"/>
          <w:szCs w:val="28"/>
          <w:lang w:val="be-BY"/>
        </w:rPr>
        <w:t>й</w:t>
      </w:r>
      <w:r>
        <w:rPr>
          <w:rFonts w:ascii="Times New Roman" w:hAnsi="Times New Roman"/>
          <w:sz w:val="28"/>
          <w:szCs w:val="28"/>
          <w:lang w:val="be-BY"/>
        </w:rPr>
        <w:t>.</w:t>
      </w:r>
      <w:r>
        <w:rPr>
          <w:rFonts w:ascii="Times New Roman" w:hAnsi="Times New Roman"/>
          <w:b/>
          <w:sz w:val="28"/>
          <w:szCs w:val="28"/>
          <w:lang w:val="be-BY"/>
        </w:rPr>
        <w:t xml:space="preserve"> </w:t>
      </w:r>
      <w:r>
        <w:rPr>
          <w:rFonts w:ascii="Times New Roman" w:hAnsi="Times New Roman"/>
          <w:sz w:val="28"/>
          <w:szCs w:val="28"/>
          <w:lang w:val="be-BY"/>
        </w:rPr>
        <w:t xml:space="preserve">Яна ўказвае на фарміраванне дзвюх асноўных плыняў Рысарджымента – дэмакратычнай і ліберальнай. Рэвалюцыі 1831 г. М. І. Кавальская лічыць рубяжом, які падзяліў два этапы Рысарджымента. Першы этап яна характарызуе як карбанарскі, калі рэвалюцыйны рух развіваўся пераважна праз дзейнасць тайных арганізацый. На другім этапе вызваленчы рух у італьянскіх дзяржавах становіцца масавым і значны ўплыў у ім набывае ліберальная ідэалогія. Лібералізм ператвараецца з чыста ідэалагічнай плыні ў шырокі палітычны рух. </w:t>
      </w:r>
    </w:p>
    <w:p w:rsidR="00DF38FE" w:rsidRDefault="00DF38FE" w:rsidP="00FB33E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М. І. Кавальская</w:t>
      </w:r>
      <w:r>
        <w:rPr>
          <w:rFonts w:ascii="Times New Roman" w:hAnsi="Times New Roman"/>
          <w:sz w:val="28"/>
          <w:szCs w:val="28"/>
        </w:rPr>
        <w:t>, а так</w:t>
      </w:r>
      <w:r>
        <w:rPr>
          <w:rFonts w:ascii="Times New Roman" w:hAnsi="Times New Roman"/>
          <w:sz w:val="28"/>
          <w:szCs w:val="28"/>
          <w:lang w:val="be-BY"/>
        </w:rPr>
        <w:t>сама</w:t>
      </w:r>
      <w:r>
        <w:rPr>
          <w:rFonts w:ascii="Times New Roman" w:hAnsi="Times New Roman"/>
          <w:sz w:val="28"/>
          <w:szCs w:val="28"/>
        </w:rPr>
        <w:t xml:space="preserve"> К. Ф. М</w:t>
      </w:r>
      <w:r>
        <w:rPr>
          <w:rFonts w:ascii="Times New Roman" w:hAnsi="Times New Roman"/>
          <w:sz w:val="28"/>
          <w:szCs w:val="28"/>
          <w:lang w:val="be-BY"/>
        </w:rPr>
        <w:t>і</w:t>
      </w:r>
      <w:r>
        <w:rPr>
          <w:rFonts w:ascii="Times New Roman" w:hAnsi="Times New Roman"/>
          <w:sz w:val="28"/>
          <w:szCs w:val="28"/>
        </w:rPr>
        <w:t>з</w:t>
      </w:r>
      <w:r>
        <w:rPr>
          <w:rFonts w:ascii="Times New Roman" w:hAnsi="Times New Roman"/>
          <w:sz w:val="28"/>
          <w:szCs w:val="28"/>
          <w:lang w:val="be-BY"/>
        </w:rPr>
        <w:t>і</w:t>
      </w:r>
      <w:r>
        <w:rPr>
          <w:rFonts w:ascii="Times New Roman" w:hAnsi="Times New Roman"/>
          <w:sz w:val="28"/>
          <w:szCs w:val="28"/>
        </w:rPr>
        <w:t xml:space="preserve">ано </w:t>
      </w:r>
      <w:r>
        <w:rPr>
          <w:rFonts w:ascii="Times New Roman" w:hAnsi="Times New Roman"/>
          <w:sz w:val="28"/>
          <w:szCs w:val="28"/>
          <w:lang w:val="be-BY"/>
        </w:rPr>
        <w:t>і</w:t>
      </w:r>
      <w:r>
        <w:rPr>
          <w:rFonts w:ascii="Times New Roman" w:hAnsi="Times New Roman"/>
          <w:sz w:val="28"/>
          <w:szCs w:val="28"/>
        </w:rPr>
        <w:t xml:space="preserve"> 3. П. Ях</w:t>
      </w:r>
      <w:r>
        <w:rPr>
          <w:rFonts w:ascii="Times New Roman" w:hAnsi="Times New Roman"/>
          <w:sz w:val="28"/>
          <w:szCs w:val="28"/>
          <w:lang w:val="be-BY"/>
        </w:rPr>
        <w:t>і</w:t>
      </w:r>
      <w:r>
        <w:rPr>
          <w:rFonts w:ascii="Times New Roman" w:hAnsi="Times New Roman"/>
          <w:sz w:val="28"/>
          <w:szCs w:val="28"/>
        </w:rPr>
        <w:t>мов</w:t>
      </w:r>
      <w:r>
        <w:rPr>
          <w:rFonts w:ascii="Times New Roman" w:hAnsi="Times New Roman"/>
          <w:sz w:val="28"/>
          <w:szCs w:val="28"/>
          <w:lang w:val="be-BY"/>
        </w:rPr>
        <w:t>і</w:t>
      </w:r>
      <w:r>
        <w:rPr>
          <w:rFonts w:ascii="Times New Roman" w:hAnsi="Times New Roman"/>
          <w:sz w:val="28"/>
          <w:szCs w:val="28"/>
        </w:rPr>
        <w:t>ч, пр</w:t>
      </w:r>
      <w:r>
        <w:rPr>
          <w:rFonts w:ascii="Times New Roman" w:hAnsi="Times New Roman"/>
          <w:sz w:val="28"/>
          <w:szCs w:val="28"/>
          <w:lang w:val="be-BY"/>
        </w:rPr>
        <w:t>а</w:t>
      </w:r>
      <w:r>
        <w:rPr>
          <w:rFonts w:ascii="Times New Roman" w:hAnsi="Times New Roman"/>
          <w:sz w:val="28"/>
          <w:szCs w:val="28"/>
        </w:rPr>
        <w:t>анал</w:t>
      </w:r>
      <w:r>
        <w:rPr>
          <w:rFonts w:ascii="Times New Roman" w:hAnsi="Times New Roman"/>
          <w:sz w:val="28"/>
          <w:szCs w:val="28"/>
          <w:lang w:val="be-BY"/>
        </w:rPr>
        <w:t>і</w:t>
      </w:r>
      <w:r>
        <w:rPr>
          <w:rFonts w:ascii="Times New Roman" w:hAnsi="Times New Roman"/>
          <w:sz w:val="28"/>
          <w:szCs w:val="28"/>
        </w:rPr>
        <w:t>з</w:t>
      </w:r>
      <w:r>
        <w:rPr>
          <w:rFonts w:ascii="Times New Roman" w:hAnsi="Times New Roman"/>
          <w:sz w:val="28"/>
          <w:szCs w:val="28"/>
          <w:lang w:val="be-BY"/>
        </w:rPr>
        <w:t>а</w:t>
      </w:r>
      <w:r>
        <w:rPr>
          <w:rFonts w:ascii="Times New Roman" w:hAnsi="Times New Roman"/>
          <w:sz w:val="28"/>
          <w:szCs w:val="28"/>
        </w:rPr>
        <w:t xml:space="preserve">валі італьянскі рабочы і сацыялістычны рух </w:t>
      </w:r>
      <w:r>
        <w:rPr>
          <w:rFonts w:ascii="Times New Roman" w:hAnsi="Times New Roman"/>
          <w:sz w:val="28"/>
          <w:szCs w:val="28"/>
          <w:lang w:val="be-BY"/>
        </w:rPr>
        <w:t>у</w:t>
      </w:r>
      <w:r>
        <w:rPr>
          <w:rFonts w:ascii="Times New Roman" w:hAnsi="Times New Roman"/>
          <w:sz w:val="28"/>
          <w:szCs w:val="28"/>
        </w:rPr>
        <w:t xml:space="preserve"> к</w:t>
      </w:r>
      <w:r>
        <w:rPr>
          <w:rFonts w:ascii="Times New Roman" w:hAnsi="Times New Roman"/>
          <w:sz w:val="28"/>
          <w:szCs w:val="28"/>
          <w:lang w:val="be-BY"/>
        </w:rPr>
        <w:t>а</w:t>
      </w:r>
      <w:r>
        <w:rPr>
          <w:rFonts w:ascii="Times New Roman" w:hAnsi="Times New Roman"/>
          <w:sz w:val="28"/>
          <w:szCs w:val="28"/>
        </w:rPr>
        <w:t>нц</w:t>
      </w:r>
      <w:r>
        <w:rPr>
          <w:rFonts w:ascii="Times New Roman" w:hAnsi="Times New Roman"/>
          <w:sz w:val="28"/>
          <w:szCs w:val="28"/>
          <w:lang w:val="be-BY"/>
        </w:rPr>
        <w:t>ы</w:t>
      </w:r>
      <w:r>
        <w:rPr>
          <w:rFonts w:ascii="Times New Roman" w:hAnsi="Times New Roman"/>
          <w:sz w:val="28"/>
          <w:szCs w:val="28"/>
        </w:rPr>
        <w:t xml:space="preserve"> XIX – </w:t>
      </w:r>
      <w:r>
        <w:rPr>
          <w:rFonts w:ascii="Times New Roman" w:hAnsi="Times New Roman"/>
          <w:sz w:val="28"/>
          <w:szCs w:val="28"/>
          <w:lang w:val="be-BY"/>
        </w:rPr>
        <w:t>п</w:t>
      </w:r>
      <w:r>
        <w:rPr>
          <w:rFonts w:ascii="Times New Roman" w:hAnsi="Times New Roman"/>
          <w:sz w:val="28"/>
          <w:szCs w:val="28"/>
        </w:rPr>
        <w:t>ача</w:t>
      </w:r>
      <w:r>
        <w:rPr>
          <w:rFonts w:ascii="Times New Roman" w:hAnsi="Times New Roman"/>
          <w:sz w:val="28"/>
          <w:szCs w:val="28"/>
          <w:lang w:val="be-BY"/>
        </w:rPr>
        <w:t>тку</w:t>
      </w:r>
      <w:r>
        <w:rPr>
          <w:rFonts w:ascii="Times New Roman" w:hAnsi="Times New Roman"/>
          <w:sz w:val="28"/>
          <w:szCs w:val="28"/>
        </w:rPr>
        <w:t xml:space="preserve"> XX </w:t>
      </w:r>
      <w:r>
        <w:rPr>
          <w:rFonts w:ascii="Times New Roman" w:hAnsi="Times New Roman"/>
          <w:sz w:val="28"/>
          <w:szCs w:val="28"/>
          <w:lang w:val="be-BY"/>
        </w:rPr>
        <w:t>ст</w:t>
      </w:r>
      <w:r>
        <w:rPr>
          <w:rFonts w:ascii="Times New Roman" w:hAnsi="Times New Roman"/>
          <w:sz w:val="28"/>
          <w:szCs w:val="28"/>
        </w:rPr>
        <w:t xml:space="preserve">. </w:t>
      </w:r>
      <w:r>
        <w:rPr>
          <w:rFonts w:ascii="Times New Roman" w:hAnsi="Times New Roman"/>
          <w:sz w:val="28"/>
          <w:szCs w:val="28"/>
          <w:lang w:val="be-BY"/>
        </w:rPr>
        <w:t>Даследчыкі падкрэсліваць шырокае распаўсюджванне марксізму ў італьянскім рабочым руху, адзначаюць моцныя пазіцыі анрха-сіндыкалізму. Пад уздзеяннем рабочага руху правячыя колы Італіі ў пачатку ХХ ст. вымушаны былі пайсці на правядзенне сацыяльных рэформаў.</w:t>
      </w:r>
    </w:p>
    <w:p w:rsidR="00DF38FE" w:rsidRPr="008B5C3D" w:rsidRDefault="00DF38FE" w:rsidP="00FB33E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Праблемы знешняй палітыкі Італіі на мяжы </w:t>
      </w:r>
      <w:r>
        <w:rPr>
          <w:rFonts w:ascii="Times New Roman" w:hAnsi="Times New Roman"/>
          <w:sz w:val="28"/>
          <w:szCs w:val="28"/>
        </w:rPr>
        <w:t>XIX</w:t>
      </w:r>
      <w:r>
        <w:rPr>
          <w:rFonts w:ascii="Times New Roman" w:hAnsi="Times New Roman"/>
          <w:sz w:val="28"/>
          <w:szCs w:val="28"/>
          <w:lang w:val="be-BY"/>
        </w:rPr>
        <w:t>–</w:t>
      </w:r>
      <w:r>
        <w:rPr>
          <w:rFonts w:ascii="Times New Roman" w:hAnsi="Times New Roman"/>
          <w:sz w:val="28"/>
          <w:szCs w:val="28"/>
        </w:rPr>
        <w:t>XX</w:t>
      </w:r>
      <w:r>
        <w:rPr>
          <w:rFonts w:ascii="Times New Roman" w:hAnsi="Times New Roman"/>
          <w:sz w:val="28"/>
          <w:szCs w:val="28"/>
          <w:lang w:val="be-BY"/>
        </w:rPr>
        <w:t xml:space="preserve"> стагоддзяў знайшлі адлюстраванне ў работах В. В. Сяровай. Яна паказала супярэчлівы характар знешняй палітыкі Італіі. З аднаго боку, яна заключыла саюз з</w:t>
      </w:r>
      <w:r w:rsidRPr="00FB33E4">
        <w:rPr>
          <w:rFonts w:ascii="Times New Roman" w:hAnsi="Times New Roman"/>
          <w:sz w:val="28"/>
          <w:szCs w:val="28"/>
          <w:lang w:val="be-BY"/>
        </w:rPr>
        <w:t xml:space="preserve"> Герман</w:t>
      </w:r>
      <w:r>
        <w:rPr>
          <w:rFonts w:ascii="Times New Roman" w:hAnsi="Times New Roman"/>
          <w:sz w:val="28"/>
          <w:szCs w:val="28"/>
          <w:lang w:val="be-BY"/>
        </w:rPr>
        <w:t>ія</w:t>
      </w:r>
      <w:r w:rsidRPr="00FB33E4">
        <w:rPr>
          <w:rFonts w:ascii="Times New Roman" w:hAnsi="Times New Roman"/>
          <w:sz w:val="28"/>
          <w:szCs w:val="28"/>
          <w:lang w:val="be-BY"/>
        </w:rPr>
        <w:t xml:space="preserve">й </w:t>
      </w:r>
      <w:r>
        <w:rPr>
          <w:rFonts w:ascii="Times New Roman" w:hAnsi="Times New Roman"/>
          <w:sz w:val="28"/>
          <w:szCs w:val="28"/>
          <w:lang w:val="be-BY"/>
        </w:rPr>
        <w:t xml:space="preserve">і </w:t>
      </w:r>
      <w:r w:rsidRPr="00FB33E4">
        <w:rPr>
          <w:rFonts w:ascii="Times New Roman" w:hAnsi="Times New Roman"/>
          <w:sz w:val="28"/>
          <w:szCs w:val="28"/>
          <w:lang w:val="be-BY"/>
        </w:rPr>
        <w:t>А</w:t>
      </w:r>
      <w:r>
        <w:rPr>
          <w:rFonts w:ascii="Times New Roman" w:hAnsi="Times New Roman"/>
          <w:sz w:val="28"/>
          <w:szCs w:val="28"/>
          <w:lang w:val="be-BY"/>
        </w:rPr>
        <w:t>ў</w:t>
      </w:r>
      <w:r w:rsidRPr="00FB33E4">
        <w:rPr>
          <w:rFonts w:ascii="Times New Roman" w:hAnsi="Times New Roman"/>
          <w:sz w:val="28"/>
          <w:szCs w:val="28"/>
          <w:lang w:val="be-BY"/>
        </w:rPr>
        <w:t>стр</w:t>
      </w:r>
      <w:r>
        <w:rPr>
          <w:rFonts w:ascii="Times New Roman" w:hAnsi="Times New Roman"/>
          <w:sz w:val="28"/>
          <w:szCs w:val="28"/>
          <w:lang w:val="be-BY"/>
        </w:rPr>
        <w:t>а</w:t>
      </w:r>
      <w:r w:rsidRPr="00FB33E4">
        <w:rPr>
          <w:rFonts w:ascii="Times New Roman" w:hAnsi="Times New Roman"/>
          <w:sz w:val="28"/>
          <w:szCs w:val="28"/>
          <w:lang w:val="be-BY"/>
        </w:rPr>
        <w:t>-Венгр</w:t>
      </w:r>
      <w:r>
        <w:rPr>
          <w:rFonts w:ascii="Times New Roman" w:hAnsi="Times New Roman"/>
          <w:sz w:val="28"/>
          <w:szCs w:val="28"/>
          <w:lang w:val="be-BY"/>
        </w:rPr>
        <w:t>ыя</w:t>
      </w:r>
      <w:r w:rsidRPr="00FB33E4">
        <w:rPr>
          <w:rFonts w:ascii="Times New Roman" w:hAnsi="Times New Roman"/>
          <w:sz w:val="28"/>
          <w:szCs w:val="28"/>
          <w:lang w:val="be-BY"/>
        </w:rPr>
        <w:t xml:space="preserve">й, </w:t>
      </w:r>
      <w:r>
        <w:rPr>
          <w:rFonts w:ascii="Times New Roman" w:hAnsi="Times New Roman"/>
          <w:sz w:val="28"/>
          <w:szCs w:val="28"/>
          <w:lang w:val="be-BY"/>
        </w:rPr>
        <w:t>але пры гэтым не былі ўрэгуляваны вострыя тэрытарыяльныя супярэчнасці з апошняй. Гэта прадвызначыла наступную пераарыентацыю Італіі ў бок Антанты</w:t>
      </w:r>
      <w:r w:rsidRPr="008B5C3D">
        <w:rPr>
          <w:rFonts w:ascii="Times New Roman" w:hAnsi="Times New Roman"/>
          <w:sz w:val="28"/>
          <w:szCs w:val="28"/>
          <w:lang w:val="be-BY"/>
        </w:rPr>
        <w:t>.</w:t>
      </w:r>
    </w:p>
    <w:p w:rsidR="00DF38FE" w:rsidRPr="00FB33E4" w:rsidRDefault="00DF38FE" w:rsidP="00FB33E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італьянскай гісторыі навейшага часу найбольш падрабязна даследавана гісторыя фашызму, руху Супраціўлення</w:t>
      </w:r>
      <w:r w:rsidRPr="008B5C3D">
        <w:rPr>
          <w:rFonts w:ascii="Times New Roman" w:hAnsi="Times New Roman"/>
          <w:sz w:val="28"/>
          <w:szCs w:val="28"/>
          <w:lang w:val="be-BY"/>
        </w:rPr>
        <w:t>, рабоч</w:t>
      </w:r>
      <w:r>
        <w:rPr>
          <w:rFonts w:ascii="Times New Roman" w:hAnsi="Times New Roman"/>
          <w:sz w:val="28"/>
          <w:szCs w:val="28"/>
          <w:lang w:val="be-BY"/>
        </w:rPr>
        <w:t>а</w:t>
      </w:r>
      <w:r w:rsidRPr="008B5C3D">
        <w:rPr>
          <w:rFonts w:ascii="Times New Roman" w:hAnsi="Times New Roman"/>
          <w:sz w:val="28"/>
          <w:szCs w:val="28"/>
          <w:lang w:val="be-BY"/>
        </w:rPr>
        <w:t>г</w:t>
      </w:r>
      <w:r>
        <w:rPr>
          <w:rFonts w:ascii="Times New Roman" w:hAnsi="Times New Roman"/>
          <w:sz w:val="28"/>
          <w:szCs w:val="28"/>
          <w:lang w:val="be-BY"/>
        </w:rPr>
        <w:t>а руху і класавай барацьбы</w:t>
      </w:r>
      <w:r w:rsidRPr="008B5C3D">
        <w:rPr>
          <w:rFonts w:ascii="Times New Roman" w:hAnsi="Times New Roman"/>
          <w:sz w:val="28"/>
          <w:szCs w:val="28"/>
          <w:lang w:val="be-BY"/>
        </w:rPr>
        <w:t xml:space="preserve">. </w:t>
      </w:r>
      <w:r>
        <w:rPr>
          <w:rFonts w:ascii="Times New Roman" w:hAnsi="Times New Roman"/>
          <w:sz w:val="28"/>
          <w:szCs w:val="28"/>
          <w:lang w:val="be-BY"/>
        </w:rPr>
        <w:t xml:space="preserve">У </w:t>
      </w:r>
      <w:r>
        <w:rPr>
          <w:rFonts w:ascii="Times New Roman" w:hAnsi="Times New Roman"/>
          <w:sz w:val="28"/>
          <w:szCs w:val="28"/>
        </w:rPr>
        <w:t>кн</w:t>
      </w:r>
      <w:r>
        <w:rPr>
          <w:rFonts w:ascii="Times New Roman" w:hAnsi="Times New Roman"/>
          <w:sz w:val="28"/>
          <w:szCs w:val="28"/>
          <w:lang w:val="be-BY"/>
        </w:rPr>
        <w:t>і</w:t>
      </w:r>
      <w:r>
        <w:rPr>
          <w:rFonts w:ascii="Times New Roman" w:hAnsi="Times New Roman"/>
          <w:sz w:val="28"/>
          <w:szCs w:val="28"/>
        </w:rPr>
        <w:t>гах Б. Р. Л</w:t>
      </w:r>
      <w:r>
        <w:rPr>
          <w:rFonts w:ascii="Times New Roman" w:hAnsi="Times New Roman"/>
          <w:sz w:val="28"/>
          <w:szCs w:val="28"/>
          <w:lang w:val="be-BY"/>
        </w:rPr>
        <w:t>а</w:t>
      </w:r>
      <w:r>
        <w:rPr>
          <w:rFonts w:ascii="Times New Roman" w:hAnsi="Times New Roman"/>
          <w:sz w:val="28"/>
          <w:szCs w:val="28"/>
        </w:rPr>
        <w:t xml:space="preserve">пухова </w:t>
      </w:r>
      <w:r>
        <w:rPr>
          <w:rFonts w:ascii="Times New Roman" w:hAnsi="Times New Roman"/>
          <w:sz w:val="28"/>
          <w:szCs w:val="28"/>
          <w:lang w:val="be-BY"/>
        </w:rPr>
        <w:t>і</w:t>
      </w:r>
      <w:r>
        <w:rPr>
          <w:rFonts w:ascii="Times New Roman" w:hAnsi="Times New Roman"/>
          <w:sz w:val="28"/>
          <w:szCs w:val="28"/>
        </w:rPr>
        <w:t xml:space="preserve"> Г. С. Ф</w:t>
      </w:r>
      <w:r>
        <w:rPr>
          <w:rFonts w:ascii="Times New Roman" w:hAnsi="Times New Roman"/>
          <w:sz w:val="28"/>
          <w:szCs w:val="28"/>
          <w:lang w:val="be-BY"/>
        </w:rPr>
        <w:t>і</w:t>
      </w:r>
      <w:r>
        <w:rPr>
          <w:rFonts w:ascii="Times New Roman" w:hAnsi="Times New Roman"/>
          <w:sz w:val="28"/>
          <w:szCs w:val="28"/>
        </w:rPr>
        <w:t>лат</w:t>
      </w:r>
      <w:r>
        <w:rPr>
          <w:rFonts w:ascii="Times New Roman" w:hAnsi="Times New Roman"/>
          <w:sz w:val="28"/>
          <w:szCs w:val="28"/>
          <w:lang w:val="be-BY"/>
        </w:rPr>
        <w:t>а</w:t>
      </w:r>
      <w:r>
        <w:rPr>
          <w:rFonts w:ascii="Times New Roman" w:hAnsi="Times New Roman"/>
          <w:sz w:val="28"/>
          <w:szCs w:val="28"/>
        </w:rPr>
        <w:t>ва дае</w:t>
      </w:r>
      <w:r>
        <w:rPr>
          <w:rFonts w:ascii="Times New Roman" w:hAnsi="Times New Roman"/>
          <w:sz w:val="28"/>
          <w:szCs w:val="28"/>
          <w:lang w:val="be-BY"/>
        </w:rPr>
        <w:t>цца агульная характарыстыка італьянскага фашызму ад яго зараджэння да крушэння</w:t>
      </w:r>
      <w:r>
        <w:rPr>
          <w:rFonts w:ascii="Times New Roman" w:hAnsi="Times New Roman"/>
          <w:sz w:val="28"/>
          <w:szCs w:val="28"/>
        </w:rPr>
        <w:t xml:space="preserve">. </w:t>
      </w:r>
      <w:r>
        <w:rPr>
          <w:rFonts w:ascii="Times New Roman" w:hAnsi="Times New Roman"/>
          <w:sz w:val="28"/>
          <w:szCs w:val="28"/>
          <w:lang w:val="be-BY"/>
        </w:rPr>
        <w:t>Ён характарызуецца як інструмент буйнога капіталу,</w:t>
      </w:r>
      <w:r>
        <w:rPr>
          <w:rFonts w:ascii="Times New Roman" w:hAnsi="Times New Roman"/>
          <w:sz w:val="28"/>
          <w:szCs w:val="28"/>
        </w:rPr>
        <w:t xml:space="preserve"> хо</w:t>
      </w:r>
      <w:r>
        <w:rPr>
          <w:rFonts w:ascii="Times New Roman" w:hAnsi="Times New Roman"/>
          <w:sz w:val="28"/>
          <w:szCs w:val="28"/>
          <w:lang w:val="be-BY"/>
        </w:rPr>
        <w:t xml:space="preserve">ць і адзначаюцца значныя супярэчнасці паміж прамыслоўцамі і апаратам фашысцкай улады. Асаблівая ўвага савецкімі даследчыкамі надавалася характарыстыцы карпаратыўнай сістэмы, якая, на думку савецкіх гісторыкаў, вызначалася сацыяльнай дэмагогіяй і маскіравала капіталістычныя асновы фашысцкай сістэмы. </w:t>
      </w:r>
    </w:p>
    <w:p w:rsidR="00DF38FE" w:rsidRDefault="00DF38FE" w:rsidP="00FB33E4">
      <w:pPr>
        <w:spacing w:after="0" w:line="240" w:lineRule="auto"/>
        <w:ind w:firstLine="709"/>
        <w:jc w:val="both"/>
        <w:rPr>
          <w:rFonts w:ascii="Times New Roman" w:hAnsi="Times New Roman"/>
          <w:sz w:val="28"/>
          <w:szCs w:val="28"/>
          <w:lang w:val="be-BY"/>
        </w:rPr>
      </w:pPr>
    </w:p>
    <w:p w:rsidR="00DF38FE" w:rsidRPr="00FB33E4" w:rsidRDefault="00DF38FE" w:rsidP="00FB33E4">
      <w:pPr>
        <w:spacing w:after="0" w:line="240" w:lineRule="auto"/>
        <w:ind w:firstLine="709"/>
        <w:jc w:val="both"/>
        <w:rPr>
          <w:rFonts w:ascii="Times New Roman" w:hAnsi="Times New Roman"/>
          <w:sz w:val="28"/>
          <w:szCs w:val="28"/>
          <w:lang w:val="be-BY"/>
        </w:rPr>
      </w:pPr>
    </w:p>
    <w:p w:rsidR="00DF38FE" w:rsidRPr="001C221B" w:rsidRDefault="00DF38FE" w:rsidP="004B04AD">
      <w:pPr>
        <w:spacing w:after="0" w:line="240" w:lineRule="auto"/>
        <w:ind w:firstLine="709"/>
        <w:rPr>
          <w:rFonts w:ascii="Times New Roman" w:hAnsi="Times New Roman"/>
          <w:b/>
          <w:caps/>
          <w:sz w:val="28"/>
          <w:szCs w:val="28"/>
          <w:lang w:val="be-BY"/>
        </w:rPr>
      </w:pPr>
      <w:r w:rsidRPr="004B04AD">
        <w:rPr>
          <w:rFonts w:ascii="Times New Roman" w:hAnsi="Times New Roman"/>
          <w:b/>
          <w:caps/>
          <w:sz w:val="28"/>
          <w:szCs w:val="28"/>
          <w:lang w:val="be-BY"/>
        </w:rPr>
        <w:t>Тэма</w:t>
      </w:r>
      <w:r>
        <w:rPr>
          <w:rFonts w:ascii="Times New Roman" w:hAnsi="Times New Roman"/>
          <w:b/>
          <w:caps/>
          <w:sz w:val="28"/>
          <w:szCs w:val="28"/>
          <w:lang w:val="be-BY"/>
        </w:rPr>
        <w:t xml:space="preserve"> 3.2</w:t>
      </w:r>
      <w:r w:rsidRPr="004B04AD">
        <w:rPr>
          <w:rFonts w:ascii="Times New Roman" w:hAnsi="Times New Roman"/>
          <w:b/>
          <w:caps/>
          <w:sz w:val="28"/>
          <w:szCs w:val="28"/>
          <w:lang w:val="be-BY"/>
        </w:rPr>
        <w:t xml:space="preserve"> П</w:t>
      </w:r>
      <w:r w:rsidRPr="001C221B">
        <w:rPr>
          <w:rFonts w:ascii="Times New Roman" w:hAnsi="Times New Roman"/>
          <w:b/>
          <w:caps/>
          <w:sz w:val="28"/>
          <w:szCs w:val="28"/>
          <w:lang w:val="be-BY"/>
        </w:rPr>
        <w:t>остсавецкая г</w:t>
      </w:r>
      <w:r w:rsidRPr="004B04AD">
        <w:rPr>
          <w:rFonts w:ascii="Times New Roman" w:hAnsi="Times New Roman"/>
          <w:b/>
          <w:caps/>
          <w:sz w:val="28"/>
          <w:szCs w:val="28"/>
          <w:lang w:val="be-BY"/>
        </w:rPr>
        <w:t>і</w:t>
      </w:r>
      <w:r w:rsidRPr="001C221B">
        <w:rPr>
          <w:rFonts w:ascii="Times New Roman" w:hAnsi="Times New Roman"/>
          <w:b/>
          <w:caps/>
          <w:sz w:val="28"/>
          <w:szCs w:val="28"/>
          <w:lang w:val="be-BY"/>
        </w:rPr>
        <w:t>старыяграф</w:t>
      </w:r>
      <w:r w:rsidRPr="004B04AD">
        <w:rPr>
          <w:rFonts w:ascii="Times New Roman" w:hAnsi="Times New Roman"/>
          <w:b/>
          <w:caps/>
          <w:sz w:val="28"/>
          <w:szCs w:val="28"/>
          <w:lang w:val="be-BY"/>
        </w:rPr>
        <w:t>і</w:t>
      </w:r>
      <w:r w:rsidRPr="001C221B">
        <w:rPr>
          <w:rFonts w:ascii="Times New Roman" w:hAnsi="Times New Roman"/>
          <w:b/>
          <w:caps/>
          <w:sz w:val="28"/>
          <w:szCs w:val="28"/>
          <w:lang w:val="be-BY"/>
        </w:rPr>
        <w:t>я</w:t>
      </w:r>
    </w:p>
    <w:p w:rsidR="00DF38FE" w:rsidRPr="001C221B" w:rsidRDefault="00DF38FE" w:rsidP="004B04AD">
      <w:pPr>
        <w:spacing w:after="0" w:line="240" w:lineRule="auto"/>
        <w:ind w:firstLine="709"/>
        <w:rPr>
          <w:rFonts w:ascii="Times New Roman" w:hAnsi="Times New Roman"/>
          <w:b/>
          <w:sz w:val="28"/>
          <w:szCs w:val="28"/>
          <w:lang w:val="be-BY"/>
        </w:rPr>
      </w:pPr>
    </w:p>
    <w:p w:rsidR="00DF38FE" w:rsidRPr="004B04AD" w:rsidRDefault="00DF38FE" w:rsidP="004B04AD">
      <w:pPr>
        <w:spacing w:after="0" w:line="240" w:lineRule="auto"/>
        <w:ind w:firstLine="709"/>
        <w:rPr>
          <w:rFonts w:ascii="Times New Roman" w:hAnsi="Times New Roman"/>
          <w:sz w:val="28"/>
          <w:szCs w:val="28"/>
          <w:lang w:val="be-BY"/>
        </w:rPr>
      </w:pPr>
      <w:r w:rsidRPr="004B04AD">
        <w:rPr>
          <w:rFonts w:ascii="Times New Roman" w:hAnsi="Times New Roman"/>
          <w:sz w:val="28"/>
          <w:szCs w:val="28"/>
          <w:lang w:val="be-BY"/>
        </w:rPr>
        <w:t>1. П</w:t>
      </w:r>
      <w:r w:rsidRPr="001C221B">
        <w:rPr>
          <w:rFonts w:ascii="Times New Roman" w:hAnsi="Times New Roman"/>
          <w:sz w:val="28"/>
          <w:szCs w:val="28"/>
          <w:lang w:val="be-BY"/>
        </w:rPr>
        <w:t>остсавецкая</w:t>
      </w:r>
      <w:r w:rsidRPr="004B04AD">
        <w:rPr>
          <w:rFonts w:ascii="Times New Roman" w:hAnsi="Times New Roman"/>
          <w:sz w:val="28"/>
          <w:szCs w:val="28"/>
          <w:lang w:val="be-BY"/>
        </w:rPr>
        <w:t xml:space="preserve"> германістыка.</w:t>
      </w:r>
    </w:p>
    <w:p w:rsidR="00DF38FE" w:rsidRPr="004B04AD" w:rsidRDefault="00DF38FE" w:rsidP="004B04AD">
      <w:pPr>
        <w:spacing w:after="0" w:line="240" w:lineRule="auto"/>
        <w:ind w:firstLine="709"/>
        <w:rPr>
          <w:rFonts w:ascii="Times New Roman" w:hAnsi="Times New Roman"/>
          <w:sz w:val="28"/>
          <w:szCs w:val="28"/>
          <w:lang w:val="be-BY"/>
        </w:rPr>
      </w:pPr>
      <w:r w:rsidRPr="004B04AD">
        <w:rPr>
          <w:rFonts w:ascii="Times New Roman" w:hAnsi="Times New Roman"/>
          <w:sz w:val="28"/>
          <w:szCs w:val="28"/>
          <w:lang w:val="be-BY"/>
        </w:rPr>
        <w:t>2. Постсавецкае франказнаўства.</w:t>
      </w:r>
    </w:p>
    <w:p w:rsidR="00DF38FE" w:rsidRPr="004B04AD" w:rsidRDefault="00DF38FE" w:rsidP="004B04AD">
      <w:pPr>
        <w:spacing w:after="0" w:line="240" w:lineRule="auto"/>
        <w:ind w:firstLine="709"/>
        <w:rPr>
          <w:rFonts w:ascii="Times New Roman" w:hAnsi="Times New Roman"/>
          <w:sz w:val="28"/>
          <w:szCs w:val="28"/>
          <w:lang w:val="be-BY"/>
        </w:rPr>
      </w:pPr>
      <w:r w:rsidRPr="004B04AD">
        <w:rPr>
          <w:rFonts w:ascii="Times New Roman" w:hAnsi="Times New Roman"/>
          <w:sz w:val="28"/>
          <w:szCs w:val="28"/>
          <w:lang w:val="be-BY"/>
        </w:rPr>
        <w:t>3. Постсавецкая амерыканістыка.</w:t>
      </w:r>
    </w:p>
    <w:p w:rsidR="00DF38FE" w:rsidRPr="004B04AD" w:rsidRDefault="00DF38FE" w:rsidP="004B04AD">
      <w:pPr>
        <w:spacing w:after="0" w:line="240" w:lineRule="auto"/>
        <w:ind w:firstLine="709"/>
        <w:rPr>
          <w:rFonts w:ascii="Times New Roman" w:hAnsi="Times New Roman"/>
          <w:sz w:val="28"/>
          <w:szCs w:val="28"/>
          <w:lang w:val="be-BY"/>
        </w:rPr>
      </w:pPr>
      <w:r w:rsidRPr="004B04AD">
        <w:rPr>
          <w:rFonts w:ascii="Times New Roman" w:hAnsi="Times New Roman"/>
          <w:sz w:val="28"/>
          <w:szCs w:val="28"/>
          <w:lang w:val="be-BY"/>
        </w:rPr>
        <w:t>4. Постсавецкае англазнаўства і італазнаўства</w:t>
      </w:r>
    </w:p>
    <w:p w:rsidR="00DF38FE" w:rsidRPr="008B5C3D" w:rsidRDefault="00DF38FE" w:rsidP="004B04AD">
      <w:pPr>
        <w:spacing w:after="0" w:line="240" w:lineRule="auto"/>
        <w:ind w:firstLine="709"/>
        <w:rPr>
          <w:rFonts w:ascii="Times New Roman" w:hAnsi="Times New Roman"/>
          <w:sz w:val="28"/>
          <w:szCs w:val="28"/>
          <w:lang w:val="be-BY"/>
        </w:rPr>
      </w:pPr>
      <w:r w:rsidRPr="004B04AD">
        <w:rPr>
          <w:rFonts w:ascii="Times New Roman" w:hAnsi="Times New Roman"/>
          <w:sz w:val="28"/>
          <w:szCs w:val="28"/>
          <w:lang w:val="be-BY"/>
        </w:rPr>
        <w:t>5. Вывучэнне гісторыі міжнародных адносін.</w:t>
      </w:r>
    </w:p>
    <w:p w:rsidR="00DF38FE" w:rsidRDefault="00DF38FE" w:rsidP="004B04AD">
      <w:pPr>
        <w:spacing w:after="0" w:line="240" w:lineRule="auto"/>
        <w:ind w:firstLine="709"/>
        <w:jc w:val="both"/>
        <w:rPr>
          <w:rFonts w:ascii="Times New Roman" w:hAnsi="Times New Roman"/>
          <w:sz w:val="28"/>
          <w:szCs w:val="28"/>
          <w:lang w:val="be-BY"/>
        </w:rPr>
      </w:pPr>
    </w:p>
    <w:p w:rsidR="00DF38FE" w:rsidRPr="00031F96" w:rsidRDefault="00DF38FE" w:rsidP="00031F96">
      <w:pPr>
        <w:pStyle w:val="BodyText2"/>
        <w:autoSpaceDE w:val="0"/>
        <w:autoSpaceDN w:val="0"/>
        <w:spacing w:after="0" w:line="240" w:lineRule="auto"/>
        <w:ind w:firstLine="709"/>
        <w:jc w:val="center"/>
        <w:rPr>
          <w:b/>
          <w:sz w:val="28"/>
          <w:szCs w:val="28"/>
          <w:lang w:val="be-BY"/>
        </w:rPr>
      </w:pPr>
      <w:r w:rsidRPr="00031F96">
        <w:rPr>
          <w:b/>
          <w:sz w:val="28"/>
          <w:szCs w:val="28"/>
          <w:lang w:val="be-BY"/>
        </w:rPr>
        <w:t>Літаратура.</w:t>
      </w:r>
    </w:p>
    <w:p w:rsidR="00DF38FE" w:rsidRPr="00AF1CE1" w:rsidRDefault="00DF38FE" w:rsidP="00031F96">
      <w:pPr>
        <w:pStyle w:val="BodyText2"/>
        <w:autoSpaceDE w:val="0"/>
        <w:autoSpaceDN w:val="0"/>
        <w:spacing w:after="0" w:line="240" w:lineRule="auto"/>
        <w:ind w:firstLine="709"/>
        <w:jc w:val="both"/>
        <w:rPr>
          <w:sz w:val="28"/>
          <w:szCs w:val="28"/>
        </w:rPr>
      </w:pPr>
      <w:r w:rsidRPr="00AF1CE1">
        <w:rPr>
          <w:sz w:val="28"/>
          <w:szCs w:val="28"/>
        </w:rPr>
        <w:t>Историография истории нового времени стран Европы и Америки / Под ред И.П. Дементьева, А.И. Патрушева. – М., 2000.</w:t>
      </w:r>
    </w:p>
    <w:p w:rsidR="00DF38FE" w:rsidRPr="00AF1CE1" w:rsidRDefault="00DF38FE" w:rsidP="00031F96">
      <w:pPr>
        <w:pStyle w:val="BodyText2"/>
        <w:spacing w:after="0" w:line="240" w:lineRule="auto"/>
        <w:ind w:firstLine="709"/>
        <w:jc w:val="both"/>
        <w:rPr>
          <w:bCs/>
          <w:sz w:val="28"/>
          <w:szCs w:val="28"/>
        </w:rPr>
      </w:pPr>
      <w:r w:rsidRPr="00AF1CE1">
        <w:rPr>
          <w:bCs/>
          <w:sz w:val="28"/>
          <w:szCs w:val="28"/>
        </w:rPr>
        <w:t>Историческая наука России в ХХ в. – М., 1997.</w:t>
      </w:r>
    </w:p>
    <w:p w:rsidR="00DF38FE" w:rsidRPr="00AF1CE1" w:rsidRDefault="00DF38FE" w:rsidP="00031F96">
      <w:pPr>
        <w:pStyle w:val="BodyText2"/>
        <w:spacing w:after="0" w:line="240" w:lineRule="auto"/>
        <w:ind w:firstLine="709"/>
        <w:jc w:val="both"/>
        <w:rPr>
          <w:bCs/>
          <w:sz w:val="28"/>
          <w:szCs w:val="28"/>
          <w:lang w:val="be-BY"/>
        </w:rPr>
      </w:pPr>
      <w:r w:rsidRPr="00AF1CE1">
        <w:rPr>
          <w:bCs/>
          <w:sz w:val="28"/>
          <w:szCs w:val="28"/>
          <w:lang w:val="be-BY"/>
        </w:rPr>
        <w:t>Стрелец М. Рыгор Маркавіч Трухнов // БГЧ. – 2008. – № 10.</w:t>
      </w:r>
    </w:p>
    <w:p w:rsidR="00DF38FE" w:rsidRPr="00AF1CE1" w:rsidRDefault="00DF38FE" w:rsidP="00031F96">
      <w:pPr>
        <w:pStyle w:val="BodyText2"/>
        <w:spacing w:after="0" w:line="240" w:lineRule="auto"/>
        <w:ind w:firstLine="709"/>
        <w:jc w:val="both"/>
        <w:rPr>
          <w:bCs/>
          <w:sz w:val="28"/>
          <w:szCs w:val="28"/>
        </w:rPr>
      </w:pPr>
      <w:r w:rsidRPr="00AF1CE1">
        <w:rPr>
          <w:bCs/>
          <w:sz w:val="28"/>
          <w:szCs w:val="28"/>
        </w:rPr>
        <w:t>Бовыкин Д. Ю. О современной российской истор</w:t>
      </w:r>
      <w:r>
        <w:rPr>
          <w:bCs/>
          <w:sz w:val="28"/>
          <w:szCs w:val="28"/>
        </w:rPr>
        <w:t xml:space="preserve">иографии французской революции </w:t>
      </w:r>
      <w:r w:rsidRPr="00ED367E">
        <w:rPr>
          <w:sz w:val="28"/>
          <w:szCs w:val="28"/>
        </w:rPr>
        <w:t>XVIII</w:t>
      </w:r>
      <w:r w:rsidRPr="00AF1CE1">
        <w:rPr>
          <w:bCs/>
          <w:sz w:val="28"/>
          <w:szCs w:val="28"/>
        </w:rPr>
        <w:t xml:space="preserve"> в. // Новая и новейшая история. </w:t>
      </w:r>
      <w:r w:rsidRPr="00AF1CE1">
        <w:rPr>
          <w:bCs/>
          <w:sz w:val="28"/>
          <w:szCs w:val="28"/>
          <w:lang w:val="be-BY"/>
        </w:rPr>
        <w:t>–</w:t>
      </w:r>
      <w:r>
        <w:rPr>
          <w:bCs/>
          <w:sz w:val="28"/>
          <w:szCs w:val="28"/>
          <w:lang w:val="be-BY"/>
        </w:rPr>
        <w:t xml:space="preserve"> </w:t>
      </w:r>
      <w:r w:rsidRPr="00AF1CE1">
        <w:rPr>
          <w:bCs/>
          <w:sz w:val="28"/>
          <w:szCs w:val="28"/>
        </w:rPr>
        <w:t xml:space="preserve">2007. </w:t>
      </w:r>
      <w:r w:rsidRPr="00AF1CE1">
        <w:rPr>
          <w:bCs/>
          <w:sz w:val="28"/>
          <w:szCs w:val="28"/>
          <w:lang w:val="be-BY"/>
        </w:rPr>
        <w:t>–</w:t>
      </w:r>
      <w:r w:rsidRPr="00AF1CE1">
        <w:rPr>
          <w:bCs/>
          <w:sz w:val="28"/>
          <w:szCs w:val="28"/>
        </w:rPr>
        <w:t xml:space="preserve"> № 1.</w:t>
      </w:r>
    </w:p>
    <w:p w:rsidR="00DF38FE" w:rsidRPr="001D6113" w:rsidRDefault="00DF38FE" w:rsidP="00031F96">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Алиева, Л. В., Карпова, Д. Г. Современная историческая наука о причинах Первой мировой войны. </w:t>
      </w:r>
      <w:r w:rsidRPr="001D6113">
        <w:rPr>
          <w:rFonts w:ascii="Times New Roman" w:hAnsi="Times New Roman"/>
          <w:sz w:val="28"/>
          <w:szCs w:val="28"/>
        </w:rPr>
        <w:t>[</w:t>
      </w:r>
      <w:r>
        <w:rPr>
          <w:rFonts w:ascii="Times New Roman" w:hAnsi="Times New Roman"/>
          <w:sz w:val="28"/>
          <w:szCs w:val="28"/>
        </w:rPr>
        <w:t>Электронный ресурс</w:t>
      </w:r>
      <w:r w:rsidRPr="001D6113">
        <w:rPr>
          <w:rFonts w:ascii="Times New Roman" w:hAnsi="Times New Roman"/>
          <w:sz w:val="28"/>
          <w:szCs w:val="28"/>
        </w:rPr>
        <w:t>]</w:t>
      </w:r>
      <w:r>
        <w:rPr>
          <w:rFonts w:ascii="Times New Roman" w:hAnsi="Times New Roman"/>
          <w:sz w:val="28"/>
          <w:szCs w:val="28"/>
        </w:rPr>
        <w:t xml:space="preserve"> // Псковский военно-исторический вестник. – 2016. – Впуск 2. – С. 243–251.</w:t>
      </w:r>
      <w:r w:rsidRPr="001D6113">
        <w:rPr>
          <w:lang w:val="be-BY"/>
        </w:rPr>
        <w:t xml:space="preserve"> </w:t>
      </w:r>
      <w:r>
        <w:rPr>
          <w:lang w:val="be-BY"/>
        </w:rPr>
        <w:t xml:space="preserve">– </w:t>
      </w:r>
      <w:r w:rsidRPr="001D6113">
        <w:rPr>
          <w:rFonts w:ascii="Times New Roman" w:hAnsi="Times New Roman"/>
          <w:sz w:val="28"/>
          <w:szCs w:val="28"/>
          <w:lang w:val="be-BY"/>
        </w:rPr>
        <w:t xml:space="preserve">Режим доступа: </w:t>
      </w:r>
      <w:hyperlink r:id="rId8" w:history="1">
        <w:r w:rsidRPr="00224046">
          <w:rPr>
            <w:rStyle w:val="Hyperlink"/>
            <w:rFonts w:ascii="Times New Roman" w:hAnsi="Times New Roman"/>
            <w:sz w:val="28"/>
            <w:szCs w:val="28"/>
          </w:rPr>
          <w:t>https</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cyberleninka</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ru</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article</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v</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sovremennaya</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otechestvennaya</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istoricheskaya</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nauka</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o</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prichinah</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pervoy</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mirovoy</w:t>
        </w:r>
        <w:r w:rsidRPr="00224046">
          <w:rPr>
            <w:rStyle w:val="Hyperlink"/>
            <w:rFonts w:ascii="Times New Roman" w:hAnsi="Times New Roman"/>
            <w:sz w:val="28"/>
            <w:szCs w:val="28"/>
            <w:lang w:val="be-BY"/>
          </w:rPr>
          <w:t>-</w:t>
        </w:r>
        <w:r w:rsidRPr="00224046">
          <w:rPr>
            <w:rStyle w:val="Hyperlink"/>
            <w:rFonts w:ascii="Times New Roman" w:hAnsi="Times New Roman"/>
            <w:sz w:val="28"/>
            <w:szCs w:val="28"/>
          </w:rPr>
          <w:t xml:space="preserve">voyny – </w:t>
        </w:r>
        <w:r w:rsidRPr="001D6113">
          <w:rPr>
            <w:rStyle w:val="Hyperlink"/>
            <w:rFonts w:ascii="Times New Roman" w:hAnsi="Times New Roman"/>
            <w:color w:val="auto"/>
            <w:sz w:val="28"/>
            <w:szCs w:val="28"/>
            <w:u w:val="none"/>
          </w:rPr>
          <w:t>22</w:t>
        </w:r>
      </w:hyperlink>
      <w:r>
        <w:rPr>
          <w:rFonts w:ascii="Times New Roman" w:hAnsi="Times New Roman"/>
          <w:sz w:val="28"/>
          <w:szCs w:val="28"/>
        </w:rPr>
        <w:t>. 07. 2019.</w:t>
      </w:r>
    </w:p>
    <w:p w:rsidR="00DF38FE" w:rsidRPr="00AF1CE1" w:rsidRDefault="00DF38FE" w:rsidP="00031F96">
      <w:pPr>
        <w:pStyle w:val="BodyText2"/>
        <w:spacing w:after="0" w:line="240" w:lineRule="auto"/>
        <w:ind w:firstLine="709"/>
        <w:jc w:val="both"/>
        <w:rPr>
          <w:bCs/>
          <w:sz w:val="28"/>
          <w:szCs w:val="28"/>
        </w:rPr>
      </w:pPr>
      <w:r w:rsidRPr="00AF1CE1">
        <w:rPr>
          <w:bCs/>
          <w:sz w:val="28"/>
          <w:szCs w:val="28"/>
        </w:rPr>
        <w:t>Исторические исследования в России: тенденции последних лет. – М, 1996.</w:t>
      </w:r>
    </w:p>
    <w:p w:rsidR="00DF38FE" w:rsidRPr="00AF1CE1" w:rsidRDefault="00DF38FE" w:rsidP="00031F96">
      <w:pPr>
        <w:pStyle w:val="BodyText2"/>
        <w:spacing w:after="0" w:line="240" w:lineRule="auto"/>
        <w:ind w:firstLine="709"/>
        <w:jc w:val="both"/>
        <w:rPr>
          <w:bCs/>
          <w:sz w:val="28"/>
          <w:szCs w:val="28"/>
        </w:rPr>
      </w:pPr>
      <w:r w:rsidRPr="00AF1CE1">
        <w:rPr>
          <w:bCs/>
          <w:sz w:val="28"/>
          <w:szCs w:val="28"/>
        </w:rPr>
        <w:t>Историческая наука на рубеже веков. – М., 2001.</w:t>
      </w:r>
    </w:p>
    <w:p w:rsidR="00DF38FE" w:rsidRDefault="00DF38FE" w:rsidP="004B04AD">
      <w:pPr>
        <w:spacing w:after="0" w:line="240" w:lineRule="auto"/>
        <w:ind w:firstLine="709"/>
        <w:jc w:val="both"/>
        <w:rPr>
          <w:rFonts w:ascii="Times New Roman" w:hAnsi="Times New Roman"/>
          <w:b/>
          <w:sz w:val="28"/>
          <w:szCs w:val="28"/>
          <w:lang w:val="be-BY"/>
        </w:rPr>
      </w:pPr>
    </w:p>
    <w:p w:rsidR="00DF38FE" w:rsidRDefault="00DF38FE" w:rsidP="004B04AD">
      <w:pPr>
        <w:spacing w:after="0" w:line="240" w:lineRule="auto"/>
        <w:ind w:firstLine="709"/>
        <w:jc w:val="both"/>
        <w:rPr>
          <w:rFonts w:ascii="Times New Roman" w:hAnsi="Times New Roman"/>
          <w:sz w:val="28"/>
          <w:szCs w:val="28"/>
        </w:rPr>
      </w:pPr>
      <w:r w:rsidRPr="008B5C3D">
        <w:rPr>
          <w:rFonts w:ascii="Times New Roman" w:hAnsi="Times New Roman"/>
          <w:b/>
          <w:sz w:val="28"/>
          <w:szCs w:val="28"/>
          <w:lang w:val="be-BY"/>
        </w:rPr>
        <w:t>1.</w:t>
      </w:r>
      <w:r w:rsidRPr="004B04AD">
        <w:rPr>
          <w:rFonts w:ascii="Times New Roman" w:hAnsi="Times New Roman"/>
          <w:b/>
          <w:sz w:val="28"/>
          <w:szCs w:val="28"/>
        </w:rPr>
        <w:t> </w:t>
      </w:r>
      <w:r w:rsidRPr="003B53EE">
        <w:rPr>
          <w:rFonts w:ascii="Times New Roman" w:hAnsi="Times New Roman"/>
          <w:sz w:val="28"/>
          <w:szCs w:val="28"/>
          <w:lang w:val="be-BY"/>
        </w:rPr>
        <w:t>На постсавецкай прасторы павысілася цік</w:t>
      </w:r>
      <w:r>
        <w:rPr>
          <w:rFonts w:ascii="Times New Roman" w:hAnsi="Times New Roman"/>
          <w:sz w:val="28"/>
          <w:szCs w:val="28"/>
          <w:lang w:val="be-BY"/>
        </w:rPr>
        <w:t>авасць да ўнутранай палітыкі О. </w:t>
      </w:r>
      <w:r w:rsidRPr="003B53EE">
        <w:rPr>
          <w:rFonts w:ascii="Times New Roman" w:hAnsi="Times New Roman"/>
          <w:sz w:val="28"/>
          <w:szCs w:val="28"/>
          <w:lang w:val="be-BY"/>
        </w:rPr>
        <w:t>Бісмарка.</w:t>
      </w:r>
      <w:r>
        <w:rPr>
          <w:rFonts w:ascii="Times New Roman" w:hAnsi="Times New Roman"/>
          <w:b/>
          <w:sz w:val="28"/>
          <w:szCs w:val="28"/>
          <w:lang w:val="be-BY"/>
        </w:rPr>
        <w:t xml:space="preserve"> </w:t>
      </w:r>
      <w:r>
        <w:rPr>
          <w:rFonts w:ascii="Times New Roman" w:hAnsi="Times New Roman"/>
          <w:sz w:val="28"/>
          <w:szCs w:val="28"/>
          <w:lang w:val="be-BY"/>
        </w:rPr>
        <w:t>У</w:t>
      </w:r>
      <w:r w:rsidRPr="008B5C3D">
        <w:rPr>
          <w:rFonts w:ascii="Times New Roman" w:hAnsi="Times New Roman"/>
          <w:sz w:val="28"/>
          <w:szCs w:val="28"/>
          <w:lang w:val="be-BY"/>
        </w:rPr>
        <w:t xml:space="preserve"> 1992 г. </w:t>
      </w:r>
      <w:r>
        <w:rPr>
          <w:rFonts w:ascii="Times New Roman" w:hAnsi="Times New Roman"/>
          <w:sz w:val="28"/>
          <w:szCs w:val="28"/>
          <w:lang w:val="be-BY"/>
        </w:rPr>
        <w:t xml:space="preserve">з’явілася </w:t>
      </w:r>
      <w:r w:rsidRPr="008B5C3D">
        <w:rPr>
          <w:rFonts w:ascii="Times New Roman" w:hAnsi="Times New Roman"/>
          <w:sz w:val="28"/>
          <w:szCs w:val="28"/>
          <w:lang w:val="be-BY"/>
        </w:rPr>
        <w:t xml:space="preserve">кніга </w:t>
      </w:r>
      <w:r w:rsidRPr="008B5C3D">
        <w:rPr>
          <w:rFonts w:ascii="Times New Roman" w:hAnsi="Times New Roman"/>
          <w:b/>
          <w:sz w:val="28"/>
          <w:szCs w:val="28"/>
          <w:lang w:val="be-BY"/>
        </w:rPr>
        <w:t>С</w:t>
      </w:r>
      <w:r w:rsidRPr="00FA08AB">
        <w:rPr>
          <w:rFonts w:ascii="Times New Roman" w:hAnsi="Times New Roman"/>
          <w:b/>
          <w:sz w:val="28"/>
          <w:szCs w:val="28"/>
          <w:lang w:val="be-BY"/>
        </w:rPr>
        <w:t xml:space="preserve">вятланы </w:t>
      </w:r>
      <w:r w:rsidRPr="008B5C3D">
        <w:rPr>
          <w:rFonts w:ascii="Times New Roman" w:hAnsi="Times New Roman"/>
          <w:b/>
          <w:sz w:val="28"/>
          <w:szCs w:val="28"/>
          <w:lang w:val="be-BY"/>
        </w:rPr>
        <w:t>В</w:t>
      </w:r>
      <w:r w:rsidRPr="00FA08AB">
        <w:rPr>
          <w:rFonts w:ascii="Times New Roman" w:hAnsi="Times New Roman"/>
          <w:b/>
          <w:sz w:val="28"/>
          <w:szCs w:val="28"/>
          <w:lang w:val="be-BY"/>
        </w:rPr>
        <w:t>алерыянаўны</w:t>
      </w:r>
      <w:r w:rsidRPr="008B5C3D">
        <w:rPr>
          <w:rFonts w:ascii="Times New Roman" w:hAnsi="Times New Roman"/>
          <w:b/>
          <w:sz w:val="28"/>
          <w:szCs w:val="28"/>
          <w:lang w:val="be-BY"/>
        </w:rPr>
        <w:t xml:space="preserve"> </w:t>
      </w:r>
      <w:r w:rsidRPr="00FA08AB">
        <w:rPr>
          <w:rFonts w:ascii="Times New Roman" w:hAnsi="Times New Roman"/>
          <w:b/>
          <w:sz w:val="28"/>
          <w:szCs w:val="28"/>
          <w:lang w:val="be-BY"/>
        </w:rPr>
        <w:t>А</w:t>
      </w:r>
      <w:r w:rsidRPr="008B5C3D">
        <w:rPr>
          <w:rFonts w:ascii="Times New Roman" w:hAnsi="Times New Roman"/>
          <w:b/>
          <w:sz w:val="28"/>
          <w:szCs w:val="28"/>
          <w:lang w:val="be-BY"/>
        </w:rPr>
        <w:t>б</w:t>
      </w:r>
      <w:r w:rsidRPr="00FA08AB">
        <w:rPr>
          <w:rFonts w:ascii="Times New Roman" w:hAnsi="Times New Roman"/>
          <w:b/>
          <w:sz w:val="28"/>
          <w:szCs w:val="28"/>
          <w:lang w:val="be-BY"/>
        </w:rPr>
        <w:t>а</w:t>
      </w:r>
      <w:r w:rsidRPr="008B5C3D">
        <w:rPr>
          <w:rFonts w:ascii="Times New Roman" w:hAnsi="Times New Roman"/>
          <w:b/>
          <w:sz w:val="28"/>
          <w:szCs w:val="28"/>
          <w:lang w:val="be-BY"/>
        </w:rPr>
        <w:t>ленск</w:t>
      </w:r>
      <w:r w:rsidRPr="00FA08AB">
        <w:rPr>
          <w:rFonts w:ascii="Times New Roman" w:hAnsi="Times New Roman"/>
          <w:b/>
          <w:sz w:val="28"/>
          <w:szCs w:val="28"/>
          <w:lang w:val="be-BY"/>
        </w:rPr>
        <w:t>ай</w:t>
      </w:r>
      <w:r w:rsidRPr="008B5C3D">
        <w:rPr>
          <w:rFonts w:ascii="Times New Roman" w:hAnsi="Times New Roman"/>
          <w:sz w:val="28"/>
          <w:szCs w:val="28"/>
          <w:lang w:val="be-BY"/>
        </w:rPr>
        <w:t xml:space="preserve">, </w:t>
      </w:r>
      <w:r>
        <w:rPr>
          <w:rFonts w:ascii="Times New Roman" w:hAnsi="Times New Roman"/>
          <w:sz w:val="28"/>
          <w:szCs w:val="28"/>
          <w:lang w:val="be-BY"/>
        </w:rPr>
        <w:t xml:space="preserve">у якой асноўная ўвага сканцэнтравана на даследаванні павароту ў палітыцы Бісмарка, які адбыўся ў </w:t>
      </w:r>
      <w:r w:rsidRPr="008B5C3D">
        <w:rPr>
          <w:rFonts w:ascii="Times New Roman" w:hAnsi="Times New Roman"/>
          <w:sz w:val="28"/>
          <w:szCs w:val="28"/>
          <w:lang w:val="be-BY"/>
        </w:rPr>
        <w:t>1877–1879 г</w:t>
      </w:r>
      <w:r>
        <w:rPr>
          <w:rFonts w:ascii="Times New Roman" w:hAnsi="Times New Roman"/>
          <w:sz w:val="28"/>
          <w:szCs w:val="28"/>
          <w:lang w:val="be-BY"/>
        </w:rPr>
        <w:t>адах.</w:t>
      </w:r>
      <w:r w:rsidRPr="008B5C3D">
        <w:rPr>
          <w:rFonts w:ascii="Times New Roman" w:hAnsi="Times New Roman"/>
          <w:sz w:val="28"/>
          <w:szCs w:val="28"/>
          <w:lang w:val="be-BY"/>
        </w:rPr>
        <w:t xml:space="preserve"> </w:t>
      </w:r>
      <w:r>
        <w:rPr>
          <w:rFonts w:ascii="Times New Roman" w:hAnsi="Times New Roman"/>
          <w:sz w:val="28"/>
          <w:szCs w:val="28"/>
          <w:lang w:val="be-BY"/>
        </w:rPr>
        <w:t>Сутнасць гэтага павароту, на думку аўтара, заключалася ў тым, што Бісмарк адмовіўся ад а</w:t>
      </w:r>
      <w:r w:rsidRPr="008B5C3D">
        <w:rPr>
          <w:rFonts w:ascii="Times New Roman" w:hAnsi="Times New Roman"/>
          <w:sz w:val="28"/>
          <w:szCs w:val="28"/>
          <w:lang w:val="be-BY"/>
        </w:rPr>
        <w:t>поры на л</w:t>
      </w:r>
      <w:r>
        <w:rPr>
          <w:rFonts w:ascii="Times New Roman" w:hAnsi="Times New Roman"/>
          <w:sz w:val="28"/>
          <w:szCs w:val="28"/>
          <w:lang w:val="be-BY"/>
        </w:rPr>
        <w:t>і</w:t>
      </w:r>
      <w:r w:rsidRPr="008B5C3D">
        <w:rPr>
          <w:rFonts w:ascii="Times New Roman" w:hAnsi="Times New Roman"/>
          <w:sz w:val="28"/>
          <w:szCs w:val="28"/>
          <w:lang w:val="be-BY"/>
        </w:rPr>
        <w:t>берал</w:t>
      </w:r>
      <w:r>
        <w:rPr>
          <w:rFonts w:ascii="Times New Roman" w:hAnsi="Times New Roman"/>
          <w:sz w:val="28"/>
          <w:szCs w:val="28"/>
          <w:lang w:val="be-BY"/>
        </w:rPr>
        <w:t>аў і пайшоў на цеснае супрацоўніцтва з юнкерска-кансерватыўнымі партыямі. Разам з тым адбыўся паварот да</w:t>
      </w:r>
      <w:r w:rsidRPr="008B5C3D">
        <w:rPr>
          <w:rFonts w:ascii="Times New Roman" w:hAnsi="Times New Roman"/>
          <w:sz w:val="28"/>
          <w:szCs w:val="28"/>
          <w:lang w:val="be-BY"/>
        </w:rPr>
        <w:t xml:space="preserve"> а</w:t>
      </w:r>
      <w:r>
        <w:rPr>
          <w:rFonts w:ascii="Times New Roman" w:hAnsi="Times New Roman"/>
          <w:sz w:val="28"/>
          <w:szCs w:val="28"/>
          <w:lang w:val="be-BY"/>
        </w:rPr>
        <w:t>ў</w:t>
      </w:r>
      <w:r w:rsidRPr="008B5C3D">
        <w:rPr>
          <w:rFonts w:ascii="Times New Roman" w:hAnsi="Times New Roman"/>
          <w:sz w:val="28"/>
          <w:szCs w:val="28"/>
          <w:lang w:val="be-BY"/>
        </w:rPr>
        <w:t>т</w:t>
      </w:r>
      <w:r>
        <w:rPr>
          <w:rFonts w:ascii="Times New Roman" w:hAnsi="Times New Roman"/>
          <w:sz w:val="28"/>
          <w:szCs w:val="28"/>
          <w:lang w:val="be-BY"/>
        </w:rPr>
        <w:t>а</w:t>
      </w:r>
      <w:r w:rsidRPr="008B5C3D">
        <w:rPr>
          <w:rFonts w:ascii="Times New Roman" w:hAnsi="Times New Roman"/>
          <w:sz w:val="28"/>
          <w:szCs w:val="28"/>
          <w:lang w:val="be-BY"/>
        </w:rPr>
        <w:t>р</w:t>
      </w:r>
      <w:r>
        <w:rPr>
          <w:rFonts w:ascii="Times New Roman" w:hAnsi="Times New Roman"/>
          <w:sz w:val="28"/>
          <w:szCs w:val="28"/>
          <w:lang w:val="be-BY"/>
        </w:rPr>
        <w:t>ы</w:t>
      </w:r>
      <w:r w:rsidRPr="008B5C3D">
        <w:rPr>
          <w:rFonts w:ascii="Times New Roman" w:hAnsi="Times New Roman"/>
          <w:sz w:val="28"/>
          <w:szCs w:val="28"/>
          <w:lang w:val="be-BY"/>
        </w:rPr>
        <w:t>тарн</w:t>
      </w:r>
      <w:r>
        <w:rPr>
          <w:rFonts w:ascii="Times New Roman" w:hAnsi="Times New Roman"/>
          <w:sz w:val="28"/>
          <w:szCs w:val="28"/>
          <w:lang w:val="be-BY"/>
        </w:rPr>
        <w:t>а</w:t>
      </w:r>
      <w:r w:rsidRPr="008B5C3D">
        <w:rPr>
          <w:rFonts w:ascii="Times New Roman" w:hAnsi="Times New Roman"/>
          <w:sz w:val="28"/>
          <w:szCs w:val="28"/>
          <w:lang w:val="be-BY"/>
        </w:rPr>
        <w:t>-к</w:t>
      </w:r>
      <w:r>
        <w:rPr>
          <w:rFonts w:ascii="Times New Roman" w:hAnsi="Times New Roman"/>
          <w:sz w:val="28"/>
          <w:szCs w:val="28"/>
          <w:lang w:val="be-BY"/>
        </w:rPr>
        <w:t>а</w:t>
      </w:r>
      <w:r w:rsidRPr="008B5C3D">
        <w:rPr>
          <w:rFonts w:ascii="Times New Roman" w:hAnsi="Times New Roman"/>
          <w:sz w:val="28"/>
          <w:szCs w:val="28"/>
          <w:lang w:val="be-BY"/>
        </w:rPr>
        <w:t>нсерват</w:t>
      </w:r>
      <w:r>
        <w:rPr>
          <w:rFonts w:ascii="Times New Roman" w:hAnsi="Times New Roman"/>
          <w:sz w:val="28"/>
          <w:szCs w:val="28"/>
          <w:lang w:val="be-BY"/>
        </w:rPr>
        <w:t>ыў</w:t>
      </w:r>
      <w:r w:rsidRPr="008B5C3D">
        <w:rPr>
          <w:rFonts w:ascii="Times New Roman" w:hAnsi="Times New Roman"/>
          <w:sz w:val="28"/>
          <w:szCs w:val="28"/>
          <w:lang w:val="be-BY"/>
        </w:rPr>
        <w:t>н</w:t>
      </w:r>
      <w:r>
        <w:rPr>
          <w:rFonts w:ascii="Times New Roman" w:hAnsi="Times New Roman"/>
          <w:sz w:val="28"/>
          <w:szCs w:val="28"/>
          <w:lang w:val="be-BY"/>
        </w:rPr>
        <w:t>ага</w:t>
      </w:r>
      <w:r w:rsidRPr="008B5C3D">
        <w:rPr>
          <w:rFonts w:ascii="Times New Roman" w:hAnsi="Times New Roman"/>
          <w:sz w:val="28"/>
          <w:szCs w:val="28"/>
          <w:lang w:val="be-BY"/>
        </w:rPr>
        <w:t xml:space="preserve"> курс</w:t>
      </w:r>
      <w:r>
        <w:rPr>
          <w:rFonts w:ascii="Times New Roman" w:hAnsi="Times New Roman"/>
          <w:sz w:val="28"/>
          <w:szCs w:val="28"/>
          <w:lang w:val="be-BY"/>
        </w:rPr>
        <w:t>у. У эканамічнай палітыцы на змену палітыцы фрытрэда прыйшла палітыка пратэкцыянізму. С. В. Абаленская лічыць, што гэтыя перамены ў палітыцы Бісмарка мелі цяжкія наступствы для Германскай імперыі.</w:t>
      </w:r>
    </w:p>
    <w:p w:rsidR="00DF38FE"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Гісторыю германскага рабочага руху канца ХІХ – пачатку ХХ ст. у сваіх постсавецкіх работах прааналізаваў </w:t>
      </w:r>
      <w:r w:rsidRPr="00F348EB">
        <w:rPr>
          <w:rFonts w:ascii="Times New Roman" w:hAnsi="Times New Roman"/>
          <w:b/>
          <w:sz w:val="28"/>
          <w:szCs w:val="28"/>
          <w:lang w:val="be-BY"/>
        </w:rPr>
        <w:t>Мікалай Я</w:t>
      </w:r>
      <w:r>
        <w:rPr>
          <w:rFonts w:ascii="Times New Roman" w:hAnsi="Times New Roman"/>
          <w:b/>
          <w:sz w:val="28"/>
          <w:szCs w:val="28"/>
          <w:lang w:val="be-BY"/>
        </w:rPr>
        <w:t>ф</w:t>
      </w:r>
      <w:r w:rsidRPr="00F348EB">
        <w:rPr>
          <w:rFonts w:ascii="Times New Roman" w:hAnsi="Times New Roman"/>
          <w:b/>
          <w:sz w:val="28"/>
          <w:szCs w:val="28"/>
          <w:lang w:val="be-BY"/>
        </w:rPr>
        <w:t>імавіч Аўчарэнка</w:t>
      </w:r>
      <w:r w:rsidRPr="00F348EB">
        <w:rPr>
          <w:rFonts w:ascii="Times New Roman" w:hAnsi="Times New Roman"/>
          <w:sz w:val="28"/>
          <w:szCs w:val="28"/>
          <w:lang w:val="be-BY"/>
        </w:rPr>
        <w:t xml:space="preserve">. </w:t>
      </w:r>
      <w:r>
        <w:rPr>
          <w:rFonts w:ascii="Times New Roman" w:hAnsi="Times New Roman"/>
          <w:sz w:val="28"/>
          <w:szCs w:val="28"/>
          <w:lang w:val="be-BY"/>
        </w:rPr>
        <w:t xml:space="preserve">Ён паказаў, што ўзнікненне рэвізіянізму ў германскім сацыялістычным руху было аб’ектыўнай з’явай, і гэтая ідэалогія мела значную падтрымку сярод германскіх рабочых. Аўтар адзначае, што Э. Бернштэйн меў аб’ектыўныя падставы перагледзець некаторыя палажэнні марксізму. Не спраўдзіўся прагноз К. Маркса аб росце абнішчання рабочых па меры развіцця капіталізму. Прызнаецца, што Бернштэйн правільна ацаніў станоўчую ролю рэформаў у справе паляпшэння ўмоў жыцця рабочага класа ў рамках буржуазнага грамадства. У 2005 г. выйшла манаграфія </w:t>
      </w:r>
      <w:r w:rsidRPr="00314E0A">
        <w:rPr>
          <w:rFonts w:ascii="Times New Roman" w:hAnsi="Times New Roman"/>
          <w:b/>
          <w:sz w:val="28"/>
          <w:szCs w:val="28"/>
          <w:lang w:val="be-BY"/>
        </w:rPr>
        <w:t>Тэадора Ільіча Айзерман</w:t>
      </w:r>
      <w:r>
        <w:rPr>
          <w:rFonts w:ascii="Times New Roman" w:hAnsi="Times New Roman"/>
          <w:b/>
          <w:sz w:val="28"/>
          <w:szCs w:val="28"/>
          <w:lang w:val="be-BY"/>
        </w:rPr>
        <w:t xml:space="preserve">а </w:t>
      </w:r>
      <w:r>
        <w:rPr>
          <w:rFonts w:ascii="Times New Roman" w:hAnsi="Times New Roman"/>
          <w:sz w:val="28"/>
          <w:szCs w:val="28"/>
          <w:lang w:val="be-BY"/>
        </w:rPr>
        <w:t>«А</w:t>
      </w:r>
      <w:r w:rsidRPr="008B5C3D">
        <w:rPr>
          <w:rFonts w:ascii="Times New Roman" w:hAnsi="Times New Roman"/>
          <w:sz w:val="28"/>
          <w:szCs w:val="28"/>
          <w:lang w:val="be-BY"/>
        </w:rPr>
        <w:t>пра</w:t>
      </w:r>
      <w:r>
        <w:rPr>
          <w:rFonts w:ascii="Times New Roman" w:hAnsi="Times New Roman"/>
          <w:sz w:val="28"/>
          <w:szCs w:val="28"/>
          <w:lang w:val="be-BY"/>
        </w:rPr>
        <w:t>ў</w:t>
      </w:r>
      <w:r w:rsidRPr="008B5C3D">
        <w:rPr>
          <w:rFonts w:ascii="Times New Roman" w:hAnsi="Times New Roman"/>
          <w:sz w:val="28"/>
          <w:szCs w:val="28"/>
          <w:lang w:val="be-BY"/>
        </w:rPr>
        <w:t>дан</w:t>
      </w:r>
      <w:r>
        <w:rPr>
          <w:rFonts w:ascii="Times New Roman" w:hAnsi="Times New Roman"/>
          <w:sz w:val="28"/>
          <w:szCs w:val="28"/>
          <w:lang w:val="be-BY"/>
        </w:rPr>
        <w:t>н</w:t>
      </w:r>
      <w:r w:rsidRPr="008B5C3D">
        <w:rPr>
          <w:rFonts w:ascii="Times New Roman" w:hAnsi="Times New Roman"/>
          <w:sz w:val="28"/>
          <w:szCs w:val="28"/>
          <w:lang w:val="be-BY"/>
        </w:rPr>
        <w:t>е р</w:t>
      </w:r>
      <w:r>
        <w:rPr>
          <w:rFonts w:ascii="Times New Roman" w:hAnsi="Times New Roman"/>
          <w:sz w:val="28"/>
          <w:szCs w:val="28"/>
          <w:lang w:val="be-BY"/>
        </w:rPr>
        <w:t>э</w:t>
      </w:r>
      <w:r w:rsidRPr="008B5C3D">
        <w:rPr>
          <w:rFonts w:ascii="Times New Roman" w:hAnsi="Times New Roman"/>
          <w:sz w:val="28"/>
          <w:szCs w:val="28"/>
          <w:lang w:val="be-BY"/>
        </w:rPr>
        <w:t>в</w:t>
      </w:r>
      <w:r>
        <w:rPr>
          <w:rFonts w:ascii="Times New Roman" w:hAnsi="Times New Roman"/>
          <w:sz w:val="28"/>
          <w:szCs w:val="28"/>
          <w:lang w:val="be-BY"/>
        </w:rPr>
        <w:t>і</w:t>
      </w:r>
      <w:r w:rsidRPr="008B5C3D">
        <w:rPr>
          <w:rFonts w:ascii="Times New Roman" w:hAnsi="Times New Roman"/>
          <w:sz w:val="28"/>
          <w:szCs w:val="28"/>
          <w:lang w:val="be-BY"/>
        </w:rPr>
        <w:t>з</w:t>
      </w:r>
      <w:r>
        <w:rPr>
          <w:rFonts w:ascii="Times New Roman" w:hAnsi="Times New Roman"/>
          <w:sz w:val="28"/>
          <w:szCs w:val="28"/>
          <w:lang w:val="be-BY"/>
        </w:rPr>
        <w:t>ія</w:t>
      </w:r>
      <w:r w:rsidRPr="008B5C3D">
        <w:rPr>
          <w:rFonts w:ascii="Times New Roman" w:hAnsi="Times New Roman"/>
          <w:sz w:val="28"/>
          <w:szCs w:val="28"/>
          <w:lang w:val="be-BY"/>
        </w:rPr>
        <w:t>н</w:t>
      </w:r>
      <w:r>
        <w:rPr>
          <w:rFonts w:ascii="Times New Roman" w:hAnsi="Times New Roman"/>
          <w:sz w:val="28"/>
          <w:szCs w:val="28"/>
          <w:lang w:val="be-BY"/>
        </w:rPr>
        <w:t>і</w:t>
      </w:r>
      <w:r w:rsidRPr="008B5C3D">
        <w:rPr>
          <w:rFonts w:ascii="Times New Roman" w:hAnsi="Times New Roman"/>
          <w:sz w:val="28"/>
          <w:szCs w:val="28"/>
          <w:lang w:val="be-BY"/>
        </w:rPr>
        <w:t>зм</w:t>
      </w:r>
      <w:r>
        <w:rPr>
          <w:rFonts w:ascii="Times New Roman" w:hAnsi="Times New Roman"/>
          <w:sz w:val="28"/>
          <w:szCs w:val="28"/>
          <w:lang w:val="be-BY"/>
        </w:rPr>
        <w:t>у». Аўтар адзначае, што Э. Бернштэйн быў не першым, хто падверг перагляду палажэнні марксізму. Т. І. Айзерман разглядае вучэнне Бернштэйна як спробу пераадолець характэрнае для марксізму супрацьпастаўленне сябе ўсім іншым ідэалогіям. Таксама гэта была спроба пераадолець крайні дагматызм марксізму.</w:t>
      </w:r>
    </w:p>
    <w:p w:rsidR="00DF38FE"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Перагляду ў постсавецкай гістарыяграфіі падвергліся погляды на прыроду фашызму. Многія гісторыкі для тлумачэння фашызму звярнуліся да тэорыі таталітарызму. Фашысцкія дыктатуры ў Італіі і Германіі разглядаліся як варыянты таталітарных мадэлящ грамадска-палітычнага ладу. А. А. Галкін у постсавецкі час трактаваў фашызм як ірацыянальную рэакцыю сучаснага грамадства на крызісныя працэсы. Фашызм адрозніваецца ад іншых дыктатур тым, что мае масавую падтрымку. </w:t>
      </w:r>
    </w:p>
    <w:p w:rsidR="00DF38FE" w:rsidRPr="005441AE"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сучаснай расійскай гістарыяграфіі вялікая ўвага надаецца высвятленню ролі кабінетаў Брунінга ў справе руху да фашысцкай дыктатуры. Ставіцца пытанне аб магчымасці з дапамогай гэтых кабінетаў стварыць кансерватыўную альтэрнатыву нацысцкай дыктатуры. У постсавецкай гістарыяграфіі па-ранейшаму шырока распаўсюджаны пункт гледжання, што сумесныя дзеянні камуністаў і сацыял-дэмакратаў маглі прадухіліць прыход нацыстаў да ўлады. А. І. Патрушаў выказаў меркаванне, што рывок нацыстаў на выбарах 1930 г. быў выкліканы не столькі эканамічным крызісам, колькі палітычным дараваннем Гітлера і прыцягальнай сілай нацысцкага руху. Ён лічыць, што падзенне Веймарскай рэспублік не было непазбежным. Але нацызм выступіў альтэрнатывай пацярпеўшым банкруства лібералізму і дэмакратыі, якія ўвасаблялі грамадства, загінуўшае ў полымі Першай сусветнай вайны. </w:t>
      </w:r>
    </w:p>
    <w:p w:rsidR="00DF38FE" w:rsidRPr="006A3FBF" w:rsidRDefault="00DF38FE" w:rsidP="004B04AD">
      <w:pPr>
        <w:spacing w:after="0" w:line="240" w:lineRule="auto"/>
        <w:ind w:firstLine="709"/>
        <w:jc w:val="both"/>
        <w:rPr>
          <w:rFonts w:ascii="Times New Roman" w:hAnsi="Times New Roman"/>
          <w:sz w:val="28"/>
          <w:szCs w:val="28"/>
          <w:lang w:val="be-BY"/>
        </w:rPr>
      </w:pPr>
      <w:r w:rsidRPr="006A3FBF">
        <w:rPr>
          <w:rFonts w:ascii="Times New Roman" w:hAnsi="Times New Roman"/>
          <w:sz w:val="28"/>
          <w:szCs w:val="28"/>
          <w:lang w:val="be-BY"/>
        </w:rPr>
        <w:t xml:space="preserve">Манаграфія </w:t>
      </w:r>
      <w:r w:rsidRPr="006A3FBF">
        <w:rPr>
          <w:rFonts w:ascii="Times New Roman" w:hAnsi="Times New Roman"/>
          <w:b/>
          <w:sz w:val="28"/>
          <w:szCs w:val="28"/>
          <w:lang w:val="be-BY"/>
        </w:rPr>
        <w:t>Людмілы Мікалаеўны Броўкінай</w:t>
      </w:r>
      <w:r w:rsidRPr="006A3FBF">
        <w:rPr>
          <w:rFonts w:ascii="Times New Roman" w:hAnsi="Times New Roman"/>
          <w:sz w:val="28"/>
          <w:szCs w:val="28"/>
          <w:lang w:val="be-BY"/>
        </w:rPr>
        <w:t xml:space="preserve"> прысвечана рэлігійнай </w:t>
      </w:r>
      <w:r>
        <w:rPr>
          <w:rFonts w:ascii="Times New Roman" w:hAnsi="Times New Roman"/>
          <w:sz w:val="28"/>
          <w:szCs w:val="28"/>
          <w:lang w:val="be-BY"/>
        </w:rPr>
        <w:t xml:space="preserve">палітыцы нацыстаў. Яна адстойвае канцэпцыю, згодна якой, Гітлер, прыйшоўшы да ўлады, паставіў задачу ліквідаваць хрысціянства і стварыць новую царкву. Яна павінна была фарміравацца на аснове прынцыпаў «крыві і расы». У аснове новага рэлігійнага вучэння павінна была ляжаць ідэя разрыву з маральнымі прынцыпамі і традыцыямі хрысціянства. Новая рэлігія павінна была грунтавацца на язычніцкіх вераваннях старажытных германцаў. Барацьбу з царквой нацысты разглядалі як палітычную неабходнасць, абумоўленую барацьбой за сусветнае панаванне. Нацыянал-сацыялізм падаваўся як новая рэлігія, а НСДАП – як новая царква. Гітлер, на думку Л. М. Броўкінай, павінен быў у рамках новай рэлігіі ўзяць на сябе ролю пасланніка Бога на зямлі. </w:t>
      </w:r>
    </w:p>
    <w:p w:rsidR="00DF38FE" w:rsidRPr="00B1345E" w:rsidRDefault="00DF38FE" w:rsidP="00156F39">
      <w:pPr>
        <w:spacing w:after="0" w:line="240" w:lineRule="auto"/>
        <w:ind w:firstLine="709"/>
        <w:jc w:val="both"/>
        <w:rPr>
          <w:rFonts w:ascii="Times New Roman" w:hAnsi="Times New Roman"/>
          <w:sz w:val="28"/>
          <w:szCs w:val="28"/>
          <w:lang w:val="be-BY"/>
        </w:rPr>
      </w:pPr>
      <w:r w:rsidRPr="009D53E3">
        <w:rPr>
          <w:rFonts w:ascii="Times New Roman" w:hAnsi="Times New Roman"/>
          <w:sz w:val="28"/>
          <w:szCs w:val="28"/>
          <w:lang w:val="be-BY"/>
        </w:rPr>
        <w:t>Пр</w:t>
      </w:r>
      <w:r>
        <w:rPr>
          <w:rFonts w:ascii="Times New Roman" w:hAnsi="Times New Roman"/>
          <w:sz w:val="28"/>
          <w:szCs w:val="28"/>
          <w:lang w:val="be-BY"/>
        </w:rPr>
        <w:t>а</w:t>
      </w:r>
      <w:r w:rsidRPr="009D53E3">
        <w:rPr>
          <w:rFonts w:ascii="Times New Roman" w:hAnsi="Times New Roman"/>
          <w:sz w:val="28"/>
          <w:szCs w:val="28"/>
          <w:lang w:val="be-BY"/>
        </w:rPr>
        <w:t>блема раскол</w:t>
      </w:r>
      <w:r>
        <w:rPr>
          <w:rFonts w:ascii="Times New Roman" w:hAnsi="Times New Roman"/>
          <w:sz w:val="28"/>
          <w:szCs w:val="28"/>
          <w:lang w:val="be-BY"/>
        </w:rPr>
        <w:t>у</w:t>
      </w:r>
      <w:r w:rsidRPr="009D53E3">
        <w:rPr>
          <w:rFonts w:ascii="Times New Roman" w:hAnsi="Times New Roman"/>
          <w:sz w:val="28"/>
          <w:szCs w:val="28"/>
          <w:lang w:val="be-BY"/>
        </w:rPr>
        <w:t xml:space="preserve"> Герман</w:t>
      </w:r>
      <w:r>
        <w:rPr>
          <w:rFonts w:ascii="Times New Roman" w:hAnsi="Times New Roman"/>
          <w:sz w:val="28"/>
          <w:szCs w:val="28"/>
          <w:lang w:val="be-BY"/>
        </w:rPr>
        <w:t>іі</w:t>
      </w:r>
      <w:r w:rsidRPr="009D53E3">
        <w:rPr>
          <w:rFonts w:ascii="Times New Roman" w:hAnsi="Times New Roman"/>
          <w:sz w:val="28"/>
          <w:szCs w:val="28"/>
          <w:lang w:val="be-BY"/>
        </w:rPr>
        <w:t xml:space="preserve"> п</w:t>
      </w:r>
      <w:r>
        <w:rPr>
          <w:rFonts w:ascii="Times New Roman" w:hAnsi="Times New Roman"/>
          <w:sz w:val="28"/>
          <w:szCs w:val="28"/>
          <w:lang w:val="be-BY"/>
        </w:rPr>
        <w:t>а</w:t>
      </w:r>
      <w:r w:rsidRPr="009D53E3">
        <w:rPr>
          <w:rFonts w:ascii="Times New Roman" w:hAnsi="Times New Roman"/>
          <w:sz w:val="28"/>
          <w:szCs w:val="28"/>
          <w:lang w:val="be-BY"/>
        </w:rPr>
        <w:t>сл</w:t>
      </w:r>
      <w:r>
        <w:rPr>
          <w:rFonts w:ascii="Times New Roman" w:hAnsi="Times New Roman"/>
          <w:sz w:val="28"/>
          <w:szCs w:val="28"/>
          <w:lang w:val="be-BY"/>
        </w:rPr>
        <w:t>я Другой сусветнай</w:t>
      </w:r>
      <w:r w:rsidRPr="009D53E3">
        <w:rPr>
          <w:rFonts w:ascii="Times New Roman" w:hAnsi="Times New Roman"/>
          <w:sz w:val="28"/>
          <w:szCs w:val="28"/>
          <w:lang w:val="be-BY"/>
        </w:rPr>
        <w:t xml:space="preserve"> в</w:t>
      </w:r>
      <w:r>
        <w:rPr>
          <w:rFonts w:ascii="Times New Roman" w:hAnsi="Times New Roman"/>
          <w:sz w:val="28"/>
          <w:szCs w:val="28"/>
          <w:lang w:val="be-BY"/>
        </w:rPr>
        <w:t>а</w:t>
      </w:r>
      <w:r w:rsidRPr="009D53E3">
        <w:rPr>
          <w:rFonts w:ascii="Times New Roman" w:hAnsi="Times New Roman"/>
          <w:sz w:val="28"/>
          <w:szCs w:val="28"/>
          <w:lang w:val="be-BY"/>
        </w:rPr>
        <w:t>йны</w:t>
      </w:r>
      <w:r>
        <w:rPr>
          <w:rFonts w:ascii="Times New Roman" w:hAnsi="Times New Roman"/>
          <w:sz w:val="28"/>
          <w:szCs w:val="28"/>
          <w:lang w:val="be-BY"/>
        </w:rPr>
        <w:t xml:space="preserve"> і аб’яднання краіны ў 1990 г. прыцягвае вялікую ўвагу постсавецкай гістарыяграфіі</w:t>
      </w:r>
      <w:r w:rsidRPr="009D53E3">
        <w:rPr>
          <w:rFonts w:ascii="Times New Roman" w:hAnsi="Times New Roman"/>
          <w:sz w:val="28"/>
          <w:szCs w:val="28"/>
          <w:lang w:val="be-BY"/>
        </w:rPr>
        <w:t xml:space="preserve">. </w:t>
      </w:r>
      <w:r>
        <w:rPr>
          <w:rFonts w:ascii="Times New Roman" w:hAnsi="Times New Roman"/>
          <w:sz w:val="28"/>
          <w:szCs w:val="28"/>
          <w:lang w:val="be-BY"/>
        </w:rPr>
        <w:t>Германскае пытанне, згодна постсавецкай гістарыяграфіі, узнікла пасля капітуляцыі нацысцкай Германіі.</w:t>
      </w:r>
      <w:r w:rsidRPr="009D53E3">
        <w:rPr>
          <w:rFonts w:ascii="Times New Roman" w:hAnsi="Times New Roman"/>
          <w:b/>
          <w:sz w:val="28"/>
          <w:szCs w:val="28"/>
          <w:lang w:val="be-BY"/>
        </w:rPr>
        <w:t xml:space="preserve"> </w:t>
      </w:r>
      <w:r w:rsidRPr="00B1345E">
        <w:rPr>
          <w:rFonts w:ascii="Times New Roman" w:hAnsi="Times New Roman"/>
          <w:sz w:val="28"/>
          <w:szCs w:val="28"/>
          <w:lang w:val="be-BY"/>
        </w:rPr>
        <w:t>Постсавецкая гістарыя</w:t>
      </w:r>
      <w:r>
        <w:rPr>
          <w:rFonts w:ascii="Times New Roman" w:hAnsi="Times New Roman"/>
          <w:sz w:val="28"/>
          <w:szCs w:val="28"/>
          <w:lang w:val="be-BY"/>
        </w:rPr>
        <w:t xml:space="preserve">графія звязвае раскол Германіі </w:t>
      </w:r>
      <w:r w:rsidRPr="00B1345E">
        <w:rPr>
          <w:rFonts w:ascii="Times New Roman" w:hAnsi="Times New Roman"/>
          <w:sz w:val="28"/>
          <w:szCs w:val="28"/>
          <w:lang w:val="be-BY"/>
        </w:rPr>
        <w:t xml:space="preserve">перш за ўсё з пачаткам </w:t>
      </w:r>
      <w:r>
        <w:rPr>
          <w:rFonts w:ascii="Times New Roman" w:hAnsi="Times New Roman"/>
          <w:sz w:val="28"/>
          <w:szCs w:val="28"/>
          <w:lang w:val="be-BY"/>
        </w:rPr>
        <w:t>«</w:t>
      </w:r>
      <w:r w:rsidRPr="00B1345E">
        <w:rPr>
          <w:rFonts w:ascii="Times New Roman" w:hAnsi="Times New Roman"/>
          <w:sz w:val="28"/>
          <w:szCs w:val="28"/>
          <w:lang w:val="be-BY"/>
        </w:rPr>
        <w:t>халоднай вайны</w:t>
      </w:r>
      <w:r>
        <w:rPr>
          <w:rFonts w:ascii="Times New Roman" w:hAnsi="Times New Roman"/>
          <w:sz w:val="28"/>
          <w:szCs w:val="28"/>
          <w:lang w:val="be-BY"/>
        </w:rPr>
        <w:t>» і карэннымі разыходжаннямі ў палітыцы, якая праводзілася ў савецкай і заходніх зонах акупацыі,</w:t>
      </w:r>
      <w:r w:rsidRPr="009D53E3">
        <w:rPr>
          <w:rFonts w:ascii="Times New Roman" w:hAnsi="Times New Roman"/>
          <w:sz w:val="28"/>
          <w:szCs w:val="28"/>
          <w:lang w:val="be-BY"/>
        </w:rPr>
        <w:t xml:space="preserve"> </w:t>
      </w:r>
      <w:r>
        <w:rPr>
          <w:rFonts w:ascii="Times New Roman" w:hAnsi="Times New Roman"/>
          <w:sz w:val="28"/>
          <w:szCs w:val="28"/>
          <w:lang w:val="be-BY"/>
        </w:rPr>
        <w:t xml:space="preserve">як гэта адзначана ў калектыўным выданні «Гісторыя Германіі». Да раскола Германіі вяла і палітыка тых палітычных эліт, якія сфарміраваліся ў розных зонах акупацыі пры падтрымцы акупацыйных улад. </w:t>
      </w:r>
    </w:p>
    <w:p w:rsidR="00DF38FE" w:rsidRPr="00156F39" w:rsidRDefault="00DF38FE" w:rsidP="00156F39">
      <w:pPr>
        <w:spacing w:after="0" w:line="240" w:lineRule="auto"/>
        <w:ind w:firstLine="709"/>
        <w:jc w:val="both"/>
        <w:rPr>
          <w:rFonts w:ascii="Times New Roman" w:hAnsi="Times New Roman"/>
          <w:sz w:val="28"/>
          <w:szCs w:val="28"/>
          <w:lang w:val="be-BY"/>
        </w:rPr>
      </w:pPr>
      <w:r w:rsidRPr="00F90021">
        <w:rPr>
          <w:rFonts w:ascii="Times New Roman" w:hAnsi="Times New Roman"/>
          <w:b/>
          <w:sz w:val="28"/>
          <w:szCs w:val="28"/>
        </w:rPr>
        <w:t>А</w:t>
      </w:r>
      <w:r w:rsidRPr="00F90021">
        <w:rPr>
          <w:rFonts w:ascii="Times New Roman" w:hAnsi="Times New Roman"/>
          <w:b/>
          <w:sz w:val="28"/>
          <w:szCs w:val="28"/>
          <w:lang w:val="be-BY"/>
        </w:rPr>
        <w:t xml:space="preserve">ляксей </w:t>
      </w:r>
      <w:r w:rsidRPr="00F90021">
        <w:rPr>
          <w:rFonts w:ascii="Times New Roman" w:hAnsi="Times New Roman"/>
          <w:b/>
          <w:sz w:val="28"/>
          <w:szCs w:val="28"/>
        </w:rPr>
        <w:t>М</w:t>
      </w:r>
      <w:r w:rsidRPr="00F90021">
        <w:rPr>
          <w:rFonts w:ascii="Times New Roman" w:hAnsi="Times New Roman"/>
          <w:b/>
          <w:sz w:val="28"/>
          <w:szCs w:val="28"/>
          <w:lang w:val="be-BY"/>
        </w:rPr>
        <w:t>ітрафанавіч</w:t>
      </w:r>
      <w:r w:rsidRPr="004B04AD">
        <w:rPr>
          <w:rFonts w:ascii="Times New Roman" w:hAnsi="Times New Roman"/>
          <w:sz w:val="28"/>
          <w:szCs w:val="28"/>
        </w:rPr>
        <w:t xml:space="preserve"> </w:t>
      </w:r>
      <w:r w:rsidRPr="00F90021">
        <w:rPr>
          <w:rFonts w:ascii="Times New Roman" w:hAnsi="Times New Roman"/>
          <w:b/>
          <w:sz w:val="28"/>
          <w:szCs w:val="28"/>
        </w:rPr>
        <w:t>Ф</w:t>
      </w:r>
      <w:r w:rsidRPr="00F90021">
        <w:rPr>
          <w:rFonts w:ascii="Times New Roman" w:hAnsi="Times New Roman"/>
          <w:b/>
          <w:sz w:val="28"/>
          <w:szCs w:val="28"/>
          <w:lang w:val="be-BY"/>
        </w:rPr>
        <w:t>і</w:t>
      </w:r>
      <w:r w:rsidRPr="00F90021">
        <w:rPr>
          <w:rFonts w:ascii="Times New Roman" w:hAnsi="Times New Roman"/>
          <w:b/>
          <w:sz w:val="28"/>
          <w:szCs w:val="28"/>
        </w:rPr>
        <w:t>л</w:t>
      </w:r>
      <w:r w:rsidRPr="00F90021">
        <w:rPr>
          <w:rFonts w:ascii="Times New Roman" w:hAnsi="Times New Roman"/>
          <w:b/>
          <w:sz w:val="28"/>
          <w:szCs w:val="28"/>
          <w:lang w:val="be-BY"/>
        </w:rPr>
        <w:t>і</w:t>
      </w:r>
      <w:r w:rsidRPr="00F90021">
        <w:rPr>
          <w:rFonts w:ascii="Times New Roman" w:hAnsi="Times New Roman"/>
          <w:b/>
          <w:sz w:val="28"/>
          <w:szCs w:val="28"/>
        </w:rPr>
        <w:t>т</w:t>
      </w:r>
      <w:r w:rsidRPr="00F90021">
        <w:rPr>
          <w:rFonts w:ascii="Times New Roman" w:hAnsi="Times New Roman"/>
          <w:b/>
          <w:sz w:val="28"/>
          <w:szCs w:val="28"/>
          <w:lang w:val="be-BY"/>
        </w:rPr>
        <w:t>аў</w:t>
      </w:r>
      <w:r w:rsidRPr="00F90021">
        <w:rPr>
          <w:rFonts w:ascii="Times New Roman" w:hAnsi="Times New Roman"/>
          <w:b/>
          <w:sz w:val="28"/>
          <w:szCs w:val="28"/>
        </w:rPr>
        <w:t xml:space="preserve"> </w:t>
      </w:r>
      <w:r w:rsidRPr="009D53E3">
        <w:rPr>
          <w:rFonts w:ascii="Times New Roman" w:hAnsi="Times New Roman"/>
          <w:sz w:val="28"/>
          <w:szCs w:val="28"/>
          <w:lang w:val="be-BY"/>
        </w:rPr>
        <w:t xml:space="preserve">у рабоце </w:t>
      </w:r>
      <w:r>
        <w:rPr>
          <w:rFonts w:ascii="Times New Roman" w:hAnsi="Times New Roman"/>
          <w:sz w:val="28"/>
          <w:szCs w:val="28"/>
          <w:lang w:val="be-BY"/>
        </w:rPr>
        <w:t>«</w:t>
      </w:r>
      <w:r w:rsidRPr="004B04AD">
        <w:rPr>
          <w:rFonts w:ascii="Times New Roman" w:hAnsi="Times New Roman"/>
          <w:sz w:val="28"/>
          <w:szCs w:val="28"/>
        </w:rPr>
        <w:t>Германск</w:t>
      </w:r>
      <w:r>
        <w:rPr>
          <w:rFonts w:ascii="Times New Roman" w:hAnsi="Times New Roman"/>
          <w:sz w:val="28"/>
          <w:szCs w:val="28"/>
          <w:lang w:val="be-BY"/>
        </w:rPr>
        <w:t>ае пытанне</w:t>
      </w:r>
      <w:r w:rsidRPr="004B04AD">
        <w:rPr>
          <w:rFonts w:ascii="Times New Roman" w:hAnsi="Times New Roman"/>
          <w:sz w:val="28"/>
          <w:szCs w:val="28"/>
        </w:rPr>
        <w:t xml:space="preserve"> </w:t>
      </w:r>
      <w:r>
        <w:rPr>
          <w:rFonts w:ascii="Times New Roman" w:hAnsi="Times New Roman"/>
          <w:sz w:val="28"/>
          <w:szCs w:val="28"/>
          <w:lang w:val="be-BY"/>
        </w:rPr>
        <w:t>ад</w:t>
      </w:r>
      <w:r w:rsidRPr="004B04AD">
        <w:rPr>
          <w:rFonts w:ascii="Times New Roman" w:hAnsi="Times New Roman"/>
          <w:sz w:val="28"/>
          <w:szCs w:val="28"/>
        </w:rPr>
        <w:t xml:space="preserve"> раскол</w:t>
      </w:r>
      <w:r>
        <w:rPr>
          <w:rFonts w:ascii="Times New Roman" w:hAnsi="Times New Roman"/>
          <w:sz w:val="28"/>
          <w:szCs w:val="28"/>
        </w:rPr>
        <w:t xml:space="preserve">у </w:t>
      </w:r>
      <w:r>
        <w:rPr>
          <w:rFonts w:ascii="Times New Roman" w:hAnsi="Times New Roman"/>
          <w:sz w:val="28"/>
          <w:szCs w:val="28"/>
          <w:lang w:val="be-BY"/>
        </w:rPr>
        <w:t>да</w:t>
      </w:r>
      <w:r w:rsidRPr="004B04AD">
        <w:rPr>
          <w:rFonts w:ascii="Times New Roman" w:hAnsi="Times New Roman"/>
          <w:sz w:val="28"/>
          <w:szCs w:val="28"/>
        </w:rPr>
        <w:t xml:space="preserve"> </w:t>
      </w:r>
      <w:r>
        <w:rPr>
          <w:rFonts w:ascii="Times New Roman" w:hAnsi="Times New Roman"/>
          <w:sz w:val="28"/>
          <w:szCs w:val="28"/>
          <w:lang w:val="be-BY"/>
        </w:rPr>
        <w:t>аб’яднання</w:t>
      </w:r>
      <w:r w:rsidRPr="004B04AD">
        <w:rPr>
          <w:rFonts w:ascii="Times New Roman" w:hAnsi="Times New Roman"/>
          <w:sz w:val="28"/>
          <w:szCs w:val="28"/>
        </w:rPr>
        <w:t>. Нов</w:t>
      </w:r>
      <w:r>
        <w:rPr>
          <w:rFonts w:ascii="Times New Roman" w:hAnsi="Times New Roman"/>
          <w:sz w:val="28"/>
          <w:szCs w:val="28"/>
          <w:lang w:val="be-BY"/>
        </w:rPr>
        <w:t>а</w:t>
      </w:r>
      <w:r w:rsidRPr="004B04AD">
        <w:rPr>
          <w:rFonts w:ascii="Times New Roman" w:hAnsi="Times New Roman"/>
          <w:sz w:val="28"/>
          <w:szCs w:val="28"/>
        </w:rPr>
        <w:t xml:space="preserve">е </w:t>
      </w:r>
      <w:r>
        <w:rPr>
          <w:rFonts w:ascii="Times New Roman" w:hAnsi="Times New Roman"/>
          <w:sz w:val="28"/>
          <w:szCs w:val="28"/>
          <w:lang w:val="be-BY"/>
        </w:rPr>
        <w:t>чытанне»</w:t>
      </w:r>
      <w:r w:rsidRPr="004B04AD">
        <w:rPr>
          <w:rFonts w:ascii="Times New Roman" w:hAnsi="Times New Roman"/>
          <w:sz w:val="28"/>
          <w:szCs w:val="28"/>
        </w:rPr>
        <w:t xml:space="preserve"> </w:t>
      </w:r>
      <w:r>
        <w:rPr>
          <w:rFonts w:ascii="Times New Roman" w:hAnsi="Times New Roman"/>
          <w:sz w:val="28"/>
          <w:szCs w:val="28"/>
          <w:lang w:val="be-BY"/>
        </w:rPr>
        <w:t xml:space="preserve">прычыну расколу Германіі таксама бачыць у пачатку «халоднай вайны» і фарміраванні біпалярнага свету. Германскае пытанне, згодна А. М. Філітаву, мае ўнутраны бок (раскол і аб’яднанне краіны) і знешні (што сабою ўяўляюць геаграфічныя межы германскай дзяржавы, якія правы і абавязкі немцаў у межах міжнароднай супольнасці?). У якасці важнейшай прычыны аб’яднання Германіі ён называе дэмакратычную рэвалюцыю ў ГДР. </w:t>
      </w:r>
    </w:p>
    <w:p w:rsidR="00DF38FE" w:rsidRPr="008B5C3D"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b/>
          <w:sz w:val="28"/>
          <w:szCs w:val="28"/>
          <w:lang w:val="be-BY"/>
        </w:rPr>
        <w:t>М</w:t>
      </w:r>
      <w:r w:rsidRPr="00F90021">
        <w:rPr>
          <w:rFonts w:ascii="Times New Roman" w:hAnsi="Times New Roman"/>
          <w:b/>
          <w:sz w:val="28"/>
          <w:szCs w:val="28"/>
          <w:lang w:val="be-BY"/>
        </w:rPr>
        <w:t>ік</w:t>
      </w:r>
      <w:r>
        <w:rPr>
          <w:rFonts w:ascii="Times New Roman" w:hAnsi="Times New Roman"/>
          <w:b/>
          <w:sz w:val="28"/>
          <w:szCs w:val="28"/>
          <w:lang w:val="be-BY"/>
        </w:rPr>
        <w:t>а</w:t>
      </w:r>
      <w:r w:rsidRPr="00F90021">
        <w:rPr>
          <w:rFonts w:ascii="Times New Roman" w:hAnsi="Times New Roman"/>
          <w:b/>
          <w:sz w:val="28"/>
          <w:szCs w:val="28"/>
          <w:lang w:val="be-BY"/>
        </w:rPr>
        <w:t xml:space="preserve">лай </w:t>
      </w:r>
      <w:r w:rsidRPr="006A76C9">
        <w:rPr>
          <w:rFonts w:ascii="Times New Roman" w:hAnsi="Times New Roman"/>
          <w:b/>
          <w:sz w:val="28"/>
          <w:szCs w:val="28"/>
          <w:lang w:val="be-BY"/>
        </w:rPr>
        <w:t>В</w:t>
      </w:r>
      <w:r>
        <w:rPr>
          <w:rFonts w:ascii="Times New Roman" w:hAnsi="Times New Roman"/>
          <w:b/>
          <w:sz w:val="28"/>
          <w:szCs w:val="28"/>
          <w:lang w:val="be-BY"/>
        </w:rPr>
        <w:t>а</w:t>
      </w:r>
      <w:r w:rsidRPr="00F90021">
        <w:rPr>
          <w:rFonts w:ascii="Times New Roman" w:hAnsi="Times New Roman"/>
          <w:b/>
          <w:sz w:val="28"/>
          <w:szCs w:val="28"/>
          <w:lang w:val="be-BY"/>
        </w:rPr>
        <w:t>лянцін</w:t>
      </w:r>
      <w:r>
        <w:rPr>
          <w:rFonts w:ascii="Times New Roman" w:hAnsi="Times New Roman"/>
          <w:b/>
          <w:sz w:val="28"/>
          <w:szCs w:val="28"/>
          <w:lang w:val="be-BY"/>
        </w:rPr>
        <w:t>а</w:t>
      </w:r>
      <w:r w:rsidRPr="00F90021">
        <w:rPr>
          <w:rFonts w:ascii="Times New Roman" w:hAnsi="Times New Roman"/>
          <w:b/>
          <w:sz w:val="28"/>
          <w:szCs w:val="28"/>
          <w:lang w:val="be-BY"/>
        </w:rPr>
        <w:t>віч</w:t>
      </w:r>
      <w:r>
        <w:rPr>
          <w:rFonts w:ascii="Times New Roman" w:hAnsi="Times New Roman"/>
          <w:caps/>
          <w:sz w:val="28"/>
          <w:szCs w:val="28"/>
          <w:lang w:val="be-BY"/>
        </w:rPr>
        <w:t xml:space="preserve"> </w:t>
      </w:r>
      <w:r w:rsidRPr="006A76C9">
        <w:rPr>
          <w:rFonts w:ascii="Times New Roman" w:hAnsi="Times New Roman"/>
          <w:b/>
          <w:sz w:val="28"/>
          <w:szCs w:val="28"/>
          <w:lang w:val="be-BY"/>
        </w:rPr>
        <w:t>Па</w:t>
      </w:r>
      <w:r w:rsidRPr="00F90021">
        <w:rPr>
          <w:rFonts w:ascii="Times New Roman" w:hAnsi="Times New Roman"/>
          <w:b/>
          <w:sz w:val="28"/>
          <w:szCs w:val="28"/>
          <w:lang w:val="be-BY"/>
        </w:rPr>
        <w:t>ў</w:t>
      </w:r>
      <w:r w:rsidRPr="006A76C9">
        <w:rPr>
          <w:rFonts w:ascii="Times New Roman" w:hAnsi="Times New Roman"/>
          <w:b/>
          <w:sz w:val="28"/>
          <w:szCs w:val="28"/>
          <w:lang w:val="be-BY"/>
        </w:rPr>
        <w:t>л</w:t>
      </w:r>
      <w:r w:rsidRPr="00F90021">
        <w:rPr>
          <w:rFonts w:ascii="Times New Roman" w:hAnsi="Times New Roman"/>
          <w:b/>
          <w:sz w:val="28"/>
          <w:szCs w:val="28"/>
          <w:lang w:val="be-BY"/>
        </w:rPr>
        <w:t>аў</w:t>
      </w:r>
      <w:r w:rsidRPr="006A76C9">
        <w:rPr>
          <w:rFonts w:ascii="Times New Roman" w:hAnsi="Times New Roman"/>
          <w:b/>
          <w:sz w:val="28"/>
          <w:szCs w:val="28"/>
          <w:lang w:val="be-BY"/>
        </w:rPr>
        <w:t xml:space="preserve"> </w:t>
      </w:r>
      <w:r>
        <w:rPr>
          <w:rFonts w:ascii="Times New Roman" w:hAnsi="Times New Roman"/>
          <w:sz w:val="28"/>
          <w:szCs w:val="28"/>
          <w:lang w:val="be-BY"/>
        </w:rPr>
        <w:t>адзначае карэнныя разыходжанні ў германскай палітыцы СССР і заходніх дзяржаў ва ўмовах пачаўшагася супрацьстаяння як важнейшую прычыну расколу Германіі</w:t>
      </w:r>
      <w:r w:rsidRPr="006A76C9">
        <w:rPr>
          <w:rFonts w:ascii="Times New Roman" w:hAnsi="Times New Roman"/>
          <w:sz w:val="28"/>
          <w:szCs w:val="28"/>
          <w:lang w:val="be-BY"/>
        </w:rPr>
        <w:t>.</w:t>
      </w:r>
      <w:r>
        <w:rPr>
          <w:rFonts w:ascii="Times New Roman" w:hAnsi="Times New Roman"/>
          <w:sz w:val="28"/>
          <w:szCs w:val="28"/>
          <w:lang w:val="be-BY"/>
        </w:rPr>
        <w:t xml:space="preserve"> Ён лічыць, што ініцыятыва расколу Германіі належала ЗША і Вялікабрытаніі, але прызнае, што і ў савецкай палітыцы меліся элементы, якія вялі да расколу Германіі. Разглядаючы пытанне аб’яднання Германіі, М. В. Паўлаў выступае супраць ужывання тэрміна «ўз’яднанне», бо лічыць, што праз яго ФРГ выказвае прытэнзіі на далучэнне ўсіх германскіх тэрыторый у граніцах 1937 г. З аб’яднаннем Германіі германскае пытанне, як яно склалася пасля Другой сусветнай вайны, перастала існаваць. У якасці важнейшага фактара, які забяспечыў аб’яднанне Германіі, М. В. Паўлаў называе дакладна прадуманую і загадзя спланаваную палітыку ФРГ. Ён ацэньвае палітыку М. Гарбачова ў спараве аб’яднання Германіі як пасіўную, але лічыць, што яна не нанесла істотнага ўрона інтарэсам СССР. </w:t>
      </w:r>
      <w:r w:rsidRPr="00F90021">
        <w:rPr>
          <w:rFonts w:ascii="Times New Roman" w:hAnsi="Times New Roman"/>
          <w:b/>
          <w:sz w:val="28"/>
          <w:szCs w:val="28"/>
          <w:lang w:val="be-BY"/>
        </w:rPr>
        <w:t>Іван Мікалаевіч Кузьмін</w:t>
      </w:r>
      <w:r>
        <w:rPr>
          <w:rFonts w:ascii="Times New Roman" w:hAnsi="Times New Roman"/>
          <w:sz w:val="28"/>
          <w:szCs w:val="28"/>
          <w:lang w:val="be-BY"/>
        </w:rPr>
        <w:t xml:space="preserve"> выказвае меркаванне, што аб’яднанне Германіі падарвала пазіцыі СССР як вялікай дзяржавы і адмоўна паўплывала на яго далейшае развіццё.</w:t>
      </w:r>
    </w:p>
    <w:p w:rsidR="00DF38FE" w:rsidRPr="009D53E3"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Германістыка з’яўляецца прыарытэтным напрамкам беларускай гістарычнай навукі. На сучасным этапе яе развіцця найбольш значны уклад у даследаванне знешняй палітыкі і міжнароднага становішча Веймарскай Рэспублікі ўнеслі </w:t>
      </w:r>
      <w:r w:rsidRPr="009D53E3">
        <w:rPr>
          <w:rFonts w:ascii="Times New Roman" w:hAnsi="Times New Roman"/>
          <w:b/>
          <w:sz w:val="28"/>
          <w:szCs w:val="28"/>
          <w:lang w:val="be-BY"/>
        </w:rPr>
        <w:t>Вені</w:t>
      </w:r>
      <w:r>
        <w:rPr>
          <w:rFonts w:ascii="Times New Roman" w:hAnsi="Times New Roman"/>
          <w:b/>
          <w:sz w:val="28"/>
          <w:szCs w:val="28"/>
          <w:lang w:val="be-BY"/>
        </w:rPr>
        <w:t>я</w:t>
      </w:r>
      <w:r w:rsidRPr="009D53E3">
        <w:rPr>
          <w:rFonts w:ascii="Times New Roman" w:hAnsi="Times New Roman"/>
          <w:b/>
          <w:sz w:val="28"/>
          <w:szCs w:val="28"/>
          <w:lang w:val="be-BY"/>
        </w:rPr>
        <w:t>мін Аркадзевіч Космач</w:t>
      </w:r>
      <w:r>
        <w:rPr>
          <w:rFonts w:ascii="Times New Roman" w:hAnsi="Times New Roman"/>
          <w:b/>
          <w:sz w:val="28"/>
          <w:szCs w:val="28"/>
          <w:lang w:val="be-BY"/>
        </w:rPr>
        <w:t xml:space="preserve"> і</w:t>
      </w:r>
      <w:r w:rsidRPr="009D53E3">
        <w:rPr>
          <w:rFonts w:ascii="Times New Roman" w:hAnsi="Times New Roman"/>
          <w:b/>
          <w:sz w:val="28"/>
          <w:szCs w:val="28"/>
          <w:lang w:val="be-BY"/>
        </w:rPr>
        <w:t xml:space="preserve"> Генадз</w:t>
      </w:r>
      <w:r>
        <w:rPr>
          <w:rFonts w:ascii="Times New Roman" w:hAnsi="Times New Roman"/>
          <w:b/>
          <w:sz w:val="28"/>
          <w:szCs w:val="28"/>
          <w:lang w:val="be-BY"/>
        </w:rPr>
        <w:t>ь</w:t>
      </w:r>
      <w:r w:rsidRPr="009D53E3">
        <w:rPr>
          <w:rFonts w:ascii="Times New Roman" w:hAnsi="Times New Roman"/>
          <w:b/>
          <w:sz w:val="28"/>
          <w:szCs w:val="28"/>
          <w:lang w:val="be-BY"/>
        </w:rPr>
        <w:t xml:space="preserve"> Аркадзевіч Космач</w:t>
      </w:r>
      <w:r>
        <w:rPr>
          <w:rFonts w:ascii="Times New Roman" w:hAnsi="Times New Roman"/>
          <w:b/>
          <w:sz w:val="28"/>
          <w:szCs w:val="28"/>
          <w:lang w:val="be-BY"/>
        </w:rPr>
        <w:t>.</w:t>
      </w:r>
      <w:r w:rsidRPr="009D53E3">
        <w:rPr>
          <w:rFonts w:ascii="Times New Roman" w:hAnsi="Times New Roman"/>
          <w:b/>
          <w:sz w:val="28"/>
          <w:szCs w:val="28"/>
          <w:lang w:val="be-BY"/>
        </w:rPr>
        <w:t xml:space="preserve"> Міхаіл Васільевіч Страл</w:t>
      </w:r>
      <w:r>
        <w:rPr>
          <w:rFonts w:ascii="Times New Roman" w:hAnsi="Times New Roman"/>
          <w:b/>
          <w:sz w:val="28"/>
          <w:szCs w:val="28"/>
          <w:lang w:val="be-BY"/>
        </w:rPr>
        <w:t>е</w:t>
      </w:r>
      <w:r w:rsidRPr="009D53E3">
        <w:rPr>
          <w:rFonts w:ascii="Times New Roman" w:hAnsi="Times New Roman"/>
          <w:b/>
          <w:sz w:val="28"/>
          <w:szCs w:val="28"/>
          <w:lang w:val="be-BY"/>
        </w:rPr>
        <w:t>ц</w:t>
      </w:r>
      <w:r>
        <w:rPr>
          <w:rFonts w:ascii="Times New Roman" w:hAnsi="Times New Roman"/>
          <w:b/>
          <w:sz w:val="28"/>
          <w:szCs w:val="28"/>
          <w:lang w:val="be-BY"/>
        </w:rPr>
        <w:t xml:space="preserve"> </w:t>
      </w:r>
      <w:r w:rsidRPr="009D53E3">
        <w:rPr>
          <w:rFonts w:ascii="Times New Roman" w:hAnsi="Times New Roman"/>
          <w:sz w:val="28"/>
          <w:szCs w:val="28"/>
          <w:lang w:val="be-BY"/>
        </w:rPr>
        <w:t xml:space="preserve">актыўна даследуе сучасную гісторыю Германіі, </w:t>
      </w:r>
      <w:r>
        <w:rPr>
          <w:rFonts w:ascii="Times New Roman" w:hAnsi="Times New Roman"/>
          <w:sz w:val="28"/>
          <w:szCs w:val="28"/>
          <w:lang w:val="be-BY"/>
        </w:rPr>
        <w:t>мае шэраг біяграфічных публікацый.</w:t>
      </w:r>
      <w:r w:rsidRPr="009D53E3">
        <w:rPr>
          <w:rFonts w:ascii="Times New Roman" w:hAnsi="Times New Roman"/>
          <w:sz w:val="28"/>
          <w:szCs w:val="28"/>
          <w:lang w:val="be-BY"/>
        </w:rPr>
        <w:t xml:space="preserve"> </w:t>
      </w:r>
      <w:r w:rsidRPr="009D53E3">
        <w:rPr>
          <w:rFonts w:ascii="Times New Roman" w:hAnsi="Times New Roman"/>
          <w:b/>
          <w:sz w:val="28"/>
          <w:szCs w:val="28"/>
          <w:lang w:val="be-BY"/>
        </w:rPr>
        <w:t>Сярге</w:t>
      </w:r>
      <w:r>
        <w:rPr>
          <w:rFonts w:ascii="Times New Roman" w:hAnsi="Times New Roman"/>
          <w:b/>
          <w:sz w:val="28"/>
          <w:szCs w:val="28"/>
          <w:lang w:val="be-BY"/>
        </w:rPr>
        <w:t>й</w:t>
      </w:r>
      <w:r w:rsidRPr="009D53E3">
        <w:rPr>
          <w:rFonts w:ascii="Times New Roman" w:hAnsi="Times New Roman"/>
          <w:b/>
          <w:sz w:val="28"/>
          <w:szCs w:val="28"/>
          <w:lang w:val="be-BY"/>
        </w:rPr>
        <w:t xml:space="preserve"> Яўгенавіч Новіка</w:t>
      </w:r>
      <w:r>
        <w:rPr>
          <w:rFonts w:ascii="Times New Roman" w:hAnsi="Times New Roman"/>
          <w:b/>
          <w:sz w:val="28"/>
          <w:szCs w:val="28"/>
          <w:lang w:val="be-BY"/>
        </w:rPr>
        <w:t xml:space="preserve">ў </w:t>
      </w:r>
      <w:r w:rsidRPr="009D53E3">
        <w:rPr>
          <w:rFonts w:ascii="Times New Roman" w:hAnsi="Times New Roman"/>
          <w:sz w:val="28"/>
          <w:szCs w:val="28"/>
          <w:lang w:val="be-BY"/>
        </w:rPr>
        <w:t xml:space="preserve">вывучае ваенныя дзеянні ў час Другой сусветнай вайны на аснове шырокага прыцягнення </w:t>
      </w:r>
      <w:r>
        <w:rPr>
          <w:rFonts w:ascii="Times New Roman" w:hAnsi="Times New Roman"/>
          <w:sz w:val="28"/>
          <w:szCs w:val="28"/>
          <w:lang w:val="be-BY"/>
        </w:rPr>
        <w:t>германскіх архіўных крыніц.</w:t>
      </w:r>
    </w:p>
    <w:p w:rsidR="00DF38FE" w:rsidRPr="00B30846" w:rsidRDefault="00DF38FE" w:rsidP="004B04AD">
      <w:pPr>
        <w:spacing w:after="0" w:line="240" w:lineRule="auto"/>
        <w:ind w:firstLine="709"/>
        <w:jc w:val="both"/>
        <w:rPr>
          <w:rFonts w:ascii="Times New Roman" w:hAnsi="Times New Roman"/>
          <w:b/>
          <w:sz w:val="28"/>
          <w:szCs w:val="28"/>
          <w:lang w:val="be-BY"/>
        </w:rPr>
      </w:pPr>
      <w:r w:rsidRPr="00A2503E">
        <w:rPr>
          <w:rFonts w:ascii="Times New Roman" w:hAnsi="Times New Roman"/>
          <w:b/>
          <w:sz w:val="28"/>
          <w:szCs w:val="28"/>
          <w:lang w:val="be-BY"/>
        </w:rPr>
        <w:t>2.</w:t>
      </w:r>
      <w:r w:rsidRPr="004B04AD">
        <w:rPr>
          <w:rFonts w:ascii="Times New Roman" w:hAnsi="Times New Roman"/>
          <w:b/>
          <w:sz w:val="28"/>
          <w:szCs w:val="28"/>
          <w:lang w:val="en-US"/>
        </w:rPr>
        <w:t> </w:t>
      </w:r>
      <w:r>
        <w:rPr>
          <w:rFonts w:ascii="Times New Roman" w:hAnsi="Times New Roman"/>
          <w:sz w:val="28"/>
          <w:szCs w:val="28"/>
          <w:lang w:val="be-BY"/>
        </w:rPr>
        <w:t xml:space="preserve">Пачаткам перагляду падыходаў да вывучэння Французскай рэвалюцыі канца </w:t>
      </w:r>
      <w:r>
        <w:rPr>
          <w:rFonts w:ascii="Times New Roman" w:hAnsi="Times New Roman"/>
          <w:sz w:val="28"/>
          <w:szCs w:val="28"/>
          <w:lang w:val="en-US"/>
        </w:rPr>
        <w:t>XVIII</w:t>
      </w:r>
      <w:r w:rsidRPr="00A2503E">
        <w:rPr>
          <w:rFonts w:ascii="Times New Roman" w:hAnsi="Times New Roman"/>
          <w:sz w:val="28"/>
          <w:szCs w:val="28"/>
          <w:lang w:val="be-BY"/>
        </w:rPr>
        <w:t xml:space="preserve"> </w:t>
      </w:r>
      <w:r>
        <w:rPr>
          <w:rFonts w:ascii="Times New Roman" w:hAnsi="Times New Roman"/>
          <w:sz w:val="28"/>
          <w:szCs w:val="28"/>
          <w:lang w:val="be-BY"/>
        </w:rPr>
        <w:t xml:space="preserve">ст. можна лічыць выданне </w:t>
      </w:r>
      <w:r w:rsidRPr="00A2503E">
        <w:rPr>
          <w:rFonts w:ascii="Times New Roman" w:hAnsi="Times New Roman"/>
          <w:sz w:val="28"/>
          <w:szCs w:val="28"/>
          <w:lang w:val="be-BY"/>
        </w:rPr>
        <w:t>г</w:t>
      </w:r>
      <w:r>
        <w:rPr>
          <w:rFonts w:ascii="Times New Roman" w:hAnsi="Times New Roman"/>
          <w:sz w:val="28"/>
          <w:szCs w:val="28"/>
          <w:lang w:val="be-BY"/>
        </w:rPr>
        <w:t>і</w:t>
      </w:r>
      <w:r w:rsidRPr="00A2503E">
        <w:rPr>
          <w:rFonts w:ascii="Times New Roman" w:hAnsi="Times New Roman"/>
          <w:sz w:val="28"/>
          <w:szCs w:val="28"/>
          <w:lang w:val="be-BY"/>
        </w:rPr>
        <w:t>сторыкам</w:t>
      </w:r>
      <w:r>
        <w:rPr>
          <w:rFonts w:ascii="Times New Roman" w:hAnsi="Times New Roman"/>
          <w:sz w:val="28"/>
          <w:szCs w:val="28"/>
          <w:lang w:val="be-BY"/>
        </w:rPr>
        <w:t>і</w:t>
      </w:r>
      <w:r w:rsidRPr="00A2503E">
        <w:rPr>
          <w:rFonts w:ascii="Times New Roman" w:hAnsi="Times New Roman"/>
          <w:sz w:val="28"/>
          <w:szCs w:val="28"/>
          <w:lang w:val="be-BY"/>
        </w:rPr>
        <w:t xml:space="preserve"> </w:t>
      </w:r>
      <w:r>
        <w:rPr>
          <w:rFonts w:ascii="Times New Roman" w:hAnsi="Times New Roman"/>
          <w:sz w:val="28"/>
          <w:szCs w:val="28"/>
          <w:lang w:val="be-BY"/>
        </w:rPr>
        <w:t xml:space="preserve">МДУ імя М. В. Ламаносава </w:t>
      </w:r>
      <w:r w:rsidRPr="00A2503E">
        <w:rPr>
          <w:rFonts w:ascii="Times New Roman" w:hAnsi="Times New Roman"/>
          <w:sz w:val="28"/>
          <w:szCs w:val="28"/>
          <w:lang w:val="be-BY"/>
        </w:rPr>
        <w:t>сер</w:t>
      </w:r>
      <w:r>
        <w:rPr>
          <w:rFonts w:ascii="Times New Roman" w:hAnsi="Times New Roman"/>
          <w:sz w:val="28"/>
          <w:szCs w:val="28"/>
          <w:lang w:val="be-BY"/>
        </w:rPr>
        <w:t>ыі</w:t>
      </w:r>
      <w:r w:rsidRPr="00A2503E">
        <w:rPr>
          <w:rFonts w:ascii="Times New Roman" w:hAnsi="Times New Roman"/>
          <w:sz w:val="28"/>
          <w:szCs w:val="28"/>
          <w:lang w:val="be-BY"/>
        </w:rPr>
        <w:t xml:space="preserve"> публ</w:t>
      </w:r>
      <w:r>
        <w:rPr>
          <w:rFonts w:ascii="Times New Roman" w:hAnsi="Times New Roman"/>
          <w:sz w:val="28"/>
          <w:szCs w:val="28"/>
          <w:lang w:val="be-BY"/>
        </w:rPr>
        <w:t>і</w:t>
      </w:r>
      <w:r w:rsidRPr="00A2503E">
        <w:rPr>
          <w:rFonts w:ascii="Times New Roman" w:hAnsi="Times New Roman"/>
          <w:sz w:val="28"/>
          <w:szCs w:val="28"/>
          <w:lang w:val="be-BY"/>
        </w:rPr>
        <w:t>кац</w:t>
      </w:r>
      <w:r>
        <w:rPr>
          <w:rFonts w:ascii="Times New Roman" w:hAnsi="Times New Roman"/>
          <w:sz w:val="28"/>
          <w:szCs w:val="28"/>
          <w:lang w:val="be-BY"/>
        </w:rPr>
        <w:t>ы</w:t>
      </w:r>
      <w:r w:rsidRPr="00A2503E">
        <w:rPr>
          <w:rFonts w:ascii="Times New Roman" w:hAnsi="Times New Roman"/>
          <w:sz w:val="28"/>
          <w:szCs w:val="28"/>
          <w:lang w:val="be-BY"/>
        </w:rPr>
        <w:t xml:space="preserve">й </w:t>
      </w:r>
      <w:r>
        <w:rPr>
          <w:rFonts w:ascii="Times New Roman" w:hAnsi="Times New Roman"/>
          <w:sz w:val="28"/>
          <w:szCs w:val="28"/>
          <w:lang w:val="be-BY"/>
        </w:rPr>
        <w:t>«</w:t>
      </w:r>
      <w:r w:rsidRPr="00A2503E">
        <w:rPr>
          <w:rFonts w:ascii="Times New Roman" w:hAnsi="Times New Roman"/>
          <w:sz w:val="28"/>
          <w:szCs w:val="28"/>
          <w:lang w:val="be-BY"/>
        </w:rPr>
        <w:t>В</w:t>
      </w:r>
      <w:r>
        <w:rPr>
          <w:rFonts w:ascii="Times New Roman" w:hAnsi="Times New Roman"/>
          <w:sz w:val="28"/>
          <w:szCs w:val="28"/>
          <w:lang w:val="be-BY"/>
        </w:rPr>
        <w:t>я</w:t>
      </w:r>
      <w:r w:rsidRPr="00A2503E">
        <w:rPr>
          <w:rFonts w:ascii="Times New Roman" w:hAnsi="Times New Roman"/>
          <w:sz w:val="28"/>
          <w:szCs w:val="28"/>
          <w:lang w:val="be-BY"/>
        </w:rPr>
        <w:t>л</w:t>
      </w:r>
      <w:r>
        <w:rPr>
          <w:rFonts w:ascii="Times New Roman" w:hAnsi="Times New Roman"/>
          <w:sz w:val="28"/>
          <w:szCs w:val="28"/>
          <w:lang w:val="be-BY"/>
        </w:rPr>
        <w:t>і</w:t>
      </w:r>
      <w:r w:rsidRPr="00A2503E">
        <w:rPr>
          <w:rFonts w:ascii="Times New Roman" w:hAnsi="Times New Roman"/>
          <w:sz w:val="28"/>
          <w:szCs w:val="28"/>
          <w:lang w:val="be-BY"/>
        </w:rPr>
        <w:t>кая французская р</w:t>
      </w:r>
      <w:r>
        <w:rPr>
          <w:rFonts w:ascii="Times New Roman" w:hAnsi="Times New Roman"/>
          <w:sz w:val="28"/>
          <w:szCs w:val="28"/>
          <w:lang w:val="be-BY"/>
        </w:rPr>
        <w:t>э</w:t>
      </w:r>
      <w:r w:rsidRPr="00A2503E">
        <w:rPr>
          <w:rFonts w:ascii="Times New Roman" w:hAnsi="Times New Roman"/>
          <w:sz w:val="28"/>
          <w:szCs w:val="28"/>
          <w:lang w:val="be-BY"/>
        </w:rPr>
        <w:t>в</w:t>
      </w:r>
      <w:r>
        <w:rPr>
          <w:rFonts w:ascii="Times New Roman" w:hAnsi="Times New Roman"/>
          <w:sz w:val="28"/>
          <w:szCs w:val="28"/>
          <w:lang w:val="be-BY"/>
        </w:rPr>
        <w:t>а</w:t>
      </w:r>
      <w:r w:rsidRPr="00A2503E">
        <w:rPr>
          <w:rFonts w:ascii="Times New Roman" w:hAnsi="Times New Roman"/>
          <w:sz w:val="28"/>
          <w:szCs w:val="28"/>
          <w:lang w:val="be-BY"/>
        </w:rPr>
        <w:t>люц</w:t>
      </w:r>
      <w:r>
        <w:rPr>
          <w:rFonts w:ascii="Times New Roman" w:hAnsi="Times New Roman"/>
          <w:sz w:val="28"/>
          <w:szCs w:val="28"/>
          <w:lang w:val="be-BY"/>
        </w:rPr>
        <w:t>ы</w:t>
      </w:r>
      <w:r w:rsidRPr="00A2503E">
        <w:rPr>
          <w:rFonts w:ascii="Times New Roman" w:hAnsi="Times New Roman"/>
          <w:sz w:val="28"/>
          <w:szCs w:val="28"/>
          <w:lang w:val="be-BY"/>
        </w:rPr>
        <w:t>я. Д</w:t>
      </w:r>
      <w:r>
        <w:rPr>
          <w:rFonts w:ascii="Times New Roman" w:hAnsi="Times New Roman"/>
          <w:sz w:val="28"/>
          <w:szCs w:val="28"/>
          <w:lang w:val="be-BY"/>
        </w:rPr>
        <w:t>а</w:t>
      </w:r>
      <w:r w:rsidRPr="00A2503E">
        <w:rPr>
          <w:rFonts w:ascii="Times New Roman" w:hAnsi="Times New Roman"/>
          <w:sz w:val="28"/>
          <w:szCs w:val="28"/>
          <w:lang w:val="be-BY"/>
        </w:rPr>
        <w:t xml:space="preserve">кументы </w:t>
      </w:r>
      <w:r>
        <w:rPr>
          <w:rFonts w:ascii="Times New Roman" w:hAnsi="Times New Roman"/>
          <w:sz w:val="28"/>
          <w:szCs w:val="28"/>
          <w:lang w:val="be-BY"/>
        </w:rPr>
        <w:t>і</w:t>
      </w:r>
      <w:r w:rsidRPr="00A2503E">
        <w:rPr>
          <w:rFonts w:ascii="Times New Roman" w:hAnsi="Times New Roman"/>
          <w:sz w:val="28"/>
          <w:szCs w:val="28"/>
          <w:lang w:val="be-BY"/>
        </w:rPr>
        <w:t xml:space="preserve"> </w:t>
      </w:r>
      <w:r>
        <w:rPr>
          <w:rFonts w:ascii="Times New Roman" w:hAnsi="Times New Roman"/>
          <w:sz w:val="28"/>
          <w:szCs w:val="28"/>
          <w:lang w:val="be-BY"/>
        </w:rPr>
        <w:t>даследаванні»</w:t>
      </w:r>
      <w:r w:rsidRPr="00A2503E">
        <w:rPr>
          <w:rFonts w:ascii="Times New Roman" w:hAnsi="Times New Roman"/>
          <w:sz w:val="28"/>
          <w:szCs w:val="28"/>
          <w:lang w:val="be-BY"/>
        </w:rPr>
        <w:t xml:space="preserve">. </w:t>
      </w:r>
      <w:r>
        <w:rPr>
          <w:rFonts w:ascii="Times New Roman" w:hAnsi="Times New Roman"/>
          <w:sz w:val="28"/>
          <w:szCs w:val="28"/>
          <w:lang w:val="be-BY"/>
        </w:rPr>
        <w:t>У матэрыялах выдання рабілася спроба адмовіцца ад вывучэння рэвалюцыі «з</w:t>
      </w:r>
      <w:r w:rsidRPr="005113E3">
        <w:rPr>
          <w:rFonts w:ascii="Times New Roman" w:hAnsi="Times New Roman"/>
          <w:sz w:val="28"/>
          <w:szCs w:val="28"/>
          <w:lang w:val="be-BY"/>
        </w:rPr>
        <w:t>н</w:t>
      </w:r>
      <w:r>
        <w:rPr>
          <w:rFonts w:ascii="Times New Roman" w:hAnsi="Times New Roman"/>
          <w:sz w:val="28"/>
          <w:szCs w:val="28"/>
          <w:lang w:val="be-BY"/>
        </w:rPr>
        <w:t>і</w:t>
      </w:r>
      <w:r w:rsidRPr="005113E3">
        <w:rPr>
          <w:rFonts w:ascii="Times New Roman" w:hAnsi="Times New Roman"/>
          <w:sz w:val="28"/>
          <w:szCs w:val="28"/>
          <w:lang w:val="be-BY"/>
        </w:rPr>
        <w:t>зу</w:t>
      </w:r>
      <w:r>
        <w:rPr>
          <w:rFonts w:ascii="Times New Roman" w:hAnsi="Times New Roman"/>
          <w:sz w:val="28"/>
          <w:szCs w:val="28"/>
          <w:lang w:val="be-BY"/>
        </w:rPr>
        <w:t>», ад «якабінацэнтрысцкага» падыходу.</w:t>
      </w:r>
      <w:r w:rsidRPr="005113E3">
        <w:rPr>
          <w:rFonts w:ascii="Times New Roman" w:hAnsi="Times New Roman"/>
          <w:sz w:val="28"/>
          <w:szCs w:val="28"/>
          <w:lang w:val="be-BY"/>
        </w:rPr>
        <w:t xml:space="preserve"> </w:t>
      </w:r>
      <w:r>
        <w:rPr>
          <w:rFonts w:ascii="Times New Roman" w:hAnsi="Times New Roman"/>
          <w:sz w:val="28"/>
          <w:szCs w:val="28"/>
          <w:lang w:val="be-BY"/>
        </w:rPr>
        <w:t>А</w:t>
      </w:r>
      <w:r w:rsidRPr="005113E3">
        <w:rPr>
          <w:rFonts w:ascii="Times New Roman" w:hAnsi="Times New Roman"/>
          <w:sz w:val="28"/>
          <w:szCs w:val="28"/>
          <w:lang w:val="be-BY"/>
        </w:rPr>
        <w:t>су</w:t>
      </w:r>
      <w:r>
        <w:rPr>
          <w:rFonts w:ascii="Times New Roman" w:hAnsi="Times New Roman"/>
          <w:sz w:val="28"/>
          <w:szCs w:val="28"/>
          <w:lang w:val="be-BY"/>
        </w:rPr>
        <w:t>д</w:t>
      </w:r>
      <w:r w:rsidRPr="005113E3">
        <w:rPr>
          <w:rFonts w:ascii="Times New Roman" w:hAnsi="Times New Roman"/>
          <w:sz w:val="28"/>
          <w:szCs w:val="28"/>
          <w:lang w:val="be-BY"/>
        </w:rPr>
        <w:t>жа</w:t>
      </w:r>
      <w:r>
        <w:rPr>
          <w:rFonts w:ascii="Times New Roman" w:hAnsi="Times New Roman"/>
          <w:sz w:val="28"/>
          <w:szCs w:val="28"/>
          <w:lang w:val="be-BY"/>
        </w:rPr>
        <w:t>ўся</w:t>
      </w:r>
      <w:r w:rsidRPr="005113E3">
        <w:rPr>
          <w:rFonts w:ascii="Times New Roman" w:hAnsi="Times New Roman"/>
          <w:sz w:val="28"/>
          <w:szCs w:val="28"/>
          <w:lang w:val="be-BY"/>
        </w:rPr>
        <w:t xml:space="preserve"> не тольк</w:t>
      </w:r>
      <w:r>
        <w:rPr>
          <w:rFonts w:ascii="Times New Roman" w:hAnsi="Times New Roman"/>
          <w:sz w:val="28"/>
          <w:szCs w:val="28"/>
          <w:lang w:val="be-BY"/>
        </w:rPr>
        <w:t>і</w:t>
      </w:r>
      <w:r w:rsidRPr="005113E3">
        <w:rPr>
          <w:rFonts w:ascii="Times New Roman" w:hAnsi="Times New Roman"/>
          <w:sz w:val="28"/>
          <w:szCs w:val="28"/>
          <w:lang w:val="be-BY"/>
        </w:rPr>
        <w:t xml:space="preserve"> </w:t>
      </w:r>
      <w:r>
        <w:rPr>
          <w:rFonts w:ascii="Times New Roman" w:hAnsi="Times New Roman"/>
          <w:sz w:val="28"/>
          <w:szCs w:val="28"/>
          <w:lang w:val="be-BY"/>
        </w:rPr>
        <w:t>якабінскі тэрор</w:t>
      </w:r>
      <w:r w:rsidRPr="005113E3">
        <w:rPr>
          <w:rFonts w:ascii="Times New Roman" w:hAnsi="Times New Roman"/>
          <w:sz w:val="28"/>
          <w:szCs w:val="28"/>
          <w:lang w:val="be-BY"/>
        </w:rPr>
        <w:t xml:space="preserve">, </w:t>
      </w:r>
      <w:r>
        <w:rPr>
          <w:rFonts w:ascii="Times New Roman" w:hAnsi="Times New Roman"/>
          <w:sz w:val="28"/>
          <w:szCs w:val="28"/>
          <w:lang w:val="be-BY"/>
        </w:rPr>
        <w:t>але ставілася пад сумненне каштоўнасць самой рэвалюцыі як спосабу грамадскіх пераўтварэнняў. А тыя сацыяльныя ўтопіі, якія яна парадзіла, характарызаваліся як вядучыя да дыктатуры</w:t>
      </w:r>
      <w:r w:rsidRPr="005113E3">
        <w:rPr>
          <w:rFonts w:ascii="Times New Roman" w:hAnsi="Times New Roman"/>
          <w:b/>
          <w:sz w:val="28"/>
          <w:szCs w:val="28"/>
        </w:rPr>
        <w:t xml:space="preserve">. </w:t>
      </w:r>
      <w:r w:rsidRPr="004B04AD">
        <w:rPr>
          <w:rFonts w:ascii="Times New Roman" w:hAnsi="Times New Roman"/>
          <w:sz w:val="28"/>
          <w:szCs w:val="28"/>
        </w:rPr>
        <w:t>Пр</w:t>
      </w:r>
      <w:r>
        <w:rPr>
          <w:rFonts w:ascii="Times New Roman" w:hAnsi="Times New Roman"/>
          <w:sz w:val="28"/>
          <w:szCs w:val="28"/>
          <w:lang w:val="be-BY"/>
        </w:rPr>
        <w:t>ы</w:t>
      </w:r>
      <w:r w:rsidRPr="004B04AD">
        <w:rPr>
          <w:rFonts w:ascii="Times New Roman" w:hAnsi="Times New Roman"/>
          <w:sz w:val="28"/>
          <w:szCs w:val="28"/>
        </w:rPr>
        <w:t xml:space="preserve"> </w:t>
      </w:r>
      <w:r>
        <w:rPr>
          <w:rFonts w:ascii="Times New Roman" w:hAnsi="Times New Roman"/>
          <w:sz w:val="28"/>
          <w:szCs w:val="28"/>
          <w:lang w:val="be-BY"/>
        </w:rPr>
        <w:t xml:space="preserve">вывучэнні </w:t>
      </w:r>
      <w:r w:rsidRPr="004B04AD">
        <w:rPr>
          <w:rFonts w:ascii="Times New Roman" w:hAnsi="Times New Roman"/>
          <w:sz w:val="28"/>
          <w:szCs w:val="28"/>
        </w:rPr>
        <w:t>Французск</w:t>
      </w:r>
      <w:r>
        <w:rPr>
          <w:rFonts w:ascii="Times New Roman" w:hAnsi="Times New Roman"/>
          <w:sz w:val="28"/>
          <w:szCs w:val="28"/>
          <w:lang w:val="be-BY"/>
        </w:rPr>
        <w:t>а</w:t>
      </w:r>
      <w:r w:rsidRPr="004B04AD">
        <w:rPr>
          <w:rFonts w:ascii="Times New Roman" w:hAnsi="Times New Roman"/>
          <w:sz w:val="28"/>
          <w:szCs w:val="28"/>
        </w:rPr>
        <w:t>й р</w:t>
      </w:r>
      <w:r>
        <w:rPr>
          <w:rFonts w:ascii="Times New Roman" w:hAnsi="Times New Roman"/>
          <w:sz w:val="28"/>
          <w:szCs w:val="28"/>
          <w:lang w:val="be-BY"/>
        </w:rPr>
        <w:t>э</w:t>
      </w:r>
      <w:r w:rsidRPr="004B04AD">
        <w:rPr>
          <w:rFonts w:ascii="Times New Roman" w:hAnsi="Times New Roman"/>
          <w:sz w:val="28"/>
          <w:szCs w:val="28"/>
        </w:rPr>
        <w:t>в</w:t>
      </w:r>
      <w:r>
        <w:rPr>
          <w:rFonts w:ascii="Times New Roman" w:hAnsi="Times New Roman"/>
          <w:sz w:val="28"/>
          <w:szCs w:val="28"/>
          <w:lang w:val="be-BY"/>
        </w:rPr>
        <w:t>а</w:t>
      </w:r>
      <w:r w:rsidRPr="004B04AD">
        <w:rPr>
          <w:rFonts w:ascii="Times New Roman" w:hAnsi="Times New Roman"/>
          <w:sz w:val="28"/>
          <w:szCs w:val="28"/>
        </w:rPr>
        <w:t>люц</w:t>
      </w:r>
      <w:r>
        <w:rPr>
          <w:rFonts w:ascii="Times New Roman" w:hAnsi="Times New Roman"/>
          <w:sz w:val="28"/>
          <w:szCs w:val="28"/>
          <w:lang w:val="be-BY"/>
        </w:rPr>
        <w:t>ыі</w:t>
      </w:r>
      <w:r w:rsidRPr="004B04AD">
        <w:rPr>
          <w:rFonts w:ascii="Times New Roman" w:hAnsi="Times New Roman"/>
          <w:sz w:val="28"/>
          <w:szCs w:val="28"/>
        </w:rPr>
        <w:t xml:space="preserve"> для </w:t>
      </w:r>
      <w:r>
        <w:rPr>
          <w:rFonts w:ascii="Times New Roman" w:hAnsi="Times New Roman"/>
          <w:sz w:val="28"/>
          <w:szCs w:val="28"/>
          <w:lang w:val="be-BY"/>
        </w:rPr>
        <w:t>сучаснай расійскай гістарыяграфіі храктэрна адмова ад класавага падыходу</w:t>
      </w:r>
      <w:r w:rsidRPr="004B04AD">
        <w:rPr>
          <w:rFonts w:ascii="Times New Roman" w:hAnsi="Times New Roman"/>
          <w:sz w:val="28"/>
          <w:szCs w:val="28"/>
        </w:rPr>
        <w:t xml:space="preserve">. </w:t>
      </w:r>
      <w:r>
        <w:rPr>
          <w:rFonts w:ascii="Times New Roman" w:hAnsi="Times New Roman"/>
          <w:sz w:val="28"/>
          <w:szCs w:val="28"/>
          <w:lang w:val="be-BY"/>
        </w:rPr>
        <w:t>Гісторыкі вядуць гаворку не аб класавай барацьбе, а барацьбе розных палітычных груповак, інтарэсы якіх не былі звязаны з пэўнымі класамі.</w:t>
      </w:r>
    </w:p>
    <w:p w:rsidR="00DF38FE" w:rsidRPr="00487F58"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Характарызуючы якабінскую дыктатуру, </w:t>
      </w:r>
      <w:r w:rsidRPr="006613C2">
        <w:rPr>
          <w:rFonts w:ascii="Times New Roman" w:hAnsi="Times New Roman"/>
          <w:b/>
          <w:sz w:val="28"/>
          <w:szCs w:val="28"/>
          <w:lang w:val="be-BY"/>
        </w:rPr>
        <w:t>А</w:t>
      </w:r>
      <w:r w:rsidRPr="005113E3">
        <w:rPr>
          <w:rFonts w:ascii="Times New Roman" w:hAnsi="Times New Roman"/>
          <w:b/>
          <w:sz w:val="28"/>
          <w:szCs w:val="28"/>
          <w:lang w:val="be-BY"/>
        </w:rPr>
        <w:t xml:space="preserve">ляксандр </w:t>
      </w:r>
      <w:r w:rsidRPr="006613C2">
        <w:rPr>
          <w:rFonts w:ascii="Times New Roman" w:hAnsi="Times New Roman"/>
          <w:b/>
          <w:sz w:val="28"/>
          <w:szCs w:val="28"/>
          <w:lang w:val="be-BY"/>
        </w:rPr>
        <w:t>В</w:t>
      </w:r>
      <w:r w:rsidRPr="005113E3">
        <w:rPr>
          <w:rFonts w:ascii="Times New Roman" w:hAnsi="Times New Roman"/>
          <w:b/>
          <w:sz w:val="28"/>
          <w:szCs w:val="28"/>
          <w:lang w:val="be-BY"/>
        </w:rPr>
        <w:t xml:space="preserve">іктаравіч </w:t>
      </w:r>
      <w:r w:rsidRPr="006613C2">
        <w:rPr>
          <w:rFonts w:ascii="Times New Roman" w:hAnsi="Times New Roman"/>
          <w:b/>
          <w:sz w:val="28"/>
          <w:szCs w:val="28"/>
          <w:lang w:val="be-BY"/>
        </w:rPr>
        <w:t>Чуд</w:t>
      </w:r>
      <w:r w:rsidRPr="005113E3">
        <w:rPr>
          <w:rFonts w:ascii="Times New Roman" w:hAnsi="Times New Roman"/>
          <w:b/>
          <w:sz w:val="28"/>
          <w:szCs w:val="28"/>
          <w:lang w:val="be-BY"/>
        </w:rPr>
        <w:t>зі</w:t>
      </w:r>
      <w:r w:rsidRPr="006613C2">
        <w:rPr>
          <w:rFonts w:ascii="Times New Roman" w:hAnsi="Times New Roman"/>
          <w:b/>
          <w:sz w:val="28"/>
          <w:szCs w:val="28"/>
          <w:lang w:val="be-BY"/>
        </w:rPr>
        <w:t>н</w:t>
      </w:r>
      <w:r w:rsidRPr="005113E3">
        <w:rPr>
          <w:rFonts w:ascii="Times New Roman" w:hAnsi="Times New Roman"/>
          <w:b/>
          <w:sz w:val="28"/>
          <w:szCs w:val="28"/>
          <w:lang w:val="be-BY"/>
        </w:rPr>
        <w:t>аў</w:t>
      </w:r>
      <w:r w:rsidRPr="006613C2">
        <w:rPr>
          <w:rFonts w:ascii="Times New Roman" w:hAnsi="Times New Roman"/>
          <w:sz w:val="28"/>
          <w:szCs w:val="28"/>
          <w:lang w:val="be-BY"/>
        </w:rPr>
        <w:t xml:space="preserve"> </w:t>
      </w:r>
      <w:r>
        <w:rPr>
          <w:rFonts w:ascii="Times New Roman" w:hAnsi="Times New Roman"/>
          <w:sz w:val="28"/>
          <w:szCs w:val="28"/>
          <w:lang w:val="be-BY"/>
        </w:rPr>
        <w:t>у манаграфіі «</w:t>
      </w:r>
      <w:r w:rsidRPr="006613C2">
        <w:rPr>
          <w:rFonts w:ascii="Times New Roman" w:hAnsi="Times New Roman"/>
          <w:sz w:val="28"/>
          <w:szCs w:val="28"/>
          <w:lang w:val="be-BY"/>
        </w:rPr>
        <w:t>Французская р</w:t>
      </w:r>
      <w:r>
        <w:rPr>
          <w:rFonts w:ascii="Times New Roman" w:hAnsi="Times New Roman"/>
          <w:sz w:val="28"/>
          <w:szCs w:val="28"/>
          <w:lang w:val="be-BY"/>
        </w:rPr>
        <w:t>э</w:t>
      </w:r>
      <w:r w:rsidRPr="006613C2">
        <w:rPr>
          <w:rFonts w:ascii="Times New Roman" w:hAnsi="Times New Roman"/>
          <w:sz w:val="28"/>
          <w:szCs w:val="28"/>
          <w:lang w:val="be-BY"/>
        </w:rPr>
        <w:t>в</w:t>
      </w:r>
      <w:r>
        <w:rPr>
          <w:rFonts w:ascii="Times New Roman" w:hAnsi="Times New Roman"/>
          <w:sz w:val="28"/>
          <w:szCs w:val="28"/>
          <w:lang w:val="be-BY"/>
        </w:rPr>
        <w:t>а</w:t>
      </w:r>
      <w:r w:rsidRPr="006613C2">
        <w:rPr>
          <w:rFonts w:ascii="Times New Roman" w:hAnsi="Times New Roman"/>
          <w:sz w:val="28"/>
          <w:szCs w:val="28"/>
          <w:lang w:val="be-BY"/>
        </w:rPr>
        <w:t>люц</w:t>
      </w:r>
      <w:r>
        <w:rPr>
          <w:rFonts w:ascii="Times New Roman" w:hAnsi="Times New Roman"/>
          <w:sz w:val="28"/>
          <w:szCs w:val="28"/>
          <w:lang w:val="be-BY"/>
        </w:rPr>
        <w:t>ы</w:t>
      </w:r>
      <w:r w:rsidRPr="006613C2">
        <w:rPr>
          <w:rFonts w:ascii="Times New Roman" w:hAnsi="Times New Roman"/>
          <w:sz w:val="28"/>
          <w:szCs w:val="28"/>
          <w:lang w:val="be-BY"/>
        </w:rPr>
        <w:t xml:space="preserve">я: </w:t>
      </w:r>
      <w:r>
        <w:rPr>
          <w:rFonts w:ascii="Times New Roman" w:hAnsi="Times New Roman"/>
          <w:sz w:val="28"/>
          <w:szCs w:val="28"/>
          <w:lang w:val="be-BY"/>
        </w:rPr>
        <w:t>гісторы</w:t>
      </w:r>
      <w:r w:rsidRPr="006613C2">
        <w:rPr>
          <w:rFonts w:ascii="Times New Roman" w:hAnsi="Times New Roman"/>
          <w:sz w:val="28"/>
          <w:szCs w:val="28"/>
          <w:lang w:val="be-BY"/>
        </w:rPr>
        <w:t xml:space="preserve">я </w:t>
      </w:r>
      <w:r>
        <w:rPr>
          <w:rFonts w:ascii="Times New Roman" w:hAnsi="Times New Roman"/>
          <w:sz w:val="28"/>
          <w:szCs w:val="28"/>
          <w:lang w:val="be-BY"/>
        </w:rPr>
        <w:t>і</w:t>
      </w:r>
      <w:r w:rsidRPr="006613C2">
        <w:rPr>
          <w:rFonts w:ascii="Times New Roman" w:hAnsi="Times New Roman"/>
          <w:sz w:val="28"/>
          <w:szCs w:val="28"/>
          <w:lang w:val="be-BY"/>
        </w:rPr>
        <w:t xml:space="preserve"> м</w:t>
      </w:r>
      <w:r>
        <w:rPr>
          <w:rFonts w:ascii="Times New Roman" w:hAnsi="Times New Roman"/>
          <w:sz w:val="28"/>
          <w:szCs w:val="28"/>
          <w:lang w:val="be-BY"/>
        </w:rPr>
        <w:t>і</w:t>
      </w:r>
      <w:r w:rsidRPr="006613C2">
        <w:rPr>
          <w:rFonts w:ascii="Times New Roman" w:hAnsi="Times New Roman"/>
          <w:sz w:val="28"/>
          <w:szCs w:val="28"/>
          <w:lang w:val="be-BY"/>
        </w:rPr>
        <w:t>фы</w:t>
      </w:r>
      <w:r>
        <w:rPr>
          <w:rFonts w:ascii="Times New Roman" w:hAnsi="Times New Roman"/>
          <w:sz w:val="28"/>
          <w:szCs w:val="28"/>
          <w:lang w:val="be-BY"/>
        </w:rPr>
        <w:t xml:space="preserve">» </w:t>
      </w:r>
      <w:r w:rsidRPr="006613C2">
        <w:rPr>
          <w:rFonts w:ascii="Times New Roman" w:hAnsi="Times New Roman"/>
          <w:sz w:val="28"/>
          <w:szCs w:val="28"/>
          <w:lang w:val="be-BY"/>
        </w:rPr>
        <w:t>выказа</w:t>
      </w:r>
      <w:r>
        <w:rPr>
          <w:rFonts w:ascii="Times New Roman" w:hAnsi="Times New Roman"/>
          <w:sz w:val="28"/>
          <w:szCs w:val="28"/>
          <w:lang w:val="be-BY"/>
        </w:rPr>
        <w:t>ў</w:t>
      </w:r>
      <w:r w:rsidRPr="006613C2">
        <w:rPr>
          <w:rFonts w:ascii="Times New Roman" w:hAnsi="Times New Roman"/>
          <w:sz w:val="28"/>
          <w:szCs w:val="28"/>
          <w:lang w:val="be-BY"/>
        </w:rPr>
        <w:t xml:space="preserve"> пункт гледжання, што этычная </w:t>
      </w:r>
      <w:r>
        <w:rPr>
          <w:rFonts w:ascii="Times New Roman" w:hAnsi="Times New Roman"/>
          <w:sz w:val="28"/>
          <w:szCs w:val="28"/>
          <w:lang w:val="be-BY"/>
        </w:rPr>
        <w:t>ў</w:t>
      </w:r>
      <w:r w:rsidRPr="006613C2">
        <w:rPr>
          <w:rFonts w:ascii="Times New Roman" w:hAnsi="Times New Roman"/>
          <w:sz w:val="28"/>
          <w:szCs w:val="28"/>
          <w:lang w:val="be-BY"/>
        </w:rPr>
        <w:t>топ</w:t>
      </w:r>
      <w:r>
        <w:rPr>
          <w:rFonts w:ascii="Times New Roman" w:hAnsi="Times New Roman"/>
          <w:sz w:val="28"/>
          <w:szCs w:val="28"/>
          <w:lang w:val="be-BY"/>
        </w:rPr>
        <w:t>і</w:t>
      </w:r>
      <w:r w:rsidRPr="006613C2">
        <w:rPr>
          <w:rFonts w:ascii="Times New Roman" w:hAnsi="Times New Roman"/>
          <w:sz w:val="28"/>
          <w:szCs w:val="28"/>
          <w:lang w:val="be-BY"/>
        </w:rPr>
        <w:t>я р</w:t>
      </w:r>
      <w:r>
        <w:rPr>
          <w:rFonts w:ascii="Times New Roman" w:hAnsi="Times New Roman"/>
          <w:sz w:val="28"/>
          <w:szCs w:val="28"/>
          <w:lang w:val="be-BY"/>
        </w:rPr>
        <w:t>а</w:t>
      </w:r>
      <w:r w:rsidRPr="006613C2">
        <w:rPr>
          <w:rFonts w:ascii="Times New Roman" w:hAnsi="Times New Roman"/>
          <w:sz w:val="28"/>
          <w:szCs w:val="28"/>
          <w:lang w:val="be-BY"/>
        </w:rPr>
        <w:t>бесп</w:t>
      </w:r>
      <w:r>
        <w:rPr>
          <w:rFonts w:ascii="Times New Roman" w:hAnsi="Times New Roman"/>
          <w:sz w:val="28"/>
          <w:szCs w:val="28"/>
          <w:lang w:val="be-BY"/>
        </w:rPr>
        <w:t>’</w:t>
      </w:r>
      <w:r w:rsidRPr="006613C2">
        <w:rPr>
          <w:rFonts w:ascii="Times New Roman" w:hAnsi="Times New Roman"/>
          <w:sz w:val="28"/>
          <w:szCs w:val="28"/>
          <w:lang w:val="be-BY"/>
        </w:rPr>
        <w:t>ер</w:t>
      </w:r>
      <w:r>
        <w:rPr>
          <w:rFonts w:ascii="Times New Roman" w:hAnsi="Times New Roman"/>
          <w:sz w:val="28"/>
          <w:szCs w:val="28"/>
          <w:lang w:val="be-BY"/>
        </w:rPr>
        <w:t>ыстаў, якія імкнуліся пабудаваць царства дабрадзецелі, супярэчыла інтарэсам усіх пластоў французскага грамадства</w:t>
      </w:r>
      <w:r w:rsidRPr="006613C2">
        <w:rPr>
          <w:rFonts w:ascii="Times New Roman" w:hAnsi="Times New Roman"/>
          <w:sz w:val="28"/>
          <w:szCs w:val="28"/>
          <w:lang w:val="be-BY"/>
        </w:rPr>
        <w:t xml:space="preserve">. </w:t>
      </w:r>
      <w:r>
        <w:rPr>
          <w:rFonts w:ascii="Times New Roman" w:hAnsi="Times New Roman"/>
          <w:sz w:val="28"/>
          <w:szCs w:val="28"/>
          <w:lang w:val="be-BY"/>
        </w:rPr>
        <w:t xml:space="preserve">Таму палітыку </w:t>
      </w:r>
      <w:r w:rsidRPr="004B04AD">
        <w:rPr>
          <w:rFonts w:ascii="Times New Roman" w:hAnsi="Times New Roman"/>
          <w:sz w:val="28"/>
          <w:szCs w:val="28"/>
        </w:rPr>
        <w:t>Р</w:t>
      </w:r>
      <w:r>
        <w:rPr>
          <w:rFonts w:ascii="Times New Roman" w:hAnsi="Times New Roman"/>
          <w:sz w:val="28"/>
          <w:szCs w:val="28"/>
          <w:lang w:val="be-BY"/>
        </w:rPr>
        <w:t>а</w:t>
      </w:r>
      <w:r w:rsidRPr="004B04AD">
        <w:rPr>
          <w:rFonts w:ascii="Times New Roman" w:hAnsi="Times New Roman"/>
          <w:sz w:val="28"/>
          <w:szCs w:val="28"/>
        </w:rPr>
        <w:t>бесп</w:t>
      </w:r>
      <w:r>
        <w:rPr>
          <w:rFonts w:ascii="Times New Roman" w:hAnsi="Times New Roman"/>
          <w:sz w:val="28"/>
          <w:szCs w:val="28"/>
          <w:lang w:val="be-BY"/>
        </w:rPr>
        <w:t>’</w:t>
      </w:r>
      <w:r w:rsidRPr="004B04AD">
        <w:rPr>
          <w:rFonts w:ascii="Times New Roman" w:hAnsi="Times New Roman"/>
          <w:sz w:val="28"/>
          <w:szCs w:val="28"/>
        </w:rPr>
        <w:t xml:space="preserve">ера </w:t>
      </w:r>
      <w:r>
        <w:rPr>
          <w:rFonts w:ascii="Times New Roman" w:hAnsi="Times New Roman"/>
          <w:sz w:val="28"/>
          <w:szCs w:val="28"/>
          <w:lang w:val="be-BY"/>
        </w:rPr>
        <w:t xml:space="preserve">нельга звязаць з інтарэсамі якога-небудзь пласта французскага грамадства. </w:t>
      </w:r>
      <w:r w:rsidRPr="00487F58">
        <w:rPr>
          <w:rFonts w:ascii="Times New Roman" w:hAnsi="Times New Roman"/>
          <w:sz w:val="28"/>
          <w:szCs w:val="28"/>
          <w:lang w:val="be-BY"/>
        </w:rPr>
        <w:t>Пер</w:t>
      </w:r>
      <w:r>
        <w:rPr>
          <w:rFonts w:ascii="Times New Roman" w:hAnsi="Times New Roman"/>
          <w:sz w:val="28"/>
          <w:szCs w:val="28"/>
          <w:lang w:val="be-BY"/>
        </w:rPr>
        <w:t>а</w:t>
      </w:r>
      <w:r w:rsidRPr="00487F58">
        <w:rPr>
          <w:rFonts w:ascii="Times New Roman" w:hAnsi="Times New Roman"/>
          <w:sz w:val="28"/>
          <w:szCs w:val="28"/>
          <w:lang w:val="be-BY"/>
        </w:rPr>
        <w:t>в</w:t>
      </w:r>
      <w:r>
        <w:rPr>
          <w:rFonts w:ascii="Times New Roman" w:hAnsi="Times New Roman"/>
          <w:sz w:val="28"/>
          <w:szCs w:val="28"/>
          <w:lang w:val="be-BY"/>
        </w:rPr>
        <w:t>а</w:t>
      </w:r>
      <w:r w:rsidRPr="00487F58">
        <w:rPr>
          <w:rFonts w:ascii="Times New Roman" w:hAnsi="Times New Roman"/>
          <w:sz w:val="28"/>
          <w:szCs w:val="28"/>
          <w:lang w:val="be-BY"/>
        </w:rPr>
        <w:t>рот 9 тэрм</w:t>
      </w:r>
      <w:r>
        <w:rPr>
          <w:rFonts w:ascii="Times New Roman" w:hAnsi="Times New Roman"/>
          <w:sz w:val="28"/>
          <w:szCs w:val="28"/>
          <w:lang w:val="be-BY"/>
        </w:rPr>
        <w:t>і</w:t>
      </w:r>
      <w:r w:rsidRPr="00487F58">
        <w:rPr>
          <w:rFonts w:ascii="Times New Roman" w:hAnsi="Times New Roman"/>
          <w:sz w:val="28"/>
          <w:szCs w:val="28"/>
          <w:lang w:val="be-BY"/>
        </w:rPr>
        <w:t xml:space="preserve">дора </w:t>
      </w:r>
      <w:r>
        <w:rPr>
          <w:rFonts w:ascii="Times New Roman" w:hAnsi="Times New Roman"/>
          <w:sz w:val="28"/>
          <w:szCs w:val="28"/>
          <w:lang w:val="be-BY"/>
        </w:rPr>
        <w:t>выратаваў</w:t>
      </w:r>
      <w:r w:rsidRPr="00487F58">
        <w:rPr>
          <w:rFonts w:ascii="Times New Roman" w:hAnsi="Times New Roman"/>
          <w:sz w:val="28"/>
          <w:szCs w:val="28"/>
          <w:lang w:val="be-BY"/>
        </w:rPr>
        <w:t xml:space="preserve"> Франц</w:t>
      </w:r>
      <w:r>
        <w:rPr>
          <w:rFonts w:ascii="Times New Roman" w:hAnsi="Times New Roman"/>
          <w:sz w:val="28"/>
          <w:szCs w:val="28"/>
          <w:lang w:val="be-BY"/>
        </w:rPr>
        <w:t>ы</w:t>
      </w:r>
      <w:r w:rsidRPr="00487F58">
        <w:rPr>
          <w:rFonts w:ascii="Times New Roman" w:hAnsi="Times New Roman"/>
          <w:sz w:val="28"/>
          <w:szCs w:val="28"/>
          <w:lang w:val="be-BY"/>
        </w:rPr>
        <w:t xml:space="preserve">ю </w:t>
      </w:r>
      <w:r>
        <w:rPr>
          <w:rFonts w:ascii="Times New Roman" w:hAnsi="Times New Roman"/>
          <w:sz w:val="28"/>
          <w:szCs w:val="28"/>
          <w:lang w:val="be-BY"/>
        </w:rPr>
        <w:t>ад катастрофы</w:t>
      </w:r>
      <w:r w:rsidRPr="00487F58">
        <w:rPr>
          <w:rFonts w:ascii="Times New Roman" w:hAnsi="Times New Roman"/>
          <w:sz w:val="28"/>
          <w:szCs w:val="28"/>
          <w:lang w:val="be-BY"/>
        </w:rPr>
        <w:t xml:space="preserve">, </w:t>
      </w:r>
      <w:r>
        <w:rPr>
          <w:rFonts w:ascii="Times New Roman" w:hAnsi="Times New Roman"/>
          <w:sz w:val="28"/>
          <w:szCs w:val="28"/>
          <w:lang w:val="be-BY"/>
        </w:rPr>
        <w:t>я</w:t>
      </w:r>
      <w:r w:rsidRPr="00487F58">
        <w:rPr>
          <w:rFonts w:ascii="Times New Roman" w:hAnsi="Times New Roman"/>
          <w:sz w:val="28"/>
          <w:szCs w:val="28"/>
          <w:lang w:val="be-BY"/>
        </w:rPr>
        <w:t xml:space="preserve">кую </w:t>
      </w:r>
      <w:r>
        <w:rPr>
          <w:rFonts w:ascii="Times New Roman" w:hAnsi="Times New Roman"/>
          <w:sz w:val="28"/>
          <w:szCs w:val="28"/>
          <w:lang w:val="be-BY"/>
        </w:rPr>
        <w:t xml:space="preserve">рыхтавалі ёй </w:t>
      </w:r>
      <w:r w:rsidRPr="00487F58">
        <w:rPr>
          <w:rFonts w:ascii="Times New Roman" w:hAnsi="Times New Roman"/>
          <w:sz w:val="28"/>
          <w:szCs w:val="28"/>
          <w:lang w:val="be-BY"/>
        </w:rPr>
        <w:t>як</w:t>
      </w:r>
      <w:r>
        <w:rPr>
          <w:rFonts w:ascii="Times New Roman" w:hAnsi="Times New Roman"/>
          <w:sz w:val="28"/>
          <w:szCs w:val="28"/>
          <w:lang w:val="be-BY"/>
        </w:rPr>
        <w:t>а</w:t>
      </w:r>
      <w:r w:rsidRPr="00487F58">
        <w:rPr>
          <w:rFonts w:ascii="Times New Roman" w:hAnsi="Times New Roman"/>
          <w:sz w:val="28"/>
          <w:szCs w:val="28"/>
          <w:lang w:val="be-BY"/>
        </w:rPr>
        <w:t>б</w:t>
      </w:r>
      <w:r>
        <w:rPr>
          <w:rFonts w:ascii="Times New Roman" w:hAnsi="Times New Roman"/>
          <w:sz w:val="28"/>
          <w:szCs w:val="28"/>
          <w:lang w:val="be-BY"/>
        </w:rPr>
        <w:t>і</w:t>
      </w:r>
      <w:r w:rsidRPr="00487F58">
        <w:rPr>
          <w:rFonts w:ascii="Times New Roman" w:hAnsi="Times New Roman"/>
          <w:sz w:val="28"/>
          <w:szCs w:val="28"/>
          <w:lang w:val="be-BY"/>
        </w:rPr>
        <w:t>нцы св</w:t>
      </w:r>
      <w:r>
        <w:rPr>
          <w:rFonts w:ascii="Times New Roman" w:hAnsi="Times New Roman"/>
          <w:sz w:val="28"/>
          <w:szCs w:val="28"/>
          <w:lang w:val="be-BY"/>
        </w:rPr>
        <w:t>аё</w:t>
      </w:r>
      <w:r w:rsidRPr="00487F58">
        <w:rPr>
          <w:rFonts w:ascii="Times New Roman" w:hAnsi="Times New Roman"/>
          <w:sz w:val="28"/>
          <w:szCs w:val="28"/>
          <w:lang w:val="be-BY"/>
        </w:rPr>
        <w:t xml:space="preserve">й </w:t>
      </w:r>
      <w:r>
        <w:rPr>
          <w:rFonts w:ascii="Times New Roman" w:hAnsi="Times New Roman"/>
          <w:sz w:val="28"/>
          <w:szCs w:val="28"/>
          <w:lang w:val="be-BY"/>
        </w:rPr>
        <w:t>палітыкай</w:t>
      </w:r>
      <w:r w:rsidRPr="00487F58">
        <w:rPr>
          <w:rFonts w:ascii="Times New Roman" w:hAnsi="Times New Roman"/>
          <w:sz w:val="28"/>
          <w:szCs w:val="28"/>
          <w:lang w:val="be-BY"/>
        </w:rPr>
        <w:t xml:space="preserve">. </w:t>
      </w:r>
      <w:r w:rsidRPr="00487F58">
        <w:rPr>
          <w:rFonts w:ascii="Times New Roman" w:hAnsi="Times New Roman"/>
          <w:b/>
          <w:sz w:val="28"/>
          <w:szCs w:val="28"/>
          <w:lang w:val="be-BY"/>
        </w:rPr>
        <w:t>Аляксандр Уладзіміравіч Гардон</w:t>
      </w:r>
      <w:r w:rsidRPr="00487F58">
        <w:rPr>
          <w:rFonts w:ascii="Times New Roman" w:hAnsi="Times New Roman"/>
          <w:sz w:val="28"/>
          <w:szCs w:val="28"/>
          <w:lang w:val="be-BY"/>
        </w:rPr>
        <w:t xml:space="preserve">, </w:t>
      </w:r>
      <w:r>
        <w:rPr>
          <w:rFonts w:ascii="Times New Roman" w:hAnsi="Times New Roman"/>
          <w:sz w:val="28"/>
          <w:szCs w:val="28"/>
          <w:lang w:val="be-BY"/>
        </w:rPr>
        <w:t>выказвае ў многім супрацьлеглае меркаванне</w:t>
      </w:r>
      <w:r w:rsidRPr="00487F58">
        <w:rPr>
          <w:rFonts w:ascii="Times New Roman" w:hAnsi="Times New Roman"/>
          <w:sz w:val="28"/>
          <w:szCs w:val="28"/>
          <w:lang w:val="be-BY"/>
        </w:rPr>
        <w:t xml:space="preserve">, </w:t>
      </w:r>
      <w:r>
        <w:rPr>
          <w:rFonts w:ascii="Times New Roman" w:hAnsi="Times New Roman"/>
          <w:sz w:val="28"/>
          <w:szCs w:val="28"/>
          <w:lang w:val="be-BY"/>
        </w:rPr>
        <w:t>ш</w:t>
      </w:r>
      <w:r w:rsidRPr="00487F58">
        <w:rPr>
          <w:rFonts w:ascii="Times New Roman" w:hAnsi="Times New Roman"/>
          <w:sz w:val="28"/>
          <w:szCs w:val="28"/>
          <w:lang w:val="be-BY"/>
        </w:rPr>
        <w:t>то за як</w:t>
      </w:r>
      <w:r>
        <w:rPr>
          <w:rFonts w:ascii="Times New Roman" w:hAnsi="Times New Roman"/>
          <w:sz w:val="28"/>
          <w:szCs w:val="28"/>
          <w:lang w:val="be-BY"/>
        </w:rPr>
        <w:t>а</w:t>
      </w:r>
      <w:r w:rsidRPr="00487F58">
        <w:rPr>
          <w:rFonts w:ascii="Times New Roman" w:hAnsi="Times New Roman"/>
          <w:sz w:val="28"/>
          <w:szCs w:val="28"/>
          <w:lang w:val="be-BY"/>
        </w:rPr>
        <w:t>б</w:t>
      </w:r>
      <w:r>
        <w:rPr>
          <w:rFonts w:ascii="Times New Roman" w:hAnsi="Times New Roman"/>
          <w:sz w:val="28"/>
          <w:szCs w:val="28"/>
          <w:lang w:val="be-BY"/>
        </w:rPr>
        <w:t>і</w:t>
      </w:r>
      <w:r w:rsidRPr="00487F58">
        <w:rPr>
          <w:rFonts w:ascii="Times New Roman" w:hAnsi="Times New Roman"/>
          <w:sz w:val="28"/>
          <w:szCs w:val="28"/>
          <w:lang w:val="be-BY"/>
        </w:rPr>
        <w:t>нск</w:t>
      </w:r>
      <w:r>
        <w:rPr>
          <w:rFonts w:ascii="Times New Roman" w:hAnsi="Times New Roman"/>
          <w:sz w:val="28"/>
          <w:szCs w:val="28"/>
          <w:lang w:val="be-BY"/>
        </w:rPr>
        <w:t>а</w:t>
      </w:r>
      <w:r w:rsidRPr="00487F58">
        <w:rPr>
          <w:rFonts w:ascii="Times New Roman" w:hAnsi="Times New Roman"/>
          <w:sz w:val="28"/>
          <w:szCs w:val="28"/>
          <w:lang w:val="be-BY"/>
        </w:rPr>
        <w:t xml:space="preserve">й </w:t>
      </w:r>
      <w:r>
        <w:rPr>
          <w:rFonts w:ascii="Times New Roman" w:hAnsi="Times New Roman"/>
          <w:sz w:val="28"/>
          <w:szCs w:val="28"/>
          <w:lang w:val="be-BY"/>
        </w:rPr>
        <w:t>і</w:t>
      </w:r>
      <w:r w:rsidRPr="00487F58">
        <w:rPr>
          <w:rFonts w:ascii="Times New Roman" w:hAnsi="Times New Roman"/>
          <w:sz w:val="28"/>
          <w:szCs w:val="28"/>
          <w:lang w:val="be-BY"/>
        </w:rPr>
        <w:t>люз</w:t>
      </w:r>
      <w:r>
        <w:rPr>
          <w:rFonts w:ascii="Times New Roman" w:hAnsi="Times New Roman"/>
          <w:sz w:val="28"/>
          <w:szCs w:val="28"/>
          <w:lang w:val="be-BY"/>
        </w:rPr>
        <w:t>ія</w:t>
      </w:r>
      <w:r w:rsidRPr="00487F58">
        <w:rPr>
          <w:rFonts w:ascii="Times New Roman" w:hAnsi="Times New Roman"/>
          <w:sz w:val="28"/>
          <w:szCs w:val="28"/>
          <w:lang w:val="be-BY"/>
        </w:rPr>
        <w:t xml:space="preserve">й </w:t>
      </w:r>
      <w:r>
        <w:rPr>
          <w:rFonts w:ascii="Times New Roman" w:hAnsi="Times New Roman"/>
          <w:sz w:val="28"/>
          <w:szCs w:val="28"/>
          <w:lang w:val="be-BY"/>
        </w:rPr>
        <w:t xml:space="preserve">ўсеагульнасці </w:t>
      </w:r>
      <w:r w:rsidRPr="00487F58">
        <w:rPr>
          <w:rFonts w:ascii="Times New Roman" w:hAnsi="Times New Roman"/>
          <w:sz w:val="28"/>
          <w:szCs w:val="28"/>
          <w:lang w:val="be-BY"/>
        </w:rPr>
        <w:t>ст</w:t>
      </w:r>
      <w:r>
        <w:rPr>
          <w:rFonts w:ascii="Times New Roman" w:hAnsi="Times New Roman"/>
          <w:sz w:val="28"/>
          <w:szCs w:val="28"/>
          <w:lang w:val="be-BY"/>
        </w:rPr>
        <w:t>а</w:t>
      </w:r>
      <w:r w:rsidRPr="00487F58">
        <w:rPr>
          <w:rFonts w:ascii="Times New Roman" w:hAnsi="Times New Roman"/>
          <w:sz w:val="28"/>
          <w:szCs w:val="28"/>
          <w:lang w:val="be-BY"/>
        </w:rPr>
        <w:t>ял</w:t>
      </w:r>
      <w:r>
        <w:rPr>
          <w:rFonts w:ascii="Times New Roman" w:hAnsi="Times New Roman"/>
          <w:sz w:val="28"/>
          <w:szCs w:val="28"/>
          <w:lang w:val="be-BY"/>
        </w:rPr>
        <w:t>і</w:t>
      </w:r>
      <w:r w:rsidRPr="00487F58">
        <w:rPr>
          <w:rFonts w:ascii="Times New Roman" w:hAnsi="Times New Roman"/>
          <w:sz w:val="28"/>
          <w:szCs w:val="28"/>
          <w:lang w:val="be-BY"/>
        </w:rPr>
        <w:t xml:space="preserve"> </w:t>
      </w:r>
      <w:r>
        <w:rPr>
          <w:rFonts w:ascii="Times New Roman" w:hAnsi="Times New Roman"/>
          <w:sz w:val="28"/>
          <w:szCs w:val="28"/>
          <w:lang w:val="be-BY"/>
        </w:rPr>
        <w:t>і</w:t>
      </w:r>
      <w:r w:rsidRPr="00487F58">
        <w:rPr>
          <w:rFonts w:ascii="Times New Roman" w:hAnsi="Times New Roman"/>
          <w:sz w:val="28"/>
          <w:szCs w:val="28"/>
          <w:lang w:val="be-BY"/>
        </w:rPr>
        <w:t>нт</w:t>
      </w:r>
      <w:r>
        <w:rPr>
          <w:rFonts w:ascii="Times New Roman" w:hAnsi="Times New Roman"/>
          <w:sz w:val="28"/>
          <w:szCs w:val="28"/>
          <w:lang w:val="be-BY"/>
        </w:rPr>
        <w:t>а</w:t>
      </w:r>
      <w:r w:rsidRPr="00487F58">
        <w:rPr>
          <w:rFonts w:ascii="Times New Roman" w:hAnsi="Times New Roman"/>
          <w:sz w:val="28"/>
          <w:szCs w:val="28"/>
          <w:lang w:val="be-BY"/>
        </w:rPr>
        <w:t>р</w:t>
      </w:r>
      <w:r>
        <w:rPr>
          <w:rFonts w:ascii="Times New Roman" w:hAnsi="Times New Roman"/>
          <w:sz w:val="28"/>
          <w:szCs w:val="28"/>
          <w:lang w:val="be-BY"/>
        </w:rPr>
        <w:t>э</w:t>
      </w:r>
      <w:r w:rsidRPr="00487F58">
        <w:rPr>
          <w:rFonts w:ascii="Times New Roman" w:hAnsi="Times New Roman"/>
          <w:sz w:val="28"/>
          <w:szCs w:val="28"/>
          <w:lang w:val="be-BY"/>
        </w:rPr>
        <w:t>сы не стольк</w:t>
      </w:r>
      <w:r>
        <w:rPr>
          <w:rFonts w:ascii="Times New Roman" w:hAnsi="Times New Roman"/>
          <w:sz w:val="28"/>
          <w:szCs w:val="28"/>
          <w:lang w:val="be-BY"/>
        </w:rPr>
        <w:t>і</w:t>
      </w:r>
      <w:r w:rsidRPr="00487F58">
        <w:rPr>
          <w:rFonts w:ascii="Times New Roman" w:hAnsi="Times New Roman"/>
          <w:sz w:val="28"/>
          <w:szCs w:val="28"/>
          <w:lang w:val="be-BY"/>
        </w:rPr>
        <w:t xml:space="preserve"> буржуаз</w:t>
      </w:r>
      <w:r>
        <w:rPr>
          <w:rFonts w:ascii="Times New Roman" w:hAnsi="Times New Roman"/>
          <w:sz w:val="28"/>
          <w:szCs w:val="28"/>
          <w:lang w:val="be-BY"/>
        </w:rPr>
        <w:t>іі</w:t>
      </w:r>
      <w:r w:rsidRPr="00487F58">
        <w:rPr>
          <w:rFonts w:ascii="Times New Roman" w:hAnsi="Times New Roman"/>
          <w:sz w:val="28"/>
          <w:szCs w:val="28"/>
          <w:lang w:val="be-BY"/>
        </w:rPr>
        <w:t>, кольк</w:t>
      </w:r>
      <w:r>
        <w:rPr>
          <w:rFonts w:ascii="Times New Roman" w:hAnsi="Times New Roman"/>
          <w:sz w:val="28"/>
          <w:szCs w:val="28"/>
          <w:lang w:val="be-BY"/>
        </w:rPr>
        <w:t>і</w:t>
      </w:r>
      <w:r w:rsidRPr="00487F58">
        <w:rPr>
          <w:rFonts w:ascii="Times New Roman" w:hAnsi="Times New Roman"/>
          <w:sz w:val="28"/>
          <w:szCs w:val="28"/>
          <w:lang w:val="be-BY"/>
        </w:rPr>
        <w:t xml:space="preserve"> небуржуазн</w:t>
      </w:r>
      <w:r>
        <w:rPr>
          <w:rFonts w:ascii="Times New Roman" w:hAnsi="Times New Roman"/>
          <w:sz w:val="28"/>
          <w:szCs w:val="28"/>
          <w:lang w:val="be-BY"/>
        </w:rPr>
        <w:t>ай</w:t>
      </w:r>
      <w:r w:rsidRPr="00487F58">
        <w:rPr>
          <w:rFonts w:ascii="Times New Roman" w:hAnsi="Times New Roman"/>
          <w:sz w:val="28"/>
          <w:szCs w:val="28"/>
          <w:lang w:val="be-BY"/>
        </w:rPr>
        <w:t xml:space="preserve"> част</w:t>
      </w:r>
      <w:r>
        <w:rPr>
          <w:rFonts w:ascii="Times New Roman" w:hAnsi="Times New Roman"/>
          <w:sz w:val="28"/>
          <w:szCs w:val="28"/>
          <w:lang w:val="be-BY"/>
        </w:rPr>
        <w:t>кі</w:t>
      </w:r>
      <w:r w:rsidRPr="00487F58">
        <w:rPr>
          <w:rFonts w:ascii="Times New Roman" w:hAnsi="Times New Roman"/>
          <w:sz w:val="28"/>
          <w:szCs w:val="28"/>
          <w:lang w:val="be-BY"/>
        </w:rPr>
        <w:t xml:space="preserve"> французск</w:t>
      </w:r>
      <w:r>
        <w:rPr>
          <w:rFonts w:ascii="Times New Roman" w:hAnsi="Times New Roman"/>
          <w:sz w:val="28"/>
          <w:szCs w:val="28"/>
          <w:lang w:val="be-BY"/>
        </w:rPr>
        <w:t>а</w:t>
      </w:r>
      <w:r w:rsidRPr="00487F58">
        <w:rPr>
          <w:rFonts w:ascii="Times New Roman" w:hAnsi="Times New Roman"/>
          <w:sz w:val="28"/>
          <w:szCs w:val="28"/>
          <w:lang w:val="be-BY"/>
        </w:rPr>
        <w:t>г</w:t>
      </w:r>
      <w:r>
        <w:rPr>
          <w:rFonts w:ascii="Times New Roman" w:hAnsi="Times New Roman"/>
          <w:sz w:val="28"/>
          <w:szCs w:val="28"/>
          <w:lang w:val="be-BY"/>
        </w:rPr>
        <w:t>а</w:t>
      </w:r>
      <w:r w:rsidRPr="00487F58">
        <w:rPr>
          <w:rFonts w:ascii="Times New Roman" w:hAnsi="Times New Roman"/>
          <w:sz w:val="28"/>
          <w:szCs w:val="28"/>
          <w:lang w:val="be-BY"/>
        </w:rPr>
        <w:t xml:space="preserve"> </w:t>
      </w:r>
      <w:r>
        <w:rPr>
          <w:rFonts w:ascii="Times New Roman" w:hAnsi="Times New Roman"/>
          <w:sz w:val="28"/>
          <w:szCs w:val="28"/>
          <w:lang w:val="be-BY"/>
        </w:rPr>
        <w:t>грамадства, і якабінцы адлюстроўвалі інтарэсы шырокіх мас насельніцтва</w:t>
      </w:r>
      <w:r w:rsidRPr="00487F58">
        <w:rPr>
          <w:rFonts w:ascii="Times New Roman" w:hAnsi="Times New Roman"/>
          <w:sz w:val="28"/>
          <w:szCs w:val="28"/>
          <w:lang w:val="be-BY"/>
        </w:rPr>
        <w:t>.</w:t>
      </w:r>
    </w:p>
    <w:p w:rsidR="00DF38FE" w:rsidRPr="00AD6169"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Па-новаму вырашаецца пытанне аб кіруючых сілах рэвалюцыі. А. В. Чудзінаў </w:t>
      </w:r>
      <w:r w:rsidRPr="00AD6169">
        <w:rPr>
          <w:rFonts w:ascii="Times New Roman" w:hAnsi="Times New Roman"/>
          <w:sz w:val="28"/>
          <w:szCs w:val="28"/>
          <w:lang w:val="be-BY"/>
        </w:rPr>
        <w:t>выказвае</w:t>
      </w:r>
      <w:r>
        <w:rPr>
          <w:rFonts w:ascii="Times New Roman" w:hAnsi="Times New Roman"/>
          <w:sz w:val="28"/>
          <w:szCs w:val="28"/>
          <w:lang w:val="be-BY"/>
        </w:rPr>
        <w:t xml:space="preserve"> пункт гледжання</w:t>
      </w:r>
      <w:r w:rsidRPr="00AD6169">
        <w:rPr>
          <w:rFonts w:ascii="Times New Roman" w:hAnsi="Times New Roman"/>
          <w:sz w:val="28"/>
          <w:szCs w:val="28"/>
          <w:lang w:val="be-BY"/>
        </w:rPr>
        <w:t xml:space="preserve">, </w:t>
      </w:r>
      <w:r>
        <w:rPr>
          <w:rFonts w:ascii="Times New Roman" w:hAnsi="Times New Roman"/>
          <w:sz w:val="28"/>
          <w:szCs w:val="28"/>
          <w:lang w:val="be-BY"/>
        </w:rPr>
        <w:t>ш</w:t>
      </w:r>
      <w:r w:rsidRPr="00AD6169">
        <w:rPr>
          <w:rFonts w:ascii="Times New Roman" w:hAnsi="Times New Roman"/>
          <w:sz w:val="28"/>
          <w:szCs w:val="28"/>
          <w:lang w:val="be-BY"/>
        </w:rPr>
        <w:t>то буржуаз</w:t>
      </w:r>
      <w:r>
        <w:rPr>
          <w:rFonts w:ascii="Times New Roman" w:hAnsi="Times New Roman"/>
          <w:sz w:val="28"/>
          <w:szCs w:val="28"/>
          <w:lang w:val="be-BY"/>
        </w:rPr>
        <w:t>і</w:t>
      </w:r>
      <w:r w:rsidRPr="00AD6169">
        <w:rPr>
          <w:rFonts w:ascii="Times New Roman" w:hAnsi="Times New Roman"/>
          <w:sz w:val="28"/>
          <w:szCs w:val="28"/>
          <w:lang w:val="be-BY"/>
        </w:rPr>
        <w:t>я старог</w:t>
      </w:r>
      <w:r>
        <w:rPr>
          <w:rFonts w:ascii="Times New Roman" w:hAnsi="Times New Roman"/>
          <w:sz w:val="28"/>
          <w:szCs w:val="28"/>
          <w:lang w:val="be-BY"/>
        </w:rPr>
        <w:t>а</w:t>
      </w:r>
      <w:r w:rsidRPr="00AD6169">
        <w:rPr>
          <w:rFonts w:ascii="Times New Roman" w:hAnsi="Times New Roman"/>
          <w:sz w:val="28"/>
          <w:szCs w:val="28"/>
          <w:lang w:val="be-BY"/>
        </w:rPr>
        <w:t xml:space="preserve"> п</w:t>
      </w:r>
      <w:r>
        <w:rPr>
          <w:rFonts w:ascii="Times New Roman" w:hAnsi="Times New Roman"/>
          <w:sz w:val="28"/>
          <w:szCs w:val="28"/>
          <w:lang w:val="be-BY"/>
        </w:rPr>
        <w:t>а</w:t>
      </w:r>
      <w:r w:rsidRPr="00AD6169">
        <w:rPr>
          <w:rFonts w:ascii="Times New Roman" w:hAnsi="Times New Roman"/>
          <w:sz w:val="28"/>
          <w:szCs w:val="28"/>
          <w:lang w:val="be-BY"/>
        </w:rPr>
        <w:t>р</w:t>
      </w:r>
      <w:r>
        <w:rPr>
          <w:rFonts w:ascii="Times New Roman" w:hAnsi="Times New Roman"/>
          <w:sz w:val="28"/>
          <w:szCs w:val="28"/>
          <w:lang w:val="be-BY"/>
        </w:rPr>
        <w:t>а</w:t>
      </w:r>
      <w:r w:rsidRPr="00AD6169">
        <w:rPr>
          <w:rFonts w:ascii="Times New Roman" w:hAnsi="Times New Roman"/>
          <w:sz w:val="28"/>
          <w:szCs w:val="28"/>
          <w:lang w:val="be-BY"/>
        </w:rPr>
        <w:t>дк</w:t>
      </w:r>
      <w:r>
        <w:rPr>
          <w:rFonts w:ascii="Times New Roman" w:hAnsi="Times New Roman"/>
          <w:sz w:val="28"/>
          <w:szCs w:val="28"/>
          <w:lang w:val="be-BY"/>
        </w:rPr>
        <w:t>у</w:t>
      </w:r>
      <w:r w:rsidRPr="00AD6169">
        <w:rPr>
          <w:rFonts w:ascii="Times New Roman" w:hAnsi="Times New Roman"/>
          <w:sz w:val="28"/>
          <w:szCs w:val="28"/>
          <w:lang w:val="be-BY"/>
        </w:rPr>
        <w:t xml:space="preserve"> н</w:t>
      </w:r>
      <w:r>
        <w:rPr>
          <w:rFonts w:ascii="Times New Roman" w:hAnsi="Times New Roman"/>
          <w:sz w:val="28"/>
          <w:szCs w:val="28"/>
          <w:lang w:val="be-BY"/>
        </w:rPr>
        <w:t>і</w:t>
      </w:r>
      <w:r w:rsidRPr="00AD6169">
        <w:rPr>
          <w:rFonts w:ascii="Times New Roman" w:hAnsi="Times New Roman"/>
          <w:sz w:val="28"/>
          <w:szCs w:val="28"/>
          <w:lang w:val="be-BY"/>
        </w:rPr>
        <w:t xml:space="preserve"> пер</w:t>
      </w:r>
      <w:r>
        <w:rPr>
          <w:rFonts w:ascii="Times New Roman" w:hAnsi="Times New Roman"/>
          <w:sz w:val="28"/>
          <w:szCs w:val="28"/>
          <w:lang w:val="be-BY"/>
        </w:rPr>
        <w:t>а</w:t>
      </w:r>
      <w:r w:rsidRPr="00AD6169">
        <w:rPr>
          <w:rFonts w:ascii="Times New Roman" w:hAnsi="Times New Roman"/>
          <w:sz w:val="28"/>
          <w:szCs w:val="28"/>
          <w:lang w:val="be-BY"/>
        </w:rPr>
        <w:t>д р</w:t>
      </w:r>
      <w:r>
        <w:rPr>
          <w:rFonts w:ascii="Times New Roman" w:hAnsi="Times New Roman"/>
          <w:sz w:val="28"/>
          <w:szCs w:val="28"/>
          <w:lang w:val="be-BY"/>
        </w:rPr>
        <w:t>э</w:t>
      </w:r>
      <w:r w:rsidRPr="00AD6169">
        <w:rPr>
          <w:rFonts w:ascii="Times New Roman" w:hAnsi="Times New Roman"/>
          <w:sz w:val="28"/>
          <w:szCs w:val="28"/>
          <w:lang w:val="be-BY"/>
        </w:rPr>
        <w:t>в</w:t>
      </w:r>
      <w:r>
        <w:rPr>
          <w:rFonts w:ascii="Times New Roman" w:hAnsi="Times New Roman"/>
          <w:sz w:val="28"/>
          <w:szCs w:val="28"/>
          <w:lang w:val="be-BY"/>
        </w:rPr>
        <w:t>а</w:t>
      </w:r>
      <w:r w:rsidRPr="00AD6169">
        <w:rPr>
          <w:rFonts w:ascii="Times New Roman" w:hAnsi="Times New Roman"/>
          <w:sz w:val="28"/>
          <w:szCs w:val="28"/>
          <w:lang w:val="be-BY"/>
        </w:rPr>
        <w:t>люц</w:t>
      </w:r>
      <w:r>
        <w:rPr>
          <w:rFonts w:ascii="Times New Roman" w:hAnsi="Times New Roman"/>
          <w:sz w:val="28"/>
          <w:szCs w:val="28"/>
          <w:lang w:val="be-BY"/>
        </w:rPr>
        <w:t>ыя</w:t>
      </w:r>
      <w:r w:rsidRPr="00AD6169">
        <w:rPr>
          <w:rFonts w:ascii="Times New Roman" w:hAnsi="Times New Roman"/>
          <w:sz w:val="28"/>
          <w:szCs w:val="28"/>
          <w:lang w:val="be-BY"/>
        </w:rPr>
        <w:t>й, н</w:t>
      </w:r>
      <w:r>
        <w:rPr>
          <w:rFonts w:ascii="Times New Roman" w:hAnsi="Times New Roman"/>
          <w:sz w:val="28"/>
          <w:szCs w:val="28"/>
          <w:lang w:val="be-BY"/>
        </w:rPr>
        <w:t>і</w:t>
      </w:r>
      <w:r w:rsidRPr="00AD6169">
        <w:rPr>
          <w:rFonts w:ascii="Times New Roman" w:hAnsi="Times New Roman"/>
          <w:sz w:val="28"/>
          <w:szCs w:val="28"/>
          <w:lang w:val="be-BY"/>
        </w:rPr>
        <w:t xml:space="preserve"> </w:t>
      </w:r>
      <w:r>
        <w:rPr>
          <w:rFonts w:ascii="Times New Roman" w:hAnsi="Times New Roman"/>
          <w:sz w:val="28"/>
          <w:szCs w:val="28"/>
          <w:lang w:val="be-BY"/>
        </w:rPr>
        <w:t>ў</w:t>
      </w:r>
      <w:r w:rsidRPr="00AD6169">
        <w:rPr>
          <w:rFonts w:ascii="Times New Roman" w:hAnsi="Times New Roman"/>
          <w:sz w:val="28"/>
          <w:szCs w:val="28"/>
          <w:lang w:val="be-BY"/>
        </w:rPr>
        <w:t xml:space="preserve"> ход</w:t>
      </w:r>
      <w:r>
        <w:rPr>
          <w:rFonts w:ascii="Times New Roman" w:hAnsi="Times New Roman"/>
          <w:sz w:val="28"/>
          <w:szCs w:val="28"/>
          <w:lang w:val="be-BY"/>
        </w:rPr>
        <w:t>з</w:t>
      </w:r>
      <w:r w:rsidRPr="00AD6169">
        <w:rPr>
          <w:rFonts w:ascii="Times New Roman" w:hAnsi="Times New Roman"/>
          <w:sz w:val="28"/>
          <w:szCs w:val="28"/>
          <w:lang w:val="be-BY"/>
        </w:rPr>
        <w:t xml:space="preserve">е </w:t>
      </w:r>
      <w:r>
        <w:rPr>
          <w:rFonts w:ascii="Times New Roman" w:hAnsi="Times New Roman"/>
          <w:sz w:val="28"/>
          <w:szCs w:val="28"/>
          <w:lang w:val="be-BY"/>
        </w:rPr>
        <w:t>яе</w:t>
      </w:r>
      <w:r w:rsidRPr="00AD6169">
        <w:rPr>
          <w:rFonts w:ascii="Times New Roman" w:hAnsi="Times New Roman"/>
          <w:sz w:val="28"/>
          <w:szCs w:val="28"/>
          <w:lang w:val="be-BY"/>
        </w:rPr>
        <w:t xml:space="preserve"> не была адзінай, </w:t>
      </w:r>
      <w:r>
        <w:rPr>
          <w:rFonts w:ascii="Times New Roman" w:hAnsi="Times New Roman"/>
          <w:sz w:val="28"/>
          <w:szCs w:val="28"/>
          <w:lang w:val="be-BY"/>
        </w:rPr>
        <w:t>і</w:t>
      </w:r>
      <w:r w:rsidRPr="00AD6169">
        <w:rPr>
          <w:rFonts w:ascii="Times New Roman" w:hAnsi="Times New Roman"/>
          <w:sz w:val="28"/>
          <w:szCs w:val="28"/>
          <w:lang w:val="be-BY"/>
        </w:rPr>
        <w:t xml:space="preserve"> не </w:t>
      </w:r>
      <w:r>
        <w:rPr>
          <w:rFonts w:ascii="Times New Roman" w:hAnsi="Times New Roman"/>
          <w:sz w:val="28"/>
          <w:szCs w:val="28"/>
          <w:lang w:val="be-BY"/>
        </w:rPr>
        <w:t>з’</w:t>
      </w:r>
      <w:r w:rsidRPr="00AD6169">
        <w:rPr>
          <w:rFonts w:ascii="Times New Roman" w:hAnsi="Times New Roman"/>
          <w:sz w:val="28"/>
          <w:szCs w:val="28"/>
          <w:lang w:val="be-BY"/>
        </w:rPr>
        <w:t>я</w:t>
      </w:r>
      <w:r>
        <w:rPr>
          <w:rFonts w:ascii="Times New Roman" w:hAnsi="Times New Roman"/>
          <w:sz w:val="28"/>
          <w:szCs w:val="28"/>
          <w:lang w:val="be-BY"/>
        </w:rPr>
        <w:t>ў</w:t>
      </w:r>
      <w:r w:rsidRPr="00AD6169">
        <w:rPr>
          <w:rFonts w:ascii="Times New Roman" w:hAnsi="Times New Roman"/>
          <w:sz w:val="28"/>
          <w:szCs w:val="28"/>
          <w:lang w:val="be-BY"/>
        </w:rPr>
        <w:t>лялас</w:t>
      </w:r>
      <w:r>
        <w:rPr>
          <w:rFonts w:ascii="Times New Roman" w:hAnsi="Times New Roman"/>
          <w:sz w:val="28"/>
          <w:szCs w:val="28"/>
          <w:lang w:val="be-BY"/>
        </w:rPr>
        <w:t>я</w:t>
      </w:r>
      <w:r w:rsidRPr="00AD6169">
        <w:rPr>
          <w:rFonts w:ascii="Times New Roman" w:hAnsi="Times New Roman"/>
          <w:sz w:val="28"/>
          <w:szCs w:val="28"/>
          <w:lang w:val="be-BY"/>
        </w:rPr>
        <w:t xml:space="preserve"> клас</w:t>
      </w:r>
      <w:r>
        <w:rPr>
          <w:rFonts w:ascii="Times New Roman" w:hAnsi="Times New Roman"/>
          <w:sz w:val="28"/>
          <w:szCs w:val="28"/>
          <w:lang w:val="be-BY"/>
        </w:rPr>
        <w:t>а</w:t>
      </w:r>
      <w:r w:rsidRPr="00AD6169">
        <w:rPr>
          <w:rFonts w:ascii="Times New Roman" w:hAnsi="Times New Roman"/>
          <w:sz w:val="28"/>
          <w:szCs w:val="28"/>
          <w:lang w:val="be-BY"/>
        </w:rPr>
        <w:t>м-гегемон</w:t>
      </w:r>
      <w:r>
        <w:rPr>
          <w:rFonts w:ascii="Times New Roman" w:hAnsi="Times New Roman"/>
          <w:sz w:val="28"/>
          <w:szCs w:val="28"/>
          <w:lang w:val="be-BY"/>
        </w:rPr>
        <w:t>а</w:t>
      </w:r>
      <w:r w:rsidRPr="00AD6169">
        <w:rPr>
          <w:rFonts w:ascii="Times New Roman" w:hAnsi="Times New Roman"/>
          <w:sz w:val="28"/>
          <w:szCs w:val="28"/>
          <w:lang w:val="be-BY"/>
        </w:rPr>
        <w:t xml:space="preserve">м </w:t>
      </w:r>
      <w:r>
        <w:rPr>
          <w:rFonts w:ascii="Times New Roman" w:hAnsi="Times New Roman"/>
          <w:sz w:val="28"/>
          <w:szCs w:val="28"/>
          <w:lang w:val="be-BY"/>
        </w:rPr>
        <w:t>у</w:t>
      </w:r>
      <w:r w:rsidRPr="00AD6169">
        <w:rPr>
          <w:rFonts w:ascii="Times New Roman" w:hAnsi="Times New Roman"/>
          <w:sz w:val="28"/>
          <w:szCs w:val="28"/>
          <w:lang w:val="be-BY"/>
        </w:rPr>
        <w:t xml:space="preserve"> р</w:t>
      </w:r>
      <w:r>
        <w:rPr>
          <w:rFonts w:ascii="Times New Roman" w:hAnsi="Times New Roman"/>
          <w:sz w:val="28"/>
          <w:szCs w:val="28"/>
          <w:lang w:val="be-BY"/>
        </w:rPr>
        <w:t>э</w:t>
      </w:r>
      <w:r w:rsidRPr="00AD6169">
        <w:rPr>
          <w:rFonts w:ascii="Times New Roman" w:hAnsi="Times New Roman"/>
          <w:sz w:val="28"/>
          <w:szCs w:val="28"/>
          <w:lang w:val="be-BY"/>
        </w:rPr>
        <w:t>в</w:t>
      </w:r>
      <w:r>
        <w:rPr>
          <w:rFonts w:ascii="Times New Roman" w:hAnsi="Times New Roman"/>
          <w:sz w:val="28"/>
          <w:szCs w:val="28"/>
          <w:lang w:val="be-BY"/>
        </w:rPr>
        <w:t>а</w:t>
      </w:r>
      <w:r w:rsidRPr="00AD6169">
        <w:rPr>
          <w:rFonts w:ascii="Times New Roman" w:hAnsi="Times New Roman"/>
          <w:sz w:val="28"/>
          <w:szCs w:val="28"/>
          <w:lang w:val="be-BY"/>
        </w:rPr>
        <w:t>люц</w:t>
      </w:r>
      <w:r>
        <w:rPr>
          <w:rFonts w:ascii="Times New Roman" w:hAnsi="Times New Roman"/>
          <w:sz w:val="28"/>
          <w:szCs w:val="28"/>
          <w:lang w:val="be-BY"/>
        </w:rPr>
        <w:t>ыі</w:t>
      </w:r>
      <w:r w:rsidRPr="00AD6169">
        <w:rPr>
          <w:rFonts w:ascii="Times New Roman" w:hAnsi="Times New Roman"/>
          <w:sz w:val="28"/>
          <w:szCs w:val="28"/>
          <w:lang w:val="be-BY"/>
        </w:rPr>
        <w:t>. Кап</w:t>
      </w:r>
      <w:r>
        <w:rPr>
          <w:rFonts w:ascii="Times New Roman" w:hAnsi="Times New Roman"/>
          <w:sz w:val="28"/>
          <w:szCs w:val="28"/>
          <w:lang w:val="be-BY"/>
        </w:rPr>
        <w:t>і</w:t>
      </w:r>
      <w:r w:rsidRPr="00AD6169">
        <w:rPr>
          <w:rFonts w:ascii="Times New Roman" w:hAnsi="Times New Roman"/>
          <w:sz w:val="28"/>
          <w:szCs w:val="28"/>
          <w:lang w:val="be-BY"/>
        </w:rPr>
        <w:t>тал</w:t>
      </w:r>
      <w:r>
        <w:rPr>
          <w:rFonts w:ascii="Times New Roman" w:hAnsi="Times New Roman"/>
          <w:sz w:val="28"/>
          <w:szCs w:val="28"/>
          <w:lang w:val="be-BY"/>
        </w:rPr>
        <w:t>і</w:t>
      </w:r>
      <w:r w:rsidRPr="00AD6169">
        <w:rPr>
          <w:rFonts w:ascii="Times New Roman" w:hAnsi="Times New Roman"/>
          <w:sz w:val="28"/>
          <w:szCs w:val="28"/>
          <w:lang w:val="be-BY"/>
        </w:rPr>
        <w:t>ст</w:t>
      </w:r>
      <w:r>
        <w:rPr>
          <w:rFonts w:ascii="Times New Roman" w:hAnsi="Times New Roman"/>
          <w:sz w:val="28"/>
          <w:szCs w:val="28"/>
          <w:lang w:val="be-BY"/>
        </w:rPr>
        <w:t>ы</w:t>
      </w:r>
      <w:r w:rsidRPr="00AD6169">
        <w:rPr>
          <w:rFonts w:ascii="Times New Roman" w:hAnsi="Times New Roman"/>
          <w:sz w:val="28"/>
          <w:szCs w:val="28"/>
          <w:lang w:val="be-BY"/>
        </w:rPr>
        <w:t>ч</w:t>
      </w:r>
      <w:r>
        <w:rPr>
          <w:rFonts w:ascii="Times New Roman" w:hAnsi="Times New Roman"/>
          <w:sz w:val="28"/>
          <w:szCs w:val="28"/>
          <w:lang w:val="be-BY"/>
        </w:rPr>
        <w:t>на</w:t>
      </w:r>
      <w:r w:rsidRPr="00AD6169">
        <w:rPr>
          <w:rFonts w:ascii="Times New Roman" w:hAnsi="Times New Roman"/>
          <w:sz w:val="28"/>
          <w:szCs w:val="28"/>
          <w:lang w:val="be-BY"/>
        </w:rPr>
        <w:t>й буржуаз</w:t>
      </w:r>
      <w:r>
        <w:rPr>
          <w:rFonts w:ascii="Times New Roman" w:hAnsi="Times New Roman"/>
          <w:sz w:val="28"/>
          <w:szCs w:val="28"/>
          <w:lang w:val="be-BY"/>
        </w:rPr>
        <w:t>іі</w:t>
      </w:r>
      <w:r w:rsidRPr="00AD6169">
        <w:rPr>
          <w:rFonts w:ascii="Times New Roman" w:hAnsi="Times New Roman"/>
          <w:sz w:val="28"/>
          <w:szCs w:val="28"/>
          <w:lang w:val="be-BY"/>
        </w:rPr>
        <w:t xml:space="preserve"> с</w:t>
      </w:r>
      <w:r>
        <w:rPr>
          <w:rFonts w:ascii="Times New Roman" w:hAnsi="Times New Roman"/>
          <w:sz w:val="28"/>
          <w:szCs w:val="28"/>
          <w:lang w:val="be-BY"/>
        </w:rPr>
        <w:t>я</w:t>
      </w:r>
      <w:r w:rsidRPr="00AD6169">
        <w:rPr>
          <w:rFonts w:ascii="Times New Roman" w:hAnsi="Times New Roman"/>
          <w:sz w:val="28"/>
          <w:szCs w:val="28"/>
          <w:lang w:val="be-BY"/>
        </w:rPr>
        <w:t>р</w:t>
      </w:r>
      <w:r>
        <w:rPr>
          <w:rFonts w:ascii="Times New Roman" w:hAnsi="Times New Roman"/>
          <w:sz w:val="28"/>
          <w:szCs w:val="28"/>
          <w:lang w:val="be-BY"/>
        </w:rPr>
        <w:t>о</w:t>
      </w:r>
      <w:r w:rsidRPr="00AD6169">
        <w:rPr>
          <w:rFonts w:ascii="Times New Roman" w:hAnsi="Times New Roman"/>
          <w:sz w:val="28"/>
          <w:szCs w:val="28"/>
          <w:lang w:val="be-BY"/>
        </w:rPr>
        <w:t xml:space="preserve">д </w:t>
      </w:r>
      <w:r>
        <w:rPr>
          <w:rFonts w:ascii="Times New Roman" w:hAnsi="Times New Roman"/>
          <w:sz w:val="28"/>
          <w:szCs w:val="28"/>
          <w:lang w:val="be-BY"/>
        </w:rPr>
        <w:t xml:space="preserve">кіраўнікоў </w:t>
      </w:r>
      <w:r w:rsidRPr="00AD6169">
        <w:rPr>
          <w:rFonts w:ascii="Times New Roman" w:hAnsi="Times New Roman"/>
          <w:sz w:val="28"/>
          <w:szCs w:val="28"/>
          <w:lang w:val="be-BY"/>
        </w:rPr>
        <w:t>р</w:t>
      </w:r>
      <w:r>
        <w:rPr>
          <w:rFonts w:ascii="Times New Roman" w:hAnsi="Times New Roman"/>
          <w:sz w:val="28"/>
          <w:szCs w:val="28"/>
          <w:lang w:val="be-BY"/>
        </w:rPr>
        <w:t>э</w:t>
      </w:r>
      <w:r w:rsidRPr="00AD6169">
        <w:rPr>
          <w:rFonts w:ascii="Times New Roman" w:hAnsi="Times New Roman"/>
          <w:sz w:val="28"/>
          <w:szCs w:val="28"/>
          <w:lang w:val="be-BY"/>
        </w:rPr>
        <w:t>в</w:t>
      </w:r>
      <w:r>
        <w:rPr>
          <w:rFonts w:ascii="Times New Roman" w:hAnsi="Times New Roman"/>
          <w:sz w:val="28"/>
          <w:szCs w:val="28"/>
          <w:lang w:val="be-BY"/>
        </w:rPr>
        <w:t>а</w:t>
      </w:r>
      <w:r w:rsidRPr="00AD6169">
        <w:rPr>
          <w:rFonts w:ascii="Times New Roman" w:hAnsi="Times New Roman"/>
          <w:sz w:val="28"/>
          <w:szCs w:val="28"/>
          <w:lang w:val="be-BY"/>
        </w:rPr>
        <w:t>люц</w:t>
      </w:r>
      <w:r>
        <w:rPr>
          <w:rFonts w:ascii="Times New Roman" w:hAnsi="Times New Roman"/>
          <w:sz w:val="28"/>
          <w:szCs w:val="28"/>
          <w:lang w:val="be-BY"/>
        </w:rPr>
        <w:t xml:space="preserve">ыі </w:t>
      </w:r>
      <w:r w:rsidRPr="00AD6169">
        <w:rPr>
          <w:rFonts w:ascii="Times New Roman" w:hAnsi="Times New Roman"/>
          <w:sz w:val="28"/>
          <w:szCs w:val="28"/>
          <w:lang w:val="be-BY"/>
        </w:rPr>
        <w:t xml:space="preserve">не было. </w:t>
      </w:r>
      <w:r>
        <w:rPr>
          <w:rFonts w:ascii="Times New Roman" w:hAnsi="Times New Roman"/>
          <w:sz w:val="28"/>
          <w:szCs w:val="28"/>
          <w:lang w:val="be-BY"/>
        </w:rPr>
        <w:t>У асноўным гэта былі прадстаўнікі</w:t>
      </w:r>
      <w:r w:rsidRPr="00D13323">
        <w:rPr>
          <w:rFonts w:ascii="Times New Roman" w:hAnsi="Times New Roman"/>
          <w:sz w:val="28"/>
          <w:szCs w:val="28"/>
          <w:lang w:val="be-BY"/>
        </w:rPr>
        <w:t xml:space="preserve"> св</w:t>
      </w:r>
      <w:r>
        <w:rPr>
          <w:rFonts w:ascii="Times New Roman" w:hAnsi="Times New Roman"/>
          <w:sz w:val="28"/>
          <w:szCs w:val="28"/>
          <w:lang w:val="be-BY"/>
        </w:rPr>
        <w:t>а</w:t>
      </w:r>
      <w:r w:rsidRPr="00D13323">
        <w:rPr>
          <w:rFonts w:ascii="Times New Roman" w:hAnsi="Times New Roman"/>
          <w:sz w:val="28"/>
          <w:szCs w:val="28"/>
          <w:lang w:val="be-BY"/>
        </w:rPr>
        <w:t>бодных пр</w:t>
      </w:r>
      <w:r>
        <w:rPr>
          <w:rFonts w:ascii="Times New Roman" w:hAnsi="Times New Roman"/>
          <w:sz w:val="28"/>
          <w:szCs w:val="28"/>
          <w:lang w:val="be-BY"/>
        </w:rPr>
        <w:t>а</w:t>
      </w:r>
      <w:r w:rsidRPr="00D13323">
        <w:rPr>
          <w:rFonts w:ascii="Times New Roman" w:hAnsi="Times New Roman"/>
          <w:sz w:val="28"/>
          <w:szCs w:val="28"/>
          <w:lang w:val="be-BY"/>
        </w:rPr>
        <w:t>фес</w:t>
      </w:r>
      <w:r>
        <w:rPr>
          <w:rFonts w:ascii="Times New Roman" w:hAnsi="Times New Roman"/>
          <w:sz w:val="28"/>
          <w:szCs w:val="28"/>
          <w:lang w:val="be-BY"/>
        </w:rPr>
        <w:t>і</w:t>
      </w:r>
      <w:r w:rsidRPr="00D13323">
        <w:rPr>
          <w:rFonts w:ascii="Times New Roman" w:hAnsi="Times New Roman"/>
          <w:sz w:val="28"/>
          <w:szCs w:val="28"/>
          <w:lang w:val="be-BY"/>
        </w:rPr>
        <w:t>й</w:t>
      </w:r>
      <w:r>
        <w:rPr>
          <w:rFonts w:ascii="Times New Roman" w:hAnsi="Times New Roman"/>
          <w:sz w:val="28"/>
          <w:szCs w:val="28"/>
          <w:lang w:val="be-BY"/>
        </w:rPr>
        <w:t>,</w:t>
      </w:r>
      <w:r w:rsidRPr="00D13323">
        <w:rPr>
          <w:rFonts w:ascii="Times New Roman" w:hAnsi="Times New Roman"/>
          <w:sz w:val="28"/>
          <w:szCs w:val="28"/>
          <w:lang w:val="be-BY"/>
        </w:rPr>
        <w:t xml:space="preserve"> оф</w:t>
      </w:r>
      <w:r>
        <w:rPr>
          <w:rFonts w:ascii="Times New Roman" w:hAnsi="Times New Roman"/>
          <w:sz w:val="28"/>
          <w:szCs w:val="28"/>
          <w:lang w:val="be-BY"/>
        </w:rPr>
        <w:t>і</w:t>
      </w:r>
      <w:r w:rsidRPr="00D13323">
        <w:rPr>
          <w:rFonts w:ascii="Times New Roman" w:hAnsi="Times New Roman"/>
          <w:sz w:val="28"/>
          <w:szCs w:val="28"/>
          <w:lang w:val="be-BY"/>
        </w:rPr>
        <w:t>сье</w:t>
      </w:r>
      <w:r>
        <w:rPr>
          <w:rFonts w:ascii="Times New Roman" w:hAnsi="Times New Roman"/>
          <w:sz w:val="28"/>
          <w:szCs w:val="28"/>
          <w:lang w:val="be-BY"/>
        </w:rPr>
        <w:t>.</w:t>
      </w:r>
    </w:p>
    <w:p w:rsidR="00DF38FE" w:rsidRPr="009E17AA"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Постсавецкая гістарыяграфія адмаўляецца ад тэзіса аб існаванні ў Францыі напярэдадні рэвалюцыі феадальнага-абсалютысцкага ладу. А. В.</w:t>
      </w:r>
      <w:r w:rsidRPr="0021084F">
        <w:rPr>
          <w:rFonts w:ascii="Times New Roman" w:hAnsi="Times New Roman"/>
          <w:sz w:val="28"/>
          <w:szCs w:val="28"/>
          <w:lang w:val="be-BY"/>
        </w:rPr>
        <w:t xml:space="preserve"> </w:t>
      </w:r>
      <w:r>
        <w:rPr>
          <w:rFonts w:ascii="Times New Roman" w:hAnsi="Times New Roman"/>
          <w:sz w:val="28"/>
          <w:szCs w:val="28"/>
          <w:lang w:val="be-BY"/>
        </w:rPr>
        <w:t>Чудзінаў гэты тэзіс агучвае ў манаграфіі</w:t>
      </w:r>
      <w:r w:rsidRPr="0021084F">
        <w:rPr>
          <w:rFonts w:ascii="Times New Roman" w:hAnsi="Times New Roman"/>
          <w:sz w:val="28"/>
          <w:szCs w:val="28"/>
          <w:lang w:val="be-BY"/>
        </w:rPr>
        <w:t xml:space="preserve"> </w:t>
      </w:r>
      <w:r>
        <w:rPr>
          <w:rFonts w:ascii="Times New Roman" w:hAnsi="Times New Roman"/>
          <w:sz w:val="28"/>
          <w:szCs w:val="28"/>
          <w:lang w:val="be-BY"/>
        </w:rPr>
        <w:t>«</w:t>
      </w:r>
      <w:r w:rsidRPr="006613C2">
        <w:rPr>
          <w:rFonts w:ascii="Times New Roman" w:hAnsi="Times New Roman"/>
          <w:sz w:val="28"/>
          <w:szCs w:val="28"/>
          <w:lang w:val="be-BY"/>
        </w:rPr>
        <w:t>Французская р</w:t>
      </w:r>
      <w:r>
        <w:rPr>
          <w:rFonts w:ascii="Times New Roman" w:hAnsi="Times New Roman"/>
          <w:sz w:val="28"/>
          <w:szCs w:val="28"/>
          <w:lang w:val="be-BY"/>
        </w:rPr>
        <w:t>э</w:t>
      </w:r>
      <w:r w:rsidRPr="006613C2">
        <w:rPr>
          <w:rFonts w:ascii="Times New Roman" w:hAnsi="Times New Roman"/>
          <w:sz w:val="28"/>
          <w:szCs w:val="28"/>
          <w:lang w:val="be-BY"/>
        </w:rPr>
        <w:t>в</w:t>
      </w:r>
      <w:r>
        <w:rPr>
          <w:rFonts w:ascii="Times New Roman" w:hAnsi="Times New Roman"/>
          <w:sz w:val="28"/>
          <w:szCs w:val="28"/>
          <w:lang w:val="be-BY"/>
        </w:rPr>
        <w:t>а</w:t>
      </w:r>
      <w:r w:rsidRPr="006613C2">
        <w:rPr>
          <w:rFonts w:ascii="Times New Roman" w:hAnsi="Times New Roman"/>
          <w:sz w:val="28"/>
          <w:szCs w:val="28"/>
          <w:lang w:val="be-BY"/>
        </w:rPr>
        <w:t>люц</w:t>
      </w:r>
      <w:r>
        <w:rPr>
          <w:rFonts w:ascii="Times New Roman" w:hAnsi="Times New Roman"/>
          <w:sz w:val="28"/>
          <w:szCs w:val="28"/>
          <w:lang w:val="be-BY"/>
        </w:rPr>
        <w:t>ы</w:t>
      </w:r>
      <w:r w:rsidRPr="006613C2">
        <w:rPr>
          <w:rFonts w:ascii="Times New Roman" w:hAnsi="Times New Roman"/>
          <w:sz w:val="28"/>
          <w:szCs w:val="28"/>
          <w:lang w:val="be-BY"/>
        </w:rPr>
        <w:t xml:space="preserve">я: </w:t>
      </w:r>
      <w:r>
        <w:rPr>
          <w:rFonts w:ascii="Times New Roman" w:hAnsi="Times New Roman"/>
          <w:sz w:val="28"/>
          <w:szCs w:val="28"/>
          <w:lang w:val="be-BY"/>
        </w:rPr>
        <w:t>гісторы</w:t>
      </w:r>
      <w:r w:rsidRPr="006613C2">
        <w:rPr>
          <w:rFonts w:ascii="Times New Roman" w:hAnsi="Times New Roman"/>
          <w:sz w:val="28"/>
          <w:szCs w:val="28"/>
          <w:lang w:val="be-BY"/>
        </w:rPr>
        <w:t xml:space="preserve">я </w:t>
      </w:r>
      <w:r>
        <w:rPr>
          <w:rFonts w:ascii="Times New Roman" w:hAnsi="Times New Roman"/>
          <w:sz w:val="28"/>
          <w:szCs w:val="28"/>
          <w:lang w:val="be-BY"/>
        </w:rPr>
        <w:t>і</w:t>
      </w:r>
      <w:r w:rsidRPr="006613C2">
        <w:rPr>
          <w:rFonts w:ascii="Times New Roman" w:hAnsi="Times New Roman"/>
          <w:sz w:val="28"/>
          <w:szCs w:val="28"/>
          <w:lang w:val="be-BY"/>
        </w:rPr>
        <w:t xml:space="preserve"> м</w:t>
      </w:r>
      <w:r>
        <w:rPr>
          <w:rFonts w:ascii="Times New Roman" w:hAnsi="Times New Roman"/>
          <w:sz w:val="28"/>
          <w:szCs w:val="28"/>
          <w:lang w:val="be-BY"/>
        </w:rPr>
        <w:t>і</w:t>
      </w:r>
      <w:r w:rsidRPr="006613C2">
        <w:rPr>
          <w:rFonts w:ascii="Times New Roman" w:hAnsi="Times New Roman"/>
          <w:sz w:val="28"/>
          <w:szCs w:val="28"/>
          <w:lang w:val="be-BY"/>
        </w:rPr>
        <w:t>фы</w:t>
      </w:r>
      <w:r>
        <w:rPr>
          <w:rFonts w:ascii="Times New Roman" w:hAnsi="Times New Roman"/>
          <w:sz w:val="28"/>
          <w:szCs w:val="28"/>
          <w:lang w:val="be-BY"/>
        </w:rPr>
        <w:t>»</w:t>
      </w:r>
      <w:r w:rsidRPr="0021084F">
        <w:rPr>
          <w:rFonts w:ascii="Times New Roman" w:hAnsi="Times New Roman"/>
          <w:sz w:val="28"/>
          <w:szCs w:val="28"/>
          <w:lang w:val="be-BY"/>
        </w:rPr>
        <w:t xml:space="preserve">. </w:t>
      </w:r>
      <w:r>
        <w:rPr>
          <w:rFonts w:ascii="Times New Roman" w:hAnsi="Times New Roman"/>
          <w:sz w:val="28"/>
          <w:szCs w:val="28"/>
          <w:lang w:val="be-BY"/>
        </w:rPr>
        <w:t>Ён сцвярджае, што феадалізму адназначна ў</w:t>
      </w:r>
      <w:r w:rsidRPr="009E17AA">
        <w:rPr>
          <w:rFonts w:ascii="Times New Roman" w:hAnsi="Times New Roman"/>
          <w:sz w:val="28"/>
          <w:szCs w:val="28"/>
          <w:lang w:val="be-BY"/>
        </w:rPr>
        <w:t>ж</w:t>
      </w:r>
      <w:r>
        <w:rPr>
          <w:rFonts w:ascii="Times New Roman" w:hAnsi="Times New Roman"/>
          <w:sz w:val="28"/>
          <w:szCs w:val="28"/>
          <w:lang w:val="be-BY"/>
        </w:rPr>
        <w:t>о</w:t>
      </w:r>
      <w:r w:rsidRPr="009E17AA">
        <w:rPr>
          <w:rFonts w:ascii="Times New Roman" w:hAnsi="Times New Roman"/>
          <w:sz w:val="28"/>
          <w:szCs w:val="28"/>
          <w:lang w:val="be-BY"/>
        </w:rPr>
        <w:t xml:space="preserve"> не было. Абсолют</w:t>
      </w:r>
      <w:r>
        <w:rPr>
          <w:rFonts w:ascii="Times New Roman" w:hAnsi="Times New Roman"/>
          <w:sz w:val="28"/>
          <w:szCs w:val="28"/>
          <w:lang w:val="be-BY"/>
        </w:rPr>
        <w:t>ы</w:t>
      </w:r>
      <w:r w:rsidRPr="009E17AA">
        <w:rPr>
          <w:rFonts w:ascii="Times New Roman" w:hAnsi="Times New Roman"/>
          <w:sz w:val="28"/>
          <w:szCs w:val="28"/>
          <w:lang w:val="be-BY"/>
        </w:rPr>
        <w:t>зм так</w:t>
      </w:r>
      <w:r>
        <w:rPr>
          <w:rFonts w:ascii="Times New Roman" w:hAnsi="Times New Roman"/>
          <w:sz w:val="28"/>
          <w:szCs w:val="28"/>
          <w:lang w:val="be-BY"/>
        </w:rPr>
        <w:t>сама</w:t>
      </w:r>
      <w:r w:rsidRPr="009E17AA">
        <w:rPr>
          <w:rFonts w:ascii="Times New Roman" w:hAnsi="Times New Roman"/>
          <w:sz w:val="28"/>
          <w:szCs w:val="28"/>
          <w:lang w:val="be-BY"/>
        </w:rPr>
        <w:t xml:space="preserve"> не бы</w:t>
      </w:r>
      <w:r>
        <w:rPr>
          <w:rFonts w:ascii="Times New Roman" w:hAnsi="Times New Roman"/>
          <w:sz w:val="28"/>
          <w:szCs w:val="28"/>
          <w:lang w:val="be-BY"/>
        </w:rPr>
        <w:t>ў</w:t>
      </w:r>
      <w:r w:rsidRPr="009E17AA">
        <w:rPr>
          <w:rFonts w:ascii="Times New Roman" w:hAnsi="Times New Roman"/>
          <w:sz w:val="28"/>
          <w:szCs w:val="28"/>
          <w:lang w:val="be-BY"/>
        </w:rPr>
        <w:t xml:space="preserve"> абс</w:t>
      </w:r>
      <w:r>
        <w:rPr>
          <w:rFonts w:ascii="Times New Roman" w:hAnsi="Times New Roman"/>
          <w:sz w:val="28"/>
          <w:szCs w:val="28"/>
          <w:lang w:val="be-BY"/>
        </w:rPr>
        <w:t>а</w:t>
      </w:r>
      <w:r w:rsidRPr="009E17AA">
        <w:rPr>
          <w:rFonts w:ascii="Times New Roman" w:hAnsi="Times New Roman"/>
          <w:sz w:val="28"/>
          <w:szCs w:val="28"/>
          <w:lang w:val="be-BY"/>
        </w:rPr>
        <w:t xml:space="preserve">лютным. </w:t>
      </w:r>
      <w:r>
        <w:rPr>
          <w:rFonts w:ascii="Times New Roman" w:hAnsi="Times New Roman"/>
          <w:sz w:val="28"/>
          <w:szCs w:val="28"/>
          <w:lang w:val="be-BY"/>
        </w:rPr>
        <w:t>Існавалі абмежаванні каралеўскай улады маральнага, рэлігійнага, інстытуцыянальнага парадку.</w:t>
      </w:r>
      <w:r w:rsidRPr="009E17AA">
        <w:rPr>
          <w:rFonts w:ascii="Times New Roman" w:hAnsi="Times New Roman"/>
          <w:sz w:val="28"/>
          <w:szCs w:val="28"/>
          <w:lang w:val="be-BY"/>
        </w:rPr>
        <w:t xml:space="preserve"> </w:t>
      </w:r>
      <w:r>
        <w:rPr>
          <w:rFonts w:ascii="Times New Roman" w:hAnsi="Times New Roman"/>
          <w:sz w:val="28"/>
          <w:szCs w:val="28"/>
          <w:lang w:val="be-BY"/>
        </w:rPr>
        <w:t>Ё</w:t>
      </w:r>
      <w:r w:rsidRPr="009E17AA">
        <w:rPr>
          <w:rFonts w:ascii="Times New Roman" w:hAnsi="Times New Roman"/>
          <w:sz w:val="28"/>
          <w:szCs w:val="28"/>
          <w:lang w:val="be-BY"/>
        </w:rPr>
        <w:t>н став</w:t>
      </w:r>
      <w:r>
        <w:rPr>
          <w:rFonts w:ascii="Times New Roman" w:hAnsi="Times New Roman"/>
          <w:sz w:val="28"/>
          <w:szCs w:val="28"/>
          <w:lang w:val="be-BY"/>
        </w:rPr>
        <w:t>іць</w:t>
      </w:r>
      <w:r w:rsidRPr="009E17AA">
        <w:rPr>
          <w:rFonts w:ascii="Times New Roman" w:hAnsi="Times New Roman"/>
          <w:sz w:val="28"/>
          <w:szCs w:val="28"/>
          <w:lang w:val="be-BY"/>
        </w:rPr>
        <w:t xml:space="preserve"> п</w:t>
      </w:r>
      <w:r>
        <w:rPr>
          <w:rFonts w:ascii="Times New Roman" w:hAnsi="Times New Roman"/>
          <w:sz w:val="28"/>
          <w:szCs w:val="28"/>
          <w:lang w:val="be-BY"/>
        </w:rPr>
        <w:t>а</w:t>
      </w:r>
      <w:r w:rsidRPr="009E17AA">
        <w:rPr>
          <w:rFonts w:ascii="Times New Roman" w:hAnsi="Times New Roman"/>
          <w:sz w:val="28"/>
          <w:szCs w:val="28"/>
          <w:lang w:val="be-BY"/>
        </w:rPr>
        <w:t>д с</w:t>
      </w:r>
      <w:r>
        <w:rPr>
          <w:rFonts w:ascii="Times New Roman" w:hAnsi="Times New Roman"/>
          <w:sz w:val="28"/>
          <w:szCs w:val="28"/>
          <w:lang w:val="be-BY"/>
        </w:rPr>
        <w:t>у</w:t>
      </w:r>
      <w:r w:rsidRPr="009E17AA">
        <w:rPr>
          <w:rFonts w:ascii="Times New Roman" w:hAnsi="Times New Roman"/>
          <w:sz w:val="28"/>
          <w:szCs w:val="28"/>
          <w:lang w:val="be-BY"/>
        </w:rPr>
        <w:t>мнен</w:t>
      </w:r>
      <w:r>
        <w:rPr>
          <w:rFonts w:ascii="Times New Roman" w:hAnsi="Times New Roman"/>
          <w:sz w:val="28"/>
          <w:szCs w:val="28"/>
          <w:lang w:val="be-BY"/>
        </w:rPr>
        <w:t>н</w:t>
      </w:r>
      <w:r w:rsidRPr="009E17AA">
        <w:rPr>
          <w:rFonts w:ascii="Times New Roman" w:hAnsi="Times New Roman"/>
          <w:sz w:val="28"/>
          <w:szCs w:val="28"/>
          <w:lang w:val="be-BY"/>
        </w:rPr>
        <w:t>е т</w:t>
      </w:r>
      <w:r>
        <w:rPr>
          <w:rFonts w:ascii="Times New Roman" w:hAnsi="Times New Roman"/>
          <w:sz w:val="28"/>
          <w:szCs w:val="28"/>
          <w:lang w:val="be-BY"/>
        </w:rPr>
        <w:t>э</w:t>
      </w:r>
      <w:r w:rsidRPr="009E17AA">
        <w:rPr>
          <w:rFonts w:ascii="Times New Roman" w:hAnsi="Times New Roman"/>
          <w:sz w:val="28"/>
          <w:szCs w:val="28"/>
          <w:lang w:val="be-BY"/>
        </w:rPr>
        <w:t>з</w:t>
      </w:r>
      <w:r>
        <w:rPr>
          <w:rFonts w:ascii="Times New Roman" w:hAnsi="Times New Roman"/>
          <w:sz w:val="28"/>
          <w:szCs w:val="28"/>
          <w:lang w:val="be-BY"/>
        </w:rPr>
        <w:t>і</w:t>
      </w:r>
      <w:r w:rsidRPr="009E17AA">
        <w:rPr>
          <w:rFonts w:ascii="Times New Roman" w:hAnsi="Times New Roman"/>
          <w:sz w:val="28"/>
          <w:szCs w:val="28"/>
          <w:lang w:val="be-BY"/>
        </w:rPr>
        <w:t xml:space="preserve">с, </w:t>
      </w:r>
      <w:r>
        <w:rPr>
          <w:rFonts w:ascii="Times New Roman" w:hAnsi="Times New Roman"/>
          <w:sz w:val="28"/>
          <w:szCs w:val="28"/>
          <w:lang w:val="be-BY"/>
        </w:rPr>
        <w:t>ш</w:t>
      </w:r>
      <w:r w:rsidRPr="009E17AA">
        <w:rPr>
          <w:rFonts w:ascii="Times New Roman" w:hAnsi="Times New Roman"/>
          <w:sz w:val="28"/>
          <w:szCs w:val="28"/>
          <w:lang w:val="be-BY"/>
        </w:rPr>
        <w:t>то р</w:t>
      </w:r>
      <w:r>
        <w:rPr>
          <w:rFonts w:ascii="Times New Roman" w:hAnsi="Times New Roman"/>
          <w:sz w:val="28"/>
          <w:szCs w:val="28"/>
          <w:lang w:val="be-BY"/>
        </w:rPr>
        <w:t>э</w:t>
      </w:r>
      <w:r w:rsidRPr="009E17AA">
        <w:rPr>
          <w:rFonts w:ascii="Times New Roman" w:hAnsi="Times New Roman"/>
          <w:sz w:val="28"/>
          <w:szCs w:val="28"/>
          <w:lang w:val="be-BY"/>
        </w:rPr>
        <w:t>в</w:t>
      </w:r>
      <w:r>
        <w:rPr>
          <w:rFonts w:ascii="Times New Roman" w:hAnsi="Times New Roman"/>
          <w:sz w:val="28"/>
          <w:szCs w:val="28"/>
          <w:lang w:val="be-BY"/>
        </w:rPr>
        <w:t>а</w:t>
      </w:r>
      <w:r w:rsidRPr="009E17AA">
        <w:rPr>
          <w:rFonts w:ascii="Times New Roman" w:hAnsi="Times New Roman"/>
          <w:sz w:val="28"/>
          <w:szCs w:val="28"/>
          <w:lang w:val="be-BY"/>
        </w:rPr>
        <w:t>люц</w:t>
      </w:r>
      <w:r>
        <w:rPr>
          <w:rFonts w:ascii="Times New Roman" w:hAnsi="Times New Roman"/>
          <w:sz w:val="28"/>
          <w:szCs w:val="28"/>
          <w:lang w:val="be-BY"/>
        </w:rPr>
        <w:t>ы</w:t>
      </w:r>
      <w:r w:rsidRPr="009E17AA">
        <w:rPr>
          <w:rFonts w:ascii="Times New Roman" w:hAnsi="Times New Roman"/>
          <w:sz w:val="28"/>
          <w:szCs w:val="28"/>
          <w:lang w:val="be-BY"/>
        </w:rPr>
        <w:t>я паскорыла разв</w:t>
      </w:r>
      <w:r>
        <w:rPr>
          <w:rFonts w:ascii="Times New Roman" w:hAnsi="Times New Roman"/>
          <w:sz w:val="28"/>
          <w:szCs w:val="28"/>
          <w:lang w:val="be-BY"/>
        </w:rPr>
        <w:t>іццё</w:t>
      </w:r>
      <w:r w:rsidRPr="009E17AA">
        <w:rPr>
          <w:rFonts w:ascii="Times New Roman" w:hAnsi="Times New Roman"/>
          <w:sz w:val="28"/>
          <w:szCs w:val="28"/>
          <w:lang w:val="be-BY"/>
        </w:rPr>
        <w:t xml:space="preserve"> кап</w:t>
      </w:r>
      <w:r>
        <w:rPr>
          <w:rFonts w:ascii="Times New Roman" w:hAnsi="Times New Roman"/>
          <w:sz w:val="28"/>
          <w:szCs w:val="28"/>
          <w:lang w:val="be-BY"/>
        </w:rPr>
        <w:t>і</w:t>
      </w:r>
      <w:r w:rsidRPr="009E17AA">
        <w:rPr>
          <w:rFonts w:ascii="Times New Roman" w:hAnsi="Times New Roman"/>
          <w:sz w:val="28"/>
          <w:szCs w:val="28"/>
          <w:lang w:val="be-BY"/>
        </w:rPr>
        <w:t>тал</w:t>
      </w:r>
      <w:r>
        <w:rPr>
          <w:rFonts w:ascii="Times New Roman" w:hAnsi="Times New Roman"/>
          <w:sz w:val="28"/>
          <w:szCs w:val="28"/>
          <w:lang w:val="be-BY"/>
        </w:rPr>
        <w:t>і</w:t>
      </w:r>
      <w:r w:rsidRPr="009E17AA">
        <w:rPr>
          <w:rFonts w:ascii="Times New Roman" w:hAnsi="Times New Roman"/>
          <w:sz w:val="28"/>
          <w:szCs w:val="28"/>
          <w:lang w:val="be-BY"/>
        </w:rPr>
        <w:t>зм</w:t>
      </w:r>
      <w:r>
        <w:rPr>
          <w:rFonts w:ascii="Times New Roman" w:hAnsi="Times New Roman"/>
          <w:sz w:val="28"/>
          <w:szCs w:val="28"/>
          <w:lang w:val="be-BY"/>
        </w:rPr>
        <w:t>у</w:t>
      </w:r>
      <w:r w:rsidRPr="009E17AA">
        <w:rPr>
          <w:rFonts w:ascii="Times New Roman" w:hAnsi="Times New Roman"/>
          <w:sz w:val="28"/>
          <w:szCs w:val="28"/>
          <w:lang w:val="be-BY"/>
        </w:rPr>
        <w:t xml:space="preserve">. </w:t>
      </w:r>
      <w:r>
        <w:rPr>
          <w:rFonts w:ascii="Times New Roman" w:hAnsi="Times New Roman"/>
          <w:sz w:val="28"/>
          <w:szCs w:val="28"/>
          <w:lang w:val="be-BY"/>
        </w:rPr>
        <w:t>У</w:t>
      </w:r>
      <w:r w:rsidRPr="009E17AA">
        <w:rPr>
          <w:rFonts w:ascii="Times New Roman" w:hAnsi="Times New Roman"/>
          <w:sz w:val="28"/>
          <w:szCs w:val="28"/>
          <w:lang w:val="be-BY"/>
        </w:rPr>
        <w:t xml:space="preserve"> 2005 г. група р</w:t>
      </w:r>
      <w:r>
        <w:rPr>
          <w:rFonts w:ascii="Times New Roman" w:hAnsi="Times New Roman"/>
          <w:sz w:val="28"/>
          <w:szCs w:val="28"/>
          <w:lang w:val="be-BY"/>
        </w:rPr>
        <w:t>а</w:t>
      </w:r>
      <w:r w:rsidRPr="009E17AA">
        <w:rPr>
          <w:rFonts w:ascii="Times New Roman" w:hAnsi="Times New Roman"/>
          <w:sz w:val="28"/>
          <w:szCs w:val="28"/>
          <w:lang w:val="be-BY"/>
        </w:rPr>
        <w:t>с</w:t>
      </w:r>
      <w:r>
        <w:rPr>
          <w:rFonts w:ascii="Times New Roman" w:hAnsi="Times New Roman"/>
          <w:sz w:val="28"/>
          <w:szCs w:val="28"/>
          <w:lang w:val="be-BY"/>
        </w:rPr>
        <w:t>і</w:t>
      </w:r>
      <w:r w:rsidRPr="009E17AA">
        <w:rPr>
          <w:rFonts w:ascii="Times New Roman" w:hAnsi="Times New Roman"/>
          <w:sz w:val="28"/>
          <w:szCs w:val="28"/>
          <w:lang w:val="be-BY"/>
        </w:rPr>
        <w:t>йск</w:t>
      </w:r>
      <w:r>
        <w:rPr>
          <w:rFonts w:ascii="Times New Roman" w:hAnsi="Times New Roman"/>
          <w:sz w:val="28"/>
          <w:szCs w:val="28"/>
          <w:lang w:val="be-BY"/>
        </w:rPr>
        <w:t>і</w:t>
      </w:r>
      <w:r w:rsidRPr="009E17AA">
        <w:rPr>
          <w:rFonts w:ascii="Times New Roman" w:hAnsi="Times New Roman"/>
          <w:sz w:val="28"/>
          <w:szCs w:val="28"/>
          <w:lang w:val="be-BY"/>
        </w:rPr>
        <w:t xml:space="preserve">х </w:t>
      </w:r>
      <w:r>
        <w:rPr>
          <w:rFonts w:ascii="Times New Roman" w:hAnsi="Times New Roman"/>
          <w:sz w:val="28"/>
          <w:szCs w:val="28"/>
          <w:lang w:val="be-BY"/>
        </w:rPr>
        <w:t>гісторыкаў вы</w:t>
      </w:r>
      <w:r w:rsidRPr="009E17AA">
        <w:rPr>
          <w:rFonts w:ascii="Times New Roman" w:hAnsi="Times New Roman"/>
          <w:sz w:val="28"/>
          <w:szCs w:val="28"/>
          <w:lang w:val="be-BY"/>
        </w:rPr>
        <w:t xml:space="preserve">дала </w:t>
      </w:r>
      <w:r>
        <w:rPr>
          <w:rFonts w:ascii="Times New Roman" w:hAnsi="Times New Roman"/>
          <w:sz w:val="28"/>
          <w:szCs w:val="28"/>
          <w:lang w:val="be-BY"/>
        </w:rPr>
        <w:t xml:space="preserve">працу </w:t>
      </w:r>
      <w:r w:rsidRPr="009E17AA">
        <w:rPr>
          <w:rFonts w:ascii="Times New Roman" w:hAnsi="Times New Roman"/>
          <w:sz w:val="28"/>
          <w:szCs w:val="28"/>
          <w:lang w:val="be-BY"/>
        </w:rPr>
        <w:t>«</w:t>
      </w:r>
      <w:r>
        <w:rPr>
          <w:rFonts w:ascii="Times New Roman" w:hAnsi="Times New Roman"/>
          <w:sz w:val="28"/>
          <w:szCs w:val="28"/>
          <w:lang w:val="be-BY"/>
        </w:rPr>
        <w:t>Гі</w:t>
      </w:r>
      <w:r w:rsidRPr="009E17AA">
        <w:rPr>
          <w:rFonts w:ascii="Times New Roman" w:hAnsi="Times New Roman"/>
          <w:sz w:val="28"/>
          <w:szCs w:val="28"/>
          <w:lang w:val="be-BY"/>
        </w:rPr>
        <w:t>стор</w:t>
      </w:r>
      <w:r>
        <w:rPr>
          <w:rFonts w:ascii="Times New Roman" w:hAnsi="Times New Roman"/>
          <w:sz w:val="28"/>
          <w:szCs w:val="28"/>
          <w:lang w:val="be-BY"/>
        </w:rPr>
        <w:t>ыя</w:t>
      </w:r>
      <w:r w:rsidRPr="009E17AA">
        <w:rPr>
          <w:rFonts w:ascii="Times New Roman" w:hAnsi="Times New Roman"/>
          <w:sz w:val="28"/>
          <w:szCs w:val="28"/>
          <w:lang w:val="be-BY"/>
        </w:rPr>
        <w:t xml:space="preserve"> Франц</w:t>
      </w:r>
      <w:r>
        <w:rPr>
          <w:rFonts w:ascii="Times New Roman" w:hAnsi="Times New Roman"/>
          <w:sz w:val="28"/>
          <w:szCs w:val="28"/>
          <w:lang w:val="be-BY"/>
        </w:rPr>
        <w:t>ыі</w:t>
      </w:r>
      <w:r w:rsidRPr="009E17AA">
        <w:rPr>
          <w:rFonts w:ascii="Times New Roman" w:hAnsi="Times New Roman"/>
          <w:sz w:val="28"/>
          <w:szCs w:val="28"/>
          <w:lang w:val="be-BY"/>
        </w:rPr>
        <w:t>». Главы, п</w:t>
      </w:r>
      <w:r>
        <w:rPr>
          <w:rFonts w:ascii="Times New Roman" w:hAnsi="Times New Roman"/>
          <w:sz w:val="28"/>
          <w:szCs w:val="28"/>
          <w:lang w:val="be-BY"/>
        </w:rPr>
        <w:t>рысвеча</w:t>
      </w:r>
      <w:r w:rsidRPr="009E17AA">
        <w:rPr>
          <w:rFonts w:ascii="Times New Roman" w:hAnsi="Times New Roman"/>
          <w:sz w:val="28"/>
          <w:szCs w:val="28"/>
          <w:lang w:val="be-BY"/>
        </w:rPr>
        <w:t>ны</w:t>
      </w:r>
      <w:r>
        <w:rPr>
          <w:rFonts w:ascii="Times New Roman" w:hAnsi="Times New Roman"/>
          <w:sz w:val="28"/>
          <w:szCs w:val="28"/>
          <w:lang w:val="be-BY"/>
        </w:rPr>
        <w:t>я</w:t>
      </w:r>
      <w:r w:rsidRPr="009E17AA">
        <w:rPr>
          <w:rFonts w:ascii="Times New Roman" w:hAnsi="Times New Roman"/>
          <w:sz w:val="28"/>
          <w:szCs w:val="28"/>
          <w:lang w:val="be-BY"/>
        </w:rPr>
        <w:t xml:space="preserve"> Французск</w:t>
      </w:r>
      <w:r>
        <w:rPr>
          <w:rFonts w:ascii="Times New Roman" w:hAnsi="Times New Roman"/>
          <w:sz w:val="28"/>
          <w:szCs w:val="28"/>
          <w:lang w:val="be-BY"/>
        </w:rPr>
        <w:t>а</w:t>
      </w:r>
      <w:r w:rsidRPr="009E17AA">
        <w:rPr>
          <w:rFonts w:ascii="Times New Roman" w:hAnsi="Times New Roman"/>
          <w:sz w:val="28"/>
          <w:szCs w:val="28"/>
          <w:lang w:val="be-BY"/>
        </w:rPr>
        <w:t>й р</w:t>
      </w:r>
      <w:r>
        <w:rPr>
          <w:rFonts w:ascii="Times New Roman" w:hAnsi="Times New Roman"/>
          <w:sz w:val="28"/>
          <w:szCs w:val="28"/>
          <w:lang w:val="be-BY"/>
        </w:rPr>
        <w:t>э</w:t>
      </w:r>
      <w:r w:rsidRPr="009E17AA">
        <w:rPr>
          <w:rFonts w:ascii="Times New Roman" w:hAnsi="Times New Roman"/>
          <w:sz w:val="28"/>
          <w:szCs w:val="28"/>
          <w:lang w:val="be-BY"/>
        </w:rPr>
        <w:t>в</w:t>
      </w:r>
      <w:r>
        <w:rPr>
          <w:rFonts w:ascii="Times New Roman" w:hAnsi="Times New Roman"/>
          <w:sz w:val="28"/>
          <w:szCs w:val="28"/>
          <w:lang w:val="be-BY"/>
        </w:rPr>
        <w:t>а</w:t>
      </w:r>
      <w:r w:rsidRPr="009E17AA">
        <w:rPr>
          <w:rFonts w:ascii="Times New Roman" w:hAnsi="Times New Roman"/>
          <w:sz w:val="28"/>
          <w:szCs w:val="28"/>
          <w:lang w:val="be-BY"/>
        </w:rPr>
        <w:t>люц</w:t>
      </w:r>
      <w:r>
        <w:rPr>
          <w:rFonts w:ascii="Times New Roman" w:hAnsi="Times New Roman"/>
          <w:sz w:val="28"/>
          <w:szCs w:val="28"/>
          <w:lang w:val="be-BY"/>
        </w:rPr>
        <w:t>ыі</w:t>
      </w:r>
      <w:r w:rsidRPr="009E17AA">
        <w:rPr>
          <w:rFonts w:ascii="Times New Roman" w:hAnsi="Times New Roman"/>
          <w:sz w:val="28"/>
          <w:szCs w:val="28"/>
          <w:lang w:val="be-BY"/>
        </w:rPr>
        <w:t>, был</w:t>
      </w:r>
      <w:r>
        <w:rPr>
          <w:rFonts w:ascii="Times New Roman" w:hAnsi="Times New Roman"/>
          <w:sz w:val="28"/>
          <w:szCs w:val="28"/>
          <w:lang w:val="be-BY"/>
        </w:rPr>
        <w:t>і</w:t>
      </w:r>
      <w:r w:rsidRPr="009E17AA">
        <w:rPr>
          <w:rFonts w:ascii="Times New Roman" w:hAnsi="Times New Roman"/>
          <w:sz w:val="28"/>
          <w:szCs w:val="28"/>
          <w:lang w:val="be-BY"/>
        </w:rPr>
        <w:t xml:space="preserve"> нап</w:t>
      </w:r>
      <w:r>
        <w:rPr>
          <w:rFonts w:ascii="Times New Roman" w:hAnsi="Times New Roman"/>
          <w:sz w:val="28"/>
          <w:szCs w:val="28"/>
          <w:lang w:val="be-BY"/>
        </w:rPr>
        <w:t>і</w:t>
      </w:r>
      <w:r w:rsidRPr="009E17AA">
        <w:rPr>
          <w:rFonts w:ascii="Times New Roman" w:hAnsi="Times New Roman"/>
          <w:sz w:val="28"/>
          <w:szCs w:val="28"/>
          <w:lang w:val="be-BY"/>
        </w:rPr>
        <w:t xml:space="preserve">саны </w:t>
      </w:r>
      <w:r w:rsidRPr="00A344CA">
        <w:rPr>
          <w:rFonts w:ascii="Times New Roman" w:hAnsi="Times New Roman"/>
          <w:b/>
          <w:sz w:val="28"/>
          <w:szCs w:val="28"/>
          <w:lang w:val="be-BY"/>
        </w:rPr>
        <w:t xml:space="preserve">Аляксандрам Васільевічам </w:t>
      </w:r>
      <w:r w:rsidRPr="009E17AA">
        <w:rPr>
          <w:rFonts w:ascii="Times New Roman" w:hAnsi="Times New Roman"/>
          <w:b/>
          <w:sz w:val="28"/>
          <w:szCs w:val="28"/>
          <w:lang w:val="be-BY"/>
        </w:rPr>
        <w:t>Р</w:t>
      </w:r>
      <w:r w:rsidRPr="00A344CA">
        <w:rPr>
          <w:rFonts w:ascii="Times New Roman" w:hAnsi="Times New Roman"/>
          <w:b/>
          <w:sz w:val="28"/>
          <w:szCs w:val="28"/>
          <w:lang w:val="be-BY"/>
        </w:rPr>
        <w:t>э</w:t>
      </w:r>
      <w:r w:rsidRPr="009E17AA">
        <w:rPr>
          <w:rFonts w:ascii="Times New Roman" w:hAnsi="Times New Roman"/>
          <w:b/>
          <w:sz w:val="28"/>
          <w:szCs w:val="28"/>
          <w:lang w:val="be-BY"/>
        </w:rPr>
        <w:t>вяк</w:t>
      </w:r>
      <w:r w:rsidRPr="00A344CA">
        <w:rPr>
          <w:rFonts w:ascii="Times New Roman" w:hAnsi="Times New Roman"/>
          <w:b/>
          <w:sz w:val="28"/>
          <w:szCs w:val="28"/>
          <w:lang w:val="be-BY"/>
        </w:rPr>
        <w:t>і</w:t>
      </w:r>
      <w:r w:rsidRPr="009E17AA">
        <w:rPr>
          <w:rFonts w:ascii="Times New Roman" w:hAnsi="Times New Roman"/>
          <w:b/>
          <w:sz w:val="28"/>
          <w:szCs w:val="28"/>
          <w:lang w:val="be-BY"/>
        </w:rPr>
        <w:t>ным</w:t>
      </w:r>
      <w:r w:rsidRPr="009E17AA">
        <w:rPr>
          <w:rFonts w:ascii="Times New Roman" w:hAnsi="Times New Roman"/>
          <w:sz w:val="28"/>
          <w:szCs w:val="28"/>
          <w:lang w:val="be-BY"/>
        </w:rPr>
        <w:t xml:space="preserve">. </w:t>
      </w:r>
      <w:r>
        <w:rPr>
          <w:rFonts w:ascii="Times New Roman" w:hAnsi="Times New Roman"/>
          <w:sz w:val="28"/>
          <w:szCs w:val="28"/>
          <w:lang w:val="be-BY"/>
        </w:rPr>
        <w:t>Ён адзначае</w:t>
      </w:r>
      <w:r w:rsidRPr="009E17AA">
        <w:rPr>
          <w:rFonts w:ascii="Times New Roman" w:hAnsi="Times New Roman"/>
          <w:sz w:val="28"/>
          <w:szCs w:val="28"/>
          <w:lang w:val="be-BY"/>
        </w:rPr>
        <w:t xml:space="preserve">, </w:t>
      </w:r>
      <w:r>
        <w:rPr>
          <w:rFonts w:ascii="Times New Roman" w:hAnsi="Times New Roman"/>
          <w:sz w:val="28"/>
          <w:szCs w:val="28"/>
          <w:lang w:val="be-BY"/>
        </w:rPr>
        <w:t>ш</w:t>
      </w:r>
      <w:r w:rsidRPr="009E17AA">
        <w:rPr>
          <w:rFonts w:ascii="Times New Roman" w:hAnsi="Times New Roman"/>
          <w:sz w:val="28"/>
          <w:szCs w:val="28"/>
          <w:lang w:val="be-BY"/>
        </w:rPr>
        <w:t xml:space="preserve">то </w:t>
      </w:r>
      <w:r>
        <w:rPr>
          <w:rFonts w:ascii="Times New Roman" w:hAnsi="Times New Roman"/>
          <w:sz w:val="28"/>
          <w:szCs w:val="28"/>
          <w:lang w:val="be-BY"/>
        </w:rPr>
        <w:t>напярэдадні</w:t>
      </w:r>
      <w:r w:rsidRPr="009E17AA">
        <w:rPr>
          <w:rFonts w:ascii="Times New Roman" w:hAnsi="Times New Roman"/>
          <w:sz w:val="28"/>
          <w:szCs w:val="28"/>
          <w:lang w:val="be-BY"/>
        </w:rPr>
        <w:t xml:space="preserve"> </w:t>
      </w:r>
      <w:r>
        <w:rPr>
          <w:rFonts w:ascii="Times New Roman" w:hAnsi="Times New Roman"/>
          <w:sz w:val="28"/>
          <w:szCs w:val="28"/>
          <w:lang w:val="be-BY"/>
        </w:rPr>
        <w:t>рэвалюцыі феадальныя адносіны ўжо не існавалі і выкарыстоўвае тэрмін</w:t>
      </w:r>
      <w:r w:rsidRPr="009E17AA">
        <w:rPr>
          <w:rFonts w:ascii="Times New Roman" w:hAnsi="Times New Roman"/>
          <w:sz w:val="28"/>
          <w:szCs w:val="28"/>
          <w:lang w:val="be-BY"/>
        </w:rPr>
        <w:t xml:space="preserve"> «сеньярыяльны лад». Таксама став</w:t>
      </w:r>
      <w:r>
        <w:rPr>
          <w:rFonts w:ascii="Times New Roman" w:hAnsi="Times New Roman"/>
          <w:sz w:val="28"/>
          <w:szCs w:val="28"/>
          <w:lang w:val="be-BY"/>
        </w:rPr>
        <w:t>і</w:t>
      </w:r>
      <w:r w:rsidRPr="009E17AA">
        <w:rPr>
          <w:rFonts w:ascii="Times New Roman" w:hAnsi="Times New Roman"/>
          <w:sz w:val="28"/>
          <w:szCs w:val="28"/>
          <w:lang w:val="be-BY"/>
        </w:rPr>
        <w:t xml:space="preserve">ць пад сумненне </w:t>
      </w:r>
      <w:r>
        <w:rPr>
          <w:rFonts w:ascii="Times New Roman" w:hAnsi="Times New Roman"/>
          <w:sz w:val="28"/>
          <w:szCs w:val="28"/>
          <w:lang w:val="be-BY"/>
        </w:rPr>
        <w:t>і тэрмін абсалютызм як сінонім дэспатычнай улады караля</w:t>
      </w:r>
      <w:r w:rsidRPr="009E17AA">
        <w:rPr>
          <w:rFonts w:ascii="Times New Roman" w:hAnsi="Times New Roman"/>
          <w:sz w:val="28"/>
          <w:szCs w:val="28"/>
          <w:lang w:val="be-BY"/>
        </w:rPr>
        <w:t xml:space="preserve">. </w:t>
      </w:r>
    </w:p>
    <w:p w:rsidR="00DF38FE" w:rsidRPr="00DA352B"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Па-іншаму постсавецкая гістарыяграфія ацэньвае і характар тэрмідарыянскага </w:t>
      </w:r>
      <w:r w:rsidRPr="009E17AA">
        <w:rPr>
          <w:rFonts w:ascii="Times New Roman" w:hAnsi="Times New Roman"/>
          <w:sz w:val="28"/>
          <w:szCs w:val="28"/>
          <w:lang w:val="be-BY"/>
        </w:rPr>
        <w:t xml:space="preserve">рэжыму. </w:t>
      </w:r>
      <w:r w:rsidRPr="009E17AA">
        <w:rPr>
          <w:rFonts w:ascii="Times New Roman" w:hAnsi="Times New Roman"/>
          <w:b/>
          <w:sz w:val="28"/>
          <w:szCs w:val="28"/>
          <w:lang w:val="be-BY"/>
        </w:rPr>
        <w:t>Дзм</w:t>
      </w:r>
      <w:r w:rsidRPr="00DA352B">
        <w:rPr>
          <w:rFonts w:ascii="Times New Roman" w:hAnsi="Times New Roman"/>
          <w:b/>
          <w:sz w:val="28"/>
          <w:szCs w:val="28"/>
          <w:lang w:val="be-BY"/>
        </w:rPr>
        <w:t>і</w:t>
      </w:r>
      <w:r w:rsidRPr="009E17AA">
        <w:rPr>
          <w:rFonts w:ascii="Times New Roman" w:hAnsi="Times New Roman"/>
          <w:b/>
          <w:sz w:val="28"/>
          <w:szCs w:val="28"/>
          <w:lang w:val="be-BY"/>
        </w:rPr>
        <w:t>трый Юр</w:t>
      </w:r>
      <w:r w:rsidRPr="00DA352B">
        <w:rPr>
          <w:rFonts w:ascii="Times New Roman" w:hAnsi="Times New Roman"/>
          <w:b/>
          <w:sz w:val="28"/>
          <w:szCs w:val="28"/>
          <w:lang w:val="be-BY"/>
        </w:rPr>
        <w:t>’</w:t>
      </w:r>
      <w:r w:rsidRPr="009E17AA">
        <w:rPr>
          <w:rFonts w:ascii="Times New Roman" w:hAnsi="Times New Roman"/>
          <w:b/>
          <w:sz w:val="28"/>
          <w:szCs w:val="28"/>
          <w:lang w:val="be-BY"/>
        </w:rPr>
        <w:t>ев</w:t>
      </w:r>
      <w:r w:rsidRPr="00DA352B">
        <w:rPr>
          <w:rFonts w:ascii="Times New Roman" w:hAnsi="Times New Roman"/>
          <w:b/>
          <w:sz w:val="28"/>
          <w:szCs w:val="28"/>
          <w:lang w:val="be-BY"/>
        </w:rPr>
        <w:t>і</w:t>
      </w:r>
      <w:r w:rsidRPr="009E17AA">
        <w:rPr>
          <w:rFonts w:ascii="Times New Roman" w:hAnsi="Times New Roman"/>
          <w:b/>
          <w:sz w:val="28"/>
          <w:szCs w:val="28"/>
          <w:lang w:val="be-BY"/>
        </w:rPr>
        <w:t>ч Бавык</w:t>
      </w:r>
      <w:r w:rsidRPr="00DA352B">
        <w:rPr>
          <w:rFonts w:ascii="Times New Roman" w:hAnsi="Times New Roman"/>
          <w:b/>
          <w:sz w:val="28"/>
          <w:szCs w:val="28"/>
          <w:lang w:val="be-BY"/>
        </w:rPr>
        <w:t>і</w:t>
      </w:r>
      <w:r w:rsidRPr="009E17AA">
        <w:rPr>
          <w:rFonts w:ascii="Times New Roman" w:hAnsi="Times New Roman"/>
          <w:b/>
          <w:sz w:val="28"/>
          <w:szCs w:val="28"/>
          <w:lang w:val="be-BY"/>
        </w:rPr>
        <w:t>н</w:t>
      </w:r>
      <w:r w:rsidRPr="009E17AA">
        <w:rPr>
          <w:rFonts w:ascii="Times New Roman" w:hAnsi="Times New Roman"/>
          <w:sz w:val="28"/>
          <w:szCs w:val="28"/>
          <w:lang w:val="be-BY"/>
        </w:rPr>
        <w:t xml:space="preserve"> </w:t>
      </w:r>
      <w:r>
        <w:rPr>
          <w:rFonts w:ascii="Times New Roman" w:hAnsi="Times New Roman"/>
          <w:sz w:val="28"/>
          <w:szCs w:val="28"/>
          <w:lang w:val="be-BY"/>
        </w:rPr>
        <w:t>лічыць, што ў тэрмідарыянскі перыяд не адбывалася абмежавання правоў і свабод французаў. Адмены ўведзенага якабінцамі максімуму дабівалася не толькі буржуазія, але і рабочыя. Палітычная эліта ў той момант бачыла задачу ў тым, каб выйсці з рэвалюцыйнага працэсу і забяспечыць стабільнасць.</w:t>
      </w:r>
    </w:p>
    <w:p w:rsidR="00DF38FE" w:rsidRPr="00A66FDA" w:rsidRDefault="00DF38FE" w:rsidP="004B04AD">
      <w:pPr>
        <w:spacing w:after="0" w:line="240" w:lineRule="auto"/>
        <w:ind w:firstLine="709"/>
        <w:jc w:val="both"/>
        <w:rPr>
          <w:rFonts w:ascii="Times New Roman" w:hAnsi="Times New Roman"/>
          <w:sz w:val="28"/>
          <w:szCs w:val="28"/>
          <w:lang w:val="be-BY"/>
        </w:rPr>
      </w:pPr>
      <w:r w:rsidRPr="00DA352B">
        <w:rPr>
          <w:rFonts w:ascii="Times New Roman" w:hAnsi="Times New Roman"/>
          <w:b/>
          <w:sz w:val="28"/>
          <w:szCs w:val="28"/>
          <w:lang w:val="be-BY"/>
        </w:rPr>
        <w:t>Уладзімір Георгіевіч Рэвуненкаў</w:t>
      </w:r>
      <w:r w:rsidRPr="00DA352B">
        <w:rPr>
          <w:rFonts w:ascii="Times New Roman" w:hAnsi="Times New Roman"/>
          <w:sz w:val="28"/>
          <w:szCs w:val="28"/>
          <w:lang w:val="be-BY"/>
        </w:rPr>
        <w:t xml:space="preserve"> </w:t>
      </w:r>
      <w:r>
        <w:rPr>
          <w:rFonts w:ascii="Times New Roman" w:hAnsi="Times New Roman"/>
          <w:sz w:val="28"/>
          <w:szCs w:val="28"/>
          <w:lang w:val="be-BY"/>
        </w:rPr>
        <w:t>прапанаваў падоўжыць храналагічныя рамкі рэвалюцыі</w:t>
      </w:r>
      <w:r w:rsidRPr="00DA352B">
        <w:rPr>
          <w:rFonts w:ascii="Times New Roman" w:hAnsi="Times New Roman"/>
          <w:sz w:val="28"/>
          <w:szCs w:val="28"/>
          <w:lang w:val="be-BY"/>
        </w:rPr>
        <w:t xml:space="preserve"> д</w:t>
      </w:r>
      <w:r>
        <w:rPr>
          <w:rFonts w:ascii="Times New Roman" w:hAnsi="Times New Roman"/>
          <w:sz w:val="28"/>
          <w:szCs w:val="28"/>
          <w:lang w:val="be-BY"/>
        </w:rPr>
        <w:t>а</w:t>
      </w:r>
      <w:r w:rsidRPr="00DA352B">
        <w:rPr>
          <w:rFonts w:ascii="Times New Roman" w:hAnsi="Times New Roman"/>
          <w:sz w:val="28"/>
          <w:szCs w:val="28"/>
          <w:lang w:val="be-BY"/>
        </w:rPr>
        <w:t xml:space="preserve"> 1815 г. </w:t>
      </w:r>
      <w:r>
        <w:rPr>
          <w:rFonts w:ascii="Times New Roman" w:hAnsi="Times New Roman"/>
          <w:sz w:val="28"/>
          <w:szCs w:val="28"/>
          <w:lang w:val="be-BY"/>
        </w:rPr>
        <w:t xml:space="preserve">Але </w:t>
      </w:r>
      <w:r w:rsidRPr="00DA352B">
        <w:rPr>
          <w:rFonts w:ascii="Times New Roman" w:hAnsi="Times New Roman"/>
          <w:sz w:val="28"/>
          <w:szCs w:val="28"/>
          <w:lang w:val="be-BY"/>
        </w:rPr>
        <w:t>пр</w:t>
      </w:r>
      <w:r>
        <w:rPr>
          <w:rFonts w:ascii="Times New Roman" w:hAnsi="Times New Roman"/>
          <w:sz w:val="28"/>
          <w:szCs w:val="28"/>
          <w:lang w:val="be-BY"/>
        </w:rPr>
        <w:t>ы</w:t>
      </w:r>
      <w:r w:rsidRPr="00DA352B">
        <w:rPr>
          <w:rFonts w:ascii="Times New Roman" w:hAnsi="Times New Roman"/>
          <w:sz w:val="28"/>
          <w:szCs w:val="28"/>
          <w:lang w:val="be-BY"/>
        </w:rPr>
        <w:t xml:space="preserve"> </w:t>
      </w:r>
      <w:r>
        <w:rPr>
          <w:rFonts w:ascii="Times New Roman" w:hAnsi="Times New Roman"/>
          <w:sz w:val="28"/>
          <w:szCs w:val="28"/>
          <w:lang w:val="be-BY"/>
        </w:rPr>
        <w:t>г</w:t>
      </w:r>
      <w:r w:rsidRPr="00DA352B">
        <w:rPr>
          <w:rFonts w:ascii="Times New Roman" w:hAnsi="Times New Roman"/>
          <w:sz w:val="28"/>
          <w:szCs w:val="28"/>
          <w:lang w:val="be-BY"/>
        </w:rPr>
        <w:t>эт</w:t>
      </w:r>
      <w:r>
        <w:rPr>
          <w:rFonts w:ascii="Times New Roman" w:hAnsi="Times New Roman"/>
          <w:sz w:val="28"/>
          <w:szCs w:val="28"/>
          <w:lang w:val="be-BY"/>
        </w:rPr>
        <w:t>ы</w:t>
      </w:r>
      <w:r w:rsidRPr="00DA352B">
        <w:rPr>
          <w:rFonts w:ascii="Times New Roman" w:hAnsi="Times New Roman"/>
          <w:sz w:val="28"/>
          <w:szCs w:val="28"/>
          <w:lang w:val="be-BY"/>
        </w:rPr>
        <w:t>м п</w:t>
      </w:r>
      <w:r>
        <w:rPr>
          <w:rFonts w:ascii="Times New Roman" w:hAnsi="Times New Roman"/>
          <w:sz w:val="28"/>
          <w:szCs w:val="28"/>
          <w:lang w:val="be-BY"/>
        </w:rPr>
        <w:t>а</w:t>
      </w:r>
      <w:r w:rsidRPr="00DA352B">
        <w:rPr>
          <w:rFonts w:ascii="Times New Roman" w:hAnsi="Times New Roman"/>
          <w:sz w:val="28"/>
          <w:szCs w:val="28"/>
          <w:lang w:val="be-BY"/>
        </w:rPr>
        <w:t>д</w:t>
      </w:r>
      <w:r>
        <w:rPr>
          <w:rFonts w:ascii="Times New Roman" w:hAnsi="Times New Roman"/>
          <w:sz w:val="28"/>
          <w:szCs w:val="28"/>
          <w:lang w:val="be-BY"/>
        </w:rPr>
        <w:t>крэсліваў</w:t>
      </w:r>
      <w:r w:rsidRPr="00DA352B">
        <w:rPr>
          <w:rFonts w:ascii="Times New Roman" w:hAnsi="Times New Roman"/>
          <w:sz w:val="28"/>
          <w:szCs w:val="28"/>
          <w:lang w:val="be-BY"/>
        </w:rPr>
        <w:t xml:space="preserve">, </w:t>
      </w:r>
      <w:r>
        <w:rPr>
          <w:rFonts w:ascii="Times New Roman" w:hAnsi="Times New Roman"/>
          <w:sz w:val="28"/>
          <w:szCs w:val="28"/>
          <w:lang w:val="be-BY"/>
        </w:rPr>
        <w:t>ш</w:t>
      </w:r>
      <w:r w:rsidRPr="00DA352B">
        <w:rPr>
          <w:rFonts w:ascii="Times New Roman" w:hAnsi="Times New Roman"/>
          <w:sz w:val="28"/>
          <w:szCs w:val="28"/>
          <w:lang w:val="be-BY"/>
        </w:rPr>
        <w:t>то нап</w:t>
      </w:r>
      <w:r>
        <w:rPr>
          <w:rFonts w:ascii="Times New Roman" w:hAnsi="Times New Roman"/>
          <w:sz w:val="28"/>
          <w:szCs w:val="28"/>
          <w:lang w:val="be-BY"/>
        </w:rPr>
        <w:t>а</w:t>
      </w:r>
      <w:r w:rsidRPr="00DA352B">
        <w:rPr>
          <w:rFonts w:ascii="Times New Roman" w:hAnsi="Times New Roman"/>
          <w:sz w:val="28"/>
          <w:szCs w:val="28"/>
          <w:lang w:val="be-BY"/>
        </w:rPr>
        <w:t>леон</w:t>
      </w:r>
      <w:r>
        <w:rPr>
          <w:rFonts w:ascii="Times New Roman" w:hAnsi="Times New Roman"/>
          <w:sz w:val="28"/>
          <w:szCs w:val="28"/>
          <w:lang w:val="be-BY"/>
        </w:rPr>
        <w:t>аў</w:t>
      </w:r>
      <w:r w:rsidRPr="00DA352B">
        <w:rPr>
          <w:rFonts w:ascii="Times New Roman" w:hAnsi="Times New Roman"/>
          <w:sz w:val="28"/>
          <w:szCs w:val="28"/>
          <w:lang w:val="be-BY"/>
        </w:rPr>
        <w:t>скую э</w:t>
      </w:r>
      <w:r>
        <w:rPr>
          <w:rFonts w:ascii="Times New Roman" w:hAnsi="Times New Roman"/>
          <w:sz w:val="28"/>
          <w:szCs w:val="28"/>
          <w:lang w:val="be-BY"/>
        </w:rPr>
        <w:t>поху</w:t>
      </w:r>
      <w:r w:rsidRPr="00DA352B">
        <w:rPr>
          <w:rFonts w:ascii="Times New Roman" w:hAnsi="Times New Roman"/>
          <w:sz w:val="28"/>
          <w:szCs w:val="28"/>
          <w:lang w:val="be-BY"/>
        </w:rPr>
        <w:t xml:space="preserve"> нель</w:t>
      </w:r>
      <w:r>
        <w:rPr>
          <w:rFonts w:ascii="Times New Roman" w:hAnsi="Times New Roman"/>
          <w:sz w:val="28"/>
          <w:szCs w:val="28"/>
          <w:lang w:val="be-BY"/>
        </w:rPr>
        <w:t>га</w:t>
      </w:r>
      <w:r w:rsidRPr="00DA352B">
        <w:rPr>
          <w:rFonts w:ascii="Times New Roman" w:hAnsi="Times New Roman"/>
          <w:sz w:val="28"/>
          <w:szCs w:val="28"/>
          <w:lang w:val="be-BY"/>
        </w:rPr>
        <w:t xml:space="preserve"> </w:t>
      </w:r>
      <w:r>
        <w:rPr>
          <w:rFonts w:ascii="Times New Roman" w:hAnsi="Times New Roman"/>
          <w:sz w:val="28"/>
          <w:szCs w:val="28"/>
          <w:lang w:val="be-BY"/>
        </w:rPr>
        <w:t>атаясамляць</w:t>
      </w:r>
      <w:r w:rsidRPr="00DA352B">
        <w:rPr>
          <w:rFonts w:ascii="Times New Roman" w:hAnsi="Times New Roman"/>
          <w:sz w:val="28"/>
          <w:szCs w:val="28"/>
          <w:lang w:val="be-BY"/>
        </w:rPr>
        <w:t xml:space="preserve"> </w:t>
      </w:r>
      <w:r>
        <w:rPr>
          <w:rFonts w:ascii="Times New Roman" w:hAnsi="Times New Roman"/>
          <w:sz w:val="28"/>
          <w:szCs w:val="28"/>
          <w:lang w:val="be-BY"/>
        </w:rPr>
        <w:t>з</w:t>
      </w:r>
      <w:r w:rsidRPr="00DA352B">
        <w:rPr>
          <w:rFonts w:ascii="Times New Roman" w:hAnsi="Times New Roman"/>
          <w:sz w:val="28"/>
          <w:szCs w:val="28"/>
          <w:lang w:val="be-BY"/>
        </w:rPr>
        <w:t xml:space="preserve"> самой р</w:t>
      </w:r>
      <w:r>
        <w:rPr>
          <w:rFonts w:ascii="Times New Roman" w:hAnsi="Times New Roman"/>
          <w:sz w:val="28"/>
          <w:szCs w:val="28"/>
          <w:lang w:val="be-BY"/>
        </w:rPr>
        <w:t>э</w:t>
      </w:r>
      <w:r w:rsidRPr="00DA352B">
        <w:rPr>
          <w:rFonts w:ascii="Times New Roman" w:hAnsi="Times New Roman"/>
          <w:sz w:val="28"/>
          <w:szCs w:val="28"/>
          <w:lang w:val="be-BY"/>
        </w:rPr>
        <w:t>в</w:t>
      </w:r>
      <w:r>
        <w:rPr>
          <w:rFonts w:ascii="Times New Roman" w:hAnsi="Times New Roman"/>
          <w:sz w:val="28"/>
          <w:szCs w:val="28"/>
          <w:lang w:val="be-BY"/>
        </w:rPr>
        <w:t>а</w:t>
      </w:r>
      <w:r w:rsidRPr="00DA352B">
        <w:rPr>
          <w:rFonts w:ascii="Times New Roman" w:hAnsi="Times New Roman"/>
          <w:sz w:val="28"/>
          <w:szCs w:val="28"/>
          <w:lang w:val="be-BY"/>
        </w:rPr>
        <w:t>люц</w:t>
      </w:r>
      <w:r>
        <w:rPr>
          <w:rFonts w:ascii="Times New Roman" w:hAnsi="Times New Roman"/>
          <w:sz w:val="28"/>
          <w:szCs w:val="28"/>
          <w:lang w:val="be-BY"/>
        </w:rPr>
        <w:t>ыя</w:t>
      </w:r>
      <w:r w:rsidRPr="00DA352B">
        <w:rPr>
          <w:rFonts w:ascii="Times New Roman" w:hAnsi="Times New Roman"/>
          <w:sz w:val="28"/>
          <w:szCs w:val="28"/>
          <w:lang w:val="be-BY"/>
        </w:rPr>
        <w:t xml:space="preserve">й. </w:t>
      </w:r>
      <w:r>
        <w:rPr>
          <w:rFonts w:ascii="Times New Roman" w:hAnsi="Times New Roman"/>
          <w:sz w:val="28"/>
          <w:szCs w:val="28"/>
          <w:lang w:val="be-BY"/>
        </w:rPr>
        <w:t>У</w:t>
      </w:r>
      <w:r w:rsidRPr="00DA352B">
        <w:rPr>
          <w:rFonts w:ascii="Times New Roman" w:hAnsi="Times New Roman"/>
          <w:sz w:val="28"/>
          <w:szCs w:val="28"/>
          <w:lang w:val="be-BY"/>
        </w:rPr>
        <w:t xml:space="preserve"> то</w:t>
      </w:r>
      <w:r>
        <w:rPr>
          <w:rFonts w:ascii="Times New Roman" w:hAnsi="Times New Roman"/>
          <w:sz w:val="28"/>
          <w:szCs w:val="28"/>
          <w:lang w:val="be-BY"/>
        </w:rPr>
        <w:t>й</w:t>
      </w:r>
      <w:r w:rsidRPr="00DA352B">
        <w:rPr>
          <w:rFonts w:ascii="Times New Roman" w:hAnsi="Times New Roman"/>
          <w:sz w:val="28"/>
          <w:szCs w:val="28"/>
          <w:lang w:val="be-BY"/>
        </w:rPr>
        <w:t xml:space="preserve"> ж</w:t>
      </w:r>
      <w:r>
        <w:rPr>
          <w:rFonts w:ascii="Times New Roman" w:hAnsi="Times New Roman"/>
          <w:sz w:val="28"/>
          <w:szCs w:val="28"/>
          <w:lang w:val="be-BY"/>
        </w:rPr>
        <w:t>а</w:t>
      </w:r>
      <w:r w:rsidRPr="00DA352B">
        <w:rPr>
          <w:rFonts w:ascii="Times New Roman" w:hAnsi="Times New Roman"/>
          <w:sz w:val="28"/>
          <w:szCs w:val="28"/>
          <w:lang w:val="be-BY"/>
        </w:rPr>
        <w:t xml:space="preserve"> </w:t>
      </w:r>
      <w:r>
        <w:rPr>
          <w:rFonts w:ascii="Times New Roman" w:hAnsi="Times New Roman"/>
          <w:sz w:val="28"/>
          <w:szCs w:val="28"/>
          <w:lang w:val="be-BY"/>
        </w:rPr>
        <w:t>час</w:t>
      </w:r>
      <w:r w:rsidRPr="00DA352B">
        <w:rPr>
          <w:rFonts w:ascii="Times New Roman" w:hAnsi="Times New Roman"/>
          <w:sz w:val="28"/>
          <w:szCs w:val="28"/>
          <w:lang w:val="be-BY"/>
        </w:rPr>
        <w:t xml:space="preserve"> нель</w:t>
      </w:r>
      <w:r>
        <w:rPr>
          <w:rFonts w:ascii="Times New Roman" w:hAnsi="Times New Roman"/>
          <w:sz w:val="28"/>
          <w:szCs w:val="28"/>
          <w:lang w:val="be-BY"/>
        </w:rPr>
        <w:t>га і</w:t>
      </w:r>
      <w:r w:rsidRPr="00DA352B">
        <w:rPr>
          <w:rFonts w:ascii="Times New Roman" w:hAnsi="Times New Roman"/>
          <w:sz w:val="28"/>
          <w:szCs w:val="28"/>
          <w:lang w:val="be-BY"/>
        </w:rPr>
        <w:t xml:space="preserve"> </w:t>
      </w:r>
      <w:r>
        <w:rPr>
          <w:rFonts w:ascii="Times New Roman" w:hAnsi="Times New Roman"/>
          <w:sz w:val="28"/>
          <w:szCs w:val="28"/>
          <w:lang w:val="be-BY"/>
        </w:rPr>
        <w:t>адрывац</w:t>
      </w:r>
      <w:r w:rsidRPr="00DA352B">
        <w:rPr>
          <w:rFonts w:ascii="Times New Roman" w:hAnsi="Times New Roman"/>
          <w:sz w:val="28"/>
          <w:szCs w:val="28"/>
          <w:lang w:val="be-BY"/>
        </w:rPr>
        <w:t xml:space="preserve">ь </w:t>
      </w:r>
      <w:r>
        <w:rPr>
          <w:rFonts w:ascii="Times New Roman" w:hAnsi="Times New Roman"/>
          <w:sz w:val="28"/>
          <w:szCs w:val="28"/>
          <w:lang w:val="be-BY"/>
        </w:rPr>
        <w:t>ад</w:t>
      </w:r>
      <w:r w:rsidRPr="00DA352B">
        <w:rPr>
          <w:rFonts w:ascii="Times New Roman" w:hAnsi="Times New Roman"/>
          <w:sz w:val="28"/>
          <w:szCs w:val="28"/>
          <w:lang w:val="be-BY"/>
        </w:rPr>
        <w:t xml:space="preserve"> </w:t>
      </w:r>
      <w:r>
        <w:rPr>
          <w:rFonts w:ascii="Times New Roman" w:hAnsi="Times New Roman"/>
          <w:sz w:val="28"/>
          <w:szCs w:val="28"/>
          <w:lang w:val="be-BY"/>
        </w:rPr>
        <w:t>я</w:t>
      </w:r>
      <w:r w:rsidRPr="00DA352B">
        <w:rPr>
          <w:rFonts w:ascii="Times New Roman" w:hAnsi="Times New Roman"/>
          <w:sz w:val="28"/>
          <w:szCs w:val="28"/>
          <w:lang w:val="be-BY"/>
        </w:rPr>
        <w:t xml:space="preserve">е. </w:t>
      </w:r>
      <w:r w:rsidRPr="00A66FDA">
        <w:rPr>
          <w:rFonts w:ascii="Times New Roman" w:hAnsi="Times New Roman"/>
          <w:sz w:val="28"/>
          <w:szCs w:val="28"/>
          <w:lang w:val="be-BY"/>
        </w:rPr>
        <w:t>Пер</w:t>
      </w:r>
      <w:r>
        <w:rPr>
          <w:rFonts w:ascii="Times New Roman" w:hAnsi="Times New Roman"/>
          <w:sz w:val="28"/>
          <w:szCs w:val="28"/>
          <w:lang w:val="be-BY"/>
        </w:rPr>
        <w:t>ыя</w:t>
      </w:r>
      <w:r w:rsidRPr="00A66FDA">
        <w:rPr>
          <w:rFonts w:ascii="Times New Roman" w:hAnsi="Times New Roman"/>
          <w:sz w:val="28"/>
          <w:szCs w:val="28"/>
          <w:lang w:val="be-BY"/>
        </w:rPr>
        <w:t>д 1799–1802 г</w:t>
      </w:r>
      <w:r>
        <w:rPr>
          <w:rFonts w:ascii="Times New Roman" w:hAnsi="Times New Roman"/>
          <w:sz w:val="28"/>
          <w:szCs w:val="28"/>
          <w:lang w:val="be-BY"/>
        </w:rPr>
        <w:t>адоў</w:t>
      </w:r>
      <w:r w:rsidRPr="00A66FDA">
        <w:rPr>
          <w:rFonts w:ascii="Times New Roman" w:hAnsi="Times New Roman"/>
          <w:sz w:val="28"/>
          <w:szCs w:val="28"/>
          <w:lang w:val="be-BY"/>
        </w:rPr>
        <w:t xml:space="preserve"> </w:t>
      </w:r>
      <w:r>
        <w:rPr>
          <w:rFonts w:ascii="Times New Roman" w:hAnsi="Times New Roman"/>
          <w:sz w:val="28"/>
          <w:szCs w:val="28"/>
          <w:lang w:val="be-BY"/>
        </w:rPr>
        <w:t>ё</w:t>
      </w:r>
      <w:r w:rsidRPr="00A66FDA">
        <w:rPr>
          <w:rFonts w:ascii="Times New Roman" w:hAnsi="Times New Roman"/>
          <w:sz w:val="28"/>
          <w:szCs w:val="28"/>
          <w:lang w:val="be-BY"/>
        </w:rPr>
        <w:t xml:space="preserve">н называе </w:t>
      </w:r>
      <w:r>
        <w:rPr>
          <w:rFonts w:ascii="Times New Roman" w:hAnsi="Times New Roman"/>
          <w:sz w:val="28"/>
          <w:szCs w:val="28"/>
          <w:lang w:val="be-BY"/>
        </w:rPr>
        <w:t>«</w:t>
      </w:r>
      <w:r w:rsidRPr="00A66FDA">
        <w:rPr>
          <w:rFonts w:ascii="Times New Roman" w:hAnsi="Times New Roman"/>
          <w:sz w:val="28"/>
          <w:szCs w:val="28"/>
          <w:lang w:val="be-BY"/>
        </w:rPr>
        <w:t>ц</w:t>
      </w:r>
      <w:r>
        <w:rPr>
          <w:rFonts w:ascii="Times New Roman" w:hAnsi="Times New Roman"/>
          <w:sz w:val="28"/>
          <w:szCs w:val="28"/>
          <w:lang w:val="be-BY"/>
        </w:rPr>
        <w:t>э</w:t>
      </w:r>
      <w:r w:rsidRPr="00A66FDA">
        <w:rPr>
          <w:rFonts w:ascii="Times New Roman" w:hAnsi="Times New Roman"/>
          <w:sz w:val="28"/>
          <w:szCs w:val="28"/>
          <w:lang w:val="be-BY"/>
        </w:rPr>
        <w:t>зар</w:t>
      </w:r>
      <w:r>
        <w:rPr>
          <w:rFonts w:ascii="Times New Roman" w:hAnsi="Times New Roman"/>
          <w:sz w:val="28"/>
          <w:szCs w:val="28"/>
          <w:lang w:val="be-BY"/>
        </w:rPr>
        <w:t>ы</w:t>
      </w:r>
      <w:r w:rsidRPr="00A66FDA">
        <w:rPr>
          <w:rFonts w:ascii="Times New Roman" w:hAnsi="Times New Roman"/>
          <w:sz w:val="28"/>
          <w:szCs w:val="28"/>
          <w:lang w:val="be-BY"/>
        </w:rPr>
        <w:t>с</w:t>
      </w:r>
      <w:r>
        <w:rPr>
          <w:rFonts w:ascii="Times New Roman" w:hAnsi="Times New Roman"/>
          <w:sz w:val="28"/>
          <w:szCs w:val="28"/>
          <w:lang w:val="be-BY"/>
        </w:rPr>
        <w:t>ц</w:t>
      </w:r>
      <w:r w:rsidRPr="00A66FDA">
        <w:rPr>
          <w:rFonts w:ascii="Times New Roman" w:hAnsi="Times New Roman"/>
          <w:sz w:val="28"/>
          <w:szCs w:val="28"/>
          <w:lang w:val="be-BY"/>
        </w:rPr>
        <w:t>к</w:t>
      </w:r>
      <w:r>
        <w:rPr>
          <w:rFonts w:ascii="Times New Roman" w:hAnsi="Times New Roman"/>
          <w:sz w:val="28"/>
          <w:szCs w:val="28"/>
          <w:lang w:val="be-BY"/>
        </w:rPr>
        <w:t>і</w:t>
      </w:r>
      <w:r w:rsidRPr="00A66FDA">
        <w:rPr>
          <w:rFonts w:ascii="Times New Roman" w:hAnsi="Times New Roman"/>
          <w:sz w:val="28"/>
          <w:szCs w:val="28"/>
          <w:lang w:val="be-BY"/>
        </w:rPr>
        <w:t>м зав</w:t>
      </w:r>
      <w:r>
        <w:rPr>
          <w:rFonts w:ascii="Times New Roman" w:hAnsi="Times New Roman"/>
          <w:sz w:val="28"/>
          <w:szCs w:val="28"/>
          <w:lang w:val="be-BY"/>
        </w:rPr>
        <w:t>я</w:t>
      </w:r>
      <w:r w:rsidRPr="00A66FDA">
        <w:rPr>
          <w:rFonts w:ascii="Times New Roman" w:hAnsi="Times New Roman"/>
          <w:sz w:val="28"/>
          <w:szCs w:val="28"/>
          <w:lang w:val="be-BY"/>
        </w:rPr>
        <w:t>рш</w:t>
      </w:r>
      <w:r>
        <w:rPr>
          <w:rFonts w:ascii="Times New Roman" w:hAnsi="Times New Roman"/>
          <w:sz w:val="28"/>
          <w:szCs w:val="28"/>
          <w:lang w:val="be-BY"/>
        </w:rPr>
        <w:t>э</w:t>
      </w:r>
      <w:r w:rsidRPr="00A66FDA">
        <w:rPr>
          <w:rFonts w:ascii="Times New Roman" w:hAnsi="Times New Roman"/>
          <w:sz w:val="28"/>
          <w:szCs w:val="28"/>
          <w:lang w:val="be-BY"/>
        </w:rPr>
        <w:t>н</w:t>
      </w:r>
      <w:r>
        <w:rPr>
          <w:rFonts w:ascii="Times New Roman" w:hAnsi="Times New Roman"/>
          <w:sz w:val="28"/>
          <w:szCs w:val="28"/>
          <w:lang w:val="be-BY"/>
        </w:rPr>
        <w:t>н</w:t>
      </w:r>
      <w:r w:rsidRPr="00A66FDA">
        <w:rPr>
          <w:rFonts w:ascii="Times New Roman" w:hAnsi="Times New Roman"/>
          <w:sz w:val="28"/>
          <w:szCs w:val="28"/>
          <w:lang w:val="be-BY"/>
        </w:rPr>
        <w:t>ем р</w:t>
      </w:r>
      <w:r>
        <w:rPr>
          <w:rFonts w:ascii="Times New Roman" w:hAnsi="Times New Roman"/>
          <w:sz w:val="28"/>
          <w:szCs w:val="28"/>
          <w:lang w:val="be-BY"/>
        </w:rPr>
        <w:t>э</w:t>
      </w:r>
      <w:r w:rsidRPr="00A66FDA">
        <w:rPr>
          <w:rFonts w:ascii="Times New Roman" w:hAnsi="Times New Roman"/>
          <w:sz w:val="28"/>
          <w:szCs w:val="28"/>
          <w:lang w:val="be-BY"/>
        </w:rPr>
        <w:t>в</w:t>
      </w:r>
      <w:r>
        <w:rPr>
          <w:rFonts w:ascii="Times New Roman" w:hAnsi="Times New Roman"/>
          <w:sz w:val="28"/>
          <w:szCs w:val="28"/>
          <w:lang w:val="be-BY"/>
        </w:rPr>
        <w:t>а</w:t>
      </w:r>
      <w:r w:rsidRPr="00A66FDA">
        <w:rPr>
          <w:rFonts w:ascii="Times New Roman" w:hAnsi="Times New Roman"/>
          <w:sz w:val="28"/>
          <w:szCs w:val="28"/>
          <w:lang w:val="be-BY"/>
        </w:rPr>
        <w:t>люц</w:t>
      </w:r>
      <w:r>
        <w:rPr>
          <w:rFonts w:ascii="Times New Roman" w:hAnsi="Times New Roman"/>
          <w:sz w:val="28"/>
          <w:szCs w:val="28"/>
          <w:lang w:val="be-BY"/>
        </w:rPr>
        <w:t>ыі»</w:t>
      </w:r>
      <w:r w:rsidRPr="00A66FDA">
        <w:rPr>
          <w:rFonts w:ascii="Times New Roman" w:hAnsi="Times New Roman"/>
          <w:sz w:val="28"/>
          <w:szCs w:val="28"/>
          <w:lang w:val="be-BY"/>
        </w:rPr>
        <w:t>.</w:t>
      </w:r>
    </w:p>
    <w:p w:rsidR="00DF38FE" w:rsidRPr="00A640C4" w:rsidRDefault="00DF38FE" w:rsidP="004B04AD">
      <w:pPr>
        <w:spacing w:after="0" w:line="240" w:lineRule="auto"/>
        <w:ind w:firstLine="709"/>
        <w:jc w:val="both"/>
        <w:rPr>
          <w:rFonts w:ascii="Times New Roman" w:hAnsi="Times New Roman"/>
          <w:sz w:val="28"/>
          <w:szCs w:val="28"/>
          <w:lang w:val="be-BY"/>
        </w:rPr>
      </w:pPr>
      <w:r w:rsidRPr="00A66FDA">
        <w:rPr>
          <w:rFonts w:ascii="Times New Roman" w:hAnsi="Times New Roman"/>
          <w:sz w:val="28"/>
          <w:szCs w:val="28"/>
          <w:lang w:val="be-BY"/>
        </w:rPr>
        <w:t xml:space="preserve">Новы </w:t>
      </w:r>
      <w:r>
        <w:rPr>
          <w:rFonts w:ascii="Times New Roman" w:hAnsi="Times New Roman"/>
          <w:sz w:val="28"/>
          <w:szCs w:val="28"/>
          <w:lang w:val="be-BY"/>
        </w:rPr>
        <w:t xml:space="preserve">погляд на Вандэйскія войны прадставіла </w:t>
      </w:r>
      <w:r w:rsidRPr="00A66FDA">
        <w:rPr>
          <w:rFonts w:ascii="Times New Roman" w:hAnsi="Times New Roman"/>
          <w:b/>
          <w:sz w:val="28"/>
          <w:szCs w:val="28"/>
          <w:lang w:val="be-BY"/>
        </w:rPr>
        <w:t>Алена Міхайлаўна Мягкова</w:t>
      </w:r>
      <w:r>
        <w:rPr>
          <w:rFonts w:ascii="Times New Roman" w:hAnsi="Times New Roman"/>
          <w:b/>
          <w:sz w:val="28"/>
          <w:szCs w:val="28"/>
          <w:lang w:val="be-BY"/>
        </w:rPr>
        <w:t xml:space="preserve">. </w:t>
      </w:r>
      <w:r w:rsidRPr="00A66FDA">
        <w:rPr>
          <w:rFonts w:ascii="Times New Roman" w:hAnsi="Times New Roman"/>
          <w:sz w:val="28"/>
          <w:szCs w:val="28"/>
          <w:lang w:val="be-BY"/>
        </w:rPr>
        <w:t xml:space="preserve">Яна прапануе адмовіцца як ад канцэпцыі </w:t>
      </w:r>
      <w:r>
        <w:rPr>
          <w:rFonts w:ascii="Times New Roman" w:hAnsi="Times New Roman"/>
          <w:sz w:val="28"/>
          <w:szCs w:val="28"/>
          <w:lang w:val="be-BY"/>
        </w:rPr>
        <w:t>«падманутых невуцкіх сялян»,</w:t>
      </w:r>
      <w:r w:rsidRPr="00A66FDA">
        <w:rPr>
          <w:rFonts w:ascii="Times New Roman" w:hAnsi="Times New Roman"/>
          <w:sz w:val="28"/>
          <w:szCs w:val="28"/>
          <w:lang w:val="be-BY"/>
        </w:rPr>
        <w:t xml:space="preserve"> так </w:t>
      </w:r>
      <w:r>
        <w:rPr>
          <w:rFonts w:ascii="Times New Roman" w:hAnsi="Times New Roman"/>
          <w:sz w:val="28"/>
          <w:szCs w:val="28"/>
          <w:lang w:val="be-BY"/>
        </w:rPr>
        <w:t>і</w:t>
      </w:r>
      <w:r w:rsidRPr="00A66FDA">
        <w:rPr>
          <w:rFonts w:ascii="Times New Roman" w:hAnsi="Times New Roman"/>
          <w:sz w:val="28"/>
          <w:szCs w:val="28"/>
          <w:lang w:val="be-BY"/>
        </w:rPr>
        <w:t xml:space="preserve"> ад канцэпцы</w:t>
      </w:r>
      <w:r>
        <w:rPr>
          <w:rFonts w:ascii="Times New Roman" w:hAnsi="Times New Roman"/>
          <w:sz w:val="28"/>
          <w:szCs w:val="28"/>
          <w:lang w:val="be-BY"/>
        </w:rPr>
        <w:t>і</w:t>
      </w:r>
      <w:r w:rsidRPr="00A66FDA">
        <w:rPr>
          <w:rFonts w:ascii="Times New Roman" w:hAnsi="Times New Roman"/>
          <w:sz w:val="28"/>
          <w:szCs w:val="28"/>
          <w:lang w:val="be-BY"/>
        </w:rPr>
        <w:t>, якая абвяшчае, што н</w:t>
      </w:r>
      <w:r>
        <w:rPr>
          <w:rFonts w:ascii="Times New Roman" w:hAnsi="Times New Roman"/>
          <w:sz w:val="28"/>
          <w:szCs w:val="28"/>
          <w:lang w:val="be-BY"/>
        </w:rPr>
        <w:t>а</w:t>
      </w:r>
      <w:r w:rsidRPr="00A66FDA">
        <w:rPr>
          <w:rFonts w:ascii="Times New Roman" w:hAnsi="Times New Roman"/>
          <w:sz w:val="28"/>
          <w:szCs w:val="28"/>
          <w:lang w:val="be-BY"/>
        </w:rPr>
        <w:t>бо</w:t>
      </w:r>
      <w:r>
        <w:rPr>
          <w:rFonts w:ascii="Times New Roman" w:hAnsi="Times New Roman"/>
          <w:sz w:val="28"/>
          <w:szCs w:val="28"/>
          <w:lang w:val="be-BY"/>
        </w:rPr>
        <w:t>ж</w:t>
      </w:r>
      <w:r w:rsidRPr="00A66FDA">
        <w:rPr>
          <w:rFonts w:ascii="Times New Roman" w:hAnsi="Times New Roman"/>
          <w:sz w:val="28"/>
          <w:szCs w:val="28"/>
          <w:lang w:val="be-BY"/>
        </w:rPr>
        <w:t>ныя</w:t>
      </w:r>
      <w:r>
        <w:rPr>
          <w:rFonts w:ascii="Times New Roman" w:hAnsi="Times New Roman"/>
          <w:sz w:val="28"/>
          <w:szCs w:val="28"/>
          <w:lang w:val="be-BY"/>
        </w:rPr>
        <w:t xml:space="preserve"> і раялісцкі настроеныя сяляне выступілі супраць рэвалюцыі. Яна адвяргае і тэзіс аб сацыяльна-эканамічнай адсталасці Вандэі як прычыне паўстання, і выказвае меркаванне, што вандэйскую контррэвалюцыю стварыла палітыка рэвалюцыйных улад. Перш за ўсё гэта іх імкненне да ўніфікацыі правапарадку, сацыяльных і палітычных пабудоў, стандартызацыі культуры. Паўстанне вандэйскіх сялян было рэакцыяй на прамалінейную мадэрнізацыю, якую ім навязвала рэвалюцыя. </w:t>
      </w:r>
      <w:r w:rsidRPr="00A640C4">
        <w:rPr>
          <w:rFonts w:ascii="Times New Roman" w:hAnsi="Times New Roman"/>
          <w:b/>
          <w:sz w:val="28"/>
          <w:szCs w:val="28"/>
          <w:lang w:val="be-BY"/>
        </w:rPr>
        <w:t>С</w:t>
      </w:r>
      <w:r>
        <w:rPr>
          <w:rFonts w:ascii="Times New Roman" w:hAnsi="Times New Roman"/>
          <w:b/>
          <w:sz w:val="28"/>
          <w:szCs w:val="28"/>
          <w:lang w:val="be-BY"/>
        </w:rPr>
        <w:t>я</w:t>
      </w:r>
      <w:r w:rsidRPr="00A640C4">
        <w:rPr>
          <w:rFonts w:ascii="Times New Roman" w:hAnsi="Times New Roman"/>
          <w:b/>
          <w:sz w:val="28"/>
          <w:szCs w:val="28"/>
          <w:lang w:val="be-BY"/>
        </w:rPr>
        <w:t>мён Фёдаравіч Блумена</w:t>
      </w:r>
      <w:r>
        <w:rPr>
          <w:rFonts w:ascii="Times New Roman" w:hAnsi="Times New Roman"/>
          <w:b/>
          <w:sz w:val="28"/>
          <w:szCs w:val="28"/>
          <w:lang w:val="be-BY"/>
        </w:rPr>
        <w:t>ў</w:t>
      </w:r>
      <w:r w:rsidRPr="00A640C4">
        <w:rPr>
          <w:rFonts w:ascii="Times New Roman" w:hAnsi="Times New Roman"/>
          <w:sz w:val="28"/>
          <w:szCs w:val="28"/>
          <w:lang w:val="be-BY"/>
        </w:rPr>
        <w:t xml:space="preserve"> </w:t>
      </w:r>
      <w:r>
        <w:rPr>
          <w:rFonts w:ascii="Times New Roman" w:hAnsi="Times New Roman"/>
          <w:sz w:val="28"/>
          <w:szCs w:val="28"/>
          <w:lang w:val="be-BY"/>
        </w:rPr>
        <w:t>у сваіх працах звярнуўся да даследавання такога новага аспекту гісторыі Французскай рэвалюцыі як масавая свядомасць у яе час</w:t>
      </w:r>
      <w:r w:rsidRPr="00A640C4">
        <w:rPr>
          <w:rFonts w:ascii="Times New Roman" w:hAnsi="Times New Roman"/>
          <w:sz w:val="28"/>
          <w:szCs w:val="28"/>
          <w:lang w:val="be-BY"/>
        </w:rPr>
        <w:t>.</w:t>
      </w:r>
    </w:p>
    <w:p w:rsidR="00DF38FE" w:rsidRPr="004E5056" w:rsidRDefault="00DF38FE" w:rsidP="004B04AD">
      <w:pPr>
        <w:spacing w:after="0" w:line="240" w:lineRule="auto"/>
        <w:ind w:firstLine="709"/>
        <w:jc w:val="both"/>
        <w:rPr>
          <w:rFonts w:ascii="Times New Roman" w:hAnsi="Times New Roman"/>
          <w:sz w:val="28"/>
          <w:szCs w:val="28"/>
          <w:lang w:val="be-BY"/>
        </w:rPr>
      </w:pPr>
      <w:r w:rsidRPr="004E5056">
        <w:rPr>
          <w:rFonts w:ascii="Times New Roman" w:hAnsi="Times New Roman"/>
          <w:b/>
          <w:sz w:val="28"/>
          <w:szCs w:val="28"/>
          <w:lang w:val="be-BY"/>
        </w:rPr>
        <w:t>Джучы Міхайлавіч Туган-</w:t>
      </w:r>
      <w:r w:rsidRPr="004E5056">
        <w:rPr>
          <w:rFonts w:ascii="Times New Roman" w:hAnsi="Times New Roman"/>
          <w:b/>
          <w:caps/>
          <w:sz w:val="28"/>
          <w:szCs w:val="28"/>
          <w:lang w:val="be-BY"/>
        </w:rPr>
        <w:t>б</w:t>
      </w:r>
      <w:r w:rsidRPr="004E5056">
        <w:rPr>
          <w:rFonts w:ascii="Times New Roman" w:hAnsi="Times New Roman"/>
          <w:b/>
          <w:sz w:val="28"/>
          <w:szCs w:val="28"/>
          <w:lang w:val="be-BY"/>
        </w:rPr>
        <w:t>арано</w:t>
      </w:r>
      <w:r>
        <w:rPr>
          <w:rFonts w:ascii="Times New Roman" w:hAnsi="Times New Roman"/>
          <w:b/>
          <w:sz w:val="28"/>
          <w:szCs w:val="28"/>
          <w:lang w:val="be-BY"/>
        </w:rPr>
        <w:t>ў</w:t>
      </w:r>
      <w:r w:rsidRPr="004E5056">
        <w:rPr>
          <w:rFonts w:ascii="Times New Roman" w:hAnsi="Times New Roman"/>
          <w:b/>
          <w:sz w:val="28"/>
          <w:szCs w:val="28"/>
          <w:lang w:val="be-BY"/>
        </w:rPr>
        <w:t>скі</w:t>
      </w:r>
      <w:r w:rsidRPr="004E5056">
        <w:rPr>
          <w:rFonts w:ascii="Times New Roman" w:hAnsi="Times New Roman"/>
          <w:sz w:val="28"/>
          <w:szCs w:val="28"/>
          <w:lang w:val="be-BY"/>
        </w:rPr>
        <w:t xml:space="preserve"> </w:t>
      </w:r>
      <w:r>
        <w:rPr>
          <w:rFonts w:ascii="Times New Roman" w:hAnsi="Times New Roman"/>
          <w:sz w:val="28"/>
          <w:szCs w:val="28"/>
          <w:lang w:val="be-BY"/>
        </w:rPr>
        <w:t>ў рабоце «</w:t>
      </w:r>
      <w:r w:rsidRPr="004E5056">
        <w:rPr>
          <w:rFonts w:ascii="Times New Roman" w:hAnsi="Times New Roman"/>
          <w:sz w:val="28"/>
          <w:szCs w:val="28"/>
          <w:lang w:val="be-BY"/>
        </w:rPr>
        <w:t>Нап</w:t>
      </w:r>
      <w:r>
        <w:rPr>
          <w:rFonts w:ascii="Times New Roman" w:hAnsi="Times New Roman"/>
          <w:sz w:val="28"/>
          <w:szCs w:val="28"/>
          <w:lang w:val="be-BY"/>
        </w:rPr>
        <w:t>а</w:t>
      </w:r>
      <w:r w:rsidRPr="004E5056">
        <w:rPr>
          <w:rFonts w:ascii="Times New Roman" w:hAnsi="Times New Roman"/>
          <w:sz w:val="28"/>
          <w:szCs w:val="28"/>
          <w:lang w:val="be-BY"/>
        </w:rPr>
        <w:t xml:space="preserve">леон </w:t>
      </w:r>
      <w:r>
        <w:rPr>
          <w:rFonts w:ascii="Times New Roman" w:hAnsi="Times New Roman"/>
          <w:sz w:val="28"/>
          <w:szCs w:val="28"/>
          <w:lang w:val="be-BY"/>
        </w:rPr>
        <w:t>і</w:t>
      </w:r>
      <w:r w:rsidRPr="004E5056">
        <w:rPr>
          <w:rFonts w:ascii="Times New Roman" w:hAnsi="Times New Roman"/>
          <w:sz w:val="28"/>
          <w:szCs w:val="28"/>
          <w:lang w:val="be-BY"/>
        </w:rPr>
        <w:t xml:space="preserve"> </w:t>
      </w:r>
      <w:r>
        <w:rPr>
          <w:rFonts w:ascii="Times New Roman" w:hAnsi="Times New Roman"/>
          <w:sz w:val="28"/>
          <w:szCs w:val="28"/>
          <w:lang w:val="be-BY"/>
        </w:rPr>
        <w:t>рэспубліканцы» (2005) паказвае, што на працягу консульства, у меншай ступені ў перыяд імперыі, Напалеону І прыходзілася сутыкацца з рэспубліканскай апазіцыяй. Характарызуючы адносіны консула, а затым імператара з буржуазіяй, аўтар адзначае, што яны былі гарманічнымі ў перыд консульства. Далей, у час імперыі, узнікалі канфлікты паміж Напалеонам і буржуазіяй. Але аб’ектыўна банапартысцкі рэжым быў буржуазным і абараняў інтарэсы ўласнікаў. Пры гэтым Напалеон І праводзіў гібкую сацыяльна-эканамічную палітыку, якая адпавядала інтарэсам розных пластоў грамадства. Важная роля ва ўмацаванні ўлады Напалеона І належала прапагандзе, якая фарміравала банапартысцкую легенду.</w:t>
      </w:r>
    </w:p>
    <w:p w:rsidR="00DF38FE" w:rsidRPr="006613C2" w:rsidRDefault="00DF38FE" w:rsidP="004B04AD">
      <w:pPr>
        <w:spacing w:after="0" w:line="240" w:lineRule="auto"/>
        <w:ind w:firstLine="709"/>
        <w:jc w:val="both"/>
        <w:rPr>
          <w:rFonts w:ascii="Times New Roman" w:hAnsi="Times New Roman"/>
          <w:sz w:val="28"/>
          <w:szCs w:val="28"/>
          <w:lang w:val="be-BY"/>
        </w:rPr>
      </w:pPr>
      <w:r w:rsidRPr="004B04AD">
        <w:rPr>
          <w:rFonts w:ascii="Times New Roman" w:hAnsi="Times New Roman"/>
          <w:sz w:val="28"/>
          <w:szCs w:val="28"/>
        </w:rPr>
        <w:t>А. В. Р</w:t>
      </w:r>
      <w:r>
        <w:rPr>
          <w:rFonts w:ascii="Times New Roman" w:hAnsi="Times New Roman"/>
          <w:sz w:val="28"/>
          <w:szCs w:val="28"/>
          <w:lang w:val="be-BY"/>
        </w:rPr>
        <w:t>э</w:t>
      </w:r>
      <w:r w:rsidRPr="004B04AD">
        <w:rPr>
          <w:rFonts w:ascii="Times New Roman" w:hAnsi="Times New Roman"/>
          <w:sz w:val="28"/>
          <w:szCs w:val="28"/>
        </w:rPr>
        <w:t>вяк</w:t>
      </w:r>
      <w:r>
        <w:rPr>
          <w:rFonts w:ascii="Times New Roman" w:hAnsi="Times New Roman"/>
          <w:sz w:val="28"/>
          <w:szCs w:val="28"/>
          <w:lang w:val="be-BY"/>
        </w:rPr>
        <w:t>і</w:t>
      </w:r>
      <w:r w:rsidRPr="004B04AD">
        <w:rPr>
          <w:rFonts w:ascii="Times New Roman" w:hAnsi="Times New Roman"/>
          <w:sz w:val="28"/>
          <w:szCs w:val="28"/>
        </w:rPr>
        <w:t xml:space="preserve">н </w:t>
      </w:r>
      <w:r>
        <w:rPr>
          <w:rFonts w:ascii="Times New Roman" w:hAnsi="Times New Roman"/>
          <w:sz w:val="28"/>
          <w:szCs w:val="28"/>
          <w:lang w:val="be-BY"/>
        </w:rPr>
        <w:t>звярнуўся да гісторыі прамысловага перавароту ў Францыі. Ён прапанаваў новы падыход да даследавання названай праблемы – адмова ад прызнання англійскай мадэлі прамысловага перавароту эталонам і для іншых краін. Разглядаючы прамысловы пераварот у Францыі</w:t>
      </w:r>
      <w:r w:rsidRPr="006613C2">
        <w:rPr>
          <w:rFonts w:ascii="Times New Roman" w:hAnsi="Times New Roman"/>
          <w:sz w:val="28"/>
          <w:szCs w:val="28"/>
          <w:lang w:val="be-BY"/>
        </w:rPr>
        <w:t>, а</w:t>
      </w:r>
      <w:r>
        <w:rPr>
          <w:rFonts w:ascii="Times New Roman" w:hAnsi="Times New Roman"/>
          <w:sz w:val="28"/>
          <w:szCs w:val="28"/>
          <w:lang w:val="be-BY"/>
        </w:rPr>
        <w:t>ў</w:t>
      </w:r>
      <w:r w:rsidRPr="006613C2">
        <w:rPr>
          <w:rFonts w:ascii="Times New Roman" w:hAnsi="Times New Roman"/>
          <w:sz w:val="28"/>
          <w:szCs w:val="28"/>
          <w:lang w:val="be-BY"/>
        </w:rPr>
        <w:t>т</w:t>
      </w:r>
      <w:r>
        <w:rPr>
          <w:rFonts w:ascii="Times New Roman" w:hAnsi="Times New Roman"/>
          <w:sz w:val="28"/>
          <w:szCs w:val="28"/>
          <w:lang w:val="be-BY"/>
        </w:rPr>
        <w:t>а</w:t>
      </w:r>
      <w:r w:rsidRPr="006613C2">
        <w:rPr>
          <w:rFonts w:ascii="Times New Roman" w:hAnsi="Times New Roman"/>
          <w:sz w:val="28"/>
          <w:szCs w:val="28"/>
          <w:lang w:val="be-BY"/>
        </w:rPr>
        <w:t>р п</w:t>
      </w:r>
      <w:r>
        <w:rPr>
          <w:rFonts w:ascii="Times New Roman" w:hAnsi="Times New Roman"/>
          <w:sz w:val="28"/>
          <w:szCs w:val="28"/>
          <w:lang w:val="be-BY"/>
        </w:rPr>
        <w:t>а</w:t>
      </w:r>
      <w:r w:rsidRPr="006613C2">
        <w:rPr>
          <w:rFonts w:ascii="Times New Roman" w:hAnsi="Times New Roman"/>
          <w:sz w:val="28"/>
          <w:szCs w:val="28"/>
          <w:lang w:val="be-BY"/>
        </w:rPr>
        <w:t>д</w:t>
      </w:r>
      <w:r>
        <w:rPr>
          <w:rFonts w:ascii="Times New Roman" w:hAnsi="Times New Roman"/>
          <w:sz w:val="28"/>
          <w:szCs w:val="28"/>
          <w:lang w:val="be-BY"/>
        </w:rPr>
        <w:t>крэслівае</w:t>
      </w:r>
      <w:r w:rsidRPr="006613C2">
        <w:rPr>
          <w:rFonts w:ascii="Times New Roman" w:hAnsi="Times New Roman"/>
          <w:sz w:val="28"/>
          <w:szCs w:val="28"/>
          <w:lang w:val="be-BY"/>
        </w:rPr>
        <w:t xml:space="preserve"> </w:t>
      </w:r>
      <w:r>
        <w:rPr>
          <w:rFonts w:ascii="Times New Roman" w:hAnsi="Times New Roman"/>
          <w:sz w:val="28"/>
          <w:szCs w:val="28"/>
          <w:lang w:val="be-BY"/>
        </w:rPr>
        <w:t>я</w:t>
      </w:r>
      <w:r w:rsidRPr="006613C2">
        <w:rPr>
          <w:rFonts w:ascii="Times New Roman" w:hAnsi="Times New Roman"/>
          <w:sz w:val="28"/>
          <w:szCs w:val="28"/>
          <w:lang w:val="be-BY"/>
        </w:rPr>
        <w:t xml:space="preserve">го </w:t>
      </w:r>
      <w:r>
        <w:rPr>
          <w:rFonts w:ascii="Times New Roman" w:hAnsi="Times New Roman"/>
          <w:sz w:val="28"/>
          <w:szCs w:val="28"/>
          <w:lang w:val="be-BY"/>
        </w:rPr>
        <w:t>асаблівасці: устойлівасць дробных сялянскіх гаспадарак</w:t>
      </w:r>
      <w:r w:rsidRPr="006613C2">
        <w:rPr>
          <w:rFonts w:ascii="Times New Roman" w:hAnsi="Times New Roman"/>
          <w:sz w:val="28"/>
          <w:szCs w:val="28"/>
          <w:lang w:val="be-BY"/>
        </w:rPr>
        <w:t xml:space="preserve">, </w:t>
      </w:r>
      <w:r>
        <w:rPr>
          <w:rFonts w:ascii="Times New Roman" w:hAnsi="Times New Roman"/>
          <w:sz w:val="28"/>
          <w:szCs w:val="28"/>
          <w:lang w:val="be-BY"/>
        </w:rPr>
        <w:t>захаванне працяглы час побач з фабрычнай ман</w:t>
      </w:r>
      <w:r w:rsidRPr="006613C2">
        <w:rPr>
          <w:rFonts w:ascii="Times New Roman" w:hAnsi="Times New Roman"/>
          <w:sz w:val="28"/>
          <w:szCs w:val="28"/>
          <w:lang w:val="be-BY"/>
        </w:rPr>
        <w:t>у</w:t>
      </w:r>
      <w:r>
        <w:rPr>
          <w:rFonts w:ascii="Times New Roman" w:hAnsi="Times New Roman"/>
          <w:sz w:val="28"/>
          <w:szCs w:val="28"/>
          <w:lang w:val="be-BY"/>
        </w:rPr>
        <w:t>фактурнай вытворчасці, павольнасць праходжання прамысловага перавароту</w:t>
      </w:r>
      <w:r w:rsidRPr="006613C2">
        <w:rPr>
          <w:rFonts w:ascii="Times New Roman" w:hAnsi="Times New Roman"/>
          <w:sz w:val="28"/>
          <w:szCs w:val="28"/>
          <w:lang w:val="be-BY"/>
        </w:rPr>
        <w:t>.</w:t>
      </w:r>
      <w:r>
        <w:rPr>
          <w:rFonts w:ascii="Times New Roman" w:hAnsi="Times New Roman"/>
          <w:sz w:val="28"/>
          <w:szCs w:val="28"/>
          <w:lang w:val="be-BY"/>
        </w:rPr>
        <w:t xml:space="preserve"> А. В. Рэвякін лічыць, што наяўнасць у Францыі таннай рабочай сілы давала магчымасць прадпрымальнікам нарошчваць вытворчасць, не прыбягаючы да механізацыі. Французскія прадпрымальнікі арыентаваліся на выраб прадукцыі, якая патрабавала вялікіх затрат ручной працы. У выніку развіццё базавых галін (вытворчасць вугалю, металу, пражы) ў Францыі адбывалася значна павольней, чым у Англіі. Рухаючай сілай прамысловай рэвалюцыі ў Францыі стала апрацоўваючая прамысловасць, якая стымулявала механізацыю базавых галін.</w:t>
      </w:r>
    </w:p>
    <w:p w:rsidR="00DF38FE" w:rsidRPr="004B04AD" w:rsidRDefault="00DF38FE" w:rsidP="004B04AD">
      <w:pPr>
        <w:spacing w:after="0" w:line="240" w:lineRule="auto"/>
        <w:ind w:firstLine="709"/>
        <w:jc w:val="both"/>
        <w:rPr>
          <w:rFonts w:ascii="Times New Roman" w:hAnsi="Times New Roman"/>
          <w:sz w:val="28"/>
          <w:szCs w:val="28"/>
        </w:rPr>
      </w:pPr>
      <w:r>
        <w:rPr>
          <w:rFonts w:ascii="Times New Roman" w:hAnsi="Times New Roman"/>
          <w:sz w:val="28"/>
          <w:szCs w:val="28"/>
          <w:lang w:val="be-BY"/>
        </w:rPr>
        <w:t>Пры даследаванні навейшай гісторыі Францыі постсавецкая гістарыяграфія вялікую ўвагу звяртае на праблему галізму. Некалькі работ па названай праблематыцы належыць</w:t>
      </w:r>
      <w:r w:rsidRPr="00D13323">
        <w:rPr>
          <w:rFonts w:ascii="Times New Roman" w:hAnsi="Times New Roman"/>
          <w:sz w:val="28"/>
          <w:szCs w:val="28"/>
          <w:lang w:val="be-BY"/>
        </w:rPr>
        <w:t xml:space="preserve"> </w:t>
      </w:r>
      <w:r w:rsidRPr="00D13323">
        <w:rPr>
          <w:rFonts w:ascii="Times New Roman" w:hAnsi="Times New Roman"/>
          <w:b/>
          <w:sz w:val="28"/>
          <w:szCs w:val="28"/>
          <w:lang w:val="be-BY"/>
        </w:rPr>
        <w:t>М</w:t>
      </w:r>
      <w:r w:rsidRPr="00C50727">
        <w:rPr>
          <w:rFonts w:ascii="Times New Roman" w:hAnsi="Times New Roman"/>
          <w:b/>
          <w:sz w:val="28"/>
          <w:szCs w:val="28"/>
          <w:lang w:val="be-BY"/>
        </w:rPr>
        <w:t>арыне</w:t>
      </w:r>
      <w:r w:rsidRPr="00D13323">
        <w:rPr>
          <w:rFonts w:ascii="Times New Roman" w:hAnsi="Times New Roman"/>
          <w:b/>
          <w:sz w:val="28"/>
          <w:szCs w:val="28"/>
          <w:lang w:val="be-BY"/>
        </w:rPr>
        <w:t xml:space="preserve"> Ц</w:t>
      </w:r>
      <w:r w:rsidRPr="00C50727">
        <w:rPr>
          <w:rFonts w:ascii="Times New Roman" w:hAnsi="Times New Roman"/>
          <w:b/>
          <w:sz w:val="28"/>
          <w:szCs w:val="28"/>
          <w:lang w:val="be-BY"/>
        </w:rPr>
        <w:t>алакаўне</w:t>
      </w:r>
      <w:r w:rsidRPr="00D13323">
        <w:rPr>
          <w:rFonts w:ascii="Times New Roman" w:hAnsi="Times New Roman"/>
          <w:b/>
          <w:sz w:val="28"/>
          <w:szCs w:val="28"/>
          <w:lang w:val="be-BY"/>
        </w:rPr>
        <w:t xml:space="preserve"> Арзаканян</w:t>
      </w:r>
      <w:r w:rsidRPr="00D13323">
        <w:rPr>
          <w:rFonts w:ascii="Times New Roman" w:hAnsi="Times New Roman"/>
          <w:sz w:val="28"/>
          <w:szCs w:val="28"/>
          <w:lang w:val="be-BY"/>
        </w:rPr>
        <w:t xml:space="preserve">. </w:t>
      </w:r>
      <w:r>
        <w:rPr>
          <w:rFonts w:ascii="Times New Roman" w:hAnsi="Times New Roman"/>
          <w:sz w:val="28"/>
          <w:szCs w:val="28"/>
          <w:lang w:val="be-BY"/>
        </w:rPr>
        <w:t>Яна паказвае, ш</w:t>
      </w:r>
      <w:r w:rsidRPr="00D13323">
        <w:rPr>
          <w:rFonts w:ascii="Times New Roman" w:hAnsi="Times New Roman"/>
          <w:sz w:val="28"/>
          <w:szCs w:val="28"/>
          <w:lang w:val="be-BY"/>
        </w:rPr>
        <w:t>то тольк</w:t>
      </w:r>
      <w:r>
        <w:rPr>
          <w:rFonts w:ascii="Times New Roman" w:hAnsi="Times New Roman"/>
          <w:sz w:val="28"/>
          <w:szCs w:val="28"/>
          <w:lang w:val="be-BY"/>
        </w:rPr>
        <w:t>і</w:t>
      </w:r>
      <w:r w:rsidRPr="00D13323">
        <w:rPr>
          <w:rFonts w:ascii="Times New Roman" w:hAnsi="Times New Roman"/>
          <w:sz w:val="28"/>
          <w:szCs w:val="28"/>
          <w:lang w:val="be-BY"/>
        </w:rPr>
        <w:t xml:space="preserve"> война </w:t>
      </w:r>
      <w:r>
        <w:rPr>
          <w:rFonts w:ascii="Times New Roman" w:hAnsi="Times New Roman"/>
          <w:sz w:val="28"/>
          <w:szCs w:val="28"/>
          <w:lang w:val="be-BY"/>
        </w:rPr>
        <w:t>стварыла з Ш. дэ Голя палітыка. Ён прадстае як выратавальнік айчынны</w:t>
      </w:r>
      <w:r w:rsidRPr="00D13323">
        <w:rPr>
          <w:rFonts w:ascii="Times New Roman" w:hAnsi="Times New Roman"/>
          <w:sz w:val="28"/>
          <w:szCs w:val="28"/>
          <w:lang w:val="be-BY"/>
        </w:rPr>
        <w:t>.</w:t>
      </w:r>
      <w:r>
        <w:rPr>
          <w:rFonts w:ascii="Times New Roman" w:hAnsi="Times New Roman"/>
          <w:sz w:val="28"/>
          <w:szCs w:val="28"/>
          <w:lang w:val="be-BY"/>
        </w:rPr>
        <w:t xml:space="preserve"> Асаблівую ўвагу М. Ц. Арзаканян надае адносінам дэ Голя да СССР. Ён імкнуўся знайсці падтрымку савецкага кіраўніцтва ў барацьбе за вяртанне Францыі статусу вялікай дзяржавы. Да гэтага дэ Голя штурхалі складанныя адносіны з Вялікабрытаніяй і ЗША. Дзейнасць Ш. дэ Голя на пасадзе прэзідэнта, лічыць М. Ц. Арзаканян, была накіравана на абарону нацыянальных інтарэсаў Францыі на міжнароднай арэне. Гэ</w:t>
      </w:r>
      <w:r w:rsidRPr="004B04AD">
        <w:rPr>
          <w:rFonts w:ascii="Times New Roman" w:hAnsi="Times New Roman"/>
          <w:sz w:val="28"/>
          <w:szCs w:val="28"/>
        </w:rPr>
        <w:t>та</w:t>
      </w:r>
      <w:r>
        <w:rPr>
          <w:rFonts w:ascii="Times New Roman" w:hAnsi="Times New Roman"/>
          <w:sz w:val="28"/>
          <w:szCs w:val="28"/>
          <w:lang w:val="be-BY"/>
        </w:rPr>
        <w:t>я</w:t>
      </w:r>
      <w:r>
        <w:rPr>
          <w:rFonts w:ascii="Times New Roman" w:hAnsi="Times New Roman"/>
          <w:sz w:val="28"/>
          <w:szCs w:val="28"/>
        </w:rPr>
        <w:t xml:space="preserve"> па</w:t>
      </w:r>
      <w:r w:rsidRPr="004B04AD">
        <w:rPr>
          <w:rFonts w:ascii="Times New Roman" w:hAnsi="Times New Roman"/>
          <w:sz w:val="28"/>
          <w:szCs w:val="28"/>
        </w:rPr>
        <w:t>л</w:t>
      </w:r>
      <w:r>
        <w:rPr>
          <w:rFonts w:ascii="Times New Roman" w:hAnsi="Times New Roman"/>
          <w:sz w:val="28"/>
          <w:szCs w:val="28"/>
          <w:lang w:val="be-BY"/>
        </w:rPr>
        <w:t>і</w:t>
      </w:r>
      <w:r w:rsidRPr="004B04AD">
        <w:rPr>
          <w:rFonts w:ascii="Times New Roman" w:hAnsi="Times New Roman"/>
          <w:sz w:val="28"/>
          <w:szCs w:val="28"/>
        </w:rPr>
        <w:t>т</w:t>
      </w:r>
      <w:r>
        <w:rPr>
          <w:rFonts w:ascii="Times New Roman" w:hAnsi="Times New Roman"/>
          <w:sz w:val="28"/>
          <w:szCs w:val="28"/>
          <w:lang w:val="be-BY"/>
        </w:rPr>
        <w:t>ы</w:t>
      </w:r>
      <w:r w:rsidRPr="004B04AD">
        <w:rPr>
          <w:rFonts w:ascii="Times New Roman" w:hAnsi="Times New Roman"/>
          <w:sz w:val="28"/>
          <w:szCs w:val="28"/>
        </w:rPr>
        <w:t xml:space="preserve">ка </w:t>
      </w:r>
      <w:r>
        <w:rPr>
          <w:rFonts w:ascii="Times New Roman" w:hAnsi="Times New Roman"/>
          <w:sz w:val="28"/>
          <w:szCs w:val="28"/>
          <w:lang w:val="be-BY"/>
        </w:rPr>
        <w:t>ў</w:t>
      </w:r>
      <w:r w:rsidRPr="004B04AD">
        <w:rPr>
          <w:rFonts w:ascii="Times New Roman" w:hAnsi="Times New Roman"/>
          <w:sz w:val="28"/>
          <w:szCs w:val="28"/>
        </w:rPr>
        <w:t>ключала два важнейш</w:t>
      </w:r>
      <w:r>
        <w:rPr>
          <w:rFonts w:ascii="Times New Roman" w:hAnsi="Times New Roman"/>
          <w:sz w:val="28"/>
          <w:szCs w:val="28"/>
          <w:lang w:val="be-BY"/>
        </w:rPr>
        <w:t>ы</w:t>
      </w:r>
      <w:r w:rsidRPr="004B04AD">
        <w:rPr>
          <w:rFonts w:ascii="Times New Roman" w:hAnsi="Times New Roman"/>
          <w:sz w:val="28"/>
          <w:szCs w:val="28"/>
        </w:rPr>
        <w:t>х элемент</w:t>
      </w:r>
      <w:r>
        <w:rPr>
          <w:rFonts w:ascii="Times New Roman" w:hAnsi="Times New Roman"/>
          <w:sz w:val="28"/>
          <w:szCs w:val="28"/>
          <w:lang w:val="be-BY"/>
        </w:rPr>
        <w:t>ы</w:t>
      </w:r>
      <w:r w:rsidRPr="004B04AD">
        <w:rPr>
          <w:rFonts w:ascii="Times New Roman" w:hAnsi="Times New Roman"/>
          <w:sz w:val="28"/>
          <w:szCs w:val="28"/>
        </w:rPr>
        <w:t xml:space="preserve">: </w:t>
      </w:r>
      <w:r>
        <w:rPr>
          <w:rFonts w:ascii="Times New Roman" w:hAnsi="Times New Roman"/>
          <w:sz w:val="28"/>
          <w:szCs w:val="28"/>
          <w:lang w:val="be-BY"/>
        </w:rPr>
        <w:t>адзінства Еўропы і змяншэнне залежнасці ад ЗША</w:t>
      </w:r>
      <w:r w:rsidRPr="004B04AD">
        <w:rPr>
          <w:rFonts w:ascii="Times New Roman" w:hAnsi="Times New Roman"/>
          <w:sz w:val="28"/>
          <w:szCs w:val="28"/>
        </w:rPr>
        <w:t xml:space="preserve">. </w:t>
      </w:r>
      <w:r>
        <w:rPr>
          <w:rFonts w:ascii="Times New Roman" w:hAnsi="Times New Roman"/>
          <w:sz w:val="28"/>
          <w:szCs w:val="28"/>
          <w:lang w:val="be-BY"/>
        </w:rPr>
        <w:t>У</w:t>
      </w:r>
      <w:r w:rsidRPr="004B04AD">
        <w:rPr>
          <w:rFonts w:ascii="Times New Roman" w:hAnsi="Times New Roman"/>
          <w:sz w:val="28"/>
          <w:szCs w:val="28"/>
        </w:rPr>
        <w:t xml:space="preserve"> </w:t>
      </w:r>
      <w:r>
        <w:rPr>
          <w:rFonts w:ascii="Times New Roman" w:hAnsi="Times New Roman"/>
          <w:sz w:val="28"/>
          <w:szCs w:val="28"/>
          <w:lang w:val="be-BY"/>
        </w:rPr>
        <w:t xml:space="preserve">еўрапейскай палітыцы </w:t>
      </w:r>
      <w:r w:rsidRPr="004B04AD">
        <w:rPr>
          <w:rFonts w:ascii="Times New Roman" w:hAnsi="Times New Roman"/>
          <w:sz w:val="28"/>
          <w:szCs w:val="28"/>
        </w:rPr>
        <w:t>д</w:t>
      </w:r>
      <w:r>
        <w:rPr>
          <w:rFonts w:ascii="Times New Roman" w:hAnsi="Times New Roman"/>
          <w:sz w:val="28"/>
          <w:szCs w:val="28"/>
          <w:lang w:val="be-BY"/>
        </w:rPr>
        <w:t>э</w:t>
      </w:r>
      <w:r w:rsidRPr="004B04AD">
        <w:rPr>
          <w:rFonts w:ascii="Times New Roman" w:hAnsi="Times New Roman"/>
          <w:sz w:val="28"/>
          <w:szCs w:val="28"/>
        </w:rPr>
        <w:t xml:space="preserve"> </w:t>
      </w:r>
      <w:r w:rsidRPr="004B04AD">
        <w:rPr>
          <w:rFonts w:ascii="Times New Roman" w:hAnsi="Times New Roman"/>
          <w:caps/>
          <w:sz w:val="28"/>
          <w:szCs w:val="28"/>
        </w:rPr>
        <w:t>г</w:t>
      </w:r>
      <w:r w:rsidRPr="004B04AD">
        <w:rPr>
          <w:rFonts w:ascii="Times New Roman" w:hAnsi="Times New Roman"/>
          <w:sz w:val="28"/>
          <w:szCs w:val="28"/>
        </w:rPr>
        <w:t>оль выступа</w:t>
      </w:r>
      <w:r>
        <w:rPr>
          <w:rFonts w:ascii="Times New Roman" w:hAnsi="Times New Roman"/>
          <w:sz w:val="28"/>
          <w:szCs w:val="28"/>
          <w:lang w:val="be-BY"/>
        </w:rPr>
        <w:t>ў</w:t>
      </w:r>
      <w:r w:rsidRPr="004B04AD">
        <w:rPr>
          <w:rFonts w:ascii="Times New Roman" w:hAnsi="Times New Roman"/>
          <w:sz w:val="28"/>
          <w:szCs w:val="28"/>
        </w:rPr>
        <w:t xml:space="preserve"> за </w:t>
      </w:r>
      <w:r>
        <w:rPr>
          <w:rFonts w:ascii="Times New Roman" w:hAnsi="Times New Roman"/>
          <w:sz w:val="28"/>
          <w:szCs w:val="28"/>
          <w:lang w:val="be-BY"/>
        </w:rPr>
        <w:t>стварэнне</w:t>
      </w:r>
      <w:r w:rsidRPr="004B04AD">
        <w:rPr>
          <w:rFonts w:ascii="Times New Roman" w:hAnsi="Times New Roman"/>
          <w:sz w:val="28"/>
          <w:szCs w:val="28"/>
        </w:rPr>
        <w:t xml:space="preserve"> </w:t>
      </w:r>
      <w:r>
        <w:rPr>
          <w:rFonts w:ascii="Times New Roman" w:hAnsi="Times New Roman"/>
          <w:sz w:val="28"/>
          <w:szCs w:val="28"/>
        </w:rPr>
        <w:t>«</w:t>
      </w:r>
      <w:r w:rsidRPr="004B04AD">
        <w:rPr>
          <w:rFonts w:ascii="Times New Roman" w:hAnsi="Times New Roman"/>
          <w:sz w:val="28"/>
          <w:szCs w:val="28"/>
        </w:rPr>
        <w:t>Е</w:t>
      </w:r>
      <w:r>
        <w:rPr>
          <w:rFonts w:ascii="Times New Roman" w:hAnsi="Times New Roman"/>
          <w:sz w:val="28"/>
          <w:szCs w:val="28"/>
          <w:lang w:val="be-BY"/>
        </w:rPr>
        <w:t>ў</w:t>
      </w:r>
      <w:r w:rsidRPr="004B04AD">
        <w:rPr>
          <w:rFonts w:ascii="Times New Roman" w:hAnsi="Times New Roman"/>
          <w:sz w:val="28"/>
          <w:szCs w:val="28"/>
        </w:rPr>
        <w:t xml:space="preserve">ропы </w:t>
      </w:r>
      <w:r>
        <w:rPr>
          <w:rFonts w:ascii="Times New Roman" w:hAnsi="Times New Roman"/>
          <w:sz w:val="28"/>
          <w:szCs w:val="28"/>
          <w:lang w:val="be-BY"/>
        </w:rPr>
        <w:t>айчызнаў</w:t>
      </w:r>
      <w:r>
        <w:rPr>
          <w:rFonts w:ascii="Times New Roman" w:hAnsi="Times New Roman"/>
          <w:sz w:val="28"/>
          <w:szCs w:val="28"/>
        </w:rPr>
        <w:t>»</w:t>
      </w:r>
      <w:r w:rsidRPr="004B04AD">
        <w:rPr>
          <w:rFonts w:ascii="Times New Roman" w:hAnsi="Times New Roman"/>
          <w:sz w:val="28"/>
          <w:szCs w:val="28"/>
        </w:rPr>
        <w:t xml:space="preserve">. </w:t>
      </w:r>
      <w:r>
        <w:rPr>
          <w:rFonts w:ascii="Times New Roman" w:hAnsi="Times New Roman"/>
          <w:sz w:val="28"/>
          <w:szCs w:val="28"/>
          <w:lang w:val="be-BY"/>
        </w:rPr>
        <w:t>У гэтым саюзе Францыя павінна была адыгрываць кіруючую ролю</w:t>
      </w:r>
      <w:r w:rsidRPr="004B04AD">
        <w:rPr>
          <w:rFonts w:ascii="Times New Roman" w:hAnsi="Times New Roman"/>
          <w:sz w:val="28"/>
          <w:szCs w:val="28"/>
        </w:rPr>
        <w:t xml:space="preserve">. </w:t>
      </w:r>
      <w:r>
        <w:rPr>
          <w:rFonts w:ascii="Times New Roman" w:hAnsi="Times New Roman"/>
          <w:sz w:val="28"/>
          <w:szCs w:val="28"/>
          <w:lang w:val="be-BY"/>
        </w:rPr>
        <w:t>Супярэчнасці</w:t>
      </w:r>
      <w:r w:rsidRPr="004B04AD">
        <w:rPr>
          <w:rFonts w:ascii="Times New Roman" w:hAnsi="Times New Roman"/>
          <w:sz w:val="28"/>
          <w:szCs w:val="28"/>
        </w:rPr>
        <w:t xml:space="preserve"> д</w:t>
      </w:r>
      <w:r>
        <w:rPr>
          <w:rFonts w:ascii="Times New Roman" w:hAnsi="Times New Roman"/>
          <w:sz w:val="28"/>
          <w:szCs w:val="28"/>
          <w:lang w:val="be-BY"/>
        </w:rPr>
        <w:t>э</w:t>
      </w:r>
      <w:r w:rsidRPr="004B04AD">
        <w:rPr>
          <w:rFonts w:ascii="Times New Roman" w:hAnsi="Times New Roman"/>
          <w:sz w:val="28"/>
          <w:szCs w:val="28"/>
        </w:rPr>
        <w:t xml:space="preserve"> Голя </w:t>
      </w:r>
      <w:r>
        <w:rPr>
          <w:rFonts w:ascii="Times New Roman" w:hAnsi="Times New Roman"/>
          <w:sz w:val="28"/>
          <w:szCs w:val="28"/>
          <w:lang w:val="be-BY"/>
        </w:rPr>
        <w:t>з</w:t>
      </w:r>
      <w:r w:rsidRPr="004B04AD">
        <w:rPr>
          <w:rFonts w:ascii="Times New Roman" w:hAnsi="Times New Roman"/>
          <w:sz w:val="28"/>
          <w:szCs w:val="28"/>
        </w:rPr>
        <w:t xml:space="preserve"> </w:t>
      </w:r>
      <w:r>
        <w:rPr>
          <w:rFonts w:ascii="Times New Roman" w:hAnsi="Times New Roman"/>
          <w:sz w:val="28"/>
          <w:szCs w:val="28"/>
          <w:lang w:val="be-BY"/>
        </w:rPr>
        <w:t>З</w:t>
      </w:r>
      <w:r w:rsidRPr="004B04AD">
        <w:rPr>
          <w:rFonts w:ascii="Times New Roman" w:hAnsi="Times New Roman"/>
          <w:sz w:val="28"/>
          <w:szCs w:val="28"/>
        </w:rPr>
        <w:t xml:space="preserve">ША </w:t>
      </w:r>
      <w:r>
        <w:rPr>
          <w:rFonts w:ascii="Times New Roman" w:hAnsi="Times New Roman"/>
          <w:sz w:val="28"/>
          <w:szCs w:val="28"/>
          <w:lang w:val="be-BY"/>
        </w:rPr>
        <w:t xml:space="preserve">ўзніклі </w:t>
      </w:r>
      <w:r w:rsidRPr="004B04AD">
        <w:rPr>
          <w:rFonts w:ascii="Times New Roman" w:hAnsi="Times New Roman"/>
          <w:sz w:val="28"/>
          <w:szCs w:val="28"/>
        </w:rPr>
        <w:t xml:space="preserve">з-за </w:t>
      </w:r>
      <w:r>
        <w:rPr>
          <w:rFonts w:ascii="Times New Roman" w:hAnsi="Times New Roman"/>
          <w:sz w:val="28"/>
          <w:szCs w:val="28"/>
          <w:lang w:val="be-BY"/>
        </w:rPr>
        <w:t>патрабаванн</w:t>
      </w:r>
      <w:r w:rsidRPr="004B04AD">
        <w:rPr>
          <w:rFonts w:ascii="Times New Roman" w:hAnsi="Times New Roman"/>
          <w:sz w:val="28"/>
          <w:szCs w:val="28"/>
        </w:rPr>
        <w:t>я для Франц</w:t>
      </w:r>
      <w:r>
        <w:rPr>
          <w:rFonts w:ascii="Times New Roman" w:hAnsi="Times New Roman"/>
          <w:sz w:val="28"/>
          <w:szCs w:val="28"/>
          <w:lang w:val="be-BY"/>
        </w:rPr>
        <w:t>ыі</w:t>
      </w:r>
      <w:r w:rsidRPr="004B04AD">
        <w:rPr>
          <w:rFonts w:ascii="Times New Roman" w:hAnsi="Times New Roman"/>
          <w:sz w:val="28"/>
          <w:szCs w:val="28"/>
        </w:rPr>
        <w:t xml:space="preserve"> </w:t>
      </w:r>
      <w:r>
        <w:rPr>
          <w:rFonts w:ascii="Times New Roman" w:hAnsi="Times New Roman"/>
          <w:sz w:val="28"/>
          <w:szCs w:val="28"/>
          <w:lang w:val="be-BY"/>
        </w:rPr>
        <w:t xml:space="preserve">роўнасці з імі ў </w:t>
      </w:r>
      <w:r w:rsidRPr="004B04AD">
        <w:rPr>
          <w:rFonts w:ascii="Times New Roman" w:hAnsi="Times New Roman"/>
          <w:sz w:val="28"/>
          <w:szCs w:val="28"/>
        </w:rPr>
        <w:t>НАТО.</w:t>
      </w:r>
    </w:p>
    <w:p w:rsidR="00DF38FE" w:rsidRDefault="00DF38FE" w:rsidP="004B04AD">
      <w:pPr>
        <w:spacing w:after="0" w:line="240" w:lineRule="auto"/>
        <w:ind w:firstLine="709"/>
        <w:jc w:val="both"/>
        <w:rPr>
          <w:rFonts w:ascii="Times New Roman" w:hAnsi="Times New Roman"/>
          <w:sz w:val="28"/>
          <w:szCs w:val="28"/>
          <w:lang w:val="be-BY"/>
        </w:rPr>
      </w:pPr>
      <w:r w:rsidRPr="004B04AD">
        <w:rPr>
          <w:rFonts w:ascii="Times New Roman" w:hAnsi="Times New Roman"/>
          <w:b/>
          <w:sz w:val="28"/>
          <w:szCs w:val="28"/>
        </w:rPr>
        <w:t>3.</w:t>
      </w:r>
      <w:r w:rsidRPr="004B04AD">
        <w:rPr>
          <w:rFonts w:ascii="Times New Roman" w:hAnsi="Times New Roman"/>
          <w:b/>
          <w:sz w:val="28"/>
          <w:szCs w:val="28"/>
          <w:lang w:val="en-US"/>
        </w:rPr>
        <w:t> </w:t>
      </w:r>
      <w:r>
        <w:rPr>
          <w:rFonts w:ascii="Times New Roman" w:hAnsi="Times New Roman"/>
          <w:sz w:val="28"/>
          <w:szCs w:val="28"/>
          <w:lang w:val="be-BY"/>
        </w:rPr>
        <w:t>Штуршком да перамен у амерыканістыцы стала канферэнцыя</w:t>
      </w:r>
      <w:r w:rsidRPr="004B04AD">
        <w:rPr>
          <w:rFonts w:ascii="Times New Roman" w:hAnsi="Times New Roman"/>
          <w:sz w:val="28"/>
          <w:szCs w:val="28"/>
        </w:rPr>
        <w:t xml:space="preserve"> </w:t>
      </w:r>
      <w:r>
        <w:rPr>
          <w:rFonts w:ascii="Times New Roman" w:hAnsi="Times New Roman"/>
          <w:sz w:val="28"/>
          <w:szCs w:val="28"/>
          <w:lang w:val="be-BY"/>
        </w:rPr>
        <w:t>«</w:t>
      </w:r>
      <w:r w:rsidRPr="004B04AD">
        <w:rPr>
          <w:rFonts w:ascii="Times New Roman" w:hAnsi="Times New Roman"/>
          <w:sz w:val="28"/>
          <w:szCs w:val="28"/>
        </w:rPr>
        <w:t>По</w:t>
      </w:r>
      <w:r>
        <w:rPr>
          <w:rFonts w:ascii="Times New Roman" w:hAnsi="Times New Roman"/>
          <w:sz w:val="28"/>
          <w:szCs w:val="28"/>
          <w:lang w:val="be-BY"/>
        </w:rPr>
        <w:t>шу</w:t>
      </w:r>
      <w:r w:rsidRPr="004B04AD">
        <w:rPr>
          <w:rFonts w:ascii="Times New Roman" w:hAnsi="Times New Roman"/>
          <w:sz w:val="28"/>
          <w:szCs w:val="28"/>
        </w:rPr>
        <w:t>к новых п</w:t>
      </w:r>
      <w:r>
        <w:rPr>
          <w:rFonts w:ascii="Times New Roman" w:hAnsi="Times New Roman"/>
          <w:sz w:val="28"/>
          <w:szCs w:val="28"/>
          <w:lang w:val="be-BY"/>
        </w:rPr>
        <w:t>а</w:t>
      </w:r>
      <w:r w:rsidRPr="004B04AD">
        <w:rPr>
          <w:rFonts w:ascii="Times New Roman" w:hAnsi="Times New Roman"/>
          <w:sz w:val="28"/>
          <w:szCs w:val="28"/>
        </w:rPr>
        <w:t>д</w:t>
      </w:r>
      <w:r>
        <w:rPr>
          <w:rFonts w:ascii="Times New Roman" w:hAnsi="Times New Roman"/>
          <w:sz w:val="28"/>
          <w:szCs w:val="28"/>
          <w:lang w:val="be-BY"/>
        </w:rPr>
        <w:t>ы</w:t>
      </w:r>
      <w:r w:rsidRPr="004B04AD">
        <w:rPr>
          <w:rFonts w:ascii="Times New Roman" w:hAnsi="Times New Roman"/>
          <w:sz w:val="28"/>
          <w:szCs w:val="28"/>
        </w:rPr>
        <w:t>ход</w:t>
      </w:r>
      <w:r>
        <w:rPr>
          <w:rFonts w:ascii="Times New Roman" w:hAnsi="Times New Roman"/>
          <w:sz w:val="28"/>
          <w:szCs w:val="28"/>
          <w:lang w:val="be-BY"/>
        </w:rPr>
        <w:t>аў</w:t>
      </w:r>
      <w:r w:rsidRPr="004B04AD">
        <w:rPr>
          <w:rFonts w:ascii="Times New Roman" w:hAnsi="Times New Roman"/>
          <w:sz w:val="28"/>
          <w:szCs w:val="28"/>
        </w:rPr>
        <w:t xml:space="preserve"> </w:t>
      </w:r>
      <w:r>
        <w:rPr>
          <w:rFonts w:ascii="Times New Roman" w:hAnsi="Times New Roman"/>
          <w:sz w:val="28"/>
          <w:szCs w:val="28"/>
          <w:lang w:val="be-BY"/>
        </w:rPr>
        <w:t>да</w:t>
      </w:r>
      <w:r w:rsidRPr="004B04AD">
        <w:rPr>
          <w:rFonts w:ascii="Times New Roman" w:hAnsi="Times New Roman"/>
          <w:sz w:val="28"/>
          <w:szCs w:val="28"/>
        </w:rPr>
        <w:t xml:space="preserve"> </w:t>
      </w:r>
      <w:r>
        <w:rPr>
          <w:rFonts w:ascii="Times New Roman" w:hAnsi="Times New Roman"/>
          <w:sz w:val="28"/>
          <w:szCs w:val="28"/>
          <w:lang w:val="be-BY"/>
        </w:rPr>
        <w:t>вывучэння</w:t>
      </w:r>
      <w:r w:rsidRPr="004B04AD">
        <w:rPr>
          <w:rFonts w:ascii="Times New Roman" w:hAnsi="Times New Roman"/>
          <w:sz w:val="28"/>
          <w:szCs w:val="28"/>
        </w:rPr>
        <w:t xml:space="preserve"> </w:t>
      </w:r>
      <w:r>
        <w:rPr>
          <w:rFonts w:ascii="Times New Roman" w:hAnsi="Times New Roman"/>
          <w:sz w:val="28"/>
          <w:szCs w:val="28"/>
          <w:lang w:val="be-BY"/>
        </w:rPr>
        <w:t>гісторыі З</w:t>
      </w:r>
      <w:r w:rsidRPr="004B04AD">
        <w:rPr>
          <w:rFonts w:ascii="Times New Roman" w:hAnsi="Times New Roman"/>
          <w:sz w:val="28"/>
          <w:szCs w:val="28"/>
        </w:rPr>
        <w:t>ША</w:t>
      </w:r>
      <w:r>
        <w:rPr>
          <w:rFonts w:ascii="Times New Roman" w:hAnsi="Times New Roman"/>
          <w:sz w:val="28"/>
          <w:szCs w:val="28"/>
          <w:lang w:val="be-BY"/>
        </w:rPr>
        <w:t>»</w:t>
      </w:r>
      <w:r w:rsidRPr="004B04AD">
        <w:rPr>
          <w:rFonts w:ascii="Times New Roman" w:hAnsi="Times New Roman"/>
          <w:sz w:val="28"/>
          <w:szCs w:val="28"/>
        </w:rPr>
        <w:t xml:space="preserve">, </w:t>
      </w:r>
      <w:r>
        <w:rPr>
          <w:rFonts w:ascii="Times New Roman" w:hAnsi="Times New Roman"/>
          <w:sz w:val="28"/>
          <w:szCs w:val="28"/>
          <w:lang w:val="be-BY"/>
        </w:rPr>
        <w:t xml:space="preserve">якая была </w:t>
      </w:r>
      <w:r w:rsidRPr="004B04AD">
        <w:rPr>
          <w:rFonts w:ascii="Times New Roman" w:hAnsi="Times New Roman"/>
          <w:sz w:val="28"/>
          <w:szCs w:val="28"/>
        </w:rPr>
        <w:t>пр</w:t>
      </w:r>
      <w:r>
        <w:rPr>
          <w:rFonts w:ascii="Times New Roman" w:hAnsi="Times New Roman"/>
          <w:sz w:val="28"/>
          <w:szCs w:val="28"/>
          <w:lang w:val="be-BY"/>
        </w:rPr>
        <w:t>а</w:t>
      </w:r>
      <w:r w:rsidRPr="004B04AD">
        <w:rPr>
          <w:rFonts w:ascii="Times New Roman" w:hAnsi="Times New Roman"/>
          <w:sz w:val="28"/>
          <w:szCs w:val="28"/>
        </w:rPr>
        <w:t>вед</w:t>
      </w:r>
      <w:r>
        <w:rPr>
          <w:rFonts w:ascii="Times New Roman" w:hAnsi="Times New Roman"/>
          <w:sz w:val="28"/>
          <w:szCs w:val="28"/>
          <w:lang w:val="be-BY"/>
        </w:rPr>
        <w:t>з</w:t>
      </w:r>
      <w:r w:rsidRPr="004B04AD">
        <w:rPr>
          <w:rFonts w:ascii="Times New Roman" w:hAnsi="Times New Roman"/>
          <w:sz w:val="28"/>
          <w:szCs w:val="28"/>
        </w:rPr>
        <w:t>ена в М</w:t>
      </w:r>
      <w:r>
        <w:rPr>
          <w:rFonts w:ascii="Times New Roman" w:hAnsi="Times New Roman"/>
          <w:sz w:val="28"/>
          <w:szCs w:val="28"/>
          <w:lang w:val="be-BY"/>
        </w:rPr>
        <w:t>а</w:t>
      </w:r>
      <w:r w:rsidRPr="004B04AD">
        <w:rPr>
          <w:rFonts w:ascii="Times New Roman" w:hAnsi="Times New Roman"/>
          <w:sz w:val="28"/>
          <w:szCs w:val="28"/>
        </w:rPr>
        <w:t xml:space="preserve">скве </w:t>
      </w:r>
      <w:r>
        <w:rPr>
          <w:rFonts w:ascii="Times New Roman" w:hAnsi="Times New Roman"/>
          <w:sz w:val="28"/>
          <w:szCs w:val="28"/>
          <w:lang w:val="be-BY"/>
        </w:rPr>
        <w:t>ў сакавіку</w:t>
      </w:r>
      <w:r w:rsidRPr="004B04AD">
        <w:rPr>
          <w:rFonts w:ascii="Times New Roman" w:hAnsi="Times New Roman"/>
          <w:sz w:val="28"/>
          <w:szCs w:val="28"/>
        </w:rPr>
        <w:t xml:space="preserve"> 1991 г. </w:t>
      </w:r>
      <w:r>
        <w:rPr>
          <w:rFonts w:ascii="Times New Roman" w:hAnsi="Times New Roman"/>
          <w:sz w:val="28"/>
          <w:szCs w:val="28"/>
          <w:lang w:val="be-BY"/>
        </w:rPr>
        <w:t>Былі адзначаны наступныя недахопы ў вывучэнні гісторыі З</w:t>
      </w:r>
      <w:r w:rsidRPr="004B04AD">
        <w:rPr>
          <w:rFonts w:ascii="Times New Roman" w:hAnsi="Times New Roman"/>
          <w:sz w:val="28"/>
          <w:szCs w:val="28"/>
        </w:rPr>
        <w:t>ША: т</w:t>
      </w:r>
      <w:r>
        <w:rPr>
          <w:rFonts w:ascii="Times New Roman" w:hAnsi="Times New Roman"/>
          <w:sz w:val="28"/>
          <w:szCs w:val="28"/>
          <w:lang w:val="be-BY"/>
        </w:rPr>
        <w:t>э</w:t>
      </w:r>
      <w:r w:rsidRPr="004B04AD">
        <w:rPr>
          <w:rFonts w:ascii="Times New Roman" w:hAnsi="Times New Roman"/>
          <w:sz w:val="28"/>
          <w:szCs w:val="28"/>
        </w:rPr>
        <w:t>нд</w:t>
      </w:r>
      <w:r>
        <w:rPr>
          <w:rFonts w:ascii="Times New Roman" w:hAnsi="Times New Roman"/>
          <w:sz w:val="28"/>
          <w:szCs w:val="28"/>
          <w:lang w:val="be-BY"/>
        </w:rPr>
        <w:t>э</w:t>
      </w:r>
      <w:r w:rsidRPr="004B04AD">
        <w:rPr>
          <w:rFonts w:ascii="Times New Roman" w:hAnsi="Times New Roman"/>
          <w:sz w:val="28"/>
          <w:szCs w:val="28"/>
        </w:rPr>
        <w:t>нц</w:t>
      </w:r>
      <w:r>
        <w:rPr>
          <w:rFonts w:ascii="Times New Roman" w:hAnsi="Times New Roman"/>
          <w:sz w:val="28"/>
          <w:szCs w:val="28"/>
          <w:lang w:val="be-BY"/>
        </w:rPr>
        <w:t>ыё</w:t>
      </w:r>
      <w:r w:rsidRPr="004B04AD">
        <w:rPr>
          <w:rFonts w:ascii="Times New Roman" w:hAnsi="Times New Roman"/>
          <w:sz w:val="28"/>
          <w:szCs w:val="28"/>
        </w:rPr>
        <w:t>зн</w:t>
      </w:r>
      <w:r>
        <w:rPr>
          <w:rFonts w:ascii="Times New Roman" w:hAnsi="Times New Roman"/>
          <w:sz w:val="28"/>
          <w:szCs w:val="28"/>
          <w:lang w:val="be-BY"/>
        </w:rPr>
        <w:t>а</w:t>
      </w:r>
      <w:r w:rsidRPr="004B04AD">
        <w:rPr>
          <w:rFonts w:ascii="Times New Roman" w:hAnsi="Times New Roman"/>
          <w:sz w:val="28"/>
          <w:szCs w:val="28"/>
        </w:rPr>
        <w:t>с</w:t>
      </w:r>
      <w:r>
        <w:rPr>
          <w:rFonts w:ascii="Times New Roman" w:hAnsi="Times New Roman"/>
          <w:sz w:val="28"/>
          <w:szCs w:val="28"/>
          <w:lang w:val="be-BY"/>
        </w:rPr>
        <w:t>ц</w:t>
      </w:r>
      <w:r w:rsidRPr="004B04AD">
        <w:rPr>
          <w:rFonts w:ascii="Times New Roman" w:hAnsi="Times New Roman"/>
          <w:sz w:val="28"/>
          <w:szCs w:val="28"/>
        </w:rPr>
        <w:t xml:space="preserve">ь </w:t>
      </w:r>
      <w:r>
        <w:rPr>
          <w:rFonts w:ascii="Times New Roman" w:hAnsi="Times New Roman"/>
          <w:sz w:val="28"/>
          <w:szCs w:val="28"/>
          <w:lang w:val="be-BY"/>
        </w:rPr>
        <w:t>і</w:t>
      </w:r>
      <w:r w:rsidRPr="004B04AD">
        <w:rPr>
          <w:rFonts w:ascii="Times New Roman" w:hAnsi="Times New Roman"/>
          <w:sz w:val="28"/>
          <w:szCs w:val="28"/>
        </w:rPr>
        <w:t xml:space="preserve"> к</w:t>
      </w:r>
      <w:r>
        <w:rPr>
          <w:rFonts w:ascii="Times New Roman" w:hAnsi="Times New Roman"/>
          <w:sz w:val="28"/>
          <w:szCs w:val="28"/>
          <w:lang w:val="be-BY"/>
        </w:rPr>
        <w:t>а</w:t>
      </w:r>
      <w:r w:rsidRPr="004B04AD">
        <w:rPr>
          <w:rFonts w:ascii="Times New Roman" w:hAnsi="Times New Roman"/>
          <w:sz w:val="28"/>
          <w:szCs w:val="28"/>
        </w:rPr>
        <w:t>нфр</w:t>
      </w:r>
      <w:r>
        <w:rPr>
          <w:rFonts w:ascii="Times New Roman" w:hAnsi="Times New Roman"/>
          <w:sz w:val="28"/>
          <w:szCs w:val="28"/>
          <w:lang w:val="be-BY"/>
        </w:rPr>
        <w:t>а</w:t>
      </w:r>
      <w:r w:rsidRPr="004B04AD">
        <w:rPr>
          <w:rFonts w:ascii="Times New Roman" w:hAnsi="Times New Roman"/>
          <w:sz w:val="28"/>
          <w:szCs w:val="28"/>
        </w:rPr>
        <w:t>нтац</w:t>
      </w:r>
      <w:r>
        <w:rPr>
          <w:rFonts w:ascii="Times New Roman" w:hAnsi="Times New Roman"/>
          <w:sz w:val="28"/>
          <w:szCs w:val="28"/>
          <w:lang w:val="be-BY"/>
        </w:rPr>
        <w:t>ыйнасц</w:t>
      </w:r>
      <w:r w:rsidRPr="004B04AD">
        <w:rPr>
          <w:rFonts w:ascii="Times New Roman" w:hAnsi="Times New Roman"/>
          <w:sz w:val="28"/>
          <w:szCs w:val="28"/>
        </w:rPr>
        <w:t xml:space="preserve">ь, слабы </w:t>
      </w:r>
      <w:r>
        <w:rPr>
          <w:rFonts w:ascii="Times New Roman" w:hAnsi="Times New Roman"/>
          <w:sz w:val="28"/>
          <w:szCs w:val="28"/>
          <w:lang w:val="be-BY"/>
        </w:rPr>
        <w:t>ўлік</w:t>
      </w:r>
      <w:r w:rsidRPr="004B04AD">
        <w:rPr>
          <w:rFonts w:ascii="Times New Roman" w:hAnsi="Times New Roman"/>
          <w:sz w:val="28"/>
          <w:szCs w:val="28"/>
        </w:rPr>
        <w:t xml:space="preserve"> спец</w:t>
      </w:r>
      <w:r>
        <w:rPr>
          <w:rFonts w:ascii="Times New Roman" w:hAnsi="Times New Roman"/>
          <w:sz w:val="28"/>
          <w:szCs w:val="28"/>
          <w:lang w:val="be-BY"/>
        </w:rPr>
        <w:t>ы</w:t>
      </w:r>
      <w:r w:rsidRPr="004B04AD">
        <w:rPr>
          <w:rFonts w:ascii="Times New Roman" w:hAnsi="Times New Roman"/>
          <w:sz w:val="28"/>
          <w:szCs w:val="28"/>
        </w:rPr>
        <w:t>ф</w:t>
      </w:r>
      <w:r>
        <w:rPr>
          <w:rFonts w:ascii="Times New Roman" w:hAnsi="Times New Roman"/>
          <w:sz w:val="28"/>
          <w:szCs w:val="28"/>
          <w:lang w:val="be-BY"/>
        </w:rPr>
        <w:t>і</w:t>
      </w:r>
      <w:r w:rsidRPr="004B04AD">
        <w:rPr>
          <w:rFonts w:ascii="Times New Roman" w:hAnsi="Times New Roman"/>
          <w:sz w:val="28"/>
          <w:szCs w:val="28"/>
        </w:rPr>
        <w:t>к</w:t>
      </w:r>
      <w:r>
        <w:rPr>
          <w:rFonts w:ascii="Times New Roman" w:hAnsi="Times New Roman"/>
          <w:sz w:val="28"/>
          <w:szCs w:val="28"/>
          <w:lang w:val="be-BY"/>
        </w:rPr>
        <w:t>і</w:t>
      </w:r>
      <w:r w:rsidRPr="004B04AD">
        <w:rPr>
          <w:rFonts w:ascii="Times New Roman" w:hAnsi="Times New Roman"/>
          <w:sz w:val="28"/>
          <w:szCs w:val="28"/>
        </w:rPr>
        <w:t xml:space="preserve"> </w:t>
      </w:r>
      <w:r>
        <w:rPr>
          <w:rFonts w:ascii="Times New Roman" w:hAnsi="Times New Roman"/>
          <w:sz w:val="28"/>
          <w:szCs w:val="28"/>
          <w:lang w:val="be-BY"/>
        </w:rPr>
        <w:t xml:space="preserve">гістарычнага </w:t>
      </w:r>
      <w:r w:rsidRPr="004B04AD">
        <w:rPr>
          <w:rFonts w:ascii="Times New Roman" w:hAnsi="Times New Roman"/>
          <w:sz w:val="28"/>
          <w:szCs w:val="28"/>
        </w:rPr>
        <w:t>разв</w:t>
      </w:r>
      <w:r>
        <w:rPr>
          <w:rFonts w:ascii="Times New Roman" w:hAnsi="Times New Roman"/>
          <w:sz w:val="28"/>
          <w:szCs w:val="28"/>
          <w:lang w:val="be-BY"/>
        </w:rPr>
        <w:t>іцця</w:t>
      </w:r>
      <w:r>
        <w:rPr>
          <w:rFonts w:ascii="Times New Roman" w:hAnsi="Times New Roman"/>
          <w:sz w:val="28"/>
          <w:szCs w:val="28"/>
        </w:rPr>
        <w:t xml:space="preserve"> </w:t>
      </w:r>
      <w:r>
        <w:rPr>
          <w:rFonts w:ascii="Times New Roman" w:hAnsi="Times New Roman"/>
          <w:sz w:val="28"/>
          <w:szCs w:val="28"/>
          <w:lang w:val="be-BY"/>
        </w:rPr>
        <w:t>краі</w:t>
      </w:r>
      <w:r w:rsidRPr="004B04AD">
        <w:rPr>
          <w:rFonts w:ascii="Times New Roman" w:hAnsi="Times New Roman"/>
          <w:sz w:val="28"/>
          <w:szCs w:val="28"/>
        </w:rPr>
        <w:t xml:space="preserve">ны. </w:t>
      </w:r>
      <w:r>
        <w:rPr>
          <w:rFonts w:ascii="Times New Roman" w:hAnsi="Times New Roman"/>
          <w:sz w:val="28"/>
          <w:szCs w:val="28"/>
          <w:lang w:val="be-BY"/>
        </w:rPr>
        <w:t>У</w:t>
      </w:r>
      <w:r w:rsidRPr="004B04AD">
        <w:rPr>
          <w:rFonts w:ascii="Times New Roman" w:hAnsi="Times New Roman"/>
          <w:sz w:val="28"/>
          <w:szCs w:val="28"/>
        </w:rPr>
        <w:t xml:space="preserve"> 1995 г. в М</w:t>
      </w:r>
      <w:r>
        <w:rPr>
          <w:rFonts w:ascii="Times New Roman" w:hAnsi="Times New Roman"/>
          <w:sz w:val="28"/>
          <w:szCs w:val="28"/>
          <w:lang w:val="be-BY"/>
        </w:rPr>
        <w:t>Д</w:t>
      </w:r>
      <w:r w:rsidRPr="004B04AD">
        <w:rPr>
          <w:rFonts w:ascii="Times New Roman" w:hAnsi="Times New Roman"/>
          <w:sz w:val="28"/>
          <w:szCs w:val="28"/>
        </w:rPr>
        <w:t>У</w:t>
      </w:r>
      <w:r>
        <w:rPr>
          <w:rFonts w:ascii="Times New Roman" w:hAnsi="Times New Roman"/>
          <w:sz w:val="28"/>
          <w:szCs w:val="28"/>
          <w:lang w:val="be-BY"/>
        </w:rPr>
        <w:t xml:space="preserve"> імя М. В. Ламаносава была створана</w:t>
      </w:r>
      <w:r w:rsidRPr="004B04AD">
        <w:rPr>
          <w:rFonts w:ascii="Times New Roman" w:hAnsi="Times New Roman"/>
          <w:sz w:val="28"/>
          <w:szCs w:val="28"/>
        </w:rPr>
        <w:t xml:space="preserve"> </w:t>
      </w:r>
      <w:r>
        <w:rPr>
          <w:rFonts w:ascii="Times New Roman" w:hAnsi="Times New Roman"/>
          <w:sz w:val="28"/>
          <w:szCs w:val="28"/>
        </w:rPr>
        <w:t>«</w:t>
      </w:r>
      <w:r w:rsidRPr="004B04AD">
        <w:rPr>
          <w:rFonts w:ascii="Times New Roman" w:hAnsi="Times New Roman"/>
          <w:sz w:val="28"/>
          <w:szCs w:val="28"/>
        </w:rPr>
        <w:t>Ас</w:t>
      </w:r>
      <w:r>
        <w:rPr>
          <w:rFonts w:ascii="Times New Roman" w:hAnsi="Times New Roman"/>
          <w:sz w:val="28"/>
          <w:szCs w:val="28"/>
          <w:lang w:val="be-BY"/>
        </w:rPr>
        <w:t>а</w:t>
      </w:r>
      <w:r w:rsidRPr="004B04AD">
        <w:rPr>
          <w:rFonts w:ascii="Times New Roman" w:hAnsi="Times New Roman"/>
          <w:sz w:val="28"/>
          <w:szCs w:val="28"/>
        </w:rPr>
        <w:t>ц</w:t>
      </w:r>
      <w:r>
        <w:rPr>
          <w:rFonts w:ascii="Times New Roman" w:hAnsi="Times New Roman"/>
          <w:sz w:val="28"/>
          <w:szCs w:val="28"/>
          <w:lang w:val="be-BY"/>
        </w:rPr>
        <w:t>ы</w:t>
      </w:r>
      <w:r>
        <w:rPr>
          <w:rFonts w:ascii="Times New Roman" w:hAnsi="Times New Roman"/>
          <w:sz w:val="28"/>
          <w:szCs w:val="28"/>
        </w:rPr>
        <w:t>я</w:t>
      </w:r>
      <w:r w:rsidRPr="004B04AD">
        <w:rPr>
          <w:rFonts w:ascii="Times New Roman" w:hAnsi="Times New Roman"/>
          <w:sz w:val="28"/>
          <w:szCs w:val="28"/>
        </w:rPr>
        <w:t>ц</w:t>
      </w:r>
      <w:r>
        <w:rPr>
          <w:rFonts w:ascii="Times New Roman" w:hAnsi="Times New Roman"/>
          <w:sz w:val="28"/>
          <w:szCs w:val="28"/>
          <w:lang w:val="be-BY"/>
        </w:rPr>
        <w:t>ы</w:t>
      </w:r>
      <w:r w:rsidRPr="004B04AD">
        <w:rPr>
          <w:rFonts w:ascii="Times New Roman" w:hAnsi="Times New Roman"/>
          <w:sz w:val="28"/>
          <w:szCs w:val="28"/>
        </w:rPr>
        <w:t xml:space="preserve">я </w:t>
      </w:r>
      <w:r>
        <w:rPr>
          <w:rFonts w:ascii="Times New Roman" w:hAnsi="Times New Roman"/>
          <w:sz w:val="28"/>
          <w:szCs w:val="28"/>
        </w:rPr>
        <w:t>вывучэння</w:t>
      </w:r>
      <w:r w:rsidRPr="004B04AD">
        <w:rPr>
          <w:rFonts w:ascii="Times New Roman" w:hAnsi="Times New Roman"/>
          <w:sz w:val="28"/>
          <w:szCs w:val="28"/>
        </w:rPr>
        <w:t xml:space="preserve"> </w:t>
      </w:r>
      <w:r>
        <w:rPr>
          <w:rFonts w:ascii="Times New Roman" w:hAnsi="Times New Roman"/>
          <w:sz w:val="28"/>
          <w:szCs w:val="28"/>
        </w:rPr>
        <w:t>З</w:t>
      </w:r>
      <w:r w:rsidRPr="004B04AD">
        <w:rPr>
          <w:rFonts w:ascii="Times New Roman" w:hAnsi="Times New Roman"/>
          <w:sz w:val="28"/>
          <w:szCs w:val="28"/>
        </w:rPr>
        <w:t>ША</w:t>
      </w:r>
      <w:r>
        <w:rPr>
          <w:rFonts w:ascii="Times New Roman" w:hAnsi="Times New Roman"/>
          <w:sz w:val="28"/>
          <w:szCs w:val="28"/>
        </w:rPr>
        <w:t>»</w:t>
      </w:r>
      <w:r w:rsidRPr="004B04AD">
        <w:rPr>
          <w:rFonts w:ascii="Times New Roman" w:hAnsi="Times New Roman"/>
          <w:sz w:val="28"/>
          <w:szCs w:val="28"/>
        </w:rPr>
        <w:t>.</w:t>
      </w:r>
      <w:r>
        <w:rPr>
          <w:rFonts w:ascii="Times New Roman" w:hAnsi="Times New Roman"/>
          <w:sz w:val="28"/>
          <w:szCs w:val="28"/>
          <w:lang w:val="be-BY"/>
        </w:rPr>
        <w:t xml:space="preserve"> Расійская гістарыяграфія працягвала надаваць вялікую ўвагу расійска-амерыканскім адносінам. У</w:t>
      </w:r>
      <w:r w:rsidRPr="00D13323">
        <w:rPr>
          <w:rFonts w:ascii="Times New Roman" w:hAnsi="Times New Roman"/>
          <w:sz w:val="28"/>
          <w:szCs w:val="28"/>
          <w:lang w:val="be-BY"/>
        </w:rPr>
        <w:t xml:space="preserve"> 1997 г. </w:t>
      </w:r>
      <w:r>
        <w:rPr>
          <w:rFonts w:ascii="Times New Roman" w:hAnsi="Times New Roman"/>
          <w:sz w:val="28"/>
          <w:szCs w:val="28"/>
          <w:lang w:val="be-BY"/>
        </w:rPr>
        <w:t>пачало выходзіць у свет выданне «Гісторыя</w:t>
      </w:r>
      <w:r w:rsidRPr="00D13323">
        <w:rPr>
          <w:rFonts w:ascii="Times New Roman" w:hAnsi="Times New Roman"/>
          <w:sz w:val="28"/>
          <w:szCs w:val="28"/>
          <w:lang w:val="be-BY"/>
        </w:rPr>
        <w:t xml:space="preserve"> </w:t>
      </w:r>
      <w:r>
        <w:rPr>
          <w:rFonts w:ascii="Times New Roman" w:hAnsi="Times New Roman"/>
          <w:sz w:val="28"/>
          <w:szCs w:val="28"/>
          <w:lang w:val="be-BY"/>
        </w:rPr>
        <w:t>рускай Амерыкі». У ім дадзены аналіз гісторыі кланіяльнай палітыкі Расіі на Амерыканскім кантыненце</w:t>
      </w:r>
      <w:r w:rsidRPr="00981653">
        <w:rPr>
          <w:rFonts w:ascii="Times New Roman" w:hAnsi="Times New Roman"/>
          <w:sz w:val="28"/>
          <w:szCs w:val="28"/>
          <w:lang w:val="be-BY"/>
        </w:rPr>
        <w:t xml:space="preserve">. </w:t>
      </w:r>
    </w:p>
    <w:p w:rsidR="00DF38FE" w:rsidRPr="00D13323"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Постсавецкая гістарыяграфія распрацавала новыя канцэпцыі для характарыстыкі каланіяльнага перыяду ў гісторыі ЗША. Згодна меркаванню </w:t>
      </w:r>
      <w:r w:rsidRPr="00927742">
        <w:rPr>
          <w:rFonts w:ascii="Times New Roman" w:hAnsi="Times New Roman"/>
          <w:b/>
          <w:sz w:val="28"/>
          <w:szCs w:val="28"/>
          <w:lang w:val="be-BY"/>
        </w:rPr>
        <w:t>Уладзіміра Віктаравіча Сагрына</w:t>
      </w:r>
      <w:r>
        <w:rPr>
          <w:rFonts w:ascii="Times New Roman" w:hAnsi="Times New Roman"/>
          <w:sz w:val="28"/>
          <w:szCs w:val="28"/>
          <w:lang w:val="be-BY"/>
        </w:rPr>
        <w:t xml:space="preserve"> развіццё каланіяльнага грамадства з самага пачатку характарызавалася развіццём прадстаўнічага праўлення</w:t>
      </w:r>
      <w:r w:rsidRPr="00927742">
        <w:rPr>
          <w:rFonts w:ascii="Times New Roman" w:hAnsi="Times New Roman"/>
          <w:sz w:val="28"/>
          <w:szCs w:val="28"/>
          <w:lang w:val="be-BY"/>
        </w:rPr>
        <w:t xml:space="preserve">. </w:t>
      </w:r>
      <w:r>
        <w:rPr>
          <w:rFonts w:ascii="Times New Roman" w:hAnsi="Times New Roman"/>
          <w:sz w:val="28"/>
          <w:szCs w:val="28"/>
          <w:lang w:val="be-BY"/>
        </w:rPr>
        <w:t xml:space="preserve">Яно знаходзіла ўвасабленне ў дзейнасці </w:t>
      </w:r>
      <w:r w:rsidRPr="00D13323">
        <w:rPr>
          <w:rFonts w:ascii="Times New Roman" w:hAnsi="Times New Roman"/>
          <w:color w:val="000000"/>
          <w:sz w:val="28"/>
          <w:szCs w:val="28"/>
          <w:lang w:val="be-BY"/>
        </w:rPr>
        <w:t>выб</w:t>
      </w:r>
      <w:r>
        <w:rPr>
          <w:rFonts w:ascii="Times New Roman" w:hAnsi="Times New Roman"/>
          <w:color w:val="000000"/>
          <w:sz w:val="28"/>
          <w:szCs w:val="28"/>
          <w:lang w:val="be-BY"/>
        </w:rPr>
        <w:t>а</w:t>
      </w:r>
      <w:r w:rsidRPr="00D13323">
        <w:rPr>
          <w:rFonts w:ascii="Times New Roman" w:hAnsi="Times New Roman"/>
          <w:color w:val="000000"/>
          <w:sz w:val="28"/>
          <w:szCs w:val="28"/>
          <w:lang w:val="be-BY"/>
        </w:rPr>
        <w:t xml:space="preserve">рных асамблей. </w:t>
      </w:r>
      <w:r>
        <w:rPr>
          <w:rFonts w:ascii="Times New Roman" w:hAnsi="Times New Roman"/>
          <w:color w:val="000000"/>
          <w:sz w:val="28"/>
          <w:szCs w:val="28"/>
          <w:lang w:val="be-BY"/>
        </w:rPr>
        <w:t xml:space="preserve">Але пры гэтым паступова расло англійскае ўмяшанне ў кіраванне </w:t>
      </w:r>
      <w:r w:rsidRPr="00D13323">
        <w:rPr>
          <w:rFonts w:ascii="Times New Roman" w:hAnsi="Times New Roman"/>
          <w:sz w:val="28"/>
          <w:szCs w:val="28"/>
          <w:lang w:val="be-BY"/>
        </w:rPr>
        <w:t>к</w:t>
      </w:r>
      <w:r>
        <w:rPr>
          <w:rFonts w:ascii="Times New Roman" w:hAnsi="Times New Roman"/>
          <w:sz w:val="28"/>
          <w:szCs w:val="28"/>
          <w:lang w:val="be-BY"/>
        </w:rPr>
        <w:t>а</w:t>
      </w:r>
      <w:r w:rsidRPr="00D13323">
        <w:rPr>
          <w:rFonts w:ascii="Times New Roman" w:hAnsi="Times New Roman"/>
          <w:sz w:val="28"/>
          <w:szCs w:val="28"/>
          <w:lang w:val="be-BY"/>
        </w:rPr>
        <w:t>лон</w:t>
      </w:r>
      <w:r>
        <w:rPr>
          <w:rFonts w:ascii="Times New Roman" w:hAnsi="Times New Roman"/>
          <w:sz w:val="28"/>
          <w:szCs w:val="28"/>
          <w:lang w:val="be-BY"/>
        </w:rPr>
        <w:t>і</w:t>
      </w:r>
      <w:r w:rsidRPr="00D13323">
        <w:rPr>
          <w:rFonts w:ascii="Times New Roman" w:hAnsi="Times New Roman"/>
          <w:sz w:val="28"/>
          <w:szCs w:val="28"/>
          <w:lang w:val="be-BY"/>
        </w:rPr>
        <w:t>ям</w:t>
      </w:r>
      <w:r>
        <w:rPr>
          <w:rFonts w:ascii="Times New Roman" w:hAnsi="Times New Roman"/>
          <w:sz w:val="28"/>
          <w:szCs w:val="28"/>
          <w:lang w:val="be-BY"/>
        </w:rPr>
        <w:t>і</w:t>
      </w:r>
      <w:r w:rsidRPr="00D13323">
        <w:rPr>
          <w:rFonts w:ascii="Times New Roman" w:hAnsi="Times New Roman"/>
          <w:sz w:val="28"/>
          <w:szCs w:val="28"/>
          <w:lang w:val="be-BY"/>
        </w:rPr>
        <w:t xml:space="preserve">. </w:t>
      </w:r>
      <w:r w:rsidRPr="00BC6A8C">
        <w:rPr>
          <w:rFonts w:ascii="Times New Roman" w:hAnsi="Times New Roman"/>
          <w:color w:val="000000"/>
          <w:sz w:val="28"/>
          <w:szCs w:val="28"/>
          <w:lang w:val="be-BY"/>
        </w:rPr>
        <w:t>Н</w:t>
      </w:r>
      <w:r>
        <w:rPr>
          <w:rFonts w:ascii="Times New Roman" w:hAnsi="Times New Roman"/>
          <w:color w:val="000000"/>
          <w:sz w:val="28"/>
          <w:szCs w:val="28"/>
          <w:lang w:val="be-BY"/>
        </w:rPr>
        <w:t>ягледзячы</w:t>
      </w:r>
      <w:r w:rsidRPr="00BC6A8C">
        <w:rPr>
          <w:rFonts w:ascii="Times New Roman" w:hAnsi="Times New Roman"/>
          <w:color w:val="000000"/>
          <w:sz w:val="28"/>
          <w:szCs w:val="28"/>
          <w:lang w:val="be-BY"/>
        </w:rPr>
        <w:t xml:space="preserve"> на </w:t>
      </w:r>
      <w:r>
        <w:rPr>
          <w:rFonts w:ascii="Times New Roman" w:hAnsi="Times New Roman"/>
          <w:color w:val="000000"/>
          <w:sz w:val="28"/>
          <w:szCs w:val="28"/>
          <w:lang w:val="be-BY"/>
        </w:rPr>
        <w:t xml:space="preserve">наяўнасць </w:t>
      </w:r>
      <w:r w:rsidRPr="00BC6A8C">
        <w:rPr>
          <w:rFonts w:ascii="Times New Roman" w:hAnsi="Times New Roman"/>
          <w:color w:val="000000"/>
          <w:sz w:val="28"/>
          <w:szCs w:val="28"/>
          <w:lang w:val="be-BY"/>
        </w:rPr>
        <w:t>нед</w:t>
      </w:r>
      <w:r>
        <w:rPr>
          <w:rFonts w:ascii="Times New Roman" w:hAnsi="Times New Roman"/>
          <w:color w:val="000000"/>
          <w:sz w:val="28"/>
          <w:szCs w:val="28"/>
          <w:lang w:val="be-BY"/>
        </w:rPr>
        <w:t>э</w:t>
      </w:r>
      <w:r w:rsidRPr="00BC6A8C">
        <w:rPr>
          <w:rFonts w:ascii="Times New Roman" w:hAnsi="Times New Roman"/>
          <w:color w:val="000000"/>
          <w:sz w:val="28"/>
          <w:szCs w:val="28"/>
          <w:lang w:val="be-BY"/>
        </w:rPr>
        <w:t>м</w:t>
      </w:r>
      <w:r>
        <w:rPr>
          <w:rFonts w:ascii="Times New Roman" w:hAnsi="Times New Roman"/>
          <w:color w:val="000000"/>
          <w:sz w:val="28"/>
          <w:szCs w:val="28"/>
          <w:lang w:val="be-BY"/>
        </w:rPr>
        <w:t>акратычны</w:t>
      </w:r>
      <w:r w:rsidRPr="00BC6A8C">
        <w:rPr>
          <w:rFonts w:ascii="Times New Roman" w:hAnsi="Times New Roman"/>
          <w:color w:val="000000"/>
          <w:sz w:val="28"/>
          <w:szCs w:val="28"/>
          <w:lang w:val="be-BY"/>
        </w:rPr>
        <w:t xml:space="preserve">х </w:t>
      </w:r>
      <w:r>
        <w:rPr>
          <w:rFonts w:ascii="Times New Roman" w:hAnsi="Times New Roman"/>
          <w:color w:val="000000"/>
          <w:sz w:val="28"/>
          <w:szCs w:val="28"/>
          <w:lang w:val="be-BY"/>
        </w:rPr>
        <w:t>рыс</w:t>
      </w:r>
      <w:r w:rsidRPr="00BC6A8C">
        <w:rPr>
          <w:rFonts w:ascii="Times New Roman" w:hAnsi="Times New Roman"/>
          <w:color w:val="000000"/>
          <w:sz w:val="28"/>
          <w:szCs w:val="28"/>
          <w:lang w:val="be-BY"/>
        </w:rPr>
        <w:t xml:space="preserve"> у к</w:t>
      </w:r>
      <w:r>
        <w:rPr>
          <w:rFonts w:ascii="Times New Roman" w:hAnsi="Times New Roman"/>
          <w:color w:val="000000"/>
          <w:sz w:val="28"/>
          <w:szCs w:val="28"/>
          <w:lang w:val="be-BY"/>
        </w:rPr>
        <w:t>а</w:t>
      </w:r>
      <w:r w:rsidRPr="00BC6A8C">
        <w:rPr>
          <w:rFonts w:ascii="Times New Roman" w:hAnsi="Times New Roman"/>
          <w:color w:val="000000"/>
          <w:sz w:val="28"/>
          <w:szCs w:val="28"/>
          <w:lang w:val="be-BY"/>
        </w:rPr>
        <w:t>л</w:t>
      </w:r>
      <w:r>
        <w:rPr>
          <w:rFonts w:ascii="Times New Roman" w:hAnsi="Times New Roman"/>
          <w:color w:val="000000"/>
          <w:sz w:val="28"/>
          <w:szCs w:val="28"/>
          <w:lang w:val="be-BY"/>
        </w:rPr>
        <w:t>а</w:t>
      </w:r>
      <w:r w:rsidRPr="00BC6A8C">
        <w:rPr>
          <w:rFonts w:ascii="Times New Roman" w:hAnsi="Times New Roman"/>
          <w:color w:val="000000"/>
          <w:sz w:val="28"/>
          <w:szCs w:val="28"/>
          <w:lang w:val="be-BY"/>
        </w:rPr>
        <w:t>н</w:t>
      </w:r>
      <w:r>
        <w:rPr>
          <w:rFonts w:ascii="Times New Roman" w:hAnsi="Times New Roman"/>
          <w:color w:val="000000"/>
          <w:sz w:val="28"/>
          <w:szCs w:val="28"/>
          <w:lang w:val="be-BY"/>
        </w:rPr>
        <w:t>ія</w:t>
      </w:r>
      <w:r w:rsidRPr="00BC6A8C">
        <w:rPr>
          <w:rFonts w:ascii="Times New Roman" w:hAnsi="Times New Roman"/>
          <w:color w:val="000000"/>
          <w:sz w:val="28"/>
          <w:szCs w:val="28"/>
          <w:lang w:val="be-BY"/>
        </w:rPr>
        <w:t>льн</w:t>
      </w:r>
      <w:r>
        <w:rPr>
          <w:rFonts w:ascii="Times New Roman" w:hAnsi="Times New Roman"/>
          <w:color w:val="000000"/>
          <w:sz w:val="28"/>
          <w:szCs w:val="28"/>
          <w:lang w:val="be-BY"/>
        </w:rPr>
        <w:t>а</w:t>
      </w:r>
      <w:r w:rsidRPr="00BC6A8C">
        <w:rPr>
          <w:rFonts w:ascii="Times New Roman" w:hAnsi="Times New Roman"/>
          <w:color w:val="000000"/>
          <w:sz w:val="28"/>
          <w:szCs w:val="28"/>
          <w:lang w:val="be-BY"/>
        </w:rPr>
        <w:t xml:space="preserve">й эліты, </w:t>
      </w:r>
      <w:r>
        <w:rPr>
          <w:rFonts w:ascii="Times New Roman" w:hAnsi="Times New Roman"/>
          <w:color w:val="000000"/>
          <w:sz w:val="28"/>
          <w:szCs w:val="28"/>
          <w:lang w:val="be-BY"/>
        </w:rPr>
        <w:t>я</w:t>
      </w:r>
      <w:r w:rsidRPr="00BC6A8C">
        <w:rPr>
          <w:rFonts w:ascii="Times New Roman" w:hAnsi="Times New Roman"/>
          <w:color w:val="000000"/>
          <w:sz w:val="28"/>
          <w:szCs w:val="28"/>
          <w:lang w:val="be-BY"/>
        </w:rPr>
        <w:t>е п</w:t>
      </w:r>
      <w:r>
        <w:rPr>
          <w:rFonts w:ascii="Times New Roman" w:hAnsi="Times New Roman"/>
          <w:color w:val="000000"/>
          <w:sz w:val="28"/>
          <w:szCs w:val="28"/>
          <w:lang w:val="be-BY"/>
        </w:rPr>
        <w:t>а</w:t>
      </w:r>
      <w:r w:rsidRPr="00BC6A8C">
        <w:rPr>
          <w:rFonts w:ascii="Times New Roman" w:hAnsi="Times New Roman"/>
          <w:color w:val="000000"/>
          <w:sz w:val="28"/>
          <w:szCs w:val="28"/>
          <w:lang w:val="be-BY"/>
        </w:rPr>
        <w:t xml:space="preserve"> мерка</w:t>
      </w:r>
      <w:r>
        <w:rPr>
          <w:rFonts w:ascii="Times New Roman" w:hAnsi="Times New Roman"/>
          <w:color w:val="000000"/>
          <w:sz w:val="28"/>
          <w:szCs w:val="28"/>
          <w:lang w:val="be-BY"/>
        </w:rPr>
        <w:t>х</w:t>
      </w:r>
      <w:r w:rsidRPr="00BC6A8C">
        <w:rPr>
          <w:rFonts w:ascii="Times New Roman" w:hAnsi="Times New Roman"/>
          <w:color w:val="000000"/>
          <w:sz w:val="28"/>
          <w:szCs w:val="28"/>
          <w:lang w:val="be-BY"/>
        </w:rPr>
        <w:t xml:space="preserve"> той эпох</w:t>
      </w:r>
      <w:r>
        <w:rPr>
          <w:rFonts w:ascii="Times New Roman" w:hAnsi="Times New Roman"/>
          <w:color w:val="000000"/>
          <w:sz w:val="28"/>
          <w:szCs w:val="28"/>
          <w:lang w:val="be-BY"/>
        </w:rPr>
        <w:t>і нельга характарызаваць як кансерватыўную</w:t>
      </w:r>
      <w:r w:rsidRPr="00BC6A8C">
        <w:rPr>
          <w:rFonts w:ascii="Times New Roman" w:hAnsi="Times New Roman"/>
          <w:color w:val="000000"/>
          <w:sz w:val="28"/>
          <w:szCs w:val="28"/>
          <w:lang w:val="be-BY"/>
        </w:rPr>
        <w:t>.</w:t>
      </w:r>
      <w:r>
        <w:rPr>
          <w:rFonts w:ascii="Times New Roman" w:hAnsi="Times New Roman"/>
          <w:color w:val="000000"/>
          <w:sz w:val="28"/>
          <w:szCs w:val="28"/>
          <w:lang w:val="be-BY"/>
        </w:rPr>
        <w:t xml:space="preserve"> У. В. Сагрын лічыць, што яна ўспрыняла такія каштоўнасці, як свабода, недатыкальнасць уласнасці, дагаварны характар улады, падзел улад.</w:t>
      </w:r>
      <w:r w:rsidRPr="00927742">
        <w:rPr>
          <w:rFonts w:ascii="Times New Roman" w:hAnsi="Times New Roman"/>
          <w:color w:val="000000"/>
          <w:sz w:val="28"/>
          <w:szCs w:val="28"/>
          <w:lang w:val="be-BY"/>
        </w:rPr>
        <w:t xml:space="preserve"> </w:t>
      </w:r>
      <w:r w:rsidRPr="00D13323">
        <w:rPr>
          <w:rFonts w:ascii="Times New Roman" w:hAnsi="Times New Roman"/>
          <w:color w:val="000000"/>
          <w:sz w:val="28"/>
          <w:szCs w:val="28"/>
          <w:lang w:val="be-BY"/>
        </w:rPr>
        <w:t>Уж</w:t>
      </w:r>
      <w:r>
        <w:rPr>
          <w:rFonts w:ascii="Times New Roman" w:hAnsi="Times New Roman"/>
          <w:color w:val="000000"/>
          <w:sz w:val="28"/>
          <w:szCs w:val="28"/>
          <w:lang w:val="be-BY"/>
        </w:rPr>
        <w:t>о</w:t>
      </w:r>
      <w:r w:rsidRPr="00D13323">
        <w:rPr>
          <w:rFonts w:ascii="Times New Roman" w:hAnsi="Times New Roman"/>
          <w:color w:val="000000"/>
          <w:sz w:val="28"/>
          <w:szCs w:val="28"/>
          <w:lang w:val="be-BY"/>
        </w:rPr>
        <w:t xml:space="preserve"> </w:t>
      </w:r>
      <w:r>
        <w:rPr>
          <w:rFonts w:ascii="Times New Roman" w:hAnsi="Times New Roman"/>
          <w:color w:val="000000"/>
          <w:sz w:val="28"/>
          <w:szCs w:val="28"/>
          <w:lang w:val="be-BY"/>
        </w:rPr>
        <w:t>ў</w:t>
      </w:r>
      <w:r w:rsidRPr="00D13323">
        <w:rPr>
          <w:rFonts w:ascii="Times New Roman" w:hAnsi="Times New Roman"/>
          <w:color w:val="000000"/>
          <w:sz w:val="28"/>
          <w:szCs w:val="28"/>
          <w:lang w:val="be-BY"/>
        </w:rPr>
        <w:t xml:space="preserve"> к</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л</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н</w:t>
      </w:r>
      <w:r>
        <w:rPr>
          <w:rFonts w:ascii="Times New Roman" w:hAnsi="Times New Roman"/>
          <w:color w:val="000000"/>
          <w:sz w:val="28"/>
          <w:szCs w:val="28"/>
          <w:lang w:val="be-BY"/>
        </w:rPr>
        <w:t>іял</w:t>
      </w:r>
      <w:r w:rsidRPr="00D13323">
        <w:rPr>
          <w:rFonts w:ascii="Times New Roman" w:hAnsi="Times New Roman"/>
          <w:color w:val="000000"/>
          <w:sz w:val="28"/>
          <w:szCs w:val="28"/>
          <w:lang w:val="be-BY"/>
        </w:rPr>
        <w:t>ьны пер</w:t>
      </w:r>
      <w:r>
        <w:rPr>
          <w:rFonts w:ascii="Times New Roman" w:hAnsi="Times New Roman"/>
          <w:color w:val="000000"/>
          <w:sz w:val="28"/>
          <w:szCs w:val="28"/>
          <w:lang w:val="be-BY"/>
        </w:rPr>
        <w:t>ыя</w:t>
      </w:r>
      <w:r w:rsidRPr="00D13323">
        <w:rPr>
          <w:rFonts w:ascii="Times New Roman" w:hAnsi="Times New Roman"/>
          <w:color w:val="000000"/>
          <w:sz w:val="28"/>
          <w:szCs w:val="28"/>
          <w:lang w:val="be-BY"/>
        </w:rPr>
        <w:t xml:space="preserve">д </w:t>
      </w:r>
      <w:r>
        <w:rPr>
          <w:rFonts w:ascii="Times New Roman" w:hAnsi="Times New Roman"/>
          <w:color w:val="000000"/>
          <w:sz w:val="28"/>
          <w:szCs w:val="28"/>
          <w:lang w:val="be-BY"/>
        </w:rPr>
        <w:t>п</w:t>
      </w:r>
      <w:r w:rsidRPr="00D13323">
        <w:rPr>
          <w:rFonts w:ascii="Times New Roman" w:hAnsi="Times New Roman"/>
          <w:color w:val="000000"/>
          <w:sz w:val="28"/>
          <w:szCs w:val="28"/>
          <w:lang w:val="be-BY"/>
        </w:rPr>
        <w:t>ачал</w:t>
      </w:r>
      <w:r>
        <w:rPr>
          <w:rFonts w:ascii="Times New Roman" w:hAnsi="Times New Roman"/>
          <w:color w:val="000000"/>
          <w:sz w:val="28"/>
          <w:szCs w:val="28"/>
          <w:lang w:val="be-BY"/>
        </w:rPr>
        <w:t>і</w:t>
      </w:r>
      <w:r w:rsidRPr="00D13323">
        <w:rPr>
          <w:rFonts w:ascii="Times New Roman" w:hAnsi="Times New Roman"/>
          <w:color w:val="000000"/>
          <w:sz w:val="28"/>
          <w:szCs w:val="28"/>
          <w:lang w:val="be-BY"/>
        </w:rPr>
        <w:t xml:space="preserve"> ф</w:t>
      </w:r>
      <w:r>
        <w:rPr>
          <w:rFonts w:ascii="Times New Roman" w:hAnsi="Times New Roman"/>
          <w:color w:val="000000"/>
          <w:sz w:val="28"/>
          <w:szCs w:val="28"/>
          <w:lang w:val="be-BY"/>
        </w:rPr>
        <w:t>а</w:t>
      </w:r>
      <w:r w:rsidRPr="00D13323">
        <w:rPr>
          <w:rFonts w:ascii="Times New Roman" w:hAnsi="Times New Roman"/>
          <w:color w:val="000000"/>
          <w:sz w:val="28"/>
          <w:szCs w:val="28"/>
          <w:lang w:val="be-BY"/>
        </w:rPr>
        <w:t>рм</w:t>
      </w:r>
      <w:r>
        <w:rPr>
          <w:rFonts w:ascii="Times New Roman" w:hAnsi="Times New Roman"/>
          <w:color w:val="000000"/>
          <w:sz w:val="28"/>
          <w:szCs w:val="28"/>
          <w:lang w:val="be-BY"/>
        </w:rPr>
        <w:t>і</w:t>
      </w:r>
      <w:r w:rsidRPr="00D13323">
        <w:rPr>
          <w:rFonts w:ascii="Times New Roman" w:hAnsi="Times New Roman"/>
          <w:color w:val="000000"/>
          <w:sz w:val="28"/>
          <w:szCs w:val="28"/>
          <w:lang w:val="be-BY"/>
        </w:rPr>
        <w:t>р</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ва</w:t>
      </w:r>
      <w:r>
        <w:rPr>
          <w:rFonts w:ascii="Times New Roman" w:hAnsi="Times New Roman"/>
          <w:color w:val="000000"/>
          <w:sz w:val="28"/>
          <w:szCs w:val="28"/>
          <w:lang w:val="be-BY"/>
        </w:rPr>
        <w:t>цца</w:t>
      </w:r>
      <w:r w:rsidRPr="00D13323">
        <w:rPr>
          <w:rFonts w:ascii="Times New Roman" w:hAnsi="Times New Roman"/>
          <w:color w:val="000000"/>
          <w:sz w:val="28"/>
          <w:szCs w:val="28"/>
          <w:lang w:val="be-BY"/>
        </w:rPr>
        <w:t xml:space="preserve"> </w:t>
      </w:r>
      <w:r>
        <w:rPr>
          <w:rFonts w:ascii="Times New Roman" w:hAnsi="Times New Roman"/>
          <w:color w:val="000000"/>
          <w:sz w:val="28"/>
          <w:szCs w:val="28"/>
          <w:lang w:val="be-BY"/>
        </w:rPr>
        <w:t>ас</w:t>
      </w:r>
      <w:r w:rsidRPr="00D13323">
        <w:rPr>
          <w:rFonts w:ascii="Times New Roman" w:hAnsi="Times New Roman"/>
          <w:color w:val="000000"/>
          <w:sz w:val="28"/>
          <w:szCs w:val="28"/>
          <w:lang w:val="be-BY"/>
        </w:rPr>
        <w:t>новы амер</w:t>
      </w:r>
      <w:r>
        <w:rPr>
          <w:rFonts w:ascii="Times New Roman" w:hAnsi="Times New Roman"/>
          <w:color w:val="000000"/>
          <w:sz w:val="28"/>
          <w:szCs w:val="28"/>
          <w:lang w:val="be-BY"/>
        </w:rPr>
        <w:t>ы</w:t>
      </w:r>
      <w:r w:rsidRPr="00D13323">
        <w:rPr>
          <w:rFonts w:ascii="Times New Roman" w:hAnsi="Times New Roman"/>
          <w:color w:val="000000"/>
          <w:sz w:val="28"/>
          <w:szCs w:val="28"/>
          <w:lang w:val="be-BY"/>
        </w:rPr>
        <w:t>канск</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й дз</w:t>
      </w:r>
      <w:r>
        <w:rPr>
          <w:rFonts w:ascii="Times New Roman" w:hAnsi="Times New Roman"/>
          <w:color w:val="000000"/>
          <w:sz w:val="28"/>
          <w:szCs w:val="28"/>
          <w:lang w:val="be-BY"/>
        </w:rPr>
        <w:t>я</w:t>
      </w:r>
      <w:r w:rsidRPr="00D13323">
        <w:rPr>
          <w:rFonts w:ascii="Times New Roman" w:hAnsi="Times New Roman"/>
          <w:color w:val="000000"/>
          <w:sz w:val="28"/>
          <w:szCs w:val="28"/>
          <w:lang w:val="be-BY"/>
        </w:rPr>
        <w:t>ржаў</w:t>
      </w:r>
      <w:r>
        <w:rPr>
          <w:rFonts w:ascii="Times New Roman" w:hAnsi="Times New Roman"/>
          <w:color w:val="000000"/>
          <w:sz w:val="28"/>
          <w:szCs w:val="28"/>
          <w:lang w:val="be-BY"/>
        </w:rPr>
        <w:t>насці</w:t>
      </w:r>
      <w:r w:rsidRPr="00D13323">
        <w:rPr>
          <w:rFonts w:ascii="Times New Roman" w:hAnsi="Times New Roman"/>
          <w:color w:val="000000"/>
          <w:sz w:val="28"/>
          <w:szCs w:val="28"/>
          <w:lang w:val="be-BY"/>
        </w:rPr>
        <w:t>.</w:t>
      </w:r>
    </w:p>
    <w:p w:rsidR="00DF38FE" w:rsidRPr="00D13323"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працы</w:t>
      </w:r>
      <w:r w:rsidRPr="00D13323">
        <w:rPr>
          <w:rFonts w:ascii="Times New Roman" w:hAnsi="Times New Roman"/>
          <w:sz w:val="28"/>
          <w:szCs w:val="28"/>
          <w:lang w:val="be-BY"/>
        </w:rPr>
        <w:t xml:space="preserve"> </w:t>
      </w:r>
      <w:r>
        <w:rPr>
          <w:rFonts w:ascii="Times New Roman" w:hAnsi="Times New Roman"/>
          <w:sz w:val="28"/>
          <w:szCs w:val="28"/>
          <w:lang w:val="be-BY"/>
        </w:rPr>
        <w:t>«</w:t>
      </w:r>
      <w:r w:rsidRPr="00D13323">
        <w:rPr>
          <w:rFonts w:ascii="Times New Roman" w:hAnsi="Times New Roman"/>
          <w:sz w:val="28"/>
          <w:szCs w:val="28"/>
          <w:lang w:val="be-BY"/>
        </w:rPr>
        <w:t>Стан</w:t>
      </w:r>
      <w:r>
        <w:rPr>
          <w:rFonts w:ascii="Times New Roman" w:hAnsi="Times New Roman"/>
          <w:sz w:val="28"/>
          <w:szCs w:val="28"/>
          <w:lang w:val="be-BY"/>
        </w:rPr>
        <w:t>аў</w:t>
      </w:r>
      <w:r w:rsidRPr="00D13323">
        <w:rPr>
          <w:rFonts w:ascii="Times New Roman" w:hAnsi="Times New Roman"/>
          <w:sz w:val="28"/>
          <w:szCs w:val="28"/>
          <w:lang w:val="be-BY"/>
        </w:rPr>
        <w:t>лен</w:t>
      </w:r>
      <w:r>
        <w:rPr>
          <w:rFonts w:ascii="Times New Roman" w:hAnsi="Times New Roman"/>
          <w:sz w:val="28"/>
          <w:szCs w:val="28"/>
          <w:lang w:val="be-BY"/>
        </w:rPr>
        <w:t>н</w:t>
      </w:r>
      <w:r w:rsidRPr="00D13323">
        <w:rPr>
          <w:rFonts w:ascii="Times New Roman" w:hAnsi="Times New Roman"/>
          <w:sz w:val="28"/>
          <w:szCs w:val="28"/>
          <w:lang w:val="be-BY"/>
        </w:rPr>
        <w:t>е амер</w:t>
      </w:r>
      <w:r>
        <w:rPr>
          <w:rFonts w:ascii="Times New Roman" w:hAnsi="Times New Roman"/>
          <w:sz w:val="28"/>
          <w:szCs w:val="28"/>
          <w:lang w:val="be-BY"/>
        </w:rPr>
        <w:t>ы</w:t>
      </w:r>
      <w:r w:rsidRPr="00D13323">
        <w:rPr>
          <w:rFonts w:ascii="Times New Roman" w:hAnsi="Times New Roman"/>
          <w:sz w:val="28"/>
          <w:szCs w:val="28"/>
          <w:lang w:val="be-BY"/>
        </w:rPr>
        <w:t>канск</w:t>
      </w:r>
      <w:r>
        <w:rPr>
          <w:rFonts w:ascii="Times New Roman" w:hAnsi="Times New Roman"/>
          <w:sz w:val="28"/>
          <w:szCs w:val="28"/>
          <w:lang w:val="be-BY"/>
        </w:rPr>
        <w:t>ай дзяржавы»</w:t>
      </w:r>
      <w:r w:rsidRPr="00D13323">
        <w:rPr>
          <w:rFonts w:ascii="Times New Roman" w:hAnsi="Times New Roman"/>
          <w:sz w:val="28"/>
          <w:szCs w:val="28"/>
          <w:lang w:val="be-BY"/>
        </w:rPr>
        <w:t xml:space="preserve"> (1992), нап</w:t>
      </w:r>
      <w:r>
        <w:rPr>
          <w:rFonts w:ascii="Times New Roman" w:hAnsi="Times New Roman"/>
          <w:sz w:val="28"/>
          <w:szCs w:val="28"/>
          <w:lang w:val="be-BY"/>
        </w:rPr>
        <w:t>і</w:t>
      </w:r>
      <w:r w:rsidRPr="00D13323">
        <w:rPr>
          <w:rFonts w:ascii="Times New Roman" w:hAnsi="Times New Roman"/>
          <w:sz w:val="28"/>
          <w:szCs w:val="28"/>
          <w:lang w:val="be-BY"/>
        </w:rPr>
        <w:t>сан</w:t>
      </w:r>
      <w:r>
        <w:rPr>
          <w:rFonts w:ascii="Times New Roman" w:hAnsi="Times New Roman"/>
          <w:sz w:val="28"/>
          <w:szCs w:val="28"/>
          <w:lang w:val="be-BY"/>
        </w:rPr>
        <w:t>а</w:t>
      </w:r>
      <w:r w:rsidRPr="00D13323">
        <w:rPr>
          <w:rFonts w:ascii="Times New Roman" w:hAnsi="Times New Roman"/>
          <w:sz w:val="28"/>
          <w:szCs w:val="28"/>
          <w:lang w:val="be-BY"/>
        </w:rPr>
        <w:t>й к</w:t>
      </w:r>
      <w:r>
        <w:rPr>
          <w:rFonts w:ascii="Times New Roman" w:hAnsi="Times New Roman"/>
          <w:sz w:val="28"/>
          <w:szCs w:val="28"/>
          <w:lang w:val="be-BY"/>
        </w:rPr>
        <w:t>а</w:t>
      </w:r>
      <w:r w:rsidRPr="00D13323">
        <w:rPr>
          <w:rFonts w:ascii="Times New Roman" w:hAnsi="Times New Roman"/>
          <w:sz w:val="28"/>
          <w:szCs w:val="28"/>
          <w:lang w:val="be-BY"/>
        </w:rPr>
        <w:t>лект</w:t>
      </w:r>
      <w:r>
        <w:rPr>
          <w:rFonts w:ascii="Times New Roman" w:hAnsi="Times New Roman"/>
          <w:sz w:val="28"/>
          <w:szCs w:val="28"/>
          <w:lang w:val="be-BY"/>
        </w:rPr>
        <w:t>ы</w:t>
      </w:r>
      <w:r w:rsidRPr="00D13323">
        <w:rPr>
          <w:rFonts w:ascii="Times New Roman" w:hAnsi="Times New Roman"/>
          <w:sz w:val="28"/>
          <w:szCs w:val="28"/>
          <w:lang w:val="be-BY"/>
        </w:rPr>
        <w:t>в</w:t>
      </w:r>
      <w:r>
        <w:rPr>
          <w:rFonts w:ascii="Times New Roman" w:hAnsi="Times New Roman"/>
          <w:sz w:val="28"/>
          <w:szCs w:val="28"/>
          <w:lang w:val="be-BY"/>
        </w:rPr>
        <w:t>а</w:t>
      </w:r>
      <w:r w:rsidRPr="00D13323">
        <w:rPr>
          <w:rFonts w:ascii="Times New Roman" w:hAnsi="Times New Roman"/>
          <w:sz w:val="28"/>
          <w:szCs w:val="28"/>
          <w:lang w:val="be-BY"/>
        </w:rPr>
        <w:t xml:space="preserve">м </w:t>
      </w:r>
      <w:r>
        <w:rPr>
          <w:rFonts w:ascii="Times New Roman" w:hAnsi="Times New Roman"/>
          <w:sz w:val="28"/>
          <w:szCs w:val="28"/>
          <w:lang w:val="be-BY"/>
        </w:rPr>
        <w:t xml:space="preserve">гісторыкаў </w:t>
      </w:r>
      <w:r w:rsidRPr="00D13323">
        <w:rPr>
          <w:rFonts w:ascii="Times New Roman" w:hAnsi="Times New Roman"/>
          <w:sz w:val="28"/>
          <w:szCs w:val="28"/>
          <w:lang w:val="be-BY"/>
        </w:rPr>
        <w:t>п</w:t>
      </w:r>
      <w:r>
        <w:rPr>
          <w:rFonts w:ascii="Times New Roman" w:hAnsi="Times New Roman"/>
          <w:sz w:val="28"/>
          <w:szCs w:val="28"/>
          <w:lang w:val="be-BY"/>
        </w:rPr>
        <w:t>а</w:t>
      </w:r>
      <w:r w:rsidRPr="00D13323">
        <w:rPr>
          <w:rFonts w:ascii="Times New Roman" w:hAnsi="Times New Roman"/>
          <w:sz w:val="28"/>
          <w:szCs w:val="28"/>
          <w:lang w:val="be-BY"/>
        </w:rPr>
        <w:t xml:space="preserve">д </w:t>
      </w:r>
      <w:r>
        <w:rPr>
          <w:rFonts w:ascii="Times New Roman" w:hAnsi="Times New Roman"/>
          <w:sz w:val="28"/>
          <w:szCs w:val="28"/>
          <w:lang w:val="be-BY"/>
        </w:rPr>
        <w:t>кіраўніцтва</w:t>
      </w:r>
      <w:r w:rsidRPr="00D13323">
        <w:rPr>
          <w:rFonts w:ascii="Times New Roman" w:hAnsi="Times New Roman"/>
          <w:sz w:val="28"/>
          <w:szCs w:val="28"/>
          <w:lang w:val="be-BY"/>
        </w:rPr>
        <w:t xml:space="preserve">м </w:t>
      </w:r>
      <w:r w:rsidRPr="0004016F">
        <w:rPr>
          <w:rFonts w:ascii="Times New Roman" w:hAnsi="Times New Roman"/>
          <w:b/>
          <w:sz w:val="28"/>
          <w:szCs w:val="28"/>
          <w:lang w:val="be-BY"/>
        </w:rPr>
        <w:t>Аляксандра Аляксандравіча Фурсенк</w:t>
      </w:r>
      <w:r>
        <w:rPr>
          <w:rFonts w:ascii="Times New Roman" w:hAnsi="Times New Roman"/>
          <w:b/>
          <w:sz w:val="28"/>
          <w:szCs w:val="28"/>
          <w:lang w:val="be-BY"/>
        </w:rPr>
        <w:t>і</w:t>
      </w:r>
      <w:r w:rsidRPr="00D13323">
        <w:rPr>
          <w:rFonts w:ascii="Times New Roman" w:hAnsi="Times New Roman"/>
          <w:sz w:val="28"/>
          <w:szCs w:val="28"/>
          <w:lang w:val="be-BY"/>
        </w:rPr>
        <w:t xml:space="preserve">, </w:t>
      </w:r>
      <w:r>
        <w:rPr>
          <w:rFonts w:ascii="Times New Roman" w:hAnsi="Times New Roman"/>
          <w:sz w:val="28"/>
          <w:szCs w:val="28"/>
          <w:lang w:val="be-BY"/>
        </w:rPr>
        <w:t>аўтары ваказваюць меркаванне, што, акрамя спрыяльных гістарычных умоў, стабільнасць палітычных інстытутаў ЗША забяспечыла тое, што на пачатку іх развіцця былі створаны структуры</w:t>
      </w:r>
      <w:r w:rsidRPr="00D13323">
        <w:rPr>
          <w:rFonts w:ascii="Times New Roman" w:hAnsi="Times New Roman"/>
          <w:sz w:val="28"/>
          <w:szCs w:val="28"/>
          <w:lang w:val="be-BY"/>
        </w:rPr>
        <w:t xml:space="preserve">, </w:t>
      </w:r>
      <w:r>
        <w:rPr>
          <w:rFonts w:ascii="Times New Roman" w:hAnsi="Times New Roman"/>
          <w:sz w:val="28"/>
          <w:szCs w:val="28"/>
          <w:lang w:val="be-BY"/>
        </w:rPr>
        <w:t>якія здолелі забяспечыць плаўнае развіццё краіны эвалюцыйным шляхам. Маецца на ўвазе, у прыватнасці, існаванне сістэмы падзелу ўладаў, наяўнасць шырокіх правоў у штатаў. «Бацькі-заснавальнікі» паказалі прыклад кампраміснага рашэння вострых праблем</w:t>
      </w:r>
      <w:r w:rsidRPr="00D13323">
        <w:rPr>
          <w:rFonts w:ascii="Times New Roman" w:hAnsi="Times New Roman"/>
          <w:sz w:val="28"/>
          <w:szCs w:val="28"/>
          <w:lang w:val="be-BY"/>
        </w:rPr>
        <w:t>.</w:t>
      </w:r>
    </w:p>
    <w:p w:rsidR="00DF38FE" w:rsidRPr="00D13323"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w:t>
      </w:r>
      <w:r w:rsidRPr="00D13323">
        <w:rPr>
          <w:rFonts w:ascii="Times New Roman" w:hAnsi="Times New Roman"/>
          <w:sz w:val="28"/>
          <w:szCs w:val="28"/>
          <w:lang w:val="be-BY"/>
        </w:rPr>
        <w:t>.</w:t>
      </w:r>
      <w:r>
        <w:rPr>
          <w:rFonts w:ascii="Times New Roman" w:hAnsi="Times New Roman"/>
          <w:sz w:val="28"/>
          <w:szCs w:val="28"/>
          <w:lang w:val="be-BY"/>
        </w:rPr>
        <w:t xml:space="preserve"> </w:t>
      </w:r>
      <w:r w:rsidRPr="00D13323">
        <w:rPr>
          <w:rFonts w:ascii="Times New Roman" w:hAnsi="Times New Roman"/>
          <w:sz w:val="28"/>
          <w:szCs w:val="28"/>
          <w:lang w:val="be-BY"/>
        </w:rPr>
        <w:t>В.</w:t>
      </w:r>
      <w:r>
        <w:rPr>
          <w:rFonts w:ascii="Times New Roman" w:hAnsi="Times New Roman"/>
          <w:sz w:val="28"/>
          <w:szCs w:val="28"/>
          <w:lang w:val="be-BY"/>
        </w:rPr>
        <w:t xml:space="preserve"> </w:t>
      </w:r>
      <w:r w:rsidRPr="00D13323">
        <w:rPr>
          <w:rFonts w:ascii="Times New Roman" w:hAnsi="Times New Roman"/>
          <w:sz w:val="28"/>
          <w:szCs w:val="28"/>
          <w:lang w:val="be-BY"/>
        </w:rPr>
        <w:t>С</w:t>
      </w:r>
      <w:r>
        <w:rPr>
          <w:rFonts w:ascii="Times New Roman" w:hAnsi="Times New Roman"/>
          <w:sz w:val="28"/>
          <w:szCs w:val="28"/>
          <w:lang w:val="be-BY"/>
        </w:rPr>
        <w:t>а</w:t>
      </w:r>
      <w:r w:rsidRPr="00D13323">
        <w:rPr>
          <w:rFonts w:ascii="Times New Roman" w:hAnsi="Times New Roman"/>
          <w:sz w:val="28"/>
          <w:szCs w:val="28"/>
          <w:lang w:val="be-BY"/>
        </w:rPr>
        <w:t>гр</w:t>
      </w:r>
      <w:r>
        <w:rPr>
          <w:rFonts w:ascii="Times New Roman" w:hAnsi="Times New Roman"/>
          <w:sz w:val="28"/>
          <w:szCs w:val="28"/>
          <w:lang w:val="be-BY"/>
        </w:rPr>
        <w:t>ы</w:t>
      </w:r>
      <w:r w:rsidRPr="00D13323">
        <w:rPr>
          <w:rFonts w:ascii="Times New Roman" w:hAnsi="Times New Roman"/>
          <w:sz w:val="28"/>
          <w:szCs w:val="28"/>
          <w:lang w:val="be-BY"/>
        </w:rPr>
        <w:t xml:space="preserve">н </w:t>
      </w:r>
      <w:r>
        <w:rPr>
          <w:rFonts w:ascii="Times New Roman" w:hAnsi="Times New Roman"/>
          <w:sz w:val="28"/>
          <w:szCs w:val="28"/>
          <w:lang w:val="be-BY"/>
        </w:rPr>
        <w:t>пры вывучэнні Першай Амерыканскай рэвалюцыі робіць выснову</w:t>
      </w:r>
      <w:r w:rsidRPr="00D13323">
        <w:rPr>
          <w:rFonts w:ascii="Times New Roman" w:hAnsi="Times New Roman"/>
          <w:sz w:val="28"/>
          <w:szCs w:val="28"/>
          <w:lang w:val="be-BY"/>
        </w:rPr>
        <w:t>, што я</w:t>
      </w:r>
      <w:r>
        <w:rPr>
          <w:rFonts w:ascii="Times New Roman" w:hAnsi="Times New Roman"/>
          <w:sz w:val="28"/>
          <w:szCs w:val="28"/>
          <w:lang w:val="be-BY"/>
        </w:rPr>
        <w:t>на</w:t>
      </w:r>
      <w:r w:rsidRPr="00D13323">
        <w:rPr>
          <w:rFonts w:ascii="Times New Roman" w:hAnsi="Times New Roman"/>
          <w:sz w:val="28"/>
          <w:szCs w:val="28"/>
          <w:lang w:val="be-BY"/>
        </w:rPr>
        <w:t xml:space="preserve"> </w:t>
      </w:r>
      <w:r>
        <w:rPr>
          <w:rFonts w:ascii="Times New Roman" w:hAnsi="Times New Roman"/>
          <w:sz w:val="28"/>
          <w:szCs w:val="28"/>
          <w:lang w:val="be-BY"/>
        </w:rPr>
        <w:t>бы</w:t>
      </w:r>
      <w:r w:rsidRPr="00D13323">
        <w:rPr>
          <w:rFonts w:ascii="Times New Roman" w:hAnsi="Times New Roman"/>
          <w:sz w:val="28"/>
          <w:szCs w:val="28"/>
          <w:lang w:val="be-BY"/>
        </w:rPr>
        <w:t>ла пе</w:t>
      </w:r>
      <w:r>
        <w:rPr>
          <w:rFonts w:ascii="Times New Roman" w:hAnsi="Times New Roman"/>
          <w:sz w:val="28"/>
          <w:szCs w:val="28"/>
          <w:lang w:val="be-BY"/>
        </w:rPr>
        <w:t>рш за ўсё</w:t>
      </w:r>
      <w:r w:rsidRPr="00D13323">
        <w:rPr>
          <w:rFonts w:ascii="Times New Roman" w:hAnsi="Times New Roman"/>
          <w:sz w:val="28"/>
          <w:szCs w:val="28"/>
          <w:lang w:val="be-BY"/>
        </w:rPr>
        <w:t xml:space="preserve"> ант</w:t>
      </w:r>
      <w:r>
        <w:rPr>
          <w:rFonts w:ascii="Times New Roman" w:hAnsi="Times New Roman"/>
          <w:sz w:val="28"/>
          <w:szCs w:val="28"/>
          <w:lang w:val="be-BY"/>
        </w:rPr>
        <w:t>ы</w:t>
      </w:r>
      <w:r w:rsidRPr="00D13323">
        <w:rPr>
          <w:rFonts w:ascii="Times New Roman" w:hAnsi="Times New Roman"/>
          <w:sz w:val="28"/>
          <w:szCs w:val="28"/>
          <w:lang w:val="be-BY"/>
        </w:rPr>
        <w:t>к</w:t>
      </w:r>
      <w:r>
        <w:rPr>
          <w:rFonts w:ascii="Times New Roman" w:hAnsi="Times New Roman"/>
          <w:sz w:val="28"/>
          <w:szCs w:val="28"/>
          <w:lang w:val="be-BY"/>
        </w:rPr>
        <w:t>а</w:t>
      </w:r>
      <w:r w:rsidRPr="00D13323">
        <w:rPr>
          <w:rFonts w:ascii="Times New Roman" w:hAnsi="Times New Roman"/>
          <w:sz w:val="28"/>
          <w:szCs w:val="28"/>
          <w:lang w:val="be-BY"/>
        </w:rPr>
        <w:t>л</w:t>
      </w:r>
      <w:r>
        <w:rPr>
          <w:rFonts w:ascii="Times New Roman" w:hAnsi="Times New Roman"/>
          <w:sz w:val="28"/>
          <w:szCs w:val="28"/>
          <w:lang w:val="be-BY"/>
        </w:rPr>
        <w:t>а</w:t>
      </w:r>
      <w:r w:rsidRPr="00D13323">
        <w:rPr>
          <w:rFonts w:ascii="Times New Roman" w:hAnsi="Times New Roman"/>
          <w:sz w:val="28"/>
          <w:szCs w:val="28"/>
          <w:lang w:val="be-BY"/>
        </w:rPr>
        <w:t>н</w:t>
      </w:r>
      <w:r>
        <w:rPr>
          <w:rFonts w:ascii="Times New Roman" w:hAnsi="Times New Roman"/>
          <w:sz w:val="28"/>
          <w:szCs w:val="28"/>
          <w:lang w:val="be-BY"/>
        </w:rPr>
        <w:t>ія</w:t>
      </w:r>
      <w:r w:rsidRPr="00D13323">
        <w:rPr>
          <w:rFonts w:ascii="Times New Roman" w:hAnsi="Times New Roman"/>
          <w:sz w:val="28"/>
          <w:szCs w:val="28"/>
          <w:lang w:val="be-BY"/>
        </w:rPr>
        <w:t>льнай, а т</w:t>
      </w:r>
      <w:r>
        <w:rPr>
          <w:rFonts w:ascii="Times New Roman" w:hAnsi="Times New Roman"/>
          <w:sz w:val="28"/>
          <w:szCs w:val="28"/>
          <w:lang w:val="be-BY"/>
        </w:rPr>
        <w:t>э</w:t>
      </w:r>
      <w:r w:rsidRPr="00D13323">
        <w:rPr>
          <w:rFonts w:ascii="Times New Roman" w:hAnsi="Times New Roman"/>
          <w:sz w:val="28"/>
          <w:szCs w:val="28"/>
          <w:lang w:val="be-BY"/>
        </w:rPr>
        <w:t>з</w:t>
      </w:r>
      <w:r>
        <w:rPr>
          <w:rFonts w:ascii="Times New Roman" w:hAnsi="Times New Roman"/>
          <w:sz w:val="28"/>
          <w:szCs w:val="28"/>
          <w:lang w:val="be-BY"/>
        </w:rPr>
        <w:t>і</w:t>
      </w:r>
      <w:r w:rsidRPr="00D13323">
        <w:rPr>
          <w:rFonts w:ascii="Times New Roman" w:hAnsi="Times New Roman"/>
          <w:sz w:val="28"/>
          <w:szCs w:val="28"/>
          <w:lang w:val="be-BY"/>
        </w:rPr>
        <w:t>с с</w:t>
      </w:r>
      <w:r>
        <w:rPr>
          <w:rFonts w:ascii="Times New Roman" w:hAnsi="Times New Roman"/>
          <w:sz w:val="28"/>
          <w:szCs w:val="28"/>
          <w:lang w:val="be-BY"/>
        </w:rPr>
        <w:t>а</w:t>
      </w:r>
      <w:r w:rsidRPr="00D13323">
        <w:rPr>
          <w:rFonts w:ascii="Times New Roman" w:hAnsi="Times New Roman"/>
          <w:sz w:val="28"/>
          <w:szCs w:val="28"/>
          <w:lang w:val="be-BY"/>
        </w:rPr>
        <w:t>ве</w:t>
      </w:r>
      <w:r>
        <w:rPr>
          <w:rFonts w:ascii="Times New Roman" w:hAnsi="Times New Roman"/>
          <w:sz w:val="28"/>
          <w:szCs w:val="28"/>
          <w:lang w:val="be-BY"/>
        </w:rPr>
        <w:t>ц</w:t>
      </w:r>
      <w:r w:rsidRPr="00D13323">
        <w:rPr>
          <w:rFonts w:ascii="Times New Roman" w:hAnsi="Times New Roman"/>
          <w:sz w:val="28"/>
          <w:szCs w:val="28"/>
          <w:lang w:val="be-BY"/>
        </w:rPr>
        <w:t>к</w:t>
      </w:r>
      <w:r>
        <w:rPr>
          <w:rFonts w:ascii="Times New Roman" w:hAnsi="Times New Roman"/>
          <w:sz w:val="28"/>
          <w:szCs w:val="28"/>
          <w:lang w:val="be-BY"/>
        </w:rPr>
        <w:t>а</w:t>
      </w:r>
      <w:r w:rsidRPr="00D13323">
        <w:rPr>
          <w:rFonts w:ascii="Times New Roman" w:hAnsi="Times New Roman"/>
          <w:sz w:val="28"/>
          <w:szCs w:val="28"/>
          <w:lang w:val="be-BY"/>
        </w:rPr>
        <w:t xml:space="preserve">й </w:t>
      </w:r>
      <w:r>
        <w:rPr>
          <w:rFonts w:ascii="Times New Roman" w:hAnsi="Times New Roman"/>
          <w:sz w:val="28"/>
          <w:szCs w:val="28"/>
          <w:lang w:val="be-BY"/>
        </w:rPr>
        <w:t>гістарыяграфіі і прагрэсісцкай школы гісторыкаў З</w:t>
      </w:r>
      <w:r w:rsidRPr="00D13323">
        <w:rPr>
          <w:rFonts w:ascii="Times New Roman" w:hAnsi="Times New Roman"/>
          <w:sz w:val="28"/>
          <w:szCs w:val="28"/>
          <w:lang w:val="be-BY"/>
        </w:rPr>
        <w:t xml:space="preserve">ША, </w:t>
      </w:r>
      <w:r>
        <w:rPr>
          <w:rFonts w:ascii="Times New Roman" w:hAnsi="Times New Roman"/>
          <w:sz w:val="28"/>
          <w:szCs w:val="28"/>
          <w:lang w:val="be-BY"/>
        </w:rPr>
        <w:t>ш</w:t>
      </w:r>
      <w:r w:rsidRPr="00D13323">
        <w:rPr>
          <w:rFonts w:ascii="Times New Roman" w:hAnsi="Times New Roman"/>
          <w:sz w:val="28"/>
          <w:szCs w:val="28"/>
          <w:lang w:val="be-BY"/>
        </w:rPr>
        <w:t>то к</w:t>
      </w:r>
      <w:r>
        <w:rPr>
          <w:rFonts w:ascii="Times New Roman" w:hAnsi="Times New Roman"/>
          <w:sz w:val="28"/>
          <w:szCs w:val="28"/>
          <w:lang w:val="be-BY"/>
        </w:rPr>
        <w:t>а</w:t>
      </w:r>
      <w:r w:rsidRPr="00D13323">
        <w:rPr>
          <w:rFonts w:ascii="Times New Roman" w:hAnsi="Times New Roman"/>
          <w:sz w:val="28"/>
          <w:szCs w:val="28"/>
          <w:lang w:val="be-BY"/>
        </w:rPr>
        <w:t>нфл</w:t>
      </w:r>
      <w:r>
        <w:rPr>
          <w:rFonts w:ascii="Times New Roman" w:hAnsi="Times New Roman"/>
          <w:sz w:val="28"/>
          <w:szCs w:val="28"/>
          <w:lang w:val="be-BY"/>
        </w:rPr>
        <w:t>і</w:t>
      </w:r>
      <w:r w:rsidRPr="00D13323">
        <w:rPr>
          <w:rFonts w:ascii="Times New Roman" w:hAnsi="Times New Roman"/>
          <w:sz w:val="28"/>
          <w:szCs w:val="28"/>
          <w:lang w:val="be-BY"/>
        </w:rPr>
        <w:t xml:space="preserve">кты </w:t>
      </w:r>
      <w:r>
        <w:rPr>
          <w:rFonts w:ascii="Times New Roman" w:hAnsi="Times New Roman"/>
          <w:sz w:val="28"/>
          <w:szCs w:val="28"/>
          <w:lang w:val="be-BY"/>
        </w:rPr>
        <w:t>па</w:t>
      </w:r>
      <w:r w:rsidRPr="00D13323">
        <w:rPr>
          <w:rFonts w:ascii="Times New Roman" w:hAnsi="Times New Roman"/>
          <w:sz w:val="28"/>
          <w:szCs w:val="28"/>
          <w:lang w:val="be-BY"/>
        </w:rPr>
        <w:t>м</w:t>
      </w:r>
      <w:r>
        <w:rPr>
          <w:rFonts w:ascii="Times New Roman" w:hAnsi="Times New Roman"/>
          <w:sz w:val="28"/>
          <w:szCs w:val="28"/>
          <w:lang w:val="be-BY"/>
        </w:rPr>
        <w:t>і</w:t>
      </w:r>
      <w:r w:rsidRPr="00D13323">
        <w:rPr>
          <w:rFonts w:ascii="Times New Roman" w:hAnsi="Times New Roman"/>
          <w:sz w:val="28"/>
          <w:szCs w:val="28"/>
          <w:lang w:val="be-BY"/>
        </w:rPr>
        <w:t xml:space="preserve">ж </w:t>
      </w:r>
      <w:r>
        <w:rPr>
          <w:rFonts w:ascii="Times New Roman" w:hAnsi="Times New Roman"/>
          <w:sz w:val="28"/>
          <w:szCs w:val="28"/>
          <w:lang w:val="be-BY"/>
        </w:rPr>
        <w:t>рознымі</w:t>
      </w:r>
      <w:r w:rsidRPr="00D13323">
        <w:rPr>
          <w:rFonts w:ascii="Times New Roman" w:hAnsi="Times New Roman"/>
          <w:sz w:val="28"/>
          <w:szCs w:val="28"/>
          <w:lang w:val="be-BY"/>
        </w:rPr>
        <w:t xml:space="preserve"> сл</w:t>
      </w:r>
      <w:r>
        <w:rPr>
          <w:rFonts w:ascii="Times New Roman" w:hAnsi="Times New Roman"/>
          <w:sz w:val="28"/>
          <w:szCs w:val="28"/>
          <w:lang w:val="be-BY"/>
        </w:rPr>
        <w:t>а</w:t>
      </w:r>
      <w:r w:rsidRPr="00D13323">
        <w:rPr>
          <w:rFonts w:ascii="Times New Roman" w:hAnsi="Times New Roman"/>
          <w:sz w:val="28"/>
          <w:szCs w:val="28"/>
          <w:lang w:val="be-BY"/>
        </w:rPr>
        <w:t>ям</w:t>
      </w:r>
      <w:r>
        <w:rPr>
          <w:rFonts w:ascii="Times New Roman" w:hAnsi="Times New Roman"/>
          <w:sz w:val="28"/>
          <w:szCs w:val="28"/>
          <w:lang w:val="be-BY"/>
        </w:rPr>
        <w:t>і</w:t>
      </w:r>
      <w:r w:rsidRPr="00D13323">
        <w:rPr>
          <w:rFonts w:ascii="Times New Roman" w:hAnsi="Times New Roman"/>
          <w:sz w:val="28"/>
          <w:szCs w:val="28"/>
          <w:lang w:val="be-BY"/>
        </w:rPr>
        <w:t xml:space="preserve"> амер</w:t>
      </w:r>
      <w:r>
        <w:rPr>
          <w:rFonts w:ascii="Times New Roman" w:hAnsi="Times New Roman"/>
          <w:sz w:val="28"/>
          <w:szCs w:val="28"/>
          <w:lang w:val="be-BY"/>
        </w:rPr>
        <w:t>ы</w:t>
      </w:r>
      <w:r w:rsidRPr="00D13323">
        <w:rPr>
          <w:rFonts w:ascii="Times New Roman" w:hAnsi="Times New Roman"/>
          <w:sz w:val="28"/>
          <w:szCs w:val="28"/>
          <w:lang w:val="be-BY"/>
        </w:rPr>
        <w:t>канск</w:t>
      </w:r>
      <w:r>
        <w:rPr>
          <w:rFonts w:ascii="Times New Roman" w:hAnsi="Times New Roman"/>
          <w:sz w:val="28"/>
          <w:szCs w:val="28"/>
          <w:lang w:val="be-BY"/>
        </w:rPr>
        <w:t>а</w:t>
      </w:r>
      <w:r w:rsidRPr="00D13323">
        <w:rPr>
          <w:rFonts w:ascii="Times New Roman" w:hAnsi="Times New Roman"/>
          <w:sz w:val="28"/>
          <w:szCs w:val="28"/>
          <w:lang w:val="be-BY"/>
        </w:rPr>
        <w:t>г</w:t>
      </w:r>
      <w:r>
        <w:rPr>
          <w:rFonts w:ascii="Times New Roman" w:hAnsi="Times New Roman"/>
          <w:sz w:val="28"/>
          <w:szCs w:val="28"/>
          <w:lang w:val="be-BY"/>
        </w:rPr>
        <w:t>а грамадства мелі вялікае</w:t>
      </w:r>
      <w:r w:rsidRPr="00D13323">
        <w:rPr>
          <w:rFonts w:ascii="Times New Roman" w:hAnsi="Times New Roman"/>
          <w:sz w:val="28"/>
          <w:szCs w:val="28"/>
          <w:lang w:val="be-BY"/>
        </w:rPr>
        <w:t xml:space="preserve"> знач</w:t>
      </w:r>
      <w:r>
        <w:rPr>
          <w:rFonts w:ascii="Times New Roman" w:hAnsi="Times New Roman"/>
          <w:sz w:val="28"/>
          <w:szCs w:val="28"/>
          <w:lang w:val="be-BY"/>
        </w:rPr>
        <w:t>энн</w:t>
      </w:r>
      <w:r w:rsidRPr="00D13323">
        <w:rPr>
          <w:rFonts w:ascii="Times New Roman" w:hAnsi="Times New Roman"/>
          <w:sz w:val="28"/>
          <w:szCs w:val="28"/>
          <w:lang w:val="be-BY"/>
        </w:rPr>
        <w:t xml:space="preserve">е для </w:t>
      </w:r>
      <w:r>
        <w:rPr>
          <w:rFonts w:ascii="Times New Roman" w:hAnsi="Times New Roman"/>
          <w:sz w:val="28"/>
          <w:szCs w:val="28"/>
          <w:lang w:val="be-BY"/>
        </w:rPr>
        <w:t>ўзнікнення</w:t>
      </w:r>
      <w:r w:rsidRPr="00D13323">
        <w:rPr>
          <w:rFonts w:ascii="Times New Roman" w:hAnsi="Times New Roman"/>
          <w:sz w:val="28"/>
          <w:szCs w:val="28"/>
          <w:lang w:val="be-BY"/>
        </w:rPr>
        <w:t xml:space="preserve"> р</w:t>
      </w:r>
      <w:r>
        <w:rPr>
          <w:rFonts w:ascii="Times New Roman" w:hAnsi="Times New Roman"/>
          <w:sz w:val="28"/>
          <w:szCs w:val="28"/>
          <w:lang w:val="be-BY"/>
        </w:rPr>
        <w:t>э</w:t>
      </w:r>
      <w:r w:rsidRPr="00D13323">
        <w:rPr>
          <w:rFonts w:ascii="Times New Roman" w:hAnsi="Times New Roman"/>
          <w:sz w:val="28"/>
          <w:szCs w:val="28"/>
          <w:lang w:val="be-BY"/>
        </w:rPr>
        <w:t>в</w:t>
      </w:r>
      <w:r>
        <w:rPr>
          <w:rFonts w:ascii="Times New Roman" w:hAnsi="Times New Roman"/>
          <w:sz w:val="28"/>
          <w:szCs w:val="28"/>
          <w:lang w:val="be-BY"/>
        </w:rPr>
        <w:t>а</w:t>
      </w:r>
      <w:r w:rsidRPr="00D13323">
        <w:rPr>
          <w:rFonts w:ascii="Times New Roman" w:hAnsi="Times New Roman"/>
          <w:sz w:val="28"/>
          <w:szCs w:val="28"/>
          <w:lang w:val="be-BY"/>
        </w:rPr>
        <w:t>люц</w:t>
      </w:r>
      <w:r>
        <w:rPr>
          <w:rFonts w:ascii="Times New Roman" w:hAnsi="Times New Roman"/>
          <w:sz w:val="28"/>
          <w:szCs w:val="28"/>
          <w:lang w:val="be-BY"/>
        </w:rPr>
        <w:t>ыі</w:t>
      </w:r>
      <w:r w:rsidRPr="00D13323">
        <w:rPr>
          <w:rFonts w:ascii="Times New Roman" w:hAnsi="Times New Roman"/>
          <w:sz w:val="28"/>
          <w:szCs w:val="28"/>
          <w:lang w:val="be-BY"/>
        </w:rPr>
        <w:t xml:space="preserve">, </w:t>
      </w:r>
      <w:r>
        <w:rPr>
          <w:rFonts w:ascii="Times New Roman" w:hAnsi="Times New Roman"/>
          <w:sz w:val="28"/>
          <w:szCs w:val="28"/>
          <w:lang w:val="be-BY"/>
        </w:rPr>
        <w:t>трэба лічыць перабольшваннем</w:t>
      </w:r>
      <w:r w:rsidRPr="00D13323">
        <w:rPr>
          <w:rFonts w:ascii="Times New Roman" w:hAnsi="Times New Roman"/>
          <w:sz w:val="28"/>
          <w:szCs w:val="28"/>
          <w:lang w:val="be-BY"/>
        </w:rPr>
        <w:t>. Р</w:t>
      </w:r>
      <w:r>
        <w:rPr>
          <w:rFonts w:ascii="Times New Roman" w:hAnsi="Times New Roman"/>
          <w:sz w:val="28"/>
          <w:szCs w:val="28"/>
          <w:lang w:val="be-BY"/>
        </w:rPr>
        <w:t>э</w:t>
      </w:r>
      <w:r w:rsidRPr="00D13323">
        <w:rPr>
          <w:rFonts w:ascii="Times New Roman" w:hAnsi="Times New Roman"/>
          <w:sz w:val="28"/>
          <w:szCs w:val="28"/>
          <w:lang w:val="be-BY"/>
        </w:rPr>
        <w:t>в</w:t>
      </w:r>
      <w:r>
        <w:rPr>
          <w:rFonts w:ascii="Times New Roman" w:hAnsi="Times New Roman"/>
          <w:sz w:val="28"/>
          <w:szCs w:val="28"/>
          <w:lang w:val="be-BY"/>
        </w:rPr>
        <w:t>а</w:t>
      </w:r>
      <w:r w:rsidRPr="00D13323">
        <w:rPr>
          <w:rFonts w:ascii="Times New Roman" w:hAnsi="Times New Roman"/>
          <w:sz w:val="28"/>
          <w:szCs w:val="28"/>
          <w:lang w:val="be-BY"/>
        </w:rPr>
        <w:t>люц</w:t>
      </w:r>
      <w:r>
        <w:rPr>
          <w:rFonts w:ascii="Times New Roman" w:hAnsi="Times New Roman"/>
          <w:sz w:val="28"/>
          <w:szCs w:val="28"/>
          <w:lang w:val="be-BY"/>
        </w:rPr>
        <w:t>ый</w:t>
      </w:r>
      <w:r w:rsidRPr="00D13323">
        <w:rPr>
          <w:rFonts w:ascii="Times New Roman" w:hAnsi="Times New Roman"/>
          <w:sz w:val="28"/>
          <w:szCs w:val="28"/>
          <w:lang w:val="be-BY"/>
        </w:rPr>
        <w:t>ная с</w:t>
      </w:r>
      <w:r>
        <w:rPr>
          <w:rFonts w:ascii="Times New Roman" w:hAnsi="Times New Roman"/>
          <w:sz w:val="28"/>
          <w:szCs w:val="28"/>
          <w:lang w:val="be-BY"/>
        </w:rPr>
        <w:t>і</w:t>
      </w:r>
      <w:r w:rsidRPr="00D13323">
        <w:rPr>
          <w:rFonts w:ascii="Times New Roman" w:hAnsi="Times New Roman"/>
          <w:sz w:val="28"/>
          <w:szCs w:val="28"/>
          <w:lang w:val="be-BY"/>
        </w:rPr>
        <w:t>туац</w:t>
      </w:r>
      <w:r>
        <w:rPr>
          <w:rFonts w:ascii="Times New Roman" w:hAnsi="Times New Roman"/>
          <w:sz w:val="28"/>
          <w:szCs w:val="28"/>
          <w:lang w:val="be-BY"/>
        </w:rPr>
        <w:t>ы</w:t>
      </w:r>
      <w:r w:rsidRPr="00D13323">
        <w:rPr>
          <w:rFonts w:ascii="Times New Roman" w:hAnsi="Times New Roman"/>
          <w:sz w:val="28"/>
          <w:szCs w:val="28"/>
          <w:lang w:val="be-BY"/>
        </w:rPr>
        <w:t>я была с</w:t>
      </w:r>
      <w:r>
        <w:rPr>
          <w:rFonts w:ascii="Times New Roman" w:hAnsi="Times New Roman"/>
          <w:sz w:val="28"/>
          <w:szCs w:val="28"/>
          <w:lang w:val="be-BY"/>
        </w:rPr>
        <w:t>твор</w:t>
      </w:r>
      <w:r w:rsidRPr="00D13323">
        <w:rPr>
          <w:rFonts w:ascii="Times New Roman" w:hAnsi="Times New Roman"/>
          <w:sz w:val="28"/>
          <w:szCs w:val="28"/>
          <w:lang w:val="be-BY"/>
        </w:rPr>
        <w:t xml:space="preserve">ана </w:t>
      </w:r>
      <w:r>
        <w:rPr>
          <w:rFonts w:ascii="Times New Roman" w:hAnsi="Times New Roman"/>
          <w:sz w:val="28"/>
          <w:szCs w:val="28"/>
          <w:lang w:val="be-BY"/>
        </w:rPr>
        <w:t>агульнаамерыканскім антыкаланіяльным рухам</w:t>
      </w:r>
      <w:r w:rsidRPr="00D13323">
        <w:rPr>
          <w:rFonts w:ascii="Times New Roman" w:hAnsi="Times New Roman"/>
          <w:sz w:val="28"/>
          <w:szCs w:val="28"/>
          <w:lang w:val="be-BY"/>
        </w:rPr>
        <w:t xml:space="preserve">. </w:t>
      </w:r>
      <w:r>
        <w:rPr>
          <w:rFonts w:ascii="Times New Roman" w:hAnsi="Times New Roman"/>
          <w:sz w:val="28"/>
          <w:szCs w:val="28"/>
          <w:lang w:val="be-BY"/>
        </w:rPr>
        <w:t xml:space="preserve">Але з моманту абвяшчэння незалежнасці </w:t>
      </w:r>
      <w:r w:rsidRPr="00D13323">
        <w:rPr>
          <w:rFonts w:ascii="Times New Roman" w:hAnsi="Times New Roman"/>
          <w:sz w:val="28"/>
          <w:szCs w:val="28"/>
          <w:lang w:val="be-BY"/>
        </w:rPr>
        <w:t>народ заяв</w:t>
      </w:r>
      <w:r>
        <w:rPr>
          <w:rFonts w:ascii="Times New Roman" w:hAnsi="Times New Roman"/>
          <w:sz w:val="28"/>
          <w:szCs w:val="28"/>
          <w:lang w:val="be-BY"/>
        </w:rPr>
        <w:t>іў</w:t>
      </w:r>
      <w:r w:rsidRPr="00D13323">
        <w:rPr>
          <w:rFonts w:ascii="Times New Roman" w:hAnsi="Times New Roman"/>
          <w:sz w:val="28"/>
          <w:szCs w:val="28"/>
          <w:lang w:val="be-BY"/>
        </w:rPr>
        <w:t xml:space="preserve"> </w:t>
      </w:r>
      <w:r>
        <w:rPr>
          <w:rFonts w:ascii="Times New Roman" w:hAnsi="Times New Roman"/>
          <w:sz w:val="28"/>
          <w:szCs w:val="28"/>
          <w:lang w:val="be-BY"/>
        </w:rPr>
        <w:t>аб</w:t>
      </w:r>
      <w:r w:rsidRPr="00D13323">
        <w:rPr>
          <w:rFonts w:ascii="Times New Roman" w:hAnsi="Times New Roman"/>
          <w:sz w:val="28"/>
          <w:szCs w:val="28"/>
          <w:lang w:val="be-BY"/>
        </w:rPr>
        <w:t xml:space="preserve"> с</w:t>
      </w:r>
      <w:r>
        <w:rPr>
          <w:rFonts w:ascii="Times New Roman" w:hAnsi="Times New Roman"/>
          <w:sz w:val="28"/>
          <w:szCs w:val="28"/>
          <w:lang w:val="be-BY"/>
        </w:rPr>
        <w:t>а</w:t>
      </w:r>
      <w:r w:rsidRPr="00D13323">
        <w:rPr>
          <w:rFonts w:ascii="Times New Roman" w:hAnsi="Times New Roman"/>
          <w:sz w:val="28"/>
          <w:szCs w:val="28"/>
          <w:lang w:val="be-BY"/>
        </w:rPr>
        <w:t xml:space="preserve">бе </w:t>
      </w:r>
      <w:r>
        <w:rPr>
          <w:rFonts w:ascii="Times New Roman" w:hAnsi="Times New Roman"/>
          <w:sz w:val="28"/>
          <w:szCs w:val="28"/>
          <w:lang w:val="be-BY"/>
        </w:rPr>
        <w:t>я</w:t>
      </w:r>
      <w:r w:rsidRPr="00D13323">
        <w:rPr>
          <w:rFonts w:ascii="Times New Roman" w:hAnsi="Times New Roman"/>
          <w:sz w:val="28"/>
          <w:szCs w:val="28"/>
          <w:lang w:val="be-BY"/>
        </w:rPr>
        <w:t xml:space="preserve">к </w:t>
      </w:r>
      <w:r>
        <w:rPr>
          <w:rFonts w:ascii="Times New Roman" w:hAnsi="Times New Roman"/>
          <w:sz w:val="28"/>
          <w:szCs w:val="28"/>
          <w:lang w:val="be-BY"/>
        </w:rPr>
        <w:t xml:space="preserve">палітычная сіла і з гэтага </w:t>
      </w:r>
      <w:r w:rsidRPr="00D13323">
        <w:rPr>
          <w:rFonts w:ascii="Times New Roman" w:hAnsi="Times New Roman"/>
          <w:sz w:val="28"/>
          <w:szCs w:val="28"/>
          <w:lang w:val="be-BY"/>
        </w:rPr>
        <w:t>мом</w:t>
      </w:r>
      <w:r>
        <w:rPr>
          <w:rFonts w:ascii="Times New Roman" w:hAnsi="Times New Roman"/>
          <w:sz w:val="28"/>
          <w:szCs w:val="28"/>
          <w:lang w:val="be-BY"/>
        </w:rPr>
        <w:t>а</w:t>
      </w:r>
      <w:r w:rsidRPr="00D13323">
        <w:rPr>
          <w:rFonts w:ascii="Times New Roman" w:hAnsi="Times New Roman"/>
          <w:sz w:val="28"/>
          <w:szCs w:val="28"/>
          <w:lang w:val="be-BY"/>
        </w:rPr>
        <w:t>нт</w:t>
      </w:r>
      <w:r>
        <w:rPr>
          <w:rFonts w:ascii="Times New Roman" w:hAnsi="Times New Roman"/>
          <w:sz w:val="28"/>
          <w:szCs w:val="28"/>
          <w:lang w:val="be-BY"/>
        </w:rPr>
        <w:t>у</w:t>
      </w:r>
      <w:r w:rsidRPr="00D13323">
        <w:rPr>
          <w:rFonts w:ascii="Times New Roman" w:hAnsi="Times New Roman"/>
          <w:sz w:val="28"/>
          <w:szCs w:val="28"/>
          <w:lang w:val="be-BY"/>
        </w:rPr>
        <w:t xml:space="preserve"> В</w:t>
      </w:r>
      <w:r>
        <w:rPr>
          <w:rFonts w:ascii="Times New Roman" w:hAnsi="Times New Roman"/>
          <w:sz w:val="28"/>
          <w:szCs w:val="28"/>
          <w:lang w:val="be-BY"/>
        </w:rPr>
        <w:t>а</w:t>
      </w:r>
      <w:r w:rsidRPr="00D13323">
        <w:rPr>
          <w:rFonts w:ascii="Times New Roman" w:hAnsi="Times New Roman"/>
          <w:sz w:val="28"/>
          <w:szCs w:val="28"/>
          <w:lang w:val="be-BY"/>
        </w:rPr>
        <w:t xml:space="preserve">йна за незалежнасць </w:t>
      </w:r>
      <w:r>
        <w:rPr>
          <w:rFonts w:ascii="Times New Roman" w:hAnsi="Times New Roman"/>
          <w:sz w:val="28"/>
          <w:szCs w:val="28"/>
          <w:lang w:val="be-BY"/>
        </w:rPr>
        <w:t>становіцца двайной рэвалюцыяй</w:t>
      </w:r>
      <w:r w:rsidRPr="00D13323">
        <w:rPr>
          <w:rFonts w:ascii="Times New Roman" w:hAnsi="Times New Roman"/>
          <w:sz w:val="28"/>
          <w:szCs w:val="28"/>
          <w:lang w:val="be-BY"/>
        </w:rPr>
        <w:t>: ант</w:t>
      </w:r>
      <w:r>
        <w:rPr>
          <w:rFonts w:ascii="Times New Roman" w:hAnsi="Times New Roman"/>
          <w:sz w:val="28"/>
          <w:szCs w:val="28"/>
          <w:lang w:val="be-BY"/>
        </w:rPr>
        <w:t>ыкаланіяльна</w:t>
      </w:r>
      <w:r w:rsidRPr="00D13323">
        <w:rPr>
          <w:rFonts w:ascii="Times New Roman" w:hAnsi="Times New Roman"/>
          <w:sz w:val="28"/>
          <w:szCs w:val="28"/>
          <w:lang w:val="be-BY"/>
        </w:rPr>
        <w:t xml:space="preserve">й </w:t>
      </w:r>
      <w:r>
        <w:rPr>
          <w:rFonts w:ascii="Times New Roman" w:hAnsi="Times New Roman"/>
          <w:sz w:val="28"/>
          <w:szCs w:val="28"/>
          <w:lang w:val="be-BY"/>
        </w:rPr>
        <w:t>і</w:t>
      </w:r>
      <w:r w:rsidRPr="00D13323">
        <w:rPr>
          <w:rFonts w:ascii="Times New Roman" w:hAnsi="Times New Roman"/>
          <w:sz w:val="28"/>
          <w:szCs w:val="28"/>
          <w:lang w:val="be-BY"/>
        </w:rPr>
        <w:t xml:space="preserve"> </w:t>
      </w:r>
      <w:r>
        <w:rPr>
          <w:rFonts w:ascii="Times New Roman" w:hAnsi="Times New Roman"/>
          <w:sz w:val="28"/>
          <w:szCs w:val="28"/>
          <w:lang w:val="be-BY"/>
        </w:rPr>
        <w:t>ўнутрыпалітычна</w:t>
      </w:r>
      <w:r w:rsidRPr="00D13323">
        <w:rPr>
          <w:rFonts w:ascii="Times New Roman" w:hAnsi="Times New Roman"/>
          <w:sz w:val="28"/>
          <w:szCs w:val="28"/>
          <w:lang w:val="be-BY"/>
        </w:rPr>
        <w:t xml:space="preserve">й. </w:t>
      </w:r>
      <w:r>
        <w:rPr>
          <w:rFonts w:ascii="Times New Roman" w:hAnsi="Times New Roman"/>
          <w:sz w:val="28"/>
          <w:szCs w:val="28"/>
          <w:lang w:val="be-BY"/>
        </w:rPr>
        <w:t>На думку У. В. Саграны, Першая Амерыканская рэвалюцыя была найбольш дэмакратычнай з ранніх буржуазных рэвалюцый, бо стварыла найбольш дэмакратычную дзяржаву.</w:t>
      </w:r>
    </w:p>
    <w:p w:rsidR="00DF38FE" w:rsidRPr="004B04AD" w:rsidRDefault="00DF38FE" w:rsidP="004B04AD">
      <w:pPr>
        <w:spacing w:after="0" w:line="240" w:lineRule="auto"/>
        <w:ind w:firstLine="709"/>
        <w:jc w:val="both"/>
        <w:rPr>
          <w:rFonts w:ascii="Times New Roman" w:hAnsi="Times New Roman"/>
          <w:sz w:val="28"/>
          <w:szCs w:val="28"/>
        </w:rPr>
      </w:pPr>
      <w:r w:rsidRPr="00D13323">
        <w:rPr>
          <w:rFonts w:ascii="Times New Roman" w:hAnsi="Times New Roman"/>
          <w:sz w:val="28"/>
          <w:szCs w:val="28"/>
          <w:lang w:val="be-BY"/>
        </w:rPr>
        <w:t>Меньш</w:t>
      </w:r>
      <w:r>
        <w:rPr>
          <w:rFonts w:ascii="Times New Roman" w:hAnsi="Times New Roman"/>
          <w:sz w:val="28"/>
          <w:szCs w:val="28"/>
          <w:lang w:val="be-BY"/>
        </w:rPr>
        <w:t xml:space="preserve"> увагі постсавецкія даследчыкі надавалі Другой Амерыканскай рэвалюцыі</w:t>
      </w:r>
      <w:r w:rsidRPr="00D13323">
        <w:rPr>
          <w:rFonts w:ascii="Times New Roman" w:hAnsi="Times New Roman"/>
          <w:sz w:val="28"/>
          <w:szCs w:val="28"/>
          <w:lang w:val="be-BY"/>
        </w:rPr>
        <w:t>.</w:t>
      </w:r>
      <w:r>
        <w:rPr>
          <w:rFonts w:ascii="Times New Roman" w:hAnsi="Times New Roman"/>
          <w:sz w:val="28"/>
          <w:szCs w:val="28"/>
          <w:lang w:val="be-BY"/>
        </w:rPr>
        <w:t xml:space="preserve"> У. В.</w:t>
      </w:r>
      <w:r w:rsidRPr="00D13323">
        <w:rPr>
          <w:rFonts w:ascii="Times New Roman" w:hAnsi="Times New Roman"/>
          <w:sz w:val="28"/>
          <w:szCs w:val="28"/>
          <w:lang w:val="be-BY"/>
        </w:rPr>
        <w:t xml:space="preserve"> С</w:t>
      </w:r>
      <w:r>
        <w:rPr>
          <w:rFonts w:ascii="Times New Roman" w:hAnsi="Times New Roman"/>
          <w:sz w:val="28"/>
          <w:szCs w:val="28"/>
          <w:lang w:val="be-BY"/>
        </w:rPr>
        <w:t>аг</w:t>
      </w:r>
      <w:r w:rsidRPr="00D13323">
        <w:rPr>
          <w:rFonts w:ascii="Times New Roman" w:hAnsi="Times New Roman"/>
          <w:sz w:val="28"/>
          <w:szCs w:val="28"/>
          <w:lang w:val="be-BY"/>
        </w:rPr>
        <w:t>р</w:t>
      </w:r>
      <w:r>
        <w:rPr>
          <w:rFonts w:ascii="Times New Roman" w:hAnsi="Times New Roman"/>
          <w:sz w:val="28"/>
          <w:szCs w:val="28"/>
          <w:lang w:val="be-BY"/>
        </w:rPr>
        <w:t>ы</w:t>
      </w:r>
      <w:r w:rsidRPr="00D13323">
        <w:rPr>
          <w:rFonts w:ascii="Times New Roman" w:hAnsi="Times New Roman"/>
          <w:sz w:val="28"/>
          <w:szCs w:val="28"/>
          <w:lang w:val="be-BY"/>
        </w:rPr>
        <w:t xml:space="preserve">н </w:t>
      </w:r>
      <w:r>
        <w:rPr>
          <w:rFonts w:ascii="Times New Roman" w:hAnsi="Times New Roman"/>
          <w:sz w:val="28"/>
          <w:szCs w:val="28"/>
          <w:lang w:val="be-BY"/>
        </w:rPr>
        <w:t>адзначае</w:t>
      </w:r>
      <w:r w:rsidRPr="00D13323">
        <w:rPr>
          <w:rFonts w:ascii="Times New Roman" w:hAnsi="Times New Roman"/>
          <w:sz w:val="28"/>
          <w:szCs w:val="28"/>
          <w:lang w:val="be-BY"/>
        </w:rPr>
        <w:t xml:space="preserve">, </w:t>
      </w:r>
      <w:r>
        <w:rPr>
          <w:rFonts w:ascii="Times New Roman" w:hAnsi="Times New Roman"/>
          <w:sz w:val="28"/>
          <w:szCs w:val="28"/>
          <w:lang w:val="be-BY"/>
        </w:rPr>
        <w:t>ш</w:t>
      </w:r>
      <w:r w:rsidRPr="00D13323">
        <w:rPr>
          <w:rFonts w:ascii="Times New Roman" w:hAnsi="Times New Roman"/>
          <w:sz w:val="28"/>
          <w:szCs w:val="28"/>
          <w:lang w:val="be-BY"/>
        </w:rPr>
        <w:t xml:space="preserve">то </w:t>
      </w:r>
      <w:r>
        <w:rPr>
          <w:rFonts w:ascii="Times New Roman" w:hAnsi="Times New Roman"/>
          <w:sz w:val="28"/>
          <w:szCs w:val="28"/>
          <w:lang w:val="be-BY"/>
        </w:rPr>
        <w:t>высокія дэмакратычныя ўзоры</w:t>
      </w:r>
      <w:r w:rsidRPr="00D13323">
        <w:rPr>
          <w:rFonts w:ascii="Times New Roman" w:hAnsi="Times New Roman"/>
          <w:color w:val="000000"/>
          <w:sz w:val="28"/>
          <w:szCs w:val="28"/>
          <w:lang w:val="be-BY"/>
        </w:rPr>
        <w:t xml:space="preserve"> был</w:t>
      </w:r>
      <w:r>
        <w:rPr>
          <w:rFonts w:ascii="Times New Roman" w:hAnsi="Times New Roman"/>
          <w:color w:val="000000"/>
          <w:sz w:val="28"/>
          <w:szCs w:val="28"/>
          <w:lang w:val="be-BY"/>
        </w:rPr>
        <w:t>і</w:t>
      </w:r>
      <w:r w:rsidRPr="00D13323">
        <w:rPr>
          <w:rFonts w:ascii="Times New Roman" w:hAnsi="Times New Roman"/>
          <w:color w:val="000000"/>
          <w:sz w:val="28"/>
          <w:szCs w:val="28"/>
          <w:lang w:val="be-BY"/>
        </w:rPr>
        <w:t xml:space="preserve"> пр</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д</w:t>
      </w:r>
      <w:r>
        <w:rPr>
          <w:rFonts w:ascii="Times New Roman" w:hAnsi="Times New Roman"/>
          <w:color w:val="000000"/>
          <w:sz w:val="28"/>
          <w:szCs w:val="28"/>
          <w:lang w:val="be-BY"/>
        </w:rPr>
        <w:t>э</w:t>
      </w:r>
      <w:r w:rsidRPr="00D13323">
        <w:rPr>
          <w:rFonts w:ascii="Times New Roman" w:hAnsi="Times New Roman"/>
          <w:color w:val="000000"/>
          <w:sz w:val="28"/>
          <w:szCs w:val="28"/>
          <w:lang w:val="be-BY"/>
        </w:rPr>
        <w:t>м</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нстр</w:t>
      </w:r>
      <w:r>
        <w:rPr>
          <w:rFonts w:ascii="Times New Roman" w:hAnsi="Times New Roman"/>
          <w:color w:val="000000"/>
          <w:sz w:val="28"/>
          <w:szCs w:val="28"/>
          <w:lang w:val="be-BY"/>
        </w:rPr>
        <w:t>а</w:t>
      </w:r>
      <w:r w:rsidRPr="00D13323">
        <w:rPr>
          <w:rFonts w:ascii="Times New Roman" w:hAnsi="Times New Roman"/>
          <w:color w:val="000000"/>
          <w:sz w:val="28"/>
          <w:szCs w:val="28"/>
          <w:lang w:val="be-BY"/>
        </w:rPr>
        <w:t xml:space="preserve">ваны ў </w:t>
      </w:r>
      <w:r>
        <w:rPr>
          <w:rFonts w:ascii="Times New Roman" w:hAnsi="Times New Roman"/>
          <w:color w:val="000000"/>
          <w:sz w:val="28"/>
          <w:szCs w:val="28"/>
          <w:lang w:val="be-BY"/>
        </w:rPr>
        <w:t>паўднёвых</w:t>
      </w:r>
      <w:r w:rsidRPr="00D13323">
        <w:rPr>
          <w:rFonts w:ascii="Times New Roman" w:hAnsi="Times New Roman"/>
          <w:color w:val="000000"/>
          <w:sz w:val="28"/>
          <w:szCs w:val="28"/>
          <w:lang w:val="be-BY"/>
        </w:rPr>
        <w:t xml:space="preserve"> штатах на п</w:t>
      </w:r>
      <w:r>
        <w:rPr>
          <w:rFonts w:ascii="Times New Roman" w:hAnsi="Times New Roman"/>
          <w:color w:val="000000"/>
          <w:sz w:val="28"/>
          <w:szCs w:val="28"/>
          <w:lang w:val="be-BY"/>
        </w:rPr>
        <w:t>і</w:t>
      </w:r>
      <w:r w:rsidRPr="00D13323">
        <w:rPr>
          <w:rFonts w:ascii="Times New Roman" w:hAnsi="Times New Roman"/>
          <w:color w:val="000000"/>
          <w:sz w:val="28"/>
          <w:szCs w:val="28"/>
          <w:lang w:val="be-BY"/>
        </w:rPr>
        <w:t>к</w:t>
      </w:r>
      <w:r>
        <w:rPr>
          <w:rFonts w:ascii="Times New Roman" w:hAnsi="Times New Roman"/>
          <w:color w:val="000000"/>
          <w:sz w:val="28"/>
          <w:szCs w:val="28"/>
          <w:lang w:val="be-BY"/>
        </w:rPr>
        <w:t>у</w:t>
      </w:r>
      <w:r w:rsidRPr="00D13323">
        <w:rPr>
          <w:rFonts w:ascii="Times New Roman" w:hAnsi="Times New Roman"/>
          <w:color w:val="000000"/>
          <w:sz w:val="28"/>
          <w:szCs w:val="28"/>
          <w:lang w:val="be-BY"/>
        </w:rPr>
        <w:t xml:space="preserve"> Р</w:t>
      </w:r>
      <w:r>
        <w:rPr>
          <w:rFonts w:ascii="Times New Roman" w:hAnsi="Times New Roman"/>
          <w:color w:val="000000"/>
          <w:sz w:val="28"/>
          <w:szCs w:val="28"/>
          <w:lang w:val="be-BY"/>
        </w:rPr>
        <w:t>э</w:t>
      </w:r>
      <w:r w:rsidRPr="00D13323">
        <w:rPr>
          <w:rFonts w:ascii="Times New Roman" w:hAnsi="Times New Roman"/>
          <w:color w:val="000000"/>
          <w:sz w:val="28"/>
          <w:szCs w:val="28"/>
          <w:lang w:val="be-BY"/>
        </w:rPr>
        <w:t>к</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нструкц</w:t>
      </w:r>
      <w:r>
        <w:rPr>
          <w:rFonts w:ascii="Times New Roman" w:hAnsi="Times New Roman"/>
          <w:color w:val="000000"/>
          <w:sz w:val="28"/>
          <w:szCs w:val="28"/>
          <w:lang w:val="be-BY"/>
        </w:rPr>
        <w:t>ыі</w:t>
      </w:r>
      <w:r w:rsidRPr="00D13323">
        <w:rPr>
          <w:rFonts w:ascii="Times New Roman" w:hAnsi="Times New Roman"/>
          <w:color w:val="000000"/>
          <w:sz w:val="28"/>
          <w:szCs w:val="28"/>
          <w:lang w:val="be-BY"/>
        </w:rPr>
        <w:t xml:space="preserve">. </w:t>
      </w:r>
      <w:r>
        <w:rPr>
          <w:rFonts w:ascii="Times New Roman" w:hAnsi="Times New Roman"/>
          <w:color w:val="000000"/>
          <w:sz w:val="28"/>
          <w:szCs w:val="28"/>
          <w:lang w:val="be-BY"/>
        </w:rPr>
        <w:t>Былыя рабы былі надзелены выбарчымі правамі, а частка рабаўладальнікаў была іх пазбаўлена. Негрыцянскае насельніцтва атрымала значны ўплыў на палітычнае жыццё паўднёвых штатаў. У другой палове 1870-х гадоў дадзеная сістэма пацярпела крах</w:t>
      </w:r>
      <w:r w:rsidRPr="00872DB9">
        <w:rPr>
          <w:rFonts w:ascii="Times New Roman" w:hAnsi="Times New Roman"/>
          <w:color w:val="000000"/>
          <w:sz w:val="28"/>
          <w:szCs w:val="28"/>
          <w:lang w:val="be-BY"/>
        </w:rPr>
        <w:t>.</w:t>
      </w:r>
      <w:r>
        <w:rPr>
          <w:rFonts w:ascii="Times New Roman" w:hAnsi="Times New Roman"/>
          <w:color w:val="000000"/>
          <w:sz w:val="28"/>
          <w:szCs w:val="28"/>
          <w:lang w:val="be-BY"/>
        </w:rPr>
        <w:t xml:space="preserve"> У выніку ліберальна-дэмакратычная лінія ў</w:t>
      </w:r>
      <w:r w:rsidRPr="004B04AD">
        <w:rPr>
          <w:rFonts w:ascii="Times New Roman" w:hAnsi="Times New Roman"/>
          <w:color w:val="000000"/>
          <w:sz w:val="28"/>
          <w:szCs w:val="28"/>
        </w:rPr>
        <w:t xml:space="preserve"> Р</w:t>
      </w:r>
      <w:r>
        <w:rPr>
          <w:rFonts w:ascii="Times New Roman" w:hAnsi="Times New Roman"/>
          <w:color w:val="000000"/>
          <w:sz w:val="28"/>
          <w:szCs w:val="28"/>
          <w:lang w:val="be-BY"/>
        </w:rPr>
        <w:t>э</w:t>
      </w:r>
      <w:r w:rsidRPr="004B04AD">
        <w:rPr>
          <w:rFonts w:ascii="Times New Roman" w:hAnsi="Times New Roman"/>
          <w:color w:val="000000"/>
          <w:sz w:val="28"/>
          <w:szCs w:val="28"/>
        </w:rPr>
        <w:t>к</w:t>
      </w:r>
      <w:r>
        <w:rPr>
          <w:rFonts w:ascii="Times New Roman" w:hAnsi="Times New Roman"/>
          <w:color w:val="000000"/>
          <w:sz w:val="28"/>
          <w:szCs w:val="28"/>
          <w:lang w:val="be-BY"/>
        </w:rPr>
        <w:t>а</w:t>
      </w:r>
      <w:r w:rsidRPr="004B04AD">
        <w:rPr>
          <w:rFonts w:ascii="Times New Roman" w:hAnsi="Times New Roman"/>
          <w:color w:val="000000"/>
          <w:sz w:val="28"/>
          <w:szCs w:val="28"/>
        </w:rPr>
        <w:t>нструкц</w:t>
      </w:r>
      <w:r>
        <w:rPr>
          <w:rFonts w:ascii="Times New Roman" w:hAnsi="Times New Roman"/>
          <w:color w:val="000000"/>
          <w:sz w:val="28"/>
          <w:szCs w:val="28"/>
          <w:lang w:val="be-BY"/>
        </w:rPr>
        <w:t>ыі не была рэалізавана</w:t>
      </w:r>
      <w:r w:rsidRPr="004B04AD">
        <w:rPr>
          <w:rFonts w:ascii="Times New Roman" w:hAnsi="Times New Roman"/>
          <w:color w:val="000000"/>
          <w:sz w:val="28"/>
          <w:szCs w:val="28"/>
        </w:rPr>
        <w:t>.</w:t>
      </w:r>
    </w:p>
    <w:p w:rsidR="00DF38FE" w:rsidRPr="00BB0C37" w:rsidRDefault="00DF38FE" w:rsidP="004B04AD">
      <w:pPr>
        <w:spacing w:after="0" w:line="240" w:lineRule="auto"/>
        <w:ind w:firstLine="709"/>
        <w:jc w:val="both"/>
        <w:rPr>
          <w:rFonts w:ascii="Times New Roman" w:hAnsi="Times New Roman"/>
          <w:sz w:val="28"/>
          <w:szCs w:val="28"/>
          <w:lang w:val="be-BY"/>
        </w:rPr>
      </w:pPr>
      <w:r w:rsidRPr="004B04AD">
        <w:rPr>
          <w:rFonts w:ascii="Times New Roman" w:hAnsi="Times New Roman"/>
          <w:sz w:val="28"/>
          <w:szCs w:val="28"/>
        </w:rPr>
        <w:t>Новы</w:t>
      </w:r>
      <w:r>
        <w:rPr>
          <w:rFonts w:ascii="Times New Roman" w:hAnsi="Times New Roman"/>
          <w:sz w:val="28"/>
          <w:szCs w:val="28"/>
          <w:lang w:val="be-BY"/>
        </w:rPr>
        <w:t>я</w:t>
      </w:r>
      <w:r w:rsidRPr="004B04AD">
        <w:rPr>
          <w:rFonts w:ascii="Times New Roman" w:hAnsi="Times New Roman"/>
          <w:sz w:val="28"/>
          <w:szCs w:val="28"/>
        </w:rPr>
        <w:t xml:space="preserve"> т</w:t>
      </w:r>
      <w:r>
        <w:rPr>
          <w:rFonts w:ascii="Times New Roman" w:hAnsi="Times New Roman"/>
          <w:sz w:val="28"/>
          <w:szCs w:val="28"/>
          <w:lang w:val="be-BY"/>
        </w:rPr>
        <w:t>эндэнцыі пры вывучэнні гісторыі ЗША праявіліся ў поглядах на рэфармізм</w:t>
      </w:r>
      <w:r w:rsidRPr="004B04AD">
        <w:rPr>
          <w:rFonts w:ascii="Times New Roman" w:hAnsi="Times New Roman"/>
          <w:sz w:val="28"/>
          <w:szCs w:val="28"/>
        </w:rPr>
        <w:t xml:space="preserve">. </w:t>
      </w:r>
      <w:r>
        <w:rPr>
          <w:rFonts w:ascii="Times New Roman" w:hAnsi="Times New Roman"/>
          <w:sz w:val="28"/>
          <w:szCs w:val="28"/>
          <w:lang w:val="be-BY"/>
        </w:rPr>
        <w:t xml:space="preserve">Постсавецкія гісторыкі паказалі, што ідэалагічнай асновай амерыканскага рэфармізму з’яўляўся лібералізм, адмовіліся ад яго адмоўнай ацэнкі як сродка падману мас буржуазіяй. Лічыцца, што з </w:t>
      </w:r>
      <w:r w:rsidRPr="006928EA">
        <w:rPr>
          <w:rFonts w:ascii="Times New Roman" w:hAnsi="Times New Roman"/>
          <w:sz w:val="28"/>
          <w:szCs w:val="28"/>
          <w:lang w:val="be-BY"/>
        </w:rPr>
        <w:t>к</w:t>
      </w:r>
      <w:r>
        <w:rPr>
          <w:rFonts w:ascii="Times New Roman" w:hAnsi="Times New Roman"/>
          <w:sz w:val="28"/>
          <w:szCs w:val="28"/>
          <w:lang w:val="be-BY"/>
        </w:rPr>
        <w:t>а</w:t>
      </w:r>
      <w:r w:rsidRPr="006928EA">
        <w:rPr>
          <w:rFonts w:ascii="Times New Roman" w:hAnsi="Times New Roman"/>
          <w:sz w:val="28"/>
          <w:szCs w:val="28"/>
          <w:lang w:val="be-BY"/>
        </w:rPr>
        <w:t xml:space="preserve">нца </w:t>
      </w:r>
      <w:r w:rsidRPr="004B04AD">
        <w:rPr>
          <w:rFonts w:ascii="Times New Roman" w:hAnsi="Times New Roman"/>
          <w:sz w:val="28"/>
          <w:szCs w:val="28"/>
        </w:rPr>
        <w:t>XVIII</w:t>
      </w:r>
      <w:r>
        <w:rPr>
          <w:rFonts w:ascii="Times New Roman" w:hAnsi="Times New Roman"/>
          <w:sz w:val="28"/>
          <w:szCs w:val="28"/>
          <w:lang w:val="be-BY"/>
        </w:rPr>
        <w:t xml:space="preserve"> і</w:t>
      </w:r>
      <w:r w:rsidRPr="006928EA">
        <w:rPr>
          <w:rFonts w:ascii="Times New Roman" w:hAnsi="Times New Roman"/>
          <w:sz w:val="28"/>
          <w:szCs w:val="28"/>
          <w:lang w:val="be-BY"/>
        </w:rPr>
        <w:t xml:space="preserve"> д</w:t>
      </w:r>
      <w:r>
        <w:rPr>
          <w:rFonts w:ascii="Times New Roman" w:hAnsi="Times New Roman"/>
          <w:sz w:val="28"/>
          <w:szCs w:val="28"/>
          <w:lang w:val="be-BY"/>
        </w:rPr>
        <w:t>а</w:t>
      </w:r>
      <w:r w:rsidRPr="006928EA">
        <w:rPr>
          <w:rFonts w:ascii="Times New Roman" w:hAnsi="Times New Roman"/>
          <w:sz w:val="28"/>
          <w:szCs w:val="28"/>
          <w:lang w:val="be-BY"/>
        </w:rPr>
        <w:t xml:space="preserve"> </w:t>
      </w:r>
      <w:r w:rsidRPr="004B04AD">
        <w:rPr>
          <w:rFonts w:ascii="Times New Roman" w:hAnsi="Times New Roman"/>
          <w:sz w:val="28"/>
          <w:szCs w:val="28"/>
        </w:rPr>
        <w:t>XX</w:t>
      </w:r>
      <w:r w:rsidRPr="006928EA">
        <w:rPr>
          <w:rFonts w:ascii="Times New Roman" w:hAnsi="Times New Roman"/>
          <w:sz w:val="28"/>
          <w:szCs w:val="28"/>
          <w:lang w:val="be-BY"/>
        </w:rPr>
        <w:t xml:space="preserve"> </w:t>
      </w:r>
      <w:r>
        <w:rPr>
          <w:rFonts w:ascii="Times New Roman" w:hAnsi="Times New Roman"/>
          <w:sz w:val="28"/>
          <w:szCs w:val="28"/>
          <w:lang w:val="be-BY"/>
        </w:rPr>
        <w:t>ст.</w:t>
      </w:r>
      <w:r w:rsidRPr="006928EA">
        <w:rPr>
          <w:rFonts w:ascii="Times New Roman" w:hAnsi="Times New Roman"/>
          <w:sz w:val="28"/>
          <w:szCs w:val="28"/>
          <w:lang w:val="be-BY"/>
        </w:rPr>
        <w:t xml:space="preserve"> л</w:t>
      </w:r>
      <w:r>
        <w:rPr>
          <w:rFonts w:ascii="Times New Roman" w:hAnsi="Times New Roman"/>
          <w:sz w:val="28"/>
          <w:szCs w:val="28"/>
          <w:lang w:val="be-BY"/>
        </w:rPr>
        <w:t>і</w:t>
      </w:r>
      <w:r w:rsidRPr="006928EA">
        <w:rPr>
          <w:rFonts w:ascii="Times New Roman" w:hAnsi="Times New Roman"/>
          <w:sz w:val="28"/>
          <w:szCs w:val="28"/>
          <w:lang w:val="be-BY"/>
        </w:rPr>
        <w:t>берал</w:t>
      </w:r>
      <w:r>
        <w:rPr>
          <w:rFonts w:ascii="Times New Roman" w:hAnsi="Times New Roman"/>
          <w:sz w:val="28"/>
          <w:szCs w:val="28"/>
          <w:lang w:val="be-BY"/>
        </w:rPr>
        <w:t>і</w:t>
      </w:r>
      <w:r w:rsidRPr="006928EA">
        <w:rPr>
          <w:rFonts w:ascii="Times New Roman" w:hAnsi="Times New Roman"/>
          <w:sz w:val="28"/>
          <w:szCs w:val="28"/>
          <w:lang w:val="be-BY"/>
        </w:rPr>
        <w:t xml:space="preserve">зм </w:t>
      </w:r>
      <w:r>
        <w:rPr>
          <w:rFonts w:ascii="Times New Roman" w:hAnsi="Times New Roman"/>
          <w:sz w:val="28"/>
          <w:szCs w:val="28"/>
          <w:lang w:val="be-BY"/>
        </w:rPr>
        <w:t>уносіў</w:t>
      </w:r>
      <w:r w:rsidRPr="006928EA">
        <w:rPr>
          <w:rFonts w:ascii="Times New Roman" w:hAnsi="Times New Roman"/>
          <w:sz w:val="28"/>
          <w:szCs w:val="28"/>
          <w:lang w:val="be-BY"/>
        </w:rPr>
        <w:t xml:space="preserve"> св</w:t>
      </w:r>
      <w:r>
        <w:rPr>
          <w:rFonts w:ascii="Times New Roman" w:hAnsi="Times New Roman"/>
          <w:sz w:val="28"/>
          <w:szCs w:val="28"/>
          <w:lang w:val="be-BY"/>
        </w:rPr>
        <w:t>о</w:t>
      </w:r>
      <w:r w:rsidRPr="006928EA">
        <w:rPr>
          <w:rFonts w:ascii="Times New Roman" w:hAnsi="Times New Roman"/>
          <w:sz w:val="28"/>
          <w:szCs w:val="28"/>
          <w:lang w:val="be-BY"/>
        </w:rPr>
        <w:t>й</w:t>
      </w:r>
      <w:r>
        <w:rPr>
          <w:rFonts w:ascii="Times New Roman" w:hAnsi="Times New Roman"/>
          <w:sz w:val="28"/>
          <w:szCs w:val="28"/>
          <w:lang w:val="be-BY"/>
        </w:rPr>
        <w:t xml:space="preserve"> рэфармісцкі ўклад у палітычнае і эканамічнае развіццё краіны.</w:t>
      </w:r>
      <w:r w:rsidRPr="006928EA">
        <w:rPr>
          <w:rFonts w:ascii="Times New Roman" w:hAnsi="Times New Roman"/>
          <w:sz w:val="28"/>
          <w:szCs w:val="28"/>
          <w:lang w:val="be-BY"/>
        </w:rPr>
        <w:t xml:space="preserve"> На </w:t>
      </w:r>
      <w:r>
        <w:rPr>
          <w:rFonts w:ascii="Times New Roman" w:hAnsi="Times New Roman"/>
          <w:sz w:val="28"/>
          <w:szCs w:val="28"/>
          <w:lang w:val="be-BY"/>
        </w:rPr>
        <w:t>мяжы</w:t>
      </w:r>
      <w:r w:rsidRPr="006928EA">
        <w:rPr>
          <w:rFonts w:ascii="Times New Roman" w:hAnsi="Times New Roman"/>
          <w:sz w:val="28"/>
          <w:szCs w:val="28"/>
          <w:lang w:val="be-BY"/>
        </w:rPr>
        <w:t xml:space="preserve"> </w:t>
      </w:r>
      <w:r w:rsidRPr="004B04AD">
        <w:rPr>
          <w:rFonts w:ascii="Times New Roman" w:hAnsi="Times New Roman"/>
          <w:sz w:val="28"/>
          <w:szCs w:val="28"/>
          <w:lang w:val="en-US"/>
        </w:rPr>
        <w:t>XIX</w:t>
      </w:r>
      <w:r w:rsidRPr="006928EA">
        <w:rPr>
          <w:rFonts w:ascii="Times New Roman" w:hAnsi="Times New Roman"/>
          <w:sz w:val="28"/>
          <w:szCs w:val="28"/>
          <w:lang w:val="be-BY"/>
        </w:rPr>
        <w:t>–</w:t>
      </w:r>
      <w:r w:rsidRPr="004B04AD">
        <w:rPr>
          <w:rFonts w:ascii="Times New Roman" w:hAnsi="Times New Roman"/>
          <w:sz w:val="28"/>
          <w:szCs w:val="28"/>
          <w:lang w:val="en-US"/>
        </w:rPr>
        <w:t>XX</w:t>
      </w:r>
      <w:r w:rsidRPr="006928EA">
        <w:rPr>
          <w:rFonts w:ascii="Times New Roman" w:hAnsi="Times New Roman"/>
          <w:sz w:val="28"/>
          <w:szCs w:val="28"/>
          <w:lang w:val="be-BY"/>
        </w:rPr>
        <w:t xml:space="preserve"> </w:t>
      </w:r>
      <w:r>
        <w:rPr>
          <w:rFonts w:ascii="Times New Roman" w:hAnsi="Times New Roman"/>
          <w:sz w:val="28"/>
          <w:szCs w:val="28"/>
          <w:lang w:val="be-BY"/>
        </w:rPr>
        <w:t>стагоддзяў</w:t>
      </w:r>
      <w:r w:rsidRPr="006928EA">
        <w:rPr>
          <w:rFonts w:ascii="Times New Roman" w:hAnsi="Times New Roman"/>
          <w:sz w:val="28"/>
          <w:szCs w:val="28"/>
          <w:lang w:val="be-BY"/>
        </w:rPr>
        <w:t xml:space="preserve"> на </w:t>
      </w:r>
      <w:r>
        <w:rPr>
          <w:rFonts w:ascii="Times New Roman" w:hAnsi="Times New Roman"/>
          <w:sz w:val="28"/>
          <w:szCs w:val="28"/>
          <w:lang w:val="be-BY"/>
        </w:rPr>
        <w:t>з</w:t>
      </w:r>
      <w:r w:rsidRPr="006928EA">
        <w:rPr>
          <w:rFonts w:ascii="Times New Roman" w:hAnsi="Times New Roman"/>
          <w:sz w:val="28"/>
          <w:szCs w:val="28"/>
          <w:lang w:val="be-BY"/>
        </w:rPr>
        <w:t>мену буржуазн</w:t>
      </w:r>
      <w:r>
        <w:rPr>
          <w:rFonts w:ascii="Times New Roman" w:hAnsi="Times New Roman"/>
          <w:sz w:val="28"/>
          <w:szCs w:val="28"/>
          <w:lang w:val="be-BY"/>
        </w:rPr>
        <w:t>а</w:t>
      </w:r>
      <w:r w:rsidRPr="006928EA">
        <w:rPr>
          <w:rFonts w:ascii="Times New Roman" w:hAnsi="Times New Roman"/>
          <w:sz w:val="28"/>
          <w:szCs w:val="28"/>
          <w:lang w:val="be-BY"/>
        </w:rPr>
        <w:t>-</w:t>
      </w:r>
      <w:r>
        <w:rPr>
          <w:rFonts w:ascii="Times New Roman" w:hAnsi="Times New Roman"/>
          <w:sz w:val="28"/>
          <w:szCs w:val="28"/>
          <w:lang w:val="be-BY"/>
        </w:rPr>
        <w:t xml:space="preserve">індывідуалістычнаму лібералізму прыйшоў новы сацыяльны лібералізм. На яго аснове былі праведзены рэформы </w:t>
      </w:r>
      <w:r w:rsidRPr="00D13323">
        <w:rPr>
          <w:rFonts w:ascii="Times New Roman" w:hAnsi="Times New Roman"/>
          <w:sz w:val="28"/>
          <w:szCs w:val="28"/>
          <w:lang w:val="be-BY"/>
        </w:rPr>
        <w:t>Пр</w:t>
      </w:r>
      <w:r>
        <w:rPr>
          <w:rFonts w:ascii="Times New Roman" w:hAnsi="Times New Roman"/>
          <w:sz w:val="28"/>
          <w:szCs w:val="28"/>
          <w:lang w:val="be-BY"/>
        </w:rPr>
        <w:t>а</w:t>
      </w:r>
      <w:r w:rsidRPr="00D13323">
        <w:rPr>
          <w:rFonts w:ascii="Times New Roman" w:hAnsi="Times New Roman"/>
          <w:sz w:val="28"/>
          <w:szCs w:val="28"/>
          <w:lang w:val="be-BY"/>
        </w:rPr>
        <w:t>гр</w:t>
      </w:r>
      <w:r>
        <w:rPr>
          <w:rFonts w:ascii="Times New Roman" w:hAnsi="Times New Roman"/>
          <w:sz w:val="28"/>
          <w:szCs w:val="28"/>
          <w:lang w:val="be-BY"/>
        </w:rPr>
        <w:t>э</w:t>
      </w:r>
      <w:r w:rsidRPr="00D13323">
        <w:rPr>
          <w:rFonts w:ascii="Times New Roman" w:hAnsi="Times New Roman"/>
          <w:sz w:val="28"/>
          <w:szCs w:val="28"/>
          <w:lang w:val="be-BY"/>
        </w:rPr>
        <w:t>с</w:t>
      </w:r>
      <w:r>
        <w:rPr>
          <w:rFonts w:ascii="Times New Roman" w:hAnsi="Times New Roman"/>
          <w:sz w:val="28"/>
          <w:szCs w:val="28"/>
          <w:lang w:val="be-BY"/>
        </w:rPr>
        <w:t>іў</w:t>
      </w:r>
      <w:r w:rsidRPr="00D13323">
        <w:rPr>
          <w:rFonts w:ascii="Times New Roman" w:hAnsi="Times New Roman"/>
          <w:sz w:val="28"/>
          <w:szCs w:val="28"/>
          <w:lang w:val="be-BY"/>
        </w:rPr>
        <w:t>н</w:t>
      </w:r>
      <w:r>
        <w:rPr>
          <w:rFonts w:ascii="Times New Roman" w:hAnsi="Times New Roman"/>
          <w:sz w:val="28"/>
          <w:szCs w:val="28"/>
          <w:lang w:val="be-BY"/>
        </w:rPr>
        <w:t>а</w:t>
      </w:r>
      <w:r w:rsidRPr="00D13323">
        <w:rPr>
          <w:rFonts w:ascii="Times New Roman" w:hAnsi="Times New Roman"/>
          <w:sz w:val="28"/>
          <w:szCs w:val="28"/>
          <w:lang w:val="be-BY"/>
        </w:rPr>
        <w:t xml:space="preserve">й эры. </w:t>
      </w:r>
      <w:r>
        <w:rPr>
          <w:rFonts w:ascii="Times New Roman" w:hAnsi="Times New Roman"/>
          <w:sz w:val="28"/>
          <w:szCs w:val="28"/>
          <w:lang w:val="be-BY"/>
        </w:rPr>
        <w:t>Згодна У. В.</w:t>
      </w:r>
      <w:r w:rsidRPr="00D13323">
        <w:rPr>
          <w:rFonts w:ascii="Times New Roman" w:hAnsi="Times New Roman"/>
          <w:sz w:val="28"/>
          <w:szCs w:val="28"/>
          <w:lang w:val="be-BY"/>
        </w:rPr>
        <w:t xml:space="preserve"> С</w:t>
      </w:r>
      <w:r>
        <w:rPr>
          <w:rFonts w:ascii="Times New Roman" w:hAnsi="Times New Roman"/>
          <w:sz w:val="28"/>
          <w:szCs w:val="28"/>
          <w:lang w:val="be-BY"/>
        </w:rPr>
        <w:t>а</w:t>
      </w:r>
      <w:r w:rsidRPr="00D13323">
        <w:rPr>
          <w:rFonts w:ascii="Times New Roman" w:hAnsi="Times New Roman"/>
          <w:sz w:val="28"/>
          <w:szCs w:val="28"/>
          <w:lang w:val="be-BY"/>
        </w:rPr>
        <w:t>гр</w:t>
      </w:r>
      <w:r>
        <w:rPr>
          <w:rFonts w:ascii="Times New Roman" w:hAnsi="Times New Roman"/>
          <w:sz w:val="28"/>
          <w:szCs w:val="28"/>
          <w:lang w:val="be-BY"/>
        </w:rPr>
        <w:t>ы</w:t>
      </w:r>
      <w:r w:rsidRPr="00D13323">
        <w:rPr>
          <w:rFonts w:ascii="Times New Roman" w:hAnsi="Times New Roman"/>
          <w:sz w:val="28"/>
          <w:szCs w:val="28"/>
          <w:lang w:val="be-BY"/>
        </w:rPr>
        <w:t>ну,</w:t>
      </w:r>
      <w:r w:rsidRPr="00D13323">
        <w:rPr>
          <w:rFonts w:ascii="Times New Roman" w:hAnsi="Times New Roman"/>
          <w:color w:val="000000"/>
          <w:sz w:val="28"/>
          <w:szCs w:val="28"/>
          <w:lang w:val="be-BY"/>
        </w:rPr>
        <w:t xml:space="preserve"> пр</w:t>
      </w:r>
      <w:r>
        <w:rPr>
          <w:rFonts w:ascii="Times New Roman" w:hAnsi="Times New Roman"/>
          <w:color w:val="000000"/>
          <w:sz w:val="28"/>
          <w:szCs w:val="28"/>
          <w:lang w:val="be-BY"/>
        </w:rPr>
        <w:t>а</w:t>
      </w:r>
      <w:r w:rsidRPr="00D13323">
        <w:rPr>
          <w:rFonts w:ascii="Times New Roman" w:hAnsi="Times New Roman"/>
          <w:color w:val="000000"/>
          <w:sz w:val="28"/>
          <w:szCs w:val="28"/>
          <w:lang w:val="be-BY"/>
        </w:rPr>
        <w:t>гр</w:t>
      </w:r>
      <w:r>
        <w:rPr>
          <w:rFonts w:ascii="Times New Roman" w:hAnsi="Times New Roman"/>
          <w:color w:val="000000"/>
          <w:sz w:val="28"/>
          <w:szCs w:val="28"/>
          <w:lang w:val="be-BY"/>
        </w:rPr>
        <w:t>э</w:t>
      </w:r>
      <w:r w:rsidRPr="00D13323">
        <w:rPr>
          <w:rFonts w:ascii="Times New Roman" w:hAnsi="Times New Roman"/>
          <w:color w:val="000000"/>
          <w:sz w:val="28"/>
          <w:szCs w:val="28"/>
          <w:lang w:val="be-BY"/>
        </w:rPr>
        <w:t>с</w:t>
      </w:r>
      <w:r>
        <w:rPr>
          <w:rFonts w:ascii="Times New Roman" w:hAnsi="Times New Roman"/>
          <w:color w:val="000000"/>
          <w:sz w:val="28"/>
          <w:szCs w:val="28"/>
          <w:lang w:val="be-BY"/>
        </w:rPr>
        <w:t>ісц</w:t>
      </w:r>
      <w:r w:rsidRPr="00D13323">
        <w:rPr>
          <w:rFonts w:ascii="Times New Roman" w:hAnsi="Times New Roman"/>
          <w:color w:val="000000"/>
          <w:sz w:val="28"/>
          <w:szCs w:val="28"/>
          <w:lang w:val="be-BY"/>
        </w:rPr>
        <w:t>к</w:t>
      </w:r>
      <w:r>
        <w:rPr>
          <w:rFonts w:ascii="Times New Roman" w:hAnsi="Times New Roman"/>
          <w:color w:val="000000"/>
          <w:sz w:val="28"/>
          <w:szCs w:val="28"/>
          <w:lang w:val="be-BY"/>
        </w:rPr>
        <w:t>ія</w:t>
      </w:r>
      <w:r w:rsidRPr="00D13323">
        <w:rPr>
          <w:rFonts w:ascii="Times New Roman" w:hAnsi="Times New Roman"/>
          <w:color w:val="000000"/>
          <w:sz w:val="28"/>
          <w:szCs w:val="28"/>
          <w:lang w:val="be-BY"/>
        </w:rPr>
        <w:t xml:space="preserve"> р</w:t>
      </w:r>
      <w:r>
        <w:rPr>
          <w:rFonts w:ascii="Times New Roman" w:hAnsi="Times New Roman"/>
          <w:color w:val="000000"/>
          <w:sz w:val="28"/>
          <w:szCs w:val="28"/>
          <w:lang w:val="be-BY"/>
        </w:rPr>
        <w:t>э</w:t>
      </w:r>
      <w:r w:rsidRPr="00D13323">
        <w:rPr>
          <w:rFonts w:ascii="Times New Roman" w:hAnsi="Times New Roman"/>
          <w:color w:val="000000"/>
          <w:sz w:val="28"/>
          <w:szCs w:val="28"/>
          <w:lang w:val="be-BY"/>
        </w:rPr>
        <w:t xml:space="preserve">формы </w:t>
      </w:r>
      <w:r>
        <w:rPr>
          <w:rFonts w:ascii="Times New Roman" w:hAnsi="Times New Roman"/>
          <w:color w:val="000000"/>
          <w:sz w:val="28"/>
          <w:szCs w:val="28"/>
          <w:lang w:val="be-BY"/>
        </w:rPr>
        <w:t>з’</w:t>
      </w:r>
      <w:r w:rsidRPr="00D13323">
        <w:rPr>
          <w:rFonts w:ascii="Times New Roman" w:hAnsi="Times New Roman"/>
          <w:color w:val="000000"/>
          <w:sz w:val="28"/>
          <w:szCs w:val="28"/>
          <w:lang w:val="be-BY"/>
        </w:rPr>
        <w:t>яв</w:t>
      </w:r>
      <w:r>
        <w:rPr>
          <w:rFonts w:ascii="Times New Roman" w:hAnsi="Times New Roman"/>
          <w:color w:val="000000"/>
          <w:sz w:val="28"/>
          <w:szCs w:val="28"/>
          <w:lang w:val="be-BY"/>
        </w:rPr>
        <w:t>і</w:t>
      </w:r>
      <w:r w:rsidRPr="00D13323">
        <w:rPr>
          <w:rFonts w:ascii="Times New Roman" w:hAnsi="Times New Roman"/>
          <w:color w:val="000000"/>
          <w:sz w:val="28"/>
          <w:szCs w:val="28"/>
          <w:lang w:val="be-BY"/>
        </w:rPr>
        <w:t>л</w:t>
      </w:r>
      <w:r>
        <w:rPr>
          <w:rFonts w:ascii="Times New Roman" w:hAnsi="Times New Roman"/>
          <w:color w:val="000000"/>
          <w:sz w:val="28"/>
          <w:szCs w:val="28"/>
          <w:lang w:val="be-BY"/>
        </w:rPr>
        <w:t>і</w:t>
      </w:r>
      <w:r w:rsidRPr="00D13323">
        <w:rPr>
          <w:rFonts w:ascii="Times New Roman" w:hAnsi="Times New Roman"/>
          <w:color w:val="000000"/>
          <w:sz w:val="28"/>
          <w:szCs w:val="28"/>
          <w:lang w:val="be-BY"/>
        </w:rPr>
        <w:t>с</w:t>
      </w:r>
      <w:r>
        <w:rPr>
          <w:rFonts w:ascii="Times New Roman" w:hAnsi="Times New Roman"/>
          <w:color w:val="000000"/>
          <w:sz w:val="28"/>
          <w:szCs w:val="28"/>
          <w:lang w:val="be-BY"/>
        </w:rPr>
        <w:t>я</w:t>
      </w:r>
      <w:r w:rsidRPr="00D13323">
        <w:rPr>
          <w:rFonts w:ascii="Times New Roman" w:hAnsi="Times New Roman"/>
          <w:color w:val="000000"/>
          <w:sz w:val="28"/>
          <w:szCs w:val="28"/>
          <w:lang w:val="be-BY"/>
        </w:rPr>
        <w:t xml:space="preserve"> </w:t>
      </w:r>
      <w:r>
        <w:rPr>
          <w:rFonts w:ascii="Times New Roman" w:hAnsi="Times New Roman"/>
          <w:color w:val="000000"/>
          <w:sz w:val="28"/>
          <w:szCs w:val="28"/>
          <w:lang w:val="be-BY"/>
        </w:rPr>
        <w:t>вынікам намаганняў мінімум трох сацыяльных сі</w:t>
      </w:r>
      <w:r w:rsidRPr="00D13323">
        <w:rPr>
          <w:rFonts w:ascii="Times New Roman" w:hAnsi="Times New Roman"/>
          <w:color w:val="000000"/>
          <w:sz w:val="28"/>
          <w:szCs w:val="28"/>
          <w:lang w:val="be-BY"/>
        </w:rPr>
        <w:t>л. Пе</w:t>
      </w:r>
      <w:r>
        <w:rPr>
          <w:rFonts w:ascii="Times New Roman" w:hAnsi="Times New Roman"/>
          <w:color w:val="000000"/>
          <w:sz w:val="28"/>
          <w:szCs w:val="28"/>
          <w:lang w:val="be-BY"/>
        </w:rPr>
        <w:t>ршая – радыкальныя рухі ад папулістаў да сацыялістаў</w:t>
      </w:r>
      <w:r w:rsidRPr="00D13323">
        <w:rPr>
          <w:rFonts w:ascii="Times New Roman" w:hAnsi="Times New Roman"/>
          <w:color w:val="000000"/>
          <w:sz w:val="28"/>
          <w:szCs w:val="28"/>
          <w:lang w:val="be-BY"/>
        </w:rPr>
        <w:t xml:space="preserve"> </w:t>
      </w:r>
      <w:r>
        <w:rPr>
          <w:rFonts w:ascii="Times New Roman" w:hAnsi="Times New Roman"/>
          <w:color w:val="000000"/>
          <w:sz w:val="28"/>
          <w:szCs w:val="28"/>
          <w:lang w:val="be-BY"/>
        </w:rPr>
        <w:t>былі антыманапалістычнымі па сваім характару і імкнуліся да развіцця прамой дэмакратыі</w:t>
      </w:r>
      <w:r w:rsidRPr="00D13323">
        <w:rPr>
          <w:rFonts w:ascii="Times New Roman" w:hAnsi="Times New Roman"/>
          <w:color w:val="000000"/>
          <w:sz w:val="28"/>
          <w:szCs w:val="28"/>
          <w:lang w:val="be-BY"/>
        </w:rPr>
        <w:t xml:space="preserve">. </w:t>
      </w:r>
      <w:r>
        <w:rPr>
          <w:rFonts w:ascii="Times New Roman" w:hAnsi="Times New Roman"/>
          <w:color w:val="000000"/>
          <w:sz w:val="28"/>
          <w:szCs w:val="28"/>
          <w:lang w:val="be-BY"/>
        </w:rPr>
        <w:t>Другая сіла – сярэднія гарадскія слаі і ліберальная інтэлегенцыя</w:t>
      </w:r>
      <w:r w:rsidRPr="00D13323">
        <w:rPr>
          <w:rFonts w:ascii="Times New Roman" w:hAnsi="Times New Roman"/>
          <w:color w:val="000000"/>
          <w:sz w:val="28"/>
          <w:szCs w:val="28"/>
          <w:lang w:val="be-BY"/>
        </w:rPr>
        <w:t>. Тр</w:t>
      </w:r>
      <w:r>
        <w:rPr>
          <w:rFonts w:ascii="Times New Roman" w:hAnsi="Times New Roman"/>
          <w:color w:val="000000"/>
          <w:sz w:val="28"/>
          <w:szCs w:val="28"/>
          <w:lang w:val="be-BY"/>
        </w:rPr>
        <w:t>эцяя сіла – адукаваная частка эканамічнай і палітычнай эліты. Яе матывы мелі ахоўны характар. На думку У. А. Сагрына існавалі дзве лініі лібералізму – дэмакратычная і элітарная. У ЗША дзяржава з самага пачатку абараняла ліберальна-капіталістычныя каштоўнасці, і большасць амерыканцаў іх падзяляла, не бачыла ім альтэрнатывы і падтрымлівала дзяржаву, якая іх абараняла.</w:t>
      </w:r>
    </w:p>
    <w:p w:rsidR="00DF38FE" w:rsidRDefault="00DF38FE" w:rsidP="004B04AD">
      <w:pPr>
        <w:spacing w:after="0" w:line="240" w:lineRule="auto"/>
        <w:ind w:firstLine="709"/>
        <w:jc w:val="both"/>
        <w:rPr>
          <w:rFonts w:ascii="Times New Roman" w:hAnsi="Times New Roman"/>
          <w:color w:val="000000"/>
          <w:sz w:val="28"/>
          <w:szCs w:val="28"/>
        </w:rPr>
      </w:pPr>
      <w:r>
        <w:rPr>
          <w:rFonts w:ascii="Times New Roman" w:hAnsi="Times New Roman"/>
          <w:sz w:val="28"/>
          <w:szCs w:val="28"/>
          <w:lang w:val="be-BY"/>
        </w:rPr>
        <w:t>Важнейшым этапам развіцця амерыканскага лібералізму постсавецкія гісторыкі лічаць «</w:t>
      </w:r>
      <w:r w:rsidRPr="0059158D">
        <w:rPr>
          <w:rFonts w:ascii="Times New Roman" w:hAnsi="Times New Roman"/>
          <w:sz w:val="28"/>
          <w:szCs w:val="28"/>
          <w:lang w:val="be-BY"/>
        </w:rPr>
        <w:t>нов</w:t>
      </w:r>
      <w:r>
        <w:rPr>
          <w:rFonts w:ascii="Times New Roman" w:hAnsi="Times New Roman"/>
          <w:sz w:val="28"/>
          <w:szCs w:val="28"/>
          <w:lang w:val="be-BY"/>
        </w:rPr>
        <w:t>ы курс»</w:t>
      </w:r>
      <w:r w:rsidRPr="0059158D">
        <w:rPr>
          <w:rFonts w:ascii="Times New Roman" w:hAnsi="Times New Roman"/>
          <w:sz w:val="28"/>
          <w:szCs w:val="28"/>
          <w:lang w:val="be-BY"/>
        </w:rPr>
        <w:t xml:space="preserve"> Ф. Рузвельта. </w:t>
      </w:r>
      <w:r>
        <w:rPr>
          <w:rFonts w:ascii="Times New Roman" w:hAnsi="Times New Roman"/>
          <w:sz w:val="28"/>
          <w:szCs w:val="28"/>
          <w:lang w:val="be-BY"/>
        </w:rPr>
        <w:t>Усталяваўся пункт гледжання, што гэтая палітыка заклала падмурак доўгатэрміновага эканамічнага і палітычнага развіцця ЗША на аснове сацыяльнага лібералізму. На думку У. А.</w:t>
      </w:r>
      <w:r w:rsidRPr="0059158D">
        <w:rPr>
          <w:rFonts w:ascii="Times New Roman" w:hAnsi="Times New Roman"/>
          <w:color w:val="000000"/>
          <w:sz w:val="28"/>
          <w:szCs w:val="28"/>
          <w:lang w:val="be-BY"/>
        </w:rPr>
        <w:t xml:space="preserve"> С</w:t>
      </w:r>
      <w:r>
        <w:rPr>
          <w:rFonts w:ascii="Times New Roman" w:hAnsi="Times New Roman"/>
          <w:color w:val="000000"/>
          <w:sz w:val="28"/>
          <w:szCs w:val="28"/>
          <w:lang w:val="be-BY"/>
        </w:rPr>
        <w:t>а</w:t>
      </w:r>
      <w:r w:rsidRPr="0059158D">
        <w:rPr>
          <w:rFonts w:ascii="Times New Roman" w:hAnsi="Times New Roman"/>
          <w:color w:val="000000"/>
          <w:sz w:val="28"/>
          <w:szCs w:val="28"/>
          <w:lang w:val="be-BY"/>
        </w:rPr>
        <w:t>гр</w:t>
      </w:r>
      <w:r>
        <w:rPr>
          <w:rFonts w:ascii="Times New Roman" w:hAnsi="Times New Roman"/>
          <w:color w:val="000000"/>
          <w:sz w:val="28"/>
          <w:szCs w:val="28"/>
          <w:lang w:val="be-BY"/>
        </w:rPr>
        <w:t>ы</w:t>
      </w:r>
      <w:r w:rsidRPr="0059158D">
        <w:rPr>
          <w:rFonts w:ascii="Times New Roman" w:hAnsi="Times New Roman"/>
          <w:color w:val="000000"/>
          <w:sz w:val="28"/>
          <w:szCs w:val="28"/>
          <w:lang w:val="be-BY"/>
        </w:rPr>
        <w:t>на</w:t>
      </w:r>
      <w:r>
        <w:rPr>
          <w:rFonts w:ascii="Times New Roman" w:hAnsi="Times New Roman"/>
          <w:color w:val="000000"/>
          <w:sz w:val="28"/>
          <w:szCs w:val="28"/>
          <w:lang w:val="be-BY"/>
        </w:rPr>
        <w:t>,</w:t>
      </w:r>
      <w:r w:rsidRPr="0059158D">
        <w:rPr>
          <w:rFonts w:ascii="Times New Roman" w:hAnsi="Times New Roman"/>
          <w:color w:val="000000"/>
          <w:sz w:val="28"/>
          <w:szCs w:val="28"/>
          <w:lang w:val="be-BY"/>
        </w:rPr>
        <w:t xml:space="preserve"> р</w:t>
      </w:r>
      <w:r>
        <w:rPr>
          <w:rFonts w:ascii="Times New Roman" w:hAnsi="Times New Roman"/>
          <w:color w:val="000000"/>
          <w:sz w:val="28"/>
          <w:szCs w:val="28"/>
          <w:lang w:val="be-BY"/>
        </w:rPr>
        <w:t>э</w:t>
      </w:r>
      <w:r w:rsidRPr="0059158D">
        <w:rPr>
          <w:rFonts w:ascii="Times New Roman" w:hAnsi="Times New Roman"/>
          <w:color w:val="000000"/>
          <w:sz w:val="28"/>
          <w:szCs w:val="28"/>
          <w:lang w:val="be-BY"/>
        </w:rPr>
        <w:t xml:space="preserve">формы </w:t>
      </w:r>
      <w:r>
        <w:rPr>
          <w:rFonts w:ascii="Times New Roman" w:hAnsi="Times New Roman"/>
          <w:color w:val="000000"/>
          <w:sz w:val="28"/>
          <w:szCs w:val="28"/>
          <w:lang w:val="be-BY"/>
        </w:rPr>
        <w:t xml:space="preserve">Ф. </w:t>
      </w:r>
      <w:r w:rsidRPr="0059158D">
        <w:rPr>
          <w:rFonts w:ascii="Times New Roman" w:hAnsi="Times New Roman"/>
          <w:color w:val="000000"/>
          <w:sz w:val="28"/>
          <w:szCs w:val="28"/>
          <w:lang w:val="be-BY"/>
        </w:rPr>
        <w:t>Рузвельта с</w:t>
      </w:r>
      <w:r>
        <w:rPr>
          <w:rFonts w:ascii="Times New Roman" w:hAnsi="Times New Roman"/>
          <w:color w:val="000000"/>
          <w:sz w:val="28"/>
          <w:szCs w:val="28"/>
          <w:lang w:val="be-BY"/>
        </w:rPr>
        <w:t>а</w:t>
      </w:r>
      <w:r w:rsidRPr="0059158D">
        <w:rPr>
          <w:rFonts w:ascii="Times New Roman" w:hAnsi="Times New Roman"/>
          <w:color w:val="000000"/>
          <w:sz w:val="28"/>
          <w:szCs w:val="28"/>
          <w:lang w:val="be-BY"/>
        </w:rPr>
        <w:t>д</w:t>
      </w:r>
      <w:r>
        <w:rPr>
          <w:rFonts w:ascii="Times New Roman" w:hAnsi="Times New Roman"/>
          <w:color w:val="000000"/>
          <w:sz w:val="28"/>
          <w:szCs w:val="28"/>
          <w:lang w:val="be-BY"/>
        </w:rPr>
        <w:t>з</w:t>
      </w:r>
      <w:r w:rsidRPr="0059158D">
        <w:rPr>
          <w:rFonts w:ascii="Times New Roman" w:hAnsi="Times New Roman"/>
          <w:color w:val="000000"/>
          <w:sz w:val="28"/>
          <w:szCs w:val="28"/>
          <w:lang w:val="be-BY"/>
        </w:rPr>
        <w:t>ей</w:t>
      </w:r>
      <w:r>
        <w:rPr>
          <w:rFonts w:ascii="Times New Roman" w:hAnsi="Times New Roman"/>
          <w:color w:val="000000"/>
          <w:sz w:val="28"/>
          <w:szCs w:val="28"/>
          <w:lang w:val="be-BY"/>
        </w:rPr>
        <w:t>нічалі сур’ёзнаму пераўтварэнню амерыканскага капіталізму на аснове сацыялізацыі</w:t>
      </w:r>
      <w:r w:rsidRPr="0059158D">
        <w:rPr>
          <w:rFonts w:ascii="Times New Roman" w:hAnsi="Times New Roman"/>
          <w:color w:val="000000"/>
          <w:sz w:val="28"/>
          <w:szCs w:val="28"/>
          <w:lang w:val="be-BY"/>
        </w:rPr>
        <w:t xml:space="preserve">. </w:t>
      </w:r>
      <w:r>
        <w:rPr>
          <w:rFonts w:ascii="Times New Roman" w:hAnsi="Times New Roman"/>
          <w:color w:val="000000"/>
          <w:sz w:val="28"/>
          <w:szCs w:val="28"/>
          <w:lang w:val="be-BY"/>
        </w:rPr>
        <w:t>Ё</w:t>
      </w:r>
      <w:r w:rsidRPr="004B04AD">
        <w:rPr>
          <w:rFonts w:ascii="Times New Roman" w:hAnsi="Times New Roman"/>
          <w:color w:val="000000"/>
          <w:sz w:val="28"/>
          <w:szCs w:val="28"/>
        </w:rPr>
        <w:t xml:space="preserve">н </w:t>
      </w:r>
      <w:r>
        <w:rPr>
          <w:rFonts w:ascii="Times New Roman" w:hAnsi="Times New Roman"/>
          <w:color w:val="000000"/>
          <w:sz w:val="28"/>
          <w:szCs w:val="28"/>
          <w:lang w:val="be-BY"/>
        </w:rPr>
        <w:t xml:space="preserve">адзначае </w:t>
      </w:r>
      <w:r w:rsidRPr="004B04AD">
        <w:rPr>
          <w:rFonts w:ascii="Times New Roman" w:hAnsi="Times New Roman"/>
          <w:color w:val="000000"/>
          <w:sz w:val="28"/>
          <w:szCs w:val="28"/>
        </w:rPr>
        <w:t>р</w:t>
      </w:r>
      <w:r>
        <w:rPr>
          <w:rFonts w:ascii="Times New Roman" w:hAnsi="Times New Roman"/>
          <w:color w:val="000000"/>
          <w:sz w:val="28"/>
          <w:szCs w:val="28"/>
          <w:lang w:val="be-BY"/>
        </w:rPr>
        <w:t>э</w:t>
      </w:r>
      <w:r w:rsidRPr="004B04AD">
        <w:rPr>
          <w:rFonts w:ascii="Times New Roman" w:hAnsi="Times New Roman"/>
          <w:color w:val="000000"/>
          <w:sz w:val="28"/>
          <w:szCs w:val="28"/>
        </w:rPr>
        <w:t xml:space="preserve">альны </w:t>
      </w:r>
      <w:r>
        <w:rPr>
          <w:rFonts w:ascii="Times New Roman" w:hAnsi="Times New Roman"/>
          <w:color w:val="000000"/>
          <w:sz w:val="28"/>
          <w:szCs w:val="28"/>
          <w:lang w:val="be-BY"/>
        </w:rPr>
        <w:t>ў</w:t>
      </w:r>
      <w:r w:rsidRPr="004B04AD">
        <w:rPr>
          <w:rFonts w:ascii="Times New Roman" w:hAnsi="Times New Roman"/>
          <w:color w:val="000000"/>
          <w:sz w:val="28"/>
          <w:szCs w:val="28"/>
        </w:rPr>
        <w:t>клад р</w:t>
      </w:r>
      <w:r>
        <w:rPr>
          <w:rFonts w:ascii="Times New Roman" w:hAnsi="Times New Roman"/>
          <w:color w:val="000000"/>
          <w:sz w:val="28"/>
          <w:szCs w:val="28"/>
          <w:lang w:val="be-BY"/>
        </w:rPr>
        <w:t>э</w:t>
      </w:r>
      <w:r w:rsidRPr="004B04AD">
        <w:rPr>
          <w:rFonts w:ascii="Times New Roman" w:hAnsi="Times New Roman"/>
          <w:color w:val="000000"/>
          <w:sz w:val="28"/>
          <w:szCs w:val="28"/>
        </w:rPr>
        <w:t>форм</w:t>
      </w:r>
      <w:r>
        <w:rPr>
          <w:rFonts w:ascii="Times New Roman" w:hAnsi="Times New Roman"/>
          <w:color w:val="000000"/>
          <w:sz w:val="28"/>
          <w:szCs w:val="28"/>
          <w:lang w:val="be-BY"/>
        </w:rPr>
        <w:t>аў</w:t>
      </w:r>
      <w:r w:rsidRPr="004B04AD">
        <w:rPr>
          <w:rFonts w:ascii="Times New Roman" w:hAnsi="Times New Roman"/>
          <w:color w:val="000000"/>
          <w:sz w:val="28"/>
          <w:szCs w:val="28"/>
        </w:rPr>
        <w:t xml:space="preserve"> </w:t>
      </w:r>
      <w:r>
        <w:rPr>
          <w:rFonts w:ascii="Times New Roman" w:hAnsi="Times New Roman"/>
          <w:color w:val="000000"/>
          <w:sz w:val="28"/>
          <w:szCs w:val="28"/>
          <w:lang w:val="be-BY"/>
        </w:rPr>
        <w:t xml:space="preserve">у </w:t>
      </w:r>
      <w:r w:rsidRPr="004B04AD">
        <w:rPr>
          <w:rFonts w:ascii="Times New Roman" w:hAnsi="Times New Roman"/>
          <w:color w:val="000000"/>
          <w:sz w:val="28"/>
          <w:szCs w:val="28"/>
        </w:rPr>
        <w:t>пе</w:t>
      </w:r>
      <w:r>
        <w:rPr>
          <w:rFonts w:ascii="Times New Roman" w:hAnsi="Times New Roman"/>
          <w:color w:val="000000"/>
          <w:sz w:val="28"/>
          <w:szCs w:val="28"/>
          <w:lang w:val="be-BY"/>
        </w:rPr>
        <w:t>раа</w:t>
      </w:r>
      <w:r w:rsidRPr="004B04AD">
        <w:rPr>
          <w:rFonts w:ascii="Times New Roman" w:hAnsi="Times New Roman"/>
          <w:color w:val="000000"/>
          <w:sz w:val="28"/>
          <w:szCs w:val="28"/>
        </w:rPr>
        <w:t>долен</w:t>
      </w:r>
      <w:r>
        <w:rPr>
          <w:rFonts w:ascii="Times New Roman" w:hAnsi="Times New Roman"/>
          <w:color w:val="000000"/>
          <w:sz w:val="28"/>
          <w:szCs w:val="28"/>
          <w:lang w:val="be-BY"/>
        </w:rPr>
        <w:t>н</w:t>
      </w:r>
      <w:r w:rsidRPr="004B04AD">
        <w:rPr>
          <w:rFonts w:ascii="Times New Roman" w:hAnsi="Times New Roman"/>
          <w:color w:val="000000"/>
          <w:sz w:val="28"/>
          <w:szCs w:val="28"/>
        </w:rPr>
        <w:t>е кр</w:t>
      </w:r>
      <w:r>
        <w:rPr>
          <w:rFonts w:ascii="Times New Roman" w:hAnsi="Times New Roman"/>
          <w:color w:val="000000"/>
          <w:sz w:val="28"/>
          <w:szCs w:val="28"/>
          <w:lang w:val="be-BY"/>
        </w:rPr>
        <w:t>ы</w:t>
      </w:r>
      <w:r w:rsidRPr="004B04AD">
        <w:rPr>
          <w:rFonts w:ascii="Times New Roman" w:hAnsi="Times New Roman"/>
          <w:color w:val="000000"/>
          <w:sz w:val="28"/>
          <w:szCs w:val="28"/>
        </w:rPr>
        <w:t>з</w:t>
      </w:r>
      <w:r>
        <w:rPr>
          <w:rFonts w:ascii="Times New Roman" w:hAnsi="Times New Roman"/>
          <w:color w:val="000000"/>
          <w:sz w:val="28"/>
          <w:szCs w:val="28"/>
          <w:lang w:val="be-BY"/>
        </w:rPr>
        <w:t>і</w:t>
      </w:r>
      <w:r w:rsidRPr="004B04AD">
        <w:rPr>
          <w:rFonts w:ascii="Times New Roman" w:hAnsi="Times New Roman"/>
          <w:color w:val="000000"/>
          <w:sz w:val="28"/>
          <w:szCs w:val="28"/>
        </w:rPr>
        <w:t>с</w:t>
      </w:r>
      <w:r>
        <w:rPr>
          <w:rFonts w:ascii="Times New Roman" w:hAnsi="Times New Roman"/>
          <w:color w:val="000000"/>
          <w:sz w:val="28"/>
          <w:szCs w:val="28"/>
        </w:rPr>
        <w:t>у</w:t>
      </w:r>
      <w:r w:rsidRPr="004B04AD">
        <w:rPr>
          <w:rFonts w:ascii="Times New Roman" w:hAnsi="Times New Roman"/>
          <w:color w:val="000000"/>
          <w:sz w:val="28"/>
          <w:szCs w:val="28"/>
        </w:rPr>
        <w:t>, рост заработн</w:t>
      </w:r>
      <w:r>
        <w:rPr>
          <w:rFonts w:ascii="Times New Roman" w:hAnsi="Times New Roman"/>
          <w:color w:val="000000"/>
          <w:sz w:val="28"/>
          <w:szCs w:val="28"/>
          <w:lang w:val="be-BY"/>
        </w:rPr>
        <w:t>а</w:t>
      </w:r>
      <w:r w:rsidRPr="004B04AD">
        <w:rPr>
          <w:rFonts w:ascii="Times New Roman" w:hAnsi="Times New Roman"/>
          <w:color w:val="000000"/>
          <w:sz w:val="28"/>
          <w:szCs w:val="28"/>
        </w:rPr>
        <w:t>й платы</w:t>
      </w:r>
      <w:r>
        <w:rPr>
          <w:rFonts w:ascii="Times New Roman" w:hAnsi="Times New Roman"/>
          <w:color w:val="000000"/>
          <w:sz w:val="28"/>
          <w:szCs w:val="28"/>
          <w:lang w:val="be-BY"/>
        </w:rPr>
        <w:t xml:space="preserve"> (40 %)</w:t>
      </w:r>
      <w:r w:rsidRPr="004B04AD">
        <w:rPr>
          <w:rFonts w:ascii="Times New Roman" w:hAnsi="Times New Roman"/>
          <w:color w:val="000000"/>
          <w:sz w:val="28"/>
          <w:szCs w:val="28"/>
        </w:rPr>
        <w:t>, с</w:t>
      </w:r>
      <w:r>
        <w:rPr>
          <w:rFonts w:ascii="Times New Roman" w:hAnsi="Times New Roman"/>
          <w:color w:val="000000"/>
          <w:sz w:val="28"/>
          <w:szCs w:val="28"/>
          <w:lang w:val="be-BY"/>
        </w:rPr>
        <w:t>карачэнн</w:t>
      </w:r>
      <w:r w:rsidRPr="004B04AD">
        <w:rPr>
          <w:rFonts w:ascii="Times New Roman" w:hAnsi="Times New Roman"/>
          <w:color w:val="000000"/>
          <w:sz w:val="28"/>
          <w:szCs w:val="28"/>
        </w:rPr>
        <w:t>е бе</w:t>
      </w:r>
      <w:r>
        <w:rPr>
          <w:rFonts w:ascii="Times New Roman" w:hAnsi="Times New Roman"/>
          <w:color w:val="000000"/>
          <w:sz w:val="28"/>
          <w:szCs w:val="28"/>
          <w:lang w:val="be-BY"/>
        </w:rPr>
        <w:t>сп</w:t>
      </w:r>
      <w:r w:rsidRPr="004B04AD">
        <w:rPr>
          <w:rFonts w:ascii="Times New Roman" w:hAnsi="Times New Roman"/>
          <w:color w:val="000000"/>
          <w:sz w:val="28"/>
          <w:szCs w:val="28"/>
        </w:rPr>
        <w:t>ра</w:t>
      </w:r>
      <w:r>
        <w:rPr>
          <w:rFonts w:ascii="Times New Roman" w:hAnsi="Times New Roman"/>
          <w:color w:val="000000"/>
          <w:sz w:val="28"/>
          <w:szCs w:val="28"/>
          <w:lang w:val="be-BY"/>
        </w:rPr>
        <w:t>ц</w:t>
      </w:r>
      <w:r w:rsidRPr="004B04AD">
        <w:rPr>
          <w:rFonts w:ascii="Times New Roman" w:hAnsi="Times New Roman"/>
          <w:color w:val="000000"/>
          <w:sz w:val="28"/>
          <w:szCs w:val="28"/>
        </w:rPr>
        <w:t>о</w:t>
      </w:r>
      <w:r>
        <w:rPr>
          <w:rFonts w:ascii="Times New Roman" w:hAnsi="Times New Roman"/>
          <w:color w:val="000000"/>
          <w:sz w:val="28"/>
          <w:szCs w:val="28"/>
          <w:lang w:val="be-BY"/>
        </w:rPr>
        <w:t>ўя</w:t>
      </w:r>
      <w:r w:rsidRPr="004B04AD">
        <w:rPr>
          <w:rFonts w:ascii="Times New Roman" w:hAnsi="Times New Roman"/>
          <w:color w:val="000000"/>
          <w:sz w:val="28"/>
          <w:szCs w:val="28"/>
        </w:rPr>
        <w:t>.</w:t>
      </w:r>
    </w:p>
    <w:p w:rsidR="00DF38FE" w:rsidRPr="009E17AA"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color w:val="000000"/>
          <w:sz w:val="28"/>
          <w:szCs w:val="28"/>
          <w:lang w:val="be-BY"/>
        </w:rPr>
        <w:t xml:space="preserve">У эпоху «новага курсу» ўмацаваліся інстытуцыйныя і працэсуальныя асновы амерыканскай дэмакратыі, амерыканскае грамадства стала больш плюралістычным. Працэс ператварэння амерыканскага капіталізму ў дзяржаўна-рэгулюемы і сацыяльна-арыентаваны працягваўся і ў пасляваенныя гады. Гэта ў многім адбылося пад ціскам сацыяльных нізоў. </w:t>
      </w:r>
      <w:r>
        <w:rPr>
          <w:rFonts w:ascii="Times New Roman" w:hAnsi="Times New Roman"/>
          <w:sz w:val="28"/>
          <w:szCs w:val="28"/>
          <w:lang w:val="be-BY"/>
        </w:rPr>
        <w:t>Адносна рэформаў</w:t>
      </w:r>
      <w:r w:rsidRPr="00823E3B">
        <w:rPr>
          <w:rFonts w:ascii="Times New Roman" w:hAnsi="Times New Roman"/>
          <w:sz w:val="28"/>
          <w:szCs w:val="28"/>
          <w:lang w:val="be-BY"/>
        </w:rPr>
        <w:t xml:space="preserve"> 1960-х </w:t>
      </w:r>
      <w:r>
        <w:rPr>
          <w:rFonts w:ascii="Times New Roman" w:hAnsi="Times New Roman"/>
          <w:sz w:val="28"/>
          <w:szCs w:val="28"/>
          <w:lang w:val="be-BY"/>
        </w:rPr>
        <w:t>гадоў адзначаецца</w:t>
      </w:r>
      <w:r w:rsidRPr="00823E3B">
        <w:rPr>
          <w:rFonts w:ascii="Times New Roman" w:hAnsi="Times New Roman"/>
          <w:sz w:val="28"/>
          <w:szCs w:val="28"/>
          <w:lang w:val="be-BY"/>
        </w:rPr>
        <w:t xml:space="preserve">, </w:t>
      </w:r>
      <w:r>
        <w:rPr>
          <w:rFonts w:ascii="Times New Roman" w:hAnsi="Times New Roman"/>
          <w:sz w:val="28"/>
          <w:szCs w:val="28"/>
          <w:lang w:val="be-BY"/>
        </w:rPr>
        <w:t>ш</w:t>
      </w:r>
      <w:r w:rsidRPr="00823E3B">
        <w:rPr>
          <w:rFonts w:ascii="Times New Roman" w:hAnsi="Times New Roman"/>
          <w:sz w:val="28"/>
          <w:szCs w:val="28"/>
          <w:lang w:val="be-BY"/>
        </w:rPr>
        <w:t xml:space="preserve">то </w:t>
      </w:r>
      <w:r>
        <w:rPr>
          <w:rFonts w:ascii="Times New Roman" w:hAnsi="Times New Roman"/>
          <w:color w:val="000000"/>
          <w:sz w:val="28"/>
          <w:szCs w:val="28"/>
          <w:lang w:val="be-BY"/>
        </w:rPr>
        <w:t xml:space="preserve">ў выніку іх </w:t>
      </w:r>
      <w:r w:rsidRPr="00823E3B">
        <w:rPr>
          <w:rFonts w:ascii="Times New Roman" w:hAnsi="Times New Roman"/>
          <w:color w:val="000000"/>
          <w:sz w:val="28"/>
          <w:szCs w:val="28"/>
          <w:lang w:val="be-BY"/>
        </w:rPr>
        <w:t>у</w:t>
      </w:r>
      <w:r>
        <w:rPr>
          <w:rFonts w:ascii="Times New Roman" w:hAnsi="Times New Roman"/>
          <w:color w:val="000000"/>
          <w:sz w:val="28"/>
          <w:szCs w:val="28"/>
          <w:lang w:val="be-BY"/>
        </w:rPr>
        <w:t>сталявалася самае дэмакратычнае выбарчае права.</w:t>
      </w:r>
      <w:r w:rsidRPr="00823E3B">
        <w:rPr>
          <w:rFonts w:ascii="Times New Roman" w:hAnsi="Times New Roman"/>
          <w:color w:val="000000"/>
          <w:sz w:val="28"/>
          <w:szCs w:val="28"/>
          <w:lang w:val="be-BY"/>
        </w:rPr>
        <w:t xml:space="preserve"> </w:t>
      </w:r>
      <w:r>
        <w:rPr>
          <w:rFonts w:ascii="Times New Roman" w:hAnsi="Times New Roman"/>
          <w:color w:val="000000"/>
          <w:sz w:val="28"/>
          <w:szCs w:val="28"/>
          <w:lang w:val="be-BY"/>
        </w:rPr>
        <w:t xml:space="preserve">У. А. </w:t>
      </w:r>
      <w:r w:rsidRPr="009E17AA">
        <w:rPr>
          <w:rFonts w:ascii="Times New Roman" w:hAnsi="Times New Roman"/>
          <w:color w:val="000000"/>
          <w:sz w:val="28"/>
          <w:szCs w:val="28"/>
          <w:lang w:val="be-BY"/>
        </w:rPr>
        <w:t>С</w:t>
      </w:r>
      <w:r>
        <w:rPr>
          <w:rFonts w:ascii="Times New Roman" w:hAnsi="Times New Roman"/>
          <w:color w:val="000000"/>
          <w:sz w:val="28"/>
          <w:szCs w:val="28"/>
          <w:lang w:val="be-BY"/>
        </w:rPr>
        <w:t>а</w:t>
      </w:r>
      <w:r w:rsidRPr="009E17AA">
        <w:rPr>
          <w:rFonts w:ascii="Times New Roman" w:hAnsi="Times New Roman"/>
          <w:color w:val="000000"/>
          <w:sz w:val="28"/>
          <w:szCs w:val="28"/>
          <w:lang w:val="be-BY"/>
        </w:rPr>
        <w:t xml:space="preserve">грын </w:t>
      </w:r>
      <w:r>
        <w:rPr>
          <w:rFonts w:ascii="Times New Roman" w:hAnsi="Times New Roman"/>
          <w:color w:val="000000"/>
          <w:sz w:val="28"/>
          <w:szCs w:val="28"/>
          <w:lang w:val="be-BY"/>
        </w:rPr>
        <w:t>указв</w:t>
      </w:r>
      <w:r w:rsidRPr="009E17AA">
        <w:rPr>
          <w:rFonts w:ascii="Times New Roman" w:hAnsi="Times New Roman"/>
          <w:color w:val="000000"/>
          <w:sz w:val="28"/>
          <w:szCs w:val="28"/>
          <w:lang w:val="be-BY"/>
        </w:rPr>
        <w:t xml:space="preserve">ае, </w:t>
      </w:r>
      <w:r>
        <w:rPr>
          <w:rFonts w:ascii="Times New Roman" w:hAnsi="Times New Roman"/>
          <w:color w:val="000000"/>
          <w:sz w:val="28"/>
          <w:szCs w:val="28"/>
          <w:lang w:val="be-BY"/>
        </w:rPr>
        <w:t>ш</w:t>
      </w:r>
      <w:r w:rsidRPr="009E17AA">
        <w:rPr>
          <w:rFonts w:ascii="Times New Roman" w:hAnsi="Times New Roman"/>
          <w:color w:val="000000"/>
          <w:sz w:val="28"/>
          <w:szCs w:val="28"/>
          <w:lang w:val="be-BY"/>
        </w:rPr>
        <w:t>то на пр</w:t>
      </w:r>
      <w:r>
        <w:rPr>
          <w:rFonts w:ascii="Times New Roman" w:hAnsi="Times New Roman"/>
          <w:color w:val="000000"/>
          <w:sz w:val="28"/>
          <w:szCs w:val="28"/>
          <w:lang w:val="be-BY"/>
        </w:rPr>
        <w:t>ацягу ўсёй амерыканскай гісторыі важнейшай апорай палітычнага плюралізму з’яўляюцца палітычныя партыі</w:t>
      </w:r>
      <w:r w:rsidRPr="009E17AA">
        <w:rPr>
          <w:rFonts w:ascii="Times New Roman" w:hAnsi="Times New Roman"/>
          <w:color w:val="000000"/>
          <w:sz w:val="28"/>
          <w:szCs w:val="28"/>
          <w:lang w:val="be-BY"/>
        </w:rPr>
        <w:t>.</w:t>
      </w:r>
    </w:p>
    <w:p w:rsidR="00DF38FE" w:rsidRPr="001B37A8" w:rsidRDefault="00DF38FE" w:rsidP="004B04A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З</w:t>
      </w:r>
      <w:r w:rsidRPr="00D84CDC">
        <w:rPr>
          <w:rFonts w:ascii="Times New Roman" w:hAnsi="Times New Roman"/>
          <w:sz w:val="28"/>
          <w:szCs w:val="28"/>
          <w:lang w:val="be-BY"/>
        </w:rPr>
        <w:t xml:space="preserve"> работ, п</w:t>
      </w:r>
      <w:r>
        <w:rPr>
          <w:rFonts w:ascii="Times New Roman" w:hAnsi="Times New Roman"/>
          <w:sz w:val="28"/>
          <w:szCs w:val="28"/>
          <w:lang w:val="be-BY"/>
        </w:rPr>
        <w:t>рысвеча</w:t>
      </w:r>
      <w:r w:rsidRPr="00D84CDC">
        <w:rPr>
          <w:rFonts w:ascii="Times New Roman" w:hAnsi="Times New Roman"/>
          <w:sz w:val="28"/>
          <w:szCs w:val="28"/>
          <w:lang w:val="be-BY"/>
        </w:rPr>
        <w:t xml:space="preserve">ных </w:t>
      </w:r>
      <w:r>
        <w:rPr>
          <w:rFonts w:ascii="Times New Roman" w:hAnsi="Times New Roman"/>
          <w:sz w:val="28"/>
          <w:szCs w:val="28"/>
          <w:lang w:val="be-BY"/>
        </w:rPr>
        <w:t>з</w:t>
      </w:r>
      <w:r w:rsidRPr="00D84CDC">
        <w:rPr>
          <w:rFonts w:ascii="Times New Roman" w:hAnsi="Times New Roman"/>
          <w:sz w:val="28"/>
          <w:szCs w:val="28"/>
          <w:lang w:val="be-BY"/>
        </w:rPr>
        <w:t>нешн</w:t>
      </w:r>
      <w:r>
        <w:rPr>
          <w:rFonts w:ascii="Times New Roman" w:hAnsi="Times New Roman"/>
          <w:sz w:val="28"/>
          <w:szCs w:val="28"/>
          <w:lang w:val="be-BY"/>
        </w:rPr>
        <w:t>я</w:t>
      </w:r>
      <w:r w:rsidRPr="00D84CDC">
        <w:rPr>
          <w:rFonts w:ascii="Times New Roman" w:hAnsi="Times New Roman"/>
          <w:sz w:val="28"/>
          <w:szCs w:val="28"/>
          <w:lang w:val="be-BY"/>
        </w:rPr>
        <w:t>й п</w:t>
      </w:r>
      <w:r>
        <w:rPr>
          <w:rFonts w:ascii="Times New Roman" w:hAnsi="Times New Roman"/>
          <w:sz w:val="28"/>
          <w:szCs w:val="28"/>
          <w:lang w:val="be-BY"/>
        </w:rPr>
        <w:t>а</w:t>
      </w:r>
      <w:r w:rsidRPr="00D84CDC">
        <w:rPr>
          <w:rFonts w:ascii="Times New Roman" w:hAnsi="Times New Roman"/>
          <w:sz w:val="28"/>
          <w:szCs w:val="28"/>
          <w:lang w:val="be-BY"/>
        </w:rPr>
        <w:t>л</w:t>
      </w:r>
      <w:r>
        <w:rPr>
          <w:rFonts w:ascii="Times New Roman" w:hAnsi="Times New Roman"/>
          <w:sz w:val="28"/>
          <w:szCs w:val="28"/>
          <w:lang w:val="be-BY"/>
        </w:rPr>
        <w:t>і</w:t>
      </w:r>
      <w:r w:rsidRPr="00D84CDC">
        <w:rPr>
          <w:rFonts w:ascii="Times New Roman" w:hAnsi="Times New Roman"/>
          <w:sz w:val="28"/>
          <w:szCs w:val="28"/>
          <w:lang w:val="be-BY"/>
        </w:rPr>
        <w:t>т</w:t>
      </w:r>
      <w:r>
        <w:rPr>
          <w:rFonts w:ascii="Times New Roman" w:hAnsi="Times New Roman"/>
          <w:sz w:val="28"/>
          <w:szCs w:val="28"/>
          <w:lang w:val="be-BY"/>
        </w:rPr>
        <w:t>ыцы</w:t>
      </w:r>
      <w:r w:rsidRPr="00D84CDC">
        <w:rPr>
          <w:rFonts w:ascii="Times New Roman" w:hAnsi="Times New Roman"/>
          <w:sz w:val="28"/>
          <w:szCs w:val="28"/>
          <w:lang w:val="be-BY"/>
        </w:rPr>
        <w:t xml:space="preserve"> </w:t>
      </w:r>
      <w:r>
        <w:rPr>
          <w:rFonts w:ascii="Times New Roman" w:hAnsi="Times New Roman"/>
          <w:sz w:val="28"/>
          <w:szCs w:val="28"/>
          <w:lang w:val="be-BY"/>
        </w:rPr>
        <w:t>З</w:t>
      </w:r>
      <w:r w:rsidRPr="00D84CDC">
        <w:rPr>
          <w:rFonts w:ascii="Times New Roman" w:hAnsi="Times New Roman"/>
          <w:sz w:val="28"/>
          <w:szCs w:val="28"/>
          <w:lang w:val="be-BY"/>
        </w:rPr>
        <w:t xml:space="preserve">ША </w:t>
      </w:r>
      <w:r>
        <w:rPr>
          <w:rFonts w:ascii="Times New Roman" w:hAnsi="Times New Roman"/>
          <w:sz w:val="28"/>
          <w:szCs w:val="28"/>
          <w:lang w:val="be-BY"/>
        </w:rPr>
        <w:t>напярэдадні Другой сусветнай вайны, важнае значэнне маюць даследаванні</w:t>
      </w:r>
      <w:r w:rsidRPr="00D84CDC">
        <w:rPr>
          <w:rFonts w:ascii="Times New Roman" w:hAnsi="Times New Roman"/>
          <w:sz w:val="28"/>
          <w:szCs w:val="28"/>
          <w:lang w:val="be-BY"/>
        </w:rPr>
        <w:t xml:space="preserve"> </w:t>
      </w:r>
      <w:r w:rsidRPr="00D84CDC">
        <w:rPr>
          <w:rFonts w:ascii="Times New Roman" w:hAnsi="Times New Roman"/>
          <w:b/>
          <w:sz w:val="28"/>
          <w:szCs w:val="28"/>
          <w:lang w:val="be-BY"/>
        </w:rPr>
        <w:t>Д</w:t>
      </w:r>
      <w:r w:rsidRPr="00177E5E">
        <w:rPr>
          <w:rFonts w:ascii="Times New Roman" w:hAnsi="Times New Roman"/>
          <w:b/>
          <w:sz w:val="28"/>
          <w:szCs w:val="28"/>
          <w:lang w:val="be-BY"/>
        </w:rPr>
        <w:t>жахангір</w:t>
      </w:r>
      <w:r>
        <w:rPr>
          <w:rFonts w:ascii="Times New Roman" w:hAnsi="Times New Roman"/>
          <w:b/>
          <w:sz w:val="28"/>
          <w:szCs w:val="28"/>
          <w:lang w:val="be-BY"/>
        </w:rPr>
        <w:t>а</w:t>
      </w:r>
      <w:r w:rsidRPr="00D84CDC">
        <w:rPr>
          <w:rFonts w:ascii="Times New Roman" w:hAnsi="Times New Roman"/>
          <w:b/>
          <w:sz w:val="28"/>
          <w:szCs w:val="28"/>
          <w:lang w:val="be-BY"/>
        </w:rPr>
        <w:t xml:space="preserve"> Г</w:t>
      </w:r>
      <w:r w:rsidRPr="00177E5E">
        <w:rPr>
          <w:rFonts w:ascii="Times New Roman" w:hAnsi="Times New Roman"/>
          <w:b/>
          <w:sz w:val="28"/>
          <w:szCs w:val="28"/>
          <w:lang w:val="be-BY"/>
        </w:rPr>
        <w:t>усейн</w:t>
      </w:r>
      <w:r>
        <w:rPr>
          <w:rFonts w:ascii="Times New Roman" w:hAnsi="Times New Roman"/>
          <w:b/>
          <w:sz w:val="28"/>
          <w:szCs w:val="28"/>
          <w:lang w:val="be-BY"/>
        </w:rPr>
        <w:t>а</w:t>
      </w:r>
      <w:r w:rsidRPr="00177E5E">
        <w:rPr>
          <w:rFonts w:ascii="Times New Roman" w:hAnsi="Times New Roman"/>
          <w:b/>
          <w:sz w:val="28"/>
          <w:szCs w:val="28"/>
          <w:lang w:val="be-BY"/>
        </w:rPr>
        <w:t>-оглы</w:t>
      </w:r>
      <w:r w:rsidRPr="00D84CDC">
        <w:rPr>
          <w:rFonts w:ascii="Times New Roman" w:hAnsi="Times New Roman"/>
          <w:b/>
          <w:sz w:val="28"/>
          <w:szCs w:val="28"/>
          <w:lang w:val="be-BY"/>
        </w:rPr>
        <w:t xml:space="preserve"> Наджаф</w:t>
      </w:r>
      <w:r>
        <w:rPr>
          <w:rFonts w:ascii="Times New Roman" w:hAnsi="Times New Roman"/>
          <w:b/>
          <w:sz w:val="28"/>
          <w:szCs w:val="28"/>
          <w:lang w:val="be-BY"/>
        </w:rPr>
        <w:t>а</w:t>
      </w:r>
      <w:r w:rsidRPr="00D84CDC">
        <w:rPr>
          <w:rFonts w:ascii="Times New Roman" w:hAnsi="Times New Roman"/>
          <w:b/>
          <w:sz w:val="28"/>
          <w:szCs w:val="28"/>
          <w:lang w:val="be-BY"/>
        </w:rPr>
        <w:t>ва</w:t>
      </w:r>
      <w:r w:rsidRPr="00D84CDC">
        <w:rPr>
          <w:rFonts w:ascii="Times New Roman" w:hAnsi="Times New Roman"/>
          <w:sz w:val="28"/>
          <w:szCs w:val="28"/>
          <w:lang w:val="be-BY"/>
        </w:rPr>
        <w:t xml:space="preserve"> </w:t>
      </w:r>
      <w:r>
        <w:rPr>
          <w:rFonts w:ascii="Times New Roman" w:hAnsi="Times New Roman"/>
          <w:sz w:val="28"/>
          <w:szCs w:val="28"/>
          <w:lang w:val="be-BY"/>
        </w:rPr>
        <w:t>і</w:t>
      </w:r>
      <w:r w:rsidRPr="00D84CDC">
        <w:rPr>
          <w:rFonts w:ascii="Times New Roman" w:hAnsi="Times New Roman"/>
          <w:sz w:val="28"/>
          <w:szCs w:val="28"/>
          <w:lang w:val="be-BY"/>
        </w:rPr>
        <w:t xml:space="preserve"> </w:t>
      </w:r>
      <w:r w:rsidRPr="00177E5E">
        <w:rPr>
          <w:rFonts w:ascii="Times New Roman" w:hAnsi="Times New Roman"/>
          <w:b/>
          <w:sz w:val="28"/>
          <w:szCs w:val="28"/>
          <w:lang w:val="be-BY"/>
        </w:rPr>
        <w:t>Рыгора Мікалаевіча</w:t>
      </w:r>
      <w:r w:rsidRPr="00D84CDC">
        <w:rPr>
          <w:rFonts w:ascii="Times New Roman" w:hAnsi="Times New Roman"/>
          <w:b/>
          <w:sz w:val="28"/>
          <w:szCs w:val="28"/>
          <w:lang w:val="be-BY"/>
        </w:rPr>
        <w:t xml:space="preserve"> Сев</w:t>
      </w:r>
      <w:r w:rsidRPr="00177E5E">
        <w:rPr>
          <w:rFonts w:ascii="Times New Roman" w:hAnsi="Times New Roman"/>
          <w:b/>
          <w:sz w:val="28"/>
          <w:szCs w:val="28"/>
          <w:lang w:val="be-BY"/>
        </w:rPr>
        <w:t>а</w:t>
      </w:r>
      <w:r w:rsidRPr="00D84CDC">
        <w:rPr>
          <w:rFonts w:ascii="Times New Roman" w:hAnsi="Times New Roman"/>
          <w:b/>
          <w:sz w:val="28"/>
          <w:szCs w:val="28"/>
          <w:lang w:val="be-BY"/>
        </w:rPr>
        <w:t>с</w:t>
      </w:r>
      <w:r w:rsidRPr="00177E5E">
        <w:rPr>
          <w:rFonts w:ascii="Times New Roman" w:hAnsi="Times New Roman"/>
          <w:b/>
          <w:sz w:val="28"/>
          <w:szCs w:val="28"/>
          <w:lang w:val="be-BY"/>
        </w:rPr>
        <w:t>ц</w:t>
      </w:r>
      <w:r w:rsidRPr="00D84CDC">
        <w:rPr>
          <w:rFonts w:ascii="Times New Roman" w:hAnsi="Times New Roman"/>
          <w:b/>
          <w:sz w:val="28"/>
          <w:szCs w:val="28"/>
          <w:lang w:val="be-BY"/>
        </w:rPr>
        <w:t>ьян</w:t>
      </w:r>
      <w:r w:rsidRPr="00177E5E">
        <w:rPr>
          <w:rFonts w:ascii="Times New Roman" w:hAnsi="Times New Roman"/>
          <w:b/>
          <w:sz w:val="28"/>
          <w:szCs w:val="28"/>
          <w:lang w:val="be-BY"/>
        </w:rPr>
        <w:t>а</w:t>
      </w:r>
      <w:r w:rsidRPr="00D84CDC">
        <w:rPr>
          <w:rFonts w:ascii="Times New Roman" w:hAnsi="Times New Roman"/>
          <w:b/>
          <w:sz w:val="28"/>
          <w:szCs w:val="28"/>
          <w:lang w:val="be-BY"/>
        </w:rPr>
        <w:t>ва</w:t>
      </w:r>
      <w:r w:rsidRPr="00D84CDC">
        <w:rPr>
          <w:rFonts w:ascii="Times New Roman" w:hAnsi="Times New Roman"/>
          <w:sz w:val="28"/>
          <w:szCs w:val="28"/>
          <w:lang w:val="be-BY"/>
        </w:rPr>
        <w:t>. Д. Г. Наджаф</w:t>
      </w:r>
      <w:r>
        <w:rPr>
          <w:rFonts w:ascii="Times New Roman" w:hAnsi="Times New Roman"/>
          <w:sz w:val="28"/>
          <w:szCs w:val="28"/>
          <w:lang w:val="be-BY"/>
        </w:rPr>
        <w:t>аў</w:t>
      </w:r>
      <w:r w:rsidRPr="00D84CDC">
        <w:rPr>
          <w:rFonts w:ascii="Times New Roman" w:hAnsi="Times New Roman"/>
          <w:sz w:val="28"/>
          <w:szCs w:val="28"/>
          <w:lang w:val="be-BY"/>
        </w:rPr>
        <w:t xml:space="preserve"> </w:t>
      </w:r>
      <w:r>
        <w:rPr>
          <w:rFonts w:ascii="Times New Roman" w:hAnsi="Times New Roman"/>
          <w:sz w:val="28"/>
          <w:szCs w:val="28"/>
          <w:lang w:val="be-BY"/>
        </w:rPr>
        <w:t>вылучыў пункт гледжання</w:t>
      </w:r>
      <w:r w:rsidRPr="00D84CDC">
        <w:rPr>
          <w:rFonts w:ascii="Times New Roman" w:hAnsi="Times New Roman"/>
          <w:sz w:val="28"/>
          <w:szCs w:val="28"/>
          <w:lang w:val="be-BY"/>
        </w:rPr>
        <w:t xml:space="preserve">, </w:t>
      </w:r>
      <w:r>
        <w:rPr>
          <w:rFonts w:ascii="Times New Roman" w:hAnsi="Times New Roman"/>
          <w:sz w:val="28"/>
          <w:szCs w:val="28"/>
          <w:lang w:val="be-BY"/>
        </w:rPr>
        <w:t>ш</w:t>
      </w:r>
      <w:r w:rsidRPr="00D84CDC">
        <w:rPr>
          <w:rFonts w:ascii="Times New Roman" w:hAnsi="Times New Roman"/>
          <w:sz w:val="28"/>
          <w:szCs w:val="28"/>
          <w:lang w:val="be-BY"/>
        </w:rPr>
        <w:t>то р</w:t>
      </w:r>
      <w:r>
        <w:rPr>
          <w:rFonts w:ascii="Times New Roman" w:hAnsi="Times New Roman"/>
          <w:sz w:val="28"/>
          <w:szCs w:val="28"/>
          <w:lang w:val="be-BY"/>
        </w:rPr>
        <w:t>э</w:t>
      </w:r>
      <w:r w:rsidRPr="00D84CDC">
        <w:rPr>
          <w:rFonts w:ascii="Times New Roman" w:hAnsi="Times New Roman"/>
          <w:sz w:val="28"/>
          <w:szCs w:val="28"/>
          <w:lang w:val="be-BY"/>
        </w:rPr>
        <w:t>альны к</w:t>
      </w:r>
      <w:r>
        <w:rPr>
          <w:rFonts w:ascii="Times New Roman" w:hAnsi="Times New Roman"/>
          <w:sz w:val="28"/>
          <w:szCs w:val="28"/>
          <w:lang w:val="be-BY"/>
        </w:rPr>
        <w:t>а</w:t>
      </w:r>
      <w:r w:rsidRPr="00D84CDC">
        <w:rPr>
          <w:rFonts w:ascii="Times New Roman" w:hAnsi="Times New Roman"/>
          <w:sz w:val="28"/>
          <w:szCs w:val="28"/>
          <w:lang w:val="be-BY"/>
        </w:rPr>
        <w:t>нфл</w:t>
      </w:r>
      <w:r>
        <w:rPr>
          <w:rFonts w:ascii="Times New Roman" w:hAnsi="Times New Roman"/>
          <w:sz w:val="28"/>
          <w:szCs w:val="28"/>
          <w:lang w:val="be-BY"/>
        </w:rPr>
        <w:t>і</w:t>
      </w:r>
      <w:r w:rsidRPr="00D84CDC">
        <w:rPr>
          <w:rFonts w:ascii="Times New Roman" w:hAnsi="Times New Roman"/>
          <w:sz w:val="28"/>
          <w:szCs w:val="28"/>
          <w:lang w:val="be-BY"/>
        </w:rPr>
        <w:t xml:space="preserve">кт </w:t>
      </w:r>
      <w:r>
        <w:rPr>
          <w:rFonts w:ascii="Times New Roman" w:hAnsi="Times New Roman"/>
          <w:sz w:val="28"/>
          <w:szCs w:val="28"/>
          <w:lang w:val="be-BY"/>
        </w:rPr>
        <w:t>заключаўся ў супярэчнасцях паміж дэмакратыяй і таталітарызмам</w:t>
      </w:r>
      <w:r w:rsidRPr="00D84CDC">
        <w:rPr>
          <w:rFonts w:ascii="Times New Roman" w:hAnsi="Times New Roman"/>
          <w:sz w:val="28"/>
          <w:szCs w:val="28"/>
          <w:lang w:val="be-BY"/>
        </w:rPr>
        <w:t xml:space="preserve">. </w:t>
      </w:r>
      <w:r>
        <w:rPr>
          <w:rFonts w:ascii="Times New Roman" w:hAnsi="Times New Roman"/>
          <w:sz w:val="28"/>
          <w:szCs w:val="28"/>
          <w:lang w:val="be-BY"/>
        </w:rPr>
        <w:t>Ён крытыкуе палітыку нейтралітэту ЗША</w:t>
      </w:r>
      <w:r w:rsidRPr="00D84CDC">
        <w:rPr>
          <w:rFonts w:ascii="Times New Roman" w:hAnsi="Times New Roman"/>
          <w:sz w:val="28"/>
          <w:szCs w:val="28"/>
          <w:lang w:val="be-BY"/>
        </w:rPr>
        <w:t xml:space="preserve">, </w:t>
      </w:r>
      <w:r>
        <w:rPr>
          <w:rFonts w:ascii="Times New Roman" w:hAnsi="Times New Roman"/>
          <w:sz w:val="28"/>
          <w:szCs w:val="28"/>
          <w:lang w:val="be-BY"/>
        </w:rPr>
        <w:t>лічыць, ш</w:t>
      </w:r>
      <w:r w:rsidRPr="00D84CDC">
        <w:rPr>
          <w:rFonts w:ascii="Times New Roman" w:hAnsi="Times New Roman"/>
          <w:sz w:val="28"/>
          <w:szCs w:val="28"/>
          <w:lang w:val="be-BY"/>
        </w:rPr>
        <w:t xml:space="preserve">то </w:t>
      </w:r>
      <w:r>
        <w:rPr>
          <w:rFonts w:ascii="Times New Roman" w:hAnsi="Times New Roman"/>
          <w:sz w:val="28"/>
          <w:szCs w:val="28"/>
          <w:lang w:val="be-BY"/>
        </w:rPr>
        <w:t>я</w:t>
      </w:r>
      <w:r w:rsidRPr="00D84CDC">
        <w:rPr>
          <w:rFonts w:ascii="Times New Roman" w:hAnsi="Times New Roman"/>
          <w:sz w:val="28"/>
          <w:szCs w:val="28"/>
          <w:lang w:val="be-BY"/>
        </w:rPr>
        <w:t>е к</w:t>
      </w:r>
      <w:r>
        <w:rPr>
          <w:rFonts w:ascii="Times New Roman" w:hAnsi="Times New Roman"/>
          <w:sz w:val="28"/>
          <w:szCs w:val="28"/>
          <w:lang w:val="be-BY"/>
        </w:rPr>
        <w:t>а</w:t>
      </w:r>
      <w:r w:rsidRPr="00D84CDC">
        <w:rPr>
          <w:rFonts w:ascii="Times New Roman" w:hAnsi="Times New Roman"/>
          <w:sz w:val="28"/>
          <w:szCs w:val="28"/>
          <w:lang w:val="be-BY"/>
        </w:rPr>
        <w:t>р</w:t>
      </w:r>
      <w:r>
        <w:rPr>
          <w:rFonts w:ascii="Times New Roman" w:hAnsi="Times New Roman"/>
          <w:sz w:val="28"/>
          <w:szCs w:val="28"/>
          <w:lang w:val="be-BY"/>
        </w:rPr>
        <w:t>а</w:t>
      </w:r>
      <w:r w:rsidRPr="00D84CDC">
        <w:rPr>
          <w:rFonts w:ascii="Times New Roman" w:hAnsi="Times New Roman"/>
          <w:sz w:val="28"/>
          <w:szCs w:val="28"/>
          <w:lang w:val="be-BY"/>
        </w:rPr>
        <w:t>н</w:t>
      </w:r>
      <w:r>
        <w:rPr>
          <w:rFonts w:ascii="Times New Roman" w:hAnsi="Times New Roman"/>
          <w:sz w:val="28"/>
          <w:szCs w:val="28"/>
          <w:lang w:val="be-BY"/>
        </w:rPr>
        <w:t>і ляжаць у традыцыйным амерыканскім ізаляцыянізме. Гэтая палітыка была памылковай у новых умовах, неадэкватным адказам на агрэсію фашысцкіх дзяржаў</w:t>
      </w:r>
      <w:r w:rsidRPr="004B04AD">
        <w:rPr>
          <w:rFonts w:ascii="Times New Roman" w:hAnsi="Times New Roman"/>
          <w:sz w:val="28"/>
          <w:szCs w:val="28"/>
        </w:rPr>
        <w:t>.</w:t>
      </w:r>
      <w:r>
        <w:rPr>
          <w:rFonts w:ascii="Times New Roman" w:hAnsi="Times New Roman"/>
          <w:sz w:val="28"/>
          <w:szCs w:val="28"/>
          <w:lang w:val="be-BY"/>
        </w:rPr>
        <w:t xml:space="preserve"> Але логіка падзей непазбежна вяла ЗША ў антыгітлераўскую кааліцыю</w:t>
      </w:r>
      <w:r w:rsidRPr="00D13323">
        <w:rPr>
          <w:rFonts w:ascii="Times New Roman" w:hAnsi="Times New Roman"/>
          <w:sz w:val="28"/>
          <w:szCs w:val="28"/>
          <w:lang w:val="be-BY"/>
        </w:rPr>
        <w:t>.</w:t>
      </w:r>
      <w:r>
        <w:rPr>
          <w:rFonts w:ascii="Times New Roman" w:hAnsi="Times New Roman"/>
          <w:sz w:val="28"/>
          <w:szCs w:val="28"/>
          <w:lang w:val="be-BY"/>
        </w:rPr>
        <w:t xml:space="preserve"> Р</w:t>
      </w:r>
      <w:r w:rsidRPr="00D13323">
        <w:rPr>
          <w:rFonts w:ascii="Times New Roman" w:hAnsi="Times New Roman"/>
          <w:sz w:val="28"/>
          <w:szCs w:val="28"/>
          <w:lang w:val="be-BY"/>
        </w:rPr>
        <w:t xml:space="preserve">. </w:t>
      </w:r>
      <w:r>
        <w:rPr>
          <w:rFonts w:ascii="Times New Roman" w:hAnsi="Times New Roman"/>
          <w:sz w:val="28"/>
          <w:szCs w:val="28"/>
          <w:lang w:val="be-BY"/>
        </w:rPr>
        <w:t>М</w:t>
      </w:r>
      <w:r w:rsidRPr="00D13323">
        <w:rPr>
          <w:rFonts w:ascii="Times New Roman" w:hAnsi="Times New Roman"/>
          <w:sz w:val="28"/>
          <w:szCs w:val="28"/>
          <w:lang w:val="be-BY"/>
        </w:rPr>
        <w:t>. Сев</w:t>
      </w:r>
      <w:r>
        <w:rPr>
          <w:rFonts w:ascii="Times New Roman" w:hAnsi="Times New Roman"/>
          <w:sz w:val="28"/>
          <w:szCs w:val="28"/>
          <w:lang w:val="be-BY"/>
        </w:rPr>
        <w:t>а</w:t>
      </w:r>
      <w:r w:rsidRPr="00D13323">
        <w:rPr>
          <w:rFonts w:ascii="Times New Roman" w:hAnsi="Times New Roman"/>
          <w:sz w:val="28"/>
          <w:szCs w:val="28"/>
          <w:lang w:val="be-BY"/>
        </w:rPr>
        <w:t>с</w:t>
      </w:r>
      <w:r>
        <w:rPr>
          <w:rFonts w:ascii="Times New Roman" w:hAnsi="Times New Roman"/>
          <w:sz w:val="28"/>
          <w:szCs w:val="28"/>
          <w:lang w:val="be-BY"/>
        </w:rPr>
        <w:t>ц</w:t>
      </w:r>
      <w:r w:rsidRPr="00D13323">
        <w:rPr>
          <w:rFonts w:ascii="Times New Roman" w:hAnsi="Times New Roman"/>
          <w:sz w:val="28"/>
          <w:szCs w:val="28"/>
          <w:lang w:val="be-BY"/>
        </w:rPr>
        <w:t>ьян</w:t>
      </w:r>
      <w:r>
        <w:rPr>
          <w:rFonts w:ascii="Times New Roman" w:hAnsi="Times New Roman"/>
          <w:sz w:val="28"/>
          <w:szCs w:val="28"/>
          <w:lang w:val="be-BY"/>
        </w:rPr>
        <w:t>аў імкнецца адказаць на пытанне – хто вінаваты ў тым, што фашысцкая агрэсія была развязана.</w:t>
      </w:r>
      <w:r w:rsidRPr="00D13323">
        <w:rPr>
          <w:rFonts w:ascii="Times New Roman" w:hAnsi="Times New Roman"/>
          <w:sz w:val="28"/>
          <w:szCs w:val="28"/>
          <w:lang w:val="be-BY"/>
        </w:rPr>
        <w:t xml:space="preserve"> </w:t>
      </w:r>
      <w:r>
        <w:rPr>
          <w:rFonts w:ascii="Times New Roman" w:hAnsi="Times New Roman"/>
          <w:sz w:val="28"/>
          <w:szCs w:val="28"/>
          <w:lang w:val="be-BY"/>
        </w:rPr>
        <w:t>Ён лічыць, што віна ляжыць у большай ці меншай ступені на ўсіх удзельніках будучай антыгітлераўскай кааліцыі.</w:t>
      </w:r>
    </w:p>
    <w:p w:rsidR="00DF38FE" w:rsidRPr="004B04AD" w:rsidRDefault="00DF38FE" w:rsidP="00960ED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Постсавецкія гісторыкі адмовіліся ад ускладання віны за развязванне «халоднай вайны»</w:t>
      </w:r>
      <w:r w:rsidRPr="004B04AD">
        <w:rPr>
          <w:rFonts w:ascii="Times New Roman" w:hAnsi="Times New Roman"/>
          <w:sz w:val="28"/>
          <w:szCs w:val="28"/>
        </w:rPr>
        <w:t xml:space="preserve"> </w:t>
      </w:r>
      <w:r>
        <w:rPr>
          <w:rFonts w:ascii="Times New Roman" w:hAnsi="Times New Roman"/>
          <w:sz w:val="28"/>
          <w:szCs w:val="28"/>
          <w:lang w:val="be-BY"/>
        </w:rPr>
        <w:t>выключна на ЗША. Яны прыходзяць да канцэпцыі аб абаюднай адказнасці З</w:t>
      </w:r>
      <w:r w:rsidRPr="004B04AD">
        <w:rPr>
          <w:rFonts w:ascii="Times New Roman" w:hAnsi="Times New Roman"/>
          <w:sz w:val="28"/>
          <w:szCs w:val="28"/>
        </w:rPr>
        <w:t xml:space="preserve">ША </w:t>
      </w:r>
      <w:r>
        <w:rPr>
          <w:rFonts w:ascii="Times New Roman" w:hAnsi="Times New Roman"/>
          <w:sz w:val="28"/>
          <w:szCs w:val="28"/>
          <w:lang w:val="be-BY"/>
        </w:rPr>
        <w:t>і</w:t>
      </w:r>
      <w:r w:rsidRPr="004B04AD">
        <w:rPr>
          <w:rFonts w:ascii="Times New Roman" w:hAnsi="Times New Roman"/>
          <w:sz w:val="28"/>
          <w:szCs w:val="28"/>
        </w:rPr>
        <w:t xml:space="preserve"> СССР за </w:t>
      </w:r>
      <w:r>
        <w:rPr>
          <w:rFonts w:ascii="Times New Roman" w:hAnsi="Times New Roman"/>
          <w:sz w:val="28"/>
          <w:szCs w:val="28"/>
          <w:lang w:val="be-BY"/>
        </w:rPr>
        <w:t>канфрантацыю пасля Другой сусветнай вайны</w:t>
      </w:r>
      <w:r w:rsidRPr="004B04AD">
        <w:rPr>
          <w:rFonts w:ascii="Times New Roman" w:hAnsi="Times New Roman"/>
          <w:sz w:val="28"/>
          <w:szCs w:val="28"/>
        </w:rPr>
        <w:t>. Одн</w:t>
      </w:r>
      <w:r>
        <w:rPr>
          <w:rFonts w:ascii="Times New Roman" w:hAnsi="Times New Roman"/>
          <w:sz w:val="28"/>
          <w:szCs w:val="28"/>
          <w:lang w:val="be-BY"/>
        </w:rPr>
        <w:t>ой</w:t>
      </w:r>
      <w:r w:rsidRPr="004B04AD">
        <w:rPr>
          <w:rFonts w:ascii="Times New Roman" w:hAnsi="Times New Roman"/>
          <w:sz w:val="28"/>
          <w:szCs w:val="28"/>
        </w:rPr>
        <w:t xml:space="preserve"> з</w:t>
      </w:r>
      <w:r>
        <w:rPr>
          <w:rFonts w:ascii="Times New Roman" w:hAnsi="Times New Roman"/>
          <w:sz w:val="28"/>
          <w:szCs w:val="28"/>
          <w:lang w:val="be-BY"/>
        </w:rPr>
        <w:t xml:space="preserve"> работ, дзе выказана такая канцэпцыя, з’яўляецца</w:t>
      </w:r>
      <w:r w:rsidRPr="004B04AD">
        <w:rPr>
          <w:rFonts w:ascii="Times New Roman" w:hAnsi="Times New Roman"/>
          <w:sz w:val="28"/>
          <w:szCs w:val="28"/>
        </w:rPr>
        <w:t xml:space="preserve"> м</w:t>
      </w:r>
      <w:r>
        <w:rPr>
          <w:rFonts w:ascii="Times New Roman" w:hAnsi="Times New Roman"/>
          <w:sz w:val="28"/>
          <w:szCs w:val="28"/>
          <w:lang w:val="be-BY"/>
        </w:rPr>
        <w:t>а</w:t>
      </w:r>
      <w:r w:rsidRPr="004B04AD">
        <w:rPr>
          <w:rFonts w:ascii="Times New Roman" w:hAnsi="Times New Roman"/>
          <w:sz w:val="28"/>
          <w:szCs w:val="28"/>
        </w:rPr>
        <w:t>н</w:t>
      </w:r>
      <w:r>
        <w:rPr>
          <w:rFonts w:ascii="Times New Roman" w:hAnsi="Times New Roman"/>
          <w:sz w:val="28"/>
          <w:szCs w:val="28"/>
          <w:lang w:val="be-BY"/>
        </w:rPr>
        <w:t>а</w:t>
      </w:r>
      <w:r w:rsidRPr="004B04AD">
        <w:rPr>
          <w:rFonts w:ascii="Times New Roman" w:hAnsi="Times New Roman"/>
          <w:sz w:val="28"/>
          <w:szCs w:val="28"/>
        </w:rPr>
        <w:t>граф</w:t>
      </w:r>
      <w:r>
        <w:rPr>
          <w:rFonts w:ascii="Times New Roman" w:hAnsi="Times New Roman"/>
          <w:sz w:val="28"/>
          <w:szCs w:val="28"/>
          <w:lang w:val="be-BY"/>
        </w:rPr>
        <w:t>і</w:t>
      </w:r>
      <w:r w:rsidRPr="004B04AD">
        <w:rPr>
          <w:rFonts w:ascii="Times New Roman" w:hAnsi="Times New Roman"/>
          <w:sz w:val="28"/>
          <w:szCs w:val="28"/>
        </w:rPr>
        <w:t xml:space="preserve">я </w:t>
      </w:r>
      <w:r w:rsidRPr="00960ED1">
        <w:rPr>
          <w:rFonts w:ascii="Times New Roman" w:hAnsi="Times New Roman"/>
          <w:b/>
          <w:sz w:val="28"/>
          <w:szCs w:val="28"/>
        </w:rPr>
        <w:t>В</w:t>
      </w:r>
      <w:r w:rsidRPr="00960ED1">
        <w:rPr>
          <w:rFonts w:ascii="Times New Roman" w:hAnsi="Times New Roman"/>
          <w:b/>
          <w:sz w:val="28"/>
          <w:szCs w:val="28"/>
          <w:lang w:val="be-BY"/>
        </w:rPr>
        <w:t>іктара</w:t>
      </w:r>
      <w:r w:rsidRPr="00960ED1">
        <w:rPr>
          <w:rFonts w:ascii="Times New Roman" w:hAnsi="Times New Roman"/>
          <w:b/>
          <w:sz w:val="28"/>
          <w:szCs w:val="28"/>
        </w:rPr>
        <w:t xml:space="preserve"> Л</w:t>
      </w:r>
      <w:r w:rsidRPr="00960ED1">
        <w:rPr>
          <w:rFonts w:ascii="Times New Roman" w:hAnsi="Times New Roman"/>
          <w:b/>
          <w:sz w:val="28"/>
          <w:szCs w:val="28"/>
          <w:lang w:val="be-BY"/>
        </w:rPr>
        <w:t>еанідавіча</w:t>
      </w:r>
      <w:r w:rsidRPr="00960ED1">
        <w:rPr>
          <w:rFonts w:ascii="Times New Roman" w:hAnsi="Times New Roman"/>
          <w:b/>
          <w:sz w:val="28"/>
          <w:szCs w:val="28"/>
        </w:rPr>
        <w:t xml:space="preserve"> Малькова</w:t>
      </w:r>
      <w:r w:rsidRPr="004B04AD">
        <w:rPr>
          <w:rFonts w:ascii="Times New Roman" w:hAnsi="Times New Roman"/>
          <w:sz w:val="28"/>
          <w:szCs w:val="28"/>
        </w:rPr>
        <w:t xml:space="preserve"> </w:t>
      </w:r>
      <w:r>
        <w:rPr>
          <w:rFonts w:ascii="Times New Roman" w:hAnsi="Times New Roman"/>
          <w:sz w:val="28"/>
          <w:szCs w:val="28"/>
          <w:lang w:val="be-BY"/>
        </w:rPr>
        <w:t>«</w:t>
      </w:r>
      <w:r w:rsidRPr="004B04AD">
        <w:rPr>
          <w:rFonts w:ascii="Times New Roman" w:hAnsi="Times New Roman"/>
          <w:sz w:val="28"/>
          <w:szCs w:val="28"/>
        </w:rPr>
        <w:t>Манхэт</w:t>
      </w:r>
      <w:r>
        <w:rPr>
          <w:rFonts w:ascii="Times New Roman" w:hAnsi="Times New Roman"/>
          <w:sz w:val="28"/>
          <w:szCs w:val="28"/>
          <w:lang w:val="be-BY"/>
        </w:rPr>
        <w:t>а</w:t>
      </w:r>
      <w:r w:rsidRPr="004B04AD">
        <w:rPr>
          <w:rFonts w:ascii="Times New Roman" w:hAnsi="Times New Roman"/>
          <w:sz w:val="28"/>
          <w:szCs w:val="28"/>
        </w:rPr>
        <w:t>нск</w:t>
      </w:r>
      <w:r>
        <w:rPr>
          <w:rFonts w:ascii="Times New Roman" w:hAnsi="Times New Roman"/>
          <w:sz w:val="28"/>
          <w:szCs w:val="28"/>
          <w:lang w:val="be-BY"/>
        </w:rPr>
        <w:t>і</w:t>
      </w:r>
      <w:r w:rsidRPr="004B04AD">
        <w:rPr>
          <w:rFonts w:ascii="Times New Roman" w:hAnsi="Times New Roman"/>
          <w:sz w:val="28"/>
          <w:szCs w:val="28"/>
        </w:rPr>
        <w:t xml:space="preserve"> пр</w:t>
      </w:r>
      <w:r>
        <w:rPr>
          <w:rFonts w:ascii="Times New Roman" w:hAnsi="Times New Roman"/>
          <w:sz w:val="28"/>
          <w:szCs w:val="28"/>
          <w:lang w:val="be-BY"/>
        </w:rPr>
        <w:t>а</w:t>
      </w:r>
      <w:r w:rsidRPr="004B04AD">
        <w:rPr>
          <w:rFonts w:ascii="Times New Roman" w:hAnsi="Times New Roman"/>
          <w:sz w:val="28"/>
          <w:szCs w:val="28"/>
        </w:rPr>
        <w:t>ект</w:t>
      </w:r>
      <w:r>
        <w:rPr>
          <w:rFonts w:ascii="Times New Roman" w:hAnsi="Times New Roman"/>
          <w:sz w:val="28"/>
          <w:szCs w:val="28"/>
          <w:lang w:val="be-BY"/>
        </w:rPr>
        <w:t>»</w:t>
      </w:r>
      <w:r>
        <w:rPr>
          <w:rFonts w:ascii="Times New Roman" w:hAnsi="Times New Roman"/>
          <w:sz w:val="28"/>
          <w:szCs w:val="28"/>
        </w:rPr>
        <w:t xml:space="preserve"> (1995)</w:t>
      </w:r>
      <w:r w:rsidRPr="004B04AD">
        <w:rPr>
          <w:rFonts w:ascii="Times New Roman" w:hAnsi="Times New Roman"/>
          <w:sz w:val="28"/>
          <w:szCs w:val="28"/>
        </w:rPr>
        <w:t>. А</w:t>
      </w:r>
      <w:r>
        <w:rPr>
          <w:rFonts w:ascii="Times New Roman" w:hAnsi="Times New Roman"/>
          <w:sz w:val="28"/>
          <w:szCs w:val="28"/>
          <w:lang w:val="be-BY"/>
        </w:rPr>
        <w:t>ў</w:t>
      </w:r>
      <w:r w:rsidRPr="004B04AD">
        <w:rPr>
          <w:rFonts w:ascii="Times New Roman" w:hAnsi="Times New Roman"/>
          <w:sz w:val="28"/>
          <w:szCs w:val="28"/>
        </w:rPr>
        <w:t>т</w:t>
      </w:r>
      <w:r>
        <w:rPr>
          <w:rFonts w:ascii="Times New Roman" w:hAnsi="Times New Roman"/>
          <w:sz w:val="28"/>
          <w:szCs w:val="28"/>
          <w:lang w:val="be-BY"/>
        </w:rPr>
        <w:t>а</w:t>
      </w:r>
      <w:r w:rsidRPr="004B04AD">
        <w:rPr>
          <w:rFonts w:ascii="Times New Roman" w:hAnsi="Times New Roman"/>
          <w:sz w:val="28"/>
          <w:szCs w:val="28"/>
        </w:rPr>
        <w:t xml:space="preserve">р </w:t>
      </w:r>
      <w:r>
        <w:rPr>
          <w:rFonts w:ascii="Times New Roman" w:hAnsi="Times New Roman"/>
          <w:sz w:val="28"/>
          <w:szCs w:val="28"/>
          <w:lang w:val="be-BY"/>
        </w:rPr>
        <w:t>даказвае, што пасля Другой сусветнай вайны ЗША выкарыстоўвалі «атамную дыпламатыю» для ціску на СССР</w:t>
      </w:r>
      <w:r w:rsidRPr="004B04AD">
        <w:rPr>
          <w:rFonts w:ascii="Times New Roman" w:hAnsi="Times New Roman"/>
          <w:sz w:val="28"/>
          <w:szCs w:val="28"/>
        </w:rPr>
        <w:t>,</w:t>
      </w:r>
      <w:r>
        <w:rPr>
          <w:rFonts w:ascii="Times New Roman" w:hAnsi="Times New Roman"/>
          <w:sz w:val="28"/>
          <w:szCs w:val="28"/>
          <w:lang w:val="be-BY"/>
        </w:rPr>
        <w:t xml:space="preserve"> які імкнуўся пашырыць сферу камуністычнага ўплыву. </w:t>
      </w:r>
      <w:r w:rsidRPr="00960ED1">
        <w:rPr>
          <w:rFonts w:ascii="Times New Roman" w:hAnsi="Times New Roman"/>
          <w:sz w:val="28"/>
          <w:szCs w:val="28"/>
          <w:lang w:val="be-BY"/>
        </w:rPr>
        <w:t>В</w:t>
      </w:r>
      <w:r>
        <w:rPr>
          <w:rFonts w:ascii="Times New Roman" w:hAnsi="Times New Roman"/>
          <w:sz w:val="28"/>
          <w:szCs w:val="28"/>
          <w:lang w:val="be-BY"/>
        </w:rPr>
        <w:t>а</w:t>
      </w:r>
      <w:r w:rsidRPr="00960ED1">
        <w:rPr>
          <w:rFonts w:ascii="Times New Roman" w:hAnsi="Times New Roman"/>
          <w:sz w:val="28"/>
          <w:szCs w:val="28"/>
          <w:lang w:val="be-BY"/>
        </w:rPr>
        <w:t>енн</w:t>
      </w:r>
      <w:r>
        <w:rPr>
          <w:rFonts w:ascii="Times New Roman" w:hAnsi="Times New Roman"/>
          <w:sz w:val="28"/>
          <w:szCs w:val="28"/>
          <w:lang w:val="be-BY"/>
        </w:rPr>
        <w:t>а</w:t>
      </w:r>
      <w:r w:rsidRPr="00960ED1">
        <w:rPr>
          <w:rFonts w:ascii="Times New Roman" w:hAnsi="Times New Roman"/>
          <w:sz w:val="28"/>
          <w:szCs w:val="28"/>
          <w:lang w:val="be-BY"/>
        </w:rPr>
        <w:t>е с</w:t>
      </w:r>
      <w:r>
        <w:rPr>
          <w:rFonts w:ascii="Times New Roman" w:hAnsi="Times New Roman"/>
          <w:sz w:val="28"/>
          <w:szCs w:val="28"/>
          <w:lang w:val="be-BY"/>
        </w:rPr>
        <w:t>а</w:t>
      </w:r>
      <w:r w:rsidRPr="00960ED1">
        <w:rPr>
          <w:rFonts w:ascii="Times New Roman" w:hAnsi="Times New Roman"/>
          <w:sz w:val="28"/>
          <w:szCs w:val="28"/>
          <w:lang w:val="be-BY"/>
        </w:rPr>
        <w:t>перн</w:t>
      </w:r>
      <w:r>
        <w:rPr>
          <w:rFonts w:ascii="Times New Roman" w:hAnsi="Times New Roman"/>
          <w:sz w:val="28"/>
          <w:szCs w:val="28"/>
          <w:lang w:val="be-BY"/>
        </w:rPr>
        <w:t>іцтва</w:t>
      </w:r>
      <w:r w:rsidRPr="00960ED1">
        <w:rPr>
          <w:rFonts w:ascii="Times New Roman" w:hAnsi="Times New Roman"/>
          <w:sz w:val="28"/>
          <w:szCs w:val="28"/>
          <w:lang w:val="be-BY"/>
        </w:rPr>
        <w:t xml:space="preserve"> д</w:t>
      </w:r>
      <w:r>
        <w:rPr>
          <w:rFonts w:ascii="Times New Roman" w:hAnsi="Times New Roman"/>
          <w:sz w:val="28"/>
          <w:szCs w:val="28"/>
          <w:lang w:val="be-BY"/>
        </w:rPr>
        <w:t>з</w:t>
      </w:r>
      <w:r w:rsidRPr="00960ED1">
        <w:rPr>
          <w:rFonts w:ascii="Times New Roman" w:hAnsi="Times New Roman"/>
          <w:sz w:val="28"/>
          <w:szCs w:val="28"/>
          <w:lang w:val="be-BY"/>
        </w:rPr>
        <w:t>вюх в</w:t>
      </w:r>
      <w:r>
        <w:rPr>
          <w:rFonts w:ascii="Times New Roman" w:hAnsi="Times New Roman"/>
          <w:sz w:val="28"/>
          <w:szCs w:val="28"/>
          <w:lang w:val="be-BY"/>
        </w:rPr>
        <w:t>я</w:t>
      </w:r>
      <w:r w:rsidRPr="00960ED1">
        <w:rPr>
          <w:rFonts w:ascii="Times New Roman" w:hAnsi="Times New Roman"/>
          <w:sz w:val="28"/>
          <w:szCs w:val="28"/>
          <w:lang w:val="be-BY"/>
        </w:rPr>
        <w:t>л</w:t>
      </w:r>
      <w:r>
        <w:rPr>
          <w:rFonts w:ascii="Times New Roman" w:hAnsi="Times New Roman"/>
          <w:sz w:val="28"/>
          <w:szCs w:val="28"/>
          <w:lang w:val="be-BY"/>
        </w:rPr>
        <w:t>і</w:t>
      </w:r>
      <w:r w:rsidRPr="00960ED1">
        <w:rPr>
          <w:rFonts w:ascii="Times New Roman" w:hAnsi="Times New Roman"/>
          <w:sz w:val="28"/>
          <w:szCs w:val="28"/>
          <w:lang w:val="be-BY"/>
        </w:rPr>
        <w:t>к</w:t>
      </w:r>
      <w:r>
        <w:rPr>
          <w:rFonts w:ascii="Times New Roman" w:hAnsi="Times New Roman"/>
          <w:sz w:val="28"/>
          <w:szCs w:val="28"/>
          <w:lang w:val="be-BY"/>
        </w:rPr>
        <w:t>і</w:t>
      </w:r>
      <w:r w:rsidRPr="00960ED1">
        <w:rPr>
          <w:rFonts w:ascii="Times New Roman" w:hAnsi="Times New Roman"/>
          <w:sz w:val="28"/>
          <w:szCs w:val="28"/>
          <w:lang w:val="be-BY"/>
        </w:rPr>
        <w:t>х д</w:t>
      </w:r>
      <w:r>
        <w:rPr>
          <w:rFonts w:ascii="Times New Roman" w:hAnsi="Times New Roman"/>
          <w:sz w:val="28"/>
          <w:szCs w:val="28"/>
          <w:lang w:val="be-BY"/>
        </w:rPr>
        <w:t>зя</w:t>
      </w:r>
      <w:r w:rsidRPr="00960ED1">
        <w:rPr>
          <w:rFonts w:ascii="Times New Roman" w:hAnsi="Times New Roman"/>
          <w:sz w:val="28"/>
          <w:szCs w:val="28"/>
          <w:lang w:val="be-BY"/>
        </w:rPr>
        <w:t>ржа</w:t>
      </w:r>
      <w:r>
        <w:rPr>
          <w:rFonts w:ascii="Times New Roman" w:hAnsi="Times New Roman"/>
          <w:sz w:val="28"/>
          <w:szCs w:val="28"/>
          <w:lang w:val="be-BY"/>
        </w:rPr>
        <w:t>ў</w:t>
      </w:r>
      <w:r w:rsidRPr="00960ED1">
        <w:rPr>
          <w:rFonts w:ascii="Times New Roman" w:hAnsi="Times New Roman"/>
          <w:sz w:val="28"/>
          <w:szCs w:val="28"/>
          <w:lang w:val="be-BY"/>
        </w:rPr>
        <w:t xml:space="preserve"> </w:t>
      </w:r>
      <w:r>
        <w:rPr>
          <w:rFonts w:ascii="Times New Roman" w:hAnsi="Times New Roman"/>
          <w:sz w:val="28"/>
          <w:szCs w:val="28"/>
          <w:lang w:val="be-BY"/>
        </w:rPr>
        <w:t xml:space="preserve">парадзіла </w:t>
      </w:r>
      <w:r w:rsidRPr="00960ED1">
        <w:rPr>
          <w:rFonts w:ascii="Times New Roman" w:hAnsi="Times New Roman"/>
          <w:sz w:val="28"/>
          <w:szCs w:val="28"/>
          <w:lang w:val="be-BY"/>
        </w:rPr>
        <w:t>шп</w:t>
      </w:r>
      <w:r>
        <w:rPr>
          <w:rFonts w:ascii="Times New Roman" w:hAnsi="Times New Roman"/>
          <w:sz w:val="28"/>
          <w:szCs w:val="28"/>
          <w:lang w:val="be-BY"/>
        </w:rPr>
        <w:t>іё</w:t>
      </w:r>
      <w:r w:rsidRPr="00960ED1">
        <w:rPr>
          <w:rFonts w:ascii="Times New Roman" w:hAnsi="Times New Roman"/>
          <w:sz w:val="28"/>
          <w:szCs w:val="28"/>
          <w:lang w:val="be-BY"/>
        </w:rPr>
        <w:t>н</w:t>
      </w:r>
      <w:r>
        <w:rPr>
          <w:rFonts w:ascii="Times New Roman" w:hAnsi="Times New Roman"/>
          <w:sz w:val="28"/>
          <w:szCs w:val="28"/>
          <w:lang w:val="be-BY"/>
        </w:rPr>
        <w:t>а</w:t>
      </w:r>
      <w:r w:rsidRPr="00960ED1">
        <w:rPr>
          <w:rFonts w:ascii="Times New Roman" w:hAnsi="Times New Roman"/>
          <w:sz w:val="28"/>
          <w:szCs w:val="28"/>
          <w:lang w:val="be-BY"/>
        </w:rPr>
        <w:t>ман</w:t>
      </w:r>
      <w:r>
        <w:rPr>
          <w:rFonts w:ascii="Times New Roman" w:hAnsi="Times New Roman"/>
          <w:sz w:val="28"/>
          <w:szCs w:val="28"/>
          <w:lang w:val="be-BY"/>
        </w:rPr>
        <w:t>і</w:t>
      </w:r>
      <w:r w:rsidRPr="00960ED1">
        <w:rPr>
          <w:rFonts w:ascii="Times New Roman" w:hAnsi="Times New Roman"/>
          <w:sz w:val="28"/>
          <w:szCs w:val="28"/>
          <w:lang w:val="be-BY"/>
        </w:rPr>
        <w:t xml:space="preserve">ю </w:t>
      </w:r>
      <w:r>
        <w:rPr>
          <w:rFonts w:ascii="Times New Roman" w:hAnsi="Times New Roman"/>
          <w:sz w:val="28"/>
          <w:szCs w:val="28"/>
          <w:lang w:val="be-BY"/>
        </w:rPr>
        <w:t>і</w:t>
      </w:r>
      <w:r w:rsidRPr="00960ED1">
        <w:rPr>
          <w:rFonts w:ascii="Times New Roman" w:hAnsi="Times New Roman"/>
          <w:sz w:val="28"/>
          <w:szCs w:val="28"/>
          <w:lang w:val="be-BY"/>
        </w:rPr>
        <w:t xml:space="preserve"> ксен</w:t>
      </w:r>
      <w:r>
        <w:rPr>
          <w:rFonts w:ascii="Times New Roman" w:hAnsi="Times New Roman"/>
          <w:sz w:val="28"/>
          <w:szCs w:val="28"/>
          <w:lang w:val="be-BY"/>
        </w:rPr>
        <w:t>а</w:t>
      </w:r>
      <w:r w:rsidRPr="00960ED1">
        <w:rPr>
          <w:rFonts w:ascii="Times New Roman" w:hAnsi="Times New Roman"/>
          <w:sz w:val="28"/>
          <w:szCs w:val="28"/>
          <w:lang w:val="be-BY"/>
        </w:rPr>
        <w:t>фоб</w:t>
      </w:r>
      <w:r>
        <w:rPr>
          <w:rFonts w:ascii="Times New Roman" w:hAnsi="Times New Roman"/>
          <w:sz w:val="28"/>
          <w:szCs w:val="28"/>
          <w:lang w:val="be-BY"/>
        </w:rPr>
        <w:t>і</w:t>
      </w:r>
      <w:r w:rsidRPr="00960ED1">
        <w:rPr>
          <w:rFonts w:ascii="Times New Roman" w:hAnsi="Times New Roman"/>
          <w:sz w:val="28"/>
          <w:szCs w:val="28"/>
          <w:lang w:val="be-BY"/>
        </w:rPr>
        <w:t>ю, стал</w:t>
      </w:r>
      <w:r>
        <w:rPr>
          <w:rFonts w:ascii="Times New Roman" w:hAnsi="Times New Roman"/>
          <w:sz w:val="28"/>
          <w:szCs w:val="28"/>
          <w:lang w:val="be-BY"/>
        </w:rPr>
        <w:t>а</w:t>
      </w:r>
      <w:r w:rsidRPr="00960ED1">
        <w:rPr>
          <w:rFonts w:ascii="Times New Roman" w:hAnsi="Times New Roman"/>
          <w:sz w:val="28"/>
          <w:szCs w:val="28"/>
          <w:lang w:val="be-BY"/>
        </w:rPr>
        <w:t xml:space="preserve"> важным факт</w:t>
      </w:r>
      <w:r>
        <w:rPr>
          <w:rFonts w:ascii="Times New Roman" w:hAnsi="Times New Roman"/>
          <w:sz w:val="28"/>
          <w:szCs w:val="28"/>
          <w:lang w:val="be-BY"/>
        </w:rPr>
        <w:t>а</w:t>
      </w:r>
      <w:r w:rsidRPr="00960ED1">
        <w:rPr>
          <w:rFonts w:ascii="Times New Roman" w:hAnsi="Times New Roman"/>
          <w:sz w:val="28"/>
          <w:szCs w:val="28"/>
          <w:lang w:val="be-BY"/>
        </w:rPr>
        <w:t>р</w:t>
      </w:r>
      <w:r>
        <w:rPr>
          <w:rFonts w:ascii="Times New Roman" w:hAnsi="Times New Roman"/>
          <w:sz w:val="28"/>
          <w:szCs w:val="28"/>
          <w:lang w:val="be-BY"/>
        </w:rPr>
        <w:t>а</w:t>
      </w:r>
      <w:r w:rsidRPr="00960ED1">
        <w:rPr>
          <w:rFonts w:ascii="Times New Roman" w:hAnsi="Times New Roman"/>
          <w:sz w:val="28"/>
          <w:szCs w:val="28"/>
          <w:lang w:val="be-BY"/>
        </w:rPr>
        <w:t xml:space="preserve">м </w:t>
      </w:r>
      <w:r>
        <w:rPr>
          <w:rFonts w:ascii="Times New Roman" w:hAnsi="Times New Roman"/>
          <w:sz w:val="28"/>
          <w:szCs w:val="28"/>
          <w:lang w:val="be-BY"/>
        </w:rPr>
        <w:t>пачатку</w:t>
      </w:r>
      <w:r w:rsidRPr="00960ED1">
        <w:rPr>
          <w:rFonts w:ascii="Times New Roman" w:hAnsi="Times New Roman"/>
          <w:sz w:val="28"/>
          <w:szCs w:val="28"/>
          <w:lang w:val="be-BY"/>
        </w:rPr>
        <w:t xml:space="preserve"> </w:t>
      </w:r>
      <w:r>
        <w:rPr>
          <w:rFonts w:ascii="Times New Roman" w:hAnsi="Times New Roman"/>
          <w:sz w:val="28"/>
          <w:szCs w:val="28"/>
          <w:lang w:val="be-BY"/>
        </w:rPr>
        <w:t>«</w:t>
      </w:r>
      <w:r w:rsidRPr="00960ED1">
        <w:rPr>
          <w:rFonts w:ascii="Times New Roman" w:hAnsi="Times New Roman"/>
          <w:sz w:val="28"/>
          <w:szCs w:val="28"/>
          <w:lang w:val="be-BY"/>
        </w:rPr>
        <w:t>х</w:t>
      </w:r>
      <w:r>
        <w:rPr>
          <w:rFonts w:ascii="Times New Roman" w:hAnsi="Times New Roman"/>
          <w:sz w:val="28"/>
          <w:szCs w:val="28"/>
          <w:lang w:val="be-BY"/>
        </w:rPr>
        <w:t>а</w:t>
      </w:r>
      <w:r w:rsidRPr="00960ED1">
        <w:rPr>
          <w:rFonts w:ascii="Times New Roman" w:hAnsi="Times New Roman"/>
          <w:sz w:val="28"/>
          <w:szCs w:val="28"/>
          <w:lang w:val="be-BY"/>
        </w:rPr>
        <w:t>лодн</w:t>
      </w:r>
      <w:r>
        <w:rPr>
          <w:rFonts w:ascii="Times New Roman" w:hAnsi="Times New Roman"/>
          <w:sz w:val="28"/>
          <w:szCs w:val="28"/>
          <w:lang w:val="be-BY"/>
        </w:rPr>
        <w:t>ай</w:t>
      </w:r>
      <w:r w:rsidRPr="00960ED1">
        <w:rPr>
          <w:rFonts w:ascii="Times New Roman" w:hAnsi="Times New Roman"/>
          <w:sz w:val="28"/>
          <w:szCs w:val="28"/>
          <w:lang w:val="be-BY"/>
        </w:rPr>
        <w:t xml:space="preserve"> в</w:t>
      </w:r>
      <w:r>
        <w:rPr>
          <w:rFonts w:ascii="Times New Roman" w:hAnsi="Times New Roman"/>
          <w:sz w:val="28"/>
          <w:szCs w:val="28"/>
          <w:lang w:val="be-BY"/>
        </w:rPr>
        <w:t>а</w:t>
      </w:r>
      <w:r w:rsidRPr="00960ED1">
        <w:rPr>
          <w:rFonts w:ascii="Times New Roman" w:hAnsi="Times New Roman"/>
          <w:sz w:val="28"/>
          <w:szCs w:val="28"/>
          <w:lang w:val="be-BY"/>
        </w:rPr>
        <w:t>йн</w:t>
      </w:r>
      <w:r>
        <w:rPr>
          <w:rFonts w:ascii="Times New Roman" w:hAnsi="Times New Roman"/>
          <w:sz w:val="28"/>
          <w:szCs w:val="28"/>
          <w:lang w:val="be-BY"/>
        </w:rPr>
        <w:t>ы»</w:t>
      </w:r>
      <w:r w:rsidRPr="00960ED1">
        <w:rPr>
          <w:rFonts w:ascii="Times New Roman" w:hAnsi="Times New Roman"/>
          <w:sz w:val="28"/>
          <w:szCs w:val="28"/>
          <w:lang w:val="be-BY"/>
        </w:rPr>
        <w:t>.</w:t>
      </w:r>
    </w:p>
    <w:p w:rsidR="00DF38FE" w:rsidRDefault="00DF38FE" w:rsidP="008E2517">
      <w:pPr>
        <w:spacing w:after="0" w:line="240" w:lineRule="auto"/>
        <w:ind w:firstLine="709"/>
        <w:jc w:val="both"/>
        <w:rPr>
          <w:rFonts w:ascii="Times New Roman" w:hAnsi="Times New Roman"/>
          <w:sz w:val="28"/>
          <w:szCs w:val="28"/>
          <w:lang w:val="be-BY"/>
        </w:rPr>
      </w:pPr>
      <w:r w:rsidRPr="004B04AD">
        <w:rPr>
          <w:rFonts w:ascii="Times New Roman" w:hAnsi="Times New Roman"/>
          <w:b/>
          <w:sz w:val="28"/>
          <w:szCs w:val="28"/>
        </w:rPr>
        <w:t>4. </w:t>
      </w:r>
      <w:r>
        <w:rPr>
          <w:rFonts w:ascii="Times New Roman" w:hAnsi="Times New Roman"/>
          <w:sz w:val="28"/>
          <w:szCs w:val="28"/>
          <w:lang w:val="be-BY"/>
        </w:rPr>
        <w:t>У рабоце</w:t>
      </w:r>
      <w:r w:rsidRPr="004B04AD">
        <w:rPr>
          <w:rFonts w:ascii="Times New Roman" w:hAnsi="Times New Roman"/>
          <w:sz w:val="28"/>
          <w:szCs w:val="28"/>
        </w:rPr>
        <w:t xml:space="preserve"> </w:t>
      </w:r>
      <w:r w:rsidRPr="008E2517">
        <w:rPr>
          <w:rFonts w:ascii="Times New Roman" w:hAnsi="Times New Roman"/>
          <w:b/>
          <w:sz w:val="28"/>
          <w:szCs w:val="28"/>
        </w:rPr>
        <w:t>Валеры</w:t>
      </w:r>
      <w:r w:rsidRPr="008E2517">
        <w:rPr>
          <w:rFonts w:ascii="Times New Roman" w:hAnsi="Times New Roman"/>
          <w:b/>
          <w:sz w:val="28"/>
          <w:szCs w:val="28"/>
          <w:lang w:val="be-BY"/>
        </w:rPr>
        <w:t>я</w:t>
      </w:r>
      <w:r w:rsidRPr="008E2517">
        <w:rPr>
          <w:rFonts w:ascii="Times New Roman" w:hAnsi="Times New Roman"/>
          <w:b/>
          <w:sz w:val="28"/>
          <w:szCs w:val="28"/>
        </w:rPr>
        <w:t xml:space="preserve"> Сямё</w:t>
      </w:r>
      <w:r w:rsidRPr="008E2517">
        <w:rPr>
          <w:rFonts w:ascii="Times New Roman" w:hAnsi="Times New Roman"/>
          <w:b/>
          <w:sz w:val="28"/>
          <w:szCs w:val="28"/>
          <w:lang w:val="be-BY"/>
        </w:rPr>
        <w:t>навіч</w:t>
      </w:r>
      <w:r w:rsidRPr="008E2517">
        <w:rPr>
          <w:rFonts w:ascii="Times New Roman" w:hAnsi="Times New Roman"/>
          <w:b/>
          <w:sz w:val="28"/>
          <w:szCs w:val="28"/>
        </w:rPr>
        <w:t xml:space="preserve"> Б</w:t>
      </w:r>
      <w:r w:rsidRPr="008E2517">
        <w:rPr>
          <w:rFonts w:ascii="Times New Roman" w:hAnsi="Times New Roman"/>
          <w:b/>
          <w:sz w:val="28"/>
          <w:szCs w:val="28"/>
          <w:lang w:val="be-BY"/>
        </w:rPr>
        <w:t>а</w:t>
      </w:r>
      <w:r w:rsidRPr="008E2517">
        <w:rPr>
          <w:rFonts w:ascii="Times New Roman" w:hAnsi="Times New Roman"/>
          <w:b/>
          <w:sz w:val="28"/>
          <w:szCs w:val="28"/>
        </w:rPr>
        <w:t>ндарчука</w:t>
      </w:r>
      <w:r w:rsidRPr="004B04AD">
        <w:rPr>
          <w:rFonts w:ascii="Times New Roman" w:hAnsi="Times New Roman"/>
          <w:sz w:val="28"/>
          <w:szCs w:val="28"/>
        </w:rPr>
        <w:t xml:space="preserve"> </w:t>
      </w:r>
      <w:r>
        <w:rPr>
          <w:rFonts w:ascii="Times New Roman" w:hAnsi="Times New Roman"/>
          <w:sz w:val="28"/>
          <w:szCs w:val="28"/>
          <w:lang w:val="be-BY"/>
        </w:rPr>
        <w:t>«</w:t>
      </w:r>
      <w:r w:rsidRPr="008E2517">
        <w:rPr>
          <w:rFonts w:ascii="Times New Roman" w:hAnsi="Times New Roman"/>
          <w:sz w:val="28"/>
          <w:szCs w:val="28"/>
        </w:rPr>
        <w:t>Неап</w:t>
      </w:r>
      <w:r>
        <w:rPr>
          <w:rFonts w:ascii="Times New Roman" w:hAnsi="Times New Roman"/>
          <w:sz w:val="28"/>
          <w:szCs w:val="28"/>
          <w:lang w:val="be-BY"/>
        </w:rPr>
        <w:t>а</w:t>
      </w:r>
      <w:r w:rsidRPr="008E2517">
        <w:rPr>
          <w:rFonts w:ascii="Times New Roman" w:hAnsi="Times New Roman"/>
          <w:sz w:val="28"/>
          <w:szCs w:val="28"/>
        </w:rPr>
        <w:t>л</w:t>
      </w:r>
      <w:r>
        <w:rPr>
          <w:rFonts w:ascii="Times New Roman" w:hAnsi="Times New Roman"/>
          <w:sz w:val="28"/>
          <w:szCs w:val="28"/>
          <w:lang w:val="be-BY"/>
        </w:rPr>
        <w:t>і</w:t>
      </w:r>
      <w:r w:rsidRPr="008E2517">
        <w:rPr>
          <w:rFonts w:ascii="Times New Roman" w:hAnsi="Times New Roman"/>
          <w:sz w:val="28"/>
          <w:szCs w:val="28"/>
        </w:rPr>
        <w:t>танская р</w:t>
      </w:r>
      <w:r>
        <w:rPr>
          <w:rFonts w:ascii="Times New Roman" w:hAnsi="Times New Roman"/>
          <w:sz w:val="28"/>
          <w:szCs w:val="28"/>
          <w:lang w:val="be-BY"/>
        </w:rPr>
        <w:t>э</w:t>
      </w:r>
      <w:r w:rsidRPr="008E2517">
        <w:rPr>
          <w:rFonts w:ascii="Times New Roman" w:hAnsi="Times New Roman"/>
          <w:sz w:val="28"/>
          <w:szCs w:val="28"/>
        </w:rPr>
        <w:t>в</w:t>
      </w:r>
      <w:r>
        <w:rPr>
          <w:rFonts w:ascii="Times New Roman" w:hAnsi="Times New Roman"/>
          <w:sz w:val="28"/>
          <w:szCs w:val="28"/>
          <w:lang w:val="be-BY"/>
        </w:rPr>
        <w:t>а</w:t>
      </w:r>
      <w:r w:rsidRPr="008E2517">
        <w:rPr>
          <w:rFonts w:ascii="Times New Roman" w:hAnsi="Times New Roman"/>
          <w:sz w:val="28"/>
          <w:szCs w:val="28"/>
        </w:rPr>
        <w:t>люц</w:t>
      </w:r>
      <w:r>
        <w:rPr>
          <w:rFonts w:ascii="Times New Roman" w:hAnsi="Times New Roman"/>
          <w:sz w:val="28"/>
          <w:szCs w:val="28"/>
          <w:lang w:val="be-BY"/>
        </w:rPr>
        <w:t>ы</w:t>
      </w:r>
      <w:r w:rsidRPr="008E2517">
        <w:rPr>
          <w:rFonts w:ascii="Times New Roman" w:hAnsi="Times New Roman"/>
          <w:sz w:val="28"/>
          <w:szCs w:val="28"/>
        </w:rPr>
        <w:t>я 1647</w:t>
      </w:r>
      <w:r>
        <w:rPr>
          <w:rFonts w:ascii="Times New Roman" w:hAnsi="Times New Roman"/>
          <w:sz w:val="28"/>
          <w:szCs w:val="28"/>
        </w:rPr>
        <w:t>–</w:t>
      </w:r>
      <w:r w:rsidRPr="008E2517">
        <w:rPr>
          <w:rFonts w:ascii="Times New Roman" w:hAnsi="Times New Roman"/>
          <w:sz w:val="28"/>
          <w:szCs w:val="28"/>
        </w:rPr>
        <w:t>1648 гг.</w:t>
      </w:r>
      <w:r>
        <w:rPr>
          <w:rFonts w:ascii="Times New Roman" w:hAnsi="Times New Roman"/>
          <w:sz w:val="28"/>
          <w:szCs w:val="28"/>
          <w:lang w:val="be-BY"/>
        </w:rPr>
        <w:t>»</w:t>
      </w:r>
      <w:r w:rsidRPr="008E2517">
        <w:rPr>
          <w:rFonts w:ascii="Times New Roman" w:hAnsi="Times New Roman"/>
          <w:sz w:val="28"/>
          <w:szCs w:val="28"/>
        </w:rPr>
        <w:t xml:space="preserve"> (1994) </w:t>
      </w:r>
      <w:r>
        <w:rPr>
          <w:rFonts w:ascii="Times New Roman" w:hAnsi="Times New Roman"/>
          <w:sz w:val="28"/>
          <w:szCs w:val="28"/>
          <w:lang w:val="be-BY"/>
        </w:rPr>
        <w:t>у значнай ступені па-новаму сфармуляваны падыходы да вывучэння рэвалюцый. Акцэнт робіцца на вывучэнне асаблівасцяў паводзін і псіхалогіі ўдзельнікаў рэвалюцыі, праблемы натоўпу і лідара</w:t>
      </w:r>
      <w:r w:rsidRPr="004B04AD">
        <w:rPr>
          <w:rFonts w:ascii="Times New Roman" w:hAnsi="Times New Roman"/>
          <w:sz w:val="28"/>
          <w:szCs w:val="28"/>
        </w:rPr>
        <w:t xml:space="preserve">. </w:t>
      </w:r>
      <w:r>
        <w:rPr>
          <w:rFonts w:ascii="Times New Roman" w:hAnsi="Times New Roman"/>
          <w:sz w:val="28"/>
          <w:szCs w:val="28"/>
          <w:lang w:val="be-BY"/>
        </w:rPr>
        <w:t>Асноўную прычыну рэвалюцыі А. С. Бандарчук бачыць у ігнараванні права простага народа на годнае чалавечае існаванне. Асноўную сілу рэвалюцыі склалі плябейскія масы горада. Яны патрабавалі адмены высокіх падаткаў на прадукты харчавання і тавары першай неабходнасці. Сяляне выступілі супраць феадальных парадкаў. Пры гэтым погляды паўстаўшых эвалюцыяніравалі ад вернасці іспанскай кароне да абвяшчэння рэспублікі. Прычыну паражэння рэвалюцыі аўтар бачыць у тым, што рэвалюцыйныя настроі сталіцы не падтрымала буржуазія. Яна бачыла пагрозу анархіі ў народным руху і пайшла на пагадненне з іспанцамі. Адсутнічала ўзгодненнасць дзеянняў паміж гарадскім плебсам і сялянамі.</w:t>
      </w:r>
    </w:p>
    <w:p w:rsidR="00DF38FE" w:rsidRPr="009374E7" w:rsidRDefault="00DF38FE" w:rsidP="00D43CD1">
      <w:pPr>
        <w:spacing w:after="0" w:line="240" w:lineRule="auto"/>
        <w:ind w:firstLine="709"/>
        <w:jc w:val="both"/>
        <w:rPr>
          <w:rFonts w:ascii="Times New Roman" w:hAnsi="Times New Roman"/>
          <w:sz w:val="28"/>
          <w:szCs w:val="28"/>
          <w:lang w:val="be-BY"/>
        </w:rPr>
      </w:pPr>
      <w:r w:rsidRPr="009374E7">
        <w:rPr>
          <w:rFonts w:ascii="Times New Roman" w:hAnsi="Times New Roman"/>
          <w:b/>
          <w:sz w:val="28"/>
          <w:szCs w:val="28"/>
          <w:lang w:val="be-BY"/>
        </w:rPr>
        <w:t>Леў Сяргеевіч Белавусаў</w:t>
      </w:r>
      <w:r>
        <w:rPr>
          <w:rFonts w:ascii="Times New Roman" w:hAnsi="Times New Roman"/>
          <w:b/>
          <w:sz w:val="28"/>
          <w:szCs w:val="28"/>
          <w:lang w:val="be-BY"/>
        </w:rPr>
        <w:t xml:space="preserve"> </w:t>
      </w:r>
      <w:r w:rsidRPr="009374E7">
        <w:rPr>
          <w:rFonts w:ascii="Times New Roman" w:hAnsi="Times New Roman"/>
          <w:sz w:val="28"/>
          <w:szCs w:val="28"/>
          <w:lang w:val="be-BY"/>
        </w:rPr>
        <w:t xml:space="preserve">у </w:t>
      </w:r>
      <w:r>
        <w:rPr>
          <w:rFonts w:ascii="Times New Roman" w:hAnsi="Times New Roman"/>
          <w:sz w:val="28"/>
          <w:szCs w:val="28"/>
          <w:lang w:val="be-BY"/>
        </w:rPr>
        <w:t>аснову характарыстыкі італьянскага фашызму паклаў канцэпцыю таталітарызму. Ён разглядае італьянскі фашызм як сукупнасць унітарнай ідэалогіі, масавага руху, дыктатарскага рэжыму, які імкнецца да татальнага кантролю над грамадствам. З’яўленне таталітарнага рэжыму Л. С. Белавусаў звязвае з выбарам уплывовай часткі правячай эліты на яго карысць як на гарантыю стабільнасці і парадку. З дапамогай гвалту і дэмагогіі фашысцкі рэжым уздзейнічаў на грамадства і яму ўдалося дасягнуць пэўнага кансенсусу, прывіць камфармізм шырокім пластам насельніцтва. Карпарытыўны дзяржаўны лад прадстаўляўся як альтэрнатыва ліберальнаму капіталізму і камунізму. Фашысцкі рэжым дасягнуў поспехаў у мадэрнізацыі краіны і забеспячэнні сацыяльных гарантый для працоўных, што таксама ўмацоўвала яго пазіцыі. Дэфашызацыю масавай свядомасці Л. С. Белавусаў звязвае са знешнепалітычнымі і ваеннымі няўдачамі Мусаліні ў час Другой сусветнай вайны.</w:t>
      </w:r>
    </w:p>
    <w:p w:rsidR="00DF38FE" w:rsidRDefault="00DF38FE" w:rsidP="00D43CD1">
      <w:pPr>
        <w:spacing w:after="0" w:line="240" w:lineRule="auto"/>
        <w:ind w:firstLine="709"/>
        <w:jc w:val="both"/>
        <w:rPr>
          <w:rFonts w:ascii="Times New Roman" w:hAnsi="Times New Roman"/>
          <w:sz w:val="28"/>
          <w:szCs w:val="28"/>
          <w:lang w:val="be-BY"/>
        </w:rPr>
      </w:pPr>
      <w:r w:rsidRPr="009445B9">
        <w:rPr>
          <w:rFonts w:ascii="Times New Roman" w:hAnsi="Times New Roman"/>
          <w:b/>
          <w:sz w:val="28"/>
          <w:szCs w:val="28"/>
          <w:lang w:val="be-BY"/>
        </w:rPr>
        <w:t xml:space="preserve">Валерый Іванавіч Міхайленка </w:t>
      </w:r>
      <w:r>
        <w:rPr>
          <w:rFonts w:ascii="Times New Roman" w:hAnsi="Times New Roman"/>
          <w:sz w:val="28"/>
          <w:szCs w:val="28"/>
          <w:lang w:val="be-BY"/>
        </w:rPr>
        <w:t xml:space="preserve">таксама актыўна займаецца вывучэннем гісторыі італьянскага фашызму. Ён лічыць, што ўзнікненне фашызму ў Італіі звязана з наступствамі Першай сусветнай вайны. Пасля яе традыцыйныя кансерватыўныя і ліберальныя палітыкі практычна не мелі шансаў заваяваць масы. </w:t>
      </w:r>
      <w:r w:rsidRPr="009445B9">
        <w:rPr>
          <w:rFonts w:ascii="Times New Roman" w:hAnsi="Times New Roman"/>
          <w:b/>
          <w:sz w:val="28"/>
          <w:szCs w:val="28"/>
          <w:lang w:val="be-BY"/>
        </w:rPr>
        <w:t>Валерый Пятровіч Любін</w:t>
      </w:r>
      <w:r>
        <w:rPr>
          <w:rFonts w:ascii="Times New Roman" w:hAnsi="Times New Roman"/>
          <w:sz w:val="28"/>
          <w:szCs w:val="28"/>
          <w:lang w:val="be-BY"/>
        </w:rPr>
        <w:t xml:space="preserve">, прызнаючы ролю мас ва ўсталяванні фашысцкай дыктатуры, адзначае, што без падтрымкі буйнога капіталу Мусаліні не змог бы прыйсці да ўлады і заставацца дыктатарам на працягу 20 гадоў. </w:t>
      </w:r>
      <w:r w:rsidRPr="009445B9">
        <w:rPr>
          <w:rFonts w:ascii="Times New Roman" w:hAnsi="Times New Roman"/>
          <w:b/>
          <w:sz w:val="28"/>
          <w:szCs w:val="28"/>
          <w:lang w:val="be-BY"/>
        </w:rPr>
        <w:t>Ірына Уладзіміраўна Грыгор’ева</w:t>
      </w:r>
      <w:r>
        <w:rPr>
          <w:rFonts w:ascii="Times New Roman" w:hAnsi="Times New Roman"/>
          <w:sz w:val="28"/>
          <w:szCs w:val="28"/>
          <w:lang w:val="be-BY"/>
        </w:rPr>
        <w:t xml:space="preserve"> робіць акцэнт на контррэвалюцыйнай, антыпралетарскай і антыдэмакратычнай накіраванасці фашызму. Вылучаная Мусаліні ідэя стварэння моцнай дзяржавы, якая не дапусціць паўтарэння анархіі, адпавядала інтарэсам італьянскай буржуазіі. І. В. Грыгор’ева лічыць, што ў пачатку 1920-х гадоў у Італіі не было буржуазных партый, якія займалі б твёрдую антыфашысцкую пазіцыю. Гэта, а таксама няздольнасць кіраўнікоў рабочых партый аб’яднацца ў барацьбе з фашызмам, дапамагло Мусаліні прыйсці да ўлады.</w:t>
      </w:r>
    </w:p>
    <w:p w:rsidR="00DF38FE" w:rsidRPr="00A15BE4" w:rsidRDefault="00DF38FE" w:rsidP="00D43CD1">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І. У. Грыгор’ева звяртаецца і да гісторыі Італіі пасля Другой сусетнай вайны. Гэты час яна характарызуе як перыяд імклівых змен у сацыяльна-эканамічным і палітычным вобліку Італіі, калі яна ператварылася ў сучасную індустрыяльную краіну.</w:t>
      </w:r>
    </w:p>
    <w:p w:rsidR="00DF38FE" w:rsidRPr="00322D6E" w:rsidRDefault="00DF38FE" w:rsidP="00322D6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Постсавецкая гістарыяграфія працягвае дастаткова актыўна распрацоўваць аграрную гісторыю Англіі напярэдадні рэвалюцыі Х</w:t>
      </w:r>
      <w:r>
        <w:rPr>
          <w:rFonts w:ascii="Times New Roman" w:hAnsi="Times New Roman"/>
          <w:sz w:val="28"/>
          <w:szCs w:val="28"/>
          <w:lang w:val="en-US"/>
        </w:rPr>
        <w:t>VII</w:t>
      </w:r>
      <w:r w:rsidRPr="00322D6E">
        <w:rPr>
          <w:rFonts w:ascii="Times New Roman" w:hAnsi="Times New Roman"/>
          <w:sz w:val="28"/>
          <w:szCs w:val="28"/>
          <w:lang w:val="be-BY"/>
        </w:rPr>
        <w:t xml:space="preserve"> </w:t>
      </w:r>
      <w:r>
        <w:rPr>
          <w:rFonts w:ascii="Times New Roman" w:hAnsi="Times New Roman"/>
          <w:sz w:val="28"/>
          <w:szCs w:val="28"/>
          <w:lang w:val="be-BY"/>
        </w:rPr>
        <w:t xml:space="preserve">ст. </w:t>
      </w:r>
      <w:r w:rsidRPr="00322D6E">
        <w:rPr>
          <w:rFonts w:ascii="Times New Roman" w:hAnsi="Times New Roman"/>
          <w:b/>
          <w:sz w:val="28"/>
          <w:szCs w:val="28"/>
          <w:lang w:val="be-BY"/>
        </w:rPr>
        <w:t>Уладзімір Пятровіч Мітрафанаў</w:t>
      </w:r>
      <w:r>
        <w:rPr>
          <w:rFonts w:ascii="Times New Roman" w:hAnsi="Times New Roman"/>
          <w:sz w:val="28"/>
          <w:szCs w:val="28"/>
          <w:lang w:val="be-BY"/>
        </w:rPr>
        <w:t xml:space="preserve"> у сваіх даследаваннях адзначае, што аграрныя змены ў Англіі ў</w:t>
      </w:r>
      <w:r w:rsidRPr="00322D6E">
        <w:rPr>
          <w:rFonts w:ascii="Times New Roman" w:hAnsi="Times New Roman"/>
          <w:sz w:val="28"/>
          <w:szCs w:val="28"/>
          <w:lang w:val="be-BY"/>
        </w:rPr>
        <w:t xml:space="preserve"> </w:t>
      </w:r>
      <w:r>
        <w:rPr>
          <w:rFonts w:ascii="Times New Roman" w:hAnsi="Times New Roman"/>
          <w:sz w:val="28"/>
          <w:szCs w:val="28"/>
          <w:lang w:val="be-BY"/>
        </w:rPr>
        <w:t>Х</w:t>
      </w:r>
      <w:r>
        <w:rPr>
          <w:rFonts w:ascii="Times New Roman" w:hAnsi="Times New Roman"/>
          <w:sz w:val="28"/>
          <w:szCs w:val="28"/>
          <w:lang w:val="en-US"/>
        </w:rPr>
        <w:t>VI</w:t>
      </w:r>
      <w:r>
        <w:rPr>
          <w:rFonts w:ascii="Times New Roman" w:hAnsi="Times New Roman"/>
          <w:sz w:val="28"/>
          <w:szCs w:val="28"/>
          <w:lang w:val="be-BY"/>
        </w:rPr>
        <w:t>–Х</w:t>
      </w:r>
      <w:r>
        <w:rPr>
          <w:rFonts w:ascii="Times New Roman" w:hAnsi="Times New Roman"/>
          <w:sz w:val="28"/>
          <w:szCs w:val="28"/>
          <w:lang w:val="en-US"/>
        </w:rPr>
        <w:t>VII</w:t>
      </w:r>
      <w:r>
        <w:rPr>
          <w:rFonts w:ascii="Times New Roman" w:hAnsi="Times New Roman"/>
          <w:sz w:val="28"/>
          <w:szCs w:val="28"/>
          <w:lang w:val="be-BY"/>
        </w:rPr>
        <w:t xml:space="preserve"> стагоддзях аказалі каласальны ўплыў на далейшае эканамічнае развіццё гэтай краіны. Ён характарызуе ўказаны перыяд як пераходны для англійскай вёскі, а клас сялянства як размыты, які ўключаў шэраг пластоў – ад заможных ёменаў да беззямельных котэраў. У. П. Мітрафанаў лічыць, што да пачатку рэвалюцыі не назіраўся пагалоўны згон сялян з зямлі ў выніку агароджванняў. Ён звязвае гэта з супраціўленнем сялян згону з зямлі і з палітыкай англійскага абсалютызму, якая была накіравана на падтрымку сялян як дробных уласнікаў. Адпаведна, сялянства разглядала манарха як сваго заступніка і часта звярталася да яго са скаргамі на ленд-лордаў. </w:t>
      </w:r>
      <w:r w:rsidRPr="00322D6E">
        <w:rPr>
          <w:rFonts w:ascii="Times New Roman" w:hAnsi="Times New Roman"/>
          <w:b/>
          <w:sz w:val="28"/>
          <w:szCs w:val="28"/>
          <w:lang w:val="be-BY"/>
        </w:rPr>
        <w:t>Марына Уладзіміраўна Вінакурава</w:t>
      </w:r>
      <w:r>
        <w:rPr>
          <w:rFonts w:ascii="Times New Roman" w:hAnsi="Times New Roman"/>
          <w:sz w:val="28"/>
          <w:szCs w:val="28"/>
          <w:lang w:val="be-BY"/>
        </w:rPr>
        <w:t xml:space="preserve"> таксама ў сваіх работах робіць акцэнт на распад традыцыйнага ўкладу ў англійскай вёсцы і актыўнае фарміраванне буржуазных адносін напярэдадні рэвалюцыі Х</w:t>
      </w:r>
      <w:r>
        <w:rPr>
          <w:rFonts w:ascii="Times New Roman" w:hAnsi="Times New Roman"/>
          <w:sz w:val="28"/>
          <w:szCs w:val="28"/>
          <w:lang w:val="en-US"/>
        </w:rPr>
        <w:t>VII</w:t>
      </w:r>
      <w:r w:rsidRPr="00322D6E">
        <w:rPr>
          <w:rFonts w:ascii="Times New Roman" w:hAnsi="Times New Roman"/>
          <w:sz w:val="28"/>
          <w:szCs w:val="28"/>
          <w:lang w:val="be-BY"/>
        </w:rPr>
        <w:t xml:space="preserve"> </w:t>
      </w:r>
      <w:r>
        <w:rPr>
          <w:rFonts w:ascii="Times New Roman" w:hAnsi="Times New Roman"/>
          <w:sz w:val="28"/>
          <w:szCs w:val="28"/>
          <w:lang w:val="be-BY"/>
        </w:rPr>
        <w:t xml:space="preserve">ст. </w:t>
      </w:r>
    </w:p>
    <w:p w:rsidR="00DF38FE" w:rsidRPr="00C2534E" w:rsidRDefault="00DF38FE" w:rsidP="00C2534E">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Больш актыўна адбываецца вывучэнне гісторыі ідэй у Англіі. Прыкладам могуць служыць даследаванні </w:t>
      </w:r>
      <w:r w:rsidRPr="00C2534E">
        <w:rPr>
          <w:rFonts w:ascii="Times New Roman" w:hAnsi="Times New Roman"/>
          <w:b/>
          <w:sz w:val="28"/>
          <w:szCs w:val="28"/>
          <w:lang w:val="be-BY"/>
        </w:rPr>
        <w:t>Таццяны Леанідаўны Лабуцінай</w:t>
      </w:r>
      <w:r>
        <w:rPr>
          <w:rFonts w:ascii="Times New Roman" w:hAnsi="Times New Roman"/>
          <w:sz w:val="28"/>
          <w:szCs w:val="28"/>
          <w:lang w:val="be-BY"/>
        </w:rPr>
        <w:t>.</w:t>
      </w:r>
      <w:r w:rsidRPr="00C2534E">
        <w:rPr>
          <w:rFonts w:ascii="Times New Roman" w:hAnsi="Times New Roman"/>
          <w:sz w:val="28"/>
          <w:szCs w:val="28"/>
          <w:lang w:val="be-BY"/>
        </w:rPr>
        <w:t xml:space="preserve"> </w:t>
      </w:r>
      <w:r>
        <w:rPr>
          <w:rFonts w:ascii="Times New Roman" w:hAnsi="Times New Roman"/>
          <w:sz w:val="28"/>
          <w:szCs w:val="28"/>
          <w:lang w:val="be-BY"/>
        </w:rPr>
        <w:t>Яна абгрунтоўвае канцэпцыю, згодна якой на ідэалогію англійскіх партый, якія аформіліся ў перыяд Рэстаўрацыі, істотны ўплыў аказалі ідэі эпохі рэвалюцыі Х</w:t>
      </w:r>
      <w:r>
        <w:rPr>
          <w:rFonts w:ascii="Times New Roman" w:hAnsi="Times New Roman"/>
          <w:sz w:val="28"/>
          <w:szCs w:val="28"/>
          <w:lang w:val="en-US"/>
        </w:rPr>
        <w:t>VII</w:t>
      </w:r>
      <w:r w:rsidRPr="00322D6E">
        <w:rPr>
          <w:rFonts w:ascii="Times New Roman" w:hAnsi="Times New Roman"/>
          <w:sz w:val="28"/>
          <w:szCs w:val="28"/>
          <w:lang w:val="be-BY"/>
        </w:rPr>
        <w:t xml:space="preserve"> </w:t>
      </w:r>
      <w:r>
        <w:rPr>
          <w:rFonts w:ascii="Times New Roman" w:hAnsi="Times New Roman"/>
          <w:sz w:val="28"/>
          <w:szCs w:val="28"/>
          <w:lang w:val="be-BY"/>
        </w:rPr>
        <w:t>ст. У далейшым моцны ўплыў на ідэалогію, асабліва вігаў, аказалі ідэі Асветніцтва. Само Асветніцтва Т. Л. Лабуціна зноў жа разглядае ў значнай ступені як вынік рэвалюцыі сярэдзіны Х</w:t>
      </w:r>
      <w:r>
        <w:rPr>
          <w:rFonts w:ascii="Times New Roman" w:hAnsi="Times New Roman"/>
          <w:sz w:val="28"/>
          <w:szCs w:val="28"/>
          <w:lang w:val="en-US"/>
        </w:rPr>
        <w:t>VII</w:t>
      </w:r>
      <w:r w:rsidRPr="00322D6E">
        <w:rPr>
          <w:rFonts w:ascii="Times New Roman" w:hAnsi="Times New Roman"/>
          <w:sz w:val="28"/>
          <w:szCs w:val="28"/>
          <w:lang w:val="be-BY"/>
        </w:rPr>
        <w:t xml:space="preserve"> </w:t>
      </w:r>
      <w:r>
        <w:rPr>
          <w:rFonts w:ascii="Times New Roman" w:hAnsi="Times New Roman"/>
          <w:sz w:val="28"/>
          <w:szCs w:val="28"/>
          <w:lang w:val="be-BY"/>
        </w:rPr>
        <w:t>ст. Яна паказвае, што ў Англіі да канца Х</w:t>
      </w:r>
      <w:r>
        <w:rPr>
          <w:rFonts w:ascii="Times New Roman" w:hAnsi="Times New Roman"/>
          <w:sz w:val="28"/>
          <w:szCs w:val="28"/>
          <w:lang w:val="en-US"/>
        </w:rPr>
        <w:t>VII</w:t>
      </w:r>
      <w:r w:rsidRPr="00322D6E">
        <w:rPr>
          <w:rFonts w:ascii="Times New Roman" w:hAnsi="Times New Roman"/>
          <w:sz w:val="28"/>
          <w:szCs w:val="28"/>
          <w:lang w:val="be-BY"/>
        </w:rPr>
        <w:t xml:space="preserve"> </w:t>
      </w:r>
      <w:r>
        <w:rPr>
          <w:rFonts w:ascii="Times New Roman" w:hAnsi="Times New Roman"/>
          <w:sz w:val="28"/>
          <w:szCs w:val="28"/>
          <w:lang w:val="be-BY"/>
        </w:rPr>
        <w:t>ст. многія ідэі Асветніцтва – дагаварны характар улады, сістэма падзелу ўлад, грамадзянскія правы і свабоды – ужо былі ажыццёўлены на практыцы. Англійскае Асветніцтва рашуча выступіла супраць права сацыяльных нізоў са зброяй у руках выступаць супраць улады. Аўтар робіць выснову, што яно стала ідэалагічнай асновай для ліберальнай дэмакратыі.</w:t>
      </w:r>
    </w:p>
    <w:p w:rsidR="00DF38FE" w:rsidRPr="00D84CDC" w:rsidRDefault="00DF38FE" w:rsidP="001816C3">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Сярод праблем сучаснай гісторыі Вялікабрытаніі павышаную цікавасць постсавецкіх гісторыкаў выклікае тэтчарызм. </w:t>
      </w:r>
      <w:r w:rsidRPr="00C362A7">
        <w:rPr>
          <w:rFonts w:ascii="Times New Roman" w:hAnsi="Times New Roman"/>
          <w:b/>
          <w:sz w:val="28"/>
          <w:szCs w:val="28"/>
          <w:lang w:val="be-BY"/>
        </w:rPr>
        <w:t xml:space="preserve">Сяргей Пятровіч Перагудаў </w:t>
      </w:r>
      <w:r>
        <w:rPr>
          <w:rFonts w:ascii="Times New Roman" w:hAnsi="Times New Roman"/>
          <w:sz w:val="28"/>
          <w:szCs w:val="28"/>
          <w:lang w:val="be-BY"/>
        </w:rPr>
        <w:t>у манаграфіі «</w:t>
      </w:r>
      <w:r w:rsidRPr="001816C3">
        <w:rPr>
          <w:rFonts w:ascii="Times New Roman" w:hAnsi="Times New Roman"/>
          <w:sz w:val="28"/>
          <w:szCs w:val="28"/>
          <w:lang w:val="be-BY"/>
        </w:rPr>
        <w:t>Тэтч</w:t>
      </w:r>
      <w:r>
        <w:rPr>
          <w:rFonts w:ascii="Times New Roman" w:hAnsi="Times New Roman"/>
          <w:sz w:val="28"/>
          <w:szCs w:val="28"/>
          <w:lang w:val="be-BY"/>
        </w:rPr>
        <w:t>а</w:t>
      </w:r>
      <w:r w:rsidRPr="001816C3">
        <w:rPr>
          <w:rFonts w:ascii="Times New Roman" w:hAnsi="Times New Roman"/>
          <w:sz w:val="28"/>
          <w:szCs w:val="28"/>
          <w:lang w:val="be-BY"/>
        </w:rPr>
        <w:t xml:space="preserve">р </w:t>
      </w:r>
      <w:r>
        <w:rPr>
          <w:rFonts w:ascii="Times New Roman" w:hAnsi="Times New Roman"/>
          <w:sz w:val="28"/>
          <w:szCs w:val="28"/>
          <w:lang w:val="be-BY"/>
        </w:rPr>
        <w:t>і</w:t>
      </w:r>
      <w:r w:rsidRPr="001816C3">
        <w:rPr>
          <w:rFonts w:ascii="Times New Roman" w:hAnsi="Times New Roman"/>
          <w:sz w:val="28"/>
          <w:szCs w:val="28"/>
          <w:lang w:val="be-BY"/>
        </w:rPr>
        <w:t xml:space="preserve"> тэтч</w:t>
      </w:r>
      <w:r>
        <w:rPr>
          <w:rFonts w:ascii="Times New Roman" w:hAnsi="Times New Roman"/>
          <w:sz w:val="28"/>
          <w:szCs w:val="28"/>
          <w:lang w:val="be-BY"/>
        </w:rPr>
        <w:t>а</w:t>
      </w:r>
      <w:r w:rsidRPr="001816C3">
        <w:rPr>
          <w:rFonts w:ascii="Times New Roman" w:hAnsi="Times New Roman"/>
          <w:sz w:val="28"/>
          <w:szCs w:val="28"/>
          <w:lang w:val="be-BY"/>
        </w:rPr>
        <w:t>р</w:t>
      </w:r>
      <w:r>
        <w:rPr>
          <w:rFonts w:ascii="Times New Roman" w:hAnsi="Times New Roman"/>
          <w:sz w:val="28"/>
          <w:szCs w:val="28"/>
          <w:lang w:val="be-BY"/>
        </w:rPr>
        <w:t>ы</w:t>
      </w:r>
      <w:r w:rsidRPr="001816C3">
        <w:rPr>
          <w:rFonts w:ascii="Times New Roman" w:hAnsi="Times New Roman"/>
          <w:sz w:val="28"/>
          <w:szCs w:val="28"/>
          <w:lang w:val="be-BY"/>
        </w:rPr>
        <w:t>зм</w:t>
      </w:r>
      <w:r>
        <w:rPr>
          <w:rFonts w:ascii="Times New Roman" w:hAnsi="Times New Roman"/>
          <w:sz w:val="28"/>
          <w:szCs w:val="28"/>
          <w:lang w:val="be-BY"/>
        </w:rPr>
        <w:t>» і «</w:t>
      </w:r>
      <w:r w:rsidRPr="00C362A7">
        <w:rPr>
          <w:rFonts w:ascii="Times New Roman" w:hAnsi="Times New Roman"/>
          <w:sz w:val="28"/>
          <w:szCs w:val="28"/>
          <w:lang w:val="be-BY"/>
        </w:rPr>
        <w:t xml:space="preserve">Самая </w:t>
      </w:r>
      <w:r>
        <w:rPr>
          <w:rFonts w:ascii="Times New Roman" w:hAnsi="Times New Roman"/>
          <w:sz w:val="28"/>
          <w:szCs w:val="28"/>
          <w:lang w:val="be-BY"/>
        </w:rPr>
        <w:t>ўплывовая жанчына</w:t>
      </w:r>
      <w:r w:rsidRPr="00C362A7">
        <w:rPr>
          <w:rFonts w:ascii="Times New Roman" w:hAnsi="Times New Roman"/>
          <w:sz w:val="28"/>
          <w:szCs w:val="28"/>
          <w:lang w:val="be-BY"/>
        </w:rPr>
        <w:t xml:space="preserve">. </w:t>
      </w:r>
      <w:r>
        <w:rPr>
          <w:rFonts w:ascii="Times New Roman" w:hAnsi="Times New Roman"/>
          <w:sz w:val="28"/>
          <w:szCs w:val="28"/>
          <w:lang w:val="be-BY"/>
        </w:rPr>
        <w:t>«</w:t>
      </w:r>
      <w:r w:rsidRPr="00C362A7">
        <w:rPr>
          <w:rFonts w:ascii="Times New Roman" w:hAnsi="Times New Roman"/>
          <w:sz w:val="28"/>
          <w:szCs w:val="28"/>
          <w:lang w:val="be-BY"/>
        </w:rPr>
        <w:t>Ж</w:t>
      </w:r>
      <w:r>
        <w:rPr>
          <w:rFonts w:ascii="Times New Roman" w:hAnsi="Times New Roman"/>
          <w:sz w:val="28"/>
          <w:szCs w:val="28"/>
          <w:lang w:val="be-BY"/>
        </w:rPr>
        <w:t>а</w:t>
      </w:r>
      <w:r w:rsidRPr="00C362A7">
        <w:rPr>
          <w:rFonts w:ascii="Times New Roman" w:hAnsi="Times New Roman"/>
          <w:sz w:val="28"/>
          <w:szCs w:val="28"/>
          <w:lang w:val="be-BY"/>
        </w:rPr>
        <w:t>лезная лед</w:t>
      </w:r>
      <w:r>
        <w:rPr>
          <w:rFonts w:ascii="Times New Roman" w:hAnsi="Times New Roman"/>
          <w:sz w:val="28"/>
          <w:szCs w:val="28"/>
          <w:lang w:val="be-BY"/>
        </w:rPr>
        <w:t>зі» Маргарэ</w:t>
      </w:r>
      <w:r w:rsidRPr="00C362A7">
        <w:rPr>
          <w:rFonts w:ascii="Times New Roman" w:hAnsi="Times New Roman"/>
          <w:sz w:val="28"/>
          <w:szCs w:val="28"/>
          <w:lang w:val="be-BY"/>
        </w:rPr>
        <w:t>т Тэтч</w:t>
      </w:r>
      <w:r>
        <w:rPr>
          <w:rFonts w:ascii="Times New Roman" w:hAnsi="Times New Roman"/>
          <w:sz w:val="28"/>
          <w:szCs w:val="28"/>
          <w:lang w:val="be-BY"/>
        </w:rPr>
        <w:t>а</w:t>
      </w:r>
      <w:r w:rsidRPr="00C362A7">
        <w:rPr>
          <w:rFonts w:ascii="Times New Roman" w:hAnsi="Times New Roman"/>
          <w:sz w:val="28"/>
          <w:szCs w:val="28"/>
          <w:lang w:val="be-BY"/>
        </w:rPr>
        <w:t>р</w:t>
      </w:r>
      <w:r>
        <w:rPr>
          <w:rFonts w:ascii="Times New Roman" w:hAnsi="Times New Roman"/>
          <w:sz w:val="28"/>
          <w:szCs w:val="28"/>
          <w:lang w:val="be-BY"/>
        </w:rPr>
        <w:t>»</w:t>
      </w:r>
      <w:r w:rsidRPr="001816C3">
        <w:rPr>
          <w:rFonts w:ascii="Times New Roman" w:hAnsi="Times New Roman"/>
          <w:sz w:val="28"/>
          <w:szCs w:val="28"/>
          <w:lang w:val="be-BY"/>
        </w:rPr>
        <w:t xml:space="preserve"> </w:t>
      </w:r>
      <w:r>
        <w:rPr>
          <w:rFonts w:ascii="Times New Roman" w:hAnsi="Times New Roman"/>
          <w:sz w:val="28"/>
          <w:szCs w:val="28"/>
          <w:lang w:val="be-BY"/>
        </w:rPr>
        <w:t>аналізуе асноўныя рысы і асаблівасці брытанскай версіі неакансерватызму. Ён разглядае тыя змены, якія ажыццявіў кабінет М. Тэтчар у грамадска-палітычным жыцці і сістэме палітычнай ўлады ў Вялікабрытаніі. З сярэдзіны 1970-х гадоў кансерватыўная партыя адышла ад падтрымкі дзяржавы ўсеагульнага дабрабыту. Яна праводзіць курс на зніжэнне кошту рабочай сілы і скарачэнне выдадкаў на сацыяльную абарону. С. П. </w:t>
      </w:r>
      <w:r w:rsidRPr="00C362A7">
        <w:rPr>
          <w:rFonts w:ascii="Times New Roman" w:hAnsi="Times New Roman"/>
          <w:sz w:val="28"/>
          <w:szCs w:val="28"/>
          <w:lang w:val="be-BY"/>
        </w:rPr>
        <w:t>Пер</w:t>
      </w:r>
      <w:r>
        <w:rPr>
          <w:rFonts w:ascii="Times New Roman" w:hAnsi="Times New Roman"/>
          <w:sz w:val="28"/>
          <w:szCs w:val="28"/>
          <w:lang w:val="be-BY"/>
        </w:rPr>
        <w:t>а</w:t>
      </w:r>
      <w:r w:rsidRPr="00C362A7">
        <w:rPr>
          <w:rFonts w:ascii="Times New Roman" w:hAnsi="Times New Roman"/>
          <w:sz w:val="28"/>
          <w:szCs w:val="28"/>
          <w:lang w:val="be-BY"/>
        </w:rPr>
        <w:t>гуда</w:t>
      </w:r>
      <w:r>
        <w:rPr>
          <w:rFonts w:ascii="Times New Roman" w:hAnsi="Times New Roman"/>
          <w:sz w:val="28"/>
          <w:szCs w:val="28"/>
          <w:lang w:val="be-BY"/>
        </w:rPr>
        <w:t>ў у цэлым станоўча ацэньвае ролю М.</w:t>
      </w:r>
      <w:r w:rsidRPr="00BF2F97">
        <w:rPr>
          <w:rFonts w:ascii="Times New Roman" w:hAnsi="Times New Roman"/>
          <w:sz w:val="28"/>
          <w:szCs w:val="28"/>
          <w:lang w:val="be-BY"/>
        </w:rPr>
        <w:t xml:space="preserve"> Тэтч</w:t>
      </w:r>
      <w:r>
        <w:rPr>
          <w:rFonts w:ascii="Times New Roman" w:hAnsi="Times New Roman"/>
          <w:sz w:val="28"/>
          <w:szCs w:val="28"/>
          <w:lang w:val="be-BY"/>
        </w:rPr>
        <w:t>а</w:t>
      </w:r>
      <w:r w:rsidRPr="00BF2F97">
        <w:rPr>
          <w:rFonts w:ascii="Times New Roman" w:hAnsi="Times New Roman"/>
          <w:sz w:val="28"/>
          <w:szCs w:val="28"/>
          <w:lang w:val="be-BY"/>
        </w:rPr>
        <w:t xml:space="preserve">р </w:t>
      </w:r>
      <w:r>
        <w:rPr>
          <w:rFonts w:ascii="Times New Roman" w:hAnsi="Times New Roman"/>
          <w:sz w:val="28"/>
          <w:szCs w:val="28"/>
          <w:lang w:val="be-BY"/>
        </w:rPr>
        <w:t>у вырашэнні ўнутранных праблем</w:t>
      </w:r>
      <w:r w:rsidRPr="00BF2F97">
        <w:rPr>
          <w:rFonts w:ascii="Times New Roman" w:hAnsi="Times New Roman"/>
          <w:sz w:val="28"/>
          <w:szCs w:val="28"/>
          <w:lang w:val="be-BY"/>
        </w:rPr>
        <w:t xml:space="preserve"> </w:t>
      </w:r>
      <w:r>
        <w:rPr>
          <w:rFonts w:ascii="Times New Roman" w:hAnsi="Times New Roman"/>
          <w:sz w:val="28"/>
          <w:szCs w:val="28"/>
          <w:lang w:val="be-BY"/>
        </w:rPr>
        <w:t>Вялікабрытаніі</w:t>
      </w:r>
      <w:r w:rsidRPr="00BF2F97">
        <w:rPr>
          <w:rFonts w:ascii="Times New Roman" w:hAnsi="Times New Roman"/>
          <w:sz w:val="28"/>
          <w:szCs w:val="28"/>
          <w:lang w:val="be-BY"/>
        </w:rPr>
        <w:t xml:space="preserve">. </w:t>
      </w:r>
      <w:r>
        <w:rPr>
          <w:rFonts w:ascii="Times New Roman" w:hAnsi="Times New Roman"/>
          <w:sz w:val="28"/>
          <w:szCs w:val="28"/>
          <w:lang w:val="be-BY"/>
        </w:rPr>
        <w:t xml:space="preserve">Аднак рэалізацыя неакансерватыўнай палітыкі </w:t>
      </w:r>
      <w:r w:rsidRPr="00BF2F97">
        <w:rPr>
          <w:rFonts w:ascii="Times New Roman" w:hAnsi="Times New Roman"/>
          <w:sz w:val="28"/>
          <w:szCs w:val="28"/>
          <w:lang w:val="be-BY"/>
        </w:rPr>
        <w:t>М</w:t>
      </w:r>
      <w:r>
        <w:rPr>
          <w:rFonts w:ascii="Times New Roman" w:hAnsi="Times New Roman"/>
          <w:sz w:val="28"/>
          <w:szCs w:val="28"/>
          <w:lang w:val="be-BY"/>
        </w:rPr>
        <w:t>.</w:t>
      </w:r>
      <w:r w:rsidRPr="00BF2F97">
        <w:rPr>
          <w:rFonts w:ascii="Times New Roman" w:hAnsi="Times New Roman"/>
          <w:sz w:val="28"/>
          <w:szCs w:val="28"/>
          <w:lang w:val="be-BY"/>
        </w:rPr>
        <w:t xml:space="preserve"> Тэтч</w:t>
      </w:r>
      <w:r>
        <w:rPr>
          <w:rFonts w:ascii="Times New Roman" w:hAnsi="Times New Roman"/>
          <w:sz w:val="28"/>
          <w:szCs w:val="28"/>
          <w:lang w:val="be-BY"/>
        </w:rPr>
        <w:t>а</w:t>
      </w:r>
      <w:r w:rsidRPr="00BF2F97">
        <w:rPr>
          <w:rFonts w:ascii="Times New Roman" w:hAnsi="Times New Roman"/>
          <w:sz w:val="28"/>
          <w:szCs w:val="28"/>
          <w:lang w:val="be-BY"/>
        </w:rPr>
        <w:t>р</w:t>
      </w:r>
      <w:r>
        <w:rPr>
          <w:rFonts w:ascii="Times New Roman" w:hAnsi="Times New Roman"/>
          <w:sz w:val="28"/>
          <w:szCs w:val="28"/>
          <w:lang w:val="be-BY"/>
        </w:rPr>
        <w:t xml:space="preserve"> выклікала і сур’ёзнае назадавальненне ў грамадстве, якое затым прывяло да крызісу тэтчарызму і адстаўкі М. Тэтчар.</w:t>
      </w:r>
      <w:r w:rsidRPr="00D84CDC">
        <w:rPr>
          <w:rFonts w:ascii="Times New Roman" w:hAnsi="Times New Roman"/>
          <w:sz w:val="28"/>
          <w:szCs w:val="28"/>
          <w:lang w:val="be-BY"/>
        </w:rPr>
        <w:t xml:space="preserve"> </w:t>
      </w:r>
    </w:p>
    <w:p w:rsidR="00DF38FE" w:rsidRDefault="00DF38FE" w:rsidP="001816C3">
      <w:pPr>
        <w:spacing w:after="0" w:line="240" w:lineRule="auto"/>
        <w:ind w:firstLine="709"/>
        <w:jc w:val="both"/>
        <w:rPr>
          <w:rFonts w:ascii="Times New Roman" w:hAnsi="Times New Roman"/>
          <w:sz w:val="28"/>
          <w:szCs w:val="28"/>
          <w:lang w:val="be-BY"/>
        </w:rPr>
      </w:pPr>
      <w:r w:rsidRPr="00D84CDC">
        <w:rPr>
          <w:rFonts w:ascii="Times New Roman" w:hAnsi="Times New Roman"/>
          <w:b/>
          <w:sz w:val="28"/>
          <w:szCs w:val="28"/>
          <w:lang w:val="be-BY"/>
        </w:rPr>
        <w:t>В</w:t>
      </w:r>
      <w:r w:rsidRPr="00921464">
        <w:rPr>
          <w:rFonts w:ascii="Times New Roman" w:hAnsi="Times New Roman"/>
          <w:b/>
          <w:sz w:val="28"/>
          <w:szCs w:val="28"/>
          <w:lang w:val="be-BY"/>
        </w:rPr>
        <w:t xml:space="preserve">іктар Іванавіч </w:t>
      </w:r>
      <w:r w:rsidRPr="00D84CDC">
        <w:rPr>
          <w:rFonts w:ascii="Times New Roman" w:hAnsi="Times New Roman"/>
          <w:b/>
          <w:sz w:val="28"/>
          <w:szCs w:val="28"/>
          <w:lang w:val="be-BY"/>
        </w:rPr>
        <w:t>П</w:t>
      </w:r>
      <w:r w:rsidRPr="00921464">
        <w:rPr>
          <w:rFonts w:ascii="Times New Roman" w:hAnsi="Times New Roman"/>
          <w:b/>
          <w:sz w:val="28"/>
          <w:szCs w:val="28"/>
          <w:lang w:val="be-BY"/>
        </w:rPr>
        <w:t>а</w:t>
      </w:r>
      <w:r w:rsidRPr="00D84CDC">
        <w:rPr>
          <w:rFonts w:ascii="Times New Roman" w:hAnsi="Times New Roman"/>
          <w:b/>
          <w:sz w:val="28"/>
          <w:szCs w:val="28"/>
          <w:lang w:val="be-BY"/>
        </w:rPr>
        <w:t>по</w:t>
      </w:r>
      <w:r w:rsidRPr="00921464">
        <w:rPr>
          <w:rFonts w:ascii="Times New Roman" w:hAnsi="Times New Roman"/>
          <w:b/>
          <w:sz w:val="28"/>
          <w:szCs w:val="28"/>
          <w:lang w:val="be-BY"/>
        </w:rPr>
        <w:t>ў</w:t>
      </w:r>
      <w:r>
        <w:rPr>
          <w:rFonts w:ascii="Times New Roman" w:hAnsi="Times New Roman"/>
          <w:sz w:val="28"/>
          <w:szCs w:val="28"/>
          <w:lang w:val="be-BY"/>
        </w:rPr>
        <w:t xml:space="preserve"> у сваіх даследаваннях спыняецца перш за ўсё на неардынарнасці асобы М. Тэтчар. Адзначае яе мэтанакіраванасць, цвёрдасць у прыняцці рашэнняў і іх ажыццяўленні на практыцы. Адзначаючы аўтарытарны стыль кіраўніцтва М. Тэтчар, ён указвае на яе добраахвотную адстаўку ва ўмовах, калі яна адчула неабходнасць прыходу да кіраўніцтва кансерватыўнай партыяй новых людзей</w:t>
      </w:r>
      <w:r w:rsidRPr="00921464">
        <w:rPr>
          <w:rFonts w:ascii="Times New Roman" w:hAnsi="Times New Roman"/>
          <w:sz w:val="28"/>
          <w:szCs w:val="28"/>
          <w:lang w:val="be-BY"/>
        </w:rPr>
        <w:t>.</w:t>
      </w:r>
      <w:r>
        <w:rPr>
          <w:rFonts w:ascii="Times New Roman" w:hAnsi="Times New Roman"/>
          <w:sz w:val="28"/>
          <w:szCs w:val="28"/>
          <w:lang w:val="be-BY"/>
        </w:rPr>
        <w:t xml:space="preserve"> </w:t>
      </w:r>
    </w:p>
    <w:p w:rsidR="00DF38FE" w:rsidRPr="00921464" w:rsidRDefault="00DF38FE" w:rsidP="001816C3">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Пытанні знешняй палітыкі М. Тэтчар знайшлі асвятленне ў работах </w:t>
      </w:r>
      <w:r w:rsidRPr="00D10752">
        <w:rPr>
          <w:rFonts w:ascii="Times New Roman" w:hAnsi="Times New Roman"/>
          <w:b/>
          <w:sz w:val="28"/>
          <w:szCs w:val="28"/>
          <w:lang w:val="be-BY"/>
        </w:rPr>
        <w:t>Наталлі Кірылаўны Капітонавай</w:t>
      </w:r>
      <w:r>
        <w:rPr>
          <w:rFonts w:ascii="Times New Roman" w:hAnsi="Times New Roman"/>
          <w:sz w:val="28"/>
          <w:szCs w:val="28"/>
          <w:lang w:val="be-BY"/>
        </w:rPr>
        <w:t>.</w:t>
      </w:r>
      <w:r w:rsidRPr="00921464">
        <w:rPr>
          <w:rFonts w:ascii="Times New Roman" w:hAnsi="Times New Roman"/>
          <w:sz w:val="28"/>
          <w:szCs w:val="28"/>
          <w:lang w:val="be-BY"/>
        </w:rPr>
        <w:t xml:space="preserve"> </w:t>
      </w:r>
      <w:r>
        <w:rPr>
          <w:rFonts w:ascii="Times New Roman" w:hAnsi="Times New Roman"/>
          <w:sz w:val="28"/>
          <w:szCs w:val="28"/>
          <w:lang w:val="be-BY"/>
        </w:rPr>
        <w:t xml:space="preserve">Яна разглядае Фалклендскую вайну як удалую спробу спыніць упадак ролі Вялікабрытаніі на міжнароднай арэне. На працягу 1980-х гадоў М. Тэтчар удалося дабіцца павышэння ролі Вялікабрытаніі сярод вядучых дзяржаў свету. Для аднаўлення ранейшай ролі Вялікабрытаніі на міжнароднай арэне М. Тэтчар праводзіла актыўную палітыку ў рамках Еўрапейскай супольнасці, падтрымлівала выключныя адносіны з ЗША. Пры гэтым Вялікабрытанія праводзіла палітыку выбарнага ўдзелу ў еўрапейскіх інтэграцыйных працэсах. М. Тэтчар гібка рэагавала на перамены, якія адбыліся ў СССР ва ўмовах перабудовы і актыўна ўключылася ў працэс разрадкі міжнароднай напружанасці. </w:t>
      </w:r>
    </w:p>
    <w:p w:rsidR="00DF38FE" w:rsidRPr="00225143" w:rsidRDefault="00DF38FE" w:rsidP="004B04AD">
      <w:pPr>
        <w:spacing w:after="0" w:line="240" w:lineRule="auto"/>
        <w:ind w:firstLine="709"/>
        <w:jc w:val="both"/>
        <w:rPr>
          <w:rFonts w:ascii="Times New Roman" w:hAnsi="Times New Roman"/>
          <w:sz w:val="28"/>
          <w:szCs w:val="28"/>
          <w:lang w:val="be-BY"/>
        </w:rPr>
      </w:pPr>
      <w:r w:rsidRPr="00993318">
        <w:rPr>
          <w:rFonts w:ascii="Times New Roman" w:hAnsi="Times New Roman"/>
          <w:b/>
          <w:sz w:val="28"/>
          <w:szCs w:val="28"/>
          <w:lang w:val="be-BY"/>
        </w:rPr>
        <w:t>5</w:t>
      </w:r>
      <w:r w:rsidRPr="00993318">
        <w:rPr>
          <w:rFonts w:ascii="Times New Roman" w:hAnsi="Times New Roman"/>
          <w:sz w:val="28"/>
          <w:szCs w:val="28"/>
          <w:lang w:val="be-BY"/>
        </w:rPr>
        <w:t>. Міжнародныя адносіны</w:t>
      </w:r>
      <w:r>
        <w:rPr>
          <w:rFonts w:ascii="Times New Roman" w:hAnsi="Times New Roman"/>
          <w:sz w:val="28"/>
          <w:szCs w:val="28"/>
          <w:lang w:val="be-BY"/>
        </w:rPr>
        <w:t xml:space="preserve"> на пачатку новага часу знайшлі грунтоўнае адлюстраванне ў р</w:t>
      </w:r>
      <w:r w:rsidRPr="00993318">
        <w:rPr>
          <w:rFonts w:ascii="Times New Roman" w:hAnsi="Times New Roman"/>
          <w:sz w:val="28"/>
          <w:szCs w:val="28"/>
          <w:lang w:val="be-BY"/>
        </w:rPr>
        <w:t>абот</w:t>
      </w:r>
      <w:r>
        <w:rPr>
          <w:rFonts w:ascii="Times New Roman" w:hAnsi="Times New Roman"/>
          <w:sz w:val="28"/>
          <w:szCs w:val="28"/>
          <w:lang w:val="be-BY"/>
        </w:rPr>
        <w:t>ах</w:t>
      </w:r>
      <w:r w:rsidRPr="00993318">
        <w:rPr>
          <w:rFonts w:ascii="Times New Roman" w:hAnsi="Times New Roman"/>
          <w:sz w:val="28"/>
          <w:szCs w:val="28"/>
          <w:lang w:val="be-BY"/>
        </w:rPr>
        <w:t xml:space="preserve"> </w:t>
      </w:r>
      <w:r w:rsidRPr="00993318">
        <w:rPr>
          <w:rFonts w:ascii="Times New Roman" w:hAnsi="Times New Roman"/>
          <w:b/>
          <w:sz w:val="28"/>
          <w:szCs w:val="28"/>
          <w:lang w:val="be-BY"/>
        </w:rPr>
        <w:t>Юрыя Яўгенавіча Івоніна</w:t>
      </w:r>
      <w:r w:rsidRPr="00993318">
        <w:rPr>
          <w:rFonts w:ascii="Times New Roman" w:hAnsi="Times New Roman"/>
          <w:sz w:val="28"/>
          <w:szCs w:val="28"/>
          <w:lang w:val="be-BY"/>
        </w:rPr>
        <w:t xml:space="preserve">. </w:t>
      </w:r>
      <w:r>
        <w:rPr>
          <w:rFonts w:ascii="Times New Roman" w:hAnsi="Times New Roman"/>
          <w:sz w:val="28"/>
          <w:szCs w:val="28"/>
          <w:lang w:val="be-BY"/>
        </w:rPr>
        <w:t>Ён адзначае, што</w:t>
      </w:r>
      <w:r w:rsidRPr="00993318">
        <w:rPr>
          <w:rFonts w:ascii="Times New Roman" w:hAnsi="Times New Roman"/>
          <w:sz w:val="28"/>
          <w:szCs w:val="28"/>
          <w:lang w:val="be-BY"/>
        </w:rPr>
        <w:t xml:space="preserve"> </w:t>
      </w:r>
      <w:r>
        <w:rPr>
          <w:rFonts w:ascii="Times New Roman" w:hAnsi="Times New Roman"/>
          <w:sz w:val="28"/>
          <w:szCs w:val="28"/>
          <w:lang w:val="be-BY"/>
        </w:rPr>
        <w:t xml:space="preserve">з пачаткам новага часу назіраецца тэндэнцыя перарастання лакальных ваенных канфліктаў у войны еўрапейскага </w:t>
      </w:r>
      <w:r w:rsidRPr="00993318">
        <w:rPr>
          <w:rFonts w:ascii="Times New Roman" w:hAnsi="Times New Roman"/>
          <w:sz w:val="28"/>
          <w:szCs w:val="28"/>
          <w:lang w:val="be-BY"/>
        </w:rPr>
        <w:t>масштаб</w:t>
      </w:r>
      <w:r>
        <w:rPr>
          <w:rFonts w:ascii="Times New Roman" w:hAnsi="Times New Roman"/>
          <w:sz w:val="28"/>
          <w:szCs w:val="28"/>
          <w:lang w:val="be-BY"/>
        </w:rPr>
        <w:t>у</w:t>
      </w:r>
      <w:r w:rsidRPr="00993318">
        <w:rPr>
          <w:rFonts w:ascii="Times New Roman" w:hAnsi="Times New Roman"/>
          <w:sz w:val="28"/>
          <w:szCs w:val="28"/>
          <w:lang w:val="be-BY"/>
        </w:rPr>
        <w:t xml:space="preserve">. </w:t>
      </w:r>
      <w:r>
        <w:rPr>
          <w:rFonts w:ascii="Times New Roman" w:hAnsi="Times New Roman"/>
          <w:sz w:val="28"/>
          <w:szCs w:val="28"/>
          <w:lang w:val="be-BY"/>
        </w:rPr>
        <w:t>У</w:t>
      </w:r>
      <w:r w:rsidRPr="00993318">
        <w:rPr>
          <w:rFonts w:ascii="Times New Roman" w:hAnsi="Times New Roman"/>
          <w:sz w:val="28"/>
          <w:szCs w:val="28"/>
          <w:lang w:val="be-BY"/>
        </w:rPr>
        <w:t xml:space="preserve"> </w:t>
      </w:r>
      <w:r>
        <w:rPr>
          <w:rFonts w:ascii="Times New Roman" w:hAnsi="Times New Roman"/>
          <w:sz w:val="28"/>
          <w:szCs w:val="28"/>
          <w:lang w:val="be-BY"/>
        </w:rPr>
        <w:t xml:space="preserve">той жа час абазначылася барацьба дзвюх </w:t>
      </w:r>
      <w:r w:rsidRPr="00993318">
        <w:rPr>
          <w:rFonts w:ascii="Times New Roman" w:hAnsi="Times New Roman"/>
          <w:sz w:val="28"/>
          <w:szCs w:val="28"/>
          <w:lang w:val="be-BY"/>
        </w:rPr>
        <w:t>т</w:t>
      </w:r>
      <w:r>
        <w:rPr>
          <w:rFonts w:ascii="Times New Roman" w:hAnsi="Times New Roman"/>
          <w:sz w:val="28"/>
          <w:szCs w:val="28"/>
          <w:lang w:val="be-BY"/>
        </w:rPr>
        <w:t>э</w:t>
      </w:r>
      <w:r w:rsidRPr="00993318">
        <w:rPr>
          <w:rFonts w:ascii="Times New Roman" w:hAnsi="Times New Roman"/>
          <w:sz w:val="28"/>
          <w:szCs w:val="28"/>
          <w:lang w:val="be-BY"/>
        </w:rPr>
        <w:t>нд</w:t>
      </w:r>
      <w:r>
        <w:rPr>
          <w:rFonts w:ascii="Times New Roman" w:hAnsi="Times New Roman"/>
          <w:sz w:val="28"/>
          <w:szCs w:val="28"/>
          <w:lang w:val="be-BY"/>
        </w:rPr>
        <w:t>э</w:t>
      </w:r>
      <w:r w:rsidRPr="00993318">
        <w:rPr>
          <w:rFonts w:ascii="Times New Roman" w:hAnsi="Times New Roman"/>
          <w:sz w:val="28"/>
          <w:szCs w:val="28"/>
          <w:lang w:val="be-BY"/>
        </w:rPr>
        <w:t>нц</w:t>
      </w:r>
      <w:r>
        <w:rPr>
          <w:rFonts w:ascii="Times New Roman" w:hAnsi="Times New Roman"/>
          <w:sz w:val="28"/>
          <w:szCs w:val="28"/>
          <w:lang w:val="be-BY"/>
        </w:rPr>
        <w:t>ы</w:t>
      </w:r>
      <w:r w:rsidRPr="00993318">
        <w:rPr>
          <w:rFonts w:ascii="Times New Roman" w:hAnsi="Times New Roman"/>
          <w:sz w:val="28"/>
          <w:szCs w:val="28"/>
          <w:lang w:val="be-BY"/>
        </w:rPr>
        <w:t xml:space="preserve">й </w:t>
      </w:r>
      <w:r>
        <w:rPr>
          <w:rFonts w:ascii="Times New Roman" w:hAnsi="Times New Roman"/>
          <w:sz w:val="28"/>
          <w:szCs w:val="28"/>
          <w:lang w:val="be-BY"/>
        </w:rPr>
        <w:t>у міжнародных адносінах</w:t>
      </w:r>
      <w:r w:rsidRPr="00993318">
        <w:rPr>
          <w:rFonts w:ascii="Times New Roman" w:hAnsi="Times New Roman"/>
          <w:sz w:val="28"/>
          <w:szCs w:val="28"/>
          <w:lang w:val="be-BY"/>
        </w:rPr>
        <w:t xml:space="preserve">: </w:t>
      </w:r>
      <w:r>
        <w:rPr>
          <w:rFonts w:ascii="Times New Roman" w:hAnsi="Times New Roman"/>
          <w:sz w:val="28"/>
          <w:szCs w:val="28"/>
          <w:lang w:val="be-BY"/>
        </w:rPr>
        <w:t>фарміраванне буйных цэнтралізаваных нацыянальных дзяржаў і імкненне захаваць адзінства хрысціянскай Еўропы</w:t>
      </w:r>
      <w:r w:rsidRPr="00993318">
        <w:rPr>
          <w:rFonts w:ascii="Times New Roman" w:hAnsi="Times New Roman"/>
          <w:sz w:val="28"/>
          <w:szCs w:val="28"/>
          <w:lang w:val="be-BY"/>
        </w:rPr>
        <w:t xml:space="preserve"> </w:t>
      </w:r>
      <w:r>
        <w:rPr>
          <w:rFonts w:ascii="Times New Roman" w:hAnsi="Times New Roman"/>
          <w:sz w:val="28"/>
          <w:szCs w:val="28"/>
          <w:lang w:val="be-BY"/>
        </w:rPr>
        <w:t>ў форме наднацыянальнай універсальнай манархіі</w:t>
      </w:r>
      <w:r w:rsidRPr="00993318">
        <w:rPr>
          <w:rFonts w:ascii="Times New Roman" w:hAnsi="Times New Roman"/>
          <w:sz w:val="28"/>
          <w:szCs w:val="28"/>
          <w:lang w:val="be-BY"/>
        </w:rPr>
        <w:t xml:space="preserve"> Габсбург</w:t>
      </w:r>
      <w:r>
        <w:rPr>
          <w:rFonts w:ascii="Times New Roman" w:hAnsi="Times New Roman"/>
          <w:sz w:val="28"/>
          <w:szCs w:val="28"/>
          <w:lang w:val="be-BY"/>
        </w:rPr>
        <w:t>аў</w:t>
      </w:r>
      <w:r w:rsidRPr="00993318">
        <w:rPr>
          <w:rFonts w:ascii="Times New Roman" w:hAnsi="Times New Roman"/>
          <w:sz w:val="28"/>
          <w:szCs w:val="28"/>
          <w:lang w:val="be-BY"/>
        </w:rPr>
        <w:t xml:space="preserve">. </w:t>
      </w:r>
      <w:r>
        <w:rPr>
          <w:rFonts w:ascii="Times New Roman" w:hAnsi="Times New Roman"/>
          <w:sz w:val="28"/>
          <w:szCs w:val="28"/>
          <w:lang w:val="be-BY"/>
        </w:rPr>
        <w:t>Названы аўтар лічыць</w:t>
      </w:r>
      <w:r w:rsidRPr="00993318">
        <w:rPr>
          <w:rFonts w:ascii="Times New Roman" w:hAnsi="Times New Roman"/>
          <w:sz w:val="28"/>
          <w:szCs w:val="28"/>
          <w:lang w:val="be-BY"/>
        </w:rPr>
        <w:t xml:space="preserve">, </w:t>
      </w:r>
      <w:r>
        <w:rPr>
          <w:rFonts w:ascii="Times New Roman" w:hAnsi="Times New Roman"/>
          <w:sz w:val="28"/>
          <w:szCs w:val="28"/>
          <w:lang w:val="be-BY"/>
        </w:rPr>
        <w:t>ш</w:t>
      </w:r>
      <w:r w:rsidRPr="00993318">
        <w:rPr>
          <w:rFonts w:ascii="Times New Roman" w:hAnsi="Times New Roman"/>
          <w:sz w:val="28"/>
          <w:szCs w:val="28"/>
          <w:lang w:val="be-BY"/>
        </w:rPr>
        <w:t>то р</w:t>
      </w:r>
      <w:r>
        <w:rPr>
          <w:rFonts w:ascii="Times New Roman" w:hAnsi="Times New Roman"/>
          <w:sz w:val="28"/>
          <w:szCs w:val="28"/>
          <w:lang w:val="be-BY"/>
        </w:rPr>
        <w:t>а</w:t>
      </w:r>
      <w:r w:rsidRPr="00993318">
        <w:rPr>
          <w:rFonts w:ascii="Times New Roman" w:hAnsi="Times New Roman"/>
          <w:sz w:val="28"/>
          <w:szCs w:val="28"/>
          <w:lang w:val="be-BY"/>
        </w:rPr>
        <w:t>шаю</w:t>
      </w:r>
      <w:r>
        <w:rPr>
          <w:rFonts w:ascii="Times New Roman" w:hAnsi="Times New Roman"/>
          <w:sz w:val="28"/>
          <w:szCs w:val="28"/>
          <w:lang w:val="be-BY"/>
        </w:rPr>
        <w:t>чы</w:t>
      </w:r>
      <w:r w:rsidRPr="00993318">
        <w:rPr>
          <w:rFonts w:ascii="Times New Roman" w:hAnsi="Times New Roman"/>
          <w:sz w:val="28"/>
          <w:szCs w:val="28"/>
          <w:lang w:val="be-BY"/>
        </w:rPr>
        <w:t xml:space="preserve"> </w:t>
      </w:r>
      <w:r>
        <w:rPr>
          <w:rFonts w:ascii="Times New Roman" w:hAnsi="Times New Roman"/>
          <w:sz w:val="28"/>
          <w:szCs w:val="28"/>
          <w:lang w:val="be-BY"/>
        </w:rPr>
        <w:t>ў</w:t>
      </w:r>
      <w:r w:rsidRPr="00993318">
        <w:rPr>
          <w:rFonts w:ascii="Times New Roman" w:hAnsi="Times New Roman"/>
          <w:sz w:val="28"/>
          <w:szCs w:val="28"/>
          <w:lang w:val="be-BY"/>
        </w:rPr>
        <w:t>дар п</w:t>
      </w:r>
      <w:r>
        <w:rPr>
          <w:rFonts w:ascii="Times New Roman" w:hAnsi="Times New Roman"/>
          <w:sz w:val="28"/>
          <w:szCs w:val="28"/>
          <w:lang w:val="be-BY"/>
        </w:rPr>
        <w:t>а</w:t>
      </w:r>
      <w:r w:rsidRPr="00993318">
        <w:rPr>
          <w:rFonts w:ascii="Times New Roman" w:hAnsi="Times New Roman"/>
          <w:sz w:val="28"/>
          <w:szCs w:val="28"/>
          <w:lang w:val="be-BY"/>
        </w:rPr>
        <w:t xml:space="preserve"> планам Карла </w:t>
      </w:r>
      <w:r w:rsidRPr="004B04AD">
        <w:rPr>
          <w:rFonts w:ascii="Times New Roman" w:hAnsi="Times New Roman"/>
          <w:sz w:val="28"/>
          <w:szCs w:val="28"/>
          <w:lang w:val="en-US"/>
        </w:rPr>
        <w:t>V</w:t>
      </w:r>
      <w:r w:rsidRPr="00993318">
        <w:rPr>
          <w:rFonts w:ascii="Times New Roman" w:hAnsi="Times New Roman"/>
          <w:sz w:val="28"/>
          <w:szCs w:val="28"/>
          <w:lang w:val="be-BY"/>
        </w:rPr>
        <w:t xml:space="preserve"> </w:t>
      </w:r>
      <w:r>
        <w:rPr>
          <w:rFonts w:ascii="Times New Roman" w:hAnsi="Times New Roman"/>
          <w:sz w:val="28"/>
          <w:szCs w:val="28"/>
          <w:lang w:val="be-BY"/>
        </w:rPr>
        <w:t xml:space="preserve">адносна ўніверсальнай імперыі </w:t>
      </w:r>
      <w:r w:rsidRPr="00993318">
        <w:rPr>
          <w:rFonts w:ascii="Times New Roman" w:hAnsi="Times New Roman"/>
          <w:sz w:val="28"/>
          <w:szCs w:val="28"/>
          <w:lang w:val="be-BY"/>
        </w:rPr>
        <w:t>нанесл</w:t>
      </w:r>
      <w:r>
        <w:rPr>
          <w:rFonts w:ascii="Times New Roman" w:hAnsi="Times New Roman"/>
          <w:sz w:val="28"/>
          <w:szCs w:val="28"/>
          <w:lang w:val="be-BY"/>
        </w:rPr>
        <w:t>і</w:t>
      </w:r>
      <w:r w:rsidRPr="00993318">
        <w:rPr>
          <w:rFonts w:ascii="Times New Roman" w:hAnsi="Times New Roman"/>
          <w:sz w:val="28"/>
          <w:szCs w:val="28"/>
          <w:lang w:val="be-BY"/>
        </w:rPr>
        <w:t xml:space="preserve"> германск</w:t>
      </w:r>
      <w:r>
        <w:rPr>
          <w:rFonts w:ascii="Times New Roman" w:hAnsi="Times New Roman"/>
          <w:sz w:val="28"/>
          <w:szCs w:val="28"/>
          <w:lang w:val="be-BY"/>
        </w:rPr>
        <w:t>ія</w:t>
      </w:r>
      <w:r w:rsidRPr="00993318">
        <w:rPr>
          <w:rFonts w:ascii="Times New Roman" w:hAnsi="Times New Roman"/>
          <w:sz w:val="28"/>
          <w:szCs w:val="28"/>
          <w:lang w:val="be-BY"/>
        </w:rPr>
        <w:t xml:space="preserve"> княз</w:t>
      </w:r>
      <w:r>
        <w:rPr>
          <w:rFonts w:ascii="Times New Roman" w:hAnsi="Times New Roman"/>
          <w:sz w:val="28"/>
          <w:szCs w:val="28"/>
          <w:lang w:val="be-BY"/>
        </w:rPr>
        <w:t>і, выступленні якіх перашкодзілі яму атрымаць рашаючую перамогу над Францыяй у ходзе Італьянскіх войнаў</w:t>
      </w:r>
      <w:r w:rsidRPr="00993318">
        <w:rPr>
          <w:rFonts w:ascii="Times New Roman" w:hAnsi="Times New Roman"/>
          <w:sz w:val="28"/>
          <w:szCs w:val="28"/>
          <w:lang w:val="be-BY"/>
        </w:rPr>
        <w:t xml:space="preserve">. </w:t>
      </w:r>
      <w:r>
        <w:rPr>
          <w:rFonts w:ascii="Times New Roman" w:hAnsi="Times New Roman"/>
          <w:sz w:val="28"/>
          <w:szCs w:val="28"/>
          <w:lang w:val="be-BY"/>
        </w:rPr>
        <w:t>Другую палову</w:t>
      </w:r>
      <w:r w:rsidRPr="00225143">
        <w:rPr>
          <w:rFonts w:ascii="Times New Roman" w:hAnsi="Times New Roman"/>
          <w:sz w:val="28"/>
          <w:szCs w:val="28"/>
          <w:lang w:val="be-BY"/>
        </w:rPr>
        <w:t xml:space="preserve"> </w:t>
      </w:r>
      <w:r>
        <w:rPr>
          <w:rFonts w:ascii="Times New Roman" w:hAnsi="Times New Roman"/>
          <w:sz w:val="28"/>
          <w:szCs w:val="28"/>
          <w:lang w:val="en-US"/>
        </w:rPr>
        <w:t>XVII</w:t>
      </w:r>
      <w:r>
        <w:rPr>
          <w:rFonts w:ascii="Times New Roman" w:hAnsi="Times New Roman"/>
          <w:sz w:val="28"/>
          <w:szCs w:val="28"/>
          <w:lang w:val="be-BY"/>
        </w:rPr>
        <w:t>–</w:t>
      </w:r>
      <w:r>
        <w:rPr>
          <w:rFonts w:ascii="Times New Roman" w:hAnsi="Times New Roman"/>
          <w:sz w:val="28"/>
          <w:szCs w:val="28"/>
          <w:lang w:val="en-US"/>
        </w:rPr>
        <w:t>XVIII</w:t>
      </w:r>
      <w:r w:rsidRPr="00225143">
        <w:rPr>
          <w:rFonts w:ascii="Times New Roman" w:hAnsi="Times New Roman"/>
          <w:sz w:val="28"/>
          <w:szCs w:val="28"/>
          <w:lang w:val="be-BY"/>
        </w:rPr>
        <w:t xml:space="preserve"> </w:t>
      </w:r>
      <w:r>
        <w:rPr>
          <w:rFonts w:ascii="Times New Roman" w:hAnsi="Times New Roman"/>
          <w:sz w:val="28"/>
          <w:szCs w:val="28"/>
          <w:lang w:val="en-US"/>
        </w:rPr>
        <w:t>c</w:t>
      </w:r>
      <w:r>
        <w:rPr>
          <w:rFonts w:ascii="Times New Roman" w:hAnsi="Times New Roman"/>
          <w:sz w:val="28"/>
          <w:szCs w:val="28"/>
          <w:lang w:val="be-BY"/>
        </w:rPr>
        <w:t>тагоддзе</w:t>
      </w:r>
      <w:r w:rsidRPr="00225143">
        <w:rPr>
          <w:rFonts w:ascii="Times New Roman" w:hAnsi="Times New Roman"/>
          <w:sz w:val="28"/>
          <w:szCs w:val="28"/>
          <w:lang w:val="be-BY"/>
        </w:rPr>
        <w:t xml:space="preserve"> </w:t>
      </w:r>
      <w:r>
        <w:rPr>
          <w:rFonts w:ascii="Times New Roman" w:hAnsi="Times New Roman"/>
          <w:sz w:val="28"/>
          <w:szCs w:val="28"/>
          <w:lang w:val="be-BY"/>
        </w:rPr>
        <w:t>Ю. Я. Івонін характарызуе я</w:t>
      </w:r>
      <w:r w:rsidRPr="00225143">
        <w:rPr>
          <w:rFonts w:ascii="Times New Roman" w:hAnsi="Times New Roman"/>
          <w:sz w:val="28"/>
          <w:szCs w:val="28"/>
          <w:lang w:val="be-BY"/>
        </w:rPr>
        <w:t>к эпоху каб</w:t>
      </w:r>
      <w:r>
        <w:rPr>
          <w:rFonts w:ascii="Times New Roman" w:hAnsi="Times New Roman"/>
          <w:sz w:val="28"/>
          <w:szCs w:val="28"/>
          <w:lang w:val="be-BY"/>
        </w:rPr>
        <w:t>і</w:t>
      </w:r>
      <w:r w:rsidRPr="00225143">
        <w:rPr>
          <w:rFonts w:ascii="Times New Roman" w:hAnsi="Times New Roman"/>
          <w:sz w:val="28"/>
          <w:szCs w:val="28"/>
          <w:lang w:val="be-BY"/>
        </w:rPr>
        <w:t xml:space="preserve">нетных </w:t>
      </w:r>
      <w:r>
        <w:rPr>
          <w:rFonts w:ascii="Times New Roman" w:hAnsi="Times New Roman"/>
          <w:sz w:val="28"/>
          <w:szCs w:val="28"/>
          <w:lang w:val="be-BY"/>
        </w:rPr>
        <w:t>і</w:t>
      </w:r>
      <w:r w:rsidRPr="00225143">
        <w:rPr>
          <w:rFonts w:ascii="Times New Roman" w:hAnsi="Times New Roman"/>
          <w:sz w:val="28"/>
          <w:szCs w:val="28"/>
          <w:lang w:val="be-BY"/>
        </w:rPr>
        <w:t xml:space="preserve"> д</w:t>
      </w:r>
      <w:r>
        <w:rPr>
          <w:rFonts w:ascii="Times New Roman" w:hAnsi="Times New Roman"/>
          <w:sz w:val="28"/>
          <w:szCs w:val="28"/>
          <w:lang w:val="be-BY"/>
        </w:rPr>
        <w:t>ы</w:t>
      </w:r>
      <w:r w:rsidRPr="00225143">
        <w:rPr>
          <w:rFonts w:ascii="Times New Roman" w:hAnsi="Times New Roman"/>
          <w:sz w:val="28"/>
          <w:szCs w:val="28"/>
          <w:lang w:val="be-BY"/>
        </w:rPr>
        <w:t>наст</w:t>
      </w:r>
      <w:r>
        <w:rPr>
          <w:rFonts w:ascii="Times New Roman" w:hAnsi="Times New Roman"/>
          <w:sz w:val="28"/>
          <w:szCs w:val="28"/>
          <w:lang w:val="be-BY"/>
        </w:rPr>
        <w:t>ы</w:t>
      </w:r>
      <w:r w:rsidRPr="00225143">
        <w:rPr>
          <w:rFonts w:ascii="Times New Roman" w:hAnsi="Times New Roman"/>
          <w:sz w:val="28"/>
          <w:szCs w:val="28"/>
          <w:lang w:val="be-BY"/>
        </w:rPr>
        <w:t>ч</w:t>
      </w:r>
      <w:r>
        <w:rPr>
          <w:rFonts w:ascii="Times New Roman" w:hAnsi="Times New Roman"/>
          <w:sz w:val="28"/>
          <w:szCs w:val="28"/>
          <w:lang w:val="be-BY"/>
        </w:rPr>
        <w:t>ны</w:t>
      </w:r>
      <w:r w:rsidRPr="00225143">
        <w:rPr>
          <w:rFonts w:ascii="Times New Roman" w:hAnsi="Times New Roman"/>
          <w:sz w:val="28"/>
          <w:szCs w:val="28"/>
          <w:lang w:val="be-BY"/>
        </w:rPr>
        <w:t>х войн</w:t>
      </w:r>
      <w:r>
        <w:rPr>
          <w:rFonts w:ascii="Times New Roman" w:hAnsi="Times New Roman"/>
          <w:sz w:val="28"/>
          <w:szCs w:val="28"/>
          <w:lang w:val="be-BY"/>
        </w:rPr>
        <w:t>аў</w:t>
      </w:r>
      <w:r w:rsidRPr="00225143">
        <w:rPr>
          <w:rFonts w:ascii="Times New Roman" w:hAnsi="Times New Roman"/>
          <w:sz w:val="28"/>
          <w:szCs w:val="28"/>
          <w:lang w:val="be-BY"/>
        </w:rPr>
        <w:t xml:space="preserve">. </w:t>
      </w:r>
      <w:r>
        <w:rPr>
          <w:rFonts w:ascii="Times New Roman" w:hAnsi="Times New Roman"/>
          <w:sz w:val="28"/>
          <w:szCs w:val="28"/>
          <w:lang w:val="be-BY"/>
        </w:rPr>
        <w:t>І</w:t>
      </w:r>
      <w:r w:rsidRPr="00225143">
        <w:rPr>
          <w:rFonts w:ascii="Times New Roman" w:hAnsi="Times New Roman"/>
          <w:sz w:val="28"/>
          <w:szCs w:val="28"/>
          <w:lang w:val="be-BY"/>
        </w:rPr>
        <w:t>х</w:t>
      </w:r>
      <w:r>
        <w:rPr>
          <w:rFonts w:ascii="Times New Roman" w:hAnsi="Times New Roman"/>
          <w:sz w:val="28"/>
          <w:szCs w:val="28"/>
          <w:lang w:val="be-BY"/>
        </w:rPr>
        <w:t xml:space="preserve"> мэты заключаліся ва ўзвышэнні </w:t>
      </w:r>
      <w:r w:rsidRPr="00225143">
        <w:rPr>
          <w:rFonts w:ascii="Times New Roman" w:hAnsi="Times New Roman"/>
          <w:sz w:val="28"/>
          <w:szCs w:val="28"/>
          <w:lang w:val="be-BY"/>
        </w:rPr>
        <w:t>главы д</w:t>
      </w:r>
      <w:r>
        <w:rPr>
          <w:rFonts w:ascii="Times New Roman" w:hAnsi="Times New Roman"/>
          <w:sz w:val="28"/>
          <w:szCs w:val="28"/>
          <w:lang w:val="be-BY"/>
        </w:rPr>
        <w:t>ы</w:t>
      </w:r>
      <w:r w:rsidRPr="00225143">
        <w:rPr>
          <w:rFonts w:ascii="Times New Roman" w:hAnsi="Times New Roman"/>
          <w:sz w:val="28"/>
          <w:szCs w:val="28"/>
          <w:lang w:val="be-BY"/>
        </w:rPr>
        <w:t>наст</w:t>
      </w:r>
      <w:r>
        <w:rPr>
          <w:rFonts w:ascii="Times New Roman" w:hAnsi="Times New Roman"/>
          <w:sz w:val="28"/>
          <w:szCs w:val="28"/>
          <w:lang w:val="be-BY"/>
        </w:rPr>
        <w:t>ыі</w:t>
      </w:r>
      <w:r w:rsidRPr="00225143">
        <w:rPr>
          <w:rFonts w:ascii="Times New Roman" w:hAnsi="Times New Roman"/>
          <w:sz w:val="28"/>
          <w:szCs w:val="28"/>
          <w:lang w:val="be-BY"/>
        </w:rPr>
        <w:t xml:space="preserve"> </w:t>
      </w:r>
      <w:r>
        <w:rPr>
          <w:rFonts w:ascii="Times New Roman" w:hAnsi="Times New Roman"/>
          <w:sz w:val="28"/>
          <w:szCs w:val="28"/>
          <w:lang w:val="be-BY"/>
        </w:rPr>
        <w:t>і захаванні раўнавагі паміж вялікімі дзяржавамі Еўропы. У ходзе войнаў, як правіла, не ставілася мэта поўнага сакрушэння праціўніка.</w:t>
      </w:r>
    </w:p>
    <w:p w:rsidR="00DF38FE" w:rsidRPr="005C5DD7" w:rsidRDefault="00DF38FE" w:rsidP="006B2563">
      <w:pPr>
        <w:spacing w:after="0" w:line="240" w:lineRule="auto"/>
        <w:ind w:firstLine="709"/>
        <w:jc w:val="both"/>
        <w:rPr>
          <w:rFonts w:ascii="Times New Roman" w:hAnsi="Times New Roman"/>
          <w:sz w:val="28"/>
          <w:szCs w:val="28"/>
          <w:lang w:val="be-BY"/>
        </w:rPr>
      </w:pPr>
      <w:r w:rsidRPr="006B2563">
        <w:rPr>
          <w:rFonts w:ascii="Times New Roman" w:hAnsi="Times New Roman"/>
          <w:b/>
          <w:sz w:val="28"/>
          <w:szCs w:val="28"/>
          <w:lang w:val="be-BY"/>
        </w:rPr>
        <w:t>Мікалай</w:t>
      </w:r>
      <w:r w:rsidRPr="00225143">
        <w:rPr>
          <w:rFonts w:ascii="Times New Roman" w:hAnsi="Times New Roman"/>
          <w:b/>
          <w:sz w:val="28"/>
          <w:szCs w:val="28"/>
          <w:lang w:val="be-BY"/>
        </w:rPr>
        <w:t xml:space="preserve"> А</w:t>
      </w:r>
      <w:r>
        <w:rPr>
          <w:rFonts w:ascii="Times New Roman" w:hAnsi="Times New Roman"/>
          <w:b/>
          <w:sz w:val="28"/>
          <w:szCs w:val="28"/>
          <w:lang w:val="be-BY"/>
        </w:rPr>
        <w:t>ляксеевіч</w:t>
      </w:r>
      <w:r w:rsidRPr="00225143">
        <w:rPr>
          <w:rFonts w:ascii="Times New Roman" w:hAnsi="Times New Roman"/>
          <w:b/>
          <w:sz w:val="28"/>
          <w:szCs w:val="28"/>
          <w:lang w:val="be-BY"/>
        </w:rPr>
        <w:t xml:space="preserve"> Тро</w:t>
      </w:r>
      <w:r w:rsidRPr="006B2563">
        <w:rPr>
          <w:rFonts w:ascii="Times New Roman" w:hAnsi="Times New Roman"/>
          <w:b/>
          <w:sz w:val="28"/>
          <w:szCs w:val="28"/>
          <w:lang w:val="be-BY"/>
        </w:rPr>
        <w:t>іцкі</w:t>
      </w:r>
      <w:r w:rsidRPr="00225143">
        <w:rPr>
          <w:rFonts w:ascii="Times New Roman" w:hAnsi="Times New Roman"/>
          <w:sz w:val="28"/>
          <w:szCs w:val="28"/>
          <w:lang w:val="be-BY"/>
        </w:rPr>
        <w:t xml:space="preserve">, даследуючы эпоху напалеонаўскіх войнаў, </w:t>
      </w:r>
      <w:r>
        <w:rPr>
          <w:rFonts w:ascii="Times New Roman" w:hAnsi="Times New Roman"/>
          <w:sz w:val="28"/>
          <w:szCs w:val="28"/>
          <w:lang w:val="be-BY"/>
        </w:rPr>
        <w:t>у манаграфіі «</w:t>
      </w:r>
      <w:r w:rsidRPr="00225143">
        <w:rPr>
          <w:rFonts w:ascii="Times New Roman" w:hAnsi="Times New Roman"/>
          <w:sz w:val="28"/>
          <w:szCs w:val="28"/>
          <w:lang w:val="be-BY"/>
        </w:rPr>
        <w:t>Ал</w:t>
      </w:r>
      <w:r>
        <w:rPr>
          <w:rFonts w:ascii="Times New Roman" w:hAnsi="Times New Roman"/>
          <w:sz w:val="28"/>
          <w:szCs w:val="28"/>
          <w:lang w:val="be-BY"/>
        </w:rPr>
        <w:t>я</w:t>
      </w:r>
      <w:r w:rsidRPr="00225143">
        <w:rPr>
          <w:rFonts w:ascii="Times New Roman" w:hAnsi="Times New Roman"/>
          <w:sz w:val="28"/>
          <w:szCs w:val="28"/>
          <w:lang w:val="be-BY"/>
        </w:rPr>
        <w:t xml:space="preserve">ксандр </w:t>
      </w:r>
      <w:r w:rsidRPr="004B04AD">
        <w:rPr>
          <w:rFonts w:ascii="Times New Roman" w:hAnsi="Times New Roman"/>
          <w:sz w:val="28"/>
          <w:szCs w:val="28"/>
          <w:lang w:val="be-BY"/>
        </w:rPr>
        <w:t>І</w:t>
      </w:r>
      <w:r w:rsidRPr="00225143">
        <w:rPr>
          <w:rFonts w:ascii="Times New Roman" w:hAnsi="Times New Roman"/>
          <w:sz w:val="28"/>
          <w:szCs w:val="28"/>
          <w:lang w:val="be-BY"/>
        </w:rPr>
        <w:t xml:space="preserve"> </w:t>
      </w:r>
      <w:r>
        <w:rPr>
          <w:rFonts w:ascii="Times New Roman" w:hAnsi="Times New Roman"/>
          <w:sz w:val="28"/>
          <w:szCs w:val="28"/>
          <w:lang w:val="be-BY"/>
        </w:rPr>
        <w:t>і</w:t>
      </w:r>
      <w:r w:rsidRPr="00225143">
        <w:rPr>
          <w:rFonts w:ascii="Times New Roman" w:hAnsi="Times New Roman"/>
          <w:sz w:val="28"/>
          <w:szCs w:val="28"/>
          <w:lang w:val="be-BY"/>
        </w:rPr>
        <w:t xml:space="preserve"> Нап</w:t>
      </w:r>
      <w:r>
        <w:rPr>
          <w:rFonts w:ascii="Times New Roman" w:hAnsi="Times New Roman"/>
          <w:sz w:val="28"/>
          <w:szCs w:val="28"/>
          <w:lang w:val="be-BY"/>
        </w:rPr>
        <w:t>а</w:t>
      </w:r>
      <w:r w:rsidRPr="00225143">
        <w:rPr>
          <w:rFonts w:ascii="Times New Roman" w:hAnsi="Times New Roman"/>
          <w:sz w:val="28"/>
          <w:szCs w:val="28"/>
          <w:lang w:val="be-BY"/>
        </w:rPr>
        <w:t>леон</w:t>
      </w:r>
      <w:r>
        <w:rPr>
          <w:rFonts w:ascii="Times New Roman" w:hAnsi="Times New Roman"/>
          <w:sz w:val="28"/>
          <w:szCs w:val="28"/>
          <w:lang w:val="be-BY"/>
        </w:rPr>
        <w:t>»</w:t>
      </w:r>
      <w:r w:rsidRPr="00225143">
        <w:rPr>
          <w:rFonts w:ascii="Times New Roman" w:hAnsi="Times New Roman"/>
          <w:sz w:val="28"/>
          <w:szCs w:val="28"/>
          <w:lang w:val="be-BY"/>
        </w:rPr>
        <w:t xml:space="preserve"> </w:t>
      </w:r>
      <w:r>
        <w:rPr>
          <w:rFonts w:ascii="Times New Roman" w:hAnsi="Times New Roman"/>
          <w:sz w:val="28"/>
          <w:szCs w:val="28"/>
          <w:lang w:val="be-BY"/>
        </w:rPr>
        <w:t>(</w:t>
      </w:r>
      <w:r w:rsidRPr="00225143">
        <w:rPr>
          <w:rFonts w:ascii="Times New Roman" w:hAnsi="Times New Roman"/>
          <w:sz w:val="28"/>
          <w:szCs w:val="28"/>
          <w:lang w:val="be-BY"/>
        </w:rPr>
        <w:t>1994</w:t>
      </w:r>
      <w:r>
        <w:rPr>
          <w:rFonts w:ascii="Times New Roman" w:hAnsi="Times New Roman"/>
          <w:sz w:val="28"/>
          <w:szCs w:val="28"/>
          <w:lang w:val="be-BY"/>
        </w:rPr>
        <w:t xml:space="preserve">) выказвае меркаванне, што для Расіі ў Тыльзіцкіх пагадненнях меліся такія станоўчыя моманты, як магчымасць разам з саюзнай цяпер Францыяй, хоць і на правах малодшага партнёра, рэгуляваць міжнародныя адносіны ў Цэнтральнай Еўропе. Яна атрымала свабоду рук у дачыненні да Швецыі. Найбольш непрыемным момантам Тыльзіцкіх пагадненняў для Расіі М. А. Троіцкі лічыць далучэнне да кантынентальнай блакады. Невыкананне Расіяй гэтага пункта стала важнейшай прычынай франка-расійскай вайны 1812 г. Хаця М. А. Троіцкі прызнае, што да вайны прывялі і франка-расійскія супярэчнсці па польскаму пытанню, новыя захопы Напалеона ў Еўропе. </w:t>
      </w:r>
    </w:p>
    <w:p w:rsidR="00DF38FE" w:rsidRDefault="00DF38FE" w:rsidP="004B04AD">
      <w:pPr>
        <w:spacing w:after="0" w:line="240" w:lineRule="auto"/>
        <w:ind w:firstLine="709"/>
        <w:jc w:val="both"/>
        <w:rPr>
          <w:rFonts w:ascii="Times New Roman" w:hAnsi="Times New Roman"/>
          <w:sz w:val="28"/>
          <w:szCs w:val="28"/>
          <w:lang w:val="be-BY"/>
        </w:rPr>
      </w:pPr>
      <w:r w:rsidRPr="00225143">
        <w:rPr>
          <w:rFonts w:ascii="Times New Roman" w:hAnsi="Times New Roman"/>
          <w:b/>
          <w:sz w:val="28"/>
          <w:szCs w:val="28"/>
          <w:lang w:val="be-BY"/>
        </w:rPr>
        <w:t>Уладзімір Уладзіміравіч Дзягоеў</w:t>
      </w:r>
      <w:r>
        <w:rPr>
          <w:rFonts w:ascii="Times New Roman" w:hAnsi="Times New Roman"/>
          <w:sz w:val="28"/>
          <w:szCs w:val="28"/>
          <w:lang w:val="be-BY"/>
        </w:rPr>
        <w:t>, таксама звяртаючыся да напалеонаўскай эпох, адзначае, што для Расіі самым непрыемным момантам Тыльзіцкіх пагадненняў было стварэнне Герцагства Варшаўскага, а не далучэнне да кантынентальнай блакады. У сваіх даследаваннях ён адмаўляецца ад негатыўнай адзнакі Венскай сістэмы міжнародных адносін. Названая сістэма на 40 гадоў гарантавала адносны мір у Еўропе, дазваляла пазбягаць вайны паміж вялікімі дзяржавамі. Свяшчэнны саюз У. У. Дзягоеў характарызуе як высокафункцыянальнае ядро Венскай сістэмы, у многім дзякуючы якому ўдавалася пазбягаць вялікай вайны.</w:t>
      </w:r>
    </w:p>
    <w:p w:rsidR="00DF38FE" w:rsidRDefault="00DF38FE" w:rsidP="00D8412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У постсавецкі час рэзка вырасла цікавасць даследчыкаў да гісторыі Першай сусветнай вайны. У аснову яе даследавання пакладзена палажэнне, згодна якому вайна была праявай глыбіннага крызісу Заходняй цывілізацыі, і яна выклікала пераход да новага цыклу ў развіцці Еўрапейскай цывілізацыі і ўсяго чалавецтва. Да вынікаў вайны постсавецкія даследчыкі адносяць сацыялістычны эксперэмент у Расіі, узнікненне фашызму, распаўсюджванне культу гвалту. Сярод гісторыкаў усё большую цікавасць выклікаюць такія сюжэты, як вайна і грамадства, чалавек ва ўмовах вайны. З’явіліся новыя падыходы пры вызначэнні прычын вайны. Да іх сучасныя гісторыкі адносяць нацыяналістычныя настроі, мілітарызацыю грамадства, дэмаграфічныя працэсы, крызіс аўтарытарнай дзяржавы, імперыялістычны менталітэт. Дадзеныя падыходы выразна абазначаны ў калектыўных працах расійскіх гісторыкаў «Першая сусветная вайна: дыскусійныя праблемы гісторыі», «Першая сусветная вайна і міжнародныя адносіны», «Першая сусветная вайна. ПралогХХ ст.». </w:t>
      </w:r>
    </w:p>
    <w:p w:rsidR="00DF38FE" w:rsidRDefault="00DF38FE" w:rsidP="00D8412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Розныя падыходы існуюць адносна абумоўленасці ўступлення ў вайну Расіі. Я. М. Паліванаў лічыць, што паміж Расіяй і Германіяй не было вострых супярэчнасцяў і ў вайну Расія ўступіла ў сілу яе залежнага становішча ўнутры Антанты. А. І. Уткін падкрэслівые вострае сутыкненне інтарэсаў Расійскай і Германскай імперый на Балканах і Блізкім Усходзе, што прывяло да вайны паміж імі. Ён лічыць. што для Расіі патрэбен быў саюз і з Францыяй, і з Германіяй, але ва ўмовах ваенна-палітычнага расколу Еўропы гэта было немагчыма.</w:t>
      </w:r>
    </w:p>
    <w:p w:rsidR="00DF38FE" w:rsidRDefault="00DF38FE" w:rsidP="00D8412A">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Праблема ўзнікнення вайны дастаткова глыбока прааналізавана ў шэрагу работ </w:t>
      </w:r>
      <w:r w:rsidRPr="004B4627">
        <w:rPr>
          <w:rFonts w:ascii="Times New Roman" w:hAnsi="Times New Roman"/>
          <w:b/>
          <w:sz w:val="28"/>
          <w:szCs w:val="28"/>
          <w:lang w:val="be-BY"/>
        </w:rPr>
        <w:t>Барыса Міхайлавіча Тупалева</w:t>
      </w:r>
      <w:r>
        <w:rPr>
          <w:rFonts w:ascii="Times New Roman" w:hAnsi="Times New Roman"/>
          <w:sz w:val="28"/>
          <w:szCs w:val="28"/>
          <w:lang w:val="be-BY"/>
        </w:rPr>
        <w:t>. Ён робіць выснову, што важнейшай прычынай вайны з’яўляўся страх англічан перад германскім каланіяльным і кантынентальным імперыялізмам. Інструментам германскага імперыялізму павінен быў стаць вялікі флот, які немцы імкліва будавалі. Другім па значэнню для ўзнікнення вайны Б. М. Тупалеў лічыць франка-германскі антаганізм, народжаны спрэчкай за Эльзас і Латарынгію. На трэцяе месца ён ставіць расійска-турэцкі канфлікт, які адмоўна ўплываў і на адносіны паміж Расіяй і Германіяй. Да вайны Еўропу набліжалі пастаянныя палітычныя крызісы, у аснове якіх быў курс Германіі на перадзел свету. Менавіта ён выклікаў радыкальныя змены ў сістэме еўрапейскіх дзяржаў, якія маглі завяршыцца толькі вайной.</w:t>
      </w:r>
    </w:p>
    <w:p w:rsidR="00DF38FE" w:rsidRPr="00392AAC" w:rsidRDefault="00DF38FE" w:rsidP="00392AA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Шмат увагі постсавецкая гістарыяграфія надае вывучэнню Версальскай сістэмы міжнародных адносін. </w:t>
      </w:r>
      <w:r w:rsidRPr="00392AAC">
        <w:rPr>
          <w:rFonts w:ascii="Times New Roman" w:hAnsi="Times New Roman"/>
          <w:b/>
          <w:sz w:val="28"/>
          <w:szCs w:val="28"/>
          <w:lang w:val="be-BY"/>
        </w:rPr>
        <w:t>Віктар Аляксандравіч Зубачэўскі</w:t>
      </w:r>
      <w:r w:rsidRPr="00392AAC">
        <w:rPr>
          <w:rFonts w:ascii="Times New Roman" w:hAnsi="Times New Roman"/>
          <w:sz w:val="28"/>
          <w:szCs w:val="28"/>
          <w:lang w:val="be-BY"/>
        </w:rPr>
        <w:t xml:space="preserve">, даследуючы фарміраванне новай сістэмы міжнародных адносін пасля Першай сусветнай вайны ў Цэнтральна-Усходняй Еўропе, </w:t>
      </w:r>
      <w:r>
        <w:rPr>
          <w:rFonts w:ascii="Times New Roman" w:hAnsi="Times New Roman"/>
          <w:sz w:val="28"/>
          <w:szCs w:val="28"/>
          <w:lang w:val="be-BY"/>
        </w:rPr>
        <w:t>адзначае, што менавіта ў дадзеным рэгіёне з самага пачатку ў яе былі закладзены вострыя супярэчнасці. Важным фактарам, вызначаўшым тут характар міжнародных адносін, быў Рыжскі дагавор. Ён характарызуецца аўтарам як дакумент, які адлюстроўваў часовую перавагу сіл на карысць Польшчы. Ён падкрэслівае канфрантацыйны характар савецка-польскіх адносін пасля Рыжскага міру. Тэрытарыяльнае пытанне стварала напружанасць і ў польска-германскіх адносінах.</w:t>
      </w:r>
    </w:p>
    <w:p w:rsidR="00DF38FE" w:rsidRPr="000A195F" w:rsidRDefault="00DF38FE" w:rsidP="000A195F">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Для сучаснай расійскай гістарыяграфіі важнай навуковай праблемай застаецца гісторыя польска-савецкай вайны. Яшчэ ў 1994 г. выйшла манаграфія </w:t>
      </w:r>
      <w:r w:rsidRPr="000A195F">
        <w:rPr>
          <w:rFonts w:ascii="Times New Roman" w:hAnsi="Times New Roman"/>
          <w:b/>
          <w:sz w:val="28"/>
          <w:szCs w:val="28"/>
          <w:lang w:val="be-BY"/>
        </w:rPr>
        <w:t>Ірыны Уладзіміраўны Міхуцінай</w:t>
      </w:r>
      <w:r>
        <w:rPr>
          <w:rFonts w:ascii="Times New Roman" w:hAnsi="Times New Roman"/>
          <w:sz w:val="28"/>
          <w:szCs w:val="28"/>
          <w:lang w:val="be-BY"/>
        </w:rPr>
        <w:t xml:space="preserve">, прысвечаная дадзенай праблеме. Аўтар паспрабавала больш аб’ектыўна падыйсці да асвятлення падзей вайны, але для манаграфіі характэрны яшчэ многія ацэнкі савецкай гістарыяграфіі. </w:t>
      </w:r>
      <w:r w:rsidRPr="000A195F">
        <w:rPr>
          <w:rFonts w:ascii="Times New Roman" w:hAnsi="Times New Roman"/>
          <w:b/>
          <w:sz w:val="28"/>
          <w:szCs w:val="28"/>
          <w:lang w:val="be-BY"/>
        </w:rPr>
        <w:t>Генадзь Філіпавіч Матвееў</w:t>
      </w:r>
      <w:r>
        <w:rPr>
          <w:rFonts w:ascii="Times New Roman" w:hAnsi="Times New Roman"/>
          <w:sz w:val="28"/>
          <w:szCs w:val="28"/>
          <w:lang w:val="be-BY"/>
        </w:rPr>
        <w:t xml:space="preserve"> разглядае польска-савецкую вайну перш за ўсё як міждзяржаўную барацьбу Расіі і Польшчы за дамінаванне ва Усходняй Еўропе на новым этапе. Сусветную рэвалюцыю ён характарызуе не столькі як самамэту бальшавікоў, колькі як інструмент аднаўлення геапалітычных пазіцый Расіі ў Еўропе. На думку Г. Ф. Матвеева, у пачатку 1919 г. урад Леніна не імкнуўся да экспарту рэвалюцыі ў Польшчу і хацеў пазбегнуць ваеннага канфлікту з ёй. Да вайны вяла палітыка Польшчы, накіраваная на тэрытарыяльныя захопы на ўсходзе. </w:t>
      </w:r>
    </w:p>
    <w:p w:rsidR="00DF38FE" w:rsidRPr="0046586D" w:rsidRDefault="00DF38FE" w:rsidP="0046586D">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Знешняя палітыка Польшчы ў міжваенны час грунтоўна даследавана ў работах </w:t>
      </w:r>
      <w:r w:rsidRPr="0046586D">
        <w:rPr>
          <w:rFonts w:ascii="Times New Roman" w:hAnsi="Times New Roman"/>
          <w:b/>
          <w:sz w:val="28"/>
          <w:szCs w:val="28"/>
          <w:lang w:val="be-BY"/>
        </w:rPr>
        <w:t>Рыгора Рыгоравіча Лазько</w:t>
      </w:r>
      <w:r>
        <w:rPr>
          <w:rFonts w:ascii="Times New Roman" w:hAnsi="Times New Roman"/>
          <w:sz w:val="28"/>
          <w:szCs w:val="28"/>
          <w:lang w:val="be-BY"/>
        </w:rPr>
        <w:t xml:space="preserve">. Ён паказвае ўсю складанасць знешнепалітычнага становішча Польшчы ў міжваенны час, вынікам чаго стала вераснёўская катастрофа 1939 г. Важнейшай праблемай знешняй палітыкі Польшчы ў той час былі адносіны з яе вялікімі суседзямі – СССР і Германіяй. Як указвае Р. Р. Лазько, у Варшаве лічылі, што для забеспячэння бяспекі краіны неабходна разжаць савецка-германскія геапалітычныя ціскі і надаць Польшчы статус вялікай дзяржавы. Аднак вырашыць гэтыя задачы для польскай дыпламатыі ў сілу як аб’ектыўных, так і суб’ектыўных прычын аказалася немагчыма. Р. Р. Лазько звярнуў увагу ў сваіх даследаваннях на ролю беларускага пытання ў польска-савецкіх адносінах. У прыватнасці, рашэнне кіраўніцтва Савецкай Расіі аб абвяшчэнні ССРБ у канцы 1918 г. ён звязвае з яго імкненнем да пошуку кампрамісу з Польшчай праз тэрытарыяльныя саступкі на яе карысць. Указаны аўтар робіць выснову, што дагавор аб ненападзенні 1932 г. паміж СССР і Польшчай быў у многім падпісаны дзякуючы дасягненню бакамі маўклівай дамовы аб зняцці з парадку дня савецка-польскіх адносін беларускага пытання. </w:t>
      </w:r>
    </w:p>
    <w:p w:rsidR="00DF38FE" w:rsidRDefault="00DF38FE" w:rsidP="000F5047">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постсавецкай гістарыяграфіі аформіліся два напрамкі ў вывучэнні гісторыі Другой сусветнай вайны. Адзін з іх застаецца ў многім на пазіцыях савецкай гістарыяграфіі, звязваючы ўзнікненне вайны разам з агрэсіўнай палітыкай фашысцкіх дзяржаў з палітыкай замірэння агрэсара, якую праводзілі заходнія дэмакратычныя дзяржавы. Падкрэсліваюцца намаганні СССР прадухіліць вайну. Прыкладам даследаванняў указаннага напрамку могуць служыць работы А. Г. Іванова «Агрэсары і прымірыцелі: Гітлер, Мусаліні і брытанская дыпламатыя», «Вялікабрытанія і Трэці рэйх напярэдадні Другой сусветнай вайны».</w:t>
      </w:r>
    </w:p>
    <w:p w:rsidR="00DF38FE" w:rsidRPr="0046586D" w:rsidRDefault="00DF38FE" w:rsidP="000F5047">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Канцэпцыя другога напрамку выразна прадстаўлена ў работах </w:t>
      </w:r>
      <w:r w:rsidRPr="00DB1BD5">
        <w:rPr>
          <w:rFonts w:ascii="Times New Roman" w:hAnsi="Times New Roman"/>
          <w:b/>
          <w:sz w:val="28"/>
          <w:szCs w:val="28"/>
          <w:lang w:val="be-BY"/>
        </w:rPr>
        <w:t>Джагангіра Гусейн</w:t>
      </w:r>
      <w:r>
        <w:rPr>
          <w:rFonts w:ascii="Times New Roman" w:hAnsi="Times New Roman"/>
          <w:b/>
          <w:sz w:val="28"/>
          <w:szCs w:val="28"/>
          <w:lang w:val="be-BY"/>
        </w:rPr>
        <w:t>а</w:t>
      </w:r>
      <w:r w:rsidRPr="00DB1BD5">
        <w:rPr>
          <w:rFonts w:ascii="Times New Roman" w:hAnsi="Times New Roman"/>
          <w:b/>
          <w:sz w:val="28"/>
          <w:szCs w:val="28"/>
          <w:lang w:val="be-BY"/>
        </w:rPr>
        <w:t>-оглы</w:t>
      </w:r>
      <w:r w:rsidRPr="00DB1BD5">
        <w:rPr>
          <w:rFonts w:ascii="Times New Roman" w:hAnsi="Times New Roman"/>
          <w:b/>
          <w:sz w:val="28"/>
          <w:szCs w:val="28"/>
        </w:rPr>
        <w:t xml:space="preserve"> Наджаф</w:t>
      </w:r>
      <w:r w:rsidRPr="00DB1BD5">
        <w:rPr>
          <w:rFonts w:ascii="Times New Roman" w:hAnsi="Times New Roman"/>
          <w:b/>
          <w:sz w:val="28"/>
          <w:szCs w:val="28"/>
          <w:lang w:val="be-BY"/>
        </w:rPr>
        <w:t>а</w:t>
      </w:r>
      <w:r w:rsidRPr="00DB1BD5">
        <w:rPr>
          <w:rFonts w:ascii="Times New Roman" w:hAnsi="Times New Roman"/>
          <w:b/>
          <w:sz w:val="28"/>
          <w:szCs w:val="28"/>
        </w:rPr>
        <w:t>в</w:t>
      </w:r>
      <w:r w:rsidRPr="00DB1BD5">
        <w:rPr>
          <w:rFonts w:ascii="Times New Roman" w:hAnsi="Times New Roman"/>
          <w:b/>
          <w:sz w:val="28"/>
          <w:szCs w:val="28"/>
          <w:lang w:val="be-BY"/>
        </w:rPr>
        <w:t>а</w:t>
      </w:r>
      <w:r>
        <w:rPr>
          <w:rFonts w:ascii="Times New Roman" w:hAnsi="Times New Roman"/>
          <w:sz w:val="28"/>
          <w:szCs w:val="28"/>
          <w:lang w:val="be-BY"/>
        </w:rPr>
        <w:t>. Ён адстойвае палажэнне, згодна якому Мюнхен азначаў паварот да вайны, пакт Рыбентропа – Молатава – прывёў да вайны. Летам 1939 г., лічыць аўтар, СССР не аддаваў перавагу дасягненню пагаднення з Захадам. Вайна пачалася і ў многім працягвалася як супрацьстаянне таталітарызму і дэмакратыі. Кааліцыю СССР з Захадам Д. Г. Наджафаў лічыць вымушанай. Савецкае кіраўніцтва вайну з нацызмам разглядала скрозь прызму ўмацавання сацыялізму ў свеце. Ён адзначае, што ў ходзе вайны СССР перайшоў з адной кааліцыі ў другую, што было працягам курса на выкарыстанне міжімперыялістычных супярэчнасцяў. Мэты СССР у вайне, па вялікаму рахунку, не супадалі з мэтамі ні адной з капіталістычных груповак. Антыгітлераўская кааліцыя аб’ядноўвала краіны, якія па-рознаму бачылі мэты вайны, і тое, якім будзе пасляваенны свет.</w:t>
      </w:r>
    </w:p>
    <w:p w:rsidR="00DF38FE" w:rsidRPr="00D36464" w:rsidRDefault="00DF38FE" w:rsidP="001825D8">
      <w:pPr>
        <w:autoSpaceDE w:val="0"/>
        <w:autoSpaceDN w:val="0"/>
        <w:adjustRightInd w:val="0"/>
        <w:spacing w:after="0" w:line="240" w:lineRule="auto"/>
        <w:ind w:firstLine="709"/>
        <w:jc w:val="center"/>
        <w:rPr>
          <w:rFonts w:ascii="Times New Roman" w:hAnsi="Times New Roman"/>
          <w:sz w:val="28"/>
          <w:szCs w:val="28"/>
          <w:lang w:val="be-BY"/>
        </w:rPr>
      </w:pPr>
    </w:p>
    <w:p w:rsidR="00DF38FE" w:rsidRPr="00D36464" w:rsidRDefault="00DF38FE" w:rsidP="001825D8">
      <w:pPr>
        <w:autoSpaceDE w:val="0"/>
        <w:autoSpaceDN w:val="0"/>
        <w:adjustRightInd w:val="0"/>
        <w:spacing w:after="0" w:line="240" w:lineRule="auto"/>
        <w:ind w:firstLine="709"/>
        <w:jc w:val="center"/>
        <w:rPr>
          <w:rFonts w:ascii="Times New Roman" w:hAnsi="Times New Roman"/>
          <w:sz w:val="28"/>
          <w:szCs w:val="28"/>
          <w:lang w:val="be-BY"/>
        </w:rPr>
      </w:pPr>
    </w:p>
    <w:p w:rsidR="00DF38FE" w:rsidRPr="00542D2C" w:rsidRDefault="00DF38FE" w:rsidP="001825D8">
      <w:pPr>
        <w:autoSpaceDE w:val="0"/>
        <w:autoSpaceDN w:val="0"/>
        <w:adjustRightInd w:val="0"/>
        <w:spacing w:after="0" w:line="240" w:lineRule="auto"/>
        <w:ind w:firstLine="709"/>
        <w:jc w:val="center"/>
        <w:rPr>
          <w:rFonts w:ascii="Times New Roman" w:hAnsi="Times New Roman"/>
          <w:b/>
          <w:sz w:val="28"/>
          <w:szCs w:val="28"/>
          <w:lang w:val="be-BY"/>
        </w:rPr>
      </w:pPr>
      <w:r w:rsidRPr="00542D2C">
        <w:rPr>
          <w:rFonts w:ascii="Times New Roman" w:hAnsi="Times New Roman"/>
          <w:b/>
          <w:sz w:val="28"/>
          <w:szCs w:val="28"/>
          <w:lang w:val="be-BY"/>
        </w:rPr>
        <w:t>ТЭМА</w:t>
      </w:r>
      <w:r>
        <w:rPr>
          <w:rFonts w:ascii="Times New Roman" w:hAnsi="Times New Roman"/>
          <w:b/>
          <w:sz w:val="28"/>
          <w:szCs w:val="28"/>
          <w:lang w:val="be-BY"/>
        </w:rPr>
        <w:t xml:space="preserve"> 3.3</w:t>
      </w:r>
      <w:r w:rsidRPr="00542D2C">
        <w:rPr>
          <w:rFonts w:ascii="Times New Roman" w:hAnsi="Times New Roman"/>
          <w:b/>
          <w:sz w:val="28"/>
          <w:szCs w:val="28"/>
          <w:lang w:val="be-BY"/>
        </w:rPr>
        <w:t xml:space="preserve"> ГІСТАРЫЧНАЯ НАВУКА </w:t>
      </w:r>
      <w:r w:rsidRPr="001825D8">
        <w:rPr>
          <w:rFonts w:ascii="Times New Roman" w:hAnsi="Times New Roman"/>
          <w:b/>
          <w:sz w:val="28"/>
          <w:szCs w:val="28"/>
          <w:lang w:val="be-BY"/>
        </w:rPr>
        <w:t>Ў</w:t>
      </w:r>
      <w:r w:rsidRPr="00542D2C">
        <w:rPr>
          <w:rFonts w:ascii="Times New Roman" w:hAnsi="Times New Roman"/>
          <w:b/>
          <w:sz w:val="28"/>
          <w:szCs w:val="28"/>
          <w:lang w:val="be-BY"/>
        </w:rPr>
        <w:t xml:space="preserve"> ЗША</w:t>
      </w:r>
    </w:p>
    <w:p w:rsidR="00DF38FE" w:rsidRPr="001825D8" w:rsidRDefault="00DF38FE" w:rsidP="001825D8">
      <w:pPr>
        <w:autoSpaceDE w:val="0"/>
        <w:autoSpaceDN w:val="0"/>
        <w:adjustRightInd w:val="0"/>
        <w:spacing w:after="0" w:line="240" w:lineRule="auto"/>
        <w:ind w:firstLine="709"/>
        <w:jc w:val="center"/>
        <w:rPr>
          <w:rFonts w:ascii="Times New Roman" w:hAnsi="Times New Roman"/>
          <w:b/>
          <w:sz w:val="28"/>
          <w:szCs w:val="28"/>
          <w:lang w:val="be-BY"/>
        </w:rPr>
      </w:pPr>
      <w:r>
        <w:rPr>
          <w:rFonts w:ascii="Times New Roman" w:hAnsi="Times New Roman"/>
          <w:b/>
          <w:sz w:val="28"/>
          <w:szCs w:val="28"/>
          <w:lang w:val="be-BY"/>
        </w:rPr>
        <w:t xml:space="preserve">ПАСЛЯ </w:t>
      </w:r>
      <w:r w:rsidRPr="00542D2C">
        <w:rPr>
          <w:rFonts w:ascii="Times New Roman" w:hAnsi="Times New Roman"/>
          <w:b/>
          <w:sz w:val="28"/>
          <w:szCs w:val="28"/>
          <w:lang w:val="be-BY"/>
        </w:rPr>
        <w:t xml:space="preserve">ДРУГОЙ </w:t>
      </w:r>
      <w:r>
        <w:rPr>
          <w:rFonts w:ascii="Times New Roman" w:hAnsi="Times New Roman"/>
          <w:b/>
          <w:sz w:val="28"/>
          <w:szCs w:val="28"/>
          <w:lang w:val="be-BY"/>
        </w:rPr>
        <w:t>СУСВЕТНАЙ ВАЙНЫ</w:t>
      </w:r>
    </w:p>
    <w:p w:rsidR="00DF38FE" w:rsidRPr="00542D2C"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p>
    <w:p w:rsidR="00DF38FE" w:rsidRPr="00542D2C" w:rsidRDefault="00DF38FE" w:rsidP="001825D8">
      <w:pPr>
        <w:autoSpaceDE w:val="0"/>
        <w:autoSpaceDN w:val="0"/>
        <w:adjustRightInd w:val="0"/>
        <w:spacing w:after="0" w:line="240" w:lineRule="auto"/>
        <w:ind w:left="709"/>
        <w:jc w:val="both"/>
        <w:rPr>
          <w:rFonts w:ascii="Times New Roman" w:hAnsi="Times New Roman"/>
          <w:sz w:val="28"/>
          <w:szCs w:val="28"/>
          <w:lang w:val="be-BY"/>
        </w:rPr>
      </w:pPr>
      <w:r>
        <w:rPr>
          <w:rFonts w:ascii="Times New Roman" w:hAnsi="Times New Roman"/>
          <w:sz w:val="28"/>
          <w:szCs w:val="28"/>
          <w:lang w:val="be-BY"/>
        </w:rPr>
        <w:t xml:space="preserve">1. </w:t>
      </w:r>
      <w:r w:rsidRPr="00542D2C">
        <w:rPr>
          <w:rFonts w:ascii="Times New Roman" w:hAnsi="Times New Roman"/>
          <w:sz w:val="28"/>
          <w:szCs w:val="28"/>
          <w:lang w:val="be-BY"/>
        </w:rPr>
        <w:t xml:space="preserve">Гістарыяграфія канца </w:t>
      </w:r>
      <w:r>
        <w:rPr>
          <w:rFonts w:ascii="Times New Roman" w:hAnsi="Times New Roman"/>
          <w:sz w:val="28"/>
          <w:szCs w:val="28"/>
          <w:lang w:val="be-BY"/>
        </w:rPr>
        <w:t>19</w:t>
      </w:r>
      <w:r w:rsidRPr="00542D2C">
        <w:rPr>
          <w:rFonts w:ascii="Times New Roman" w:hAnsi="Times New Roman"/>
          <w:sz w:val="28"/>
          <w:szCs w:val="28"/>
          <w:lang w:val="be-BY"/>
        </w:rPr>
        <w:t>40</w:t>
      </w:r>
      <w:r>
        <w:rPr>
          <w:rFonts w:ascii="Times New Roman" w:hAnsi="Times New Roman"/>
          <w:sz w:val="28"/>
          <w:szCs w:val="28"/>
          <w:lang w:val="be-BY"/>
        </w:rPr>
        <w:t>–19</w:t>
      </w:r>
      <w:r w:rsidRPr="00542D2C">
        <w:rPr>
          <w:rFonts w:ascii="Times New Roman" w:hAnsi="Times New Roman"/>
          <w:sz w:val="28"/>
          <w:szCs w:val="28"/>
          <w:lang w:val="be-BY"/>
        </w:rPr>
        <w:t>50-</w:t>
      </w:r>
      <w:r w:rsidRPr="00542D2C">
        <w:rPr>
          <w:rFonts w:ascii="Times New Roman" w:hAnsi="Times New Roman"/>
          <w:iCs/>
          <w:sz w:val="28"/>
          <w:szCs w:val="28"/>
          <w:lang w:val="be-BY"/>
        </w:rPr>
        <w:t>х</w:t>
      </w:r>
      <w:r w:rsidRPr="00542D2C">
        <w:rPr>
          <w:rFonts w:ascii="Times New Roman" w:hAnsi="Times New Roman"/>
          <w:sz w:val="28"/>
          <w:szCs w:val="28"/>
          <w:lang w:val="be-BY"/>
        </w:rPr>
        <w:t xml:space="preserve"> гадоў</w:t>
      </w:r>
      <w:r w:rsidRPr="001825D8">
        <w:rPr>
          <w:rFonts w:ascii="Times New Roman" w:hAnsi="Times New Roman"/>
          <w:sz w:val="28"/>
          <w:szCs w:val="28"/>
          <w:lang w:val="be-BY"/>
        </w:rPr>
        <w:t xml:space="preserve"> і</w:t>
      </w:r>
      <w:r w:rsidRPr="00542D2C">
        <w:rPr>
          <w:rFonts w:ascii="Times New Roman" w:hAnsi="Times New Roman"/>
          <w:sz w:val="28"/>
          <w:szCs w:val="28"/>
          <w:lang w:val="be-BY"/>
        </w:rPr>
        <w:t xml:space="preserve"> </w:t>
      </w:r>
      <w:r w:rsidRPr="001825D8">
        <w:rPr>
          <w:rFonts w:ascii="Times New Roman" w:hAnsi="Times New Roman"/>
          <w:sz w:val="28"/>
          <w:szCs w:val="28"/>
          <w:lang w:val="be-BY"/>
        </w:rPr>
        <w:t>т</w:t>
      </w:r>
      <w:r w:rsidRPr="00542D2C">
        <w:rPr>
          <w:rFonts w:ascii="Times New Roman" w:hAnsi="Times New Roman"/>
          <w:sz w:val="28"/>
          <w:szCs w:val="28"/>
          <w:lang w:val="be-BY"/>
        </w:rPr>
        <w:t>эорыя «</w:t>
      </w:r>
      <w:r w:rsidRPr="001825D8">
        <w:rPr>
          <w:rFonts w:ascii="Times New Roman" w:hAnsi="Times New Roman"/>
          <w:sz w:val="28"/>
          <w:szCs w:val="28"/>
          <w:lang w:val="be-BY"/>
        </w:rPr>
        <w:t>ў</w:t>
      </w:r>
      <w:r w:rsidRPr="00542D2C">
        <w:rPr>
          <w:rFonts w:ascii="Times New Roman" w:hAnsi="Times New Roman"/>
          <w:sz w:val="28"/>
          <w:szCs w:val="28"/>
          <w:lang w:val="be-BY"/>
        </w:rPr>
        <w:t>згодненых інт</w:t>
      </w:r>
      <w:r>
        <w:rPr>
          <w:rFonts w:ascii="Times New Roman" w:hAnsi="Times New Roman"/>
          <w:sz w:val="28"/>
          <w:szCs w:val="28"/>
          <w:lang w:val="be-BY"/>
        </w:rPr>
        <w:t>а</w:t>
      </w:r>
      <w:r w:rsidRPr="00542D2C">
        <w:rPr>
          <w:rFonts w:ascii="Times New Roman" w:hAnsi="Times New Roman"/>
          <w:sz w:val="28"/>
          <w:szCs w:val="28"/>
          <w:lang w:val="be-BY"/>
        </w:rPr>
        <w:t>р</w:t>
      </w:r>
      <w:r>
        <w:rPr>
          <w:rFonts w:ascii="Times New Roman" w:hAnsi="Times New Roman"/>
          <w:sz w:val="28"/>
          <w:szCs w:val="28"/>
          <w:lang w:val="be-BY"/>
        </w:rPr>
        <w:t>э</w:t>
      </w:r>
      <w:r w:rsidRPr="00542D2C">
        <w:rPr>
          <w:rFonts w:ascii="Times New Roman" w:hAnsi="Times New Roman"/>
          <w:sz w:val="28"/>
          <w:szCs w:val="28"/>
          <w:lang w:val="be-BY"/>
        </w:rPr>
        <w:t xml:space="preserve">саў». </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2. </w:t>
      </w:r>
      <w:r w:rsidRPr="00542D2C">
        <w:rPr>
          <w:rFonts w:ascii="Times New Roman" w:hAnsi="Times New Roman"/>
          <w:sz w:val="28"/>
          <w:szCs w:val="28"/>
          <w:lang w:val="be-BY"/>
        </w:rPr>
        <w:t>Зрухі ў гістары</w:t>
      </w:r>
      <w:r w:rsidRPr="00D3588F">
        <w:rPr>
          <w:rFonts w:ascii="Times New Roman" w:hAnsi="Times New Roman"/>
          <w:sz w:val="28"/>
          <w:szCs w:val="28"/>
          <w:lang w:val="be-BY"/>
        </w:rPr>
        <w:t xml:space="preserve">яграфіі ў </w:t>
      </w:r>
      <w:r>
        <w:rPr>
          <w:rFonts w:ascii="Times New Roman" w:hAnsi="Times New Roman"/>
          <w:sz w:val="28"/>
          <w:szCs w:val="28"/>
          <w:lang w:val="be-BY"/>
        </w:rPr>
        <w:t>19</w:t>
      </w:r>
      <w:r w:rsidRPr="00D3588F">
        <w:rPr>
          <w:rFonts w:ascii="Times New Roman" w:hAnsi="Times New Roman"/>
          <w:sz w:val="28"/>
          <w:szCs w:val="28"/>
          <w:lang w:val="be-BY"/>
        </w:rPr>
        <w:t>60</w:t>
      </w:r>
      <w:r>
        <w:rPr>
          <w:rFonts w:ascii="Times New Roman" w:hAnsi="Times New Roman"/>
          <w:sz w:val="28"/>
          <w:szCs w:val="28"/>
          <w:lang w:val="be-BY"/>
        </w:rPr>
        <w:t>–19</w:t>
      </w:r>
      <w:r w:rsidRPr="00D3588F">
        <w:rPr>
          <w:rFonts w:ascii="Times New Roman" w:hAnsi="Times New Roman"/>
          <w:sz w:val="28"/>
          <w:szCs w:val="28"/>
          <w:lang w:val="be-BY"/>
        </w:rPr>
        <w:t>80-</w:t>
      </w:r>
      <w:r w:rsidRPr="003448BA">
        <w:rPr>
          <w:rFonts w:ascii="Times New Roman" w:hAnsi="Times New Roman"/>
          <w:iCs/>
          <w:sz w:val="28"/>
          <w:szCs w:val="28"/>
          <w:lang w:val="be-BY"/>
        </w:rPr>
        <w:t>я</w:t>
      </w:r>
      <w:r w:rsidRPr="00D3588F">
        <w:rPr>
          <w:rFonts w:ascii="Times New Roman" w:hAnsi="Times New Roman"/>
          <w:sz w:val="28"/>
          <w:szCs w:val="28"/>
          <w:lang w:val="be-BY"/>
        </w:rPr>
        <w:t xml:space="preserve"> г</w:t>
      </w:r>
      <w:r>
        <w:rPr>
          <w:rFonts w:ascii="Times New Roman" w:hAnsi="Times New Roman"/>
          <w:sz w:val="28"/>
          <w:szCs w:val="28"/>
          <w:lang w:val="be-BY"/>
        </w:rPr>
        <w:t>ады</w:t>
      </w:r>
      <w:r w:rsidRPr="001825D8">
        <w:rPr>
          <w:rFonts w:ascii="Times New Roman" w:hAnsi="Times New Roman"/>
          <w:sz w:val="28"/>
          <w:szCs w:val="28"/>
          <w:lang w:val="be-BY"/>
        </w:rPr>
        <w:t xml:space="preserve"> і фарміраванне</w:t>
      </w:r>
      <w:r w:rsidRPr="00D3588F">
        <w:rPr>
          <w:rFonts w:ascii="Times New Roman" w:hAnsi="Times New Roman"/>
          <w:sz w:val="28"/>
          <w:szCs w:val="28"/>
          <w:lang w:val="be-BY"/>
        </w:rPr>
        <w:t xml:space="preserve"> «</w:t>
      </w:r>
      <w:r w:rsidRPr="001825D8">
        <w:rPr>
          <w:rFonts w:ascii="Times New Roman" w:hAnsi="Times New Roman"/>
          <w:sz w:val="28"/>
          <w:szCs w:val="28"/>
          <w:lang w:val="be-BY"/>
        </w:rPr>
        <w:t>н</w:t>
      </w:r>
      <w:r w:rsidRPr="00D3588F">
        <w:rPr>
          <w:rFonts w:ascii="Times New Roman" w:hAnsi="Times New Roman"/>
          <w:sz w:val="28"/>
          <w:szCs w:val="28"/>
          <w:lang w:val="be-BY"/>
        </w:rPr>
        <w:t>ова</w:t>
      </w:r>
      <w:r w:rsidRPr="001825D8">
        <w:rPr>
          <w:rFonts w:ascii="Times New Roman" w:hAnsi="Times New Roman"/>
          <w:sz w:val="28"/>
          <w:szCs w:val="28"/>
          <w:lang w:val="be-BY"/>
        </w:rPr>
        <w:t>й</w:t>
      </w:r>
      <w:r w:rsidRPr="00D3588F">
        <w:rPr>
          <w:rFonts w:ascii="Times New Roman" w:hAnsi="Times New Roman"/>
          <w:sz w:val="28"/>
          <w:szCs w:val="28"/>
          <w:lang w:val="be-BY"/>
        </w:rPr>
        <w:t xml:space="preserve"> гістарычна</w:t>
      </w:r>
      <w:r w:rsidRPr="001825D8">
        <w:rPr>
          <w:rFonts w:ascii="Times New Roman" w:hAnsi="Times New Roman"/>
          <w:sz w:val="28"/>
          <w:szCs w:val="28"/>
          <w:lang w:val="be-BY"/>
        </w:rPr>
        <w:t>й</w:t>
      </w:r>
      <w:r w:rsidRPr="00D3588F">
        <w:rPr>
          <w:rFonts w:ascii="Times New Roman" w:hAnsi="Times New Roman"/>
          <w:sz w:val="28"/>
          <w:szCs w:val="28"/>
          <w:lang w:val="be-BY"/>
        </w:rPr>
        <w:t xml:space="preserve"> навук</w:t>
      </w:r>
      <w:r w:rsidRPr="001825D8">
        <w:rPr>
          <w:rFonts w:ascii="Times New Roman" w:hAnsi="Times New Roman"/>
          <w:sz w:val="28"/>
          <w:szCs w:val="28"/>
          <w:lang w:val="be-BY"/>
        </w:rPr>
        <w:t>і</w:t>
      </w:r>
      <w:r w:rsidRPr="00D3588F">
        <w:rPr>
          <w:rFonts w:ascii="Times New Roman" w:hAnsi="Times New Roman"/>
          <w:sz w:val="28"/>
          <w:szCs w:val="28"/>
          <w:lang w:val="be-BY"/>
        </w:rPr>
        <w:t>».</w:t>
      </w:r>
    </w:p>
    <w:p w:rsidR="00DF38FE" w:rsidRPr="001825D8" w:rsidRDefault="00DF38FE" w:rsidP="001825D8">
      <w:pPr>
        <w:autoSpaceDE w:val="0"/>
        <w:autoSpaceDN w:val="0"/>
        <w:adjustRightInd w:val="0"/>
        <w:spacing w:after="0" w:line="240" w:lineRule="auto"/>
        <w:ind w:left="709"/>
        <w:jc w:val="both"/>
        <w:rPr>
          <w:rFonts w:ascii="Times New Roman" w:hAnsi="Times New Roman"/>
          <w:sz w:val="28"/>
          <w:szCs w:val="28"/>
          <w:lang w:val="be-BY"/>
        </w:rPr>
      </w:pPr>
      <w:r>
        <w:rPr>
          <w:rFonts w:ascii="Times New Roman" w:hAnsi="Times New Roman"/>
          <w:iCs/>
          <w:sz w:val="28"/>
          <w:szCs w:val="28"/>
          <w:lang w:val="be-BY"/>
        </w:rPr>
        <w:t xml:space="preserve">3. </w:t>
      </w:r>
      <w:r w:rsidRPr="001825D8">
        <w:rPr>
          <w:rFonts w:ascii="Times New Roman" w:hAnsi="Times New Roman"/>
          <w:iCs/>
          <w:sz w:val="28"/>
          <w:szCs w:val="28"/>
          <w:lang w:val="be-BY"/>
        </w:rPr>
        <w:t xml:space="preserve">Неакансерватызм і </w:t>
      </w:r>
      <w:r>
        <w:rPr>
          <w:rFonts w:ascii="Times New Roman" w:hAnsi="Times New Roman"/>
          <w:sz w:val="28"/>
          <w:szCs w:val="28"/>
          <w:lang w:val="be-BY"/>
        </w:rPr>
        <w:t>«</w:t>
      </w:r>
      <w:r w:rsidRPr="001825D8">
        <w:rPr>
          <w:rFonts w:ascii="Times New Roman" w:hAnsi="Times New Roman"/>
          <w:sz w:val="28"/>
          <w:szCs w:val="28"/>
          <w:lang w:val="be-BY"/>
        </w:rPr>
        <w:t>п</w:t>
      </w:r>
      <w:r w:rsidRPr="001825D8">
        <w:rPr>
          <w:rFonts w:ascii="Times New Roman" w:hAnsi="Times New Roman"/>
          <w:iCs/>
          <w:sz w:val="28"/>
          <w:szCs w:val="28"/>
          <w:lang w:val="be-BY"/>
        </w:rPr>
        <w:t>острэвізіянісцкі</w:t>
      </w:r>
      <w:r w:rsidRPr="001825D8">
        <w:rPr>
          <w:rFonts w:ascii="Times New Roman" w:hAnsi="Times New Roman"/>
          <w:sz w:val="28"/>
          <w:szCs w:val="28"/>
          <w:lang w:val="be-BY"/>
        </w:rPr>
        <w:t xml:space="preserve"> сінтаз</w:t>
      </w:r>
      <w:r>
        <w:rPr>
          <w:rFonts w:ascii="Times New Roman" w:hAnsi="Times New Roman"/>
          <w:sz w:val="28"/>
          <w:szCs w:val="28"/>
          <w:lang w:val="be-BY"/>
        </w:rPr>
        <w:t>»</w:t>
      </w:r>
      <w:r w:rsidRPr="001825D8">
        <w:rPr>
          <w:rFonts w:ascii="Times New Roman" w:hAnsi="Times New Roman"/>
          <w:sz w:val="28"/>
          <w:szCs w:val="28"/>
          <w:lang w:val="be-BY"/>
        </w:rPr>
        <w:t>.</w:t>
      </w:r>
    </w:p>
    <w:p w:rsidR="00DF38FE"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p>
    <w:p w:rsidR="00DF38FE" w:rsidRPr="001825D8" w:rsidRDefault="00DF38FE" w:rsidP="001825D8">
      <w:pPr>
        <w:autoSpaceDE w:val="0"/>
        <w:autoSpaceDN w:val="0"/>
        <w:adjustRightInd w:val="0"/>
        <w:spacing w:after="0" w:line="240" w:lineRule="auto"/>
        <w:ind w:firstLine="709"/>
        <w:jc w:val="center"/>
        <w:rPr>
          <w:rFonts w:ascii="Times New Roman" w:hAnsi="Times New Roman"/>
          <w:b/>
          <w:sz w:val="28"/>
          <w:szCs w:val="28"/>
          <w:lang w:val="be-BY"/>
        </w:rPr>
      </w:pPr>
      <w:r w:rsidRPr="001825D8">
        <w:rPr>
          <w:rFonts w:ascii="Times New Roman" w:hAnsi="Times New Roman"/>
          <w:b/>
          <w:sz w:val="28"/>
          <w:szCs w:val="28"/>
          <w:lang w:val="be-BY"/>
        </w:rPr>
        <w:t>Літаратура</w:t>
      </w:r>
    </w:p>
    <w:p w:rsidR="00DF38FE" w:rsidRPr="00AF1CE1" w:rsidRDefault="00DF38FE" w:rsidP="002609C8">
      <w:pPr>
        <w:pStyle w:val="BodyText2"/>
        <w:autoSpaceDE w:val="0"/>
        <w:autoSpaceDN w:val="0"/>
        <w:spacing w:after="0" w:line="240" w:lineRule="auto"/>
        <w:ind w:firstLine="709"/>
        <w:jc w:val="both"/>
        <w:rPr>
          <w:sz w:val="28"/>
          <w:szCs w:val="28"/>
        </w:rPr>
      </w:pPr>
      <w:r w:rsidRPr="00AF1CE1">
        <w:rPr>
          <w:sz w:val="28"/>
          <w:szCs w:val="28"/>
        </w:rPr>
        <w:t>Историография истории нового времени стран Европы и Америки / Под ред И.</w:t>
      </w:r>
      <w:r>
        <w:rPr>
          <w:sz w:val="28"/>
          <w:szCs w:val="28"/>
          <w:lang w:val="be-BY"/>
        </w:rPr>
        <w:t> </w:t>
      </w:r>
      <w:r w:rsidRPr="00AF1CE1">
        <w:rPr>
          <w:sz w:val="28"/>
          <w:szCs w:val="28"/>
        </w:rPr>
        <w:t>П. Дементьева, А.</w:t>
      </w:r>
      <w:r>
        <w:rPr>
          <w:sz w:val="28"/>
          <w:szCs w:val="28"/>
          <w:lang w:val="be-BY"/>
        </w:rPr>
        <w:t> </w:t>
      </w:r>
      <w:r w:rsidRPr="00AF1CE1">
        <w:rPr>
          <w:sz w:val="28"/>
          <w:szCs w:val="28"/>
        </w:rPr>
        <w:t>И. Патрушева. – М., 2000.</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Листиков С.</w:t>
      </w:r>
      <w:r>
        <w:rPr>
          <w:rFonts w:ascii="Times New Roman" w:hAnsi="Times New Roman"/>
          <w:sz w:val="28"/>
          <w:szCs w:val="28"/>
          <w:lang w:val="be-BY"/>
        </w:rPr>
        <w:t xml:space="preserve"> </w:t>
      </w:r>
      <w:r w:rsidRPr="001825D8">
        <w:rPr>
          <w:rFonts w:ascii="Times New Roman" w:hAnsi="Times New Roman"/>
          <w:sz w:val="28"/>
          <w:szCs w:val="28"/>
          <w:lang w:val="be-BY"/>
        </w:rPr>
        <w:t>В., Станкевич С.</w:t>
      </w:r>
      <w:r>
        <w:rPr>
          <w:rFonts w:ascii="Times New Roman" w:hAnsi="Times New Roman"/>
          <w:sz w:val="28"/>
          <w:szCs w:val="28"/>
          <w:lang w:val="be-BY"/>
        </w:rPr>
        <w:t xml:space="preserve"> </w:t>
      </w:r>
      <w:r w:rsidRPr="001825D8">
        <w:rPr>
          <w:rFonts w:ascii="Times New Roman" w:hAnsi="Times New Roman"/>
          <w:sz w:val="28"/>
          <w:szCs w:val="28"/>
          <w:lang w:val="be-BY"/>
        </w:rPr>
        <w:t>Б. Изучение социальной истории в США // Современная зарубежная немарксистская ист</w:t>
      </w:r>
      <w:r>
        <w:rPr>
          <w:rFonts w:ascii="Times New Roman" w:hAnsi="Times New Roman"/>
          <w:sz w:val="28"/>
          <w:szCs w:val="28"/>
          <w:lang w:val="be-BY"/>
        </w:rPr>
        <w:t>ориография. Критический анализ. </w:t>
      </w:r>
      <w:r w:rsidRPr="001825D8">
        <w:rPr>
          <w:rFonts w:ascii="Times New Roman" w:hAnsi="Times New Roman"/>
          <w:sz w:val="28"/>
          <w:szCs w:val="28"/>
          <w:lang w:val="be-BY"/>
        </w:rPr>
        <w:t>– М., 1989.</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Болховитинов</w:t>
      </w:r>
      <w:r>
        <w:rPr>
          <w:rFonts w:ascii="Times New Roman" w:hAnsi="Times New Roman"/>
          <w:sz w:val="28"/>
          <w:szCs w:val="28"/>
          <w:lang w:val="be-BY"/>
        </w:rPr>
        <w:t xml:space="preserve"> </w:t>
      </w:r>
      <w:r w:rsidRPr="001825D8">
        <w:rPr>
          <w:rFonts w:ascii="Times New Roman" w:hAnsi="Times New Roman"/>
          <w:sz w:val="28"/>
          <w:szCs w:val="28"/>
          <w:lang w:val="be-BY"/>
        </w:rPr>
        <w:t>Н.</w:t>
      </w:r>
      <w:r>
        <w:rPr>
          <w:rFonts w:ascii="Times New Roman" w:hAnsi="Times New Roman"/>
          <w:sz w:val="28"/>
          <w:szCs w:val="28"/>
          <w:lang w:val="be-BY"/>
        </w:rPr>
        <w:t xml:space="preserve"> </w:t>
      </w:r>
      <w:r w:rsidRPr="001825D8">
        <w:rPr>
          <w:rFonts w:ascii="Times New Roman" w:hAnsi="Times New Roman"/>
          <w:sz w:val="28"/>
          <w:szCs w:val="28"/>
          <w:lang w:val="be-BY"/>
        </w:rPr>
        <w:t>Н., Согрин В.</w:t>
      </w:r>
      <w:r>
        <w:rPr>
          <w:rFonts w:ascii="Times New Roman" w:hAnsi="Times New Roman"/>
          <w:sz w:val="28"/>
          <w:szCs w:val="28"/>
          <w:lang w:val="be-BY"/>
        </w:rPr>
        <w:t xml:space="preserve"> </w:t>
      </w:r>
      <w:r w:rsidRPr="001825D8">
        <w:rPr>
          <w:rFonts w:ascii="Times New Roman" w:hAnsi="Times New Roman"/>
          <w:sz w:val="28"/>
          <w:szCs w:val="28"/>
          <w:lang w:val="be-BY"/>
        </w:rPr>
        <w:t>В. Об основных тенденциях в развитии историографии США // Современная зарубежная немарксистская историография. Критический анализ. – М., 1989.</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Ратмен Д.</w:t>
      </w:r>
      <w:r>
        <w:rPr>
          <w:rFonts w:ascii="Times New Roman" w:hAnsi="Times New Roman"/>
          <w:sz w:val="28"/>
          <w:szCs w:val="28"/>
          <w:lang w:val="be-BY"/>
        </w:rPr>
        <w:t xml:space="preserve"> </w:t>
      </w:r>
      <w:r w:rsidRPr="001825D8">
        <w:rPr>
          <w:rFonts w:ascii="Times New Roman" w:hAnsi="Times New Roman"/>
          <w:sz w:val="28"/>
          <w:szCs w:val="28"/>
          <w:lang w:val="be-BY"/>
        </w:rPr>
        <w:t>Б. Новая социальная история в США // Новая и новейшая история. – 1990. – №. 2.</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Тишков В.</w:t>
      </w:r>
      <w:r>
        <w:rPr>
          <w:rFonts w:ascii="Times New Roman" w:hAnsi="Times New Roman"/>
          <w:sz w:val="28"/>
          <w:szCs w:val="28"/>
          <w:lang w:val="be-BY"/>
        </w:rPr>
        <w:t xml:space="preserve"> </w:t>
      </w:r>
      <w:r w:rsidRPr="001825D8">
        <w:rPr>
          <w:rFonts w:ascii="Times New Roman" w:hAnsi="Times New Roman"/>
          <w:sz w:val="28"/>
          <w:szCs w:val="28"/>
          <w:lang w:val="be-BY"/>
        </w:rPr>
        <w:t>А. История и историки в США. – М., 1985.</w:t>
      </w:r>
    </w:p>
    <w:p w:rsidR="00DF38FE" w:rsidRPr="0074106C" w:rsidRDefault="00DF38FE" w:rsidP="001825D8">
      <w:pPr>
        <w:autoSpaceDE w:val="0"/>
        <w:autoSpaceDN w:val="0"/>
        <w:adjustRightInd w:val="0"/>
        <w:spacing w:after="0" w:line="240" w:lineRule="auto"/>
        <w:ind w:firstLine="709"/>
        <w:jc w:val="both"/>
        <w:rPr>
          <w:rFonts w:ascii="Times New Roman" w:hAnsi="Times New Roman"/>
          <w:spacing w:val="-8"/>
          <w:sz w:val="28"/>
          <w:szCs w:val="28"/>
        </w:rPr>
      </w:pPr>
      <w:r>
        <w:rPr>
          <w:rFonts w:ascii="Times New Roman" w:hAnsi="Times New Roman"/>
          <w:sz w:val="28"/>
          <w:szCs w:val="28"/>
          <w:lang w:val="be-BY"/>
        </w:rPr>
        <w:t xml:space="preserve">Алексеева Т. В. Причины </w:t>
      </w:r>
      <w:r w:rsidRPr="001825D8">
        <w:rPr>
          <w:rFonts w:ascii="Times New Roman" w:hAnsi="Times New Roman"/>
          <w:sz w:val="28"/>
          <w:szCs w:val="28"/>
          <w:lang w:val="be-BY"/>
        </w:rPr>
        <w:t>Гражданской войны в США</w:t>
      </w:r>
      <w:r>
        <w:rPr>
          <w:rFonts w:ascii="Times New Roman" w:hAnsi="Times New Roman"/>
          <w:sz w:val="28"/>
          <w:szCs w:val="28"/>
          <w:lang w:val="be-BY"/>
        </w:rPr>
        <w:t xml:space="preserve"> в новейшей </w:t>
      </w:r>
      <w:r w:rsidRPr="0074106C">
        <w:rPr>
          <w:rFonts w:ascii="Times New Roman" w:hAnsi="Times New Roman"/>
          <w:spacing w:val="-8"/>
          <w:sz w:val="28"/>
          <w:szCs w:val="28"/>
          <w:lang w:val="be-BY"/>
        </w:rPr>
        <w:t>американской историографии // Новая и новейшая история. – 2007. – № 5. – С. 66–79.</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sz w:val="28"/>
          <w:szCs w:val="28"/>
          <w:lang w:val="be-BY"/>
        </w:rPr>
        <w:tab/>
      </w:r>
      <w:r w:rsidRPr="001825D8">
        <w:rPr>
          <w:rFonts w:ascii="Times New Roman" w:hAnsi="Times New Roman"/>
          <w:b/>
          <w:sz w:val="28"/>
          <w:szCs w:val="28"/>
          <w:lang w:val="be-BY"/>
        </w:rPr>
        <w:t>1.</w:t>
      </w:r>
      <w:r w:rsidRPr="001825D8">
        <w:rPr>
          <w:rFonts w:ascii="Times New Roman" w:hAnsi="Times New Roman"/>
          <w:sz w:val="28"/>
          <w:szCs w:val="28"/>
          <w:lang w:val="be-BY"/>
        </w:rPr>
        <w:t xml:space="preserve"> </w:t>
      </w:r>
      <w:r>
        <w:rPr>
          <w:rFonts w:ascii="Times New Roman" w:hAnsi="Times New Roman"/>
          <w:sz w:val="28"/>
          <w:szCs w:val="28"/>
          <w:lang w:val="be-BY"/>
        </w:rPr>
        <w:t>П</w:t>
      </w:r>
      <w:r w:rsidRPr="001825D8">
        <w:rPr>
          <w:rFonts w:ascii="Times New Roman" w:hAnsi="Times New Roman"/>
          <w:sz w:val="28"/>
          <w:szCs w:val="28"/>
          <w:lang w:val="be-BY"/>
        </w:rPr>
        <w:t xml:space="preserve">асля </w:t>
      </w:r>
      <w:r>
        <w:rPr>
          <w:rFonts w:ascii="Times New Roman" w:hAnsi="Times New Roman"/>
          <w:sz w:val="28"/>
          <w:szCs w:val="28"/>
          <w:lang w:val="be-BY"/>
        </w:rPr>
        <w:t>Д</w:t>
      </w:r>
      <w:r w:rsidRPr="001825D8">
        <w:rPr>
          <w:rFonts w:ascii="Times New Roman" w:hAnsi="Times New Roman"/>
          <w:sz w:val="28"/>
          <w:szCs w:val="28"/>
          <w:lang w:val="be-BY"/>
        </w:rPr>
        <w:t xml:space="preserve">ругой сусветнай вайны </w:t>
      </w:r>
      <w:r>
        <w:rPr>
          <w:rFonts w:ascii="Times New Roman" w:hAnsi="Times New Roman"/>
          <w:sz w:val="28"/>
          <w:szCs w:val="28"/>
          <w:lang w:val="be-BY"/>
        </w:rPr>
        <w:t>назіраўся</w:t>
      </w:r>
      <w:r w:rsidRPr="001825D8">
        <w:rPr>
          <w:rFonts w:ascii="Times New Roman" w:hAnsi="Times New Roman"/>
          <w:sz w:val="28"/>
          <w:szCs w:val="28"/>
          <w:lang w:val="be-BY"/>
        </w:rPr>
        <w:t xml:space="preserve"> заняпад прагрэсісцкага (эканамічнага) кірунк</w:t>
      </w:r>
      <w:r>
        <w:rPr>
          <w:rFonts w:ascii="Times New Roman" w:hAnsi="Times New Roman"/>
          <w:sz w:val="28"/>
          <w:szCs w:val="28"/>
          <w:lang w:val="be-BY"/>
        </w:rPr>
        <w:t>у ў амерыканскай гістарыяграфіі</w:t>
      </w:r>
      <w:r w:rsidRPr="001825D8">
        <w:rPr>
          <w:rFonts w:ascii="Times New Roman" w:hAnsi="Times New Roman"/>
          <w:sz w:val="28"/>
          <w:szCs w:val="28"/>
          <w:lang w:val="be-BY"/>
        </w:rPr>
        <w:t>. Была ад</w:t>
      </w:r>
      <w:r w:rsidRPr="001825D8">
        <w:rPr>
          <w:rFonts w:ascii="Times New Roman" w:hAnsi="Times New Roman"/>
          <w:iCs/>
          <w:sz w:val="28"/>
          <w:szCs w:val="28"/>
          <w:lang w:val="be-BY"/>
        </w:rPr>
        <w:t>вергнута</w:t>
      </w:r>
      <w:r w:rsidRPr="001825D8">
        <w:rPr>
          <w:rFonts w:ascii="Times New Roman" w:hAnsi="Times New Roman"/>
          <w:sz w:val="28"/>
          <w:szCs w:val="28"/>
          <w:lang w:val="be-BY"/>
        </w:rPr>
        <w:t xml:space="preserve"> ранейшая ліберальна-рэфармісцкая канцэпцыя як занадта левая і </w:t>
      </w:r>
      <w:r>
        <w:rPr>
          <w:rFonts w:ascii="Times New Roman" w:hAnsi="Times New Roman"/>
          <w:sz w:val="28"/>
          <w:szCs w:val="28"/>
          <w:lang w:val="be-BY"/>
        </w:rPr>
        <w:t>«</w:t>
      </w:r>
      <w:r w:rsidRPr="001825D8">
        <w:rPr>
          <w:rFonts w:ascii="Times New Roman" w:hAnsi="Times New Roman"/>
          <w:sz w:val="28"/>
          <w:szCs w:val="28"/>
          <w:lang w:val="be-BY"/>
        </w:rPr>
        <w:t>нядосыць патрыятычная</w:t>
      </w:r>
      <w:r>
        <w:rPr>
          <w:rFonts w:ascii="Times New Roman" w:hAnsi="Times New Roman"/>
          <w:sz w:val="28"/>
          <w:szCs w:val="28"/>
          <w:lang w:val="be-BY"/>
        </w:rPr>
        <w:t>»</w:t>
      </w:r>
      <w:r w:rsidRPr="001825D8">
        <w:rPr>
          <w:rFonts w:ascii="Times New Roman" w:hAnsi="Times New Roman"/>
          <w:sz w:val="28"/>
          <w:szCs w:val="28"/>
          <w:lang w:val="be-BY"/>
        </w:rPr>
        <w:t xml:space="preserve">. </w:t>
      </w:r>
      <w:r>
        <w:rPr>
          <w:rFonts w:ascii="Times New Roman" w:hAnsi="Times New Roman"/>
          <w:sz w:val="28"/>
          <w:szCs w:val="28"/>
          <w:lang w:val="be-BY"/>
        </w:rPr>
        <w:t>Адзін з лідараў прагрэсістаў</w:t>
      </w:r>
      <w:r w:rsidRPr="001825D8">
        <w:rPr>
          <w:rFonts w:ascii="Times New Roman" w:hAnsi="Times New Roman"/>
          <w:sz w:val="28"/>
          <w:szCs w:val="28"/>
          <w:lang w:val="be-BY"/>
        </w:rPr>
        <w:t xml:space="preserve"> </w:t>
      </w:r>
      <w:r w:rsidRPr="001825D8">
        <w:rPr>
          <w:rFonts w:ascii="Times New Roman" w:hAnsi="Times New Roman"/>
          <w:b/>
          <w:sz w:val="28"/>
          <w:szCs w:val="28"/>
          <w:lang w:val="be-BY"/>
        </w:rPr>
        <w:t>Ч</w:t>
      </w:r>
      <w:r>
        <w:rPr>
          <w:rFonts w:ascii="Times New Roman" w:hAnsi="Times New Roman"/>
          <w:b/>
          <w:sz w:val="28"/>
          <w:szCs w:val="28"/>
          <w:lang w:val="be-BY"/>
        </w:rPr>
        <w:t>арлз</w:t>
      </w:r>
      <w:r>
        <w:rPr>
          <w:rFonts w:ascii="Times New Roman" w:hAnsi="Times New Roman"/>
          <w:sz w:val="28"/>
          <w:szCs w:val="28"/>
          <w:lang w:val="be-BY"/>
        </w:rPr>
        <w:t xml:space="preserve"> </w:t>
      </w:r>
      <w:r w:rsidRPr="001825D8">
        <w:rPr>
          <w:rFonts w:ascii="Times New Roman" w:hAnsi="Times New Roman"/>
          <w:b/>
          <w:iCs/>
          <w:sz w:val="28"/>
          <w:szCs w:val="28"/>
          <w:lang w:val="be-BY"/>
        </w:rPr>
        <w:t>Бірд</w:t>
      </w:r>
      <w:r>
        <w:rPr>
          <w:rFonts w:ascii="Times New Roman" w:hAnsi="Times New Roman"/>
          <w:b/>
          <w:iCs/>
          <w:sz w:val="28"/>
          <w:szCs w:val="28"/>
          <w:lang w:val="be-BY"/>
        </w:rPr>
        <w:t xml:space="preserve"> у</w:t>
      </w:r>
      <w:r w:rsidRPr="001825D8">
        <w:rPr>
          <w:rFonts w:ascii="Times New Roman" w:hAnsi="Times New Roman"/>
          <w:sz w:val="28"/>
          <w:szCs w:val="28"/>
          <w:lang w:val="be-BY"/>
        </w:rPr>
        <w:t xml:space="preserve"> апошніх працах </w:t>
      </w:r>
      <w:r>
        <w:rPr>
          <w:rFonts w:ascii="Times New Roman" w:hAnsi="Times New Roman"/>
          <w:sz w:val="28"/>
          <w:szCs w:val="28"/>
          <w:lang w:val="be-BY"/>
        </w:rPr>
        <w:t>«</w:t>
      </w:r>
      <w:r w:rsidRPr="001825D8">
        <w:rPr>
          <w:rFonts w:ascii="Times New Roman" w:hAnsi="Times New Roman"/>
          <w:sz w:val="28"/>
          <w:szCs w:val="28"/>
          <w:lang w:val="be-BY"/>
        </w:rPr>
        <w:t>Рэспубліка</w:t>
      </w:r>
      <w:r>
        <w:rPr>
          <w:rFonts w:ascii="Times New Roman" w:hAnsi="Times New Roman"/>
          <w:sz w:val="28"/>
          <w:szCs w:val="28"/>
          <w:lang w:val="be-BY"/>
        </w:rPr>
        <w:t>»</w:t>
      </w:r>
      <w:r w:rsidRPr="001825D8">
        <w:rPr>
          <w:rFonts w:ascii="Times New Roman" w:hAnsi="Times New Roman"/>
          <w:sz w:val="28"/>
          <w:szCs w:val="28"/>
          <w:lang w:val="be-BY"/>
        </w:rPr>
        <w:t xml:space="preserve"> (1943), </w:t>
      </w:r>
      <w:r>
        <w:rPr>
          <w:rFonts w:ascii="Times New Roman" w:hAnsi="Times New Roman"/>
          <w:sz w:val="28"/>
          <w:szCs w:val="28"/>
          <w:lang w:val="be-BY"/>
        </w:rPr>
        <w:t>«</w:t>
      </w:r>
      <w:r w:rsidRPr="001825D8">
        <w:rPr>
          <w:rFonts w:ascii="Times New Roman" w:hAnsi="Times New Roman"/>
          <w:sz w:val="28"/>
          <w:szCs w:val="28"/>
          <w:lang w:val="be-BY"/>
        </w:rPr>
        <w:t>Асновы гісторыі Злучаных Штатаў</w:t>
      </w:r>
      <w:r>
        <w:rPr>
          <w:rFonts w:ascii="Times New Roman" w:hAnsi="Times New Roman"/>
          <w:sz w:val="28"/>
          <w:szCs w:val="28"/>
          <w:lang w:val="be-BY"/>
        </w:rPr>
        <w:t>»</w:t>
      </w:r>
      <w:r w:rsidRPr="001825D8">
        <w:rPr>
          <w:rFonts w:ascii="Times New Roman" w:hAnsi="Times New Roman"/>
          <w:sz w:val="28"/>
          <w:szCs w:val="28"/>
          <w:lang w:val="be-BY"/>
        </w:rPr>
        <w:t xml:space="preserve"> (1945) адмовіўся ад спробы асэнсаваць адзінства гістарычнага працэсу на аснове эканамічных змен і стаў блізкім да тэорыі </w:t>
      </w:r>
      <w:r>
        <w:rPr>
          <w:rFonts w:ascii="Times New Roman" w:hAnsi="Times New Roman"/>
          <w:sz w:val="28"/>
          <w:szCs w:val="28"/>
          <w:lang w:val="be-BY"/>
        </w:rPr>
        <w:t>«</w:t>
      </w:r>
      <w:r w:rsidRPr="001825D8">
        <w:rPr>
          <w:rFonts w:ascii="Times New Roman" w:hAnsi="Times New Roman"/>
          <w:sz w:val="28"/>
          <w:szCs w:val="28"/>
          <w:lang w:val="be-BY"/>
        </w:rPr>
        <w:t>раўнапраўных фактараў</w:t>
      </w:r>
      <w:r>
        <w:rPr>
          <w:rFonts w:ascii="Times New Roman" w:hAnsi="Times New Roman"/>
          <w:sz w:val="28"/>
          <w:szCs w:val="28"/>
          <w:lang w:val="be-BY"/>
        </w:rPr>
        <w:t>»</w:t>
      </w:r>
      <w:r w:rsidRPr="001825D8">
        <w:rPr>
          <w:rFonts w:ascii="Times New Roman" w:hAnsi="Times New Roman"/>
          <w:sz w:val="28"/>
          <w:szCs w:val="28"/>
          <w:lang w:val="be-BY"/>
        </w:rPr>
        <w:t xml:space="preserve">. Ён ужо не аналізаваў супярэчнасцяў эканамічных груп, якія выявіліся падчас стварэння </w:t>
      </w:r>
      <w:r>
        <w:rPr>
          <w:rFonts w:ascii="Times New Roman" w:hAnsi="Times New Roman"/>
          <w:sz w:val="28"/>
          <w:szCs w:val="28"/>
          <w:lang w:val="be-BY"/>
        </w:rPr>
        <w:t>К</w:t>
      </w:r>
      <w:r w:rsidRPr="001825D8">
        <w:rPr>
          <w:rFonts w:ascii="Times New Roman" w:hAnsi="Times New Roman"/>
          <w:sz w:val="28"/>
          <w:szCs w:val="28"/>
          <w:lang w:val="be-BY"/>
        </w:rPr>
        <w:t xml:space="preserve">анстытуцыі ЗША, а акцэнтаваў увагу на палітычнай барацьбе. Ён падкрэсліваў </w:t>
      </w:r>
      <w:r>
        <w:rPr>
          <w:rFonts w:ascii="Times New Roman" w:hAnsi="Times New Roman"/>
          <w:sz w:val="28"/>
          <w:szCs w:val="28"/>
          <w:lang w:val="be-BY"/>
        </w:rPr>
        <w:t>каштоўнасці</w:t>
      </w:r>
      <w:r w:rsidRPr="001825D8">
        <w:rPr>
          <w:rFonts w:ascii="Times New Roman" w:hAnsi="Times New Roman"/>
          <w:sz w:val="28"/>
          <w:szCs w:val="28"/>
          <w:lang w:val="be-BY"/>
        </w:rPr>
        <w:t xml:space="preserve"> мірнага канстытуцыйнага працэсу і </w:t>
      </w:r>
      <w:r>
        <w:rPr>
          <w:rFonts w:ascii="Times New Roman" w:hAnsi="Times New Roman"/>
          <w:sz w:val="28"/>
          <w:szCs w:val="28"/>
          <w:lang w:val="be-BY"/>
        </w:rPr>
        <w:t>прадста</w:t>
      </w:r>
      <w:r w:rsidRPr="001825D8">
        <w:rPr>
          <w:rFonts w:ascii="Times New Roman" w:hAnsi="Times New Roman"/>
          <w:sz w:val="28"/>
          <w:szCs w:val="28"/>
          <w:lang w:val="be-BY"/>
        </w:rPr>
        <w:t xml:space="preserve">ўляў </w:t>
      </w:r>
      <w:r>
        <w:rPr>
          <w:rFonts w:ascii="Times New Roman" w:hAnsi="Times New Roman"/>
          <w:sz w:val="28"/>
          <w:szCs w:val="28"/>
          <w:lang w:val="be-BY"/>
        </w:rPr>
        <w:t>К</w:t>
      </w:r>
      <w:r w:rsidRPr="001825D8">
        <w:rPr>
          <w:rFonts w:ascii="Times New Roman" w:hAnsi="Times New Roman"/>
          <w:sz w:val="28"/>
          <w:szCs w:val="28"/>
          <w:lang w:val="be-BY"/>
        </w:rPr>
        <w:t xml:space="preserve">анстытуцыю 1787 </w:t>
      </w:r>
      <w:r w:rsidRPr="001825D8">
        <w:rPr>
          <w:rFonts w:ascii="Times New Roman" w:hAnsi="Times New Roman"/>
          <w:iCs/>
          <w:sz w:val="28"/>
          <w:szCs w:val="28"/>
          <w:lang w:val="be-BY"/>
        </w:rPr>
        <w:t>г</w:t>
      </w:r>
      <w:r w:rsidRPr="001825D8">
        <w:rPr>
          <w:rFonts w:ascii="Times New Roman" w:hAnsi="Times New Roman"/>
          <w:sz w:val="28"/>
          <w:szCs w:val="28"/>
          <w:lang w:val="be-BY"/>
        </w:rPr>
        <w:t xml:space="preserve">. адлюстраваннем усеагульных народных памкненняў. Адыход </w:t>
      </w:r>
      <w:r>
        <w:rPr>
          <w:rFonts w:ascii="Times New Roman" w:hAnsi="Times New Roman"/>
          <w:sz w:val="28"/>
          <w:szCs w:val="28"/>
          <w:lang w:val="be-BY"/>
        </w:rPr>
        <w:t xml:space="preserve">Ч. </w:t>
      </w:r>
      <w:r w:rsidRPr="001825D8">
        <w:rPr>
          <w:rFonts w:ascii="Times New Roman" w:hAnsi="Times New Roman"/>
          <w:iCs/>
          <w:sz w:val="28"/>
          <w:szCs w:val="28"/>
          <w:lang w:val="be-BY"/>
        </w:rPr>
        <w:t>Б</w:t>
      </w:r>
      <w:r>
        <w:rPr>
          <w:rFonts w:ascii="Times New Roman" w:hAnsi="Times New Roman"/>
          <w:iCs/>
          <w:sz w:val="28"/>
          <w:szCs w:val="28"/>
          <w:lang w:val="be-BY"/>
        </w:rPr>
        <w:t>і</w:t>
      </w:r>
      <w:r w:rsidRPr="001825D8">
        <w:rPr>
          <w:rFonts w:ascii="Times New Roman" w:hAnsi="Times New Roman"/>
          <w:iCs/>
          <w:sz w:val="28"/>
          <w:szCs w:val="28"/>
          <w:lang w:val="be-BY"/>
        </w:rPr>
        <w:t>рда</w:t>
      </w:r>
      <w:r w:rsidRPr="001825D8">
        <w:rPr>
          <w:rFonts w:ascii="Times New Roman" w:hAnsi="Times New Roman"/>
          <w:sz w:val="28"/>
          <w:szCs w:val="28"/>
          <w:lang w:val="be-BY"/>
        </w:rPr>
        <w:t xml:space="preserve"> ад эканамічнай інтэрпрэтацыі</w:t>
      </w:r>
      <w:r>
        <w:rPr>
          <w:rFonts w:ascii="Times New Roman" w:hAnsi="Times New Roman"/>
          <w:sz w:val="28"/>
          <w:szCs w:val="28"/>
          <w:lang w:val="be-BY"/>
        </w:rPr>
        <w:t xml:space="preserve"> гісторыі</w:t>
      </w:r>
      <w:r w:rsidRPr="001825D8">
        <w:rPr>
          <w:rFonts w:ascii="Times New Roman" w:hAnsi="Times New Roman"/>
          <w:sz w:val="28"/>
          <w:szCs w:val="28"/>
          <w:lang w:val="be-BY"/>
        </w:rPr>
        <w:t xml:space="preserve"> адлюстраваўся і ў яго трактоўцы Грамадзянскай вайны 1861–1865 гадоў. Ё</w:t>
      </w:r>
      <w:r w:rsidRPr="001825D8">
        <w:rPr>
          <w:rFonts w:ascii="Times New Roman" w:hAnsi="Times New Roman"/>
          <w:sz w:val="28"/>
          <w:szCs w:val="28"/>
        </w:rPr>
        <w:t xml:space="preserve">н больш не </w:t>
      </w:r>
      <w:r w:rsidRPr="001825D8">
        <w:rPr>
          <w:rFonts w:ascii="Times New Roman" w:hAnsi="Times New Roman"/>
          <w:sz w:val="28"/>
          <w:szCs w:val="28"/>
          <w:lang w:val="be-BY"/>
        </w:rPr>
        <w:t>на</w:t>
      </w:r>
      <w:r w:rsidRPr="001825D8">
        <w:rPr>
          <w:rFonts w:ascii="Times New Roman" w:hAnsi="Times New Roman"/>
          <w:sz w:val="28"/>
          <w:szCs w:val="28"/>
        </w:rPr>
        <w:t>з</w:t>
      </w:r>
      <w:r w:rsidRPr="001825D8">
        <w:rPr>
          <w:rFonts w:ascii="Times New Roman" w:hAnsi="Times New Roman"/>
          <w:sz w:val="28"/>
          <w:szCs w:val="28"/>
          <w:lang w:val="be-BY"/>
        </w:rPr>
        <w:t>ы</w:t>
      </w:r>
      <w:r w:rsidRPr="001825D8">
        <w:rPr>
          <w:rFonts w:ascii="Times New Roman" w:hAnsi="Times New Roman"/>
          <w:sz w:val="28"/>
          <w:szCs w:val="28"/>
        </w:rPr>
        <w:t xml:space="preserve">ваў яе ні </w:t>
      </w:r>
      <w:r>
        <w:rPr>
          <w:rFonts w:ascii="Times New Roman" w:hAnsi="Times New Roman"/>
          <w:sz w:val="28"/>
          <w:szCs w:val="28"/>
        </w:rPr>
        <w:t>«</w:t>
      </w:r>
      <w:r w:rsidRPr="001825D8">
        <w:rPr>
          <w:rFonts w:ascii="Times New Roman" w:hAnsi="Times New Roman"/>
          <w:sz w:val="28"/>
          <w:szCs w:val="28"/>
        </w:rPr>
        <w:t>другой амерыканскай рэвалюцыяй</w:t>
      </w:r>
      <w:r>
        <w:rPr>
          <w:rFonts w:ascii="Times New Roman" w:hAnsi="Times New Roman"/>
          <w:sz w:val="28"/>
          <w:szCs w:val="28"/>
        </w:rPr>
        <w:t>»</w:t>
      </w:r>
      <w:r w:rsidRPr="001825D8">
        <w:rPr>
          <w:rFonts w:ascii="Times New Roman" w:hAnsi="Times New Roman"/>
          <w:sz w:val="28"/>
          <w:szCs w:val="28"/>
        </w:rPr>
        <w:t xml:space="preserve">, ні </w:t>
      </w:r>
      <w:r>
        <w:rPr>
          <w:rFonts w:ascii="Times New Roman" w:hAnsi="Times New Roman"/>
          <w:sz w:val="28"/>
          <w:szCs w:val="28"/>
        </w:rPr>
        <w:t>«</w:t>
      </w:r>
      <w:r w:rsidRPr="001825D8">
        <w:rPr>
          <w:rFonts w:ascii="Times New Roman" w:hAnsi="Times New Roman"/>
          <w:sz w:val="28"/>
          <w:szCs w:val="28"/>
        </w:rPr>
        <w:t>сацыяльнай рэвалюцыяй</w:t>
      </w:r>
      <w:r>
        <w:rPr>
          <w:rFonts w:ascii="Times New Roman" w:hAnsi="Times New Roman"/>
          <w:sz w:val="28"/>
          <w:szCs w:val="28"/>
        </w:rPr>
        <w:t>»</w:t>
      </w:r>
      <w:r w:rsidRPr="001825D8">
        <w:rPr>
          <w:rFonts w:ascii="Times New Roman" w:hAnsi="Times New Roman"/>
          <w:sz w:val="28"/>
          <w:szCs w:val="28"/>
        </w:rPr>
        <w:t>.</w:t>
      </w:r>
    </w:p>
    <w:p w:rsidR="00DF38FE" w:rsidRPr="003E45F1"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color w:val="000000"/>
          <w:sz w:val="28"/>
          <w:szCs w:val="28"/>
        </w:rPr>
        <w:t>У</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першыя</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паўтара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пасляваенных</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дзесяцігоддзі</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дамінуючае</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становішча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ў</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амерыканскай</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гістарыяграфіі</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займала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тэорыя</w:t>
      </w:r>
      <w:r w:rsidRPr="001825D8">
        <w:rPr>
          <w:rFonts w:ascii="Times New Roman" w:hAnsi="Times New Roman"/>
          <w:color w:val="808080"/>
          <w:sz w:val="28"/>
          <w:szCs w:val="28"/>
        </w:rPr>
        <w:t xml:space="preserve"> </w:t>
      </w:r>
      <w:r>
        <w:rPr>
          <w:rFonts w:ascii="Times New Roman" w:hAnsi="Times New Roman"/>
          <w:sz w:val="28"/>
          <w:szCs w:val="28"/>
        </w:rPr>
        <w:t>«</w:t>
      </w:r>
      <w:r w:rsidRPr="001825D8">
        <w:rPr>
          <w:rFonts w:ascii="Times New Roman" w:hAnsi="Times New Roman"/>
          <w:sz w:val="28"/>
          <w:szCs w:val="28"/>
          <w:lang w:val="be-BY"/>
        </w:rPr>
        <w:t>ў</w:t>
      </w:r>
      <w:r w:rsidRPr="001825D8">
        <w:rPr>
          <w:rFonts w:ascii="Times New Roman" w:hAnsi="Times New Roman"/>
          <w:sz w:val="28"/>
          <w:szCs w:val="28"/>
        </w:rPr>
        <w:t>згодненых інт</w:t>
      </w:r>
      <w:r w:rsidRPr="001825D8">
        <w:rPr>
          <w:rFonts w:ascii="Times New Roman" w:hAnsi="Times New Roman"/>
          <w:sz w:val="28"/>
          <w:szCs w:val="28"/>
          <w:lang w:val="be-BY"/>
        </w:rPr>
        <w:t>а</w:t>
      </w:r>
      <w:r w:rsidRPr="001825D8">
        <w:rPr>
          <w:rFonts w:ascii="Times New Roman" w:hAnsi="Times New Roman"/>
          <w:sz w:val="28"/>
          <w:szCs w:val="28"/>
        </w:rPr>
        <w:t>расаў</w:t>
      </w:r>
      <w:r>
        <w:rPr>
          <w:rFonts w:ascii="Times New Roman" w:hAnsi="Times New Roman"/>
          <w:sz w:val="28"/>
          <w:szCs w:val="28"/>
        </w:rPr>
        <w:t>»</w:t>
      </w:r>
      <w:r>
        <w:rPr>
          <w:rFonts w:ascii="Times New Roman" w:hAnsi="Times New Roman"/>
          <w:sz w:val="28"/>
          <w:szCs w:val="28"/>
          <w:lang w:val="be-BY"/>
        </w:rPr>
        <w:t xml:space="preserve">, ці </w:t>
      </w:r>
      <w:r>
        <w:rPr>
          <w:rFonts w:ascii="Times New Roman" w:hAnsi="Times New Roman"/>
          <w:sz w:val="28"/>
          <w:szCs w:val="28"/>
        </w:rPr>
        <w:t>«</w:t>
      </w:r>
      <w:r>
        <w:rPr>
          <w:rFonts w:ascii="Times New Roman" w:hAnsi="Times New Roman"/>
          <w:sz w:val="28"/>
          <w:szCs w:val="28"/>
          <w:lang w:val="be-BY"/>
        </w:rPr>
        <w:t>кансенсусу</w:t>
      </w:r>
      <w:r>
        <w:rPr>
          <w:rFonts w:ascii="Times New Roman" w:hAnsi="Times New Roman"/>
          <w:sz w:val="28"/>
          <w:szCs w:val="28"/>
        </w:rPr>
        <w:t>»</w:t>
      </w:r>
      <w:r w:rsidRPr="001825D8">
        <w:rPr>
          <w:rFonts w:ascii="Times New Roman" w:hAnsi="Times New Roman"/>
          <w:sz w:val="28"/>
          <w:szCs w:val="28"/>
        </w:rPr>
        <w:t>.</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Яна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абвяшчала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што</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амерыканскае</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грамадства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на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ўсім</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сваім</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гістарычным</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шляху</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адрознівалася</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адзінствам</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па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фундаментальных</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пытаннях</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грамадска</w:t>
      </w:r>
      <w:r w:rsidRPr="001825D8">
        <w:rPr>
          <w:rFonts w:ascii="Times New Roman" w:hAnsi="Times New Roman"/>
          <w:color w:val="808080"/>
          <w:sz w:val="28"/>
          <w:szCs w:val="28"/>
        </w:rPr>
        <w:t>-</w:t>
      </w:r>
      <w:r w:rsidRPr="001825D8">
        <w:rPr>
          <w:rFonts w:ascii="Times New Roman" w:hAnsi="Times New Roman"/>
          <w:color w:val="000000"/>
          <w:sz w:val="28"/>
          <w:szCs w:val="28"/>
        </w:rPr>
        <w:t>палітычна</w:t>
      </w:r>
      <w:r>
        <w:rPr>
          <w:rFonts w:ascii="Times New Roman" w:hAnsi="Times New Roman"/>
          <w:color w:val="000000"/>
          <w:sz w:val="28"/>
          <w:szCs w:val="28"/>
          <w:lang w:val="be-BY"/>
        </w:rPr>
        <w:t>га</w:t>
      </w:r>
      <w:r w:rsidRPr="001825D8">
        <w:rPr>
          <w:rFonts w:ascii="Times New Roman" w:hAnsi="Times New Roman"/>
          <w:color w:val="808080"/>
          <w:sz w:val="28"/>
          <w:szCs w:val="28"/>
        </w:rPr>
        <w:t xml:space="preserve"> </w:t>
      </w:r>
      <w:r w:rsidRPr="001825D8">
        <w:rPr>
          <w:rFonts w:ascii="Times New Roman" w:hAnsi="Times New Roman"/>
          <w:sz w:val="28"/>
          <w:szCs w:val="28"/>
          <w:lang w:val="be-BY"/>
        </w:rPr>
        <w:t xml:space="preserve">жыцця </w:t>
      </w:r>
      <w:r w:rsidRPr="001825D8">
        <w:rPr>
          <w:rFonts w:ascii="Times New Roman" w:hAnsi="Times New Roman"/>
          <w:color w:val="000000"/>
          <w:sz w:val="28"/>
          <w:szCs w:val="28"/>
        </w:rPr>
        <w:t>і</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адсутнасцю</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які</w:t>
      </w:r>
      <w:r>
        <w:rPr>
          <w:rFonts w:ascii="Times New Roman" w:hAnsi="Times New Roman"/>
          <w:color w:val="000000"/>
          <w:sz w:val="28"/>
          <w:szCs w:val="28"/>
        </w:rPr>
        <w:t>х-</w:t>
      </w:r>
      <w:r w:rsidRPr="001825D8">
        <w:rPr>
          <w:rFonts w:ascii="Times New Roman" w:hAnsi="Times New Roman"/>
          <w:color w:val="000000"/>
          <w:sz w:val="28"/>
          <w:szCs w:val="28"/>
        </w:rPr>
        <w:t>небудзь</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значных</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канфліктаў</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сацыяльна</w:t>
      </w:r>
      <w:r w:rsidRPr="001825D8">
        <w:rPr>
          <w:rFonts w:ascii="Times New Roman" w:hAnsi="Times New Roman"/>
          <w:color w:val="808080"/>
          <w:sz w:val="28"/>
          <w:szCs w:val="28"/>
        </w:rPr>
        <w:t>-</w:t>
      </w:r>
      <w:r w:rsidRPr="001825D8">
        <w:rPr>
          <w:rFonts w:ascii="Times New Roman" w:hAnsi="Times New Roman"/>
          <w:color w:val="000000"/>
          <w:sz w:val="28"/>
          <w:szCs w:val="28"/>
        </w:rPr>
        <w:t>палітычнага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характару</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Часткай</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гэтай</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тэорыі</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з'яўляецца</w:t>
      </w:r>
      <w:r w:rsidRPr="001825D8">
        <w:rPr>
          <w:rFonts w:ascii="Times New Roman" w:hAnsi="Times New Roman"/>
          <w:color w:val="808080"/>
          <w:sz w:val="28"/>
          <w:szCs w:val="28"/>
        </w:rPr>
        <w:t xml:space="preserve"> </w:t>
      </w:r>
      <w:r w:rsidRPr="001825D8">
        <w:rPr>
          <w:rFonts w:ascii="Times New Roman" w:hAnsi="Times New Roman"/>
          <w:sz w:val="28"/>
          <w:szCs w:val="28"/>
          <w:lang w:val="be-BY"/>
        </w:rPr>
        <w:t xml:space="preserve">палажэнне </w:t>
      </w:r>
      <w:r w:rsidRPr="001825D8">
        <w:rPr>
          <w:rFonts w:ascii="Times New Roman" w:hAnsi="Times New Roman"/>
          <w:color w:val="000000"/>
          <w:sz w:val="28"/>
          <w:szCs w:val="28"/>
        </w:rPr>
        <w:t>аб</w:t>
      </w:r>
      <w:r w:rsidRPr="001825D8">
        <w:rPr>
          <w:rFonts w:ascii="Times New Roman" w:hAnsi="Times New Roman"/>
          <w:color w:val="808080"/>
          <w:sz w:val="28"/>
          <w:szCs w:val="28"/>
        </w:rPr>
        <w:t xml:space="preserve"> </w:t>
      </w:r>
      <w:r>
        <w:rPr>
          <w:rFonts w:ascii="Times New Roman" w:hAnsi="Times New Roman"/>
          <w:sz w:val="28"/>
          <w:szCs w:val="28"/>
        </w:rPr>
        <w:t>«</w:t>
      </w:r>
      <w:r w:rsidRPr="001825D8">
        <w:rPr>
          <w:rFonts w:ascii="Times New Roman" w:hAnsi="Times New Roman"/>
          <w:sz w:val="28"/>
          <w:szCs w:val="28"/>
        </w:rPr>
        <w:t>арганічнай пераемнасці</w:t>
      </w:r>
      <w:r>
        <w:rPr>
          <w:rFonts w:ascii="Times New Roman" w:hAnsi="Times New Roman"/>
          <w:sz w:val="28"/>
          <w:szCs w:val="28"/>
        </w:rPr>
        <w:t>»</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грамадскіх</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інстытутаў</w:t>
      </w:r>
      <w:r w:rsidRPr="001825D8">
        <w:rPr>
          <w:rFonts w:ascii="Times New Roman" w:hAnsi="Times New Roman"/>
          <w:color w:val="808080"/>
          <w:sz w:val="28"/>
          <w:szCs w:val="28"/>
        </w:rPr>
        <w:t xml:space="preserve"> </w:t>
      </w:r>
      <w:r w:rsidRPr="0044378B">
        <w:rPr>
          <w:rFonts w:ascii="Times New Roman" w:hAnsi="Times New Roman"/>
          <w:sz w:val="28"/>
          <w:szCs w:val="28"/>
        </w:rPr>
        <w:t>ЗША.</w:t>
      </w:r>
      <w:r w:rsidRPr="0044378B">
        <w:rPr>
          <w:rFonts w:ascii="Times New Roman" w:hAnsi="Times New Roman"/>
          <w:sz w:val="28"/>
          <w:szCs w:val="28"/>
          <w:lang w:val="be-BY"/>
        </w:rPr>
        <w:t xml:space="preserve"> Па меркаванню лідара</w:t>
      </w:r>
      <w:r w:rsidRPr="001825D8">
        <w:rPr>
          <w:rFonts w:ascii="Times New Roman" w:hAnsi="Times New Roman"/>
          <w:sz w:val="28"/>
          <w:szCs w:val="28"/>
          <w:lang w:val="be-BY"/>
        </w:rPr>
        <w:t xml:space="preserve"> </w:t>
      </w:r>
      <w:r w:rsidRPr="00D36464">
        <w:rPr>
          <w:rFonts w:ascii="Times New Roman" w:hAnsi="Times New Roman"/>
          <w:sz w:val="28"/>
          <w:szCs w:val="28"/>
          <w:lang w:val="be-BY"/>
        </w:rPr>
        <w:t xml:space="preserve">прыхільнікаў тэорыі </w:t>
      </w:r>
      <w:r>
        <w:rPr>
          <w:rFonts w:ascii="Times New Roman" w:hAnsi="Times New Roman"/>
          <w:sz w:val="28"/>
          <w:szCs w:val="28"/>
          <w:lang w:val="be-BY"/>
        </w:rPr>
        <w:t>«</w:t>
      </w:r>
      <w:r w:rsidRPr="001825D8">
        <w:rPr>
          <w:rFonts w:ascii="Times New Roman" w:hAnsi="Times New Roman"/>
          <w:sz w:val="28"/>
          <w:szCs w:val="28"/>
          <w:lang w:val="be-BY"/>
        </w:rPr>
        <w:t>ў</w:t>
      </w:r>
      <w:r w:rsidRPr="00D36464">
        <w:rPr>
          <w:rFonts w:ascii="Times New Roman" w:hAnsi="Times New Roman"/>
          <w:sz w:val="28"/>
          <w:szCs w:val="28"/>
          <w:lang w:val="be-BY"/>
        </w:rPr>
        <w:t>згодненых інт</w:t>
      </w:r>
      <w:r>
        <w:rPr>
          <w:rFonts w:ascii="Times New Roman" w:hAnsi="Times New Roman"/>
          <w:sz w:val="28"/>
          <w:szCs w:val="28"/>
          <w:lang w:val="be-BY"/>
        </w:rPr>
        <w:t>а</w:t>
      </w:r>
      <w:r w:rsidRPr="00D36464">
        <w:rPr>
          <w:rFonts w:ascii="Times New Roman" w:hAnsi="Times New Roman"/>
          <w:sz w:val="28"/>
          <w:szCs w:val="28"/>
          <w:lang w:val="be-BY"/>
        </w:rPr>
        <w:t>р</w:t>
      </w:r>
      <w:r>
        <w:rPr>
          <w:rFonts w:ascii="Times New Roman" w:hAnsi="Times New Roman"/>
          <w:sz w:val="28"/>
          <w:szCs w:val="28"/>
          <w:lang w:val="be-BY"/>
        </w:rPr>
        <w:t>э</w:t>
      </w:r>
      <w:r w:rsidRPr="00D36464">
        <w:rPr>
          <w:rFonts w:ascii="Times New Roman" w:hAnsi="Times New Roman"/>
          <w:sz w:val="28"/>
          <w:szCs w:val="28"/>
          <w:lang w:val="be-BY"/>
        </w:rPr>
        <w:t>саў</w:t>
      </w:r>
      <w:r>
        <w:rPr>
          <w:rFonts w:ascii="Times New Roman" w:hAnsi="Times New Roman"/>
          <w:sz w:val="28"/>
          <w:szCs w:val="28"/>
          <w:lang w:val="be-BY"/>
        </w:rPr>
        <w:t>»</w:t>
      </w:r>
      <w:r w:rsidRPr="00D36464">
        <w:rPr>
          <w:rFonts w:ascii="Times New Roman" w:hAnsi="Times New Roman"/>
          <w:sz w:val="28"/>
          <w:szCs w:val="28"/>
          <w:lang w:val="be-BY"/>
        </w:rPr>
        <w:t xml:space="preserve"> </w:t>
      </w:r>
      <w:r w:rsidRPr="00D36464">
        <w:rPr>
          <w:rFonts w:ascii="Times New Roman" w:hAnsi="Times New Roman"/>
          <w:b/>
          <w:iCs/>
          <w:sz w:val="28"/>
          <w:szCs w:val="28"/>
          <w:lang w:val="be-BY"/>
        </w:rPr>
        <w:t>Роберт</w:t>
      </w:r>
      <w:r>
        <w:rPr>
          <w:rFonts w:ascii="Times New Roman" w:hAnsi="Times New Roman"/>
          <w:b/>
          <w:iCs/>
          <w:sz w:val="28"/>
          <w:szCs w:val="28"/>
          <w:lang w:val="be-BY"/>
        </w:rPr>
        <w:t>а</w:t>
      </w:r>
      <w:r w:rsidRPr="006353BB">
        <w:rPr>
          <w:rFonts w:ascii="Times New Roman" w:hAnsi="Times New Roman"/>
          <w:b/>
          <w:sz w:val="28"/>
          <w:szCs w:val="28"/>
          <w:lang w:val="be-BY"/>
        </w:rPr>
        <w:t xml:space="preserve"> </w:t>
      </w:r>
      <w:r w:rsidRPr="00D36464">
        <w:rPr>
          <w:rFonts w:ascii="Times New Roman" w:hAnsi="Times New Roman"/>
          <w:b/>
          <w:iCs/>
          <w:sz w:val="28"/>
          <w:szCs w:val="28"/>
          <w:lang w:val="be-BY"/>
        </w:rPr>
        <w:t>Х</w:t>
      </w:r>
      <w:r>
        <w:rPr>
          <w:rFonts w:ascii="Times New Roman" w:hAnsi="Times New Roman"/>
          <w:b/>
          <w:iCs/>
          <w:sz w:val="28"/>
          <w:szCs w:val="28"/>
          <w:lang w:val="be-BY"/>
        </w:rPr>
        <w:t>а</w:t>
      </w:r>
      <w:r w:rsidRPr="00D36464">
        <w:rPr>
          <w:rFonts w:ascii="Times New Roman" w:hAnsi="Times New Roman"/>
          <w:b/>
          <w:iCs/>
          <w:sz w:val="28"/>
          <w:szCs w:val="28"/>
          <w:lang w:val="be-BY"/>
        </w:rPr>
        <w:t>фст</w:t>
      </w:r>
      <w:r w:rsidRPr="006353BB">
        <w:rPr>
          <w:rFonts w:ascii="Times New Roman" w:hAnsi="Times New Roman"/>
          <w:b/>
          <w:iCs/>
          <w:sz w:val="28"/>
          <w:szCs w:val="28"/>
          <w:lang w:val="be-BY"/>
        </w:rPr>
        <w:t>э</w:t>
      </w:r>
      <w:r w:rsidRPr="00D36464">
        <w:rPr>
          <w:rFonts w:ascii="Times New Roman" w:hAnsi="Times New Roman"/>
          <w:b/>
          <w:iCs/>
          <w:sz w:val="28"/>
          <w:szCs w:val="28"/>
          <w:lang w:val="be-BY"/>
        </w:rPr>
        <w:t>дт</w:t>
      </w:r>
      <w:r>
        <w:rPr>
          <w:rFonts w:ascii="Times New Roman" w:hAnsi="Times New Roman"/>
          <w:b/>
          <w:iCs/>
          <w:sz w:val="28"/>
          <w:szCs w:val="28"/>
          <w:lang w:val="be-BY"/>
        </w:rPr>
        <w:t>а</w:t>
      </w:r>
      <w:r w:rsidRPr="00D36464">
        <w:rPr>
          <w:rFonts w:ascii="Times New Roman" w:hAnsi="Times New Roman"/>
          <w:b/>
          <w:iCs/>
          <w:sz w:val="28"/>
          <w:szCs w:val="28"/>
          <w:lang w:val="be-BY"/>
        </w:rPr>
        <w:t>р</w:t>
      </w:r>
      <w:r>
        <w:rPr>
          <w:rFonts w:ascii="Times New Roman" w:hAnsi="Times New Roman"/>
          <w:b/>
          <w:iCs/>
          <w:sz w:val="28"/>
          <w:szCs w:val="28"/>
          <w:lang w:val="be-BY"/>
        </w:rPr>
        <w:t>а</w:t>
      </w:r>
      <w:r w:rsidRPr="00D36464">
        <w:rPr>
          <w:rFonts w:ascii="Times New Roman" w:hAnsi="Times New Roman"/>
          <w:color w:val="808080"/>
          <w:sz w:val="28"/>
          <w:szCs w:val="28"/>
          <w:lang w:val="be-BY"/>
        </w:rPr>
        <w:t xml:space="preserve"> </w:t>
      </w:r>
      <w:r>
        <w:rPr>
          <w:rFonts w:ascii="Times New Roman" w:hAnsi="Times New Roman"/>
          <w:color w:val="808080"/>
          <w:sz w:val="28"/>
          <w:szCs w:val="28"/>
          <w:lang w:val="be-BY"/>
        </w:rPr>
        <w:t>п</w:t>
      </w:r>
      <w:r w:rsidRPr="00D36464">
        <w:rPr>
          <w:rFonts w:ascii="Times New Roman" w:hAnsi="Times New Roman"/>
          <w:color w:val="000000"/>
          <w:sz w:val="28"/>
          <w:szCs w:val="28"/>
          <w:lang w:val="be-BY"/>
        </w:rPr>
        <w:t>рагрэсісцкі</w:t>
      </w:r>
      <w:r>
        <w:rPr>
          <w:rFonts w:ascii="Times New Roman" w:hAnsi="Times New Roman"/>
          <w:color w:val="000000"/>
          <w:sz w:val="28"/>
          <w:szCs w:val="28"/>
          <w:lang w:val="be-BY"/>
        </w:rPr>
        <w:t>я</w:t>
      </w:r>
      <w:r w:rsidRPr="00D36464">
        <w:rPr>
          <w:rFonts w:ascii="Times New Roman" w:hAnsi="Times New Roman"/>
          <w:color w:val="808080"/>
          <w:sz w:val="28"/>
          <w:szCs w:val="28"/>
          <w:lang w:val="be-BY"/>
        </w:rPr>
        <w:t xml:space="preserve"> </w:t>
      </w:r>
      <w:r>
        <w:rPr>
          <w:rFonts w:ascii="Times New Roman" w:hAnsi="Times New Roman"/>
          <w:color w:val="000000"/>
          <w:sz w:val="28"/>
          <w:szCs w:val="28"/>
          <w:lang w:val="be-BY"/>
        </w:rPr>
        <w:t>гісторыкі п</w:t>
      </w:r>
      <w:r w:rsidRPr="00D36464">
        <w:rPr>
          <w:rFonts w:ascii="Times New Roman" w:hAnsi="Times New Roman"/>
          <w:sz w:val="28"/>
          <w:szCs w:val="28"/>
          <w:lang w:val="be-BY"/>
        </w:rPr>
        <w:t>ерабольшва</w:t>
      </w:r>
      <w:r w:rsidRPr="001825D8">
        <w:rPr>
          <w:rFonts w:ascii="Times New Roman" w:hAnsi="Times New Roman"/>
          <w:sz w:val="28"/>
          <w:szCs w:val="28"/>
          <w:lang w:val="be-BY"/>
        </w:rPr>
        <w:t>лі</w:t>
      </w:r>
      <w:r w:rsidRPr="00D36464">
        <w:rPr>
          <w:rFonts w:ascii="Times New Roman" w:hAnsi="Times New Roman"/>
          <w:sz w:val="28"/>
          <w:szCs w:val="28"/>
          <w:lang w:val="be-BY"/>
        </w:rPr>
        <w:t xml:space="preserve"> ролю </w:t>
      </w:r>
      <w:r>
        <w:rPr>
          <w:rFonts w:ascii="Times New Roman" w:hAnsi="Times New Roman"/>
          <w:sz w:val="28"/>
          <w:szCs w:val="28"/>
          <w:lang w:val="be-BY"/>
        </w:rPr>
        <w:t>«</w:t>
      </w:r>
      <w:r w:rsidRPr="00D36464">
        <w:rPr>
          <w:rFonts w:ascii="Times New Roman" w:hAnsi="Times New Roman"/>
          <w:sz w:val="28"/>
          <w:szCs w:val="28"/>
          <w:lang w:val="be-BY"/>
        </w:rPr>
        <w:t>канфліктаў</w:t>
      </w:r>
      <w:r>
        <w:rPr>
          <w:rFonts w:ascii="Times New Roman" w:hAnsi="Times New Roman"/>
          <w:sz w:val="28"/>
          <w:szCs w:val="28"/>
          <w:lang w:val="be-BY"/>
        </w:rPr>
        <w:t>»</w:t>
      </w:r>
      <w:r w:rsidRPr="00D36464">
        <w:rPr>
          <w:rFonts w:ascii="Times New Roman" w:hAnsi="Times New Roman"/>
          <w:sz w:val="28"/>
          <w:szCs w:val="28"/>
          <w:lang w:val="be-BY"/>
        </w:rPr>
        <w:t xml:space="preserve"> у амерыканскай гісторыі</w:t>
      </w:r>
      <w:r w:rsidRPr="001825D8">
        <w:rPr>
          <w:rFonts w:ascii="Times New Roman" w:hAnsi="Times New Roman"/>
          <w:sz w:val="28"/>
          <w:szCs w:val="28"/>
          <w:lang w:val="be-BY"/>
        </w:rPr>
        <w:t>.</w:t>
      </w:r>
      <w:r w:rsidRPr="00D36464">
        <w:rPr>
          <w:rFonts w:ascii="Times New Roman" w:hAnsi="Times New Roman"/>
          <w:color w:val="808080"/>
          <w:sz w:val="28"/>
          <w:szCs w:val="28"/>
          <w:lang w:val="be-BY"/>
        </w:rPr>
        <w:t xml:space="preserve"> </w:t>
      </w:r>
      <w:r w:rsidRPr="00D36464">
        <w:rPr>
          <w:rFonts w:ascii="Times New Roman" w:hAnsi="Times New Roman"/>
          <w:sz w:val="28"/>
          <w:szCs w:val="28"/>
          <w:lang w:val="be-BY"/>
        </w:rPr>
        <w:t xml:space="preserve">Ён </w:t>
      </w:r>
      <w:r>
        <w:rPr>
          <w:rFonts w:ascii="Times New Roman" w:hAnsi="Times New Roman"/>
          <w:sz w:val="28"/>
          <w:szCs w:val="28"/>
          <w:lang w:val="be-BY"/>
        </w:rPr>
        <w:t>в</w:t>
      </w:r>
      <w:r w:rsidRPr="00D36464">
        <w:rPr>
          <w:rFonts w:ascii="Times New Roman" w:hAnsi="Times New Roman"/>
          <w:sz w:val="28"/>
          <w:szCs w:val="28"/>
          <w:lang w:val="be-BY"/>
        </w:rPr>
        <w:t xml:space="preserve">ялікае месца </w:t>
      </w:r>
      <w:r>
        <w:rPr>
          <w:rFonts w:ascii="Times New Roman" w:hAnsi="Times New Roman"/>
          <w:sz w:val="28"/>
          <w:szCs w:val="28"/>
          <w:lang w:val="be-BY"/>
        </w:rPr>
        <w:t xml:space="preserve">ў амерыканскай гісторыі </w:t>
      </w:r>
      <w:r w:rsidRPr="00D36464">
        <w:rPr>
          <w:rFonts w:ascii="Times New Roman" w:hAnsi="Times New Roman"/>
          <w:sz w:val="28"/>
          <w:szCs w:val="28"/>
          <w:lang w:val="be-BY"/>
        </w:rPr>
        <w:t>адводзі</w:t>
      </w:r>
      <w:r>
        <w:rPr>
          <w:rFonts w:ascii="Times New Roman" w:hAnsi="Times New Roman"/>
          <w:sz w:val="28"/>
          <w:szCs w:val="28"/>
          <w:lang w:val="be-BY"/>
        </w:rPr>
        <w:t>ў</w:t>
      </w:r>
      <w:r w:rsidRPr="00D36464">
        <w:rPr>
          <w:rFonts w:ascii="Times New Roman" w:hAnsi="Times New Roman"/>
          <w:sz w:val="28"/>
          <w:szCs w:val="28"/>
          <w:lang w:val="be-BY"/>
        </w:rPr>
        <w:t xml:space="preserve"> палітычны</w:t>
      </w:r>
      <w:r>
        <w:rPr>
          <w:rFonts w:ascii="Times New Roman" w:hAnsi="Times New Roman"/>
          <w:sz w:val="28"/>
          <w:szCs w:val="28"/>
          <w:lang w:val="be-BY"/>
        </w:rPr>
        <w:t>м</w:t>
      </w:r>
      <w:r w:rsidRPr="00D36464">
        <w:rPr>
          <w:rFonts w:ascii="Times New Roman" w:hAnsi="Times New Roman"/>
          <w:sz w:val="28"/>
          <w:szCs w:val="28"/>
          <w:lang w:val="be-BY"/>
        </w:rPr>
        <w:t xml:space="preserve"> дактрын</w:t>
      </w:r>
      <w:r>
        <w:rPr>
          <w:rFonts w:ascii="Times New Roman" w:hAnsi="Times New Roman"/>
          <w:sz w:val="28"/>
          <w:szCs w:val="28"/>
          <w:lang w:val="be-BY"/>
        </w:rPr>
        <w:t>ам</w:t>
      </w:r>
      <w:r w:rsidRPr="00D36464">
        <w:rPr>
          <w:rFonts w:ascii="Times New Roman" w:hAnsi="Times New Roman"/>
          <w:sz w:val="28"/>
          <w:szCs w:val="28"/>
          <w:lang w:val="be-BY"/>
        </w:rPr>
        <w:t xml:space="preserve">, якія нярэдка аналізаваліся </w:t>
      </w:r>
      <w:r w:rsidRPr="001825D8">
        <w:rPr>
          <w:rFonts w:ascii="Times New Roman" w:hAnsi="Times New Roman"/>
          <w:sz w:val="28"/>
          <w:szCs w:val="28"/>
          <w:lang w:val="be-BY"/>
        </w:rPr>
        <w:t>ў</w:t>
      </w:r>
      <w:r w:rsidRPr="00D36464">
        <w:rPr>
          <w:rFonts w:ascii="Times New Roman" w:hAnsi="Times New Roman"/>
          <w:sz w:val="28"/>
          <w:szCs w:val="28"/>
          <w:lang w:val="be-BY"/>
        </w:rPr>
        <w:t xml:space="preserve"> </w:t>
      </w:r>
      <w:r w:rsidRPr="00D36464">
        <w:rPr>
          <w:rFonts w:ascii="Times New Roman" w:hAnsi="Times New Roman"/>
          <w:color w:val="000000"/>
          <w:sz w:val="28"/>
          <w:szCs w:val="28"/>
          <w:lang w:val="be-BY"/>
        </w:rPr>
        <w:t>адрыве</w:t>
      </w:r>
      <w:r w:rsidRPr="00D36464">
        <w:rPr>
          <w:rFonts w:ascii="Times New Roman" w:hAnsi="Times New Roman"/>
          <w:color w:val="808080"/>
          <w:sz w:val="28"/>
          <w:szCs w:val="28"/>
          <w:lang w:val="be-BY"/>
        </w:rPr>
        <w:t xml:space="preserve"> </w:t>
      </w:r>
      <w:r w:rsidRPr="00D36464">
        <w:rPr>
          <w:rFonts w:ascii="Times New Roman" w:hAnsi="Times New Roman"/>
          <w:color w:val="000000"/>
          <w:sz w:val="28"/>
          <w:szCs w:val="28"/>
          <w:lang w:val="be-BY"/>
        </w:rPr>
        <w:t>ад</w:t>
      </w:r>
      <w:r w:rsidRPr="00D36464">
        <w:rPr>
          <w:rFonts w:ascii="Times New Roman" w:hAnsi="Times New Roman"/>
          <w:color w:val="808080"/>
          <w:sz w:val="28"/>
          <w:szCs w:val="28"/>
          <w:lang w:val="be-BY"/>
        </w:rPr>
        <w:t xml:space="preserve"> </w:t>
      </w:r>
      <w:r w:rsidRPr="00D36464">
        <w:rPr>
          <w:rFonts w:ascii="Times New Roman" w:hAnsi="Times New Roman"/>
          <w:color w:val="000000"/>
          <w:sz w:val="28"/>
          <w:szCs w:val="28"/>
          <w:lang w:val="be-BY"/>
        </w:rPr>
        <w:t>сацыяльнай</w:t>
      </w:r>
      <w:r w:rsidRPr="00D36464">
        <w:rPr>
          <w:rFonts w:ascii="Times New Roman" w:hAnsi="Times New Roman"/>
          <w:color w:val="808080"/>
          <w:sz w:val="28"/>
          <w:szCs w:val="28"/>
          <w:lang w:val="be-BY"/>
        </w:rPr>
        <w:t xml:space="preserve"> </w:t>
      </w:r>
      <w:r w:rsidRPr="00D36464">
        <w:rPr>
          <w:rFonts w:ascii="Times New Roman" w:hAnsi="Times New Roman"/>
          <w:color w:val="000000"/>
          <w:sz w:val="28"/>
          <w:szCs w:val="28"/>
          <w:lang w:val="be-BY"/>
        </w:rPr>
        <w:t>глебы</w:t>
      </w:r>
      <w:r w:rsidRPr="00D36464">
        <w:rPr>
          <w:rFonts w:ascii="Times New Roman" w:hAnsi="Times New Roman"/>
          <w:color w:val="808080"/>
          <w:sz w:val="28"/>
          <w:szCs w:val="28"/>
          <w:lang w:val="be-BY"/>
        </w:rPr>
        <w:t xml:space="preserve">. </w:t>
      </w:r>
      <w:r w:rsidRPr="003E45F1">
        <w:rPr>
          <w:rFonts w:ascii="Times New Roman" w:hAnsi="Times New Roman"/>
          <w:sz w:val="28"/>
          <w:szCs w:val="28"/>
          <w:lang w:val="be-BY"/>
        </w:rPr>
        <w:t>Адсоўваліся ў цень сацыяльныя канфлікты: Вайна за незалежнасць, Грамадзянская вайна 1861</w:t>
      </w:r>
      <w:r w:rsidRPr="001825D8">
        <w:rPr>
          <w:rFonts w:ascii="Times New Roman" w:hAnsi="Times New Roman"/>
          <w:sz w:val="28"/>
          <w:szCs w:val="28"/>
          <w:lang w:val="be-BY"/>
        </w:rPr>
        <w:t>–</w:t>
      </w:r>
      <w:r w:rsidRPr="003E45F1">
        <w:rPr>
          <w:rFonts w:ascii="Times New Roman" w:hAnsi="Times New Roman"/>
          <w:sz w:val="28"/>
          <w:szCs w:val="28"/>
          <w:lang w:val="be-BY"/>
        </w:rPr>
        <w:t>1865 г</w:t>
      </w:r>
      <w:r>
        <w:rPr>
          <w:rFonts w:ascii="Times New Roman" w:hAnsi="Times New Roman"/>
          <w:sz w:val="28"/>
          <w:szCs w:val="28"/>
          <w:lang w:val="be-BY"/>
        </w:rPr>
        <w:t>адоў,</w:t>
      </w:r>
      <w:r w:rsidRPr="003E45F1">
        <w:rPr>
          <w:rFonts w:ascii="Times New Roman" w:hAnsi="Times New Roman"/>
          <w:sz w:val="28"/>
          <w:szCs w:val="28"/>
          <w:lang w:val="be-BY"/>
        </w:rPr>
        <w:t xml:space="preserve"> </w:t>
      </w:r>
      <w:r w:rsidRPr="003E45F1">
        <w:rPr>
          <w:rFonts w:ascii="Times New Roman" w:hAnsi="Times New Roman"/>
          <w:iCs/>
          <w:sz w:val="28"/>
          <w:szCs w:val="28"/>
          <w:lang w:val="be-BY"/>
        </w:rPr>
        <w:t>ант</w:t>
      </w:r>
      <w:r w:rsidRPr="001825D8">
        <w:rPr>
          <w:rFonts w:ascii="Times New Roman" w:hAnsi="Times New Roman"/>
          <w:iCs/>
          <w:sz w:val="28"/>
          <w:szCs w:val="28"/>
          <w:lang w:val="be-BY"/>
        </w:rPr>
        <w:t>ы</w:t>
      </w:r>
      <w:r w:rsidRPr="003E45F1">
        <w:rPr>
          <w:rFonts w:ascii="Times New Roman" w:hAnsi="Times New Roman"/>
          <w:iCs/>
          <w:sz w:val="28"/>
          <w:szCs w:val="28"/>
          <w:lang w:val="be-BY"/>
        </w:rPr>
        <w:t>м</w:t>
      </w:r>
      <w:r w:rsidRPr="001825D8">
        <w:rPr>
          <w:rFonts w:ascii="Times New Roman" w:hAnsi="Times New Roman"/>
          <w:iCs/>
          <w:sz w:val="28"/>
          <w:szCs w:val="28"/>
          <w:lang w:val="be-BY"/>
        </w:rPr>
        <w:t>а</w:t>
      </w:r>
      <w:r w:rsidRPr="003E45F1">
        <w:rPr>
          <w:rFonts w:ascii="Times New Roman" w:hAnsi="Times New Roman"/>
          <w:iCs/>
          <w:sz w:val="28"/>
          <w:szCs w:val="28"/>
          <w:lang w:val="be-BY"/>
        </w:rPr>
        <w:t>н</w:t>
      </w:r>
      <w:r w:rsidRPr="001825D8">
        <w:rPr>
          <w:rFonts w:ascii="Times New Roman" w:hAnsi="Times New Roman"/>
          <w:iCs/>
          <w:sz w:val="28"/>
          <w:szCs w:val="28"/>
          <w:lang w:val="be-BY"/>
        </w:rPr>
        <w:t>а</w:t>
      </w:r>
      <w:r w:rsidRPr="003E45F1">
        <w:rPr>
          <w:rFonts w:ascii="Times New Roman" w:hAnsi="Times New Roman"/>
          <w:iCs/>
          <w:sz w:val="28"/>
          <w:szCs w:val="28"/>
          <w:lang w:val="be-BY"/>
        </w:rPr>
        <w:t>п</w:t>
      </w:r>
      <w:r w:rsidRPr="001825D8">
        <w:rPr>
          <w:rFonts w:ascii="Times New Roman" w:hAnsi="Times New Roman"/>
          <w:iCs/>
          <w:sz w:val="28"/>
          <w:szCs w:val="28"/>
          <w:lang w:val="be-BY"/>
        </w:rPr>
        <w:t>а</w:t>
      </w:r>
      <w:r w:rsidRPr="003E45F1">
        <w:rPr>
          <w:rFonts w:ascii="Times New Roman" w:hAnsi="Times New Roman"/>
          <w:iCs/>
          <w:sz w:val="28"/>
          <w:szCs w:val="28"/>
          <w:lang w:val="be-BY"/>
        </w:rPr>
        <w:t>л</w:t>
      </w:r>
      <w:r>
        <w:rPr>
          <w:rFonts w:ascii="Times New Roman" w:hAnsi="Times New Roman"/>
          <w:iCs/>
          <w:sz w:val="28"/>
          <w:szCs w:val="28"/>
          <w:lang w:val="be-BY"/>
        </w:rPr>
        <w:t>і</w:t>
      </w:r>
      <w:r w:rsidRPr="003E45F1">
        <w:rPr>
          <w:rFonts w:ascii="Times New Roman" w:hAnsi="Times New Roman"/>
          <w:iCs/>
          <w:sz w:val="28"/>
          <w:szCs w:val="28"/>
          <w:lang w:val="be-BY"/>
        </w:rPr>
        <w:t>ст</w:t>
      </w:r>
      <w:r w:rsidRPr="001825D8">
        <w:rPr>
          <w:rFonts w:ascii="Times New Roman" w:hAnsi="Times New Roman"/>
          <w:iCs/>
          <w:sz w:val="28"/>
          <w:szCs w:val="28"/>
          <w:lang w:val="be-BY"/>
        </w:rPr>
        <w:t>ы</w:t>
      </w:r>
      <w:r w:rsidRPr="003E45F1">
        <w:rPr>
          <w:rFonts w:ascii="Times New Roman" w:hAnsi="Times New Roman"/>
          <w:iCs/>
          <w:sz w:val="28"/>
          <w:szCs w:val="28"/>
          <w:lang w:val="be-BY"/>
        </w:rPr>
        <w:t>ч</w:t>
      </w:r>
      <w:r w:rsidRPr="001825D8">
        <w:rPr>
          <w:rFonts w:ascii="Times New Roman" w:hAnsi="Times New Roman"/>
          <w:iCs/>
          <w:sz w:val="28"/>
          <w:szCs w:val="28"/>
          <w:lang w:val="be-BY"/>
        </w:rPr>
        <w:t>ны</w:t>
      </w:r>
      <w:r w:rsidRPr="003E45F1">
        <w:rPr>
          <w:rFonts w:ascii="Times New Roman" w:hAnsi="Times New Roman"/>
          <w:sz w:val="28"/>
          <w:szCs w:val="28"/>
          <w:lang w:val="be-BY"/>
        </w:rPr>
        <w:t xml:space="preserve"> рух канца </w:t>
      </w:r>
      <w:r w:rsidRPr="001825D8">
        <w:rPr>
          <w:rFonts w:ascii="Times New Roman" w:hAnsi="Times New Roman"/>
          <w:sz w:val="28"/>
          <w:szCs w:val="28"/>
        </w:rPr>
        <w:t>XIX</w:t>
      </w:r>
      <w:r w:rsidRPr="003E45F1">
        <w:rPr>
          <w:rFonts w:ascii="Times New Roman" w:hAnsi="Times New Roman"/>
          <w:sz w:val="28"/>
          <w:szCs w:val="28"/>
          <w:lang w:val="be-BY"/>
        </w:rPr>
        <w:t xml:space="preserve"> </w:t>
      </w:r>
      <w:r w:rsidRPr="001825D8">
        <w:rPr>
          <w:rFonts w:ascii="Times New Roman" w:hAnsi="Times New Roman"/>
          <w:sz w:val="28"/>
          <w:szCs w:val="28"/>
          <w:lang w:val="be-BY"/>
        </w:rPr>
        <w:t>–</w:t>
      </w:r>
      <w:r w:rsidRPr="003E45F1">
        <w:rPr>
          <w:rFonts w:ascii="Times New Roman" w:hAnsi="Times New Roman"/>
          <w:sz w:val="28"/>
          <w:szCs w:val="28"/>
          <w:lang w:val="be-BY"/>
        </w:rPr>
        <w:t xml:space="preserve"> пачатк</w:t>
      </w:r>
      <w:r w:rsidRPr="001825D8">
        <w:rPr>
          <w:rFonts w:ascii="Times New Roman" w:hAnsi="Times New Roman"/>
          <w:sz w:val="28"/>
          <w:szCs w:val="28"/>
          <w:lang w:val="be-BY"/>
        </w:rPr>
        <w:t>у</w:t>
      </w:r>
      <w:r w:rsidRPr="003E45F1">
        <w:rPr>
          <w:rFonts w:ascii="Times New Roman" w:hAnsi="Times New Roman"/>
          <w:sz w:val="28"/>
          <w:szCs w:val="28"/>
          <w:lang w:val="be-BY"/>
        </w:rPr>
        <w:t xml:space="preserve"> </w:t>
      </w:r>
      <w:r w:rsidRPr="001825D8">
        <w:rPr>
          <w:rFonts w:ascii="Times New Roman" w:hAnsi="Times New Roman"/>
          <w:sz w:val="28"/>
          <w:szCs w:val="28"/>
        </w:rPr>
        <w:t>XX</w:t>
      </w:r>
      <w:r w:rsidRPr="003E45F1">
        <w:rPr>
          <w:rFonts w:ascii="Times New Roman" w:hAnsi="Times New Roman"/>
          <w:sz w:val="28"/>
          <w:szCs w:val="28"/>
          <w:lang w:val="be-BY"/>
        </w:rPr>
        <w:t xml:space="preserve"> </w:t>
      </w:r>
      <w:r w:rsidRPr="001825D8">
        <w:rPr>
          <w:rFonts w:ascii="Times New Roman" w:hAnsi="Times New Roman"/>
          <w:sz w:val="28"/>
          <w:szCs w:val="28"/>
          <w:lang w:val="be-BY"/>
        </w:rPr>
        <w:t>ст</w:t>
      </w:r>
      <w:r w:rsidRPr="003E45F1">
        <w:rPr>
          <w:rFonts w:ascii="Times New Roman" w:hAnsi="Times New Roman"/>
          <w:sz w:val="28"/>
          <w:szCs w:val="28"/>
          <w:lang w:val="be-BY"/>
        </w:rPr>
        <w:t>. Звычайнымі сталі сцвярджэння, што ў Амерыцы ніколі не было класава</w:t>
      </w:r>
      <w:r w:rsidRPr="001825D8">
        <w:rPr>
          <w:rFonts w:ascii="Times New Roman" w:hAnsi="Times New Roman"/>
          <w:sz w:val="28"/>
          <w:szCs w:val="28"/>
          <w:lang w:val="be-BY"/>
        </w:rPr>
        <w:t>й</w:t>
      </w:r>
      <w:r w:rsidRPr="003E45F1">
        <w:rPr>
          <w:rFonts w:ascii="Times New Roman" w:hAnsi="Times New Roman"/>
          <w:sz w:val="28"/>
          <w:szCs w:val="28"/>
          <w:lang w:val="be-BY"/>
        </w:rPr>
        <w:t xml:space="preserve"> </w:t>
      </w:r>
      <w:r w:rsidRPr="001825D8">
        <w:rPr>
          <w:rFonts w:ascii="Times New Roman" w:hAnsi="Times New Roman"/>
          <w:sz w:val="28"/>
          <w:szCs w:val="28"/>
          <w:lang w:val="be-BY"/>
        </w:rPr>
        <w:t>барацьбы</w:t>
      </w:r>
      <w:r w:rsidRPr="003E45F1">
        <w:rPr>
          <w:rFonts w:ascii="Times New Roman" w:hAnsi="Times New Roman"/>
          <w:sz w:val="28"/>
          <w:szCs w:val="28"/>
          <w:lang w:val="be-BY"/>
        </w:rPr>
        <w:t xml:space="preserve"> ў еўрапейскім сэнсе гэтага слова. Тэорыя </w:t>
      </w:r>
      <w:r>
        <w:rPr>
          <w:rFonts w:ascii="Times New Roman" w:hAnsi="Times New Roman"/>
          <w:sz w:val="28"/>
          <w:szCs w:val="28"/>
          <w:lang w:val="be-BY"/>
        </w:rPr>
        <w:t>«</w:t>
      </w:r>
      <w:r w:rsidRPr="001825D8">
        <w:rPr>
          <w:rFonts w:ascii="Times New Roman" w:hAnsi="Times New Roman"/>
          <w:sz w:val="28"/>
          <w:szCs w:val="28"/>
          <w:lang w:val="be-BY"/>
        </w:rPr>
        <w:t>ў</w:t>
      </w:r>
      <w:r w:rsidRPr="003E45F1">
        <w:rPr>
          <w:rFonts w:ascii="Times New Roman" w:hAnsi="Times New Roman"/>
          <w:sz w:val="28"/>
          <w:szCs w:val="28"/>
          <w:lang w:val="be-BY"/>
        </w:rPr>
        <w:t>згодненых інт</w:t>
      </w:r>
      <w:r>
        <w:rPr>
          <w:rFonts w:ascii="Times New Roman" w:hAnsi="Times New Roman"/>
          <w:sz w:val="28"/>
          <w:szCs w:val="28"/>
          <w:lang w:val="be-BY"/>
        </w:rPr>
        <w:t>арэ</w:t>
      </w:r>
      <w:r w:rsidRPr="003E45F1">
        <w:rPr>
          <w:rFonts w:ascii="Times New Roman" w:hAnsi="Times New Roman"/>
          <w:sz w:val="28"/>
          <w:szCs w:val="28"/>
          <w:lang w:val="be-BY"/>
        </w:rPr>
        <w:t>саў</w:t>
      </w:r>
      <w:r>
        <w:rPr>
          <w:rFonts w:ascii="Times New Roman" w:hAnsi="Times New Roman"/>
          <w:sz w:val="28"/>
          <w:szCs w:val="28"/>
          <w:lang w:val="be-BY"/>
        </w:rPr>
        <w:t>»</w:t>
      </w:r>
      <w:r w:rsidRPr="003E45F1">
        <w:rPr>
          <w:rFonts w:ascii="Times New Roman" w:hAnsi="Times New Roman"/>
          <w:sz w:val="28"/>
          <w:szCs w:val="28"/>
          <w:lang w:val="be-BY"/>
        </w:rPr>
        <w:t xml:space="preserve"> была характэрная для прадстаўнікоў і кансерватыўнага, і </w:t>
      </w:r>
      <w:r w:rsidRPr="003E45F1">
        <w:rPr>
          <w:rFonts w:ascii="Times New Roman" w:hAnsi="Times New Roman"/>
          <w:iCs/>
          <w:sz w:val="28"/>
          <w:szCs w:val="28"/>
          <w:lang w:val="be-BY"/>
        </w:rPr>
        <w:t>не</w:t>
      </w:r>
      <w:r w:rsidRPr="001825D8">
        <w:rPr>
          <w:rFonts w:ascii="Times New Roman" w:hAnsi="Times New Roman"/>
          <w:iCs/>
          <w:sz w:val="28"/>
          <w:szCs w:val="28"/>
          <w:lang w:val="be-BY"/>
        </w:rPr>
        <w:t>а</w:t>
      </w:r>
      <w:r w:rsidRPr="003E45F1">
        <w:rPr>
          <w:rFonts w:ascii="Times New Roman" w:hAnsi="Times New Roman"/>
          <w:iCs/>
          <w:sz w:val="28"/>
          <w:szCs w:val="28"/>
          <w:lang w:val="be-BY"/>
        </w:rPr>
        <w:t>л</w:t>
      </w:r>
      <w:r w:rsidRPr="001825D8">
        <w:rPr>
          <w:rFonts w:ascii="Times New Roman" w:hAnsi="Times New Roman"/>
          <w:iCs/>
          <w:sz w:val="28"/>
          <w:szCs w:val="28"/>
          <w:lang w:val="be-BY"/>
        </w:rPr>
        <w:t>і</w:t>
      </w:r>
      <w:r w:rsidRPr="003E45F1">
        <w:rPr>
          <w:rFonts w:ascii="Times New Roman" w:hAnsi="Times New Roman"/>
          <w:iCs/>
          <w:sz w:val="28"/>
          <w:szCs w:val="28"/>
          <w:lang w:val="be-BY"/>
        </w:rPr>
        <w:t>беральн</w:t>
      </w:r>
      <w:r w:rsidRPr="001825D8">
        <w:rPr>
          <w:rFonts w:ascii="Times New Roman" w:hAnsi="Times New Roman"/>
          <w:iCs/>
          <w:sz w:val="28"/>
          <w:szCs w:val="28"/>
          <w:lang w:val="be-BY"/>
        </w:rPr>
        <w:t>а</w:t>
      </w:r>
      <w:r w:rsidRPr="003E45F1">
        <w:rPr>
          <w:rFonts w:ascii="Times New Roman" w:hAnsi="Times New Roman"/>
          <w:iCs/>
          <w:sz w:val="28"/>
          <w:szCs w:val="28"/>
          <w:lang w:val="be-BY"/>
        </w:rPr>
        <w:t>г</w:t>
      </w:r>
      <w:r w:rsidRPr="001825D8">
        <w:rPr>
          <w:rFonts w:ascii="Times New Roman" w:hAnsi="Times New Roman"/>
          <w:iCs/>
          <w:sz w:val="28"/>
          <w:szCs w:val="28"/>
          <w:lang w:val="be-BY"/>
        </w:rPr>
        <w:t>а</w:t>
      </w:r>
      <w:r w:rsidRPr="003E45F1">
        <w:rPr>
          <w:rFonts w:ascii="Times New Roman" w:hAnsi="Times New Roman"/>
          <w:sz w:val="28"/>
          <w:szCs w:val="28"/>
          <w:lang w:val="be-BY"/>
        </w:rPr>
        <w:t xml:space="preserve"> кірункаў</w:t>
      </w:r>
      <w:r>
        <w:rPr>
          <w:rFonts w:ascii="Times New Roman" w:hAnsi="Times New Roman"/>
          <w:sz w:val="28"/>
          <w:szCs w:val="28"/>
          <w:lang w:val="be-BY"/>
        </w:rPr>
        <w:t xml:space="preserve"> гістарыяграфіі</w:t>
      </w:r>
      <w:r w:rsidRPr="003E45F1">
        <w:rPr>
          <w:rFonts w:ascii="Times New Roman" w:hAnsi="Times New Roman"/>
          <w:sz w:val="28"/>
          <w:szCs w:val="28"/>
          <w:lang w:val="be-BY"/>
        </w:rPr>
        <w:t>.</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3E45F1">
        <w:rPr>
          <w:rFonts w:ascii="Times New Roman" w:hAnsi="Times New Roman"/>
          <w:color w:val="000000"/>
          <w:sz w:val="28"/>
          <w:szCs w:val="28"/>
          <w:lang w:val="be-BY"/>
        </w:rPr>
        <w:t>Краевугольным</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каменем</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кансерватыўнай</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схемы</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гісторыі</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ЗША</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з</w:t>
      </w:r>
      <w:r>
        <w:rPr>
          <w:rFonts w:ascii="Times New Roman" w:hAnsi="Times New Roman"/>
          <w:color w:val="000000"/>
          <w:sz w:val="28"/>
          <w:szCs w:val="28"/>
          <w:lang w:val="be-BY"/>
        </w:rPr>
        <w:t>’</w:t>
      </w:r>
      <w:r w:rsidRPr="003E45F1">
        <w:rPr>
          <w:rFonts w:ascii="Times New Roman" w:hAnsi="Times New Roman"/>
          <w:color w:val="000000"/>
          <w:sz w:val="28"/>
          <w:szCs w:val="28"/>
          <w:lang w:val="be-BY"/>
        </w:rPr>
        <w:t>яўля</w:t>
      </w:r>
      <w:r w:rsidRPr="001825D8">
        <w:rPr>
          <w:rFonts w:ascii="Times New Roman" w:hAnsi="Times New Roman"/>
          <w:color w:val="000000"/>
          <w:sz w:val="28"/>
          <w:szCs w:val="28"/>
          <w:lang w:val="be-BY"/>
        </w:rPr>
        <w:t>ў</w:t>
      </w:r>
      <w:r w:rsidRPr="003E45F1">
        <w:rPr>
          <w:rFonts w:ascii="Times New Roman" w:hAnsi="Times New Roman"/>
          <w:color w:val="000000"/>
          <w:sz w:val="28"/>
          <w:szCs w:val="28"/>
          <w:lang w:val="be-BY"/>
        </w:rPr>
        <w:t>ся</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т</w:t>
      </w:r>
      <w:r w:rsidRPr="001825D8">
        <w:rPr>
          <w:rFonts w:ascii="Times New Roman" w:hAnsi="Times New Roman"/>
          <w:color w:val="000000"/>
          <w:sz w:val="28"/>
          <w:szCs w:val="28"/>
          <w:lang w:val="be-BY"/>
        </w:rPr>
        <w:t xml:space="preserve">эзіс </w:t>
      </w:r>
      <w:r w:rsidRPr="003E45F1">
        <w:rPr>
          <w:rFonts w:ascii="Times New Roman" w:hAnsi="Times New Roman"/>
          <w:color w:val="000000"/>
          <w:sz w:val="28"/>
          <w:szCs w:val="28"/>
          <w:lang w:val="be-BY"/>
        </w:rPr>
        <w:t>аб</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тым, што</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сацыяльная</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аднастайнасць</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і</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ідэалагічнае</w:t>
      </w:r>
      <w:r w:rsidRPr="003E45F1">
        <w:rPr>
          <w:rFonts w:ascii="Times New Roman" w:hAnsi="Times New Roman"/>
          <w:color w:val="808080"/>
          <w:sz w:val="28"/>
          <w:szCs w:val="28"/>
          <w:lang w:val="be-BY"/>
        </w:rPr>
        <w:t xml:space="preserve"> </w:t>
      </w:r>
      <w:r w:rsidRPr="003E45F1">
        <w:rPr>
          <w:rFonts w:ascii="Times New Roman" w:hAnsi="Times New Roman"/>
          <w:color w:val="000000"/>
          <w:sz w:val="28"/>
          <w:szCs w:val="28"/>
          <w:lang w:val="be-BY"/>
        </w:rPr>
        <w:t>адзінства</w:t>
      </w:r>
      <w:r w:rsidRPr="003E45F1">
        <w:rPr>
          <w:rFonts w:ascii="Times New Roman" w:hAnsi="Times New Roman"/>
          <w:color w:val="808080"/>
          <w:sz w:val="28"/>
          <w:szCs w:val="28"/>
          <w:lang w:val="be-BY"/>
        </w:rPr>
        <w:t xml:space="preserve"> – </w:t>
      </w:r>
      <w:r w:rsidRPr="001825D8">
        <w:rPr>
          <w:rFonts w:ascii="Times New Roman" w:hAnsi="Times New Roman"/>
          <w:sz w:val="28"/>
          <w:szCs w:val="28"/>
          <w:lang w:val="be-BY"/>
        </w:rPr>
        <w:t xml:space="preserve">гэта </w:t>
      </w:r>
      <w:r w:rsidRPr="003E45F1">
        <w:rPr>
          <w:rFonts w:ascii="Times New Roman" w:hAnsi="Times New Roman"/>
          <w:sz w:val="28"/>
          <w:szCs w:val="28"/>
          <w:lang w:val="be-BY"/>
        </w:rPr>
        <w:t>вызначальныя элементы амерыканскага грамадства</w:t>
      </w:r>
      <w:r w:rsidRPr="001825D8">
        <w:rPr>
          <w:rFonts w:ascii="Times New Roman" w:hAnsi="Times New Roman"/>
          <w:sz w:val="28"/>
          <w:szCs w:val="28"/>
          <w:lang w:val="be-BY"/>
        </w:rPr>
        <w:t xml:space="preserve">, якія </w:t>
      </w:r>
      <w:r w:rsidRPr="003E45F1">
        <w:rPr>
          <w:rFonts w:ascii="Times New Roman" w:hAnsi="Times New Roman"/>
          <w:sz w:val="28"/>
          <w:szCs w:val="28"/>
          <w:lang w:val="be-BY"/>
        </w:rPr>
        <w:t xml:space="preserve">былі закладзеныя яшчэ </w:t>
      </w:r>
      <w:r w:rsidRPr="001825D8">
        <w:rPr>
          <w:rFonts w:ascii="Times New Roman" w:hAnsi="Times New Roman"/>
          <w:sz w:val="28"/>
          <w:szCs w:val="28"/>
          <w:lang w:val="be-BY"/>
        </w:rPr>
        <w:t xml:space="preserve">ў </w:t>
      </w:r>
      <w:r w:rsidRPr="003E45F1">
        <w:rPr>
          <w:rFonts w:ascii="Times New Roman" w:hAnsi="Times New Roman"/>
          <w:sz w:val="28"/>
          <w:szCs w:val="28"/>
          <w:lang w:val="be-BY"/>
        </w:rPr>
        <w:t>калані</w:t>
      </w:r>
      <w:r w:rsidRPr="001825D8">
        <w:rPr>
          <w:rFonts w:ascii="Times New Roman" w:hAnsi="Times New Roman"/>
          <w:sz w:val="28"/>
          <w:szCs w:val="28"/>
          <w:lang w:val="be-BY"/>
        </w:rPr>
        <w:t>яльны час</w:t>
      </w:r>
      <w:r>
        <w:rPr>
          <w:rFonts w:ascii="Times New Roman" w:hAnsi="Times New Roman"/>
          <w:sz w:val="28"/>
          <w:szCs w:val="28"/>
          <w:lang w:val="be-BY"/>
        </w:rPr>
        <w:t xml:space="preserve">. </w:t>
      </w:r>
      <w:r w:rsidRPr="001825D8">
        <w:rPr>
          <w:rFonts w:ascii="Times New Roman" w:hAnsi="Times New Roman"/>
          <w:b/>
          <w:sz w:val="28"/>
          <w:szCs w:val="28"/>
          <w:lang w:val="be-BY"/>
        </w:rPr>
        <w:t xml:space="preserve">Луіс </w:t>
      </w:r>
      <w:r w:rsidRPr="001825D8">
        <w:rPr>
          <w:rFonts w:ascii="Times New Roman" w:hAnsi="Times New Roman"/>
          <w:b/>
          <w:iCs/>
          <w:sz w:val="28"/>
          <w:szCs w:val="28"/>
          <w:lang w:val="be-BY"/>
        </w:rPr>
        <w:t>Харц</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выводзіць амерыканскую</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выключнасць</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асаблівасцяў</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англійскай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каланізацыі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Паўночнай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Амерыкі</w:t>
      </w:r>
      <w:r w:rsidRPr="001825D8">
        <w:rPr>
          <w:rFonts w:ascii="Times New Roman" w:hAnsi="Times New Roman"/>
          <w:color w:val="808080"/>
          <w:sz w:val="28"/>
          <w:szCs w:val="28"/>
          <w:lang w:val="be-BY"/>
        </w:rPr>
        <w:t xml:space="preserve"> </w:t>
      </w:r>
      <w:r w:rsidRPr="001825D8">
        <w:rPr>
          <w:rFonts w:ascii="Times New Roman" w:hAnsi="Times New Roman"/>
          <w:sz w:val="28"/>
          <w:szCs w:val="28"/>
          <w:lang w:val="be-BY"/>
        </w:rPr>
        <w:t xml:space="preserve">ў </w:t>
      </w:r>
      <w:r w:rsidRPr="001825D8">
        <w:rPr>
          <w:rFonts w:ascii="Times New Roman" w:hAnsi="Times New Roman"/>
          <w:sz w:val="28"/>
          <w:szCs w:val="28"/>
        </w:rPr>
        <w:t>XVII</w:t>
      </w:r>
      <w:r w:rsidRPr="001825D8">
        <w:rPr>
          <w:rFonts w:ascii="Times New Roman" w:hAnsi="Times New Roman"/>
          <w:sz w:val="28"/>
          <w:szCs w:val="28"/>
          <w:lang w:val="be-BY"/>
        </w:rPr>
        <w:t xml:space="preserve"> ст.</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Паводле</w:t>
      </w:r>
      <w:r w:rsidRPr="001825D8">
        <w:rPr>
          <w:rFonts w:ascii="Times New Roman" w:hAnsi="Times New Roman"/>
          <w:color w:val="808080"/>
          <w:sz w:val="28"/>
          <w:szCs w:val="28"/>
          <w:lang w:val="be-BY"/>
        </w:rPr>
        <w:t xml:space="preserve"> </w:t>
      </w:r>
      <w:r>
        <w:rPr>
          <w:rFonts w:ascii="Times New Roman" w:hAnsi="Times New Roman"/>
          <w:color w:val="808080"/>
          <w:sz w:val="28"/>
          <w:szCs w:val="28"/>
          <w:lang w:val="be-BY"/>
        </w:rPr>
        <w:t xml:space="preserve">яго </w:t>
      </w:r>
      <w:r w:rsidRPr="001825D8">
        <w:rPr>
          <w:rFonts w:ascii="Times New Roman" w:hAnsi="Times New Roman"/>
          <w:color w:val="000000"/>
          <w:sz w:val="28"/>
          <w:szCs w:val="28"/>
          <w:lang w:val="be-BY"/>
        </w:rPr>
        <w:t>канцэпцыі</w:t>
      </w:r>
      <w:r w:rsidRPr="001825D8">
        <w:rPr>
          <w:rFonts w:ascii="Times New Roman" w:hAnsi="Times New Roman"/>
          <w:sz w:val="28"/>
          <w:szCs w:val="28"/>
          <w:lang w:val="be-BY"/>
        </w:rPr>
        <w:t xml:space="preserve">, выкладзенай у працы </w:t>
      </w:r>
      <w:r>
        <w:rPr>
          <w:rFonts w:ascii="Times New Roman" w:hAnsi="Times New Roman"/>
          <w:sz w:val="28"/>
          <w:szCs w:val="28"/>
          <w:lang w:val="be-BY"/>
        </w:rPr>
        <w:t>«</w:t>
      </w:r>
      <w:r w:rsidRPr="001825D8">
        <w:rPr>
          <w:rFonts w:ascii="Times New Roman" w:hAnsi="Times New Roman"/>
          <w:sz w:val="28"/>
          <w:szCs w:val="28"/>
          <w:lang w:val="be-BY"/>
        </w:rPr>
        <w:t>Ліберальная традыцыя ў Амерыцы</w:t>
      </w:r>
      <w:r>
        <w:rPr>
          <w:rFonts w:ascii="Times New Roman" w:hAnsi="Times New Roman"/>
          <w:sz w:val="28"/>
          <w:szCs w:val="28"/>
          <w:lang w:val="be-BY"/>
        </w:rPr>
        <w:t>»</w:t>
      </w:r>
      <w:r w:rsidRPr="001825D8">
        <w:rPr>
          <w:rFonts w:ascii="Times New Roman" w:hAnsi="Times New Roman"/>
          <w:sz w:val="28"/>
          <w:szCs w:val="28"/>
          <w:lang w:val="be-BY"/>
        </w:rPr>
        <w:t>, вострая сацыяльная барацьба ў Еўропе паўстала ў цеснай сувязі з існаваннем розных жыццёвых укладаў і розных ідэалагічных сістэм, якія, уступаючы ва ўзаемадзеянне, давалі пачатак новым, часта радыкальным ідэалогіям (</w:t>
      </w:r>
      <w:r>
        <w:rPr>
          <w:rFonts w:ascii="Times New Roman" w:hAnsi="Times New Roman"/>
          <w:sz w:val="28"/>
          <w:szCs w:val="28"/>
          <w:lang w:val="be-BY"/>
        </w:rPr>
        <w:t>«</w:t>
      </w:r>
      <w:r w:rsidRPr="001825D8">
        <w:rPr>
          <w:rFonts w:ascii="Times New Roman" w:hAnsi="Times New Roman"/>
          <w:iCs/>
          <w:sz w:val="28"/>
          <w:szCs w:val="28"/>
          <w:lang w:val="be-BY"/>
        </w:rPr>
        <w:t>вігізм</w:t>
      </w:r>
      <w:r>
        <w:rPr>
          <w:rFonts w:ascii="Times New Roman" w:hAnsi="Times New Roman"/>
          <w:sz w:val="28"/>
          <w:szCs w:val="28"/>
          <w:lang w:val="be-BY"/>
        </w:rPr>
        <w:t>»</w:t>
      </w:r>
      <w:r w:rsidRPr="001825D8">
        <w:rPr>
          <w:rFonts w:ascii="Times New Roman" w:hAnsi="Times New Roman"/>
          <w:sz w:val="28"/>
          <w:szCs w:val="28"/>
          <w:lang w:val="be-BY"/>
        </w:rPr>
        <w:t xml:space="preserve"> парадзіў </w:t>
      </w:r>
      <w:r>
        <w:rPr>
          <w:rFonts w:ascii="Times New Roman" w:hAnsi="Times New Roman"/>
          <w:sz w:val="28"/>
          <w:szCs w:val="28"/>
          <w:lang w:val="be-BY"/>
        </w:rPr>
        <w:t>«</w:t>
      </w:r>
      <w:r w:rsidRPr="001825D8">
        <w:rPr>
          <w:rFonts w:ascii="Times New Roman" w:hAnsi="Times New Roman"/>
          <w:iCs/>
          <w:sz w:val="28"/>
          <w:szCs w:val="28"/>
          <w:lang w:val="be-BY"/>
        </w:rPr>
        <w:t>якабінізм</w:t>
      </w:r>
      <w:r>
        <w:rPr>
          <w:rFonts w:ascii="Times New Roman" w:hAnsi="Times New Roman"/>
          <w:sz w:val="28"/>
          <w:szCs w:val="28"/>
          <w:lang w:val="be-BY"/>
        </w:rPr>
        <w:t>»</w:t>
      </w:r>
      <w:r w:rsidRPr="001825D8">
        <w:rPr>
          <w:rFonts w:ascii="Times New Roman" w:hAnsi="Times New Roman"/>
          <w:sz w:val="28"/>
          <w:szCs w:val="28"/>
          <w:lang w:val="be-BY"/>
        </w:rPr>
        <w:t xml:space="preserve">, які падрыхтаваў глебу для сацыялістычных ідэй). Пры фарміраванні амерыканскіх калоній ад еўрапейскага грамадства </w:t>
      </w:r>
      <w:r>
        <w:rPr>
          <w:rFonts w:ascii="Times New Roman" w:hAnsi="Times New Roman"/>
          <w:sz w:val="28"/>
          <w:szCs w:val="28"/>
          <w:lang w:val="be-BY"/>
        </w:rPr>
        <w:t>перасяленцы</w:t>
      </w:r>
      <w:r w:rsidRPr="001825D8">
        <w:rPr>
          <w:rFonts w:ascii="Times New Roman" w:hAnsi="Times New Roman"/>
          <w:sz w:val="28"/>
          <w:szCs w:val="28"/>
          <w:lang w:val="be-BY"/>
        </w:rPr>
        <w:t xml:space="preserve"> ўспрынялі толькі адзін ідэалагічны фрагмент – англійскі пурытанізм. Ва ўмовах адсутнасці феадальнай спадчыны </w:t>
      </w:r>
      <w:r>
        <w:rPr>
          <w:rFonts w:ascii="Times New Roman" w:hAnsi="Times New Roman"/>
          <w:sz w:val="28"/>
          <w:szCs w:val="28"/>
          <w:lang w:val="be-BY"/>
        </w:rPr>
        <w:t>ў</w:t>
      </w:r>
      <w:r w:rsidRPr="001825D8">
        <w:rPr>
          <w:rFonts w:ascii="Times New Roman" w:hAnsi="Times New Roman"/>
          <w:sz w:val="28"/>
          <w:szCs w:val="28"/>
          <w:lang w:val="be-BY"/>
        </w:rPr>
        <w:t xml:space="preserve"> Амерыцы зац</w:t>
      </w:r>
      <w:r w:rsidRPr="001825D8">
        <w:rPr>
          <w:rFonts w:ascii="Times New Roman" w:hAnsi="Times New Roman"/>
          <w:iCs/>
          <w:sz w:val="28"/>
          <w:szCs w:val="28"/>
          <w:lang w:val="be-BY"/>
        </w:rPr>
        <w:t>вярджаецца</w:t>
      </w:r>
      <w:r w:rsidRPr="001825D8">
        <w:rPr>
          <w:rFonts w:ascii="Times New Roman" w:hAnsi="Times New Roman"/>
          <w:sz w:val="28"/>
          <w:szCs w:val="28"/>
          <w:lang w:val="be-BY"/>
        </w:rPr>
        <w:t xml:space="preserve"> сістэма каштоўнасцяў, якую </w:t>
      </w:r>
      <w:r w:rsidRPr="001825D8">
        <w:rPr>
          <w:rFonts w:ascii="Times New Roman" w:hAnsi="Times New Roman"/>
          <w:iCs/>
          <w:sz w:val="28"/>
          <w:szCs w:val="28"/>
          <w:lang w:val="be-BY"/>
        </w:rPr>
        <w:t>Харц</w:t>
      </w:r>
      <w:r w:rsidRPr="001825D8">
        <w:rPr>
          <w:rFonts w:ascii="Times New Roman" w:hAnsi="Times New Roman"/>
          <w:sz w:val="28"/>
          <w:szCs w:val="28"/>
          <w:lang w:val="be-BY"/>
        </w:rPr>
        <w:t xml:space="preserve"> назваў ліберальна-</w:t>
      </w:r>
      <w:r w:rsidRPr="001825D8">
        <w:rPr>
          <w:rFonts w:ascii="Times New Roman" w:hAnsi="Times New Roman"/>
          <w:iCs/>
          <w:sz w:val="28"/>
          <w:szCs w:val="28"/>
          <w:lang w:val="be-BY"/>
        </w:rPr>
        <w:t>локаўская.</w:t>
      </w:r>
      <w:r w:rsidRPr="001825D8">
        <w:rPr>
          <w:rFonts w:ascii="Times New Roman" w:hAnsi="Times New Roman"/>
          <w:sz w:val="28"/>
          <w:szCs w:val="28"/>
          <w:lang w:val="be-BY"/>
        </w:rPr>
        <w:t xml:space="preserve"> Яна забяспечыла развіццё краіны ў рамках ліберальнай згоды. Сацыяльным і ідэалагічным сістэмам ЗША чужыя як застойна-кансерватыўная традыцыя, так і </w:t>
      </w:r>
      <w:r w:rsidRPr="001825D8">
        <w:rPr>
          <w:rFonts w:ascii="Times New Roman" w:hAnsi="Times New Roman"/>
          <w:iCs/>
          <w:sz w:val="28"/>
          <w:szCs w:val="28"/>
          <w:lang w:val="be-BY"/>
        </w:rPr>
        <w:t>рабесп’ераўскі</w:t>
      </w:r>
      <w:r w:rsidRPr="001825D8">
        <w:rPr>
          <w:rFonts w:ascii="Times New Roman" w:hAnsi="Times New Roman"/>
          <w:sz w:val="28"/>
          <w:szCs w:val="28"/>
          <w:lang w:val="be-BY"/>
        </w:rPr>
        <w:t xml:space="preserve"> радыкалізм.</w:t>
      </w:r>
    </w:p>
    <w:p w:rsidR="00DF38FE" w:rsidRPr="001825D8" w:rsidRDefault="00DF38FE" w:rsidP="006353BB">
      <w:pPr>
        <w:autoSpaceDE w:val="0"/>
        <w:autoSpaceDN w:val="0"/>
        <w:adjustRightInd w:val="0"/>
        <w:spacing w:after="0" w:line="240" w:lineRule="auto"/>
        <w:ind w:firstLine="709"/>
        <w:jc w:val="both"/>
        <w:rPr>
          <w:rFonts w:ascii="Times New Roman" w:hAnsi="Times New Roman"/>
          <w:sz w:val="28"/>
          <w:szCs w:val="28"/>
          <w:lang w:val="be-BY"/>
        </w:rPr>
      </w:pPr>
      <w:r w:rsidRPr="0025761A">
        <w:rPr>
          <w:rFonts w:ascii="Times New Roman" w:hAnsi="Times New Roman"/>
          <w:sz w:val="28"/>
          <w:szCs w:val="28"/>
          <w:lang w:val="be-BY"/>
        </w:rPr>
        <w:t>У адрозненн</w:t>
      </w:r>
      <w:r>
        <w:rPr>
          <w:rFonts w:ascii="Times New Roman" w:hAnsi="Times New Roman"/>
          <w:sz w:val="28"/>
          <w:szCs w:val="28"/>
          <w:lang w:val="be-BY"/>
        </w:rPr>
        <w:t>е</w:t>
      </w:r>
      <w:r w:rsidRPr="0025761A">
        <w:rPr>
          <w:rFonts w:ascii="Times New Roman" w:hAnsi="Times New Roman"/>
          <w:sz w:val="28"/>
          <w:szCs w:val="28"/>
          <w:lang w:val="be-BY"/>
        </w:rPr>
        <w:t xml:space="preserve"> ад Л. </w:t>
      </w:r>
      <w:r w:rsidRPr="0025761A">
        <w:rPr>
          <w:rFonts w:ascii="Times New Roman" w:hAnsi="Times New Roman"/>
          <w:iCs/>
          <w:sz w:val="28"/>
          <w:szCs w:val="28"/>
          <w:lang w:val="be-BY"/>
        </w:rPr>
        <w:t>Харца</w:t>
      </w:r>
      <w:r w:rsidRPr="0025761A">
        <w:rPr>
          <w:rFonts w:ascii="Times New Roman" w:hAnsi="Times New Roman"/>
          <w:sz w:val="28"/>
          <w:szCs w:val="28"/>
          <w:lang w:val="be-BY"/>
        </w:rPr>
        <w:t xml:space="preserve"> </w:t>
      </w:r>
      <w:r w:rsidRPr="0025761A">
        <w:rPr>
          <w:rFonts w:ascii="Times New Roman" w:hAnsi="Times New Roman"/>
          <w:b/>
          <w:sz w:val="28"/>
          <w:szCs w:val="28"/>
          <w:lang w:val="be-BY"/>
        </w:rPr>
        <w:t xml:space="preserve">Даніэль </w:t>
      </w:r>
      <w:r w:rsidRPr="0025761A">
        <w:rPr>
          <w:rFonts w:ascii="Times New Roman" w:hAnsi="Times New Roman"/>
          <w:b/>
          <w:iCs/>
          <w:sz w:val="28"/>
          <w:szCs w:val="28"/>
          <w:lang w:val="be-BY"/>
        </w:rPr>
        <w:t>Бурсцін</w:t>
      </w:r>
      <w:r w:rsidRPr="0025761A">
        <w:rPr>
          <w:rFonts w:ascii="Times New Roman" w:hAnsi="Times New Roman"/>
          <w:sz w:val="28"/>
          <w:szCs w:val="28"/>
          <w:lang w:val="be-BY"/>
        </w:rPr>
        <w:t xml:space="preserve"> сцвярджаў, што згода па фундаментальных пытаннях склалася ў Амерыцы не з прычыны зацвярджэння </w:t>
      </w:r>
      <w:r w:rsidRPr="001825D8">
        <w:rPr>
          <w:rFonts w:ascii="Times New Roman" w:hAnsi="Times New Roman"/>
          <w:sz w:val="28"/>
          <w:szCs w:val="28"/>
          <w:lang w:val="be-BY"/>
        </w:rPr>
        <w:t>прынцыпаў ліберальна-</w:t>
      </w:r>
      <w:r w:rsidRPr="001825D8">
        <w:rPr>
          <w:rFonts w:ascii="Times New Roman" w:hAnsi="Times New Roman"/>
          <w:iCs/>
          <w:sz w:val="28"/>
          <w:szCs w:val="28"/>
          <w:lang w:val="be-BY"/>
        </w:rPr>
        <w:t>локаўскай</w:t>
      </w:r>
      <w:r w:rsidRPr="001825D8">
        <w:rPr>
          <w:rFonts w:ascii="Times New Roman" w:hAnsi="Times New Roman"/>
          <w:sz w:val="28"/>
          <w:szCs w:val="28"/>
          <w:lang w:val="be-BY"/>
        </w:rPr>
        <w:t xml:space="preserve"> ідэалогіі, а ў выніку прыстасавання каланістаў да новага спецыфічнага асяроддзя. Спроба перасяленцаў-пурытан абаперціся на еўрапейскія догмы ў фармаванні грамадства ў Новым Св</w:t>
      </w:r>
      <w:r>
        <w:rPr>
          <w:rFonts w:ascii="Times New Roman" w:hAnsi="Times New Roman"/>
          <w:sz w:val="28"/>
          <w:szCs w:val="28"/>
          <w:lang w:val="be-BY"/>
        </w:rPr>
        <w:t>ец</w:t>
      </w:r>
      <w:r w:rsidRPr="001825D8">
        <w:rPr>
          <w:rFonts w:ascii="Times New Roman" w:hAnsi="Times New Roman"/>
          <w:sz w:val="28"/>
          <w:szCs w:val="28"/>
          <w:lang w:val="be-BY"/>
        </w:rPr>
        <w:t>е пацярпел</w:t>
      </w:r>
      <w:r>
        <w:rPr>
          <w:rFonts w:ascii="Times New Roman" w:hAnsi="Times New Roman"/>
          <w:sz w:val="28"/>
          <w:szCs w:val="28"/>
          <w:lang w:val="be-BY"/>
        </w:rPr>
        <w:t>а</w:t>
      </w:r>
      <w:r w:rsidRPr="001825D8">
        <w:rPr>
          <w:rFonts w:ascii="Times New Roman" w:hAnsi="Times New Roman"/>
          <w:sz w:val="28"/>
          <w:szCs w:val="28"/>
          <w:lang w:val="be-BY"/>
        </w:rPr>
        <w:t xml:space="preserve"> няўдачу. </w:t>
      </w:r>
      <w:r w:rsidRPr="001825D8">
        <w:rPr>
          <w:rFonts w:ascii="Times New Roman" w:hAnsi="Times New Roman"/>
          <w:caps/>
          <w:sz w:val="28"/>
          <w:szCs w:val="28"/>
          <w:lang w:val="be-BY"/>
        </w:rPr>
        <w:t>н</w:t>
      </w:r>
      <w:r w:rsidRPr="001825D8">
        <w:rPr>
          <w:rFonts w:ascii="Times New Roman" w:hAnsi="Times New Roman"/>
          <w:sz w:val="28"/>
          <w:szCs w:val="28"/>
          <w:lang w:val="be-BY"/>
        </w:rPr>
        <w:t xml:space="preserve">овае асяроддзе трансфармавала першапачатковыя пурытанскія каштоўнасці, якія </w:t>
      </w:r>
      <w:r w:rsidRPr="001825D8">
        <w:rPr>
          <w:rFonts w:ascii="Times New Roman" w:hAnsi="Times New Roman"/>
          <w:iCs/>
          <w:sz w:val="28"/>
          <w:szCs w:val="28"/>
          <w:lang w:val="be-BY"/>
        </w:rPr>
        <w:t>выглядалі</w:t>
      </w:r>
      <w:r w:rsidRPr="001825D8">
        <w:rPr>
          <w:rFonts w:ascii="Times New Roman" w:hAnsi="Times New Roman"/>
          <w:sz w:val="28"/>
          <w:szCs w:val="28"/>
          <w:lang w:val="be-BY"/>
        </w:rPr>
        <w:t xml:space="preserve"> ў Амерыцы ўтапічнымі. З гэтага часу амерыканцы адкінулі ўсякую ідэалогію і прагматычна на аснове вопыту, адрознага ад еўрапейскага, выпрацоўвалі новую ідэйную аснову жыцця. У цэлым амерыканцы сталі аднолькава глядзець на свае грамадскія інстытуты, разыходзячыся толькі ў сродках іх захавання і стабільнасці.</w:t>
      </w:r>
    </w:p>
    <w:p w:rsidR="00DF38FE" w:rsidRPr="001825D8" w:rsidRDefault="00DF38FE" w:rsidP="001825D8">
      <w:pPr>
        <w:autoSpaceDE w:val="0"/>
        <w:autoSpaceDN w:val="0"/>
        <w:adjustRightInd w:val="0"/>
        <w:spacing w:after="0" w:line="240" w:lineRule="auto"/>
        <w:ind w:firstLine="709"/>
        <w:jc w:val="both"/>
        <w:rPr>
          <w:rFonts w:ascii="Times New Roman" w:hAnsi="Times New Roman"/>
          <w:color w:val="808080"/>
          <w:sz w:val="28"/>
          <w:szCs w:val="28"/>
          <w:lang w:val="be-BY"/>
        </w:rPr>
      </w:pPr>
      <w:r w:rsidRPr="005D1FA2">
        <w:rPr>
          <w:rFonts w:ascii="Times New Roman" w:hAnsi="Times New Roman"/>
          <w:sz w:val="28"/>
          <w:szCs w:val="28"/>
          <w:lang w:val="be-BY"/>
        </w:rPr>
        <w:tab/>
        <w:t>Фактычна ўсе гісторыкі</w:t>
      </w:r>
      <w:r>
        <w:rPr>
          <w:rFonts w:ascii="Times New Roman" w:hAnsi="Times New Roman"/>
          <w:sz w:val="28"/>
          <w:szCs w:val="28"/>
          <w:lang w:val="be-BY"/>
        </w:rPr>
        <w:t>-кансерватары</w:t>
      </w:r>
      <w:r w:rsidRPr="005D1FA2">
        <w:rPr>
          <w:rFonts w:ascii="Times New Roman" w:hAnsi="Times New Roman"/>
          <w:sz w:val="28"/>
          <w:szCs w:val="28"/>
          <w:lang w:val="be-BY"/>
        </w:rPr>
        <w:t xml:space="preserve"> адзначаюць такія асаблівасці развіцця амерыканскага грамадства ў каланіяльны перыяд як адсутнасць </w:t>
      </w:r>
      <w:r>
        <w:rPr>
          <w:rFonts w:ascii="Times New Roman" w:hAnsi="Times New Roman"/>
          <w:sz w:val="28"/>
          <w:szCs w:val="28"/>
          <w:lang w:val="be-BY"/>
        </w:rPr>
        <w:t>«</w:t>
      </w:r>
      <w:r w:rsidRPr="005D1FA2">
        <w:rPr>
          <w:rFonts w:ascii="Times New Roman" w:hAnsi="Times New Roman"/>
          <w:sz w:val="28"/>
          <w:szCs w:val="28"/>
          <w:lang w:val="be-BY"/>
        </w:rPr>
        <w:t>старога парадку</w:t>
      </w:r>
      <w:r>
        <w:rPr>
          <w:rFonts w:ascii="Times New Roman" w:hAnsi="Times New Roman"/>
          <w:sz w:val="28"/>
          <w:szCs w:val="28"/>
          <w:lang w:val="be-BY"/>
        </w:rPr>
        <w:t>»</w:t>
      </w:r>
      <w:r w:rsidRPr="005D1FA2">
        <w:rPr>
          <w:rFonts w:ascii="Times New Roman" w:hAnsi="Times New Roman"/>
          <w:sz w:val="28"/>
          <w:szCs w:val="28"/>
          <w:lang w:val="be-BY"/>
        </w:rPr>
        <w:t>, наяўнасць толькі элементаў феадалізму; меншая, чым у еўрапейскіх краінах, маёмасная няроўнасць; вялікая ступень палітычных свабод</w:t>
      </w:r>
      <w:r>
        <w:rPr>
          <w:rFonts w:ascii="Times New Roman" w:hAnsi="Times New Roman"/>
          <w:sz w:val="28"/>
          <w:szCs w:val="28"/>
          <w:lang w:val="be-BY"/>
        </w:rPr>
        <w:t>.</w:t>
      </w:r>
      <w:r w:rsidRPr="005D1FA2">
        <w:rPr>
          <w:rFonts w:ascii="Times New Roman" w:hAnsi="Times New Roman"/>
          <w:sz w:val="28"/>
          <w:szCs w:val="28"/>
          <w:lang w:val="be-BY"/>
        </w:rPr>
        <w:t xml:space="preserve"> </w:t>
      </w:r>
      <w:r>
        <w:rPr>
          <w:rFonts w:ascii="Times New Roman" w:hAnsi="Times New Roman"/>
          <w:sz w:val="28"/>
          <w:szCs w:val="28"/>
          <w:lang w:val="be-BY"/>
        </w:rPr>
        <w:t>Падкрэсліваецца, што ў Амерыцы яшчэ да рэвалюцыі склалася сістэма сацыяльнай роўнасці і дэмакратыя сярэдняга класа. А</w:t>
      </w:r>
      <w:r w:rsidRPr="001825D8">
        <w:rPr>
          <w:rFonts w:ascii="Times New Roman" w:hAnsi="Times New Roman"/>
          <w:color w:val="000000"/>
          <w:sz w:val="28"/>
          <w:szCs w:val="28"/>
          <w:lang w:val="be-BY"/>
        </w:rPr>
        <w:t>бсалютызаваўшы</w:t>
      </w:r>
      <w:r w:rsidRPr="001825D8">
        <w:rPr>
          <w:rFonts w:ascii="Times New Roman" w:hAnsi="Times New Roman"/>
          <w:color w:val="808080"/>
          <w:sz w:val="28"/>
          <w:szCs w:val="28"/>
          <w:lang w:val="be-BY"/>
        </w:rPr>
        <w:t xml:space="preserve"> </w:t>
      </w:r>
      <w:r>
        <w:rPr>
          <w:rFonts w:ascii="Times New Roman" w:hAnsi="Times New Roman"/>
          <w:color w:val="000000"/>
          <w:sz w:val="28"/>
          <w:szCs w:val="28"/>
          <w:lang w:val="be-BY"/>
        </w:rPr>
        <w:t>гэтыя асаблівасці</w:t>
      </w:r>
      <w:r w:rsidRPr="005D1FA2">
        <w:rPr>
          <w:rFonts w:ascii="Times New Roman" w:hAnsi="Times New Roman"/>
          <w:sz w:val="28"/>
          <w:szCs w:val="28"/>
          <w:lang w:val="be-BY"/>
        </w:rPr>
        <w:t xml:space="preserve">, </w:t>
      </w:r>
      <w:r>
        <w:rPr>
          <w:rFonts w:ascii="Times New Roman" w:hAnsi="Times New Roman"/>
          <w:color w:val="000000"/>
          <w:sz w:val="28"/>
          <w:szCs w:val="28"/>
          <w:lang w:val="be-BY"/>
        </w:rPr>
        <w:t xml:space="preserve">яны </w:t>
      </w:r>
      <w:r w:rsidRPr="001825D8">
        <w:rPr>
          <w:rFonts w:ascii="Times New Roman" w:hAnsi="Times New Roman"/>
          <w:color w:val="000000"/>
          <w:sz w:val="28"/>
          <w:szCs w:val="28"/>
          <w:lang w:val="be-BY"/>
        </w:rPr>
        <w:t>развіваюць</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тэорыю</w:t>
      </w:r>
      <w:r w:rsidRPr="001825D8">
        <w:rPr>
          <w:rFonts w:ascii="Times New Roman" w:hAnsi="Times New Roman"/>
          <w:color w:val="808080"/>
          <w:sz w:val="28"/>
          <w:szCs w:val="28"/>
          <w:lang w:val="be-BY"/>
        </w:rPr>
        <w:t xml:space="preserve"> </w:t>
      </w:r>
      <w:r>
        <w:rPr>
          <w:rFonts w:ascii="Times New Roman" w:hAnsi="Times New Roman"/>
          <w:color w:val="808080"/>
          <w:sz w:val="28"/>
          <w:szCs w:val="28"/>
          <w:lang w:val="be-BY"/>
        </w:rPr>
        <w:t>«</w:t>
      </w:r>
      <w:r w:rsidRPr="001825D8">
        <w:rPr>
          <w:rFonts w:ascii="Times New Roman" w:hAnsi="Times New Roman"/>
          <w:color w:val="000000"/>
          <w:sz w:val="28"/>
          <w:szCs w:val="28"/>
          <w:lang w:val="be-BY"/>
        </w:rPr>
        <w:t>выключнасці</w:t>
      </w:r>
      <w:r>
        <w:rPr>
          <w:rFonts w:ascii="Times New Roman" w:hAnsi="Times New Roman"/>
          <w:color w:val="808080"/>
          <w:sz w:val="28"/>
          <w:szCs w:val="28"/>
          <w:lang w:val="be-BY"/>
        </w:rPr>
        <w:t>»</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гістарычнага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развіцця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ЗША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Першая</w:t>
      </w:r>
      <w:r w:rsidRPr="001825D8">
        <w:rPr>
          <w:rFonts w:ascii="Times New Roman" w:hAnsi="Times New Roman"/>
          <w:color w:val="808080"/>
          <w:sz w:val="28"/>
          <w:szCs w:val="28"/>
          <w:lang w:val="be-BY"/>
        </w:rPr>
        <w:t xml:space="preserve"> </w:t>
      </w:r>
      <w:r>
        <w:rPr>
          <w:rFonts w:ascii="Times New Roman" w:hAnsi="Times New Roman"/>
          <w:color w:val="000000"/>
          <w:sz w:val="28"/>
          <w:szCs w:val="28"/>
          <w:lang w:val="be-BY"/>
        </w:rPr>
        <w:t>А</w:t>
      </w:r>
      <w:r w:rsidRPr="001825D8">
        <w:rPr>
          <w:rFonts w:ascii="Times New Roman" w:hAnsi="Times New Roman"/>
          <w:color w:val="000000"/>
          <w:sz w:val="28"/>
          <w:szCs w:val="28"/>
          <w:lang w:val="be-BY"/>
        </w:rPr>
        <w:t>мерыканская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рэвалюцыя</w:t>
      </w:r>
      <w:r w:rsidRPr="001825D8">
        <w:rPr>
          <w:rFonts w:ascii="Times New Roman" w:hAnsi="Times New Roman"/>
          <w:color w:val="808080"/>
          <w:sz w:val="28"/>
          <w:szCs w:val="28"/>
          <w:lang w:val="be-BY"/>
        </w:rPr>
        <w:t xml:space="preserve"> </w:t>
      </w:r>
      <w:r>
        <w:rPr>
          <w:rFonts w:ascii="Times New Roman" w:hAnsi="Times New Roman"/>
          <w:color w:val="000000"/>
          <w:sz w:val="28"/>
          <w:szCs w:val="28"/>
          <w:lang w:val="be-BY"/>
        </w:rPr>
        <w:t xml:space="preserve">паказвалася імі </w:t>
      </w:r>
      <w:r w:rsidRPr="001825D8">
        <w:rPr>
          <w:rFonts w:ascii="Times New Roman" w:hAnsi="Times New Roman"/>
          <w:color w:val="000000"/>
          <w:sz w:val="28"/>
          <w:szCs w:val="28"/>
          <w:lang w:val="be-BY"/>
        </w:rPr>
        <w:t>як</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пераважна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палітычны</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рух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вельмі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ўмеранага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характару</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Станаўленне</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ў</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каланіяльны</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перыяд</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ліберальных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грамадска</w:t>
      </w:r>
      <w:r w:rsidRPr="001825D8">
        <w:rPr>
          <w:rFonts w:ascii="Times New Roman" w:hAnsi="Times New Roman"/>
          <w:color w:val="808080"/>
          <w:sz w:val="28"/>
          <w:szCs w:val="28"/>
          <w:lang w:val="be-BY"/>
        </w:rPr>
        <w:t>-</w:t>
      </w:r>
      <w:r w:rsidRPr="001825D8">
        <w:rPr>
          <w:rFonts w:ascii="Times New Roman" w:hAnsi="Times New Roman"/>
          <w:color w:val="000000"/>
          <w:sz w:val="28"/>
          <w:szCs w:val="28"/>
          <w:lang w:val="be-BY"/>
        </w:rPr>
        <w:t>палітычных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інстытутаў</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вызваляла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Амерыку</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ад</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рэвалюцый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падобных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еўрапейскім</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Паўстаўшыя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амерыканцы</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імкнуліся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толькі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абараніць</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ужо</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склаўшуюся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дэмакратычную</w:t>
      </w:r>
      <w:r w:rsidRPr="001825D8">
        <w:rPr>
          <w:rFonts w:ascii="Times New Roman" w:hAnsi="Times New Roman"/>
          <w:color w:val="808080"/>
          <w:sz w:val="28"/>
          <w:szCs w:val="28"/>
          <w:lang w:val="be-BY"/>
        </w:rPr>
        <w:t xml:space="preserve"> </w:t>
      </w:r>
      <w:r w:rsidRPr="005D1FA2">
        <w:rPr>
          <w:rFonts w:ascii="Times New Roman" w:hAnsi="Times New Roman"/>
          <w:sz w:val="28"/>
          <w:szCs w:val="28"/>
          <w:lang w:val="be-BY"/>
        </w:rPr>
        <w:t>сістэму ад замаху з боку Англіі.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Прыхільнікі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тэорыі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кансенсусу</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схільны</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падкрэсліваць</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антыкаланіяльную</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 xml:space="preserve">сутнасць </w:t>
      </w:r>
      <w:r>
        <w:rPr>
          <w:rFonts w:ascii="Times New Roman" w:hAnsi="Times New Roman"/>
          <w:color w:val="000000"/>
          <w:sz w:val="28"/>
          <w:szCs w:val="28"/>
          <w:lang w:val="be-BY"/>
        </w:rPr>
        <w:t>П</w:t>
      </w:r>
      <w:r w:rsidRPr="001825D8">
        <w:rPr>
          <w:rFonts w:ascii="Times New Roman" w:hAnsi="Times New Roman"/>
          <w:color w:val="000000"/>
          <w:sz w:val="28"/>
          <w:szCs w:val="28"/>
          <w:lang w:val="be-BY"/>
        </w:rPr>
        <w:t xml:space="preserve">ершай </w:t>
      </w:r>
      <w:r>
        <w:rPr>
          <w:rFonts w:ascii="Times New Roman" w:hAnsi="Times New Roman"/>
          <w:color w:val="000000"/>
          <w:sz w:val="28"/>
          <w:szCs w:val="28"/>
          <w:lang w:val="be-BY"/>
        </w:rPr>
        <w:t>А</w:t>
      </w:r>
      <w:r w:rsidRPr="001825D8">
        <w:rPr>
          <w:rFonts w:ascii="Times New Roman" w:hAnsi="Times New Roman"/>
          <w:color w:val="000000"/>
          <w:sz w:val="28"/>
          <w:szCs w:val="28"/>
          <w:lang w:val="be-BY"/>
        </w:rPr>
        <w:t>мерыканскай рэвалюцыі</w:t>
      </w:r>
      <w:r>
        <w:rPr>
          <w:rFonts w:ascii="Times New Roman" w:hAnsi="Times New Roman"/>
          <w:color w:val="000000"/>
          <w:sz w:val="28"/>
          <w:szCs w:val="28"/>
          <w:lang w:val="be-BY"/>
        </w:rPr>
        <w:t>. У рамках якой адбываўся рух не за перамены, а за захаванне існаваўшых у калоніях сацыяльна-эканамічных парадкаў і палітычных свабод.</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Гісторыкі кансерватыўнага кірунку імкнуліся разглядаць</w:t>
      </w:r>
      <w:r>
        <w:rPr>
          <w:rFonts w:ascii="Times New Roman" w:hAnsi="Times New Roman"/>
          <w:sz w:val="28"/>
          <w:szCs w:val="28"/>
          <w:lang w:val="be-BY"/>
        </w:rPr>
        <w:t xml:space="preserve"> і</w:t>
      </w:r>
      <w:r w:rsidRPr="001825D8">
        <w:rPr>
          <w:rFonts w:ascii="Times New Roman" w:hAnsi="Times New Roman"/>
          <w:sz w:val="28"/>
          <w:szCs w:val="28"/>
          <w:lang w:val="be-BY"/>
        </w:rPr>
        <w:t xml:space="preserve"> Грамадзянскую вайну 1861</w:t>
      </w:r>
      <w:r>
        <w:rPr>
          <w:rFonts w:ascii="Times New Roman" w:hAnsi="Times New Roman"/>
          <w:sz w:val="28"/>
          <w:szCs w:val="28"/>
          <w:lang w:val="be-BY"/>
        </w:rPr>
        <w:t>–</w:t>
      </w:r>
      <w:r w:rsidRPr="001825D8">
        <w:rPr>
          <w:rFonts w:ascii="Times New Roman" w:hAnsi="Times New Roman"/>
          <w:sz w:val="28"/>
          <w:szCs w:val="28"/>
          <w:lang w:val="be-BY"/>
        </w:rPr>
        <w:t>1865 гадоў у рамк</w:t>
      </w:r>
      <w:r>
        <w:rPr>
          <w:rFonts w:ascii="Times New Roman" w:hAnsi="Times New Roman"/>
          <w:sz w:val="28"/>
          <w:szCs w:val="28"/>
          <w:lang w:val="be-BY"/>
        </w:rPr>
        <w:t>ах</w:t>
      </w:r>
      <w:r w:rsidRPr="001825D8">
        <w:rPr>
          <w:rFonts w:ascii="Times New Roman" w:hAnsi="Times New Roman"/>
          <w:sz w:val="28"/>
          <w:szCs w:val="28"/>
          <w:lang w:val="be-BY"/>
        </w:rPr>
        <w:t xml:space="preserve"> канцэпцыі </w:t>
      </w:r>
      <w:r>
        <w:rPr>
          <w:rFonts w:ascii="Times New Roman" w:hAnsi="Times New Roman"/>
          <w:sz w:val="28"/>
          <w:szCs w:val="28"/>
          <w:lang w:val="be-BY"/>
        </w:rPr>
        <w:t>«</w:t>
      </w:r>
      <w:r w:rsidRPr="001825D8">
        <w:rPr>
          <w:rFonts w:ascii="Times New Roman" w:hAnsi="Times New Roman"/>
          <w:sz w:val="28"/>
          <w:szCs w:val="28"/>
          <w:lang w:val="be-BY"/>
        </w:rPr>
        <w:t>ўзгодненых інт</w:t>
      </w:r>
      <w:r>
        <w:rPr>
          <w:rFonts w:ascii="Times New Roman" w:hAnsi="Times New Roman"/>
          <w:sz w:val="28"/>
          <w:szCs w:val="28"/>
          <w:lang w:val="be-BY"/>
        </w:rPr>
        <w:t>а</w:t>
      </w:r>
      <w:r w:rsidRPr="001825D8">
        <w:rPr>
          <w:rFonts w:ascii="Times New Roman" w:hAnsi="Times New Roman"/>
          <w:sz w:val="28"/>
          <w:szCs w:val="28"/>
          <w:lang w:val="be-BY"/>
        </w:rPr>
        <w:t>р</w:t>
      </w:r>
      <w:r>
        <w:rPr>
          <w:rFonts w:ascii="Times New Roman" w:hAnsi="Times New Roman"/>
          <w:sz w:val="28"/>
          <w:szCs w:val="28"/>
          <w:lang w:val="be-BY"/>
        </w:rPr>
        <w:t>э</w:t>
      </w:r>
      <w:r w:rsidRPr="001825D8">
        <w:rPr>
          <w:rFonts w:ascii="Times New Roman" w:hAnsi="Times New Roman"/>
          <w:sz w:val="28"/>
          <w:szCs w:val="28"/>
          <w:lang w:val="be-BY"/>
        </w:rPr>
        <w:t>саў</w:t>
      </w:r>
      <w:r>
        <w:rPr>
          <w:rFonts w:ascii="Times New Roman" w:hAnsi="Times New Roman"/>
          <w:sz w:val="28"/>
          <w:szCs w:val="28"/>
          <w:lang w:val="be-BY"/>
        </w:rPr>
        <w:t>»</w:t>
      </w:r>
      <w:r w:rsidRPr="001825D8">
        <w:rPr>
          <w:rFonts w:ascii="Times New Roman" w:hAnsi="Times New Roman"/>
          <w:sz w:val="28"/>
          <w:szCs w:val="28"/>
          <w:lang w:val="be-BY"/>
        </w:rPr>
        <w:t>. Яна па</w:t>
      </w:r>
      <w:r w:rsidRPr="0025761A">
        <w:rPr>
          <w:rFonts w:ascii="Times New Roman" w:hAnsi="Times New Roman"/>
          <w:sz w:val="28"/>
          <w:szCs w:val="28"/>
          <w:lang w:val="be-BY"/>
        </w:rPr>
        <w:t>да</w:t>
      </w:r>
      <w:r w:rsidRPr="001825D8">
        <w:rPr>
          <w:rFonts w:ascii="Times New Roman" w:hAnsi="Times New Roman"/>
          <w:sz w:val="28"/>
          <w:szCs w:val="28"/>
          <w:lang w:val="be-BY"/>
        </w:rPr>
        <w:t>ва</w:t>
      </w:r>
      <w:r w:rsidRPr="0025761A">
        <w:rPr>
          <w:rFonts w:ascii="Times New Roman" w:hAnsi="Times New Roman"/>
          <w:sz w:val="28"/>
          <w:szCs w:val="28"/>
          <w:lang w:val="be-BY"/>
        </w:rPr>
        <w:t xml:space="preserve">лася як следства памылак нацыянальнага кіраўніцтва, </w:t>
      </w:r>
      <w:r w:rsidRPr="001825D8">
        <w:rPr>
          <w:rFonts w:ascii="Times New Roman" w:hAnsi="Times New Roman"/>
          <w:sz w:val="28"/>
          <w:szCs w:val="28"/>
          <w:lang w:val="be-BY"/>
        </w:rPr>
        <w:t xml:space="preserve">галоўным </w:t>
      </w:r>
      <w:r w:rsidRPr="0025761A">
        <w:rPr>
          <w:rFonts w:ascii="Times New Roman" w:hAnsi="Times New Roman"/>
          <w:sz w:val="28"/>
          <w:szCs w:val="28"/>
          <w:lang w:val="be-BY"/>
        </w:rPr>
        <w:t>чынам урад</w:t>
      </w:r>
      <w:r w:rsidRPr="001825D8">
        <w:rPr>
          <w:rFonts w:ascii="Times New Roman" w:hAnsi="Times New Roman"/>
          <w:sz w:val="28"/>
          <w:szCs w:val="28"/>
          <w:lang w:val="be-BY"/>
        </w:rPr>
        <w:t>а</w:t>
      </w:r>
      <w:r w:rsidRPr="0025761A">
        <w:rPr>
          <w:rFonts w:ascii="Times New Roman" w:hAnsi="Times New Roman"/>
          <w:sz w:val="28"/>
          <w:szCs w:val="28"/>
          <w:lang w:val="be-BY"/>
        </w:rPr>
        <w:t xml:space="preserve"> Лінк</w:t>
      </w:r>
      <w:r>
        <w:rPr>
          <w:rFonts w:ascii="Times New Roman" w:hAnsi="Times New Roman"/>
          <w:sz w:val="28"/>
          <w:szCs w:val="28"/>
          <w:lang w:val="be-BY"/>
        </w:rPr>
        <w:t>а</w:t>
      </w:r>
      <w:r w:rsidRPr="0025761A">
        <w:rPr>
          <w:rFonts w:ascii="Times New Roman" w:hAnsi="Times New Roman"/>
          <w:sz w:val="28"/>
          <w:szCs w:val="28"/>
          <w:lang w:val="be-BY"/>
        </w:rPr>
        <w:t>льна</w:t>
      </w:r>
      <w:r>
        <w:rPr>
          <w:rFonts w:ascii="Times New Roman" w:hAnsi="Times New Roman"/>
          <w:sz w:val="28"/>
          <w:szCs w:val="28"/>
          <w:lang w:val="be-BY"/>
        </w:rPr>
        <w:t>,</w:t>
      </w:r>
      <w:r w:rsidRPr="0025761A">
        <w:rPr>
          <w:rFonts w:ascii="Times New Roman" w:hAnsi="Times New Roman"/>
          <w:sz w:val="28"/>
          <w:szCs w:val="28"/>
          <w:lang w:val="be-BY"/>
        </w:rPr>
        <w:t xml:space="preserve"> характарызава</w:t>
      </w:r>
      <w:r>
        <w:rPr>
          <w:rFonts w:ascii="Times New Roman" w:hAnsi="Times New Roman"/>
          <w:sz w:val="28"/>
          <w:szCs w:val="28"/>
          <w:lang w:val="be-BY"/>
        </w:rPr>
        <w:t>лася</w:t>
      </w:r>
      <w:r w:rsidRPr="0025761A">
        <w:rPr>
          <w:rFonts w:ascii="Times New Roman" w:hAnsi="Times New Roman"/>
          <w:sz w:val="28"/>
          <w:szCs w:val="28"/>
          <w:lang w:val="be-BY"/>
        </w:rPr>
        <w:t xml:space="preserve"> як непатрэбн</w:t>
      </w:r>
      <w:r>
        <w:rPr>
          <w:rFonts w:ascii="Times New Roman" w:hAnsi="Times New Roman"/>
          <w:sz w:val="28"/>
          <w:szCs w:val="28"/>
          <w:lang w:val="be-BY"/>
        </w:rPr>
        <w:t>ая</w:t>
      </w:r>
      <w:r w:rsidRPr="0025761A">
        <w:rPr>
          <w:rFonts w:ascii="Times New Roman" w:hAnsi="Times New Roman"/>
          <w:sz w:val="28"/>
          <w:szCs w:val="28"/>
          <w:lang w:val="be-BY"/>
        </w:rPr>
        <w:t xml:space="preserve"> і неабавязков</w:t>
      </w:r>
      <w:r>
        <w:rPr>
          <w:rFonts w:ascii="Times New Roman" w:hAnsi="Times New Roman"/>
          <w:sz w:val="28"/>
          <w:szCs w:val="28"/>
          <w:lang w:val="be-BY"/>
        </w:rPr>
        <w:t>ая, выкліканая перш за ўсё суб’ектыўным фактарам</w:t>
      </w:r>
      <w:r w:rsidRPr="0025761A">
        <w:rPr>
          <w:rFonts w:ascii="Times New Roman" w:hAnsi="Times New Roman"/>
          <w:sz w:val="28"/>
          <w:szCs w:val="28"/>
          <w:lang w:val="be-BY"/>
        </w:rPr>
        <w:t>.</w:t>
      </w:r>
      <w:r w:rsidRPr="001825D8">
        <w:rPr>
          <w:rFonts w:ascii="Times New Roman" w:hAnsi="Times New Roman"/>
          <w:sz w:val="28"/>
          <w:szCs w:val="28"/>
          <w:lang w:val="be-BY"/>
        </w:rPr>
        <w:t xml:space="preserve"> Значны ўклад у вывучэнне Рэканструкцыі 1865</w:t>
      </w:r>
      <w:r>
        <w:rPr>
          <w:rFonts w:ascii="Times New Roman" w:hAnsi="Times New Roman"/>
          <w:sz w:val="28"/>
          <w:szCs w:val="28"/>
          <w:lang w:val="be-BY"/>
        </w:rPr>
        <w:t>–</w:t>
      </w:r>
      <w:r w:rsidRPr="001825D8">
        <w:rPr>
          <w:rFonts w:ascii="Times New Roman" w:hAnsi="Times New Roman"/>
          <w:sz w:val="28"/>
          <w:szCs w:val="28"/>
          <w:lang w:val="be-BY"/>
        </w:rPr>
        <w:t xml:space="preserve">1877 гадоў як другога этапу </w:t>
      </w:r>
      <w:r>
        <w:rPr>
          <w:rFonts w:ascii="Times New Roman" w:hAnsi="Times New Roman"/>
          <w:sz w:val="28"/>
          <w:szCs w:val="28"/>
          <w:lang w:val="be-BY"/>
        </w:rPr>
        <w:t>Другой А</w:t>
      </w:r>
      <w:r w:rsidRPr="001825D8">
        <w:rPr>
          <w:rFonts w:ascii="Times New Roman" w:hAnsi="Times New Roman"/>
          <w:sz w:val="28"/>
          <w:szCs w:val="28"/>
          <w:lang w:val="be-BY"/>
        </w:rPr>
        <w:t xml:space="preserve">мерыканскай рэвалюцыі ўнёс </w:t>
      </w:r>
      <w:r w:rsidRPr="005D1FA2">
        <w:rPr>
          <w:rFonts w:ascii="Times New Roman" w:hAnsi="Times New Roman"/>
          <w:b/>
          <w:iCs/>
          <w:sz w:val="28"/>
          <w:szCs w:val="28"/>
          <w:lang w:val="be-BY"/>
        </w:rPr>
        <w:t>К</w:t>
      </w:r>
      <w:r>
        <w:rPr>
          <w:rFonts w:ascii="Times New Roman" w:hAnsi="Times New Roman"/>
          <w:b/>
          <w:iCs/>
          <w:sz w:val="28"/>
          <w:szCs w:val="28"/>
          <w:lang w:val="be-BY"/>
        </w:rPr>
        <w:t>евін</w:t>
      </w:r>
      <w:r w:rsidRPr="005D1FA2">
        <w:rPr>
          <w:rFonts w:ascii="Times New Roman" w:hAnsi="Times New Roman"/>
          <w:b/>
          <w:sz w:val="28"/>
          <w:szCs w:val="28"/>
          <w:lang w:val="be-BY"/>
        </w:rPr>
        <w:t xml:space="preserve"> </w:t>
      </w:r>
      <w:r>
        <w:rPr>
          <w:rFonts w:ascii="Times New Roman" w:hAnsi="Times New Roman"/>
          <w:b/>
          <w:sz w:val="28"/>
          <w:szCs w:val="28"/>
          <w:lang w:val="be-BY"/>
        </w:rPr>
        <w:t>в</w:t>
      </w:r>
      <w:r w:rsidRPr="005D1FA2">
        <w:rPr>
          <w:rFonts w:ascii="Times New Roman" w:hAnsi="Times New Roman"/>
          <w:b/>
          <w:iCs/>
          <w:sz w:val="28"/>
          <w:szCs w:val="28"/>
          <w:lang w:val="be-BY"/>
        </w:rPr>
        <w:t>ан</w:t>
      </w:r>
      <w:r w:rsidRPr="005D1FA2">
        <w:rPr>
          <w:rFonts w:ascii="Times New Roman" w:hAnsi="Times New Roman"/>
          <w:b/>
          <w:sz w:val="28"/>
          <w:szCs w:val="28"/>
          <w:lang w:val="be-BY"/>
        </w:rPr>
        <w:t xml:space="preserve"> </w:t>
      </w:r>
      <w:r w:rsidRPr="005D1FA2">
        <w:rPr>
          <w:rFonts w:ascii="Times New Roman" w:hAnsi="Times New Roman"/>
          <w:b/>
          <w:iCs/>
          <w:sz w:val="28"/>
          <w:szCs w:val="28"/>
          <w:lang w:val="be-BY"/>
        </w:rPr>
        <w:t>Вудвард</w:t>
      </w:r>
      <w:r w:rsidRPr="001825D8">
        <w:rPr>
          <w:rFonts w:ascii="Times New Roman" w:hAnsi="Times New Roman"/>
          <w:sz w:val="28"/>
          <w:szCs w:val="28"/>
          <w:lang w:val="be-BY"/>
        </w:rPr>
        <w:t xml:space="preserve">. У працы </w:t>
      </w:r>
      <w:r>
        <w:rPr>
          <w:rFonts w:ascii="Times New Roman" w:hAnsi="Times New Roman"/>
          <w:sz w:val="28"/>
          <w:szCs w:val="28"/>
          <w:lang w:val="be-BY"/>
        </w:rPr>
        <w:t>«</w:t>
      </w:r>
      <w:r w:rsidRPr="001825D8">
        <w:rPr>
          <w:rFonts w:ascii="Times New Roman" w:hAnsi="Times New Roman"/>
          <w:sz w:val="28"/>
          <w:szCs w:val="28"/>
          <w:lang w:val="be-BY"/>
        </w:rPr>
        <w:t>Уз</w:t>
      </w:r>
      <w:r>
        <w:rPr>
          <w:rFonts w:ascii="Times New Roman" w:hAnsi="Times New Roman"/>
          <w:sz w:val="28"/>
          <w:szCs w:val="28"/>
          <w:lang w:val="be-BY"/>
        </w:rPr>
        <w:t>’</w:t>
      </w:r>
      <w:r w:rsidRPr="001825D8">
        <w:rPr>
          <w:rFonts w:ascii="Times New Roman" w:hAnsi="Times New Roman"/>
          <w:sz w:val="28"/>
          <w:szCs w:val="28"/>
          <w:lang w:val="be-BY"/>
        </w:rPr>
        <w:t>яднанне і рэакцыя</w:t>
      </w:r>
      <w:r>
        <w:rPr>
          <w:rFonts w:ascii="Times New Roman" w:hAnsi="Times New Roman"/>
          <w:sz w:val="28"/>
          <w:szCs w:val="28"/>
          <w:lang w:val="be-BY"/>
        </w:rPr>
        <w:t>»</w:t>
      </w:r>
      <w:r w:rsidRPr="001825D8">
        <w:rPr>
          <w:rFonts w:ascii="Times New Roman" w:hAnsi="Times New Roman"/>
          <w:sz w:val="28"/>
          <w:szCs w:val="28"/>
          <w:lang w:val="be-BY"/>
        </w:rPr>
        <w:t xml:space="preserve">, ён </w:t>
      </w:r>
      <w:r>
        <w:rPr>
          <w:rFonts w:ascii="Times New Roman" w:hAnsi="Times New Roman"/>
          <w:sz w:val="28"/>
          <w:szCs w:val="28"/>
          <w:lang w:val="be-BY"/>
        </w:rPr>
        <w:t>тлумачыў</w:t>
      </w:r>
      <w:r w:rsidRPr="001825D8">
        <w:rPr>
          <w:rFonts w:ascii="Times New Roman" w:hAnsi="Times New Roman"/>
          <w:sz w:val="28"/>
          <w:szCs w:val="28"/>
          <w:lang w:val="be-BY"/>
        </w:rPr>
        <w:t xml:space="preserve"> канфлікт Поўначы і Поўдня як сутыкненне </w:t>
      </w:r>
      <w:r>
        <w:rPr>
          <w:rFonts w:ascii="Times New Roman" w:hAnsi="Times New Roman"/>
          <w:sz w:val="28"/>
          <w:szCs w:val="28"/>
          <w:lang w:val="be-BY"/>
        </w:rPr>
        <w:t>«</w:t>
      </w:r>
      <w:r w:rsidRPr="001825D8">
        <w:rPr>
          <w:rFonts w:ascii="Times New Roman" w:hAnsi="Times New Roman"/>
          <w:sz w:val="28"/>
          <w:szCs w:val="28"/>
          <w:lang w:val="be-BY"/>
        </w:rPr>
        <w:t>прамысловых</w:t>
      </w:r>
      <w:r>
        <w:rPr>
          <w:rFonts w:ascii="Times New Roman" w:hAnsi="Times New Roman"/>
          <w:sz w:val="28"/>
          <w:szCs w:val="28"/>
          <w:lang w:val="be-BY"/>
        </w:rPr>
        <w:t>»</w:t>
      </w:r>
      <w:r w:rsidRPr="001825D8">
        <w:rPr>
          <w:rFonts w:ascii="Times New Roman" w:hAnsi="Times New Roman"/>
          <w:sz w:val="28"/>
          <w:szCs w:val="28"/>
          <w:lang w:val="be-BY"/>
        </w:rPr>
        <w:t xml:space="preserve"> і </w:t>
      </w:r>
      <w:r>
        <w:rPr>
          <w:rFonts w:ascii="Times New Roman" w:hAnsi="Times New Roman"/>
          <w:sz w:val="28"/>
          <w:szCs w:val="28"/>
          <w:lang w:val="be-BY"/>
        </w:rPr>
        <w:t>«</w:t>
      </w:r>
      <w:r w:rsidRPr="001825D8">
        <w:rPr>
          <w:rFonts w:ascii="Times New Roman" w:hAnsi="Times New Roman"/>
          <w:sz w:val="28"/>
          <w:szCs w:val="28"/>
          <w:lang w:val="be-BY"/>
        </w:rPr>
        <w:t>аграрных</w:t>
      </w:r>
      <w:r>
        <w:rPr>
          <w:rFonts w:ascii="Times New Roman" w:hAnsi="Times New Roman"/>
          <w:sz w:val="28"/>
          <w:szCs w:val="28"/>
          <w:lang w:val="be-BY"/>
        </w:rPr>
        <w:t>»</w:t>
      </w:r>
      <w:r w:rsidRPr="001825D8">
        <w:rPr>
          <w:rFonts w:ascii="Times New Roman" w:hAnsi="Times New Roman"/>
          <w:sz w:val="28"/>
          <w:szCs w:val="28"/>
          <w:lang w:val="be-BY"/>
        </w:rPr>
        <w:t xml:space="preserve"> інт</w:t>
      </w:r>
      <w:r>
        <w:rPr>
          <w:rFonts w:ascii="Times New Roman" w:hAnsi="Times New Roman"/>
          <w:sz w:val="28"/>
          <w:szCs w:val="28"/>
          <w:lang w:val="be-BY"/>
        </w:rPr>
        <w:t>арэ</w:t>
      </w:r>
      <w:r w:rsidRPr="001825D8">
        <w:rPr>
          <w:rFonts w:ascii="Times New Roman" w:hAnsi="Times New Roman"/>
          <w:sz w:val="28"/>
          <w:szCs w:val="28"/>
          <w:lang w:val="be-BY"/>
        </w:rPr>
        <w:t xml:space="preserve">саў, адзначыўшы і сацыяльныя размежаванні ўнутры змагаўшыхся сіл. Няўдачу Рэканструкцыі </w:t>
      </w:r>
      <w:r>
        <w:rPr>
          <w:rFonts w:ascii="Times New Roman" w:hAnsi="Times New Roman"/>
          <w:sz w:val="28"/>
          <w:szCs w:val="28"/>
          <w:lang w:val="be-BY"/>
        </w:rPr>
        <w:t xml:space="preserve">К. </w:t>
      </w:r>
      <w:r>
        <w:rPr>
          <w:rFonts w:ascii="Times New Roman" w:hAnsi="Times New Roman"/>
          <w:iCs/>
          <w:sz w:val="28"/>
          <w:szCs w:val="28"/>
          <w:lang w:val="be-BY"/>
        </w:rPr>
        <w:t>в</w:t>
      </w:r>
      <w:r w:rsidRPr="001825D8">
        <w:rPr>
          <w:rFonts w:ascii="Times New Roman" w:hAnsi="Times New Roman"/>
          <w:iCs/>
          <w:sz w:val="28"/>
          <w:szCs w:val="28"/>
          <w:lang w:val="be-BY"/>
        </w:rPr>
        <w:t>ан</w:t>
      </w:r>
      <w:r w:rsidRPr="001825D8">
        <w:rPr>
          <w:rFonts w:ascii="Times New Roman" w:hAnsi="Times New Roman"/>
          <w:sz w:val="28"/>
          <w:szCs w:val="28"/>
          <w:lang w:val="be-BY"/>
        </w:rPr>
        <w:t xml:space="preserve"> </w:t>
      </w:r>
      <w:r w:rsidRPr="001825D8">
        <w:rPr>
          <w:rFonts w:ascii="Times New Roman" w:hAnsi="Times New Roman"/>
          <w:iCs/>
          <w:sz w:val="28"/>
          <w:szCs w:val="28"/>
          <w:lang w:val="be-BY"/>
        </w:rPr>
        <w:t>Вудвард</w:t>
      </w:r>
      <w:r w:rsidRPr="001825D8">
        <w:rPr>
          <w:rFonts w:ascii="Times New Roman" w:hAnsi="Times New Roman"/>
          <w:sz w:val="28"/>
          <w:szCs w:val="28"/>
          <w:lang w:val="be-BY"/>
        </w:rPr>
        <w:t xml:space="preserve"> звязваў з сепаратн</w:t>
      </w:r>
      <w:r>
        <w:rPr>
          <w:rFonts w:ascii="Times New Roman" w:hAnsi="Times New Roman"/>
          <w:sz w:val="28"/>
          <w:szCs w:val="28"/>
          <w:lang w:val="be-BY"/>
        </w:rPr>
        <w:t>ым</w:t>
      </w:r>
      <w:r w:rsidRPr="001825D8">
        <w:rPr>
          <w:rFonts w:ascii="Times New Roman" w:hAnsi="Times New Roman"/>
          <w:sz w:val="28"/>
          <w:szCs w:val="28"/>
          <w:lang w:val="be-BY"/>
        </w:rPr>
        <w:t xml:space="preserve"> </w:t>
      </w:r>
      <w:r>
        <w:rPr>
          <w:rFonts w:ascii="Times New Roman" w:hAnsi="Times New Roman"/>
          <w:sz w:val="28"/>
          <w:szCs w:val="28"/>
          <w:lang w:val="be-BY"/>
        </w:rPr>
        <w:t>пагадненнем</w:t>
      </w:r>
      <w:r w:rsidRPr="001825D8">
        <w:rPr>
          <w:rFonts w:ascii="Times New Roman" w:hAnsi="Times New Roman"/>
          <w:sz w:val="28"/>
          <w:szCs w:val="28"/>
          <w:lang w:val="be-BY"/>
        </w:rPr>
        <w:t xml:space="preserve"> фінансава-прамысловай буржуазіі </w:t>
      </w:r>
      <w:r w:rsidRPr="001825D8">
        <w:rPr>
          <w:rFonts w:ascii="Times New Roman" w:hAnsi="Times New Roman"/>
          <w:iCs/>
          <w:sz w:val="28"/>
          <w:szCs w:val="28"/>
          <w:lang w:val="be-BY"/>
        </w:rPr>
        <w:t xml:space="preserve">Паўночнага </w:t>
      </w:r>
      <w:r w:rsidRPr="001825D8">
        <w:rPr>
          <w:rFonts w:ascii="Times New Roman" w:hAnsi="Times New Roman"/>
          <w:sz w:val="28"/>
          <w:szCs w:val="28"/>
          <w:lang w:val="be-BY"/>
        </w:rPr>
        <w:t>Усходу і паўднёвых плантатараў.</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 xml:space="preserve">Ліберальныя гісторыкі не адмаўляюць барацьбы ліберальнай і кансерватыўнай традыцый, а нярэдка і сацыяльных супярэчнасцяў на працягу ўсёй гісторыі ЗША. Яны прыкладаюць тэорыю кансенсусу галоўным чынам да гісторыі ЗША </w:t>
      </w:r>
      <w:r w:rsidRPr="001825D8">
        <w:rPr>
          <w:rFonts w:ascii="Times New Roman" w:hAnsi="Times New Roman"/>
          <w:sz w:val="28"/>
          <w:szCs w:val="28"/>
        </w:rPr>
        <w:t>XX</w:t>
      </w:r>
      <w:r w:rsidRPr="001825D8">
        <w:rPr>
          <w:rFonts w:ascii="Times New Roman" w:hAnsi="Times New Roman"/>
          <w:sz w:val="28"/>
          <w:szCs w:val="28"/>
          <w:lang w:val="be-BY"/>
        </w:rPr>
        <w:t xml:space="preserve"> ст. і даследуюць гісторы</w:t>
      </w:r>
      <w:r>
        <w:rPr>
          <w:rFonts w:ascii="Times New Roman" w:hAnsi="Times New Roman"/>
          <w:sz w:val="28"/>
          <w:szCs w:val="28"/>
          <w:lang w:val="be-BY"/>
        </w:rPr>
        <w:t>ю</w:t>
      </w:r>
      <w:r w:rsidRPr="001825D8">
        <w:rPr>
          <w:rFonts w:ascii="Times New Roman" w:hAnsi="Times New Roman"/>
          <w:sz w:val="28"/>
          <w:szCs w:val="28"/>
          <w:lang w:val="be-BY"/>
        </w:rPr>
        <w:t xml:space="preserve"> рэформаў у гэты перыяд. Рухаючай сілай грамадскага развіцця гісторыкі-</w:t>
      </w:r>
      <w:r w:rsidRPr="001825D8">
        <w:rPr>
          <w:rFonts w:ascii="Times New Roman" w:hAnsi="Times New Roman"/>
          <w:iCs/>
          <w:sz w:val="28"/>
          <w:szCs w:val="28"/>
          <w:lang w:val="be-BY"/>
        </w:rPr>
        <w:t>неал</w:t>
      </w:r>
      <w:r>
        <w:rPr>
          <w:rFonts w:ascii="Times New Roman" w:hAnsi="Times New Roman"/>
          <w:iCs/>
          <w:sz w:val="28"/>
          <w:szCs w:val="28"/>
          <w:lang w:val="be-BY"/>
        </w:rPr>
        <w:t>і</w:t>
      </w:r>
      <w:r w:rsidRPr="001825D8">
        <w:rPr>
          <w:rFonts w:ascii="Times New Roman" w:hAnsi="Times New Roman"/>
          <w:iCs/>
          <w:sz w:val="28"/>
          <w:szCs w:val="28"/>
          <w:lang w:val="be-BY"/>
        </w:rPr>
        <w:t>бералы лічылі</w:t>
      </w:r>
      <w:r w:rsidRPr="001825D8">
        <w:rPr>
          <w:rFonts w:ascii="Times New Roman" w:hAnsi="Times New Roman"/>
          <w:sz w:val="28"/>
          <w:szCs w:val="28"/>
          <w:lang w:val="be-BY"/>
        </w:rPr>
        <w:t xml:space="preserve"> </w:t>
      </w:r>
      <w:r>
        <w:rPr>
          <w:rFonts w:ascii="Times New Roman" w:hAnsi="Times New Roman"/>
          <w:sz w:val="28"/>
          <w:szCs w:val="28"/>
          <w:lang w:val="be-BY"/>
        </w:rPr>
        <w:t>«</w:t>
      </w:r>
      <w:r w:rsidRPr="001825D8">
        <w:rPr>
          <w:rFonts w:ascii="Times New Roman" w:hAnsi="Times New Roman"/>
          <w:sz w:val="28"/>
          <w:szCs w:val="28"/>
          <w:lang w:val="be-BY"/>
        </w:rPr>
        <w:t>сярэдні клас</w:t>
      </w:r>
      <w:r>
        <w:rPr>
          <w:rFonts w:ascii="Times New Roman" w:hAnsi="Times New Roman"/>
          <w:sz w:val="28"/>
          <w:szCs w:val="28"/>
          <w:lang w:val="be-BY"/>
        </w:rPr>
        <w:t>»</w:t>
      </w:r>
      <w:r w:rsidRPr="001825D8">
        <w:rPr>
          <w:rFonts w:ascii="Times New Roman" w:hAnsi="Times New Roman"/>
          <w:sz w:val="28"/>
          <w:szCs w:val="28"/>
          <w:lang w:val="be-BY"/>
        </w:rPr>
        <w:t>, перш за ўсё інтэлігенцы</w:t>
      </w:r>
      <w:r>
        <w:rPr>
          <w:rFonts w:ascii="Times New Roman" w:hAnsi="Times New Roman"/>
          <w:sz w:val="28"/>
          <w:szCs w:val="28"/>
          <w:lang w:val="be-BY"/>
        </w:rPr>
        <w:t>ю</w:t>
      </w:r>
      <w:r w:rsidRPr="001825D8">
        <w:rPr>
          <w:rFonts w:ascii="Times New Roman" w:hAnsi="Times New Roman"/>
          <w:sz w:val="28"/>
          <w:szCs w:val="28"/>
          <w:lang w:val="be-BY"/>
        </w:rPr>
        <w:t>, рэфармісцкіх ідэолага</w:t>
      </w:r>
      <w:r>
        <w:rPr>
          <w:rFonts w:ascii="Times New Roman" w:hAnsi="Times New Roman"/>
          <w:sz w:val="28"/>
          <w:szCs w:val="28"/>
          <w:lang w:val="be-BY"/>
        </w:rPr>
        <w:t>ў</w:t>
      </w:r>
      <w:r w:rsidRPr="001825D8">
        <w:rPr>
          <w:rFonts w:ascii="Times New Roman" w:hAnsi="Times New Roman"/>
          <w:sz w:val="28"/>
          <w:szCs w:val="28"/>
          <w:lang w:val="be-BY"/>
        </w:rPr>
        <w:t xml:space="preserve">, якія, кіруючыся альтруістычнымі або эгаістычнымі матывамі, дамагаліся паляпшэнні сацыяльных умоў жыцця народа. Найважнейшая роля пры </w:t>
      </w:r>
      <w:r>
        <w:rPr>
          <w:rFonts w:ascii="Times New Roman" w:hAnsi="Times New Roman"/>
          <w:sz w:val="28"/>
          <w:szCs w:val="28"/>
          <w:lang w:val="be-BY"/>
        </w:rPr>
        <w:t>правядзенні прагрэсіўных рэформаў</w:t>
      </w:r>
      <w:r w:rsidRPr="001825D8">
        <w:rPr>
          <w:rFonts w:ascii="Times New Roman" w:hAnsi="Times New Roman"/>
          <w:sz w:val="28"/>
          <w:szCs w:val="28"/>
          <w:lang w:val="be-BY"/>
        </w:rPr>
        <w:t xml:space="preserve"> адводзіцца пазакласаваму арбітру</w:t>
      </w:r>
      <w:r>
        <w:rPr>
          <w:rFonts w:ascii="Times New Roman" w:hAnsi="Times New Roman"/>
          <w:sz w:val="28"/>
          <w:szCs w:val="28"/>
          <w:lang w:val="be-BY"/>
        </w:rPr>
        <w:t xml:space="preserve"> – </w:t>
      </w:r>
      <w:r w:rsidRPr="001825D8">
        <w:rPr>
          <w:rFonts w:ascii="Times New Roman" w:hAnsi="Times New Roman"/>
          <w:sz w:val="28"/>
          <w:szCs w:val="28"/>
          <w:lang w:val="be-BY"/>
        </w:rPr>
        <w:t xml:space="preserve">дзяржаве, </w:t>
      </w:r>
      <w:r>
        <w:rPr>
          <w:rFonts w:ascii="Times New Roman" w:hAnsi="Times New Roman"/>
          <w:sz w:val="28"/>
          <w:szCs w:val="28"/>
          <w:lang w:val="be-BY"/>
        </w:rPr>
        <w:t xml:space="preserve">якая </w:t>
      </w:r>
      <w:r w:rsidRPr="001825D8">
        <w:rPr>
          <w:rFonts w:ascii="Times New Roman" w:hAnsi="Times New Roman"/>
          <w:sz w:val="28"/>
          <w:szCs w:val="28"/>
          <w:lang w:val="be-BY"/>
        </w:rPr>
        <w:t>здольна змякчыць або нават цалкам ліквідаваць хваробы буржуазнага грамадства.</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 xml:space="preserve">Вядучыя гісторыкі </w:t>
      </w:r>
      <w:r w:rsidRPr="001825D8">
        <w:rPr>
          <w:rFonts w:ascii="Times New Roman" w:hAnsi="Times New Roman"/>
          <w:iCs/>
          <w:sz w:val="28"/>
          <w:szCs w:val="28"/>
          <w:lang w:val="be-BY"/>
        </w:rPr>
        <w:t>неаліберальнага</w:t>
      </w:r>
      <w:r w:rsidRPr="001825D8">
        <w:rPr>
          <w:rFonts w:ascii="Times New Roman" w:hAnsi="Times New Roman"/>
          <w:sz w:val="28"/>
          <w:szCs w:val="28"/>
          <w:lang w:val="be-BY"/>
        </w:rPr>
        <w:t xml:space="preserve"> кірункі </w:t>
      </w:r>
      <w:r>
        <w:rPr>
          <w:rFonts w:ascii="Times New Roman" w:hAnsi="Times New Roman"/>
          <w:sz w:val="28"/>
          <w:szCs w:val="28"/>
          <w:lang w:val="be-BY"/>
        </w:rPr>
        <w:t>–</w:t>
      </w:r>
      <w:r w:rsidRPr="001825D8">
        <w:rPr>
          <w:rFonts w:ascii="Times New Roman" w:hAnsi="Times New Roman"/>
          <w:sz w:val="28"/>
          <w:szCs w:val="28"/>
          <w:lang w:val="be-BY"/>
        </w:rPr>
        <w:t xml:space="preserve"> </w:t>
      </w:r>
      <w:r w:rsidRPr="001825D8">
        <w:rPr>
          <w:rFonts w:ascii="Times New Roman" w:hAnsi="Times New Roman"/>
          <w:iCs/>
          <w:sz w:val="28"/>
          <w:szCs w:val="28"/>
          <w:lang w:val="be-BY"/>
        </w:rPr>
        <w:t>Р</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Х</w:t>
      </w:r>
      <w:r>
        <w:rPr>
          <w:rFonts w:ascii="Times New Roman" w:hAnsi="Times New Roman"/>
          <w:iCs/>
          <w:sz w:val="28"/>
          <w:szCs w:val="28"/>
          <w:lang w:val="be-BY"/>
        </w:rPr>
        <w:t>а</w:t>
      </w:r>
      <w:r w:rsidRPr="001825D8">
        <w:rPr>
          <w:rFonts w:ascii="Times New Roman" w:hAnsi="Times New Roman"/>
          <w:iCs/>
          <w:sz w:val="28"/>
          <w:szCs w:val="28"/>
          <w:lang w:val="be-BY"/>
        </w:rPr>
        <w:t>фстэдт</w:t>
      </w:r>
      <w:r>
        <w:rPr>
          <w:rFonts w:ascii="Times New Roman" w:hAnsi="Times New Roman"/>
          <w:iCs/>
          <w:sz w:val="28"/>
          <w:szCs w:val="28"/>
          <w:lang w:val="be-BY"/>
        </w:rPr>
        <w:t>а</w:t>
      </w:r>
      <w:r w:rsidRPr="001825D8">
        <w:rPr>
          <w:rFonts w:ascii="Times New Roman" w:hAnsi="Times New Roman"/>
          <w:iCs/>
          <w:sz w:val="28"/>
          <w:szCs w:val="28"/>
          <w:lang w:val="be-BY"/>
        </w:rPr>
        <w:t>р</w:t>
      </w:r>
      <w:r w:rsidRPr="001825D8">
        <w:rPr>
          <w:rFonts w:ascii="Times New Roman" w:hAnsi="Times New Roman"/>
          <w:sz w:val="28"/>
          <w:szCs w:val="28"/>
          <w:lang w:val="be-BY"/>
        </w:rPr>
        <w:t xml:space="preserve"> (1916</w:t>
      </w:r>
      <w:r>
        <w:rPr>
          <w:rFonts w:ascii="Times New Roman" w:hAnsi="Times New Roman"/>
          <w:sz w:val="28"/>
          <w:szCs w:val="28"/>
          <w:lang w:val="be-BY"/>
        </w:rPr>
        <w:t>–</w:t>
      </w:r>
      <w:r w:rsidRPr="001825D8">
        <w:rPr>
          <w:rFonts w:ascii="Times New Roman" w:hAnsi="Times New Roman"/>
          <w:sz w:val="28"/>
          <w:szCs w:val="28"/>
          <w:lang w:val="be-BY"/>
        </w:rPr>
        <w:t xml:space="preserve">1970) і </w:t>
      </w:r>
      <w:r w:rsidRPr="0025761A">
        <w:rPr>
          <w:rFonts w:ascii="Times New Roman" w:hAnsi="Times New Roman"/>
          <w:b/>
          <w:iCs/>
          <w:sz w:val="28"/>
          <w:szCs w:val="28"/>
          <w:lang w:val="be-BY"/>
        </w:rPr>
        <w:t>Артур</w:t>
      </w:r>
      <w:r w:rsidRPr="0025761A">
        <w:rPr>
          <w:rFonts w:ascii="Times New Roman" w:hAnsi="Times New Roman"/>
          <w:b/>
          <w:sz w:val="28"/>
          <w:szCs w:val="28"/>
          <w:lang w:val="be-BY"/>
        </w:rPr>
        <w:t xml:space="preserve"> </w:t>
      </w:r>
      <w:r w:rsidRPr="0025761A">
        <w:rPr>
          <w:rFonts w:ascii="Times New Roman" w:hAnsi="Times New Roman"/>
          <w:b/>
          <w:iCs/>
          <w:sz w:val="28"/>
          <w:szCs w:val="28"/>
          <w:lang w:val="be-BY"/>
        </w:rPr>
        <w:t>Мейер</w:t>
      </w:r>
      <w:r w:rsidRPr="0025761A">
        <w:rPr>
          <w:rFonts w:ascii="Times New Roman" w:hAnsi="Times New Roman"/>
          <w:b/>
          <w:sz w:val="28"/>
          <w:szCs w:val="28"/>
          <w:lang w:val="be-BY"/>
        </w:rPr>
        <w:t xml:space="preserve"> </w:t>
      </w:r>
      <w:r w:rsidRPr="0025761A">
        <w:rPr>
          <w:rFonts w:ascii="Times New Roman" w:hAnsi="Times New Roman"/>
          <w:b/>
          <w:iCs/>
          <w:sz w:val="28"/>
          <w:szCs w:val="28"/>
          <w:lang w:val="be-BY"/>
        </w:rPr>
        <w:t>Шлезінгер</w:t>
      </w:r>
      <w:r w:rsidRPr="0025761A">
        <w:rPr>
          <w:rFonts w:ascii="Times New Roman" w:hAnsi="Times New Roman"/>
          <w:b/>
          <w:sz w:val="28"/>
          <w:szCs w:val="28"/>
          <w:lang w:val="be-BY"/>
        </w:rPr>
        <w:t>-малодшы</w:t>
      </w:r>
      <w:r w:rsidRPr="001825D8">
        <w:rPr>
          <w:rFonts w:ascii="Times New Roman" w:hAnsi="Times New Roman"/>
          <w:sz w:val="28"/>
          <w:szCs w:val="28"/>
          <w:lang w:val="be-BY"/>
        </w:rPr>
        <w:t>. У першай сваёй буйн</w:t>
      </w:r>
      <w:r>
        <w:rPr>
          <w:rFonts w:ascii="Times New Roman" w:hAnsi="Times New Roman"/>
          <w:sz w:val="28"/>
          <w:szCs w:val="28"/>
          <w:lang w:val="be-BY"/>
        </w:rPr>
        <w:t>о</w:t>
      </w:r>
      <w:r w:rsidRPr="001825D8">
        <w:rPr>
          <w:rFonts w:ascii="Times New Roman" w:hAnsi="Times New Roman"/>
          <w:sz w:val="28"/>
          <w:szCs w:val="28"/>
          <w:lang w:val="be-BY"/>
        </w:rPr>
        <w:t xml:space="preserve">й працы </w:t>
      </w:r>
      <w:r>
        <w:rPr>
          <w:rFonts w:ascii="Times New Roman" w:hAnsi="Times New Roman"/>
          <w:sz w:val="28"/>
          <w:szCs w:val="28"/>
          <w:lang w:val="be-BY"/>
        </w:rPr>
        <w:t>«</w:t>
      </w:r>
      <w:r w:rsidRPr="001825D8">
        <w:rPr>
          <w:rFonts w:ascii="Times New Roman" w:hAnsi="Times New Roman"/>
          <w:sz w:val="28"/>
          <w:szCs w:val="28"/>
          <w:lang w:val="be-BY"/>
        </w:rPr>
        <w:t>Сацыял-дарвінізм у амерыканскай думцы</w:t>
      </w:r>
      <w:r>
        <w:rPr>
          <w:rFonts w:ascii="Times New Roman" w:hAnsi="Times New Roman"/>
          <w:sz w:val="28"/>
          <w:szCs w:val="28"/>
          <w:lang w:val="be-BY"/>
        </w:rPr>
        <w:t>»</w:t>
      </w:r>
      <w:r w:rsidRPr="001825D8">
        <w:rPr>
          <w:rFonts w:ascii="Times New Roman" w:hAnsi="Times New Roman"/>
          <w:sz w:val="28"/>
          <w:szCs w:val="28"/>
          <w:lang w:val="be-BY"/>
        </w:rPr>
        <w:t xml:space="preserve"> (1944) </w:t>
      </w:r>
      <w:r w:rsidRPr="001825D8">
        <w:rPr>
          <w:rFonts w:ascii="Times New Roman" w:hAnsi="Times New Roman"/>
          <w:iCs/>
          <w:sz w:val="28"/>
          <w:szCs w:val="28"/>
          <w:lang w:val="be-BY"/>
        </w:rPr>
        <w:t>Р</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Х</w:t>
      </w:r>
      <w:r>
        <w:rPr>
          <w:rFonts w:ascii="Times New Roman" w:hAnsi="Times New Roman"/>
          <w:iCs/>
          <w:sz w:val="28"/>
          <w:szCs w:val="28"/>
          <w:lang w:val="be-BY"/>
        </w:rPr>
        <w:t>а</w:t>
      </w:r>
      <w:r w:rsidRPr="001825D8">
        <w:rPr>
          <w:rFonts w:ascii="Times New Roman" w:hAnsi="Times New Roman"/>
          <w:iCs/>
          <w:sz w:val="28"/>
          <w:szCs w:val="28"/>
          <w:lang w:val="be-BY"/>
        </w:rPr>
        <w:t>фстэдт</w:t>
      </w:r>
      <w:r>
        <w:rPr>
          <w:rFonts w:ascii="Times New Roman" w:hAnsi="Times New Roman"/>
          <w:iCs/>
          <w:sz w:val="28"/>
          <w:szCs w:val="28"/>
          <w:lang w:val="be-BY"/>
        </w:rPr>
        <w:t>а</w:t>
      </w:r>
      <w:r w:rsidRPr="001825D8">
        <w:rPr>
          <w:rFonts w:ascii="Times New Roman" w:hAnsi="Times New Roman"/>
          <w:iCs/>
          <w:sz w:val="28"/>
          <w:szCs w:val="28"/>
          <w:lang w:val="be-BY"/>
        </w:rPr>
        <w:t>р</w:t>
      </w:r>
      <w:r w:rsidRPr="001825D8">
        <w:rPr>
          <w:rFonts w:ascii="Times New Roman" w:hAnsi="Times New Roman"/>
          <w:sz w:val="28"/>
          <w:szCs w:val="28"/>
          <w:lang w:val="be-BY"/>
        </w:rPr>
        <w:t xml:space="preserve"> паказаў панаванне ў Амерыцы канца </w:t>
      </w:r>
      <w:r w:rsidRPr="001825D8">
        <w:rPr>
          <w:rFonts w:ascii="Times New Roman" w:hAnsi="Times New Roman"/>
          <w:sz w:val="28"/>
          <w:szCs w:val="28"/>
        </w:rPr>
        <w:t>XIX</w:t>
      </w:r>
      <w:r w:rsidRPr="001825D8">
        <w:rPr>
          <w:rFonts w:ascii="Times New Roman" w:hAnsi="Times New Roman"/>
          <w:sz w:val="28"/>
          <w:szCs w:val="28"/>
          <w:lang w:val="be-BY"/>
        </w:rPr>
        <w:t xml:space="preserve"> ст. у рамках свабоднага прадпрымальніцтва дактрыны абсалютнага індывідуалізму, якая </w:t>
      </w:r>
      <w:r>
        <w:rPr>
          <w:rFonts w:ascii="Times New Roman" w:hAnsi="Times New Roman"/>
          <w:sz w:val="28"/>
          <w:szCs w:val="28"/>
          <w:lang w:val="be-BY"/>
        </w:rPr>
        <w:t>адвяргала</w:t>
      </w:r>
      <w:r w:rsidRPr="001825D8">
        <w:rPr>
          <w:rFonts w:ascii="Times New Roman" w:hAnsi="Times New Roman"/>
          <w:sz w:val="28"/>
          <w:szCs w:val="28"/>
          <w:lang w:val="be-BY"/>
        </w:rPr>
        <w:t xml:space="preserve"> </w:t>
      </w:r>
      <w:r w:rsidRPr="001825D8">
        <w:rPr>
          <w:rFonts w:ascii="Times New Roman" w:hAnsi="Times New Roman"/>
          <w:iCs/>
          <w:sz w:val="28"/>
          <w:szCs w:val="28"/>
          <w:lang w:val="be-BY"/>
        </w:rPr>
        <w:t>р</w:t>
      </w:r>
      <w:r>
        <w:rPr>
          <w:rFonts w:ascii="Times New Roman" w:hAnsi="Times New Roman"/>
          <w:iCs/>
          <w:sz w:val="28"/>
          <w:szCs w:val="28"/>
          <w:lang w:val="be-BY"/>
        </w:rPr>
        <w:t>э</w:t>
      </w:r>
      <w:r w:rsidRPr="001825D8">
        <w:rPr>
          <w:rFonts w:ascii="Times New Roman" w:hAnsi="Times New Roman"/>
          <w:iCs/>
          <w:sz w:val="28"/>
          <w:szCs w:val="28"/>
          <w:lang w:val="be-BY"/>
        </w:rPr>
        <w:t>фармізм</w:t>
      </w:r>
      <w:r w:rsidRPr="001825D8">
        <w:rPr>
          <w:rFonts w:ascii="Times New Roman" w:hAnsi="Times New Roman"/>
          <w:sz w:val="28"/>
          <w:szCs w:val="28"/>
          <w:lang w:val="be-BY"/>
        </w:rPr>
        <w:t>. Галоўнай тэм</w:t>
      </w:r>
      <w:r>
        <w:rPr>
          <w:rFonts w:ascii="Times New Roman" w:hAnsi="Times New Roman"/>
          <w:sz w:val="28"/>
          <w:szCs w:val="28"/>
          <w:lang w:val="be-BY"/>
        </w:rPr>
        <w:t>ай</w:t>
      </w:r>
      <w:r w:rsidRPr="001825D8">
        <w:rPr>
          <w:rFonts w:ascii="Times New Roman" w:hAnsi="Times New Roman"/>
          <w:sz w:val="28"/>
          <w:szCs w:val="28"/>
          <w:lang w:val="be-BY"/>
        </w:rPr>
        <w:t xml:space="preserve"> наступных прац </w:t>
      </w:r>
      <w:r w:rsidRPr="001825D8">
        <w:rPr>
          <w:rFonts w:ascii="Times New Roman" w:hAnsi="Times New Roman"/>
          <w:iCs/>
          <w:sz w:val="28"/>
          <w:szCs w:val="28"/>
          <w:lang w:val="be-BY"/>
        </w:rPr>
        <w:t>Х</w:t>
      </w:r>
      <w:r>
        <w:rPr>
          <w:rFonts w:ascii="Times New Roman" w:hAnsi="Times New Roman"/>
          <w:iCs/>
          <w:sz w:val="28"/>
          <w:szCs w:val="28"/>
          <w:lang w:val="be-BY"/>
        </w:rPr>
        <w:t>а</w:t>
      </w:r>
      <w:r w:rsidRPr="001825D8">
        <w:rPr>
          <w:rFonts w:ascii="Times New Roman" w:hAnsi="Times New Roman"/>
          <w:iCs/>
          <w:sz w:val="28"/>
          <w:szCs w:val="28"/>
          <w:lang w:val="be-BY"/>
        </w:rPr>
        <w:t>фст</w:t>
      </w:r>
      <w:r>
        <w:rPr>
          <w:rFonts w:ascii="Times New Roman" w:hAnsi="Times New Roman"/>
          <w:iCs/>
          <w:sz w:val="28"/>
          <w:szCs w:val="28"/>
          <w:lang w:val="be-BY"/>
        </w:rPr>
        <w:t>э</w:t>
      </w:r>
      <w:r w:rsidRPr="001825D8">
        <w:rPr>
          <w:rFonts w:ascii="Times New Roman" w:hAnsi="Times New Roman"/>
          <w:iCs/>
          <w:sz w:val="28"/>
          <w:szCs w:val="28"/>
          <w:lang w:val="be-BY"/>
        </w:rPr>
        <w:t>дт</w:t>
      </w:r>
      <w:r>
        <w:rPr>
          <w:rFonts w:ascii="Times New Roman" w:hAnsi="Times New Roman"/>
          <w:iCs/>
          <w:sz w:val="28"/>
          <w:szCs w:val="28"/>
          <w:lang w:val="be-BY"/>
        </w:rPr>
        <w:t>а</w:t>
      </w:r>
      <w:r w:rsidRPr="001825D8">
        <w:rPr>
          <w:rFonts w:ascii="Times New Roman" w:hAnsi="Times New Roman"/>
          <w:iCs/>
          <w:sz w:val="28"/>
          <w:szCs w:val="28"/>
          <w:lang w:val="be-BY"/>
        </w:rPr>
        <w:t>ра</w:t>
      </w:r>
      <w:r w:rsidRPr="001825D8">
        <w:rPr>
          <w:rFonts w:ascii="Times New Roman" w:hAnsi="Times New Roman"/>
          <w:sz w:val="28"/>
          <w:szCs w:val="28"/>
          <w:lang w:val="be-BY"/>
        </w:rPr>
        <w:t xml:space="preserve"> стаў менавіта </w:t>
      </w:r>
      <w:r w:rsidRPr="001825D8">
        <w:rPr>
          <w:rFonts w:ascii="Times New Roman" w:hAnsi="Times New Roman"/>
          <w:iCs/>
          <w:sz w:val="28"/>
          <w:szCs w:val="28"/>
          <w:lang w:val="be-BY"/>
        </w:rPr>
        <w:t>рефармізм</w:t>
      </w:r>
      <w:r w:rsidRPr="001825D8">
        <w:rPr>
          <w:rFonts w:ascii="Times New Roman" w:hAnsi="Times New Roman"/>
          <w:sz w:val="28"/>
          <w:szCs w:val="28"/>
          <w:lang w:val="be-BY"/>
        </w:rPr>
        <w:t xml:space="preserve">. </w:t>
      </w:r>
      <w:r>
        <w:rPr>
          <w:rFonts w:ascii="Times New Roman" w:hAnsi="Times New Roman"/>
          <w:iCs/>
          <w:sz w:val="28"/>
          <w:szCs w:val="28"/>
          <w:lang w:val="be-BY"/>
        </w:rPr>
        <w:t>Ён</w:t>
      </w:r>
      <w:r w:rsidRPr="001825D8">
        <w:rPr>
          <w:rFonts w:ascii="Times New Roman" w:hAnsi="Times New Roman"/>
          <w:sz w:val="28"/>
          <w:szCs w:val="28"/>
          <w:lang w:val="be-BY"/>
        </w:rPr>
        <w:t xml:space="preserve"> вылучыў тры галоўных перыяды рэформаў</w:t>
      </w:r>
      <w:r>
        <w:rPr>
          <w:rFonts w:ascii="Times New Roman" w:hAnsi="Times New Roman"/>
          <w:sz w:val="28"/>
          <w:szCs w:val="28"/>
          <w:lang w:val="be-BY"/>
        </w:rPr>
        <w:t xml:space="preserve"> у ЗША</w:t>
      </w:r>
      <w:r w:rsidRPr="001825D8">
        <w:rPr>
          <w:rFonts w:ascii="Times New Roman" w:hAnsi="Times New Roman"/>
          <w:sz w:val="28"/>
          <w:szCs w:val="28"/>
          <w:lang w:val="be-BY"/>
        </w:rPr>
        <w:t>: 1. Аграрны рух, які знайшоў найвышэйш</w:t>
      </w:r>
      <w:r>
        <w:rPr>
          <w:rFonts w:ascii="Times New Roman" w:hAnsi="Times New Roman"/>
          <w:sz w:val="28"/>
          <w:szCs w:val="28"/>
          <w:lang w:val="be-BY"/>
        </w:rPr>
        <w:t>ае</w:t>
      </w:r>
      <w:r w:rsidRPr="001825D8">
        <w:rPr>
          <w:rFonts w:ascii="Times New Roman" w:hAnsi="Times New Roman"/>
          <w:sz w:val="28"/>
          <w:szCs w:val="28"/>
          <w:lang w:val="be-BY"/>
        </w:rPr>
        <w:t xml:space="preserve"> </w:t>
      </w:r>
      <w:r>
        <w:rPr>
          <w:rFonts w:ascii="Times New Roman" w:hAnsi="Times New Roman"/>
          <w:sz w:val="28"/>
          <w:szCs w:val="28"/>
          <w:lang w:val="be-BY"/>
        </w:rPr>
        <w:t>ўвасабленне</w:t>
      </w:r>
      <w:r w:rsidRPr="001825D8">
        <w:rPr>
          <w:rFonts w:ascii="Times New Roman" w:hAnsi="Times New Roman"/>
          <w:sz w:val="28"/>
          <w:szCs w:val="28"/>
          <w:lang w:val="be-BY"/>
        </w:rPr>
        <w:t xml:space="preserve"> </w:t>
      </w:r>
      <w:r>
        <w:rPr>
          <w:rFonts w:ascii="Times New Roman" w:hAnsi="Times New Roman"/>
          <w:sz w:val="28"/>
          <w:szCs w:val="28"/>
          <w:lang w:val="be-BY"/>
        </w:rPr>
        <w:t>ў</w:t>
      </w:r>
      <w:r w:rsidRPr="001825D8">
        <w:rPr>
          <w:rFonts w:ascii="Times New Roman" w:hAnsi="Times New Roman"/>
          <w:sz w:val="28"/>
          <w:szCs w:val="28"/>
          <w:lang w:val="be-BY"/>
        </w:rPr>
        <w:t xml:space="preserve"> папулізме </w:t>
      </w:r>
      <w:r>
        <w:rPr>
          <w:rFonts w:ascii="Times New Roman" w:hAnsi="Times New Roman"/>
          <w:sz w:val="28"/>
          <w:szCs w:val="28"/>
          <w:lang w:val="be-BY"/>
        </w:rPr>
        <w:t>18</w:t>
      </w:r>
      <w:r w:rsidRPr="001825D8">
        <w:rPr>
          <w:rFonts w:ascii="Times New Roman" w:hAnsi="Times New Roman"/>
          <w:sz w:val="28"/>
          <w:szCs w:val="28"/>
          <w:lang w:val="be-BY"/>
        </w:rPr>
        <w:t>90-</w:t>
      </w:r>
      <w:r w:rsidRPr="001825D8">
        <w:rPr>
          <w:rFonts w:ascii="Times New Roman" w:hAnsi="Times New Roman"/>
          <w:iCs/>
          <w:sz w:val="28"/>
          <w:szCs w:val="28"/>
          <w:lang w:val="be-BY"/>
        </w:rPr>
        <w:t>х</w:t>
      </w:r>
      <w:r w:rsidRPr="001825D8">
        <w:rPr>
          <w:rFonts w:ascii="Times New Roman" w:hAnsi="Times New Roman"/>
          <w:sz w:val="28"/>
          <w:szCs w:val="28"/>
          <w:lang w:val="be-BY"/>
        </w:rPr>
        <w:t xml:space="preserve"> гадоў і выбарчай кампаніі Браяна 1896 </w:t>
      </w:r>
      <w:r w:rsidRPr="001825D8">
        <w:rPr>
          <w:rFonts w:ascii="Times New Roman" w:hAnsi="Times New Roman"/>
          <w:iCs/>
          <w:sz w:val="28"/>
          <w:szCs w:val="28"/>
          <w:lang w:val="be-BY"/>
        </w:rPr>
        <w:t>г</w:t>
      </w:r>
      <w:r>
        <w:rPr>
          <w:rFonts w:ascii="Times New Roman" w:hAnsi="Times New Roman"/>
          <w:sz w:val="28"/>
          <w:szCs w:val="28"/>
          <w:lang w:val="be-BY"/>
        </w:rPr>
        <w:t>.; 2. </w:t>
      </w:r>
      <w:r w:rsidRPr="001825D8">
        <w:rPr>
          <w:rFonts w:ascii="Times New Roman" w:hAnsi="Times New Roman"/>
          <w:sz w:val="28"/>
          <w:szCs w:val="28"/>
          <w:lang w:val="be-BY"/>
        </w:rPr>
        <w:t xml:space="preserve">Прагрэсісцкі рух, які развіваўся з 1900 па 1914 </w:t>
      </w:r>
      <w:r w:rsidRPr="001825D8">
        <w:rPr>
          <w:rFonts w:ascii="Times New Roman" w:hAnsi="Times New Roman"/>
          <w:iCs/>
          <w:sz w:val="28"/>
          <w:szCs w:val="28"/>
          <w:lang w:val="be-BY"/>
        </w:rPr>
        <w:t>г</w:t>
      </w:r>
      <w:r w:rsidRPr="001825D8">
        <w:rPr>
          <w:rFonts w:ascii="Times New Roman" w:hAnsi="Times New Roman"/>
          <w:sz w:val="28"/>
          <w:szCs w:val="28"/>
          <w:lang w:val="be-BY"/>
        </w:rPr>
        <w:t xml:space="preserve">.; 3. </w:t>
      </w:r>
      <w:r>
        <w:rPr>
          <w:rFonts w:ascii="Times New Roman" w:hAnsi="Times New Roman"/>
          <w:sz w:val="28"/>
          <w:szCs w:val="28"/>
          <w:lang w:val="be-BY"/>
        </w:rPr>
        <w:t>«</w:t>
      </w:r>
      <w:r w:rsidRPr="001825D8">
        <w:rPr>
          <w:rFonts w:ascii="Times New Roman" w:hAnsi="Times New Roman"/>
          <w:sz w:val="28"/>
          <w:szCs w:val="28"/>
          <w:lang w:val="be-BY"/>
        </w:rPr>
        <w:t>Новы курс</w:t>
      </w:r>
      <w:r>
        <w:rPr>
          <w:rFonts w:ascii="Times New Roman" w:hAnsi="Times New Roman"/>
          <w:sz w:val="28"/>
          <w:szCs w:val="28"/>
          <w:lang w:val="be-BY"/>
        </w:rPr>
        <w:t>» Ф. Рузвельта</w:t>
      </w:r>
      <w:r w:rsidRPr="001825D8">
        <w:rPr>
          <w:rFonts w:ascii="Times New Roman" w:hAnsi="Times New Roman"/>
          <w:sz w:val="28"/>
          <w:szCs w:val="28"/>
          <w:lang w:val="be-BY"/>
        </w:rPr>
        <w:t>.</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 xml:space="preserve">Гістарычны працэс выступае ў </w:t>
      </w:r>
      <w:r w:rsidRPr="001825D8">
        <w:rPr>
          <w:rFonts w:ascii="Times New Roman" w:hAnsi="Times New Roman"/>
          <w:iCs/>
          <w:sz w:val="28"/>
          <w:szCs w:val="28"/>
          <w:lang w:val="be-BY"/>
        </w:rPr>
        <w:t>Р</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Х</w:t>
      </w:r>
      <w:r>
        <w:rPr>
          <w:rFonts w:ascii="Times New Roman" w:hAnsi="Times New Roman"/>
          <w:iCs/>
          <w:sz w:val="28"/>
          <w:szCs w:val="28"/>
          <w:lang w:val="be-BY"/>
        </w:rPr>
        <w:t>а</w:t>
      </w:r>
      <w:r w:rsidRPr="001825D8">
        <w:rPr>
          <w:rFonts w:ascii="Times New Roman" w:hAnsi="Times New Roman"/>
          <w:iCs/>
          <w:sz w:val="28"/>
          <w:szCs w:val="28"/>
          <w:lang w:val="be-BY"/>
        </w:rPr>
        <w:t>фстэдт</w:t>
      </w:r>
      <w:r>
        <w:rPr>
          <w:rFonts w:ascii="Times New Roman" w:hAnsi="Times New Roman"/>
          <w:iCs/>
          <w:sz w:val="28"/>
          <w:szCs w:val="28"/>
          <w:lang w:val="be-BY"/>
        </w:rPr>
        <w:t>а</w:t>
      </w:r>
      <w:r w:rsidRPr="001825D8">
        <w:rPr>
          <w:rFonts w:ascii="Times New Roman" w:hAnsi="Times New Roman"/>
          <w:iCs/>
          <w:sz w:val="28"/>
          <w:szCs w:val="28"/>
          <w:lang w:val="be-BY"/>
        </w:rPr>
        <w:t>ра</w:t>
      </w:r>
      <w:r w:rsidRPr="001825D8">
        <w:rPr>
          <w:rFonts w:ascii="Times New Roman" w:hAnsi="Times New Roman"/>
          <w:sz w:val="28"/>
          <w:szCs w:val="28"/>
          <w:lang w:val="be-BY"/>
        </w:rPr>
        <w:t xml:space="preserve"> перш за ўсё як шэраг сацыяльна-палітычных змен, абумоўленых зменай </w:t>
      </w:r>
      <w:r>
        <w:rPr>
          <w:rFonts w:ascii="Times New Roman" w:hAnsi="Times New Roman"/>
          <w:sz w:val="28"/>
          <w:szCs w:val="28"/>
          <w:lang w:val="be-BY"/>
        </w:rPr>
        <w:t>«</w:t>
      </w:r>
      <w:r w:rsidRPr="001825D8">
        <w:rPr>
          <w:rFonts w:ascii="Times New Roman" w:hAnsi="Times New Roman"/>
          <w:sz w:val="28"/>
          <w:szCs w:val="28"/>
          <w:lang w:val="be-BY"/>
        </w:rPr>
        <w:t>псіхалагічнай атмасферы</w:t>
      </w:r>
      <w:r>
        <w:rPr>
          <w:rFonts w:ascii="Times New Roman" w:hAnsi="Times New Roman"/>
          <w:sz w:val="28"/>
          <w:szCs w:val="28"/>
          <w:lang w:val="be-BY"/>
        </w:rPr>
        <w:t>»</w:t>
      </w:r>
      <w:r w:rsidRPr="001825D8">
        <w:rPr>
          <w:rFonts w:ascii="Times New Roman" w:hAnsi="Times New Roman"/>
          <w:sz w:val="28"/>
          <w:szCs w:val="28"/>
          <w:lang w:val="be-BY"/>
        </w:rPr>
        <w:t xml:space="preserve">, гэта значыць пануючых у грамадстве настрояў, меркаванняў, эмоцый. Папулісцкі рух і дэмакратычны рух пачатку </w:t>
      </w:r>
      <w:r w:rsidRPr="001825D8">
        <w:rPr>
          <w:rFonts w:ascii="Times New Roman" w:hAnsi="Times New Roman"/>
          <w:sz w:val="28"/>
          <w:szCs w:val="28"/>
        </w:rPr>
        <w:t>XX</w:t>
      </w:r>
      <w:r w:rsidRPr="001825D8">
        <w:rPr>
          <w:rFonts w:ascii="Times New Roman" w:hAnsi="Times New Roman"/>
          <w:sz w:val="28"/>
          <w:szCs w:val="28"/>
          <w:lang w:val="be-BY"/>
        </w:rPr>
        <w:t xml:space="preserve"> ст. ён тлумачыць як псіхалагічную рэакцыю на </w:t>
      </w:r>
      <w:r>
        <w:rPr>
          <w:rFonts w:ascii="Times New Roman" w:hAnsi="Times New Roman"/>
          <w:sz w:val="28"/>
          <w:szCs w:val="28"/>
          <w:lang w:val="be-BY"/>
        </w:rPr>
        <w:t>«</w:t>
      </w:r>
      <w:r w:rsidRPr="001825D8">
        <w:rPr>
          <w:rFonts w:ascii="Times New Roman" w:hAnsi="Times New Roman"/>
          <w:sz w:val="28"/>
          <w:szCs w:val="28"/>
          <w:lang w:val="be-BY"/>
        </w:rPr>
        <w:t>рэвалюцыю ў стату</w:t>
      </w:r>
      <w:r>
        <w:rPr>
          <w:rFonts w:ascii="Times New Roman" w:hAnsi="Times New Roman"/>
          <w:sz w:val="28"/>
          <w:szCs w:val="28"/>
          <w:lang w:val="be-BY"/>
        </w:rPr>
        <w:t>с</w:t>
      </w:r>
      <w:r w:rsidRPr="001825D8">
        <w:rPr>
          <w:rFonts w:ascii="Times New Roman" w:hAnsi="Times New Roman"/>
          <w:sz w:val="28"/>
          <w:szCs w:val="28"/>
          <w:lang w:val="be-BY"/>
        </w:rPr>
        <w:t>е</w:t>
      </w:r>
      <w:r>
        <w:rPr>
          <w:rFonts w:ascii="Times New Roman" w:hAnsi="Times New Roman"/>
          <w:sz w:val="28"/>
          <w:szCs w:val="28"/>
          <w:lang w:val="be-BY"/>
        </w:rPr>
        <w:t>»</w:t>
      </w:r>
      <w:r w:rsidRPr="001825D8">
        <w:rPr>
          <w:rFonts w:ascii="Times New Roman" w:hAnsi="Times New Roman"/>
          <w:sz w:val="28"/>
          <w:szCs w:val="28"/>
          <w:lang w:val="be-BY"/>
        </w:rPr>
        <w:t>, звязаную з пераходам ад умоў аграрнага грамадства да гарадскога жыцця. Ён паказвае бурны працэс індустрыялізацыі і ўрбанізацыі на мяжы</w:t>
      </w:r>
      <w:r>
        <w:rPr>
          <w:rFonts w:ascii="Times New Roman" w:hAnsi="Times New Roman"/>
          <w:sz w:val="28"/>
          <w:szCs w:val="28"/>
          <w:lang w:val="be-BY"/>
        </w:rPr>
        <w:t xml:space="preserve"> ХІХ</w:t>
      </w:r>
      <w:r w:rsidRPr="001825D8">
        <w:rPr>
          <w:rFonts w:ascii="Times New Roman" w:hAnsi="Times New Roman"/>
          <w:sz w:val="28"/>
          <w:szCs w:val="28"/>
          <w:lang w:val="be-BY"/>
        </w:rPr>
        <w:t>–</w:t>
      </w:r>
      <w:r w:rsidRPr="001825D8">
        <w:rPr>
          <w:rFonts w:ascii="Times New Roman" w:hAnsi="Times New Roman"/>
          <w:sz w:val="28"/>
          <w:szCs w:val="28"/>
        </w:rPr>
        <w:t>XX</w:t>
      </w:r>
      <w:r w:rsidRPr="001825D8">
        <w:rPr>
          <w:rFonts w:ascii="Times New Roman" w:hAnsi="Times New Roman"/>
          <w:sz w:val="28"/>
          <w:szCs w:val="28"/>
          <w:lang w:val="be-BY"/>
        </w:rPr>
        <w:t xml:space="preserve"> ст</w:t>
      </w:r>
      <w:r>
        <w:rPr>
          <w:rFonts w:ascii="Times New Roman" w:hAnsi="Times New Roman"/>
          <w:sz w:val="28"/>
          <w:szCs w:val="28"/>
          <w:lang w:val="be-BY"/>
        </w:rPr>
        <w:t xml:space="preserve">агоддзяў і, як вынік, </w:t>
      </w:r>
      <w:r w:rsidRPr="001825D8">
        <w:rPr>
          <w:rFonts w:ascii="Times New Roman" w:hAnsi="Times New Roman"/>
          <w:sz w:val="28"/>
          <w:szCs w:val="28"/>
          <w:lang w:val="be-BY"/>
        </w:rPr>
        <w:t xml:space="preserve">спусташэнне фермерства ў той перыяд. Сярэднія пласты горада </w:t>
      </w:r>
      <w:r>
        <w:rPr>
          <w:rFonts w:ascii="Times New Roman" w:hAnsi="Times New Roman"/>
          <w:sz w:val="28"/>
          <w:szCs w:val="28"/>
          <w:lang w:val="be-BY"/>
        </w:rPr>
        <w:t>–</w:t>
      </w:r>
      <w:r w:rsidRPr="001825D8">
        <w:rPr>
          <w:rFonts w:ascii="Times New Roman" w:hAnsi="Times New Roman"/>
          <w:sz w:val="28"/>
          <w:szCs w:val="28"/>
          <w:lang w:val="be-BY"/>
        </w:rPr>
        <w:t xml:space="preserve"> юрысты, лекары, святары, дробныя прадпрымальнікі (</w:t>
      </w:r>
      <w:r>
        <w:rPr>
          <w:rFonts w:ascii="Times New Roman" w:hAnsi="Times New Roman"/>
          <w:sz w:val="28"/>
          <w:szCs w:val="28"/>
          <w:lang w:val="be-BY"/>
        </w:rPr>
        <w:t>«</w:t>
      </w:r>
      <w:r w:rsidRPr="001825D8">
        <w:rPr>
          <w:rFonts w:ascii="Times New Roman" w:hAnsi="Times New Roman"/>
          <w:sz w:val="28"/>
          <w:szCs w:val="28"/>
          <w:lang w:val="be-BY"/>
        </w:rPr>
        <w:t>стары сярэдні клас</w:t>
      </w:r>
      <w:r>
        <w:rPr>
          <w:rFonts w:ascii="Times New Roman" w:hAnsi="Times New Roman"/>
          <w:sz w:val="28"/>
          <w:szCs w:val="28"/>
          <w:lang w:val="be-BY"/>
        </w:rPr>
        <w:t>»</w:t>
      </w:r>
      <w:r w:rsidRPr="001825D8">
        <w:rPr>
          <w:rFonts w:ascii="Times New Roman" w:hAnsi="Times New Roman"/>
          <w:sz w:val="28"/>
          <w:szCs w:val="28"/>
          <w:lang w:val="be-BY"/>
        </w:rPr>
        <w:t xml:space="preserve">) </w:t>
      </w:r>
      <w:r>
        <w:rPr>
          <w:rFonts w:ascii="Times New Roman" w:hAnsi="Times New Roman"/>
          <w:sz w:val="28"/>
          <w:szCs w:val="28"/>
          <w:lang w:val="be-BY"/>
        </w:rPr>
        <w:t>–</w:t>
      </w:r>
      <w:r w:rsidRPr="001825D8">
        <w:rPr>
          <w:rFonts w:ascii="Times New Roman" w:hAnsi="Times New Roman"/>
          <w:sz w:val="28"/>
          <w:szCs w:val="28"/>
          <w:lang w:val="be-BY"/>
        </w:rPr>
        <w:t xml:space="preserve"> таксама губляюць свае пазіцыі ў сацыяльным жыцці краіны. У той жа час вырастае </w:t>
      </w:r>
      <w:r>
        <w:rPr>
          <w:rFonts w:ascii="Times New Roman" w:hAnsi="Times New Roman"/>
          <w:sz w:val="28"/>
          <w:szCs w:val="28"/>
          <w:lang w:val="be-BY"/>
        </w:rPr>
        <w:t>«</w:t>
      </w:r>
      <w:r w:rsidRPr="001825D8">
        <w:rPr>
          <w:rFonts w:ascii="Times New Roman" w:hAnsi="Times New Roman"/>
          <w:sz w:val="28"/>
          <w:szCs w:val="28"/>
          <w:lang w:val="be-BY"/>
        </w:rPr>
        <w:t>новы сярэдні клас</w:t>
      </w:r>
      <w:r>
        <w:rPr>
          <w:rFonts w:ascii="Times New Roman" w:hAnsi="Times New Roman"/>
          <w:sz w:val="28"/>
          <w:szCs w:val="28"/>
          <w:lang w:val="be-BY"/>
        </w:rPr>
        <w:t>»</w:t>
      </w:r>
      <w:r w:rsidRPr="001825D8">
        <w:rPr>
          <w:rFonts w:ascii="Times New Roman" w:hAnsi="Times New Roman"/>
          <w:sz w:val="28"/>
          <w:szCs w:val="28"/>
          <w:lang w:val="be-BY"/>
        </w:rPr>
        <w:t xml:space="preserve"> (тэхнічны персанал, служ</w:t>
      </w:r>
      <w:r>
        <w:rPr>
          <w:rFonts w:ascii="Times New Roman" w:hAnsi="Times New Roman"/>
          <w:sz w:val="28"/>
          <w:szCs w:val="28"/>
          <w:lang w:val="be-BY"/>
        </w:rPr>
        <w:t>ачыя</w:t>
      </w:r>
      <w:r w:rsidRPr="001825D8">
        <w:rPr>
          <w:rFonts w:ascii="Times New Roman" w:hAnsi="Times New Roman"/>
          <w:sz w:val="28"/>
          <w:szCs w:val="28"/>
          <w:lang w:val="be-BY"/>
        </w:rPr>
        <w:t xml:space="preserve"> карпарацый). Патрабаванні папулістаў, паводле</w:t>
      </w:r>
      <w:r w:rsidRPr="001825D8">
        <w:rPr>
          <w:rFonts w:ascii="Times New Roman" w:hAnsi="Times New Roman"/>
          <w:iCs/>
          <w:sz w:val="28"/>
          <w:szCs w:val="28"/>
          <w:lang w:val="be-BY"/>
        </w:rPr>
        <w:t xml:space="preserve"> Р</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Х</w:t>
      </w:r>
      <w:r>
        <w:rPr>
          <w:rFonts w:ascii="Times New Roman" w:hAnsi="Times New Roman"/>
          <w:iCs/>
          <w:sz w:val="28"/>
          <w:szCs w:val="28"/>
          <w:lang w:val="be-BY"/>
        </w:rPr>
        <w:t>а</w:t>
      </w:r>
      <w:r w:rsidRPr="001825D8">
        <w:rPr>
          <w:rFonts w:ascii="Times New Roman" w:hAnsi="Times New Roman"/>
          <w:iCs/>
          <w:sz w:val="28"/>
          <w:szCs w:val="28"/>
          <w:lang w:val="be-BY"/>
        </w:rPr>
        <w:t>фстэдт</w:t>
      </w:r>
      <w:r>
        <w:rPr>
          <w:rFonts w:ascii="Times New Roman" w:hAnsi="Times New Roman"/>
          <w:iCs/>
          <w:sz w:val="28"/>
          <w:szCs w:val="28"/>
          <w:lang w:val="be-BY"/>
        </w:rPr>
        <w:t>а</w:t>
      </w:r>
      <w:r w:rsidRPr="001825D8">
        <w:rPr>
          <w:rFonts w:ascii="Times New Roman" w:hAnsi="Times New Roman"/>
          <w:iCs/>
          <w:sz w:val="28"/>
          <w:szCs w:val="28"/>
          <w:lang w:val="be-BY"/>
        </w:rPr>
        <w:t>ра</w:t>
      </w:r>
      <w:r w:rsidRPr="001825D8">
        <w:rPr>
          <w:rFonts w:ascii="Times New Roman" w:hAnsi="Times New Roman"/>
          <w:sz w:val="28"/>
          <w:szCs w:val="28"/>
          <w:lang w:val="be-BY"/>
        </w:rPr>
        <w:t xml:space="preserve">, глыбока кансерватыўныя, </w:t>
      </w:r>
      <w:r>
        <w:rPr>
          <w:rFonts w:ascii="Times New Roman" w:hAnsi="Times New Roman"/>
          <w:sz w:val="28"/>
          <w:szCs w:val="28"/>
          <w:lang w:val="be-BY"/>
        </w:rPr>
        <w:t>бо ўяўляюць сабою</w:t>
      </w:r>
      <w:r w:rsidRPr="001825D8">
        <w:rPr>
          <w:rFonts w:ascii="Times New Roman" w:hAnsi="Times New Roman"/>
          <w:sz w:val="28"/>
          <w:szCs w:val="28"/>
          <w:lang w:val="be-BY"/>
        </w:rPr>
        <w:t xml:space="preserve"> настальгі</w:t>
      </w:r>
      <w:r>
        <w:rPr>
          <w:rFonts w:ascii="Times New Roman" w:hAnsi="Times New Roman"/>
          <w:sz w:val="28"/>
          <w:szCs w:val="28"/>
          <w:lang w:val="be-BY"/>
        </w:rPr>
        <w:t>ю</w:t>
      </w:r>
      <w:r w:rsidRPr="001825D8">
        <w:rPr>
          <w:rFonts w:ascii="Times New Roman" w:hAnsi="Times New Roman"/>
          <w:sz w:val="28"/>
          <w:szCs w:val="28"/>
          <w:lang w:val="be-BY"/>
        </w:rPr>
        <w:t xml:space="preserve"> па згублен</w:t>
      </w:r>
      <w:r>
        <w:rPr>
          <w:rFonts w:ascii="Times New Roman" w:hAnsi="Times New Roman"/>
          <w:sz w:val="28"/>
          <w:szCs w:val="28"/>
          <w:lang w:val="be-BY"/>
        </w:rPr>
        <w:t>аму старому грамадству</w:t>
      </w:r>
      <w:r w:rsidRPr="001825D8">
        <w:rPr>
          <w:rFonts w:ascii="Times New Roman" w:hAnsi="Times New Roman"/>
          <w:sz w:val="28"/>
          <w:szCs w:val="28"/>
          <w:lang w:val="be-BY"/>
        </w:rPr>
        <w:t xml:space="preserve">. </w:t>
      </w:r>
      <w:r w:rsidRPr="001825D8">
        <w:rPr>
          <w:rFonts w:ascii="Times New Roman" w:hAnsi="Times New Roman"/>
          <w:iCs/>
          <w:sz w:val="28"/>
          <w:szCs w:val="28"/>
          <w:lang w:val="be-BY"/>
        </w:rPr>
        <w:t>Антыманапалістычныя</w:t>
      </w:r>
      <w:r w:rsidRPr="001825D8">
        <w:rPr>
          <w:rFonts w:ascii="Times New Roman" w:hAnsi="Times New Roman"/>
          <w:sz w:val="28"/>
          <w:szCs w:val="28"/>
          <w:lang w:val="be-BY"/>
        </w:rPr>
        <w:t xml:space="preserve"> пратэсты пачатку </w:t>
      </w:r>
      <w:r w:rsidRPr="001825D8">
        <w:rPr>
          <w:rFonts w:ascii="Times New Roman" w:hAnsi="Times New Roman"/>
          <w:sz w:val="28"/>
          <w:szCs w:val="28"/>
        </w:rPr>
        <w:t>XX</w:t>
      </w:r>
      <w:r w:rsidRPr="001825D8">
        <w:rPr>
          <w:rFonts w:ascii="Times New Roman" w:hAnsi="Times New Roman"/>
          <w:sz w:val="28"/>
          <w:szCs w:val="28"/>
          <w:lang w:val="be-BY"/>
        </w:rPr>
        <w:t xml:space="preserve"> ст.</w:t>
      </w:r>
      <w:r>
        <w:rPr>
          <w:rFonts w:ascii="Times New Roman" w:hAnsi="Times New Roman"/>
          <w:sz w:val="28"/>
          <w:szCs w:val="28"/>
          <w:lang w:val="be-BY"/>
        </w:rPr>
        <w:t>,</w:t>
      </w:r>
      <w:r w:rsidRPr="001825D8">
        <w:rPr>
          <w:rFonts w:ascii="Times New Roman" w:hAnsi="Times New Roman"/>
          <w:sz w:val="28"/>
          <w:szCs w:val="28"/>
          <w:lang w:val="be-BY"/>
        </w:rPr>
        <w:t xml:space="preserve"> абумоўленыя ўспамінамі аб прайшоўшых часах вольнай канкурэнцыі, </w:t>
      </w:r>
      <w:r>
        <w:rPr>
          <w:rFonts w:ascii="Times New Roman" w:hAnsi="Times New Roman"/>
          <w:sz w:val="28"/>
          <w:szCs w:val="28"/>
          <w:lang w:val="be-BY"/>
        </w:rPr>
        <w:t xml:space="preserve">таксама з’яўляюцца пратэстамі </w:t>
      </w:r>
      <w:r w:rsidRPr="001825D8">
        <w:rPr>
          <w:rFonts w:ascii="Times New Roman" w:hAnsi="Times New Roman"/>
          <w:sz w:val="28"/>
          <w:szCs w:val="28"/>
          <w:lang w:val="be-BY"/>
        </w:rPr>
        <w:t xml:space="preserve">супраць дысцыпліны індустрыяльнага грамадства. Па канцэпцыі </w:t>
      </w:r>
      <w:r w:rsidRPr="001825D8">
        <w:rPr>
          <w:rFonts w:ascii="Times New Roman" w:hAnsi="Times New Roman"/>
          <w:iCs/>
          <w:sz w:val="28"/>
          <w:szCs w:val="28"/>
          <w:lang w:val="be-BY"/>
        </w:rPr>
        <w:t>Р</w:t>
      </w:r>
      <w:r w:rsidRPr="001825D8">
        <w:rPr>
          <w:rFonts w:ascii="Times New Roman" w:hAnsi="Times New Roman"/>
          <w:sz w:val="28"/>
          <w:szCs w:val="28"/>
          <w:lang w:val="be-BY"/>
        </w:rPr>
        <w:t>.</w:t>
      </w:r>
      <w:r>
        <w:rPr>
          <w:rFonts w:ascii="Times New Roman" w:hAnsi="Times New Roman"/>
          <w:sz w:val="28"/>
          <w:szCs w:val="28"/>
          <w:lang w:val="be-BY"/>
        </w:rPr>
        <w:t> </w:t>
      </w:r>
      <w:r w:rsidRPr="001825D8">
        <w:rPr>
          <w:rFonts w:ascii="Times New Roman" w:hAnsi="Times New Roman"/>
          <w:iCs/>
          <w:sz w:val="28"/>
          <w:szCs w:val="28"/>
          <w:lang w:val="be-BY"/>
        </w:rPr>
        <w:t>Х</w:t>
      </w:r>
      <w:r>
        <w:rPr>
          <w:rFonts w:ascii="Times New Roman" w:hAnsi="Times New Roman"/>
          <w:iCs/>
          <w:sz w:val="28"/>
          <w:szCs w:val="28"/>
          <w:lang w:val="be-BY"/>
        </w:rPr>
        <w:t>а</w:t>
      </w:r>
      <w:r w:rsidRPr="001825D8">
        <w:rPr>
          <w:rFonts w:ascii="Times New Roman" w:hAnsi="Times New Roman"/>
          <w:iCs/>
          <w:sz w:val="28"/>
          <w:szCs w:val="28"/>
          <w:lang w:val="be-BY"/>
        </w:rPr>
        <w:t>фстэдт</w:t>
      </w:r>
      <w:r>
        <w:rPr>
          <w:rFonts w:ascii="Times New Roman" w:hAnsi="Times New Roman"/>
          <w:iCs/>
          <w:sz w:val="28"/>
          <w:szCs w:val="28"/>
          <w:lang w:val="be-BY"/>
        </w:rPr>
        <w:t>а</w:t>
      </w:r>
      <w:r w:rsidRPr="001825D8">
        <w:rPr>
          <w:rFonts w:ascii="Times New Roman" w:hAnsi="Times New Roman"/>
          <w:iCs/>
          <w:sz w:val="28"/>
          <w:szCs w:val="28"/>
          <w:lang w:val="be-BY"/>
        </w:rPr>
        <w:t>ра</w:t>
      </w:r>
      <w:r>
        <w:rPr>
          <w:rFonts w:ascii="Times New Roman" w:hAnsi="Times New Roman"/>
          <w:iCs/>
          <w:sz w:val="28"/>
          <w:szCs w:val="28"/>
          <w:lang w:val="be-BY"/>
        </w:rPr>
        <w:t>,</w:t>
      </w:r>
      <w:r w:rsidRPr="001825D8">
        <w:rPr>
          <w:rFonts w:ascii="Times New Roman" w:hAnsi="Times New Roman"/>
          <w:sz w:val="28"/>
          <w:szCs w:val="28"/>
          <w:lang w:val="be-BY"/>
        </w:rPr>
        <w:t xml:space="preserve"> дынамічныя лід</w:t>
      </w:r>
      <w:r>
        <w:rPr>
          <w:rFonts w:ascii="Times New Roman" w:hAnsi="Times New Roman"/>
          <w:sz w:val="28"/>
          <w:szCs w:val="28"/>
          <w:lang w:val="be-BY"/>
        </w:rPr>
        <w:t>а</w:t>
      </w:r>
      <w:r w:rsidRPr="001825D8">
        <w:rPr>
          <w:rFonts w:ascii="Times New Roman" w:hAnsi="Times New Roman"/>
          <w:sz w:val="28"/>
          <w:szCs w:val="28"/>
          <w:lang w:val="be-BY"/>
        </w:rPr>
        <w:t xml:space="preserve">ры, знаходзіўшыеся </w:t>
      </w:r>
      <w:r>
        <w:rPr>
          <w:rFonts w:ascii="Times New Roman" w:hAnsi="Times New Roman"/>
          <w:sz w:val="28"/>
          <w:szCs w:val="28"/>
          <w:lang w:val="be-BY"/>
        </w:rPr>
        <w:t>ва</w:t>
      </w:r>
      <w:r w:rsidRPr="001825D8">
        <w:rPr>
          <w:rFonts w:ascii="Times New Roman" w:hAnsi="Times New Roman"/>
          <w:sz w:val="28"/>
          <w:szCs w:val="28"/>
          <w:lang w:val="be-BY"/>
        </w:rPr>
        <w:t xml:space="preserve"> </w:t>
      </w:r>
      <w:r>
        <w:rPr>
          <w:rFonts w:ascii="Times New Roman" w:hAnsi="Times New Roman"/>
          <w:sz w:val="28"/>
          <w:szCs w:val="28"/>
          <w:lang w:val="be-BY"/>
        </w:rPr>
        <w:t>ў</w:t>
      </w:r>
      <w:r w:rsidRPr="001825D8">
        <w:rPr>
          <w:rFonts w:ascii="Times New Roman" w:hAnsi="Times New Roman"/>
          <w:sz w:val="28"/>
          <w:szCs w:val="28"/>
          <w:lang w:val="be-BY"/>
        </w:rPr>
        <w:t>лад</w:t>
      </w:r>
      <w:r>
        <w:rPr>
          <w:rFonts w:ascii="Times New Roman" w:hAnsi="Times New Roman"/>
          <w:sz w:val="28"/>
          <w:szCs w:val="28"/>
          <w:lang w:val="be-BY"/>
        </w:rPr>
        <w:t>зе</w:t>
      </w:r>
      <w:r w:rsidRPr="001825D8">
        <w:rPr>
          <w:rFonts w:ascii="Times New Roman" w:hAnsi="Times New Roman"/>
          <w:sz w:val="28"/>
          <w:szCs w:val="28"/>
          <w:lang w:val="be-BY"/>
        </w:rPr>
        <w:t>, абапіраючыся на прынцыпы рэфармісцкіх ідэолагаў і выкарыст</w:t>
      </w:r>
      <w:r>
        <w:rPr>
          <w:rFonts w:ascii="Times New Roman" w:hAnsi="Times New Roman"/>
          <w:sz w:val="28"/>
          <w:szCs w:val="28"/>
          <w:lang w:val="be-BY"/>
        </w:rPr>
        <w:t>оўв</w:t>
      </w:r>
      <w:r w:rsidRPr="001825D8">
        <w:rPr>
          <w:rFonts w:ascii="Times New Roman" w:hAnsi="Times New Roman"/>
          <w:sz w:val="28"/>
          <w:szCs w:val="28"/>
          <w:lang w:val="be-BY"/>
        </w:rPr>
        <w:t xml:space="preserve">аючы сілу </w:t>
      </w:r>
      <w:r>
        <w:rPr>
          <w:rFonts w:ascii="Times New Roman" w:hAnsi="Times New Roman"/>
          <w:sz w:val="28"/>
          <w:szCs w:val="28"/>
          <w:lang w:val="be-BY"/>
        </w:rPr>
        <w:t>дзяржавы, праводзяць антытрэстаўск</w:t>
      </w:r>
      <w:r w:rsidRPr="001825D8">
        <w:rPr>
          <w:rFonts w:ascii="Times New Roman" w:hAnsi="Times New Roman"/>
          <w:sz w:val="28"/>
          <w:szCs w:val="28"/>
          <w:lang w:val="be-BY"/>
        </w:rPr>
        <w:t xml:space="preserve">ае заканадаўства і ўносяць карэктывы ў палітычныя асновы, якія </w:t>
      </w:r>
      <w:r w:rsidRPr="001825D8">
        <w:rPr>
          <w:rFonts w:ascii="Times New Roman" w:hAnsi="Times New Roman"/>
          <w:iCs/>
          <w:sz w:val="28"/>
          <w:szCs w:val="28"/>
          <w:lang w:val="be-BY"/>
        </w:rPr>
        <w:t>дэмакратызуюць</w:t>
      </w:r>
      <w:r w:rsidRPr="001825D8">
        <w:rPr>
          <w:rFonts w:ascii="Times New Roman" w:hAnsi="Times New Roman"/>
          <w:sz w:val="28"/>
          <w:szCs w:val="28"/>
          <w:lang w:val="be-BY"/>
        </w:rPr>
        <w:t xml:space="preserve"> палітычную структуру. </w:t>
      </w:r>
      <w:r>
        <w:rPr>
          <w:rFonts w:ascii="Times New Roman" w:hAnsi="Times New Roman"/>
          <w:sz w:val="28"/>
          <w:szCs w:val="28"/>
          <w:lang w:val="be-BY"/>
        </w:rPr>
        <w:t>У выніку ў к</w:t>
      </w:r>
      <w:r w:rsidRPr="001825D8">
        <w:rPr>
          <w:rFonts w:ascii="Times New Roman" w:hAnsi="Times New Roman"/>
          <w:sz w:val="28"/>
          <w:szCs w:val="28"/>
        </w:rPr>
        <w:t>анц</w:t>
      </w:r>
      <w:r>
        <w:rPr>
          <w:rFonts w:ascii="Times New Roman" w:hAnsi="Times New Roman"/>
          <w:sz w:val="28"/>
          <w:szCs w:val="28"/>
          <w:lang w:val="be-BY"/>
        </w:rPr>
        <w:t>ы</w:t>
      </w:r>
      <w:r w:rsidRPr="001825D8">
        <w:rPr>
          <w:rFonts w:ascii="Times New Roman" w:hAnsi="Times New Roman"/>
          <w:sz w:val="28"/>
          <w:szCs w:val="28"/>
        </w:rPr>
        <w:t xml:space="preserve"> XIX </w:t>
      </w:r>
      <w:r>
        <w:rPr>
          <w:rFonts w:ascii="Times New Roman" w:hAnsi="Times New Roman"/>
          <w:sz w:val="28"/>
          <w:szCs w:val="28"/>
          <w:lang w:val="be-BY"/>
        </w:rPr>
        <w:t>–</w:t>
      </w:r>
      <w:r w:rsidRPr="001825D8">
        <w:rPr>
          <w:rFonts w:ascii="Times New Roman" w:hAnsi="Times New Roman"/>
          <w:sz w:val="28"/>
          <w:szCs w:val="28"/>
        </w:rPr>
        <w:t xml:space="preserve"> пачатак</w:t>
      </w:r>
      <w:r>
        <w:rPr>
          <w:rFonts w:ascii="Times New Roman" w:hAnsi="Times New Roman"/>
          <w:sz w:val="28"/>
          <w:szCs w:val="28"/>
          <w:lang w:val="be-BY"/>
        </w:rPr>
        <w:t>у</w:t>
      </w:r>
      <w:r w:rsidRPr="001825D8">
        <w:rPr>
          <w:rFonts w:ascii="Times New Roman" w:hAnsi="Times New Roman"/>
          <w:sz w:val="28"/>
          <w:szCs w:val="28"/>
        </w:rPr>
        <w:t xml:space="preserve"> XX </w:t>
      </w:r>
      <w:r w:rsidRPr="001825D8">
        <w:rPr>
          <w:rFonts w:ascii="Times New Roman" w:hAnsi="Times New Roman"/>
          <w:sz w:val="28"/>
          <w:szCs w:val="28"/>
          <w:lang w:val="be-BY"/>
        </w:rPr>
        <w:t>ст</w:t>
      </w:r>
      <w:r w:rsidRPr="001825D8">
        <w:rPr>
          <w:rFonts w:ascii="Times New Roman" w:hAnsi="Times New Roman"/>
          <w:sz w:val="28"/>
          <w:szCs w:val="28"/>
        </w:rPr>
        <w:t xml:space="preserve">. </w:t>
      </w:r>
      <w:r>
        <w:rPr>
          <w:rFonts w:ascii="Times New Roman" w:hAnsi="Times New Roman"/>
          <w:sz w:val="28"/>
          <w:szCs w:val="28"/>
          <w:lang w:val="be-BY"/>
        </w:rPr>
        <w:t>пачынаецца</w:t>
      </w:r>
      <w:r w:rsidRPr="001825D8">
        <w:rPr>
          <w:rFonts w:ascii="Times New Roman" w:hAnsi="Times New Roman"/>
          <w:sz w:val="28"/>
          <w:szCs w:val="28"/>
        </w:rPr>
        <w:t xml:space="preserve"> трансфармацы</w:t>
      </w:r>
      <w:r>
        <w:rPr>
          <w:rFonts w:ascii="Times New Roman" w:hAnsi="Times New Roman"/>
          <w:sz w:val="28"/>
          <w:szCs w:val="28"/>
          <w:lang w:val="be-BY"/>
        </w:rPr>
        <w:t>я</w:t>
      </w:r>
      <w:r w:rsidRPr="001825D8">
        <w:rPr>
          <w:rFonts w:ascii="Times New Roman" w:hAnsi="Times New Roman"/>
          <w:sz w:val="28"/>
          <w:szCs w:val="28"/>
        </w:rPr>
        <w:t xml:space="preserve"> </w:t>
      </w:r>
      <w:r>
        <w:rPr>
          <w:rFonts w:ascii="Times New Roman" w:hAnsi="Times New Roman"/>
          <w:sz w:val="28"/>
          <w:szCs w:val="28"/>
          <w:lang w:val="be-BY"/>
        </w:rPr>
        <w:t xml:space="preserve">амерыканскага </w:t>
      </w:r>
      <w:r w:rsidRPr="001825D8">
        <w:rPr>
          <w:rFonts w:ascii="Times New Roman" w:hAnsi="Times New Roman"/>
          <w:sz w:val="28"/>
          <w:szCs w:val="28"/>
        </w:rPr>
        <w:t>капіталізму.</w:t>
      </w:r>
    </w:p>
    <w:p w:rsidR="00DF38FE" w:rsidRPr="001825D8" w:rsidRDefault="00DF38FE" w:rsidP="0000028F">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iCs/>
          <w:sz w:val="28"/>
          <w:szCs w:val="28"/>
          <w:lang w:val="be-BY"/>
        </w:rPr>
        <w:t>А</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М</w:t>
      </w:r>
      <w:r w:rsidRPr="001825D8">
        <w:rPr>
          <w:rFonts w:ascii="Times New Roman" w:hAnsi="Times New Roman"/>
          <w:sz w:val="28"/>
          <w:szCs w:val="28"/>
          <w:lang w:val="be-BY"/>
        </w:rPr>
        <w:t>.</w:t>
      </w:r>
      <w:r>
        <w:rPr>
          <w:rFonts w:ascii="Times New Roman" w:hAnsi="Times New Roman"/>
          <w:sz w:val="28"/>
          <w:szCs w:val="28"/>
          <w:lang w:val="be-BY"/>
        </w:rPr>
        <w:t xml:space="preserve"> </w:t>
      </w:r>
      <w:r w:rsidRPr="0000028F">
        <w:rPr>
          <w:rFonts w:ascii="Times New Roman" w:hAnsi="Times New Roman"/>
          <w:iCs/>
          <w:sz w:val="28"/>
          <w:szCs w:val="28"/>
          <w:lang w:val="be-BY"/>
        </w:rPr>
        <w:t>Шлез</w:t>
      </w:r>
      <w:r w:rsidRPr="001825D8">
        <w:rPr>
          <w:rFonts w:ascii="Times New Roman" w:hAnsi="Times New Roman"/>
          <w:iCs/>
          <w:sz w:val="28"/>
          <w:szCs w:val="28"/>
          <w:lang w:val="be-BY"/>
        </w:rPr>
        <w:t>і</w:t>
      </w:r>
      <w:r w:rsidRPr="0000028F">
        <w:rPr>
          <w:rFonts w:ascii="Times New Roman" w:hAnsi="Times New Roman"/>
          <w:iCs/>
          <w:sz w:val="28"/>
          <w:szCs w:val="28"/>
          <w:lang w:val="be-BY"/>
        </w:rPr>
        <w:t>нг</w:t>
      </w:r>
      <w:r w:rsidRPr="001825D8">
        <w:rPr>
          <w:rFonts w:ascii="Times New Roman" w:hAnsi="Times New Roman"/>
          <w:iCs/>
          <w:sz w:val="28"/>
          <w:szCs w:val="28"/>
          <w:lang w:val="be-BY"/>
        </w:rPr>
        <w:t>е</w:t>
      </w:r>
      <w:r w:rsidRPr="0000028F">
        <w:rPr>
          <w:rFonts w:ascii="Times New Roman" w:hAnsi="Times New Roman"/>
          <w:iCs/>
          <w:sz w:val="28"/>
          <w:szCs w:val="28"/>
          <w:lang w:val="be-BY"/>
        </w:rPr>
        <w:t>р</w:t>
      </w:r>
      <w:r w:rsidRPr="0000028F">
        <w:rPr>
          <w:rFonts w:ascii="Times New Roman" w:hAnsi="Times New Roman"/>
          <w:sz w:val="28"/>
          <w:szCs w:val="28"/>
          <w:lang w:val="be-BY"/>
        </w:rPr>
        <w:t xml:space="preserve">-малодшы разглядае амерыканскую гісторыю </w:t>
      </w:r>
      <w:r w:rsidRPr="001825D8">
        <w:rPr>
          <w:rFonts w:ascii="Times New Roman" w:hAnsi="Times New Roman"/>
          <w:sz w:val="28"/>
          <w:szCs w:val="28"/>
          <w:lang w:val="be-BY"/>
        </w:rPr>
        <w:t xml:space="preserve">з пункту гледжання </w:t>
      </w:r>
      <w:r w:rsidRPr="0000028F">
        <w:rPr>
          <w:rFonts w:ascii="Times New Roman" w:hAnsi="Times New Roman"/>
          <w:sz w:val="28"/>
          <w:szCs w:val="28"/>
          <w:lang w:val="be-BY"/>
        </w:rPr>
        <w:t>нарастан</w:t>
      </w:r>
      <w:r w:rsidRPr="001825D8">
        <w:rPr>
          <w:rFonts w:ascii="Times New Roman" w:hAnsi="Times New Roman"/>
          <w:sz w:val="28"/>
          <w:szCs w:val="28"/>
          <w:lang w:val="be-BY"/>
        </w:rPr>
        <w:t>ня</w:t>
      </w:r>
      <w:r w:rsidRPr="0000028F">
        <w:rPr>
          <w:rFonts w:ascii="Times New Roman" w:hAnsi="Times New Roman"/>
          <w:sz w:val="28"/>
          <w:szCs w:val="28"/>
          <w:lang w:val="be-BY"/>
        </w:rPr>
        <w:t xml:space="preserve"> </w:t>
      </w:r>
      <w:r w:rsidRPr="001825D8">
        <w:rPr>
          <w:rFonts w:ascii="Times New Roman" w:hAnsi="Times New Roman"/>
          <w:sz w:val="28"/>
          <w:szCs w:val="28"/>
          <w:lang w:val="be-BY"/>
        </w:rPr>
        <w:t>тэндэнцыі</w:t>
      </w:r>
      <w:r w:rsidRPr="0000028F">
        <w:rPr>
          <w:rFonts w:ascii="Times New Roman" w:hAnsi="Times New Roman"/>
          <w:sz w:val="28"/>
          <w:szCs w:val="28"/>
          <w:lang w:val="be-BY"/>
        </w:rPr>
        <w:t xml:space="preserve"> ліберальнага </w:t>
      </w:r>
      <w:r w:rsidRPr="0000028F">
        <w:rPr>
          <w:rFonts w:ascii="Times New Roman" w:hAnsi="Times New Roman"/>
          <w:iCs/>
          <w:sz w:val="28"/>
          <w:szCs w:val="28"/>
          <w:lang w:val="be-BY"/>
        </w:rPr>
        <w:t>р</w:t>
      </w:r>
      <w:r w:rsidRPr="001825D8">
        <w:rPr>
          <w:rFonts w:ascii="Times New Roman" w:hAnsi="Times New Roman"/>
          <w:iCs/>
          <w:sz w:val="28"/>
          <w:szCs w:val="28"/>
          <w:lang w:val="be-BY"/>
        </w:rPr>
        <w:t>э</w:t>
      </w:r>
      <w:r w:rsidRPr="0000028F">
        <w:rPr>
          <w:rFonts w:ascii="Times New Roman" w:hAnsi="Times New Roman"/>
          <w:iCs/>
          <w:sz w:val="28"/>
          <w:szCs w:val="28"/>
          <w:lang w:val="be-BY"/>
        </w:rPr>
        <w:t>ф</w:t>
      </w:r>
      <w:r w:rsidRPr="001825D8">
        <w:rPr>
          <w:rFonts w:ascii="Times New Roman" w:hAnsi="Times New Roman"/>
          <w:iCs/>
          <w:sz w:val="28"/>
          <w:szCs w:val="28"/>
          <w:lang w:val="be-BY"/>
        </w:rPr>
        <w:t>а</w:t>
      </w:r>
      <w:r w:rsidRPr="0000028F">
        <w:rPr>
          <w:rFonts w:ascii="Times New Roman" w:hAnsi="Times New Roman"/>
          <w:iCs/>
          <w:sz w:val="28"/>
          <w:szCs w:val="28"/>
          <w:lang w:val="be-BY"/>
        </w:rPr>
        <w:t>рм</w:t>
      </w:r>
      <w:r w:rsidRPr="001825D8">
        <w:rPr>
          <w:rFonts w:ascii="Times New Roman" w:hAnsi="Times New Roman"/>
          <w:iCs/>
          <w:sz w:val="28"/>
          <w:szCs w:val="28"/>
          <w:lang w:val="be-BY"/>
        </w:rPr>
        <w:t>і</w:t>
      </w:r>
      <w:r w:rsidRPr="0000028F">
        <w:rPr>
          <w:rFonts w:ascii="Times New Roman" w:hAnsi="Times New Roman"/>
          <w:iCs/>
          <w:sz w:val="28"/>
          <w:szCs w:val="28"/>
          <w:lang w:val="be-BY"/>
        </w:rPr>
        <w:t>зм</w:t>
      </w:r>
      <w:r w:rsidRPr="001825D8">
        <w:rPr>
          <w:rFonts w:ascii="Times New Roman" w:hAnsi="Times New Roman"/>
          <w:iCs/>
          <w:sz w:val="28"/>
          <w:szCs w:val="28"/>
          <w:lang w:val="be-BY"/>
        </w:rPr>
        <w:t>у</w:t>
      </w:r>
      <w:r w:rsidRPr="0000028F">
        <w:rPr>
          <w:rFonts w:ascii="Times New Roman" w:hAnsi="Times New Roman"/>
          <w:sz w:val="28"/>
          <w:szCs w:val="28"/>
          <w:lang w:val="be-BY"/>
        </w:rPr>
        <w:t>, галоўн</w:t>
      </w:r>
      <w:r w:rsidRPr="001825D8">
        <w:rPr>
          <w:rFonts w:ascii="Times New Roman" w:hAnsi="Times New Roman"/>
          <w:sz w:val="28"/>
          <w:szCs w:val="28"/>
          <w:lang w:val="be-BY"/>
        </w:rPr>
        <w:t>ым</w:t>
      </w:r>
      <w:r w:rsidRPr="0000028F">
        <w:rPr>
          <w:rFonts w:ascii="Times New Roman" w:hAnsi="Times New Roman"/>
          <w:sz w:val="28"/>
          <w:szCs w:val="28"/>
          <w:lang w:val="be-BY"/>
        </w:rPr>
        <w:t xml:space="preserve"> </w:t>
      </w:r>
      <w:r w:rsidRPr="001825D8">
        <w:rPr>
          <w:rFonts w:ascii="Times New Roman" w:hAnsi="Times New Roman"/>
          <w:sz w:val="28"/>
          <w:szCs w:val="28"/>
          <w:lang w:val="be-BY"/>
        </w:rPr>
        <w:t>інструментам</w:t>
      </w:r>
      <w:r w:rsidRPr="0000028F">
        <w:rPr>
          <w:rFonts w:ascii="Times New Roman" w:hAnsi="Times New Roman"/>
          <w:sz w:val="28"/>
          <w:szCs w:val="28"/>
          <w:lang w:val="be-BY"/>
        </w:rPr>
        <w:t xml:space="preserve"> </w:t>
      </w:r>
      <w:r w:rsidRPr="001825D8">
        <w:rPr>
          <w:rFonts w:ascii="Times New Roman" w:hAnsi="Times New Roman"/>
          <w:sz w:val="28"/>
          <w:szCs w:val="28"/>
          <w:lang w:val="be-BY"/>
        </w:rPr>
        <w:t>усталява</w:t>
      </w:r>
      <w:r w:rsidRPr="0000028F">
        <w:rPr>
          <w:rFonts w:ascii="Times New Roman" w:hAnsi="Times New Roman"/>
          <w:sz w:val="28"/>
          <w:szCs w:val="28"/>
          <w:lang w:val="be-BY"/>
        </w:rPr>
        <w:t>ння яко</w:t>
      </w:r>
      <w:r w:rsidRPr="001825D8">
        <w:rPr>
          <w:rFonts w:ascii="Times New Roman" w:hAnsi="Times New Roman"/>
          <w:sz w:val="28"/>
          <w:szCs w:val="28"/>
          <w:lang w:val="be-BY"/>
        </w:rPr>
        <w:t>й</w:t>
      </w:r>
      <w:r w:rsidRPr="0000028F">
        <w:rPr>
          <w:rFonts w:ascii="Times New Roman" w:hAnsi="Times New Roman"/>
          <w:sz w:val="28"/>
          <w:szCs w:val="28"/>
          <w:lang w:val="be-BY"/>
        </w:rPr>
        <w:t xml:space="preserve"> з'яўляецца дзяржава. Адзін з цэнтральных элементаў гістарычнай схемы </w:t>
      </w:r>
      <w:r w:rsidRPr="001825D8">
        <w:rPr>
          <w:rFonts w:ascii="Times New Roman" w:hAnsi="Times New Roman"/>
          <w:iCs/>
          <w:sz w:val="28"/>
          <w:szCs w:val="28"/>
          <w:lang w:val="be-BY"/>
        </w:rPr>
        <w:t>А</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М</w:t>
      </w:r>
      <w:r w:rsidRPr="001825D8">
        <w:rPr>
          <w:rFonts w:ascii="Times New Roman" w:hAnsi="Times New Roman"/>
          <w:sz w:val="28"/>
          <w:szCs w:val="28"/>
          <w:lang w:val="be-BY"/>
        </w:rPr>
        <w:t>.</w:t>
      </w:r>
      <w:r>
        <w:rPr>
          <w:rFonts w:ascii="Times New Roman" w:hAnsi="Times New Roman"/>
          <w:sz w:val="28"/>
          <w:szCs w:val="28"/>
          <w:lang w:val="be-BY"/>
        </w:rPr>
        <w:t xml:space="preserve"> </w:t>
      </w:r>
      <w:r w:rsidRPr="0000028F">
        <w:rPr>
          <w:rFonts w:ascii="Times New Roman" w:hAnsi="Times New Roman"/>
          <w:iCs/>
          <w:sz w:val="28"/>
          <w:szCs w:val="28"/>
          <w:lang w:val="be-BY"/>
        </w:rPr>
        <w:t>Шлез</w:t>
      </w:r>
      <w:r w:rsidRPr="001825D8">
        <w:rPr>
          <w:rFonts w:ascii="Times New Roman" w:hAnsi="Times New Roman"/>
          <w:iCs/>
          <w:sz w:val="28"/>
          <w:szCs w:val="28"/>
          <w:lang w:val="be-BY"/>
        </w:rPr>
        <w:t>і</w:t>
      </w:r>
      <w:r w:rsidRPr="0000028F">
        <w:rPr>
          <w:rFonts w:ascii="Times New Roman" w:hAnsi="Times New Roman"/>
          <w:iCs/>
          <w:sz w:val="28"/>
          <w:szCs w:val="28"/>
          <w:lang w:val="be-BY"/>
        </w:rPr>
        <w:t>нгера</w:t>
      </w:r>
      <w:r w:rsidRPr="0000028F">
        <w:rPr>
          <w:rFonts w:ascii="Times New Roman" w:hAnsi="Times New Roman"/>
          <w:sz w:val="28"/>
          <w:szCs w:val="28"/>
          <w:lang w:val="be-BY"/>
        </w:rPr>
        <w:t xml:space="preserve"> </w:t>
      </w:r>
      <w:r>
        <w:rPr>
          <w:rFonts w:ascii="Times New Roman" w:hAnsi="Times New Roman"/>
          <w:sz w:val="28"/>
          <w:szCs w:val="28"/>
          <w:lang w:val="be-BY"/>
        </w:rPr>
        <w:t>–</w:t>
      </w:r>
      <w:r w:rsidRPr="0000028F">
        <w:rPr>
          <w:rFonts w:ascii="Times New Roman" w:hAnsi="Times New Roman"/>
          <w:sz w:val="28"/>
          <w:szCs w:val="28"/>
          <w:lang w:val="be-BY"/>
        </w:rPr>
        <w:t xml:space="preserve"> канцэпцыя чаргавання цыклаў ліберальных рэформаў і перыядаў кансерватыўнай кансалідацыі. </w:t>
      </w:r>
      <w:r w:rsidRPr="001825D8">
        <w:rPr>
          <w:rFonts w:ascii="Times New Roman" w:hAnsi="Times New Roman"/>
          <w:sz w:val="28"/>
          <w:szCs w:val="28"/>
        </w:rPr>
        <w:t xml:space="preserve">Так, у адпаведнасці з гэтай схемай </w:t>
      </w:r>
      <w:r w:rsidRPr="001825D8">
        <w:rPr>
          <w:rFonts w:ascii="Times New Roman" w:hAnsi="Times New Roman"/>
          <w:iCs/>
          <w:sz w:val="28"/>
          <w:szCs w:val="28"/>
        </w:rPr>
        <w:t>дж</w:t>
      </w:r>
      <w:r w:rsidRPr="001825D8">
        <w:rPr>
          <w:rFonts w:ascii="Times New Roman" w:hAnsi="Times New Roman"/>
          <w:iCs/>
          <w:sz w:val="28"/>
          <w:szCs w:val="28"/>
          <w:lang w:val="be-BY"/>
        </w:rPr>
        <w:t>э</w:t>
      </w:r>
      <w:r w:rsidRPr="001825D8">
        <w:rPr>
          <w:rFonts w:ascii="Times New Roman" w:hAnsi="Times New Roman"/>
          <w:iCs/>
          <w:sz w:val="28"/>
          <w:szCs w:val="28"/>
        </w:rPr>
        <w:t>кс</w:t>
      </w:r>
      <w:r w:rsidRPr="001825D8">
        <w:rPr>
          <w:rFonts w:ascii="Times New Roman" w:hAnsi="Times New Roman"/>
          <w:iCs/>
          <w:sz w:val="28"/>
          <w:szCs w:val="28"/>
          <w:lang w:val="be-BY"/>
        </w:rPr>
        <w:t>а</w:t>
      </w:r>
      <w:r w:rsidRPr="001825D8">
        <w:rPr>
          <w:rFonts w:ascii="Times New Roman" w:hAnsi="Times New Roman"/>
          <w:iCs/>
          <w:sz w:val="28"/>
          <w:szCs w:val="28"/>
        </w:rPr>
        <w:t>н</w:t>
      </w:r>
      <w:r w:rsidRPr="001825D8">
        <w:rPr>
          <w:rFonts w:ascii="Times New Roman" w:hAnsi="Times New Roman"/>
          <w:iCs/>
          <w:sz w:val="28"/>
          <w:szCs w:val="28"/>
          <w:lang w:val="be-BY"/>
        </w:rPr>
        <w:t>аў</w:t>
      </w:r>
      <w:r w:rsidRPr="001825D8">
        <w:rPr>
          <w:rFonts w:ascii="Times New Roman" w:hAnsi="Times New Roman"/>
          <w:iCs/>
          <w:sz w:val="28"/>
          <w:szCs w:val="28"/>
        </w:rPr>
        <w:t>ская</w:t>
      </w:r>
      <w:r w:rsidRPr="001825D8">
        <w:rPr>
          <w:rFonts w:ascii="Times New Roman" w:hAnsi="Times New Roman"/>
          <w:sz w:val="28"/>
          <w:szCs w:val="28"/>
        </w:rPr>
        <w:t xml:space="preserve"> дэмакратыя паклала канец кансерватыўнай </w:t>
      </w:r>
      <w:r>
        <w:rPr>
          <w:rFonts w:ascii="Times New Roman" w:hAnsi="Times New Roman"/>
          <w:sz w:val="28"/>
          <w:szCs w:val="28"/>
        </w:rPr>
        <w:t>«</w:t>
      </w:r>
      <w:r w:rsidRPr="001825D8">
        <w:rPr>
          <w:rFonts w:ascii="Times New Roman" w:hAnsi="Times New Roman"/>
          <w:sz w:val="28"/>
          <w:szCs w:val="28"/>
        </w:rPr>
        <w:t>эры добрай згоды</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rPr>
        <w:t>«</w:t>
      </w:r>
      <w:r w:rsidRPr="001825D8">
        <w:rPr>
          <w:rFonts w:ascii="Times New Roman" w:hAnsi="Times New Roman"/>
          <w:sz w:val="28"/>
          <w:szCs w:val="28"/>
        </w:rPr>
        <w:t>Прагрэсісцкая эра</w:t>
      </w:r>
      <w:r>
        <w:rPr>
          <w:rFonts w:ascii="Times New Roman" w:hAnsi="Times New Roman"/>
          <w:sz w:val="28"/>
          <w:szCs w:val="28"/>
        </w:rPr>
        <w:t>»</w:t>
      </w:r>
      <w:r w:rsidRPr="001825D8">
        <w:rPr>
          <w:rFonts w:ascii="Times New Roman" w:hAnsi="Times New Roman"/>
          <w:sz w:val="28"/>
          <w:szCs w:val="28"/>
        </w:rPr>
        <w:t xml:space="preserve">, звязаная з імёнамі </w:t>
      </w:r>
      <w:r w:rsidRPr="001825D8">
        <w:rPr>
          <w:rFonts w:ascii="Times New Roman" w:hAnsi="Times New Roman"/>
          <w:iCs/>
          <w:sz w:val="28"/>
          <w:szCs w:val="28"/>
        </w:rPr>
        <w:t>Т</w:t>
      </w:r>
      <w:r w:rsidRPr="001825D8">
        <w:rPr>
          <w:rFonts w:ascii="Times New Roman" w:hAnsi="Times New Roman"/>
          <w:sz w:val="28"/>
          <w:szCs w:val="28"/>
        </w:rPr>
        <w:t>.</w:t>
      </w:r>
      <w:r>
        <w:rPr>
          <w:rFonts w:ascii="Times New Roman" w:hAnsi="Times New Roman"/>
          <w:sz w:val="28"/>
          <w:szCs w:val="28"/>
          <w:lang w:val="be-BY"/>
        </w:rPr>
        <w:t> </w:t>
      </w:r>
      <w:r w:rsidRPr="001825D8">
        <w:rPr>
          <w:rFonts w:ascii="Times New Roman" w:hAnsi="Times New Roman"/>
          <w:sz w:val="28"/>
          <w:szCs w:val="28"/>
        </w:rPr>
        <w:t xml:space="preserve">Рузвельта і </w:t>
      </w:r>
      <w:r w:rsidRPr="001825D8">
        <w:rPr>
          <w:rFonts w:ascii="Times New Roman" w:hAnsi="Times New Roman"/>
          <w:sz w:val="28"/>
          <w:szCs w:val="28"/>
          <w:lang w:val="be-BY"/>
        </w:rPr>
        <w:t>В</w:t>
      </w:r>
      <w:r w:rsidRPr="001825D8">
        <w:rPr>
          <w:rFonts w:ascii="Times New Roman" w:hAnsi="Times New Roman"/>
          <w:sz w:val="28"/>
          <w:szCs w:val="28"/>
        </w:rPr>
        <w:t>.</w:t>
      </w:r>
      <w:r>
        <w:rPr>
          <w:rFonts w:ascii="Times New Roman" w:hAnsi="Times New Roman"/>
          <w:sz w:val="28"/>
          <w:szCs w:val="28"/>
          <w:lang w:val="be-BY"/>
        </w:rPr>
        <w:t xml:space="preserve"> </w:t>
      </w:r>
      <w:r w:rsidRPr="001825D8">
        <w:rPr>
          <w:rFonts w:ascii="Times New Roman" w:hAnsi="Times New Roman"/>
          <w:iCs/>
          <w:sz w:val="28"/>
          <w:szCs w:val="28"/>
        </w:rPr>
        <w:t>В</w:t>
      </w:r>
      <w:r w:rsidRPr="001825D8">
        <w:rPr>
          <w:rFonts w:ascii="Times New Roman" w:hAnsi="Times New Roman"/>
          <w:iCs/>
          <w:sz w:val="28"/>
          <w:szCs w:val="28"/>
          <w:lang w:val="be-BY"/>
        </w:rPr>
        <w:t>і</w:t>
      </w:r>
      <w:r w:rsidRPr="001825D8">
        <w:rPr>
          <w:rFonts w:ascii="Times New Roman" w:hAnsi="Times New Roman"/>
          <w:iCs/>
          <w:sz w:val="28"/>
          <w:szCs w:val="28"/>
        </w:rPr>
        <w:t>льс</w:t>
      </w:r>
      <w:r w:rsidRPr="001825D8">
        <w:rPr>
          <w:rFonts w:ascii="Times New Roman" w:hAnsi="Times New Roman"/>
          <w:iCs/>
          <w:sz w:val="28"/>
          <w:szCs w:val="28"/>
          <w:lang w:val="be-BY"/>
        </w:rPr>
        <w:t>а</w:t>
      </w:r>
      <w:r w:rsidRPr="001825D8">
        <w:rPr>
          <w:rFonts w:ascii="Times New Roman" w:hAnsi="Times New Roman"/>
          <w:iCs/>
          <w:sz w:val="28"/>
          <w:szCs w:val="28"/>
        </w:rPr>
        <w:t>на</w:t>
      </w:r>
      <w:r>
        <w:rPr>
          <w:rFonts w:ascii="Times New Roman" w:hAnsi="Times New Roman"/>
          <w:iCs/>
          <w:sz w:val="28"/>
          <w:szCs w:val="28"/>
          <w:lang w:val="be-BY"/>
        </w:rPr>
        <w:t>,</w:t>
      </w:r>
      <w:r w:rsidRPr="001825D8">
        <w:rPr>
          <w:rFonts w:ascii="Times New Roman" w:hAnsi="Times New Roman"/>
          <w:sz w:val="28"/>
          <w:szCs w:val="28"/>
        </w:rPr>
        <w:t xml:space="preserve"> наступіла пасля паласы засілля трэстаў у эканоміцы і грамадск</w:t>
      </w:r>
      <w:r w:rsidRPr="001825D8">
        <w:rPr>
          <w:rFonts w:ascii="Times New Roman" w:hAnsi="Times New Roman"/>
          <w:sz w:val="28"/>
          <w:szCs w:val="28"/>
          <w:lang w:val="be-BY"/>
        </w:rPr>
        <w:t>ім</w:t>
      </w:r>
      <w:r w:rsidRPr="001825D8">
        <w:rPr>
          <w:rFonts w:ascii="Times New Roman" w:hAnsi="Times New Roman"/>
          <w:sz w:val="28"/>
          <w:szCs w:val="28"/>
        </w:rPr>
        <w:t xml:space="preserve"> жыцц</w:t>
      </w:r>
      <w:r w:rsidRPr="001825D8">
        <w:rPr>
          <w:rFonts w:ascii="Times New Roman" w:hAnsi="Times New Roman"/>
          <w:sz w:val="28"/>
          <w:szCs w:val="28"/>
          <w:lang w:val="be-BY"/>
        </w:rPr>
        <w:t>і</w:t>
      </w:r>
      <w:r w:rsidRPr="001825D8">
        <w:rPr>
          <w:rFonts w:ascii="Times New Roman" w:hAnsi="Times New Roman"/>
          <w:sz w:val="28"/>
          <w:szCs w:val="28"/>
        </w:rPr>
        <w:t xml:space="preserve">, </w:t>
      </w:r>
      <w:r>
        <w:rPr>
          <w:rFonts w:ascii="Times New Roman" w:hAnsi="Times New Roman"/>
          <w:sz w:val="28"/>
          <w:szCs w:val="28"/>
        </w:rPr>
        <w:t>«</w:t>
      </w:r>
      <w:r w:rsidRPr="001825D8">
        <w:rPr>
          <w:rFonts w:ascii="Times New Roman" w:hAnsi="Times New Roman"/>
          <w:sz w:val="28"/>
          <w:szCs w:val="28"/>
        </w:rPr>
        <w:t>новы курс</w:t>
      </w:r>
      <w:r>
        <w:rPr>
          <w:rFonts w:ascii="Times New Roman" w:hAnsi="Times New Roman"/>
          <w:sz w:val="28"/>
          <w:szCs w:val="28"/>
        </w:rPr>
        <w:t>»</w:t>
      </w:r>
      <w:r w:rsidRPr="001825D8">
        <w:rPr>
          <w:rFonts w:ascii="Times New Roman" w:hAnsi="Times New Roman"/>
          <w:sz w:val="28"/>
          <w:szCs w:val="28"/>
        </w:rPr>
        <w:t xml:space="preserve"> прыйшоў на змену</w:t>
      </w:r>
      <w:r>
        <w:rPr>
          <w:rFonts w:ascii="Times New Roman" w:hAnsi="Times New Roman"/>
          <w:sz w:val="28"/>
          <w:szCs w:val="28"/>
          <w:lang w:val="be-BY"/>
        </w:rPr>
        <w:t xml:space="preserve"> палітыцы</w:t>
      </w:r>
      <w:r w:rsidRPr="001825D8">
        <w:rPr>
          <w:rFonts w:ascii="Times New Roman" w:hAnsi="Times New Roman"/>
          <w:sz w:val="28"/>
          <w:szCs w:val="28"/>
        </w:rPr>
        <w:t xml:space="preserve"> рэспубліканцаў, якія </w:t>
      </w:r>
      <w:r w:rsidRPr="001825D8">
        <w:rPr>
          <w:rFonts w:ascii="Times New Roman" w:hAnsi="Times New Roman"/>
          <w:sz w:val="28"/>
          <w:szCs w:val="28"/>
          <w:lang w:val="be-BY"/>
        </w:rPr>
        <w:t>адлюстроў</w:t>
      </w:r>
      <w:r w:rsidRPr="001825D8">
        <w:rPr>
          <w:rFonts w:ascii="Times New Roman" w:hAnsi="Times New Roman"/>
          <w:sz w:val="28"/>
          <w:szCs w:val="28"/>
        </w:rPr>
        <w:t xml:space="preserve">валі інтэрасы </w:t>
      </w:r>
      <w:r>
        <w:rPr>
          <w:rFonts w:ascii="Times New Roman" w:hAnsi="Times New Roman"/>
          <w:sz w:val="28"/>
          <w:szCs w:val="28"/>
          <w:lang w:val="be-BY"/>
        </w:rPr>
        <w:t>буйнога</w:t>
      </w:r>
      <w:r w:rsidRPr="001825D8">
        <w:rPr>
          <w:rFonts w:ascii="Times New Roman" w:hAnsi="Times New Roman"/>
          <w:sz w:val="28"/>
          <w:szCs w:val="28"/>
        </w:rPr>
        <w:t xml:space="preserve"> бізн</w:t>
      </w:r>
      <w:r w:rsidRPr="001825D8">
        <w:rPr>
          <w:rFonts w:ascii="Times New Roman" w:hAnsi="Times New Roman"/>
          <w:sz w:val="28"/>
          <w:szCs w:val="28"/>
          <w:lang w:val="be-BY"/>
        </w:rPr>
        <w:t>е</w:t>
      </w:r>
      <w:r w:rsidRPr="001825D8">
        <w:rPr>
          <w:rFonts w:ascii="Times New Roman" w:hAnsi="Times New Roman"/>
          <w:sz w:val="28"/>
          <w:szCs w:val="28"/>
        </w:rPr>
        <w:t xml:space="preserve">су. </w:t>
      </w:r>
      <w:r>
        <w:rPr>
          <w:rFonts w:ascii="Times New Roman" w:hAnsi="Times New Roman"/>
          <w:sz w:val="28"/>
          <w:szCs w:val="28"/>
        </w:rPr>
        <w:t>«</w:t>
      </w:r>
      <w:r w:rsidRPr="001825D8">
        <w:rPr>
          <w:rFonts w:ascii="Times New Roman" w:hAnsi="Times New Roman"/>
          <w:sz w:val="28"/>
          <w:szCs w:val="28"/>
        </w:rPr>
        <w:t xml:space="preserve">Новыя </w:t>
      </w:r>
      <w:r w:rsidRPr="001825D8">
        <w:rPr>
          <w:rFonts w:ascii="Times New Roman" w:hAnsi="Times New Roman"/>
          <w:sz w:val="28"/>
          <w:szCs w:val="28"/>
          <w:lang w:val="be-BY"/>
        </w:rPr>
        <w:t>рубяж</w:t>
      </w:r>
      <w:r w:rsidRPr="001825D8">
        <w:rPr>
          <w:rFonts w:ascii="Times New Roman" w:hAnsi="Times New Roman"/>
          <w:sz w:val="28"/>
          <w:szCs w:val="28"/>
        </w:rPr>
        <w:t>ы</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lang w:val="be-BY"/>
        </w:rPr>
        <w:t xml:space="preserve">Р. </w:t>
      </w:r>
      <w:r w:rsidRPr="001825D8">
        <w:rPr>
          <w:rFonts w:ascii="Times New Roman" w:hAnsi="Times New Roman"/>
          <w:sz w:val="28"/>
          <w:szCs w:val="28"/>
        </w:rPr>
        <w:t>К</w:t>
      </w:r>
      <w:r w:rsidRPr="001825D8">
        <w:rPr>
          <w:rFonts w:ascii="Times New Roman" w:hAnsi="Times New Roman"/>
          <w:sz w:val="28"/>
          <w:szCs w:val="28"/>
          <w:lang w:val="be-BY"/>
        </w:rPr>
        <w:t>е</w:t>
      </w:r>
      <w:r w:rsidRPr="001825D8">
        <w:rPr>
          <w:rFonts w:ascii="Times New Roman" w:hAnsi="Times New Roman"/>
          <w:sz w:val="28"/>
          <w:szCs w:val="28"/>
        </w:rPr>
        <w:t>н</w:t>
      </w:r>
      <w:r w:rsidRPr="001825D8">
        <w:rPr>
          <w:rFonts w:ascii="Times New Roman" w:hAnsi="Times New Roman"/>
          <w:sz w:val="28"/>
          <w:szCs w:val="28"/>
          <w:lang w:val="be-BY"/>
        </w:rPr>
        <w:t>е</w:t>
      </w:r>
      <w:r w:rsidRPr="001825D8">
        <w:rPr>
          <w:rFonts w:ascii="Times New Roman" w:hAnsi="Times New Roman"/>
          <w:sz w:val="28"/>
          <w:szCs w:val="28"/>
        </w:rPr>
        <w:t xml:space="preserve">дзі </w:t>
      </w:r>
      <w:r w:rsidRPr="001825D8">
        <w:rPr>
          <w:rFonts w:ascii="Times New Roman" w:hAnsi="Times New Roman"/>
          <w:sz w:val="28"/>
          <w:szCs w:val="28"/>
          <w:lang w:val="be-BY"/>
        </w:rPr>
        <w:t>прыйшл</w:t>
      </w:r>
      <w:r w:rsidRPr="001825D8">
        <w:rPr>
          <w:rFonts w:ascii="Times New Roman" w:hAnsi="Times New Roman"/>
          <w:sz w:val="28"/>
          <w:szCs w:val="28"/>
        </w:rPr>
        <w:t xml:space="preserve">і ўслед за </w:t>
      </w:r>
      <w:r>
        <w:rPr>
          <w:rFonts w:ascii="Times New Roman" w:hAnsi="Times New Roman"/>
          <w:sz w:val="28"/>
          <w:szCs w:val="28"/>
          <w:lang w:val="be-BY"/>
        </w:rPr>
        <w:t>кансерватыўнай палітыкай Д.</w:t>
      </w:r>
      <w:r w:rsidRPr="001825D8">
        <w:rPr>
          <w:rFonts w:ascii="Times New Roman" w:hAnsi="Times New Roman"/>
          <w:sz w:val="28"/>
          <w:szCs w:val="28"/>
        </w:rPr>
        <w:t xml:space="preserve"> </w:t>
      </w:r>
      <w:r w:rsidRPr="001825D8">
        <w:rPr>
          <w:rFonts w:ascii="Times New Roman" w:hAnsi="Times New Roman"/>
          <w:iCs/>
          <w:sz w:val="28"/>
          <w:szCs w:val="28"/>
        </w:rPr>
        <w:t>Эйзенха</w:t>
      </w:r>
      <w:r w:rsidRPr="001825D8">
        <w:rPr>
          <w:rFonts w:ascii="Times New Roman" w:hAnsi="Times New Roman"/>
          <w:iCs/>
          <w:sz w:val="28"/>
          <w:szCs w:val="28"/>
          <w:lang w:val="be-BY"/>
        </w:rPr>
        <w:t>ў</w:t>
      </w:r>
      <w:r w:rsidRPr="001825D8">
        <w:rPr>
          <w:rFonts w:ascii="Times New Roman" w:hAnsi="Times New Roman"/>
          <w:iCs/>
          <w:sz w:val="28"/>
          <w:szCs w:val="28"/>
        </w:rPr>
        <w:t>эра</w:t>
      </w:r>
      <w:r w:rsidRPr="001825D8">
        <w:rPr>
          <w:rFonts w:ascii="Times New Roman" w:hAnsi="Times New Roman"/>
          <w:sz w:val="28"/>
          <w:szCs w:val="28"/>
        </w:rPr>
        <w:t>. З 60-</w:t>
      </w:r>
      <w:r w:rsidRPr="001825D8">
        <w:rPr>
          <w:rFonts w:ascii="Times New Roman" w:hAnsi="Times New Roman"/>
          <w:iCs/>
          <w:sz w:val="28"/>
          <w:szCs w:val="28"/>
        </w:rPr>
        <w:t>х</w:t>
      </w:r>
      <w:r w:rsidRPr="001825D8">
        <w:rPr>
          <w:rFonts w:ascii="Times New Roman" w:hAnsi="Times New Roman"/>
          <w:sz w:val="28"/>
          <w:szCs w:val="28"/>
        </w:rPr>
        <w:t xml:space="preserve"> гадоў </w:t>
      </w:r>
      <w:r>
        <w:rPr>
          <w:rFonts w:ascii="Times New Roman" w:hAnsi="Times New Roman"/>
          <w:sz w:val="28"/>
          <w:szCs w:val="28"/>
          <w:lang w:val="be-BY"/>
        </w:rPr>
        <w:t>ХХ  </w:t>
      </w:r>
      <w:r w:rsidRPr="001825D8">
        <w:rPr>
          <w:rFonts w:ascii="Times New Roman" w:hAnsi="Times New Roman"/>
          <w:sz w:val="28"/>
          <w:szCs w:val="28"/>
          <w:lang w:val="be-BY"/>
        </w:rPr>
        <w:t xml:space="preserve">ст. </w:t>
      </w:r>
      <w:r w:rsidRPr="001825D8">
        <w:rPr>
          <w:rFonts w:ascii="Times New Roman" w:hAnsi="Times New Roman"/>
          <w:sz w:val="28"/>
          <w:szCs w:val="28"/>
        </w:rPr>
        <w:t xml:space="preserve">ізноў наступіла эпоха кансерватызму. </w:t>
      </w:r>
    </w:p>
    <w:p w:rsidR="00DF38FE" w:rsidRPr="00CE56ED"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rPr>
        <w:t xml:space="preserve">У цэнтры навуковых інтэрасаў </w:t>
      </w:r>
      <w:r w:rsidRPr="001825D8">
        <w:rPr>
          <w:rFonts w:ascii="Times New Roman" w:hAnsi="Times New Roman"/>
          <w:iCs/>
          <w:sz w:val="28"/>
          <w:szCs w:val="28"/>
          <w:lang w:val="be-BY"/>
        </w:rPr>
        <w:t>А</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М</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rPr>
        <w:t>Шлез</w:t>
      </w:r>
      <w:r w:rsidRPr="001825D8">
        <w:rPr>
          <w:rFonts w:ascii="Times New Roman" w:hAnsi="Times New Roman"/>
          <w:iCs/>
          <w:sz w:val="28"/>
          <w:szCs w:val="28"/>
          <w:lang w:val="be-BY"/>
        </w:rPr>
        <w:t>і</w:t>
      </w:r>
      <w:r w:rsidRPr="001825D8">
        <w:rPr>
          <w:rFonts w:ascii="Times New Roman" w:hAnsi="Times New Roman"/>
          <w:iCs/>
          <w:sz w:val="28"/>
          <w:szCs w:val="28"/>
        </w:rPr>
        <w:t>нгера</w:t>
      </w:r>
      <w:r>
        <w:rPr>
          <w:rFonts w:ascii="Times New Roman" w:hAnsi="Times New Roman"/>
          <w:iCs/>
          <w:sz w:val="28"/>
          <w:szCs w:val="28"/>
          <w:lang w:val="be-BY"/>
        </w:rPr>
        <w:t>-малодшага</w:t>
      </w:r>
      <w:r w:rsidRPr="001825D8">
        <w:rPr>
          <w:rFonts w:ascii="Times New Roman" w:hAnsi="Times New Roman"/>
          <w:sz w:val="28"/>
          <w:szCs w:val="28"/>
        </w:rPr>
        <w:t xml:space="preserve"> </w:t>
      </w:r>
      <w:r>
        <w:rPr>
          <w:rFonts w:ascii="Times New Roman" w:hAnsi="Times New Roman"/>
          <w:sz w:val="28"/>
          <w:szCs w:val="28"/>
          <w:lang w:val="be-BY"/>
        </w:rPr>
        <w:t>–</w:t>
      </w:r>
      <w:r w:rsidRPr="001825D8">
        <w:rPr>
          <w:rFonts w:ascii="Times New Roman" w:hAnsi="Times New Roman"/>
          <w:sz w:val="28"/>
          <w:szCs w:val="28"/>
        </w:rPr>
        <w:t xml:space="preserve"> гісторыя </w:t>
      </w:r>
      <w:r>
        <w:rPr>
          <w:rFonts w:ascii="Times New Roman" w:hAnsi="Times New Roman"/>
          <w:sz w:val="28"/>
          <w:szCs w:val="28"/>
        </w:rPr>
        <w:t>«</w:t>
      </w:r>
      <w:r w:rsidRPr="001825D8">
        <w:rPr>
          <w:rFonts w:ascii="Times New Roman" w:hAnsi="Times New Roman"/>
          <w:sz w:val="28"/>
          <w:szCs w:val="28"/>
        </w:rPr>
        <w:t>новага курс</w:t>
      </w:r>
      <w:r>
        <w:rPr>
          <w:rFonts w:ascii="Times New Roman" w:hAnsi="Times New Roman"/>
          <w:sz w:val="28"/>
          <w:szCs w:val="28"/>
          <w:lang w:val="be-BY"/>
        </w:rPr>
        <w:t>у</w:t>
      </w:r>
      <w:r>
        <w:rPr>
          <w:rFonts w:ascii="Times New Roman" w:hAnsi="Times New Roman"/>
          <w:sz w:val="28"/>
          <w:szCs w:val="28"/>
        </w:rPr>
        <w:t>»</w:t>
      </w:r>
      <w:r w:rsidRPr="001825D8">
        <w:rPr>
          <w:rFonts w:ascii="Times New Roman" w:hAnsi="Times New Roman"/>
          <w:sz w:val="28"/>
          <w:szCs w:val="28"/>
        </w:rPr>
        <w:t xml:space="preserve">. </w:t>
      </w:r>
      <w:r w:rsidRPr="001825D8">
        <w:rPr>
          <w:rFonts w:ascii="Times New Roman" w:hAnsi="Times New Roman"/>
          <w:sz w:val="28"/>
          <w:szCs w:val="28"/>
          <w:lang w:val="be-BY"/>
        </w:rPr>
        <w:t>Г</w:t>
      </w:r>
      <w:r w:rsidRPr="001825D8">
        <w:rPr>
          <w:rFonts w:ascii="Times New Roman" w:hAnsi="Times New Roman"/>
          <w:sz w:val="28"/>
          <w:szCs w:val="28"/>
        </w:rPr>
        <w:t xml:space="preserve">алоўная праблема </w:t>
      </w:r>
      <w:r w:rsidRPr="001825D8">
        <w:rPr>
          <w:rFonts w:ascii="Times New Roman" w:hAnsi="Times New Roman"/>
          <w:sz w:val="28"/>
          <w:szCs w:val="28"/>
          <w:lang w:val="be-BY"/>
        </w:rPr>
        <w:t xml:space="preserve">таго </w:t>
      </w:r>
      <w:r w:rsidRPr="001825D8">
        <w:rPr>
          <w:rFonts w:ascii="Times New Roman" w:hAnsi="Times New Roman"/>
          <w:sz w:val="28"/>
          <w:szCs w:val="28"/>
        </w:rPr>
        <w:t>часу, у трактоўцы аўтара, складалася ў пры</w:t>
      </w:r>
      <w:r w:rsidRPr="001825D8">
        <w:rPr>
          <w:rFonts w:ascii="Times New Roman" w:hAnsi="Times New Roman"/>
          <w:sz w:val="28"/>
          <w:szCs w:val="28"/>
          <w:lang w:val="be-BY"/>
        </w:rPr>
        <w:t>ст</w:t>
      </w:r>
      <w:r w:rsidRPr="001825D8">
        <w:rPr>
          <w:rFonts w:ascii="Times New Roman" w:hAnsi="Times New Roman"/>
          <w:sz w:val="28"/>
          <w:szCs w:val="28"/>
        </w:rPr>
        <w:t>а</w:t>
      </w:r>
      <w:r w:rsidRPr="001825D8">
        <w:rPr>
          <w:rFonts w:ascii="Times New Roman" w:hAnsi="Times New Roman"/>
          <w:sz w:val="28"/>
          <w:szCs w:val="28"/>
          <w:lang w:val="be-BY"/>
        </w:rPr>
        <w:t>саванні</w:t>
      </w:r>
      <w:r w:rsidRPr="001825D8">
        <w:rPr>
          <w:rFonts w:ascii="Times New Roman" w:hAnsi="Times New Roman"/>
          <w:sz w:val="28"/>
          <w:szCs w:val="28"/>
        </w:rPr>
        <w:t xml:space="preserve"> амерыканскага грамадства да новых умоў буйн</w:t>
      </w:r>
      <w:r w:rsidRPr="001825D8">
        <w:rPr>
          <w:rFonts w:ascii="Times New Roman" w:hAnsi="Times New Roman"/>
          <w:sz w:val="28"/>
          <w:szCs w:val="28"/>
          <w:lang w:val="be-BY"/>
        </w:rPr>
        <w:t>ой</w:t>
      </w:r>
      <w:r w:rsidRPr="001825D8">
        <w:rPr>
          <w:rFonts w:ascii="Times New Roman" w:hAnsi="Times New Roman"/>
          <w:sz w:val="28"/>
          <w:szCs w:val="28"/>
        </w:rPr>
        <w:t xml:space="preserve"> вытворчасці. Гэтая задача была вырашана</w:t>
      </w:r>
      <w:r w:rsidRPr="001825D8">
        <w:rPr>
          <w:rFonts w:ascii="Times New Roman" w:hAnsi="Times New Roman"/>
          <w:sz w:val="28"/>
          <w:szCs w:val="28"/>
          <w:lang w:val="be-BY"/>
        </w:rPr>
        <w:t xml:space="preserve"> </w:t>
      </w:r>
      <w:r w:rsidRPr="001825D8">
        <w:rPr>
          <w:rFonts w:ascii="Times New Roman" w:hAnsi="Times New Roman"/>
          <w:sz w:val="28"/>
          <w:szCs w:val="28"/>
        </w:rPr>
        <w:t>ў выніку супрацоўніцтва бізн</w:t>
      </w:r>
      <w:r>
        <w:rPr>
          <w:rFonts w:ascii="Times New Roman" w:hAnsi="Times New Roman"/>
          <w:sz w:val="28"/>
          <w:szCs w:val="28"/>
          <w:lang w:val="be-BY"/>
        </w:rPr>
        <w:t>е</w:t>
      </w:r>
      <w:r w:rsidRPr="001825D8">
        <w:rPr>
          <w:rFonts w:ascii="Times New Roman" w:hAnsi="Times New Roman"/>
          <w:sz w:val="28"/>
          <w:szCs w:val="28"/>
        </w:rPr>
        <w:t>су і працы пад эгідай дзяржавы, як</w:t>
      </w:r>
      <w:r w:rsidRPr="001825D8">
        <w:rPr>
          <w:rFonts w:ascii="Times New Roman" w:hAnsi="Times New Roman"/>
          <w:sz w:val="28"/>
          <w:szCs w:val="28"/>
          <w:lang w:val="be-BY"/>
        </w:rPr>
        <w:t>ая</w:t>
      </w:r>
      <w:r w:rsidRPr="001825D8">
        <w:rPr>
          <w:rFonts w:ascii="Times New Roman" w:hAnsi="Times New Roman"/>
          <w:sz w:val="28"/>
          <w:szCs w:val="28"/>
        </w:rPr>
        <w:t xml:space="preserve"> выступі</w:t>
      </w:r>
      <w:r w:rsidRPr="001825D8">
        <w:rPr>
          <w:rFonts w:ascii="Times New Roman" w:hAnsi="Times New Roman"/>
          <w:sz w:val="28"/>
          <w:szCs w:val="28"/>
          <w:lang w:val="be-BY"/>
        </w:rPr>
        <w:t>ла</w:t>
      </w:r>
      <w:r w:rsidRPr="001825D8">
        <w:rPr>
          <w:rFonts w:ascii="Times New Roman" w:hAnsi="Times New Roman"/>
          <w:sz w:val="28"/>
          <w:szCs w:val="28"/>
        </w:rPr>
        <w:t xml:space="preserve"> </w:t>
      </w:r>
      <w:r w:rsidRPr="001825D8">
        <w:rPr>
          <w:rFonts w:ascii="Times New Roman" w:hAnsi="Times New Roman"/>
          <w:sz w:val="28"/>
          <w:szCs w:val="28"/>
          <w:lang w:val="be-BY"/>
        </w:rPr>
        <w:t>ў</w:t>
      </w:r>
      <w:r w:rsidRPr="001825D8">
        <w:rPr>
          <w:rFonts w:ascii="Times New Roman" w:hAnsi="Times New Roman"/>
          <w:sz w:val="28"/>
          <w:szCs w:val="28"/>
        </w:rPr>
        <w:t xml:space="preserve"> якасці нейтральнай сілы, што гарантуе стабільнасць. Амерыканская палітычная сістэма была ўдасканалена, набліжана да патрэб </w:t>
      </w:r>
      <w:r>
        <w:rPr>
          <w:rFonts w:ascii="Times New Roman" w:hAnsi="Times New Roman"/>
          <w:sz w:val="28"/>
          <w:szCs w:val="28"/>
        </w:rPr>
        <w:t>«</w:t>
      </w:r>
      <w:r w:rsidRPr="001825D8">
        <w:rPr>
          <w:rFonts w:ascii="Times New Roman" w:hAnsi="Times New Roman"/>
          <w:sz w:val="28"/>
          <w:szCs w:val="28"/>
        </w:rPr>
        <w:t>забытага чалавека</w:t>
      </w:r>
      <w:r>
        <w:rPr>
          <w:rFonts w:ascii="Times New Roman" w:hAnsi="Times New Roman"/>
          <w:sz w:val="28"/>
          <w:szCs w:val="28"/>
        </w:rPr>
        <w:t>»</w:t>
      </w:r>
      <w:r w:rsidRPr="001825D8">
        <w:rPr>
          <w:rFonts w:ascii="Times New Roman" w:hAnsi="Times New Roman"/>
          <w:sz w:val="28"/>
          <w:szCs w:val="28"/>
        </w:rPr>
        <w:t xml:space="preserve"> і ёй былі </w:t>
      </w:r>
      <w:r w:rsidRPr="001825D8">
        <w:rPr>
          <w:rFonts w:ascii="Times New Roman" w:hAnsi="Times New Roman"/>
          <w:sz w:val="28"/>
          <w:szCs w:val="28"/>
          <w:lang w:val="be-BY"/>
        </w:rPr>
        <w:t>д</w:t>
      </w:r>
      <w:r w:rsidRPr="001825D8">
        <w:rPr>
          <w:rFonts w:ascii="Times New Roman" w:hAnsi="Times New Roman"/>
          <w:sz w:val="28"/>
          <w:szCs w:val="28"/>
        </w:rPr>
        <w:t>а</w:t>
      </w:r>
      <w:r w:rsidRPr="001825D8">
        <w:rPr>
          <w:rFonts w:ascii="Times New Roman" w:hAnsi="Times New Roman"/>
          <w:sz w:val="28"/>
          <w:szCs w:val="28"/>
          <w:lang w:val="be-BY"/>
        </w:rPr>
        <w:t>дзе</w:t>
      </w:r>
      <w:r w:rsidRPr="001825D8">
        <w:rPr>
          <w:rFonts w:ascii="Times New Roman" w:hAnsi="Times New Roman"/>
          <w:sz w:val="28"/>
          <w:szCs w:val="28"/>
        </w:rPr>
        <w:t>ны новыя сродкі ўздзеяння на сацыяльнае і эканамічнае жыццё краіны.</w:t>
      </w:r>
      <w:r>
        <w:rPr>
          <w:rFonts w:ascii="Times New Roman" w:hAnsi="Times New Roman"/>
          <w:sz w:val="28"/>
          <w:szCs w:val="28"/>
          <w:lang w:val="be-BY"/>
        </w:rPr>
        <w:t xml:space="preserve"> У цэлым школа кансенсусу імкнулася даказаць, што для </w:t>
      </w:r>
      <w:r>
        <w:rPr>
          <w:rFonts w:ascii="Times New Roman" w:hAnsi="Times New Roman"/>
          <w:sz w:val="28"/>
          <w:szCs w:val="28"/>
        </w:rPr>
        <w:t>«</w:t>
      </w:r>
      <w:r w:rsidRPr="001825D8">
        <w:rPr>
          <w:rFonts w:ascii="Times New Roman" w:hAnsi="Times New Roman"/>
          <w:sz w:val="28"/>
          <w:szCs w:val="28"/>
        </w:rPr>
        <w:t>новага курс</w:t>
      </w:r>
      <w:r>
        <w:rPr>
          <w:rFonts w:ascii="Times New Roman" w:hAnsi="Times New Roman"/>
          <w:sz w:val="28"/>
          <w:szCs w:val="28"/>
          <w:lang w:val="be-BY"/>
        </w:rPr>
        <w:t>у</w:t>
      </w:r>
      <w:r>
        <w:rPr>
          <w:rFonts w:ascii="Times New Roman" w:hAnsi="Times New Roman"/>
          <w:sz w:val="28"/>
          <w:szCs w:val="28"/>
        </w:rPr>
        <w:t>»</w:t>
      </w:r>
      <w:r>
        <w:rPr>
          <w:rFonts w:ascii="Times New Roman" w:hAnsi="Times New Roman"/>
          <w:sz w:val="28"/>
          <w:szCs w:val="28"/>
          <w:lang w:val="be-BY"/>
        </w:rPr>
        <w:t xml:space="preserve"> ў большай ступені характэрна імкненне захаваць пераймальнасць у амерыканскай гісторыі, чым імкненне да перамен.</w:t>
      </w:r>
    </w:p>
    <w:p w:rsidR="00DF38FE" w:rsidRPr="00404BFC" w:rsidRDefault="00DF38FE" w:rsidP="0000028F">
      <w:pPr>
        <w:autoSpaceDE w:val="0"/>
        <w:autoSpaceDN w:val="0"/>
        <w:adjustRightInd w:val="0"/>
        <w:spacing w:after="0" w:line="240" w:lineRule="auto"/>
        <w:ind w:firstLine="709"/>
        <w:jc w:val="both"/>
        <w:rPr>
          <w:rFonts w:ascii="Times New Roman" w:hAnsi="Times New Roman"/>
          <w:sz w:val="28"/>
          <w:szCs w:val="28"/>
          <w:lang w:val="be-BY"/>
        </w:rPr>
      </w:pPr>
      <w:r w:rsidRPr="0000028F">
        <w:rPr>
          <w:rFonts w:ascii="Times New Roman" w:hAnsi="Times New Roman"/>
          <w:sz w:val="28"/>
          <w:szCs w:val="28"/>
          <w:lang w:val="be-BY"/>
        </w:rPr>
        <w:t xml:space="preserve">Пасля </w:t>
      </w:r>
      <w:r>
        <w:rPr>
          <w:rFonts w:ascii="Times New Roman" w:hAnsi="Times New Roman"/>
          <w:sz w:val="28"/>
          <w:szCs w:val="28"/>
          <w:lang w:val="be-BY"/>
        </w:rPr>
        <w:t>Д</w:t>
      </w:r>
      <w:r w:rsidRPr="0000028F">
        <w:rPr>
          <w:rFonts w:ascii="Times New Roman" w:hAnsi="Times New Roman"/>
          <w:sz w:val="28"/>
          <w:szCs w:val="28"/>
          <w:lang w:val="be-BY"/>
        </w:rPr>
        <w:t xml:space="preserve">ругой сусветнай вайны вядучае месца ў вывучэнні сучасных міжнародных адносін і гісторыі </w:t>
      </w:r>
      <w:r w:rsidRPr="001825D8">
        <w:rPr>
          <w:rFonts w:ascii="Times New Roman" w:hAnsi="Times New Roman"/>
          <w:sz w:val="28"/>
          <w:szCs w:val="28"/>
          <w:lang w:val="be-BY"/>
        </w:rPr>
        <w:t>знешня</w:t>
      </w:r>
      <w:r w:rsidRPr="0000028F">
        <w:rPr>
          <w:rFonts w:ascii="Times New Roman" w:hAnsi="Times New Roman"/>
          <w:sz w:val="28"/>
          <w:szCs w:val="28"/>
          <w:lang w:val="be-BY"/>
        </w:rPr>
        <w:t>й палітыкі занял</w:t>
      </w:r>
      <w:r>
        <w:rPr>
          <w:rFonts w:ascii="Times New Roman" w:hAnsi="Times New Roman"/>
          <w:sz w:val="28"/>
          <w:szCs w:val="28"/>
          <w:lang w:val="be-BY"/>
        </w:rPr>
        <w:t>і</w:t>
      </w:r>
      <w:r w:rsidRPr="0000028F">
        <w:rPr>
          <w:rFonts w:ascii="Times New Roman" w:hAnsi="Times New Roman"/>
          <w:sz w:val="28"/>
          <w:szCs w:val="28"/>
          <w:lang w:val="be-BY"/>
        </w:rPr>
        <w:t xml:space="preserve"> школ</w:t>
      </w:r>
      <w:r>
        <w:rPr>
          <w:rFonts w:ascii="Times New Roman" w:hAnsi="Times New Roman"/>
          <w:sz w:val="28"/>
          <w:szCs w:val="28"/>
          <w:lang w:val="be-BY"/>
        </w:rPr>
        <w:t>ы</w:t>
      </w:r>
      <w:r w:rsidRPr="0000028F">
        <w:rPr>
          <w:rFonts w:ascii="Times New Roman" w:hAnsi="Times New Roman"/>
          <w:sz w:val="28"/>
          <w:szCs w:val="28"/>
          <w:lang w:val="be-BY"/>
        </w:rPr>
        <w:t xml:space="preserve"> </w:t>
      </w:r>
      <w:r>
        <w:rPr>
          <w:rFonts w:ascii="Times New Roman" w:hAnsi="Times New Roman"/>
          <w:sz w:val="28"/>
          <w:szCs w:val="28"/>
          <w:lang w:val="be-BY"/>
        </w:rPr>
        <w:t>«</w:t>
      </w:r>
      <w:r w:rsidRPr="0000028F">
        <w:rPr>
          <w:rFonts w:ascii="Times New Roman" w:hAnsi="Times New Roman"/>
          <w:sz w:val="28"/>
          <w:szCs w:val="28"/>
          <w:lang w:val="be-BY"/>
        </w:rPr>
        <w:t>палітычнага ідэалізму</w:t>
      </w:r>
      <w:r>
        <w:rPr>
          <w:rFonts w:ascii="Times New Roman" w:hAnsi="Times New Roman"/>
          <w:sz w:val="28"/>
          <w:szCs w:val="28"/>
          <w:lang w:val="be-BY"/>
        </w:rPr>
        <w:t>»</w:t>
      </w:r>
      <w:r w:rsidRPr="0000028F">
        <w:rPr>
          <w:rFonts w:ascii="Times New Roman" w:hAnsi="Times New Roman"/>
          <w:sz w:val="28"/>
          <w:szCs w:val="28"/>
          <w:lang w:val="be-BY"/>
        </w:rPr>
        <w:t xml:space="preserve"> (</w:t>
      </w:r>
      <w:r w:rsidRPr="0000028F">
        <w:rPr>
          <w:rFonts w:ascii="Times New Roman" w:hAnsi="Times New Roman"/>
          <w:iCs/>
          <w:sz w:val="28"/>
          <w:szCs w:val="28"/>
          <w:lang w:val="be-BY"/>
        </w:rPr>
        <w:t>Д</w:t>
      </w:r>
      <w:r w:rsidRPr="0000028F">
        <w:rPr>
          <w:rFonts w:ascii="Times New Roman" w:hAnsi="Times New Roman"/>
          <w:sz w:val="28"/>
          <w:szCs w:val="28"/>
          <w:lang w:val="be-BY"/>
        </w:rPr>
        <w:t>.</w:t>
      </w:r>
      <w:r>
        <w:rPr>
          <w:rFonts w:ascii="Times New Roman" w:hAnsi="Times New Roman"/>
          <w:sz w:val="28"/>
          <w:szCs w:val="28"/>
          <w:lang w:val="be-BY"/>
        </w:rPr>
        <w:t xml:space="preserve"> </w:t>
      </w:r>
      <w:r w:rsidRPr="0000028F">
        <w:rPr>
          <w:rFonts w:ascii="Times New Roman" w:hAnsi="Times New Roman"/>
          <w:iCs/>
          <w:sz w:val="28"/>
          <w:szCs w:val="28"/>
          <w:lang w:val="be-BY"/>
        </w:rPr>
        <w:t>Перк</w:t>
      </w:r>
      <w:r w:rsidRPr="001825D8">
        <w:rPr>
          <w:rFonts w:ascii="Times New Roman" w:hAnsi="Times New Roman"/>
          <w:iCs/>
          <w:sz w:val="28"/>
          <w:szCs w:val="28"/>
          <w:lang w:val="be-BY"/>
        </w:rPr>
        <w:t>і</w:t>
      </w:r>
      <w:r w:rsidRPr="0000028F">
        <w:rPr>
          <w:rFonts w:ascii="Times New Roman" w:hAnsi="Times New Roman"/>
          <w:iCs/>
          <w:sz w:val="28"/>
          <w:szCs w:val="28"/>
          <w:lang w:val="be-BY"/>
        </w:rPr>
        <w:t>нс</w:t>
      </w:r>
      <w:r w:rsidRPr="0000028F">
        <w:rPr>
          <w:rFonts w:ascii="Times New Roman" w:hAnsi="Times New Roman"/>
          <w:sz w:val="28"/>
          <w:szCs w:val="28"/>
          <w:lang w:val="be-BY"/>
        </w:rPr>
        <w:t>, З.</w:t>
      </w:r>
      <w:r>
        <w:rPr>
          <w:rFonts w:ascii="Times New Roman" w:hAnsi="Times New Roman"/>
          <w:sz w:val="28"/>
          <w:szCs w:val="28"/>
          <w:lang w:val="be-BY"/>
        </w:rPr>
        <w:t xml:space="preserve"> </w:t>
      </w:r>
      <w:r w:rsidRPr="0000028F">
        <w:rPr>
          <w:rFonts w:ascii="Times New Roman" w:hAnsi="Times New Roman"/>
          <w:iCs/>
          <w:sz w:val="28"/>
          <w:szCs w:val="28"/>
          <w:lang w:val="be-BY"/>
        </w:rPr>
        <w:t>Бэм</w:t>
      </w:r>
      <w:r w:rsidRPr="001825D8">
        <w:rPr>
          <w:rFonts w:ascii="Times New Roman" w:hAnsi="Times New Roman"/>
          <w:iCs/>
          <w:sz w:val="28"/>
          <w:szCs w:val="28"/>
          <w:lang w:val="be-BY"/>
        </w:rPr>
        <w:t>і</w:t>
      </w:r>
      <w:r w:rsidRPr="0000028F">
        <w:rPr>
          <w:rFonts w:ascii="Times New Roman" w:hAnsi="Times New Roman"/>
          <w:iCs/>
          <w:sz w:val="28"/>
          <w:szCs w:val="28"/>
          <w:lang w:val="be-BY"/>
        </w:rPr>
        <w:t>с</w:t>
      </w:r>
      <w:r w:rsidRPr="0000028F">
        <w:rPr>
          <w:rFonts w:ascii="Times New Roman" w:hAnsi="Times New Roman"/>
          <w:sz w:val="28"/>
          <w:szCs w:val="28"/>
          <w:lang w:val="be-BY"/>
        </w:rPr>
        <w:t xml:space="preserve"> і інш.) і </w:t>
      </w:r>
      <w:r>
        <w:rPr>
          <w:rFonts w:ascii="Times New Roman" w:hAnsi="Times New Roman"/>
          <w:sz w:val="28"/>
          <w:szCs w:val="28"/>
          <w:lang w:val="be-BY"/>
        </w:rPr>
        <w:t>«</w:t>
      </w:r>
      <w:r w:rsidRPr="0000028F">
        <w:rPr>
          <w:rFonts w:ascii="Times New Roman" w:hAnsi="Times New Roman"/>
          <w:sz w:val="28"/>
          <w:szCs w:val="28"/>
          <w:lang w:val="be-BY"/>
        </w:rPr>
        <w:t>рэальнай палітыкі</w:t>
      </w:r>
      <w:r>
        <w:rPr>
          <w:rFonts w:ascii="Times New Roman" w:hAnsi="Times New Roman"/>
          <w:sz w:val="28"/>
          <w:szCs w:val="28"/>
          <w:lang w:val="be-BY"/>
        </w:rPr>
        <w:t>»</w:t>
      </w:r>
      <w:r w:rsidRPr="0000028F">
        <w:rPr>
          <w:rFonts w:ascii="Times New Roman" w:hAnsi="Times New Roman"/>
          <w:sz w:val="28"/>
          <w:szCs w:val="28"/>
          <w:lang w:val="be-BY"/>
        </w:rPr>
        <w:t xml:space="preserve"> (</w:t>
      </w:r>
      <w:r w:rsidRPr="0000028F">
        <w:rPr>
          <w:rFonts w:ascii="Times New Roman" w:hAnsi="Times New Roman"/>
          <w:iCs/>
          <w:sz w:val="28"/>
          <w:szCs w:val="28"/>
          <w:lang w:val="be-BY"/>
        </w:rPr>
        <w:t>Г</w:t>
      </w:r>
      <w:r w:rsidRPr="0000028F">
        <w:rPr>
          <w:rFonts w:ascii="Times New Roman" w:hAnsi="Times New Roman"/>
          <w:sz w:val="28"/>
          <w:szCs w:val="28"/>
          <w:lang w:val="be-BY"/>
        </w:rPr>
        <w:t>.</w:t>
      </w:r>
      <w:r>
        <w:rPr>
          <w:rFonts w:ascii="Times New Roman" w:hAnsi="Times New Roman"/>
          <w:sz w:val="28"/>
          <w:szCs w:val="28"/>
          <w:lang w:val="be-BY"/>
        </w:rPr>
        <w:t xml:space="preserve"> </w:t>
      </w:r>
      <w:r w:rsidRPr="0000028F">
        <w:rPr>
          <w:rFonts w:ascii="Times New Roman" w:hAnsi="Times New Roman"/>
          <w:iCs/>
          <w:sz w:val="28"/>
          <w:szCs w:val="28"/>
          <w:lang w:val="be-BY"/>
        </w:rPr>
        <w:t>М</w:t>
      </w:r>
      <w:r w:rsidRPr="001825D8">
        <w:rPr>
          <w:rFonts w:ascii="Times New Roman" w:hAnsi="Times New Roman"/>
          <w:iCs/>
          <w:sz w:val="28"/>
          <w:szCs w:val="28"/>
          <w:lang w:val="be-BY"/>
        </w:rPr>
        <w:t>а</w:t>
      </w:r>
      <w:r w:rsidRPr="0000028F">
        <w:rPr>
          <w:rFonts w:ascii="Times New Roman" w:hAnsi="Times New Roman"/>
          <w:iCs/>
          <w:sz w:val="28"/>
          <w:szCs w:val="28"/>
          <w:lang w:val="be-BY"/>
        </w:rPr>
        <w:t>ргентау</w:t>
      </w:r>
      <w:r w:rsidRPr="0000028F">
        <w:rPr>
          <w:rFonts w:ascii="Times New Roman" w:hAnsi="Times New Roman"/>
          <w:sz w:val="28"/>
          <w:szCs w:val="28"/>
          <w:lang w:val="be-BY"/>
        </w:rPr>
        <w:t>, Дж.</w:t>
      </w:r>
      <w:r>
        <w:rPr>
          <w:rFonts w:ascii="Times New Roman" w:hAnsi="Times New Roman"/>
          <w:sz w:val="28"/>
          <w:szCs w:val="28"/>
          <w:lang w:val="be-BY"/>
        </w:rPr>
        <w:t> </w:t>
      </w:r>
      <w:r w:rsidRPr="0000028F">
        <w:rPr>
          <w:rFonts w:ascii="Times New Roman" w:hAnsi="Times New Roman"/>
          <w:iCs/>
          <w:sz w:val="28"/>
          <w:szCs w:val="28"/>
          <w:lang w:val="be-BY"/>
        </w:rPr>
        <w:t>Кенан</w:t>
      </w:r>
      <w:r w:rsidRPr="0000028F">
        <w:rPr>
          <w:rFonts w:ascii="Times New Roman" w:hAnsi="Times New Roman"/>
          <w:sz w:val="28"/>
          <w:szCs w:val="28"/>
          <w:lang w:val="be-BY"/>
        </w:rPr>
        <w:t xml:space="preserve"> і інш.). </w:t>
      </w:r>
      <w:r w:rsidRPr="00BD3860">
        <w:rPr>
          <w:rFonts w:ascii="Times New Roman" w:hAnsi="Times New Roman"/>
          <w:sz w:val="28"/>
          <w:szCs w:val="28"/>
          <w:lang w:val="be-BY"/>
        </w:rPr>
        <w:t>Першая школа працягва</w:t>
      </w:r>
      <w:r>
        <w:rPr>
          <w:rFonts w:ascii="Times New Roman" w:hAnsi="Times New Roman"/>
          <w:sz w:val="28"/>
          <w:szCs w:val="28"/>
          <w:lang w:val="be-BY"/>
        </w:rPr>
        <w:t>е</w:t>
      </w:r>
      <w:r w:rsidRPr="00BD3860">
        <w:rPr>
          <w:rFonts w:ascii="Times New Roman" w:hAnsi="Times New Roman"/>
          <w:sz w:val="28"/>
          <w:szCs w:val="28"/>
          <w:lang w:val="be-BY"/>
        </w:rPr>
        <w:t xml:space="preserve"> традыцыі старога </w:t>
      </w:r>
      <w:r>
        <w:rPr>
          <w:rFonts w:ascii="Times New Roman" w:hAnsi="Times New Roman"/>
          <w:sz w:val="28"/>
          <w:szCs w:val="28"/>
          <w:lang w:val="be-BY"/>
        </w:rPr>
        <w:t>«</w:t>
      </w:r>
      <w:r w:rsidRPr="00BD3860">
        <w:rPr>
          <w:rFonts w:ascii="Times New Roman" w:hAnsi="Times New Roman"/>
          <w:sz w:val="28"/>
          <w:szCs w:val="28"/>
          <w:lang w:val="be-BY"/>
        </w:rPr>
        <w:t>афіцыйнага</w:t>
      </w:r>
      <w:r>
        <w:rPr>
          <w:rFonts w:ascii="Times New Roman" w:hAnsi="Times New Roman"/>
          <w:sz w:val="28"/>
          <w:szCs w:val="28"/>
          <w:lang w:val="be-BY"/>
        </w:rPr>
        <w:t>»</w:t>
      </w:r>
      <w:r w:rsidRPr="00BD3860">
        <w:rPr>
          <w:rFonts w:ascii="Times New Roman" w:hAnsi="Times New Roman"/>
          <w:sz w:val="28"/>
          <w:szCs w:val="28"/>
          <w:lang w:val="be-BY"/>
        </w:rPr>
        <w:t xml:space="preserve"> кірункі </w:t>
      </w:r>
      <w:r w:rsidRPr="001825D8">
        <w:rPr>
          <w:rFonts w:ascii="Times New Roman" w:hAnsi="Times New Roman"/>
          <w:sz w:val="28"/>
          <w:szCs w:val="28"/>
          <w:lang w:val="be-BY"/>
        </w:rPr>
        <w:t>і тлумачыць</w:t>
      </w:r>
      <w:r w:rsidRPr="00BD3860">
        <w:rPr>
          <w:rFonts w:ascii="Times New Roman" w:hAnsi="Times New Roman"/>
          <w:sz w:val="28"/>
          <w:szCs w:val="28"/>
          <w:lang w:val="be-BY"/>
        </w:rPr>
        <w:t xml:space="preserve"> экспансіянісцкія памкненні ЗША </w:t>
      </w:r>
      <w:r>
        <w:rPr>
          <w:rFonts w:ascii="Times New Roman" w:hAnsi="Times New Roman"/>
          <w:sz w:val="28"/>
          <w:szCs w:val="28"/>
          <w:lang w:val="be-BY"/>
        </w:rPr>
        <w:t>праяўленнем</w:t>
      </w:r>
      <w:r w:rsidRPr="00BD3860">
        <w:rPr>
          <w:rFonts w:ascii="Times New Roman" w:hAnsi="Times New Roman"/>
          <w:sz w:val="28"/>
          <w:szCs w:val="28"/>
          <w:lang w:val="be-BY"/>
        </w:rPr>
        <w:t xml:space="preserve"> нацыянал</w:t>
      </w:r>
      <w:r>
        <w:rPr>
          <w:rFonts w:ascii="Times New Roman" w:hAnsi="Times New Roman"/>
          <w:sz w:val="28"/>
          <w:szCs w:val="28"/>
          <w:lang w:val="be-BY"/>
        </w:rPr>
        <w:t>істыч</w:t>
      </w:r>
      <w:r w:rsidRPr="00BD3860">
        <w:rPr>
          <w:rFonts w:ascii="Times New Roman" w:hAnsi="Times New Roman"/>
          <w:sz w:val="28"/>
          <w:szCs w:val="28"/>
          <w:lang w:val="be-BY"/>
        </w:rPr>
        <w:t xml:space="preserve">ных настрояў. </w:t>
      </w:r>
      <w:r w:rsidRPr="00404BFC">
        <w:rPr>
          <w:rFonts w:ascii="Times New Roman" w:hAnsi="Times New Roman"/>
          <w:sz w:val="28"/>
          <w:szCs w:val="28"/>
          <w:lang w:val="be-BY"/>
        </w:rPr>
        <w:t xml:space="preserve">Школа </w:t>
      </w:r>
      <w:r>
        <w:rPr>
          <w:rFonts w:ascii="Times New Roman" w:hAnsi="Times New Roman"/>
          <w:sz w:val="28"/>
          <w:szCs w:val="28"/>
          <w:lang w:val="be-BY"/>
        </w:rPr>
        <w:t>«</w:t>
      </w:r>
      <w:r w:rsidRPr="00404BFC">
        <w:rPr>
          <w:rFonts w:ascii="Times New Roman" w:hAnsi="Times New Roman"/>
          <w:sz w:val="28"/>
          <w:szCs w:val="28"/>
          <w:lang w:val="be-BY"/>
        </w:rPr>
        <w:t>рэальнай палітыкі</w:t>
      </w:r>
      <w:r>
        <w:rPr>
          <w:rFonts w:ascii="Times New Roman" w:hAnsi="Times New Roman"/>
          <w:sz w:val="28"/>
          <w:szCs w:val="28"/>
          <w:lang w:val="be-BY"/>
        </w:rPr>
        <w:t>»</w:t>
      </w:r>
      <w:r w:rsidRPr="00404BFC">
        <w:rPr>
          <w:rFonts w:ascii="Times New Roman" w:hAnsi="Times New Roman"/>
          <w:sz w:val="28"/>
          <w:szCs w:val="28"/>
          <w:lang w:val="be-BY"/>
        </w:rPr>
        <w:t xml:space="preserve"> зыходзіць з тэорыі </w:t>
      </w:r>
      <w:r>
        <w:rPr>
          <w:rFonts w:ascii="Times New Roman" w:hAnsi="Times New Roman"/>
          <w:sz w:val="28"/>
          <w:szCs w:val="28"/>
          <w:lang w:val="be-BY"/>
        </w:rPr>
        <w:t>«</w:t>
      </w:r>
      <w:r w:rsidRPr="00404BFC">
        <w:rPr>
          <w:rFonts w:ascii="Times New Roman" w:hAnsi="Times New Roman"/>
          <w:sz w:val="28"/>
          <w:szCs w:val="28"/>
          <w:lang w:val="be-BY"/>
        </w:rPr>
        <w:t>балансу сіл</w:t>
      </w:r>
      <w:r>
        <w:rPr>
          <w:rFonts w:ascii="Times New Roman" w:hAnsi="Times New Roman"/>
          <w:sz w:val="28"/>
          <w:szCs w:val="28"/>
          <w:lang w:val="be-BY"/>
        </w:rPr>
        <w:t>»</w:t>
      </w:r>
      <w:r w:rsidRPr="00404BFC">
        <w:rPr>
          <w:rFonts w:ascii="Times New Roman" w:hAnsi="Times New Roman"/>
          <w:sz w:val="28"/>
          <w:szCs w:val="28"/>
          <w:lang w:val="be-BY"/>
        </w:rPr>
        <w:t xml:space="preserve"> і </w:t>
      </w:r>
      <w:r>
        <w:rPr>
          <w:rFonts w:ascii="Times New Roman" w:hAnsi="Times New Roman"/>
          <w:sz w:val="28"/>
          <w:szCs w:val="28"/>
          <w:lang w:val="be-BY"/>
        </w:rPr>
        <w:t>«</w:t>
      </w:r>
      <w:r w:rsidRPr="00404BFC">
        <w:rPr>
          <w:rFonts w:ascii="Times New Roman" w:hAnsi="Times New Roman"/>
          <w:sz w:val="28"/>
          <w:szCs w:val="28"/>
          <w:lang w:val="be-BY"/>
        </w:rPr>
        <w:t>нацыянальных інтэрасаў</w:t>
      </w:r>
      <w:r>
        <w:rPr>
          <w:rFonts w:ascii="Times New Roman" w:hAnsi="Times New Roman"/>
          <w:sz w:val="28"/>
          <w:szCs w:val="28"/>
          <w:lang w:val="be-BY"/>
        </w:rPr>
        <w:t>»</w:t>
      </w:r>
      <w:r w:rsidRPr="00404BFC">
        <w:rPr>
          <w:rFonts w:ascii="Times New Roman" w:hAnsi="Times New Roman"/>
          <w:sz w:val="28"/>
          <w:szCs w:val="28"/>
          <w:lang w:val="be-BY"/>
        </w:rPr>
        <w:t xml:space="preserve"> і крытыкуе шэраг з</w:t>
      </w:r>
      <w:r>
        <w:rPr>
          <w:rFonts w:ascii="Times New Roman" w:hAnsi="Times New Roman"/>
          <w:sz w:val="28"/>
          <w:szCs w:val="28"/>
          <w:lang w:val="be-BY"/>
        </w:rPr>
        <w:t>н</w:t>
      </w:r>
      <w:r w:rsidRPr="00404BFC">
        <w:rPr>
          <w:rFonts w:ascii="Times New Roman" w:hAnsi="Times New Roman"/>
          <w:sz w:val="28"/>
          <w:szCs w:val="28"/>
          <w:lang w:val="be-BY"/>
        </w:rPr>
        <w:t>е</w:t>
      </w:r>
      <w:r>
        <w:rPr>
          <w:rFonts w:ascii="Times New Roman" w:hAnsi="Times New Roman"/>
          <w:sz w:val="28"/>
          <w:szCs w:val="28"/>
          <w:lang w:val="be-BY"/>
        </w:rPr>
        <w:t>ш</w:t>
      </w:r>
      <w:r w:rsidRPr="00404BFC">
        <w:rPr>
          <w:rFonts w:ascii="Times New Roman" w:hAnsi="Times New Roman"/>
          <w:sz w:val="28"/>
          <w:szCs w:val="28"/>
          <w:lang w:val="be-BY"/>
        </w:rPr>
        <w:t>н</w:t>
      </w:r>
      <w:r>
        <w:rPr>
          <w:rFonts w:ascii="Times New Roman" w:hAnsi="Times New Roman"/>
          <w:sz w:val="28"/>
          <w:szCs w:val="28"/>
          <w:lang w:val="be-BY"/>
        </w:rPr>
        <w:t>е</w:t>
      </w:r>
      <w:r w:rsidRPr="00404BFC">
        <w:rPr>
          <w:rFonts w:ascii="Times New Roman" w:hAnsi="Times New Roman"/>
          <w:sz w:val="28"/>
          <w:szCs w:val="28"/>
          <w:lang w:val="be-BY"/>
        </w:rPr>
        <w:t xml:space="preserve">палітычных акцый ЗША </w:t>
      </w:r>
      <w:r>
        <w:rPr>
          <w:rFonts w:ascii="Times New Roman" w:hAnsi="Times New Roman"/>
          <w:sz w:val="28"/>
          <w:szCs w:val="28"/>
          <w:lang w:val="be-BY"/>
        </w:rPr>
        <w:t>ў</w:t>
      </w:r>
      <w:r w:rsidRPr="00404BFC">
        <w:rPr>
          <w:rFonts w:ascii="Times New Roman" w:hAnsi="Times New Roman"/>
          <w:sz w:val="28"/>
          <w:szCs w:val="28"/>
          <w:lang w:val="be-BY"/>
        </w:rPr>
        <w:t xml:space="preserve"> сучаснасці і мінулым як </w:t>
      </w:r>
      <w:r w:rsidRPr="00404BFC">
        <w:rPr>
          <w:rFonts w:ascii="Times New Roman" w:hAnsi="Times New Roman"/>
          <w:iCs/>
          <w:sz w:val="28"/>
          <w:szCs w:val="28"/>
          <w:lang w:val="be-BY"/>
        </w:rPr>
        <w:t>нер</w:t>
      </w:r>
      <w:r w:rsidRPr="001825D8">
        <w:rPr>
          <w:rFonts w:ascii="Times New Roman" w:hAnsi="Times New Roman"/>
          <w:iCs/>
          <w:sz w:val="28"/>
          <w:szCs w:val="28"/>
          <w:lang w:val="be-BY"/>
        </w:rPr>
        <w:t>э</w:t>
      </w:r>
      <w:r w:rsidRPr="00404BFC">
        <w:rPr>
          <w:rFonts w:ascii="Times New Roman" w:hAnsi="Times New Roman"/>
          <w:iCs/>
          <w:sz w:val="28"/>
          <w:szCs w:val="28"/>
          <w:lang w:val="be-BY"/>
        </w:rPr>
        <w:t>ал</w:t>
      </w:r>
      <w:r w:rsidRPr="001825D8">
        <w:rPr>
          <w:rFonts w:ascii="Times New Roman" w:hAnsi="Times New Roman"/>
          <w:iCs/>
          <w:sz w:val="28"/>
          <w:szCs w:val="28"/>
          <w:lang w:val="be-BY"/>
        </w:rPr>
        <w:t>і</w:t>
      </w:r>
      <w:r w:rsidRPr="00404BFC">
        <w:rPr>
          <w:rFonts w:ascii="Times New Roman" w:hAnsi="Times New Roman"/>
          <w:iCs/>
          <w:sz w:val="28"/>
          <w:szCs w:val="28"/>
          <w:lang w:val="be-BY"/>
        </w:rPr>
        <w:t>ст</w:t>
      </w:r>
      <w:r w:rsidRPr="001825D8">
        <w:rPr>
          <w:rFonts w:ascii="Times New Roman" w:hAnsi="Times New Roman"/>
          <w:iCs/>
          <w:sz w:val="28"/>
          <w:szCs w:val="28"/>
          <w:lang w:val="be-BY"/>
        </w:rPr>
        <w:t>ы</w:t>
      </w:r>
      <w:r w:rsidRPr="00404BFC">
        <w:rPr>
          <w:rFonts w:ascii="Times New Roman" w:hAnsi="Times New Roman"/>
          <w:iCs/>
          <w:sz w:val="28"/>
          <w:szCs w:val="28"/>
          <w:lang w:val="be-BY"/>
        </w:rPr>
        <w:t>ч</w:t>
      </w:r>
      <w:r w:rsidRPr="001825D8">
        <w:rPr>
          <w:rFonts w:ascii="Times New Roman" w:hAnsi="Times New Roman"/>
          <w:iCs/>
          <w:sz w:val="28"/>
          <w:szCs w:val="28"/>
          <w:lang w:val="be-BY"/>
        </w:rPr>
        <w:t>ныя</w:t>
      </w:r>
      <w:r w:rsidRPr="00404BFC">
        <w:rPr>
          <w:rFonts w:ascii="Times New Roman" w:hAnsi="Times New Roman"/>
          <w:sz w:val="28"/>
          <w:szCs w:val="28"/>
          <w:lang w:val="be-BY"/>
        </w:rPr>
        <w:t>.</w:t>
      </w:r>
    </w:p>
    <w:p w:rsidR="00DF38FE" w:rsidRPr="001825D8" w:rsidRDefault="00DF38FE" w:rsidP="00BD3860">
      <w:pPr>
        <w:autoSpaceDE w:val="0"/>
        <w:autoSpaceDN w:val="0"/>
        <w:adjustRightInd w:val="0"/>
        <w:spacing w:after="0" w:line="240" w:lineRule="auto"/>
        <w:ind w:firstLine="709"/>
        <w:jc w:val="both"/>
        <w:rPr>
          <w:rFonts w:ascii="Times New Roman" w:hAnsi="Times New Roman"/>
          <w:sz w:val="28"/>
          <w:szCs w:val="28"/>
        </w:rPr>
      </w:pPr>
      <w:r w:rsidRPr="00404BFC">
        <w:rPr>
          <w:rFonts w:ascii="Times New Roman" w:hAnsi="Times New Roman"/>
          <w:sz w:val="28"/>
          <w:szCs w:val="28"/>
          <w:lang w:val="be-BY"/>
        </w:rPr>
        <w:t xml:space="preserve">У аснове падыходаў абедзвюх школ </w:t>
      </w:r>
      <w:r>
        <w:rPr>
          <w:rFonts w:ascii="Times New Roman" w:hAnsi="Times New Roman"/>
          <w:sz w:val="28"/>
          <w:szCs w:val="28"/>
          <w:lang w:val="be-BY"/>
        </w:rPr>
        <w:t xml:space="preserve">да вывучэння гісторыі знешняй палітыкі ЗША </w:t>
      </w:r>
      <w:r w:rsidRPr="00404BFC">
        <w:rPr>
          <w:rFonts w:ascii="Times New Roman" w:hAnsi="Times New Roman"/>
          <w:sz w:val="28"/>
          <w:szCs w:val="28"/>
          <w:lang w:val="be-BY"/>
        </w:rPr>
        <w:t>ляжыць тэорыя кансенсус</w:t>
      </w:r>
      <w:r>
        <w:rPr>
          <w:rFonts w:ascii="Times New Roman" w:hAnsi="Times New Roman"/>
          <w:sz w:val="28"/>
          <w:szCs w:val="28"/>
          <w:lang w:val="be-BY"/>
        </w:rPr>
        <w:t xml:space="preserve">у. Згода ёй, </w:t>
      </w:r>
      <w:r w:rsidRPr="00BD3860">
        <w:rPr>
          <w:rFonts w:ascii="Times New Roman" w:hAnsi="Times New Roman"/>
          <w:sz w:val="28"/>
          <w:szCs w:val="28"/>
          <w:lang w:val="be-BY"/>
        </w:rPr>
        <w:t>розныя групы, партыі, арганізацыі маюць роўныя магчымасці адстойваць свае інтэрасы</w:t>
      </w:r>
      <w:r>
        <w:rPr>
          <w:rFonts w:ascii="Times New Roman" w:hAnsi="Times New Roman"/>
          <w:sz w:val="28"/>
          <w:szCs w:val="28"/>
          <w:lang w:val="be-BY"/>
        </w:rPr>
        <w:t xml:space="preserve"> пры фарміраванні знешняй палітыкі ЗША</w:t>
      </w:r>
      <w:r w:rsidRPr="00BD3860">
        <w:rPr>
          <w:rFonts w:ascii="Times New Roman" w:hAnsi="Times New Roman"/>
          <w:sz w:val="28"/>
          <w:szCs w:val="28"/>
          <w:lang w:val="be-BY"/>
        </w:rPr>
        <w:t xml:space="preserve">, у выніку чаго складаецца </w:t>
      </w:r>
      <w:r>
        <w:rPr>
          <w:rFonts w:ascii="Times New Roman" w:hAnsi="Times New Roman"/>
          <w:sz w:val="28"/>
          <w:szCs w:val="28"/>
          <w:lang w:val="be-BY"/>
        </w:rPr>
        <w:t>«</w:t>
      </w:r>
      <w:r w:rsidRPr="00BD3860">
        <w:rPr>
          <w:rFonts w:ascii="Times New Roman" w:hAnsi="Times New Roman"/>
          <w:sz w:val="28"/>
          <w:szCs w:val="28"/>
          <w:lang w:val="be-BY"/>
        </w:rPr>
        <w:t>раўнадзейная</w:t>
      </w:r>
      <w:r>
        <w:rPr>
          <w:rFonts w:ascii="Times New Roman" w:hAnsi="Times New Roman"/>
          <w:sz w:val="28"/>
          <w:szCs w:val="28"/>
          <w:lang w:val="be-BY"/>
        </w:rPr>
        <w:t>»</w:t>
      </w:r>
      <w:r w:rsidRPr="00BD3860">
        <w:rPr>
          <w:rFonts w:ascii="Times New Roman" w:hAnsi="Times New Roman"/>
          <w:sz w:val="28"/>
          <w:szCs w:val="28"/>
          <w:lang w:val="be-BY"/>
        </w:rPr>
        <w:t xml:space="preserve"> </w:t>
      </w:r>
      <w:r>
        <w:rPr>
          <w:rFonts w:ascii="Times New Roman" w:hAnsi="Times New Roman"/>
          <w:sz w:val="28"/>
          <w:szCs w:val="28"/>
          <w:lang w:val="be-BY"/>
        </w:rPr>
        <w:t xml:space="preserve">– знешнепалітычны </w:t>
      </w:r>
      <w:r w:rsidRPr="00BD3860">
        <w:rPr>
          <w:rFonts w:ascii="Times New Roman" w:hAnsi="Times New Roman"/>
          <w:sz w:val="28"/>
          <w:szCs w:val="28"/>
          <w:lang w:val="be-BY"/>
        </w:rPr>
        <w:t xml:space="preserve">курс урада. </w:t>
      </w:r>
      <w:r w:rsidRPr="001825D8">
        <w:rPr>
          <w:rFonts w:ascii="Times New Roman" w:hAnsi="Times New Roman"/>
          <w:sz w:val="28"/>
          <w:szCs w:val="28"/>
        </w:rPr>
        <w:t xml:space="preserve">Яны надаюць мала ўвагі ўнутраным фактарам, якія ўплываюць на </w:t>
      </w:r>
      <w:r w:rsidRPr="001825D8">
        <w:rPr>
          <w:rFonts w:ascii="Times New Roman" w:hAnsi="Times New Roman"/>
          <w:sz w:val="28"/>
          <w:szCs w:val="28"/>
          <w:lang w:val="be-BY"/>
        </w:rPr>
        <w:t>знешнюю</w:t>
      </w:r>
      <w:r w:rsidRPr="001825D8">
        <w:rPr>
          <w:rFonts w:ascii="Times New Roman" w:hAnsi="Times New Roman"/>
          <w:sz w:val="28"/>
          <w:szCs w:val="28"/>
        </w:rPr>
        <w:t xml:space="preserve"> палітыку. Уся адказнасць за </w:t>
      </w:r>
      <w:r w:rsidRPr="001825D8">
        <w:rPr>
          <w:rFonts w:ascii="Times New Roman" w:hAnsi="Times New Roman"/>
          <w:sz w:val="28"/>
          <w:szCs w:val="28"/>
          <w:lang w:val="be-BY"/>
        </w:rPr>
        <w:t xml:space="preserve">развязванне </w:t>
      </w:r>
      <w:r>
        <w:rPr>
          <w:rFonts w:ascii="Times New Roman" w:hAnsi="Times New Roman"/>
          <w:sz w:val="28"/>
          <w:szCs w:val="28"/>
        </w:rPr>
        <w:t>«</w:t>
      </w:r>
      <w:r w:rsidRPr="001825D8">
        <w:rPr>
          <w:rFonts w:ascii="Times New Roman" w:hAnsi="Times New Roman"/>
          <w:sz w:val="28"/>
          <w:szCs w:val="28"/>
          <w:lang w:val="be-BY"/>
        </w:rPr>
        <w:t>халоднай вайны</w:t>
      </w:r>
      <w:r>
        <w:rPr>
          <w:rFonts w:ascii="Times New Roman" w:hAnsi="Times New Roman"/>
          <w:sz w:val="28"/>
          <w:szCs w:val="28"/>
        </w:rPr>
        <w:t>»</w:t>
      </w:r>
      <w:r w:rsidRPr="001825D8">
        <w:rPr>
          <w:rFonts w:ascii="Times New Roman" w:hAnsi="Times New Roman"/>
          <w:sz w:val="28"/>
          <w:szCs w:val="28"/>
          <w:lang w:val="be-BY"/>
        </w:rPr>
        <w:t xml:space="preserve"> абедзвюма школамі </w:t>
      </w:r>
      <w:r w:rsidRPr="001825D8">
        <w:rPr>
          <w:rFonts w:ascii="Times New Roman" w:hAnsi="Times New Roman"/>
          <w:sz w:val="28"/>
          <w:szCs w:val="28"/>
        </w:rPr>
        <w:t xml:space="preserve">ўскладалася на Савецкі </w:t>
      </w:r>
      <w:r w:rsidRPr="001825D8">
        <w:rPr>
          <w:rFonts w:ascii="Times New Roman" w:hAnsi="Times New Roman"/>
          <w:sz w:val="28"/>
          <w:szCs w:val="28"/>
          <w:lang w:val="be-BY"/>
        </w:rPr>
        <w:t>Саю</w:t>
      </w:r>
      <w:r w:rsidRPr="001825D8">
        <w:rPr>
          <w:rFonts w:ascii="Times New Roman" w:hAnsi="Times New Roman"/>
          <w:sz w:val="28"/>
          <w:szCs w:val="28"/>
        </w:rPr>
        <w:t>з, які імкн</w:t>
      </w:r>
      <w:r w:rsidRPr="001825D8">
        <w:rPr>
          <w:rFonts w:ascii="Times New Roman" w:hAnsi="Times New Roman"/>
          <w:sz w:val="28"/>
          <w:szCs w:val="28"/>
          <w:lang w:val="be-BY"/>
        </w:rPr>
        <w:t>уўся</w:t>
      </w:r>
      <w:r w:rsidRPr="001825D8">
        <w:rPr>
          <w:rFonts w:ascii="Times New Roman" w:hAnsi="Times New Roman"/>
          <w:sz w:val="28"/>
          <w:szCs w:val="28"/>
        </w:rPr>
        <w:t xml:space="preserve"> распаўсюдзіць камуністычную </w:t>
      </w:r>
      <w:r w:rsidRPr="001825D8">
        <w:rPr>
          <w:rFonts w:ascii="Times New Roman" w:hAnsi="Times New Roman"/>
          <w:sz w:val="28"/>
          <w:szCs w:val="28"/>
          <w:lang w:val="be-BY"/>
        </w:rPr>
        <w:t xml:space="preserve">сістэму </w:t>
      </w:r>
      <w:r w:rsidRPr="001825D8">
        <w:rPr>
          <w:rFonts w:ascii="Times New Roman" w:hAnsi="Times New Roman"/>
          <w:sz w:val="28"/>
          <w:szCs w:val="28"/>
        </w:rPr>
        <w:t>на ўвесь</w:t>
      </w:r>
      <w:r>
        <w:rPr>
          <w:rFonts w:ascii="Times New Roman" w:hAnsi="Times New Roman"/>
          <w:sz w:val="28"/>
          <w:szCs w:val="28"/>
          <w:lang w:val="be-BY"/>
        </w:rPr>
        <w:t xml:space="preserve"> </w:t>
      </w:r>
      <w:r w:rsidRPr="001825D8">
        <w:rPr>
          <w:rFonts w:ascii="Times New Roman" w:hAnsi="Times New Roman"/>
          <w:sz w:val="28"/>
          <w:szCs w:val="28"/>
          <w:lang w:val="be-BY"/>
        </w:rPr>
        <w:t>свет</w:t>
      </w:r>
      <w:r w:rsidRPr="001825D8">
        <w:rPr>
          <w:rFonts w:ascii="Times New Roman" w:hAnsi="Times New Roman"/>
          <w:sz w:val="28"/>
          <w:szCs w:val="28"/>
        </w:rPr>
        <w:t xml:space="preserve">. </w:t>
      </w:r>
      <w:r w:rsidRPr="001825D8">
        <w:rPr>
          <w:rFonts w:ascii="Times New Roman" w:hAnsi="Times New Roman"/>
          <w:sz w:val="28"/>
          <w:szCs w:val="28"/>
          <w:lang w:val="be-BY"/>
        </w:rPr>
        <w:t>П</w:t>
      </w:r>
      <w:r w:rsidRPr="001825D8">
        <w:rPr>
          <w:rFonts w:ascii="Times New Roman" w:hAnsi="Times New Roman"/>
          <w:sz w:val="28"/>
          <w:szCs w:val="28"/>
        </w:rPr>
        <w:t xml:space="preserve">алітыка ЗША апраўдвалася як адказ на камуністычную агрэсію, якая была спынена з дапамогай </w:t>
      </w:r>
      <w:r>
        <w:rPr>
          <w:rFonts w:ascii="Times New Roman" w:hAnsi="Times New Roman"/>
          <w:sz w:val="28"/>
          <w:szCs w:val="28"/>
          <w:lang w:val="be-BY"/>
        </w:rPr>
        <w:t>«</w:t>
      </w:r>
      <w:r w:rsidRPr="001825D8">
        <w:rPr>
          <w:rFonts w:ascii="Times New Roman" w:hAnsi="Times New Roman"/>
          <w:sz w:val="28"/>
          <w:szCs w:val="28"/>
        </w:rPr>
        <w:t xml:space="preserve">дактрыны </w:t>
      </w:r>
      <w:r w:rsidRPr="001825D8">
        <w:rPr>
          <w:rFonts w:ascii="Times New Roman" w:hAnsi="Times New Roman"/>
          <w:iCs/>
          <w:sz w:val="28"/>
          <w:szCs w:val="28"/>
        </w:rPr>
        <w:t>Трумена</w:t>
      </w:r>
      <w:r>
        <w:rPr>
          <w:rFonts w:ascii="Times New Roman" w:hAnsi="Times New Roman"/>
          <w:sz w:val="28"/>
          <w:szCs w:val="28"/>
          <w:lang w:val="be-BY"/>
        </w:rPr>
        <w:t>»</w:t>
      </w:r>
      <w:r w:rsidRPr="001825D8">
        <w:rPr>
          <w:rFonts w:ascii="Times New Roman" w:hAnsi="Times New Roman"/>
          <w:sz w:val="28"/>
          <w:szCs w:val="28"/>
        </w:rPr>
        <w:t xml:space="preserve">, </w:t>
      </w:r>
      <w:r>
        <w:rPr>
          <w:rFonts w:ascii="Times New Roman" w:hAnsi="Times New Roman"/>
          <w:sz w:val="28"/>
          <w:szCs w:val="28"/>
          <w:lang w:val="be-BY"/>
        </w:rPr>
        <w:t>«</w:t>
      </w:r>
      <w:r w:rsidRPr="001825D8">
        <w:rPr>
          <w:rFonts w:ascii="Times New Roman" w:hAnsi="Times New Roman"/>
          <w:sz w:val="28"/>
          <w:szCs w:val="28"/>
        </w:rPr>
        <w:t>план</w:t>
      </w:r>
      <w:r w:rsidRPr="001825D8">
        <w:rPr>
          <w:rFonts w:ascii="Times New Roman" w:hAnsi="Times New Roman"/>
          <w:sz w:val="28"/>
          <w:szCs w:val="28"/>
          <w:lang w:val="be-BY"/>
        </w:rPr>
        <w:t>а</w:t>
      </w:r>
      <w:r w:rsidRPr="001825D8">
        <w:rPr>
          <w:rFonts w:ascii="Times New Roman" w:hAnsi="Times New Roman"/>
          <w:sz w:val="28"/>
          <w:szCs w:val="28"/>
        </w:rPr>
        <w:t xml:space="preserve"> </w:t>
      </w:r>
      <w:r w:rsidRPr="001825D8">
        <w:rPr>
          <w:rFonts w:ascii="Times New Roman" w:hAnsi="Times New Roman"/>
          <w:iCs/>
          <w:sz w:val="28"/>
          <w:szCs w:val="28"/>
        </w:rPr>
        <w:t>Маршала</w:t>
      </w:r>
      <w:r>
        <w:rPr>
          <w:rFonts w:ascii="Times New Roman" w:hAnsi="Times New Roman"/>
          <w:sz w:val="28"/>
          <w:szCs w:val="28"/>
          <w:lang w:val="be-BY"/>
        </w:rPr>
        <w:t>»</w:t>
      </w:r>
      <w:r w:rsidRPr="001825D8">
        <w:rPr>
          <w:rFonts w:ascii="Times New Roman" w:hAnsi="Times New Roman"/>
          <w:sz w:val="28"/>
          <w:szCs w:val="28"/>
        </w:rPr>
        <w:t xml:space="preserve"> і пагрозы </w:t>
      </w:r>
      <w:r>
        <w:rPr>
          <w:rFonts w:ascii="Times New Roman" w:hAnsi="Times New Roman"/>
          <w:sz w:val="28"/>
          <w:szCs w:val="28"/>
        </w:rPr>
        <w:t>«</w:t>
      </w:r>
      <w:r w:rsidRPr="001825D8">
        <w:rPr>
          <w:rFonts w:ascii="Times New Roman" w:hAnsi="Times New Roman"/>
          <w:sz w:val="28"/>
          <w:szCs w:val="28"/>
        </w:rPr>
        <w:t>масіраванай адплаты</w:t>
      </w:r>
      <w:r>
        <w:rPr>
          <w:rFonts w:ascii="Times New Roman" w:hAnsi="Times New Roman"/>
          <w:sz w:val="28"/>
          <w:szCs w:val="28"/>
        </w:rPr>
        <w:t>»</w:t>
      </w:r>
      <w:r w:rsidRPr="001825D8">
        <w:rPr>
          <w:rFonts w:ascii="Times New Roman" w:hAnsi="Times New Roman"/>
          <w:sz w:val="28"/>
          <w:szCs w:val="28"/>
        </w:rPr>
        <w:t>.</w:t>
      </w:r>
      <w:r w:rsidRPr="001825D8">
        <w:rPr>
          <w:rFonts w:ascii="Times New Roman" w:hAnsi="Times New Roman"/>
          <w:sz w:val="28"/>
          <w:szCs w:val="28"/>
          <w:lang w:val="be-BY"/>
        </w:rPr>
        <w:t xml:space="preserve"> Гісторыкі-рэалісты </w:t>
      </w:r>
      <w:r>
        <w:rPr>
          <w:rFonts w:ascii="Times New Roman" w:hAnsi="Times New Roman"/>
          <w:sz w:val="28"/>
          <w:szCs w:val="28"/>
          <w:lang w:val="be-BY"/>
        </w:rPr>
        <w:t xml:space="preserve">лічылі, што ЗША, арыентуючыся ў </w:t>
      </w:r>
      <w:r w:rsidRPr="001825D8">
        <w:rPr>
          <w:rFonts w:ascii="Times New Roman" w:hAnsi="Times New Roman"/>
          <w:sz w:val="28"/>
          <w:szCs w:val="28"/>
          <w:lang w:val="be-BY"/>
        </w:rPr>
        <w:t xml:space="preserve">гады </w:t>
      </w:r>
      <w:r>
        <w:rPr>
          <w:rFonts w:ascii="Times New Roman" w:hAnsi="Times New Roman"/>
          <w:sz w:val="28"/>
          <w:szCs w:val="28"/>
          <w:lang w:val="be-BY"/>
        </w:rPr>
        <w:t xml:space="preserve">Другой сусветнай </w:t>
      </w:r>
      <w:r w:rsidRPr="001825D8">
        <w:rPr>
          <w:rFonts w:ascii="Times New Roman" w:hAnsi="Times New Roman"/>
          <w:sz w:val="28"/>
          <w:szCs w:val="28"/>
          <w:lang w:val="be-BY"/>
        </w:rPr>
        <w:t xml:space="preserve">вайны на </w:t>
      </w:r>
      <w:r>
        <w:rPr>
          <w:rFonts w:ascii="Times New Roman" w:hAnsi="Times New Roman"/>
          <w:sz w:val="28"/>
          <w:szCs w:val="28"/>
          <w:lang w:val="be-BY"/>
        </w:rPr>
        <w:t>саюз</w:t>
      </w:r>
      <w:r w:rsidRPr="001825D8">
        <w:rPr>
          <w:rFonts w:ascii="Times New Roman" w:hAnsi="Times New Roman"/>
          <w:sz w:val="28"/>
          <w:szCs w:val="28"/>
          <w:lang w:val="be-BY"/>
        </w:rPr>
        <w:t xml:space="preserve"> з СССР, разбурылі склаўшыся раней </w:t>
      </w:r>
      <w:r>
        <w:rPr>
          <w:rFonts w:ascii="Times New Roman" w:hAnsi="Times New Roman"/>
          <w:sz w:val="28"/>
          <w:szCs w:val="28"/>
          <w:lang w:val="be-BY"/>
        </w:rPr>
        <w:t>«</w:t>
      </w:r>
      <w:r w:rsidRPr="001825D8">
        <w:rPr>
          <w:rFonts w:ascii="Times New Roman" w:hAnsi="Times New Roman"/>
          <w:sz w:val="28"/>
          <w:szCs w:val="28"/>
          <w:lang w:val="be-BY"/>
        </w:rPr>
        <w:t>баланс сіл</w:t>
      </w:r>
      <w:r>
        <w:rPr>
          <w:rFonts w:ascii="Times New Roman" w:hAnsi="Times New Roman"/>
          <w:sz w:val="28"/>
          <w:szCs w:val="28"/>
          <w:lang w:val="be-BY"/>
        </w:rPr>
        <w:t>»</w:t>
      </w:r>
      <w:r w:rsidRPr="001825D8">
        <w:rPr>
          <w:rFonts w:ascii="Times New Roman" w:hAnsi="Times New Roman"/>
          <w:sz w:val="28"/>
          <w:szCs w:val="28"/>
          <w:lang w:val="be-BY"/>
        </w:rPr>
        <w:t xml:space="preserve"> і прагледзелі пераемнасць экспансіянізму ў знешняй палітыцы царскай Расіі і СССР, якая пасля </w:t>
      </w:r>
      <w:r>
        <w:rPr>
          <w:rFonts w:ascii="Times New Roman" w:hAnsi="Times New Roman"/>
          <w:sz w:val="28"/>
          <w:szCs w:val="28"/>
          <w:lang w:val="be-BY"/>
        </w:rPr>
        <w:t>Д</w:t>
      </w:r>
      <w:r w:rsidRPr="001825D8">
        <w:rPr>
          <w:rFonts w:ascii="Times New Roman" w:hAnsi="Times New Roman"/>
          <w:sz w:val="28"/>
          <w:szCs w:val="28"/>
          <w:lang w:val="be-BY"/>
        </w:rPr>
        <w:t xml:space="preserve">ругой сусветнай вайны была накіравана супраць ЗША. </w:t>
      </w:r>
      <w:r w:rsidRPr="001825D8">
        <w:rPr>
          <w:rFonts w:ascii="Times New Roman" w:hAnsi="Times New Roman"/>
          <w:b/>
          <w:iCs/>
          <w:sz w:val="28"/>
          <w:szCs w:val="28"/>
          <w:lang w:val="be-BY"/>
        </w:rPr>
        <w:t>Т</w:t>
      </w:r>
      <w:r>
        <w:rPr>
          <w:rFonts w:ascii="Times New Roman" w:hAnsi="Times New Roman"/>
          <w:b/>
          <w:iCs/>
          <w:sz w:val="28"/>
          <w:szCs w:val="28"/>
          <w:lang w:val="be-BY"/>
        </w:rPr>
        <w:t>омас</w:t>
      </w:r>
      <w:r>
        <w:rPr>
          <w:rFonts w:ascii="Times New Roman" w:hAnsi="Times New Roman"/>
          <w:b/>
          <w:sz w:val="28"/>
          <w:szCs w:val="28"/>
          <w:lang w:val="be-BY"/>
        </w:rPr>
        <w:t xml:space="preserve"> </w:t>
      </w:r>
      <w:r w:rsidRPr="001825D8">
        <w:rPr>
          <w:rFonts w:ascii="Times New Roman" w:hAnsi="Times New Roman"/>
          <w:b/>
          <w:iCs/>
          <w:sz w:val="28"/>
          <w:szCs w:val="28"/>
          <w:lang w:val="be-BY"/>
        </w:rPr>
        <w:t>Бейлі</w:t>
      </w:r>
      <w:r w:rsidRPr="001825D8">
        <w:rPr>
          <w:rFonts w:ascii="Times New Roman" w:hAnsi="Times New Roman"/>
          <w:sz w:val="28"/>
          <w:szCs w:val="28"/>
          <w:lang w:val="be-BY"/>
        </w:rPr>
        <w:t xml:space="preserve"> ў працы </w:t>
      </w:r>
      <w:r>
        <w:rPr>
          <w:rFonts w:ascii="Times New Roman" w:hAnsi="Times New Roman"/>
          <w:sz w:val="28"/>
          <w:szCs w:val="28"/>
          <w:lang w:val="be-BY"/>
        </w:rPr>
        <w:t>«</w:t>
      </w:r>
      <w:r w:rsidRPr="001825D8">
        <w:rPr>
          <w:rFonts w:ascii="Times New Roman" w:hAnsi="Times New Roman"/>
          <w:sz w:val="28"/>
          <w:szCs w:val="28"/>
          <w:lang w:val="be-BY"/>
        </w:rPr>
        <w:t>Амерыка супраць Расіі</w:t>
      </w:r>
      <w:r>
        <w:rPr>
          <w:rFonts w:ascii="Times New Roman" w:hAnsi="Times New Roman"/>
          <w:sz w:val="28"/>
          <w:szCs w:val="28"/>
          <w:lang w:val="be-BY"/>
        </w:rPr>
        <w:t>»</w:t>
      </w:r>
      <w:r w:rsidRPr="001825D8">
        <w:rPr>
          <w:rFonts w:ascii="Times New Roman" w:hAnsi="Times New Roman"/>
          <w:sz w:val="28"/>
          <w:szCs w:val="28"/>
          <w:lang w:val="be-BY"/>
        </w:rPr>
        <w:t xml:space="preserve"> (1950 г.) вылучыў тэзіс аб </w:t>
      </w:r>
      <w:r>
        <w:rPr>
          <w:rFonts w:ascii="Times New Roman" w:hAnsi="Times New Roman"/>
          <w:sz w:val="28"/>
          <w:szCs w:val="28"/>
          <w:lang w:val="be-BY"/>
        </w:rPr>
        <w:t>«</w:t>
      </w:r>
      <w:r w:rsidRPr="001825D8">
        <w:rPr>
          <w:rFonts w:ascii="Times New Roman" w:hAnsi="Times New Roman"/>
          <w:sz w:val="28"/>
          <w:szCs w:val="28"/>
          <w:lang w:val="be-BY"/>
        </w:rPr>
        <w:t>натуральнай варожасці</w:t>
      </w:r>
      <w:r>
        <w:rPr>
          <w:rFonts w:ascii="Times New Roman" w:hAnsi="Times New Roman"/>
          <w:sz w:val="28"/>
          <w:szCs w:val="28"/>
          <w:lang w:val="be-BY"/>
        </w:rPr>
        <w:t>»</w:t>
      </w:r>
      <w:r w:rsidRPr="001825D8">
        <w:rPr>
          <w:rFonts w:ascii="Times New Roman" w:hAnsi="Times New Roman"/>
          <w:sz w:val="28"/>
          <w:szCs w:val="28"/>
          <w:lang w:val="be-BY"/>
        </w:rPr>
        <w:t xml:space="preserve"> народаў дзвюх краін. Ён сцвярджаў, што </w:t>
      </w:r>
      <w:r>
        <w:rPr>
          <w:rFonts w:ascii="Times New Roman" w:hAnsi="Times New Roman"/>
          <w:sz w:val="28"/>
          <w:szCs w:val="28"/>
          <w:lang w:val="be-BY"/>
        </w:rPr>
        <w:t>«</w:t>
      </w:r>
      <w:r w:rsidRPr="001825D8">
        <w:rPr>
          <w:rFonts w:ascii="Times New Roman" w:hAnsi="Times New Roman"/>
          <w:sz w:val="28"/>
          <w:szCs w:val="28"/>
          <w:lang w:val="be-BY"/>
        </w:rPr>
        <w:t xml:space="preserve">дактрына </w:t>
      </w:r>
      <w:r w:rsidRPr="001825D8">
        <w:rPr>
          <w:rFonts w:ascii="Times New Roman" w:hAnsi="Times New Roman"/>
          <w:iCs/>
          <w:sz w:val="28"/>
          <w:szCs w:val="28"/>
          <w:lang w:val="be-BY"/>
        </w:rPr>
        <w:t>Манро</w:t>
      </w:r>
      <w:r>
        <w:rPr>
          <w:rFonts w:ascii="Times New Roman" w:hAnsi="Times New Roman"/>
          <w:sz w:val="28"/>
          <w:szCs w:val="28"/>
          <w:lang w:val="be-BY"/>
        </w:rPr>
        <w:t>»</w:t>
      </w:r>
      <w:r w:rsidRPr="001825D8">
        <w:rPr>
          <w:rFonts w:ascii="Times New Roman" w:hAnsi="Times New Roman"/>
          <w:sz w:val="28"/>
          <w:szCs w:val="28"/>
          <w:lang w:val="be-BY"/>
        </w:rPr>
        <w:t xml:space="preserve"> была выкліканая галоўным чынам пагрозай з боку Расіі. На яго думку, пастаянная напружанасць у адносінах паміж краінамі заўсёды існавала на Далёкім Усходзе.</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sz w:val="28"/>
          <w:szCs w:val="28"/>
          <w:lang w:val="be-BY"/>
        </w:rPr>
        <w:t>У</w:t>
      </w:r>
      <w:r w:rsidRPr="001825D8">
        <w:rPr>
          <w:rFonts w:ascii="Times New Roman" w:hAnsi="Times New Roman"/>
          <w:sz w:val="28"/>
          <w:szCs w:val="28"/>
        </w:rPr>
        <w:t>знік</w:t>
      </w:r>
      <w:r w:rsidRPr="001825D8">
        <w:rPr>
          <w:rFonts w:ascii="Times New Roman" w:hAnsi="Times New Roman"/>
          <w:sz w:val="28"/>
          <w:szCs w:val="28"/>
          <w:lang w:val="be-BY"/>
        </w:rPr>
        <w:t>шы</w:t>
      </w:r>
      <w:r w:rsidRPr="001825D8">
        <w:rPr>
          <w:rFonts w:ascii="Times New Roman" w:hAnsi="Times New Roman"/>
          <w:sz w:val="28"/>
          <w:szCs w:val="28"/>
        </w:rPr>
        <w:t xml:space="preserve"> ў канцы </w:t>
      </w:r>
      <w:r>
        <w:rPr>
          <w:rFonts w:ascii="Times New Roman" w:hAnsi="Times New Roman"/>
          <w:sz w:val="28"/>
          <w:szCs w:val="28"/>
          <w:lang w:val="be-BY"/>
        </w:rPr>
        <w:t>19</w:t>
      </w:r>
      <w:r w:rsidRPr="001825D8">
        <w:rPr>
          <w:rFonts w:ascii="Times New Roman" w:hAnsi="Times New Roman"/>
          <w:sz w:val="28"/>
          <w:szCs w:val="28"/>
        </w:rPr>
        <w:t>40-</w:t>
      </w:r>
      <w:r w:rsidRPr="001825D8">
        <w:rPr>
          <w:rFonts w:ascii="Times New Roman" w:hAnsi="Times New Roman"/>
          <w:iCs/>
          <w:sz w:val="28"/>
          <w:szCs w:val="28"/>
        </w:rPr>
        <w:t>х</w:t>
      </w:r>
      <w:r w:rsidRPr="001825D8">
        <w:rPr>
          <w:rFonts w:ascii="Times New Roman" w:hAnsi="Times New Roman"/>
          <w:sz w:val="28"/>
          <w:szCs w:val="28"/>
        </w:rPr>
        <w:t xml:space="preserve"> гадоў </w:t>
      </w:r>
      <w:r w:rsidRPr="001825D8">
        <w:rPr>
          <w:rFonts w:ascii="Times New Roman" w:hAnsi="Times New Roman"/>
          <w:sz w:val="28"/>
          <w:szCs w:val="28"/>
          <w:lang w:val="be-BY"/>
        </w:rPr>
        <w:t>гэ</w:t>
      </w:r>
      <w:r w:rsidRPr="001825D8">
        <w:rPr>
          <w:rFonts w:ascii="Times New Roman" w:hAnsi="Times New Roman"/>
          <w:sz w:val="28"/>
          <w:szCs w:val="28"/>
        </w:rPr>
        <w:t>так званы рэвізіянісцкі кірунак</w:t>
      </w:r>
      <w:r w:rsidRPr="001825D8">
        <w:rPr>
          <w:rFonts w:ascii="Times New Roman" w:hAnsi="Times New Roman"/>
          <w:sz w:val="28"/>
          <w:szCs w:val="28"/>
          <w:lang w:val="be-BY"/>
        </w:rPr>
        <w:t xml:space="preserve"> у гістарыяграфіі міжнародных адносін </w:t>
      </w:r>
      <w:r w:rsidRPr="001825D8">
        <w:rPr>
          <w:rFonts w:ascii="Times New Roman" w:hAnsi="Times New Roman"/>
          <w:sz w:val="28"/>
          <w:szCs w:val="28"/>
        </w:rPr>
        <w:t>выступі</w:t>
      </w:r>
      <w:r w:rsidRPr="001825D8">
        <w:rPr>
          <w:rFonts w:ascii="Times New Roman" w:hAnsi="Times New Roman"/>
          <w:sz w:val="28"/>
          <w:szCs w:val="28"/>
          <w:lang w:val="be-BY"/>
        </w:rPr>
        <w:t>ў</w:t>
      </w:r>
      <w:r w:rsidRPr="001825D8">
        <w:rPr>
          <w:rFonts w:ascii="Times New Roman" w:hAnsi="Times New Roman"/>
          <w:sz w:val="28"/>
          <w:szCs w:val="28"/>
        </w:rPr>
        <w:t xml:space="preserve"> з крытыкай з</w:t>
      </w:r>
      <w:r w:rsidRPr="001825D8">
        <w:rPr>
          <w:rFonts w:ascii="Times New Roman" w:hAnsi="Times New Roman"/>
          <w:sz w:val="28"/>
          <w:szCs w:val="28"/>
          <w:lang w:val="be-BY"/>
        </w:rPr>
        <w:t>н</w:t>
      </w:r>
      <w:r w:rsidRPr="001825D8">
        <w:rPr>
          <w:rFonts w:ascii="Times New Roman" w:hAnsi="Times New Roman"/>
          <w:sz w:val="28"/>
          <w:szCs w:val="28"/>
        </w:rPr>
        <w:t>е</w:t>
      </w:r>
      <w:r w:rsidRPr="001825D8">
        <w:rPr>
          <w:rFonts w:ascii="Times New Roman" w:hAnsi="Times New Roman"/>
          <w:sz w:val="28"/>
          <w:szCs w:val="28"/>
          <w:lang w:val="be-BY"/>
        </w:rPr>
        <w:t>ш</w:t>
      </w:r>
      <w:r w:rsidRPr="001825D8">
        <w:rPr>
          <w:rFonts w:ascii="Times New Roman" w:hAnsi="Times New Roman"/>
          <w:sz w:val="28"/>
          <w:szCs w:val="28"/>
        </w:rPr>
        <w:t>н</w:t>
      </w:r>
      <w:r w:rsidRPr="001825D8">
        <w:rPr>
          <w:rFonts w:ascii="Times New Roman" w:hAnsi="Times New Roman"/>
          <w:sz w:val="28"/>
          <w:szCs w:val="28"/>
          <w:lang w:val="be-BY"/>
        </w:rPr>
        <w:t>е</w:t>
      </w:r>
      <w:r w:rsidRPr="001825D8">
        <w:rPr>
          <w:rFonts w:ascii="Times New Roman" w:hAnsi="Times New Roman"/>
          <w:sz w:val="28"/>
          <w:szCs w:val="28"/>
        </w:rPr>
        <w:t xml:space="preserve">палітычнага курсу ЗША напярэдадні і падчас </w:t>
      </w:r>
      <w:r>
        <w:rPr>
          <w:rFonts w:ascii="Times New Roman" w:hAnsi="Times New Roman"/>
          <w:sz w:val="28"/>
          <w:szCs w:val="28"/>
          <w:lang w:val="be-BY"/>
        </w:rPr>
        <w:t>Д</w:t>
      </w:r>
      <w:r w:rsidRPr="001825D8">
        <w:rPr>
          <w:rFonts w:ascii="Times New Roman" w:hAnsi="Times New Roman"/>
          <w:sz w:val="28"/>
          <w:szCs w:val="28"/>
          <w:lang w:val="be-BY"/>
        </w:rPr>
        <w:t xml:space="preserve">ругой сусветнай </w:t>
      </w:r>
      <w:r w:rsidRPr="001825D8">
        <w:rPr>
          <w:rFonts w:ascii="Times New Roman" w:hAnsi="Times New Roman"/>
          <w:sz w:val="28"/>
          <w:szCs w:val="28"/>
        </w:rPr>
        <w:t xml:space="preserve">вайны. </w:t>
      </w:r>
      <w:r w:rsidRPr="001825D8">
        <w:rPr>
          <w:rFonts w:ascii="Times New Roman" w:hAnsi="Times New Roman"/>
          <w:sz w:val="28"/>
          <w:szCs w:val="28"/>
          <w:lang w:val="be-BY"/>
        </w:rPr>
        <w:t>Ён</w:t>
      </w:r>
      <w:r w:rsidRPr="001825D8">
        <w:rPr>
          <w:rFonts w:ascii="Times New Roman" w:hAnsi="Times New Roman"/>
          <w:sz w:val="28"/>
          <w:szCs w:val="28"/>
        </w:rPr>
        <w:t xml:space="preserve"> паставі</w:t>
      </w:r>
      <w:r w:rsidRPr="001825D8">
        <w:rPr>
          <w:rFonts w:ascii="Times New Roman" w:hAnsi="Times New Roman"/>
          <w:sz w:val="28"/>
          <w:szCs w:val="28"/>
          <w:lang w:val="be-BY"/>
        </w:rPr>
        <w:t>ў</w:t>
      </w:r>
      <w:r w:rsidRPr="001825D8">
        <w:rPr>
          <w:rFonts w:ascii="Times New Roman" w:hAnsi="Times New Roman"/>
          <w:sz w:val="28"/>
          <w:szCs w:val="28"/>
        </w:rPr>
        <w:t xml:space="preserve"> пытанне аб мэтазгоднасці </w:t>
      </w:r>
      <w:r w:rsidRPr="001825D8">
        <w:rPr>
          <w:rFonts w:ascii="Times New Roman" w:hAnsi="Times New Roman"/>
          <w:sz w:val="28"/>
          <w:szCs w:val="28"/>
          <w:lang w:val="be-BY"/>
        </w:rPr>
        <w:t>саюзу з</w:t>
      </w:r>
      <w:r w:rsidRPr="001825D8">
        <w:rPr>
          <w:rFonts w:ascii="Times New Roman" w:hAnsi="Times New Roman"/>
          <w:sz w:val="28"/>
          <w:szCs w:val="28"/>
        </w:rPr>
        <w:t xml:space="preserve"> СССР. </w:t>
      </w:r>
      <w:r w:rsidRPr="001825D8">
        <w:rPr>
          <w:rFonts w:ascii="Times New Roman" w:hAnsi="Times New Roman"/>
          <w:b/>
          <w:iCs/>
          <w:sz w:val="28"/>
          <w:szCs w:val="28"/>
        </w:rPr>
        <w:t>Ч</w:t>
      </w:r>
      <w:r w:rsidRPr="001825D8">
        <w:rPr>
          <w:rFonts w:ascii="Times New Roman" w:hAnsi="Times New Roman"/>
          <w:b/>
          <w:sz w:val="28"/>
          <w:szCs w:val="28"/>
        </w:rPr>
        <w:t>.</w:t>
      </w:r>
      <w:r>
        <w:rPr>
          <w:rFonts w:ascii="Times New Roman" w:hAnsi="Times New Roman"/>
          <w:b/>
          <w:sz w:val="28"/>
          <w:szCs w:val="28"/>
        </w:rPr>
        <w:t xml:space="preserve"> </w:t>
      </w:r>
      <w:r w:rsidRPr="001825D8">
        <w:rPr>
          <w:rFonts w:ascii="Times New Roman" w:hAnsi="Times New Roman"/>
          <w:b/>
          <w:iCs/>
          <w:sz w:val="28"/>
          <w:szCs w:val="28"/>
        </w:rPr>
        <w:t>Тэнз</w:t>
      </w:r>
      <w:r w:rsidRPr="001825D8">
        <w:rPr>
          <w:rFonts w:ascii="Times New Roman" w:hAnsi="Times New Roman"/>
          <w:b/>
          <w:iCs/>
          <w:sz w:val="28"/>
          <w:szCs w:val="28"/>
          <w:lang w:val="be-BY"/>
        </w:rPr>
        <w:t>і</w:t>
      </w:r>
      <w:r w:rsidRPr="001825D8">
        <w:rPr>
          <w:rFonts w:ascii="Times New Roman" w:hAnsi="Times New Roman"/>
          <w:b/>
          <w:iCs/>
          <w:sz w:val="28"/>
          <w:szCs w:val="28"/>
        </w:rPr>
        <w:t>л</w:t>
      </w:r>
      <w:r w:rsidRPr="001825D8">
        <w:rPr>
          <w:rFonts w:ascii="Times New Roman" w:hAnsi="Times New Roman"/>
          <w:sz w:val="28"/>
          <w:szCs w:val="28"/>
        </w:rPr>
        <w:t xml:space="preserve"> у кнізе </w:t>
      </w:r>
      <w:r>
        <w:rPr>
          <w:rFonts w:ascii="Times New Roman" w:hAnsi="Times New Roman"/>
          <w:sz w:val="28"/>
          <w:szCs w:val="28"/>
        </w:rPr>
        <w:t>«</w:t>
      </w:r>
      <w:r w:rsidRPr="001825D8">
        <w:rPr>
          <w:rFonts w:ascii="Times New Roman" w:hAnsi="Times New Roman"/>
          <w:sz w:val="28"/>
          <w:szCs w:val="28"/>
        </w:rPr>
        <w:t>Вайна з чорнага ходу</w:t>
      </w:r>
      <w:r>
        <w:rPr>
          <w:rFonts w:ascii="Times New Roman" w:hAnsi="Times New Roman"/>
          <w:sz w:val="28"/>
          <w:szCs w:val="28"/>
        </w:rPr>
        <w:t>»</w:t>
      </w:r>
      <w:r w:rsidRPr="001825D8">
        <w:rPr>
          <w:rFonts w:ascii="Times New Roman" w:hAnsi="Times New Roman"/>
          <w:sz w:val="28"/>
          <w:szCs w:val="28"/>
        </w:rPr>
        <w:t xml:space="preserve"> (1952) высунуў супраць урад</w:t>
      </w:r>
      <w:r>
        <w:rPr>
          <w:rFonts w:ascii="Times New Roman" w:hAnsi="Times New Roman"/>
          <w:sz w:val="28"/>
          <w:szCs w:val="28"/>
          <w:lang w:val="be-BY"/>
        </w:rPr>
        <w:t>а Ф.</w:t>
      </w:r>
      <w:r w:rsidRPr="001825D8">
        <w:rPr>
          <w:rFonts w:ascii="Times New Roman" w:hAnsi="Times New Roman"/>
          <w:sz w:val="28"/>
          <w:szCs w:val="28"/>
        </w:rPr>
        <w:t xml:space="preserve"> Рузвельта абвінавачванне ў тым, што </w:t>
      </w:r>
      <w:r w:rsidRPr="001825D8">
        <w:rPr>
          <w:rFonts w:ascii="Times New Roman" w:hAnsi="Times New Roman"/>
          <w:sz w:val="28"/>
          <w:szCs w:val="28"/>
          <w:lang w:val="be-BY"/>
        </w:rPr>
        <w:t>ё</w:t>
      </w:r>
      <w:r w:rsidRPr="001825D8">
        <w:rPr>
          <w:rFonts w:ascii="Times New Roman" w:hAnsi="Times New Roman"/>
          <w:sz w:val="28"/>
          <w:szCs w:val="28"/>
        </w:rPr>
        <w:t>н сваімі дзеяннямі спрыя</w:t>
      </w:r>
      <w:r w:rsidRPr="001825D8">
        <w:rPr>
          <w:rFonts w:ascii="Times New Roman" w:hAnsi="Times New Roman"/>
          <w:sz w:val="28"/>
          <w:szCs w:val="28"/>
          <w:lang w:val="be-BY"/>
        </w:rPr>
        <w:t>ў</w:t>
      </w:r>
      <w:r w:rsidRPr="001825D8">
        <w:rPr>
          <w:rFonts w:ascii="Times New Roman" w:hAnsi="Times New Roman"/>
          <w:sz w:val="28"/>
          <w:szCs w:val="28"/>
        </w:rPr>
        <w:t xml:space="preserve"> распаўсюджванню камунізму.</w:t>
      </w:r>
      <w:r>
        <w:rPr>
          <w:rFonts w:ascii="Times New Roman" w:hAnsi="Times New Roman"/>
          <w:sz w:val="28"/>
          <w:szCs w:val="28"/>
        </w:rPr>
        <w:t xml:space="preserve"> А</w:t>
      </w:r>
      <w:r>
        <w:rPr>
          <w:rFonts w:ascii="Times New Roman" w:hAnsi="Times New Roman"/>
          <w:sz w:val="28"/>
          <w:szCs w:val="28"/>
          <w:lang w:val="be-BY"/>
        </w:rPr>
        <w:t>ўтар лічыць, што ЗША павінны былі дамовіцца з дзяржавамі-агрэсарамі.</w:t>
      </w:r>
      <w:r w:rsidRPr="001825D8">
        <w:rPr>
          <w:rFonts w:ascii="Times New Roman" w:hAnsi="Times New Roman"/>
          <w:sz w:val="28"/>
          <w:szCs w:val="28"/>
          <w:lang w:val="be-BY"/>
        </w:rPr>
        <w:t xml:space="preserve"> </w:t>
      </w:r>
      <w:r w:rsidRPr="001825D8">
        <w:rPr>
          <w:rFonts w:ascii="Times New Roman" w:hAnsi="Times New Roman"/>
          <w:color w:val="000000"/>
          <w:sz w:val="28"/>
          <w:szCs w:val="28"/>
          <w:lang w:val="be-BY"/>
        </w:rPr>
        <w:t>Паколькі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ЗША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сталі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падчас</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вайны</w:t>
      </w:r>
      <w:r w:rsidRPr="001825D8">
        <w:rPr>
          <w:rFonts w:ascii="Times New Roman" w:hAnsi="Times New Roman"/>
          <w:color w:val="808080"/>
          <w:sz w:val="28"/>
          <w:szCs w:val="28"/>
          <w:lang w:val="be-BY"/>
        </w:rPr>
        <w:t xml:space="preserve"> </w:t>
      </w:r>
      <w:r>
        <w:rPr>
          <w:rFonts w:ascii="Times New Roman" w:hAnsi="Times New Roman"/>
          <w:color w:val="808080"/>
          <w:sz w:val="28"/>
          <w:szCs w:val="28"/>
          <w:lang w:val="be-BY"/>
        </w:rPr>
        <w:t>«</w:t>
      </w:r>
      <w:r w:rsidRPr="001825D8">
        <w:rPr>
          <w:rFonts w:ascii="Times New Roman" w:hAnsi="Times New Roman"/>
          <w:color w:val="000000"/>
          <w:sz w:val="28"/>
          <w:szCs w:val="28"/>
          <w:lang w:val="be-BY"/>
        </w:rPr>
        <w:t>арсеналам</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дэмакратыі</w:t>
      </w:r>
      <w:r>
        <w:rPr>
          <w:rFonts w:ascii="Times New Roman" w:hAnsi="Times New Roman"/>
          <w:color w:val="808080"/>
          <w:sz w:val="28"/>
          <w:szCs w:val="28"/>
          <w:lang w:val="be-BY"/>
        </w:rPr>
        <w:t>»</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гэта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абумовіла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зыход</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вялікай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бітвы</w:t>
      </w:r>
      <w:r w:rsidRPr="001825D8">
        <w:rPr>
          <w:rFonts w:ascii="Times New Roman" w:hAnsi="Times New Roman"/>
          <w:color w:val="808080"/>
          <w:sz w:val="28"/>
          <w:szCs w:val="28"/>
          <w:lang w:val="be-BY"/>
        </w:rPr>
        <w:t xml:space="preserve">. </w:t>
      </w:r>
      <w:r w:rsidRPr="00433E00">
        <w:rPr>
          <w:rFonts w:ascii="Times New Roman" w:hAnsi="Times New Roman"/>
          <w:color w:val="000000"/>
          <w:sz w:val="28"/>
          <w:szCs w:val="28"/>
          <w:lang w:val="be-BY"/>
        </w:rPr>
        <w:t>Некаторыя</w:t>
      </w:r>
      <w:r w:rsidRPr="00433E00">
        <w:rPr>
          <w:rFonts w:ascii="Times New Roman" w:hAnsi="Times New Roman"/>
          <w:color w:val="808080"/>
          <w:sz w:val="28"/>
          <w:szCs w:val="28"/>
          <w:lang w:val="be-BY"/>
        </w:rPr>
        <w:t xml:space="preserve"> </w:t>
      </w:r>
      <w:r w:rsidRPr="00433E00">
        <w:rPr>
          <w:rFonts w:ascii="Times New Roman" w:hAnsi="Times New Roman"/>
          <w:color w:val="000000"/>
          <w:sz w:val="28"/>
          <w:szCs w:val="28"/>
          <w:lang w:val="be-BY"/>
        </w:rPr>
        <w:t>амерыканскія</w:t>
      </w:r>
      <w:r w:rsidRPr="00433E00">
        <w:rPr>
          <w:rFonts w:ascii="Times New Roman" w:hAnsi="Times New Roman"/>
          <w:color w:val="808080"/>
          <w:sz w:val="28"/>
          <w:szCs w:val="28"/>
          <w:lang w:val="be-BY"/>
        </w:rPr>
        <w:t xml:space="preserve"> </w:t>
      </w:r>
      <w:r w:rsidRPr="00433E00">
        <w:rPr>
          <w:rFonts w:ascii="Times New Roman" w:hAnsi="Times New Roman"/>
          <w:color w:val="000000"/>
          <w:sz w:val="28"/>
          <w:szCs w:val="28"/>
          <w:lang w:val="be-BY"/>
        </w:rPr>
        <w:t>гісторыкі</w:t>
      </w:r>
      <w:r w:rsidRPr="00433E00">
        <w:rPr>
          <w:rFonts w:ascii="Times New Roman" w:hAnsi="Times New Roman"/>
          <w:color w:val="808080"/>
          <w:sz w:val="28"/>
          <w:szCs w:val="28"/>
          <w:lang w:val="be-BY"/>
        </w:rPr>
        <w:t xml:space="preserve"> </w:t>
      </w:r>
      <w:r w:rsidRPr="00433E00">
        <w:rPr>
          <w:rFonts w:ascii="Times New Roman" w:hAnsi="Times New Roman"/>
          <w:color w:val="000000"/>
          <w:sz w:val="28"/>
          <w:szCs w:val="28"/>
          <w:lang w:val="be-BY"/>
        </w:rPr>
        <w:t>зводзілі</w:t>
      </w:r>
      <w:r w:rsidRPr="00433E00">
        <w:rPr>
          <w:rFonts w:ascii="Times New Roman" w:hAnsi="Times New Roman"/>
          <w:color w:val="808080"/>
          <w:sz w:val="28"/>
          <w:szCs w:val="28"/>
          <w:lang w:val="be-BY"/>
        </w:rPr>
        <w:t xml:space="preserve"> </w:t>
      </w:r>
      <w:r w:rsidRPr="00433E00">
        <w:rPr>
          <w:rFonts w:ascii="Times New Roman" w:hAnsi="Times New Roman"/>
          <w:color w:val="000000"/>
          <w:sz w:val="28"/>
          <w:szCs w:val="28"/>
          <w:lang w:val="be-BY"/>
        </w:rPr>
        <w:t>ролю</w:t>
      </w:r>
      <w:r w:rsidRPr="00433E00">
        <w:rPr>
          <w:rFonts w:ascii="Times New Roman" w:hAnsi="Times New Roman"/>
          <w:color w:val="808080"/>
          <w:sz w:val="28"/>
          <w:szCs w:val="28"/>
          <w:lang w:val="be-BY"/>
        </w:rPr>
        <w:t xml:space="preserve"> </w:t>
      </w:r>
      <w:r w:rsidRPr="001825D8">
        <w:rPr>
          <w:rFonts w:ascii="Times New Roman" w:hAnsi="Times New Roman"/>
          <w:color w:val="000000"/>
          <w:sz w:val="28"/>
          <w:szCs w:val="28"/>
        </w:rPr>
        <w:t>СССР</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у</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вайне</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толькі</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да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выйгрышу</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часу</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неабходна</w:t>
      </w:r>
      <w:r>
        <w:rPr>
          <w:rFonts w:ascii="Times New Roman" w:hAnsi="Times New Roman"/>
          <w:color w:val="000000"/>
          <w:sz w:val="28"/>
          <w:szCs w:val="28"/>
          <w:lang w:val="be-BY"/>
        </w:rPr>
        <w:t>га</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для</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разгортвання</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ваеннай</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машыны</w:t>
      </w:r>
      <w:r w:rsidRPr="001825D8">
        <w:rPr>
          <w:rFonts w:ascii="Times New Roman" w:hAnsi="Times New Roman"/>
          <w:color w:val="808080"/>
          <w:sz w:val="28"/>
          <w:szCs w:val="28"/>
        </w:rPr>
        <w:t xml:space="preserve"> </w:t>
      </w:r>
      <w:r w:rsidRPr="001825D8">
        <w:rPr>
          <w:rFonts w:ascii="Times New Roman" w:hAnsi="Times New Roman"/>
          <w:color w:val="000000"/>
          <w:sz w:val="28"/>
          <w:szCs w:val="28"/>
        </w:rPr>
        <w:t>ЗША</w:t>
      </w:r>
      <w:r w:rsidRPr="001825D8">
        <w:rPr>
          <w:rFonts w:ascii="Times New Roman" w:hAnsi="Times New Roman"/>
          <w:color w:val="808080"/>
          <w:sz w:val="28"/>
          <w:szCs w:val="28"/>
        </w:rPr>
        <w:t>.</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b/>
          <w:sz w:val="28"/>
          <w:szCs w:val="28"/>
          <w:lang w:val="be-BY"/>
        </w:rPr>
        <w:t>2.</w:t>
      </w:r>
      <w:r w:rsidRPr="001825D8">
        <w:rPr>
          <w:rFonts w:ascii="Times New Roman" w:hAnsi="Times New Roman"/>
          <w:color w:val="808080"/>
          <w:sz w:val="28"/>
          <w:szCs w:val="28"/>
          <w:lang w:val="be-BY"/>
        </w:rPr>
        <w:t xml:space="preserve"> </w:t>
      </w:r>
      <w:r w:rsidRPr="001825D8">
        <w:rPr>
          <w:rFonts w:ascii="Times New Roman" w:hAnsi="Times New Roman"/>
          <w:sz w:val="28"/>
          <w:szCs w:val="28"/>
        </w:rPr>
        <w:t xml:space="preserve">Вялікае ўздзеянне на развіццё грамадскіх навук і гістарыяграфіі </w:t>
      </w:r>
      <w:r w:rsidRPr="001825D8">
        <w:rPr>
          <w:rFonts w:ascii="Times New Roman" w:hAnsi="Times New Roman"/>
          <w:sz w:val="28"/>
          <w:szCs w:val="28"/>
          <w:lang w:val="be-BY"/>
        </w:rPr>
        <w:t xml:space="preserve">з 60-х гадоў ХХ ст. </w:t>
      </w:r>
      <w:r w:rsidRPr="001825D8">
        <w:rPr>
          <w:rFonts w:ascii="Times New Roman" w:hAnsi="Times New Roman"/>
          <w:sz w:val="28"/>
          <w:szCs w:val="28"/>
        </w:rPr>
        <w:t xml:space="preserve">аказалі тэорыі </w:t>
      </w:r>
      <w:r>
        <w:rPr>
          <w:rFonts w:ascii="Times New Roman" w:hAnsi="Times New Roman"/>
          <w:sz w:val="28"/>
          <w:szCs w:val="28"/>
        </w:rPr>
        <w:t>«</w:t>
      </w:r>
      <w:r w:rsidRPr="001825D8">
        <w:rPr>
          <w:rFonts w:ascii="Times New Roman" w:hAnsi="Times New Roman"/>
          <w:sz w:val="28"/>
          <w:szCs w:val="28"/>
        </w:rPr>
        <w:t>індустрыяльнага</w:t>
      </w:r>
      <w:r>
        <w:rPr>
          <w:rFonts w:ascii="Times New Roman" w:hAnsi="Times New Roman"/>
          <w:sz w:val="28"/>
          <w:szCs w:val="28"/>
        </w:rPr>
        <w:t>»</w:t>
      </w:r>
      <w:r w:rsidRPr="001825D8">
        <w:rPr>
          <w:rFonts w:ascii="Times New Roman" w:hAnsi="Times New Roman"/>
          <w:sz w:val="28"/>
          <w:szCs w:val="28"/>
        </w:rPr>
        <w:t xml:space="preserve"> і </w:t>
      </w:r>
      <w:r>
        <w:rPr>
          <w:rFonts w:ascii="Times New Roman" w:hAnsi="Times New Roman"/>
          <w:sz w:val="28"/>
          <w:szCs w:val="28"/>
        </w:rPr>
        <w:t>«</w:t>
      </w:r>
      <w:r w:rsidRPr="001825D8">
        <w:rPr>
          <w:rFonts w:ascii="Times New Roman" w:hAnsi="Times New Roman"/>
          <w:sz w:val="28"/>
          <w:szCs w:val="28"/>
        </w:rPr>
        <w:t>новага індустрыяльнага грамадства</w:t>
      </w:r>
      <w:r>
        <w:rPr>
          <w:rFonts w:ascii="Times New Roman" w:hAnsi="Times New Roman"/>
          <w:sz w:val="28"/>
          <w:szCs w:val="28"/>
        </w:rPr>
        <w:t>»</w:t>
      </w:r>
      <w:r w:rsidRPr="001825D8">
        <w:rPr>
          <w:rFonts w:ascii="Times New Roman" w:hAnsi="Times New Roman"/>
          <w:sz w:val="28"/>
          <w:szCs w:val="28"/>
        </w:rPr>
        <w:t xml:space="preserve">, якія ўзводзілі тэхналагічныя змены ў першааснову гістарычнага прагрэсу. Родапачынальнікам гэтай тэорыі выступаў сацыёлаг </w:t>
      </w:r>
      <w:r w:rsidRPr="001825D8">
        <w:rPr>
          <w:rFonts w:ascii="Times New Roman" w:hAnsi="Times New Roman"/>
          <w:b/>
          <w:iCs/>
          <w:sz w:val="28"/>
          <w:szCs w:val="28"/>
        </w:rPr>
        <w:t>У</w:t>
      </w:r>
      <w:r>
        <w:rPr>
          <w:rFonts w:ascii="Times New Roman" w:hAnsi="Times New Roman"/>
          <w:b/>
          <w:iCs/>
          <w:sz w:val="28"/>
          <w:szCs w:val="28"/>
          <w:lang w:val="be-BY"/>
        </w:rPr>
        <w:t>олт Уітмен</w:t>
      </w:r>
      <w:r>
        <w:rPr>
          <w:rFonts w:ascii="Times New Roman" w:hAnsi="Times New Roman"/>
          <w:b/>
          <w:sz w:val="28"/>
          <w:szCs w:val="28"/>
          <w:lang w:val="be-BY"/>
        </w:rPr>
        <w:t xml:space="preserve"> </w:t>
      </w:r>
      <w:r w:rsidRPr="001825D8">
        <w:rPr>
          <w:rFonts w:ascii="Times New Roman" w:hAnsi="Times New Roman"/>
          <w:b/>
          <w:iCs/>
          <w:sz w:val="28"/>
          <w:szCs w:val="28"/>
        </w:rPr>
        <w:t>Р</w:t>
      </w:r>
      <w:r w:rsidRPr="001825D8">
        <w:rPr>
          <w:rFonts w:ascii="Times New Roman" w:hAnsi="Times New Roman"/>
          <w:b/>
          <w:iCs/>
          <w:sz w:val="28"/>
          <w:szCs w:val="28"/>
          <w:lang w:val="be-BY"/>
        </w:rPr>
        <w:t>а</w:t>
      </w:r>
      <w:r w:rsidRPr="001825D8">
        <w:rPr>
          <w:rFonts w:ascii="Times New Roman" w:hAnsi="Times New Roman"/>
          <w:b/>
          <w:iCs/>
          <w:sz w:val="28"/>
          <w:szCs w:val="28"/>
        </w:rPr>
        <w:t>сто</w:t>
      </w:r>
      <w:r>
        <w:rPr>
          <w:rFonts w:ascii="Times New Roman" w:hAnsi="Times New Roman"/>
          <w:b/>
          <w:iCs/>
          <w:sz w:val="28"/>
          <w:szCs w:val="28"/>
          <w:lang w:val="be-BY"/>
        </w:rPr>
        <w:t>у</w:t>
      </w:r>
      <w:r w:rsidRPr="001825D8">
        <w:rPr>
          <w:rFonts w:ascii="Times New Roman" w:hAnsi="Times New Roman"/>
          <w:sz w:val="28"/>
          <w:szCs w:val="28"/>
        </w:rPr>
        <w:t xml:space="preserve">, які апублікаваў у 1960 </w:t>
      </w:r>
      <w:r w:rsidRPr="001825D8">
        <w:rPr>
          <w:rFonts w:ascii="Times New Roman" w:hAnsi="Times New Roman"/>
          <w:iCs/>
          <w:sz w:val="28"/>
          <w:szCs w:val="28"/>
        </w:rPr>
        <w:t>г</w:t>
      </w:r>
      <w:r w:rsidRPr="001825D8">
        <w:rPr>
          <w:rFonts w:ascii="Times New Roman" w:hAnsi="Times New Roman"/>
          <w:sz w:val="28"/>
          <w:szCs w:val="28"/>
        </w:rPr>
        <w:t xml:space="preserve">. </w:t>
      </w:r>
      <w:r>
        <w:rPr>
          <w:rFonts w:ascii="Times New Roman" w:hAnsi="Times New Roman"/>
          <w:sz w:val="28"/>
          <w:szCs w:val="28"/>
          <w:lang w:val="be-BY"/>
        </w:rPr>
        <w:t xml:space="preserve">працу </w:t>
      </w:r>
      <w:r>
        <w:rPr>
          <w:rFonts w:ascii="Times New Roman" w:hAnsi="Times New Roman"/>
          <w:sz w:val="28"/>
          <w:szCs w:val="28"/>
        </w:rPr>
        <w:t>«</w:t>
      </w:r>
      <w:r w:rsidRPr="001825D8">
        <w:rPr>
          <w:rFonts w:ascii="Times New Roman" w:hAnsi="Times New Roman"/>
          <w:sz w:val="28"/>
          <w:szCs w:val="28"/>
        </w:rPr>
        <w:t>Стадыі эканамічнага росту. Некамуністычны маніфест</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lang w:val="be-BY"/>
        </w:rPr>
        <w:t xml:space="preserve">У. </w:t>
      </w:r>
      <w:r w:rsidRPr="001825D8">
        <w:rPr>
          <w:rFonts w:ascii="Times New Roman" w:hAnsi="Times New Roman"/>
          <w:iCs/>
          <w:sz w:val="28"/>
          <w:szCs w:val="28"/>
        </w:rPr>
        <w:t>Р</w:t>
      </w:r>
      <w:r w:rsidRPr="001825D8">
        <w:rPr>
          <w:rFonts w:ascii="Times New Roman" w:hAnsi="Times New Roman"/>
          <w:iCs/>
          <w:sz w:val="28"/>
          <w:szCs w:val="28"/>
          <w:lang w:val="be-BY"/>
        </w:rPr>
        <w:t>а</w:t>
      </w:r>
      <w:r w:rsidRPr="001825D8">
        <w:rPr>
          <w:rFonts w:ascii="Times New Roman" w:hAnsi="Times New Roman"/>
          <w:iCs/>
          <w:sz w:val="28"/>
          <w:szCs w:val="28"/>
        </w:rPr>
        <w:t>стоу</w:t>
      </w:r>
      <w:r w:rsidRPr="001825D8">
        <w:rPr>
          <w:rFonts w:ascii="Times New Roman" w:hAnsi="Times New Roman"/>
          <w:sz w:val="28"/>
          <w:szCs w:val="28"/>
        </w:rPr>
        <w:t xml:space="preserve"> падзяліў гісторыю чалавецтва на пяць стадый: </w:t>
      </w:r>
      <w:r>
        <w:rPr>
          <w:rFonts w:ascii="Times New Roman" w:hAnsi="Times New Roman"/>
          <w:sz w:val="28"/>
          <w:szCs w:val="28"/>
        </w:rPr>
        <w:t>«</w:t>
      </w:r>
      <w:r w:rsidRPr="001825D8">
        <w:rPr>
          <w:rFonts w:ascii="Times New Roman" w:hAnsi="Times New Roman"/>
          <w:sz w:val="28"/>
          <w:szCs w:val="28"/>
        </w:rPr>
        <w:t>традыцыйнае грамадства</w:t>
      </w:r>
      <w:r>
        <w:rPr>
          <w:rFonts w:ascii="Times New Roman" w:hAnsi="Times New Roman"/>
          <w:sz w:val="28"/>
          <w:szCs w:val="28"/>
        </w:rPr>
        <w:t>»</w:t>
      </w:r>
      <w:r w:rsidRPr="001825D8">
        <w:rPr>
          <w:rFonts w:ascii="Times New Roman" w:hAnsi="Times New Roman"/>
          <w:sz w:val="28"/>
          <w:szCs w:val="28"/>
        </w:rPr>
        <w:t>, у</w:t>
      </w:r>
      <w:r w:rsidRPr="001825D8">
        <w:rPr>
          <w:rFonts w:ascii="Times New Roman" w:hAnsi="Times New Roman"/>
          <w:sz w:val="28"/>
          <w:szCs w:val="28"/>
          <w:lang w:val="be-BY"/>
        </w:rPr>
        <w:t>ключаўша</w:t>
      </w:r>
      <w:r w:rsidRPr="001825D8">
        <w:rPr>
          <w:rFonts w:ascii="Times New Roman" w:hAnsi="Times New Roman"/>
          <w:sz w:val="28"/>
          <w:szCs w:val="28"/>
        </w:rPr>
        <w:t>е ўс</w:t>
      </w:r>
      <w:r w:rsidRPr="001825D8">
        <w:rPr>
          <w:rFonts w:ascii="Times New Roman" w:hAnsi="Times New Roman"/>
          <w:sz w:val="28"/>
          <w:szCs w:val="28"/>
          <w:lang w:val="be-BY"/>
        </w:rPr>
        <w:t>е</w:t>
      </w:r>
      <w:r w:rsidRPr="001825D8">
        <w:rPr>
          <w:rFonts w:ascii="Times New Roman" w:hAnsi="Times New Roman"/>
          <w:sz w:val="28"/>
          <w:szCs w:val="28"/>
        </w:rPr>
        <w:t xml:space="preserve"> грамадс</w:t>
      </w:r>
      <w:r>
        <w:rPr>
          <w:rFonts w:ascii="Times New Roman" w:hAnsi="Times New Roman"/>
          <w:sz w:val="28"/>
          <w:szCs w:val="28"/>
          <w:lang w:val="be-BY"/>
        </w:rPr>
        <w:t>кія лады</w:t>
      </w:r>
      <w:r w:rsidRPr="001825D8">
        <w:rPr>
          <w:rFonts w:ascii="Times New Roman" w:hAnsi="Times New Roman"/>
          <w:sz w:val="28"/>
          <w:szCs w:val="28"/>
        </w:rPr>
        <w:t xml:space="preserve"> аж да капіталізму; яно характарызуецца нізкім узроўнем прадукцыйнасці працы, панаваннем у эканоміцы сельскай гаспадаркі; 2)</w:t>
      </w:r>
      <w:r>
        <w:rPr>
          <w:rFonts w:ascii="Times New Roman" w:hAnsi="Times New Roman"/>
          <w:sz w:val="28"/>
          <w:szCs w:val="28"/>
          <w:lang w:val="be-BY"/>
        </w:rPr>
        <w:t xml:space="preserve"> </w:t>
      </w:r>
      <w:r>
        <w:rPr>
          <w:rFonts w:ascii="Times New Roman" w:hAnsi="Times New Roman"/>
          <w:sz w:val="28"/>
          <w:szCs w:val="28"/>
        </w:rPr>
        <w:t>«</w:t>
      </w:r>
      <w:r w:rsidRPr="001825D8">
        <w:rPr>
          <w:rFonts w:ascii="Times New Roman" w:hAnsi="Times New Roman"/>
          <w:sz w:val="28"/>
          <w:szCs w:val="28"/>
        </w:rPr>
        <w:t>пераходнае грамадства</w:t>
      </w:r>
      <w:r>
        <w:rPr>
          <w:rFonts w:ascii="Times New Roman" w:hAnsi="Times New Roman"/>
          <w:sz w:val="28"/>
          <w:szCs w:val="28"/>
        </w:rPr>
        <w:t>»</w:t>
      </w:r>
      <w:r w:rsidRPr="001825D8">
        <w:rPr>
          <w:rFonts w:ascii="Times New Roman" w:hAnsi="Times New Roman"/>
          <w:sz w:val="28"/>
          <w:szCs w:val="28"/>
        </w:rPr>
        <w:t xml:space="preserve">, </w:t>
      </w:r>
      <w:r w:rsidRPr="001825D8">
        <w:rPr>
          <w:rFonts w:ascii="Times New Roman" w:hAnsi="Times New Roman"/>
          <w:sz w:val="28"/>
          <w:szCs w:val="28"/>
          <w:lang w:val="be-BY"/>
        </w:rPr>
        <w:t>якое ў</w:t>
      </w:r>
      <w:r w:rsidRPr="001825D8">
        <w:rPr>
          <w:rFonts w:ascii="Times New Roman" w:hAnsi="Times New Roman"/>
          <w:sz w:val="28"/>
          <w:szCs w:val="28"/>
        </w:rPr>
        <w:t>моўна супадае з пераходам да капіталізму; 3)</w:t>
      </w:r>
      <w:r w:rsidRPr="006D7B8E">
        <w:rPr>
          <w:rFonts w:ascii="Times New Roman" w:hAnsi="Times New Roman"/>
          <w:sz w:val="28"/>
          <w:szCs w:val="28"/>
        </w:rPr>
        <w:t xml:space="preserve"> </w:t>
      </w:r>
      <w:r>
        <w:rPr>
          <w:rFonts w:ascii="Times New Roman" w:hAnsi="Times New Roman"/>
          <w:sz w:val="28"/>
          <w:szCs w:val="28"/>
        </w:rPr>
        <w:t>«</w:t>
      </w:r>
      <w:r w:rsidRPr="001825D8">
        <w:rPr>
          <w:rFonts w:ascii="Times New Roman" w:hAnsi="Times New Roman"/>
          <w:sz w:val="28"/>
          <w:szCs w:val="28"/>
        </w:rPr>
        <w:t>перыяд зруху</w:t>
      </w:r>
      <w:r>
        <w:rPr>
          <w:rFonts w:ascii="Times New Roman" w:hAnsi="Times New Roman"/>
          <w:sz w:val="28"/>
          <w:szCs w:val="28"/>
        </w:rPr>
        <w:t>»</w:t>
      </w:r>
      <w:r w:rsidRPr="001825D8">
        <w:rPr>
          <w:rFonts w:ascii="Times New Roman" w:hAnsi="Times New Roman"/>
          <w:sz w:val="28"/>
          <w:szCs w:val="28"/>
        </w:rPr>
        <w:t>, які характарызуецца прамысловымі рэвалюцыямі і пачаткам індустрыялізацыі; 4)</w:t>
      </w:r>
      <w:r>
        <w:rPr>
          <w:rFonts w:ascii="Times New Roman" w:hAnsi="Times New Roman"/>
          <w:sz w:val="28"/>
          <w:szCs w:val="28"/>
          <w:lang w:val="be-BY"/>
        </w:rPr>
        <w:t> </w:t>
      </w:r>
      <w:r>
        <w:rPr>
          <w:rFonts w:ascii="Times New Roman" w:hAnsi="Times New Roman"/>
          <w:sz w:val="28"/>
          <w:szCs w:val="28"/>
        </w:rPr>
        <w:t>«</w:t>
      </w:r>
      <w:r w:rsidRPr="001825D8">
        <w:rPr>
          <w:rFonts w:ascii="Times New Roman" w:hAnsi="Times New Roman"/>
          <w:sz w:val="28"/>
          <w:szCs w:val="28"/>
        </w:rPr>
        <w:t>перыяд сталасці</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lang w:val="be-BY"/>
        </w:rPr>
        <w:t>–</w:t>
      </w:r>
      <w:r w:rsidRPr="001825D8">
        <w:rPr>
          <w:rFonts w:ascii="Times New Roman" w:hAnsi="Times New Roman"/>
          <w:sz w:val="28"/>
          <w:szCs w:val="28"/>
        </w:rPr>
        <w:t xml:space="preserve"> завяршэнне індустрыялізацыі і ўзнікненне высокаразвітых прамысловы</w:t>
      </w:r>
      <w:r>
        <w:rPr>
          <w:rFonts w:ascii="Times New Roman" w:hAnsi="Times New Roman"/>
          <w:sz w:val="28"/>
          <w:szCs w:val="28"/>
          <w:lang w:val="be-BY"/>
        </w:rPr>
        <w:t>х</w:t>
      </w:r>
      <w:r w:rsidRPr="001825D8">
        <w:rPr>
          <w:rFonts w:ascii="Times New Roman" w:hAnsi="Times New Roman"/>
          <w:sz w:val="28"/>
          <w:szCs w:val="28"/>
        </w:rPr>
        <w:t xml:space="preserve"> краін; 5)</w:t>
      </w:r>
      <w:r w:rsidRPr="006D7B8E">
        <w:rPr>
          <w:rFonts w:ascii="Times New Roman" w:hAnsi="Times New Roman"/>
          <w:sz w:val="28"/>
          <w:szCs w:val="28"/>
        </w:rPr>
        <w:t xml:space="preserve"> </w:t>
      </w:r>
      <w:r>
        <w:rPr>
          <w:rFonts w:ascii="Times New Roman" w:hAnsi="Times New Roman"/>
          <w:sz w:val="28"/>
          <w:szCs w:val="28"/>
        </w:rPr>
        <w:t>«</w:t>
      </w:r>
      <w:r w:rsidRPr="001825D8">
        <w:rPr>
          <w:rFonts w:ascii="Times New Roman" w:hAnsi="Times New Roman"/>
          <w:sz w:val="28"/>
          <w:szCs w:val="28"/>
        </w:rPr>
        <w:t>эра высокага ўзроўн</w:t>
      </w:r>
      <w:r>
        <w:rPr>
          <w:rFonts w:ascii="Times New Roman" w:hAnsi="Times New Roman"/>
          <w:sz w:val="28"/>
          <w:szCs w:val="28"/>
          <w:lang w:val="be-BY"/>
        </w:rPr>
        <w:t>ю</w:t>
      </w:r>
      <w:r w:rsidRPr="001825D8">
        <w:rPr>
          <w:rFonts w:ascii="Times New Roman" w:hAnsi="Times New Roman"/>
          <w:sz w:val="28"/>
          <w:szCs w:val="28"/>
        </w:rPr>
        <w:t xml:space="preserve"> масавага спажывання</w:t>
      </w:r>
      <w:r>
        <w:rPr>
          <w:rFonts w:ascii="Times New Roman" w:hAnsi="Times New Roman"/>
          <w:sz w:val="28"/>
          <w:szCs w:val="28"/>
        </w:rPr>
        <w:t>»</w:t>
      </w:r>
      <w:r w:rsidRPr="001825D8">
        <w:rPr>
          <w:rFonts w:ascii="Times New Roman" w:hAnsi="Times New Roman"/>
          <w:sz w:val="28"/>
          <w:szCs w:val="28"/>
        </w:rPr>
        <w:t xml:space="preserve">, дасягнуць якой </w:t>
      </w:r>
      <w:r w:rsidRPr="001825D8">
        <w:rPr>
          <w:rFonts w:ascii="Times New Roman" w:hAnsi="Times New Roman"/>
          <w:sz w:val="28"/>
          <w:szCs w:val="28"/>
          <w:lang w:val="be-BY"/>
        </w:rPr>
        <w:t>на той момант змаглі</w:t>
      </w:r>
      <w:r w:rsidRPr="001825D8">
        <w:rPr>
          <w:rFonts w:ascii="Times New Roman" w:hAnsi="Times New Roman"/>
          <w:sz w:val="28"/>
          <w:szCs w:val="28"/>
        </w:rPr>
        <w:t xml:space="preserve"> толькі ЗША.</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sz w:val="28"/>
          <w:szCs w:val="28"/>
        </w:rPr>
        <w:t xml:space="preserve">У </w:t>
      </w:r>
      <w:r>
        <w:rPr>
          <w:rFonts w:ascii="Times New Roman" w:hAnsi="Times New Roman"/>
          <w:sz w:val="28"/>
          <w:szCs w:val="28"/>
          <w:lang w:val="be-BY"/>
        </w:rPr>
        <w:t xml:space="preserve">больш познім </w:t>
      </w:r>
      <w:r w:rsidRPr="001825D8">
        <w:rPr>
          <w:rFonts w:ascii="Times New Roman" w:hAnsi="Times New Roman"/>
          <w:sz w:val="28"/>
          <w:szCs w:val="28"/>
        </w:rPr>
        <w:t xml:space="preserve">варыянце тэорыя </w:t>
      </w:r>
      <w:r w:rsidRPr="001825D8">
        <w:rPr>
          <w:rFonts w:ascii="Times New Roman" w:hAnsi="Times New Roman"/>
          <w:iCs/>
          <w:sz w:val="28"/>
          <w:szCs w:val="28"/>
        </w:rPr>
        <w:t>Р</w:t>
      </w:r>
      <w:r w:rsidRPr="001825D8">
        <w:rPr>
          <w:rFonts w:ascii="Times New Roman" w:hAnsi="Times New Roman"/>
          <w:iCs/>
          <w:sz w:val="28"/>
          <w:szCs w:val="28"/>
          <w:lang w:val="be-BY"/>
        </w:rPr>
        <w:t>а</w:t>
      </w:r>
      <w:r w:rsidRPr="001825D8">
        <w:rPr>
          <w:rFonts w:ascii="Times New Roman" w:hAnsi="Times New Roman"/>
          <w:iCs/>
          <w:sz w:val="28"/>
          <w:szCs w:val="28"/>
        </w:rPr>
        <w:t>стоу</w:t>
      </w:r>
      <w:r w:rsidRPr="001825D8">
        <w:rPr>
          <w:rFonts w:ascii="Times New Roman" w:hAnsi="Times New Roman"/>
          <w:sz w:val="28"/>
          <w:szCs w:val="28"/>
        </w:rPr>
        <w:t xml:space="preserve"> падзяляе чалавечую гісторыю на даіндустрыяльнае (традыцыйнае), індустрыяльнае і постіндустрыяльнае грамадств</w:t>
      </w:r>
      <w:r>
        <w:rPr>
          <w:rFonts w:ascii="Times New Roman" w:hAnsi="Times New Roman"/>
          <w:sz w:val="28"/>
          <w:szCs w:val="28"/>
          <w:lang w:val="be-BY"/>
        </w:rPr>
        <w:t>ы</w:t>
      </w:r>
      <w:r w:rsidRPr="001825D8">
        <w:rPr>
          <w:rFonts w:ascii="Times New Roman" w:hAnsi="Times New Roman"/>
          <w:sz w:val="28"/>
          <w:szCs w:val="28"/>
        </w:rPr>
        <w:t xml:space="preserve">. Да постіндустрыяльных грамадстваў </w:t>
      </w:r>
      <w:r>
        <w:rPr>
          <w:rFonts w:ascii="Times New Roman" w:hAnsi="Times New Roman"/>
          <w:sz w:val="28"/>
          <w:szCs w:val="28"/>
          <w:lang w:val="be-BY"/>
        </w:rPr>
        <w:t xml:space="preserve">былі </w:t>
      </w:r>
      <w:r w:rsidRPr="001825D8">
        <w:rPr>
          <w:rFonts w:ascii="Times New Roman" w:hAnsi="Times New Roman"/>
          <w:sz w:val="28"/>
          <w:szCs w:val="28"/>
        </w:rPr>
        <w:t xml:space="preserve">аднесены краіны, паспяхова </w:t>
      </w:r>
      <w:r w:rsidRPr="001825D8">
        <w:rPr>
          <w:rFonts w:ascii="Times New Roman" w:hAnsi="Times New Roman"/>
          <w:sz w:val="28"/>
          <w:szCs w:val="28"/>
          <w:lang w:val="be-BY"/>
        </w:rPr>
        <w:t>ажыццяўляўшы</w:t>
      </w:r>
      <w:r w:rsidRPr="001825D8">
        <w:rPr>
          <w:rFonts w:ascii="Times New Roman" w:hAnsi="Times New Roman"/>
          <w:sz w:val="28"/>
          <w:szCs w:val="28"/>
        </w:rPr>
        <w:t>я навукова-тэхнічную рэвалюцыю. Сярод прыхільнікаў гэтай тэорыі вылуча</w:t>
      </w:r>
      <w:r>
        <w:rPr>
          <w:rFonts w:ascii="Times New Roman" w:hAnsi="Times New Roman"/>
          <w:sz w:val="28"/>
          <w:szCs w:val="28"/>
          <w:lang w:val="be-BY"/>
        </w:rPr>
        <w:t>ў</w:t>
      </w:r>
      <w:r w:rsidRPr="001825D8">
        <w:rPr>
          <w:rFonts w:ascii="Times New Roman" w:hAnsi="Times New Roman"/>
          <w:sz w:val="28"/>
          <w:szCs w:val="28"/>
        </w:rPr>
        <w:t>ся кірунак, як</w:t>
      </w:r>
      <w:r w:rsidRPr="001825D8">
        <w:rPr>
          <w:rFonts w:ascii="Times New Roman" w:hAnsi="Times New Roman"/>
          <w:sz w:val="28"/>
          <w:szCs w:val="28"/>
          <w:lang w:val="be-BY"/>
        </w:rPr>
        <w:t>і</w:t>
      </w:r>
      <w:r w:rsidRPr="001825D8">
        <w:rPr>
          <w:rFonts w:ascii="Times New Roman" w:hAnsi="Times New Roman"/>
          <w:sz w:val="28"/>
          <w:szCs w:val="28"/>
        </w:rPr>
        <w:t xml:space="preserve"> выступ</w:t>
      </w:r>
      <w:r w:rsidRPr="001825D8">
        <w:rPr>
          <w:rFonts w:ascii="Times New Roman" w:hAnsi="Times New Roman"/>
          <w:sz w:val="28"/>
          <w:szCs w:val="28"/>
          <w:lang w:val="be-BY"/>
        </w:rPr>
        <w:t>аў</w:t>
      </w:r>
      <w:r w:rsidRPr="001825D8">
        <w:rPr>
          <w:rFonts w:ascii="Times New Roman" w:hAnsi="Times New Roman"/>
          <w:sz w:val="28"/>
          <w:szCs w:val="28"/>
        </w:rPr>
        <w:t xml:space="preserve"> за сінт</w:t>
      </w:r>
      <w:r w:rsidRPr="001825D8">
        <w:rPr>
          <w:rFonts w:ascii="Times New Roman" w:hAnsi="Times New Roman"/>
          <w:sz w:val="28"/>
          <w:szCs w:val="28"/>
          <w:lang w:val="be-BY"/>
        </w:rPr>
        <w:t>а</w:t>
      </w:r>
      <w:r w:rsidRPr="001825D8">
        <w:rPr>
          <w:rFonts w:ascii="Times New Roman" w:hAnsi="Times New Roman"/>
          <w:sz w:val="28"/>
          <w:szCs w:val="28"/>
        </w:rPr>
        <w:t xml:space="preserve">з у </w:t>
      </w:r>
      <w:r>
        <w:rPr>
          <w:rFonts w:ascii="Times New Roman" w:hAnsi="Times New Roman"/>
          <w:sz w:val="28"/>
          <w:szCs w:val="28"/>
        </w:rPr>
        <w:t>«</w:t>
      </w:r>
      <w:r w:rsidRPr="001825D8">
        <w:rPr>
          <w:rFonts w:ascii="Times New Roman" w:hAnsi="Times New Roman"/>
          <w:sz w:val="28"/>
          <w:szCs w:val="28"/>
        </w:rPr>
        <w:t>новым індустрыяльным</w:t>
      </w:r>
      <w:r>
        <w:rPr>
          <w:rFonts w:ascii="Times New Roman" w:hAnsi="Times New Roman"/>
          <w:sz w:val="28"/>
          <w:szCs w:val="28"/>
        </w:rPr>
        <w:t>»</w:t>
      </w:r>
      <w:r w:rsidRPr="001825D8">
        <w:rPr>
          <w:rFonts w:ascii="Times New Roman" w:hAnsi="Times New Roman"/>
          <w:sz w:val="28"/>
          <w:szCs w:val="28"/>
        </w:rPr>
        <w:t xml:space="preserve"> грамадстве пазітыўных рыс капіталізму і сацыялізму. У 1967 </w:t>
      </w:r>
      <w:r w:rsidRPr="001825D8">
        <w:rPr>
          <w:rFonts w:ascii="Times New Roman" w:hAnsi="Times New Roman"/>
          <w:iCs/>
          <w:sz w:val="28"/>
          <w:szCs w:val="28"/>
        </w:rPr>
        <w:t>г</w:t>
      </w:r>
      <w:r w:rsidRPr="001825D8">
        <w:rPr>
          <w:rFonts w:ascii="Times New Roman" w:hAnsi="Times New Roman"/>
          <w:sz w:val="28"/>
          <w:szCs w:val="28"/>
        </w:rPr>
        <w:t xml:space="preserve">. у кнізе </w:t>
      </w:r>
      <w:r>
        <w:rPr>
          <w:rFonts w:ascii="Times New Roman" w:hAnsi="Times New Roman"/>
          <w:sz w:val="28"/>
          <w:szCs w:val="28"/>
        </w:rPr>
        <w:t>«</w:t>
      </w:r>
      <w:r w:rsidRPr="001825D8">
        <w:rPr>
          <w:rFonts w:ascii="Times New Roman" w:hAnsi="Times New Roman"/>
          <w:sz w:val="28"/>
          <w:szCs w:val="28"/>
        </w:rPr>
        <w:t>Новае індустрыяльнае грамадства</w:t>
      </w:r>
      <w:r>
        <w:rPr>
          <w:rFonts w:ascii="Times New Roman" w:hAnsi="Times New Roman"/>
          <w:sz w:val="28"/>
          <w:szCs w:val="28"/>
        </w:rPr>
        <w:t>»</w:t>
      </w:r>
      <w:r w:rsidRPr="001825D8">
        <w:rPr>
          <w:rFonts w:ascii="Times New Roman" w:hAnsi="Times New Roman"/>
          <w:sz w:val="28"/>
          <w:szCs w:val="28"/>
        </w:rPr>
        <w:t xml:space="preserve"> </w:t>
      </w:r>
      <w:r w:rsidRPr="006D7B8E">
        <w:rPr>
          <w:rFonts w:ascii="Times New Roman" w:hAnsi="Times New Roman"/>
          <w:b/>
          <w:sz w:val="28"/>
          <w:szCs w:val="28"/>
          <w:lang w:val="be-BY"/>
        </w:rPr>
        <w:t>Джон Кенен</w:t>
      </w:r>
      <w:r>
        <w:rPr>
          <w:rFonts w:ascii="Times New Roman" w:hAnsi="Times New Roman"/>
          <w:sz w:val="28"/>
          <w:szCs w:val="28"/>
          <w:lang w:val="be-BY"/>
        </w:rPr>
        <w:t xml:space="preserve"> </w:t>
      </w:r>
      <w:r w:rsidRPr="001825D8">
        <w:rPr>
          <w:rFonts w:ascii="Times New Roman" w:hAnsi="Times New Roman"/>
          <w:b/>
          <w:iCs/>
          <w:sz w:val="28"/>
          <w:szCs w:val="28"/>
        </w:rPr>
        <w:t>Гэлбр</w:t>
      </w:r>
      <w:r w:rsidRPr="001825D8">
        <w:rPr>
          <w:rFonts w:ascii="Times New Roman" w:hAnsi="Times New Roman"/>
          <w:b/>
          <w:iCs/>
          <w:sz w:val="28"/>
          <w:szCs w:val="28"/>
          <w:lang w:val="be-BY"/>
        </w:rPr>
        <w:t>а</w:t>
      </w:r>
      <w:r w:rsidRPr="001825D8">
        <w:rPr>
          <w:rFonts w:ascii="Times New Roman" w:hAnsi="Times New Roman"/>
          <w:b/>
          <w:iCs/>
          <w:sz w:val="28"/>
          <w:szCs w:val="28"/>
        </w:rPr>
        <w:t>йт</w:t>
      </w:r>
      <w:r w:rsidRPr="001825D8">
        <w:rPr>
          <w:rFonts w:ascii="Times New Roman" w:hAnsi="Times New Roman"/>
          <w:b/>
          <w:sz w:val="28"/>
          <w:szCs w:val="28"/>
        </w:rPr>
        <w:t xml:space="preserve"> </w:t>
      </w:r>
      <w:r w:rsidRPr="001825D8">
        <w:rPr>
          <w:rFonts w:ascii="Times New Roman" w:hAnsi="Times New Roman"/>
          <w:sz w:val="28"/>
          <w:szCs w:val="28"/>
        </w:rPr>
        <w:t>развіваў ідэю св</w:t>
      </w:r>
      <w:r>
        <w:rPr>
          <w:rFonts w:ascii="Times New Roman" w:hAnsi="Times New Roman"/>
          <w:sz w:val="28"/>
          <w:szCs w:val="28"/>
        </w:rPr>
        <w:t>а</w:t>
      </w:r>
      <w:r w:rsidRPr="001825D8">
        <w:rPr>
          <w:rFonts w:ascii="Times New Roman" w:hAnsi="Times New Roman"/>
          <w:sz w:val="28"/>
          <w:szCs w:val="28"/>
        </w:rPr>
        <w:t xml:space="preserve">еасаблівага гістарычнага кампрамісу паміж капіталізмам і сацыялізмам, а для </w:t>
      </w:r>
      <w:r w:rsidRPr="001825D8">
        <w:rPr>
          <w:rFonts w:ascii="Times New Roman" w:hAnsi="Times New Roman"/>
          <w:sz w:val="28"/>
          <w:szCs w:val="28"/>
          <w:lang w:val="be-BY"/>
        </w:rPr>
        <w:t>вы</w:t>
      </w:r>
      <w:r w:rsidRPr="001825D8">
        <w:rPr>
          <w:rFonts w:ascii="Times New Roman" w:hAnsi="Times New Roman"/>
          <w:sz w:val="28"/>
          <w:szCs w:val="28"/>
        </w:rPr>
        <w:t xml:space="preserve">значэння гэтага кампрамісу было ўведзена новае паняцце </w:t>
      </w:r>
      <w:r w:rsidRPr="001825D8">
        <w:rPr>
          <w:rFonts w:ascii="Times New Roman" w:hAnsi="Times New Roman"/>
          <w:sz w:val="28"/>
          <w:szCs w:val="28"/>
          <w:lang w:val="be-BY"/>
        </w:rPr>
        <w:t>–</w:t>
      </w:r>
      <w:r w:rsidRPr="001825D8">
        <w:rPr>
          <w:rFonts w:ascii="Times New Roman" w:hAnsi="Times New Roman"/>
          <w:sz w:val="28"/>
          <w:szCs w:val="28"/>
        </w:rPr>
        <w:t xml:space="preserve"> канвергенцыя. Канцэпцыя канвергенцыі абгрунтавала аб'ектыўную заканамернасць збліжэння прадукцыйных структур і сістэм эканамічнага кіравання пры сацыялізме і капіталізме. </w:t>
      </w:r>
      <w:r>
        <w:rPr>
          <w:rFonts w:ascii="Times New Roman" w:hAnsi="Times New Roman"/>
          <w:sz w:val="28"/>
          <w:szCs w:val="28"/>
          <w:lang w:val="be-BY"/>
        </w:rPr>
        <w:t>Дж. Гелбрайт даказваў, што н</w:t>
      </w:r>
      <w:r w:rsidRPr="001825D8">
        <w:rPr>
          <w:rFonts w:ascii="Times New Roman" w:hAnsi="Times New Roman"/>
          <w:sz w:val="28"/>
          <w:szCs w:val="28"/>
        </w:rPr>
        <w:t xml:space="preserve">егатыўныя бакі навукова-тэхнічнай рэвалюцыі могуць быць </w:t>
      </w:r>
      <w:r w:rsidRPr="001825D8">
        <w:rPr>
          <w:rFonts w:ascii="Times New Roman" w:hAnsi="Times New Roman"/>
          <w:sz w:val="28"/>
          <w:szCs w:val="28"/>
          <w:lang w:val="be-BY"/>
        </w:rPr>
        <w:t>пераадо</w:t>
      </w:r>
      <w:r w:rsidRPr="001825D8">
        <w:rPr>
          <w:rFonts w:ascii="Times New Roman" w:hAnsi="Times New Roman"/>
          <w:sz w:val="28"/>
          <w:szCs w:val="28"/>
        </w:rPr>
        <w:t>лены толькі на аснове развіцця ў рамках капіталізму працэсу сацыялізацыі.</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color w:val="808080"/>
          <w:sz w:val="28"/>
          <w:szCs w:val="28"/>
        </w:rPr>
        <w:tab/>
      </w:r>
      <w:r w:rsidRPr="001825D8">
        <w:rPr>
          <w:rFonts w:ascii="Times New Roman" w:hAnsi="Times New Roman"/>
          <w:sz w:val="28"/>
          <w:szCs w:val="28"/>
        </w:rPr>
        <w:t>Важнай з'явай н</w:t>
      </w:r>
      <w:r w:rsidRPr="001825D8">
        <w:rPr>
          <w:rFonts w:ascii="Times New Roman" w:hAnsi="Times New Roman"/>
          <w:sz w:val="28"/>
          <w:szCs w:val="28"/>
          <w:lang w:val="be-BY"/>
        </w:rPr>
        <w:t>ов</w:t>
      </w:r>
      <w:r w:rsidRPr="001825D8">
        <w:rPr>
          <w:rFonts w:ascii="Times New Roman" w:hAnsi="Times New Roman"/>
          <w:sz w:val="28"/>
          <w:szCs w:val="28"/>
        </w:rPr>
        <w:t>ага этапу ў развіцці гістарыяграфіі ЗША стала фарм</w:t>
      </w:r>
      <w:r w:rsidRPr="001825D8">
        <w:rPr>
          <w:rFonts w:ascii="Times New Roman" w:hAnsi="Times New Roman"/>
          <w:sz w:val="28"/>
          <w:szCs w:val="28"/>
          <w:lang w:val="be-BY"/>
        </w:rPr>
        <w:t>іра</w:t>
      </w:r>
      <w:r w:rsidRPr="001825D8">
        <w:rPr>
          <w:rFonts w:ascii="Times New Roman" w:hAnsi="Times New Roman"/>
          <w:sz w:val="28"/>
          <w:szCs w:val="28"/>
        </w:rPr>
        <w:t xml:space="preserve">ванне </w:t>
      </w:r>
      <w:r>
        <w:rPr>
          <w:rFonts w:ascii="Times New Roman" w:hAnsi="Times New Roman"/>
          <w:sz w:val="28"/>
          <w:szCs w:val="28"/>
        </w:rPr>
        <w:t>«</w:t>
      </w:r>
      <w:r w:rsidRPr="001825D8">
        <w:rPr>
          <w:rFonts w:ascii="Times New Roman" w:hAnsi="Times New Roman"/>
          <w:sz w:val="28"/>
          <w:szCs w:val="28"/>
        </w:rPr>
        <w:t>новай гістарычнай навукі</w:t>
      </w:r>
      <w:r>
        <w:rPr>
          <w:rFonts w:ascii="Times New Roman" w:hAnsi="Times New Roman"/>
          <w:sz w:val="28"/>
          <w:szCs w:val="28"/>
        </w:rPr>
        <w:t>»</w:t>
      </w:r>
      <w:r w:rsidRPr="001825D8">
        <w:rPr>
          <w:rFonts w:ascii="Times New Roman" w:hAnsi="Times New Roman"/>
          <w:sz w:val="28"/>
          <w:szCs w:val="28"/>
        </w:rPr>
        <w:t xml:space="preserve">. </w:t>
      </w:r>
      <w:r w:rsidRPr="001825D8">
        <w:rPr>
          <w:rFonts w:ascii="Times New Roman" w:hAnsi="Times New Roman"/>
          <w:sz w:val="28"/>
          <w:szCs w:val="28"/>
          <w:lang w:val="be-BY"/>
        </w:rPr>
        <w:t xml:space="preserve">Яе </w:t>
      </w:r>
      <w:r w:rsidRPr="001825D8">
        <w:rPr>
          <w:rFonts w:ascii="Times New Roman" w:hAnsi="Times New Roman"/>
          <w:sz w:val="28"/>
          <w:szCs w:val="28"/>
        </w:rPr>
        <w:t>развіццё пачалося з засваення колькасных метадаў і складанн</w:t>
      </w:r>
      <w:r w:rsidRPr="001825D8">
        <w:rPr>
          <w:rFonts w:ascii="Times New Roman" w:hAnsi="Times New Roman"/>
          <w:sz w:val="28"/>
          <w:szCs w:val="28"/>
          <w:lang w:val="be-BY"/>
        </w:rPr>
        <w:t>я</w:t>
      </w:r>
      <w:r w:rsidRPr="001825D8">
        <w:rPr>
          <w:rFonts w:ascii="Times New Roman" w:hAnsi="Times New Roman"/>
          <w:sz w:val="28"/>
          <w:szCs w:val="28"/>
        </w:rPr>
        <w:t xml:space="preserve"> першапачаткова школы </w:t>
      </w:r>
      <w:r>
        <w:rPr>
          <w:rFonts w:ascii="Times New Roman" w:hAnsi="Times New Roman"/>
          <w:sz w:val="28"/>
          <w:szCs w:val="28"/>
        </w:rPr>
        <w:t>«</w:t>
      </w:r>
      <w:r w:rsidRPr="001825D8">
        <w:rPr>
          <w:rFonts w:ascii="Times New Roman" w:hAnsi="Times New Roman"/>
          <w:sz w:val="28"/>
          <w:szCs w:val="28"/>
        </w:rPr>
        <w:t>новай эканамічнай гісторыі</w:t>
      </w:r>
      <w:r>
        <w:rPr>
          <w:rFonts w:ascii="Times New Roman" w:hAnsi="Times New Roman"/>
          <w:sz w:val="28"/>
          <w:szCs w:val="28"/>
        </w:rPr>
        <w:t>»</w:t>
      </w:r>
      <w:r w:rsidRPr="001825D8">
        <w:rPr>
          <w:rFonts w:ascii="Times New Roman" w:hAnsi="Times New Roman"/>
          <w:sz w:val="28"/>
          <w:szCs w:val="28"/>
        </w:rPr>
        <w:t xml:space="preserve">. </w:t>
      </w:r>
      <w:r w:rsidRPr="001825D8">
        <w:rPr>
          <w:rFonts w:ascii="Times New Roman" w:hAnsi="Times New Roman"/>
          <w:sz w:val="28"/>
          <w:szCs w:val="28"/>
          <w:lang w:val="be-BY"/>
        </w:rPr>
        <w:t>Т</w:t>
      </w:r>
      <w:r w:rsidRPr="001825D8">
        <w:rPr>
          <w:rFonts w:ascii="Times New Roman" w:hAnsi="Times New Roman"/>
          <w:sz w:val="28"/>
          <w:szCs w:val="28"/>
        </w:rPr>
        <w:t xml:space="preserve">олькі затым сталі складацца школы </w:t>
      </w:r>
      <w:r>
        <w:rPr>
          <w:rFonts w:ascii="Times New Roman" w:hAnsi="Times New Roman"/>
          <w:sz w:val="28"/>
          <w:szCs w:val="28"/>
        </w:rPr>
        <w:t>«</w:t>
      </w:r>
      <w:r w:rsidRPr="001825D8">
        <w:rPr>
          <w:rFonts w:ascii="Times New Roman" w:hAnsi="Times New Roman"/>
          <w:sz w:val="28"/>
          <w:szCs w:val="28"/>
        </w:rPr>
        <w:t>новай сацыяльнай</w:t>
      </w:r>
      <w:r w:rsidRPr="00EE4E2A">
        <w:rPr>
          <w:rFonts w:ascii="Times New Roman" w:hAnsi="Times New Roman"/>
          <w:sz w:val="28"/>
          <w:szCs w:val="28"/>
        </w:rPr>
        <w:t xml:space="preserve"> </w:t>
      </w:r>
      <w:r w:rsidRPr="001825D8">
        <w:rPr>
          <w:rFonts w:ascii="Times New Roman" w:hAnsi="Times New Roman"/>
          <w:sz w:val="28"/>
          <w:szCs w:val="28"/>
        </w:rPr>
        <w:t>гісторыі</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rPr>
        <w:t>«</w:t>
      </w:r>
      <w:r w:rsidRPr="001825D8">
        <w:rPr>
          <w:rFonts w:ascii="Times New Roman" w:hAnsi="Times New Roman"/>
          <w:sz w:val="28"/>
          <w:szCs w:val="28"/>
        </w:rPr>
        <w:t>новай палітычнай гісторыі</w:t>
      </w:r>
      <w:r>
        <w:rPr>
          <w:rFonts w:ascii="Times New Roman" w:hAnsi="Times New Roman"/>
          <w:sz w:val="28"/>
          <w:szCs w:val="28"/>
        </w:rPr>
        <w:t>»</w:t>
      </w:r>
      <w:r w:rsidRPr="001825D8">
        <w:rPr>
          <w:rFonts w:ascii="Times New Roman" w:hAnsi="Times New Roman"/>
          <w:sz w:val="28"/>
          <w:szCs w:val="28"/>
        </w:rPr>
        <w:t>.</w:t>
      </w:r>
      <w:r w:rsidRPr="001825D8">
        <w:rPr>
          <w:rFonts w:ascii="Times New Roman" w:hAnsi="Times New Roman"/>
          <w:sz w:val="28"/>
          <w:szCs w:val="28"/>
          <w:lang w:val="be-BY"/>
        </w:rPr>
        <w:t xml:space="preserve"> У </w:t>
      </w:r>
      <w:r>
        <w:rPr>
          <w:rFonts w:ascii="Times New Roman" w:hAnsi="Times New Roman"/>
          <w:sz w:val="28"/>
          <w:szCs w:val="28"/>
          <w:lang w:val="be-BY"/>
        </w:rPr>
        <w:t>«</w:t>
      </w:r>
      <w:r w:rsidRPr="001825D8">
        <w:rPr>
          <w:rFonts w:ascii="Times New Roman" w:hAnsi="Times New Roman"/>
          <w:sz w:val="28"/>
          <w:szCs w:val="28"/>
          <w:lang w:val="be-BY"/>
        </w:rPr>
        <w:t>новай гістарычнай навуцы</w:t>
      </w:r>
      <w:r>
        <w:rPr>
          <w:rFonts w:ascii="Times New Roman" w:hAnsi="Times New Roman"/>
          <w:sz w:val="28"/>
          <w:szCs w:val="28"/>
          <w:lang w:val="be-BY"/>
        </w:rPr>
        <w:t>»</w:t>
      </w:r>
      <w:r w:rsidRPr="001825D8">
        <w:rPr>
          <w:rFonts w:ascii="Times New Roman" w:hAnsi="Times New Roman"/>
          <w:sz w:val="28"/>
          <w:szCs w:val="28"/>
          <w:lang w:val="be-BY"/>
        </w:rPr>
        <w:t xml:space="preserve"> першапачаткова адным з цэнтральных </w:t>
      </w:r>
      <w:r>
        <w:rPr>
          <w:rFonts w:ascii="Times New Roman" w:hAnsi="Times New Roman"/>
          <w:sz w:val="28"/>
          <w:szCs w:val="28"/>
          <w:lang w:val="be-BY"/>
        </w:rPr>
        <w:t>выступала</w:t>
      </w:r>
      <w:r w:rsidRPr="001825D8">
        <w:rPr>
          <w:rFonts w:ascii="Times New Roman" w:hAnsi="Times New Roman"/>
          <w:sz w:val="28"/>
          <w:szCs w:val="28"/>
          <w:lang w:val="be-BY"/>
        </w:rPr>
        <w:t xml:space="preserve"> пытанне аб прычынах выйгрышу Злучанымі Штатамі эканамічнага спаборніцтва з Вялікабрытаніяй у </w:t>
      </w:r>
      <w:r w:rsidRPr="001825D8">
        <w:rPr>
          <w:rFonts w:ascii="Times New Roman" w:hAnsi="Times New Roman"/>
          <w:sz w:val="28"/>
          <w:szCs w:val="28"/>
        </w:rPr>
        <w:t>XIX</w:t>
      </w:r>
      <w:r w:rsidRPr="001825D8">
        <w:rPr>
          <w:rFonts w:ascii="Times New Roman" w:hAnsi="Times New Roman"/>
          <w:sz w:val="28"/>
          <w:szCs w:val="28"/>
          <w:lang w:val="be-BY"/>
        </w:rPr>
        <w:t xml:space="preserve"> </w:t>
      </w:r>
      <w:r>
        <w:rPr>
          <w:rFonts w:ascii="Times New Roman" w:hAnsi="Times New Roman"/>
          <w:sz w:val="28"/>
          <w:szCs w:val="28"/>
          <w:lang w:val="be-BY"/>
        </w:rPr>
        <w:t>–</w:t>
      </w:r>
      <w:r w:rsidRPr="001825D8">
        <w:rPr>
          <w:rFonts w:ascii="Times New Roman" w:hAnsi="Times New Roman"/>
          <w:sz w:val="28"/>
          <w:szCs w:val="28"/>
          <w:lang w:val="be-BY"/>
        </w:rPr>
        <w:t xml:space="preserve"> пачатку </w:t>
      </w:r>
      <w:r w:rsidRPr="001825D8">
        <w:rPr>
          <w:rFonts w:ascii="Times New Roman" w:hAnsi="Times New Roman"/>
          <w:sz w:val="28"/>
          <w:szCs w:val="28"/>
        </w:rPr>
        <w:t>XX</w:t>
      </w:r>
      <w:r w:rsidRPr="001825D8">
        <w:rPr>
          <w:rFonts w:ascii="Times New Roman" w:hAnsi="Times New Roman"/>
          <w:sz w:val="28"/>
          <w:szCs w:val="28"/>
          <w:lang w:val="be-BY"/>
        </w:rPr>
        <w:t xml:space="preserve"> ст. Пры гэтым </w:t>
      </w:r>
      <w:r w:rsidRPr="001825D8">
        <w:rPr>
          <w:rFonts w:ascii="Times New Roman" w:hAnsi="Times New Roman"/>
          <w:b/>
          <w:iCs/>
          <w:sz w:val="28"/>
          <w:szCs w:val="28"/>
          <w:lang w:val="be-BY"/>
        </w:rPr>
        <w:t>П</w:t>
      </w:r>
      <w:r>
        <w:rPr>
          <w:rFonts w:ascii="Times New Roman" w:hAnsi="Times New Roman"/>
          <w:b/>
          <w:iCs/>
          <w:sz w:val="28"/>
          <w:szCs w:val="28"/>
          <w:lang w:val="be-BY"/>
        </w:rPr>
        <w:t xml:space="preserve">ітэр </w:t>
      </w:r>
      <w:r w:rsidRPr="001825D8">
        <w:rPr>
          <w:rFonts w:ascii="Times New Roman" w:hAnsi="Times New Roman"/>
          <w:b/>
          <w:iCs/>
          <w:sz w:val="28"/>
          <w:szCs w:val="28"/>
          <w:lang w:val="be-BY"/>
        </w:rPr>
        <w:t>Тэмін</w:t>
      </w:r>
      <w:r w:rsidRPr="001825D8">
        <w:rPr>
          <w:rFonts w:ascii="Times New Roman" w:hAnsi="Times New Roman"/>
          <w:sz w:val="28"/>
          <w:szCs w:val="28"/>
          <w:lang w:val="be-BY"/>
        </w:rPr>
        <w:t xml:space="preserve"> і яго вучні тлумачылі хутчэйшае індустрыяльнае развіццё ЗША здольнасцю да тэхналагічных новаўвядзенняў, у то</w:t>
      </w:r>
      <w:r>
        <w:rPr>
          <w:rFonts w:ascii="Times New Roman" w:hAnsi="Times New Roman"/>
          <w:sz w:val="28"/>
          <w:szCs w:val="28"/>
          <w:lang w:val="be-BY"/>
        </w:rPr>
        <w:t>й</w:t>
      </w:r>
      <w:r w:rsidRPr="001825D8">
        <w:rPr>
          <w:rFonts w:ascii="Times New Roman" w:hAnsi="Times New Roman"/>
          <w:sz w:val="28"/>
          <w:szCs w:val="28"/>
          <w:lang w:val="be-BY"/>
        </w:rPr>
        <w:t xml:space="preserve"> час як іншыя</w:t>
      </w:r>
      <w:r>
        <w:rPr>
          <w:rFonts w:ascii="Times New Roman" w:hAnsi="Times New Roman"/>
          <w:sz w:val="28"/>
          <w:szCs w:val="28"/>
          <w:lang w:val="be-BY"/>
        </w:rPr>
        <w:t xml:space="preserve"> даследчыкі</w:t>
      </w:r>
      <w:r w:rsidRPr="001825D8">
        <w:rPr>
          <w:rFonts w:ascii="Times New Roman" w:hAnsi="Times New Roman"/>
          <w:sz w:val="28"/>
          <w:szCs w:val="28"/>
          <w:lang w:val="be-BY"/>
        </w:rPr>
        <w:t xml:space="preserve"> </w:t>
      </w:r>
      <w:r>
        <w:rPr>
          <w:rFonts w:ascii="Times New Roman" w:hAnsi="Times New Roman"/>
          <w:sz w:val="28"/>
          <w:szCs w:val="28"/>
          <w:lang w:val="be-BY"/>
        </w:rPr>
        <w:t>–</w:t>
      </w:r>
      <w:r w:rsidRPr="001825D8">
        <w:rPr>
          <w:rFonts w:ascii="Times New Roman" w:hAnsi="Times New Roman"/>
          <w:sz w:val="28"/>
          <w:szCs w:val="28"/>
          <w:lang w:val="be-BY"/>
        </w:rPr>
        <w:t xml:space="preserve"> сярод іх </w:t>
      </w:r>
      <w:r w:rsidRPr="001825D8">
        <w:rPr>
          <w:rFonts w:ascii="Times New Roman" w:hAnsi="Times New Roman"/>
          <w:b/>
          <w:iCs/>
          <w:sz w:val="28"/>
          <w:szCs w:val="28"/>
          <w:lang w:val="be-BY"/>
        </w:rPr>
        <w:t>Р</w:t>
      </w:r>
      <w:r>
        <w:rPr>
          <w:rFonts w:ascii="Times New Roman" w:hAnsi="Times New Roman"/>
          <w:b/>
          <w:iCs/>
          <w:sz w:val="28"/>
          <w:szCs w:val="28"/>
          <w:lang w:val="be-BY"/>
        </w:rPr>
        <w:t>оберт</w:t>
      </w:r>
      <w:r>
        <w:rPr>
          <w:rFonts w:ascii="Times New Roman" w:hAnsi="Times New Roman"/>
          <w:b/>
          <w:sz w:val="28"/>
          <w:szCs w:val="28"/>
          <w:lang w:val="be-BY"/>
        </w:rPr>
        <w:t xml:space="preserve"> </w:t>
      </w:r>
      <w:r w:rsidRPr="001825D8">
        <w:rPr>
          <w:rFonts w:ascii="Times New Roman" w:hAnsi="Times New Roman"/>
          <w:b/>
          <w:iCs/>
          <w:sz w:val="28"/>
          <w:szCs w:val="28"/>
          <w:lang w:val="be-BY"/>
        </w:rPr>
        <w:t>Фогел</w:t>
      </w:r>
      <w:r w:rsidRPr="001825D8">
        <w:rPr>
          <w:rFonts w:ascii="Times New Roman" w:hAnsi="Times New Roman"/>
          <w:sz w:val="28"/>
          <w:szCs w:val="28"/>
          <w:lang w:val="be-BY"/>
        </w:rPr>
        <w:t xml:space="preserve">, падкрэслівалі пераважнае значэнне фактару таннасці сыравіны ў Злучаных Штатах. Шырокую вядомасць набыла дыскусія аб рэнтабельнасці і ролі чыгунак у прамысловым развіцці ЗША </w:t>
      </w:r>
      <w:r w:rsidRPr="001825D8">
        <w:rPr>
          <w:rFonts w:ascii="Times New Roman" w:hAnsi="Times New Roman"/>
          <w:sz w:val="28"/>
          <w:szCs w:val="28"/>
        </w:rPr>
        <w:t>XIX</w:t>
      </w:r>
      <w:r>
        <w:rPr>
          <w:rFonts w:ascii="Times New Roman" w:hAnsi="Times New Roman"/>
          <w:sz w:val="28"/>
          <w:szCs w:val="28"/>
          <w:lang w:val="be-BY"/>
        </w:rPr>
        <w:t> </w:t>
      </w:r>
      <w:r w:rsidRPr="001825D8">
        <w:rPr>
          <w:rFonts w:ascii="Times New Roman" w:hAnsi="Times New Roman"/>
          <w:sz w:val="28"/>
          <w:szCs w:val="28"/>
          <w:lang w:val="be-BY"/>
        </w:rPr>
        <w:t xml:space="preserve">ст. Адна група, у якую ўваходзіў </w:t>
      </w:r>
      <w:r w:rsidRPr="001825D8">
        <w:rPr>
          <w:rFonts w:ascii="Times New Roman" w:hAnsi="Times New Roman"/>
          <w:iCs/>
          <w:sz w:val="28"/>
          <w:szCs w:val="28"/>
          <w:lang w:val="be-BY"/>
        </w:rPr>
        <w:t>П</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Тэмін,</w:t>
      </w:r>
      <w:r w:rsidRPr="001825D8">
        <w:rPr>
          <w:rFonts w:ascii="Times New Roman" w:hAnsi="Times New Roman"/>
          <w:sz w:val="28"/>
          <w:szCs w:val="28"/>
          <w:lang w:val="be-BY"/>
        </w:rPr>
        <w:t xml:space="preserve"> даказвала, што чыгуначнае будаўніцтва спрыяла працэсу індустрыялізацыі ў ЗША. Іншая група на чале з </w:t>
      </w:r>
      <w:r w:rsidRPr="001825D8">
        <w:rPr>
          <w:rFonts w:ascii="Times New Roman" w:hAnsi="Times New Roman"/>
          <w:iCs/>
          <w:sz w:val="28"/>
          <w:szCs w:val="28"/>
          <w:lang w:val="be-BY"/>
        </w:rPr>
        <w:t>Р</w:t>
      </w:r>
      <w:r w:rsidRPr="001825D8">
        <w:rPr>
          <w:rFonts w:ascii="Times New Roman" w:hAnsi="Times New Roman"/>
          <w:sz w:val="28"/>
          <w:szCs w:val="28"/>
          <w:lang w:val="be-BY"/>
        </w:rPr>
        <w:t>.</w:t>
      </w:r>
      <w:r>
        <w:rPr>
          <w:rFonts w:ascii="Times New Roman" w:hAnsi="Times New Roman"/>
          <w:sz w:val="28"/>
          <w:szCs w:val="28"/>
          <w:lang w:val="be-BY"/>
        </w:rPr>
        <w:t> </w:t>
      </w:r>
      <w:r w:rsidRPr="001825D8">
        <w:rPr>
          <w:rFonts w:ascii="Times New Roman" w:hAnsi="Times New Roman"/>
          <w:iCs/>
          <w:sz w:val="28"/>
          <w:szCs w:val="28"/>
          <w:lang w:val="be-BY"/>
        </w:rPr>
        <w:t>Фогел</w:t>
      </w:r>
      <w:r>
        <w:rPr>
          <w:rFonts w:ascii="Times New Roman" w:hAnsi="Times New Roman"/>
          <w:iCs/>
          <w:sz w:val="28"/>
          <w:szCs w:val="28"/>
          <w:lang w:val="be-BY"/>
        </w:rPr>
        <w:t>а</w:t>
      </w:r>
      <w:r w:rsidRPr="001825D8">
        <w:rPr>
          <w:rFonts w:ascii="Times New Roman" w:hAnsi="Times New Roman"/>
          <w:iCs/>
          <w:sz w:val="28"/>
          <w:szCs w:val="28"/>
          <w:lang w:val="be-BY"/>
        </w:rPr>
        <w:t>м</w:t>
      </w:r>
      <w:r w:rsidRPr="001825D8">
        <w:rPr>
          <w:rFonts w:ascii="Times New Roman" w:hAnsi="Times New Roman"/>
          <w:sz w:val="28"/>
          <w:szCs w:val="28"/>
          <w:lang w:val="be-BY"/>
        </w:rPr>
        <w:t xml:space="preserve"> сцвярджала, што чыгункі ў </w:t>
      </w:r>
      <w:r w:rsidRPr="001825D8">
        <w:rPr>
          <w:rFonts w:ascii="Times New Roman" w:hAnsi="Times New Roman"/>
          <w:sz w:val="28"/>
          <w:szCs w:val="28"/>
        </w:rPr>
        <w:t>XIX</w:t>
      </w:r>
      <w:r w:rsidRPr="001825D8">
        <w:rPr>
          <w:rFonts w:ascii="Times New Roman" w:hAnsi="Times New Roman"/>
          <w:sz w:val="28"/>
          <w:szCs w:val="28"/>
          <w:lang w:val="be-BY"/>
        </w:rPr>
        <w:t xml:space="preserve"> ст. па эфектыўнасці саступалі конным і водным перавозкам</w:t>
      </w:r>
      <w:r>
        <w:rPr>
          <w:rFonts w:ascii="Times New Roman" w:hAnsi="Times New Roman"/>
          <w:sz w:val="28"/>
          <w:szCs w:val="28"/>
          <w:lang w:val="be-BY"/>
        </w:rPr>
        <w:t>,</w:t>
      </w:r>
      <w:r w:rsidRPr="001825D8">
        <w:rPr>
          <w:rFonts w:ascii="Times New Roman" w:hAnsi="Times New Roman"/>
          <w:sz w:val="28"/>
          <w:szCs w:val="28"/>
          <w:lang w:val="be-BY"/>
        </w:rPr>
        <w:t xml:space="preserve"> і што іх празмернае будаўніцтва не толькі не спрыяла, але нават перашкаджала працэсу індустрыялізацыі. </w:t>
      </w:r>
      <w:r>
        <w:rPr>
          <w:rFonts w:ascii="Times New Roman" w:hAnsi="Times New Roman"/>
          <w:sz w:val="28"/>
          <w:szCs w:val="28"/>
          <w:lang w:val="be-BY"/>
        </w:rPr>
        <w:t>Д</w:t>
      </w:r>
      <w:r w:rsidRPr="001825D8">
        <w:rPr>
          <w:rFonts w:ascii="Times New Roman" w:hAnsi="Times New Roman"/>
          <w:sz w:val="28"/>
          <w:szCs w:val="28"/>
          <w:lang w:val="be-BY"/>
        </w:rPr>
        <w:t xml:space="preserve">ыскусія завяршылася тым, што </w:t>
      </w:r>
      <w:r>
        <w:rPr>
          <w:rFonts w:ascii="Times New Roman" w:hAnsi="Times New Roman"/>
          <w:sz w:val="28"/>
          <w:szCs w:val="28"/>
          <w:lang w:val="be-BY"/>
        </w:rPr>
        <w:t xml:space="preserve">Р. </w:t>
      </w:r>
      <w:r w:rsidRPr="001825D8">
        <w:rPr>
          <w:rFonts w:ascii="Times New Roman" w:hAnsi="Times New Roman"/>
          <w:iCs/>
          <w:sz w:val="28"/>
          <w:szCs w:val="28"/>
          <w:lang w:val="be-BY"/>
        </w:rPr>
        <w:t>Фогел</w:t>
      </w:r>
      <w:r w:rsidRPr="001825D8">
        <w:rPr>
          <w:rFonts w:ascii="Times New Roman" w:hAnsi="Times New Roman"/>
          <w:sz w:val="28"/>
          <w:szCs w:val="28"/>
          <w:lang w:val="be-BY"/>
        </w:rPr>
        <w:t xml:space="preserve"> фактычна адмовіўся ад сваёй канцэпцыі.</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color w:val="000000"/>
          <w:sz w:val="28"/>
          <w:szCs w:val="28"/>
          <w:lang w:val="be-BY"/>
        </w:rPr>
        <w:t>Адно</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цэнтральных</w:t>
      </w:r>
      <w:r w:rsidRPr="001825D8">
        <w:rPr>
          <w:rFonts w:ascii="Times New Roman" w:hAnsi="Times New Roman"/>
          <w:color w:val="808080"/>
          <w:sz w:val="28"/>
          <w:szCs w:val="28"/>
          <w:lang w:val="be-BY"/>
        </w:rPr>
        <w:t xml:space="preserve"> </w:t>
      </w:r>
      <w:r w:rsidRPr="00A065AC">
        <w:rPr>
          <w:rFonts w:ascii="Times New Roman" w:hAnsi="Times New Roman"/>
          <w:sz w:val="28"/>
          <w:szCs w:val="28"/>
          <w:lang w:val="be-BY"/>
        </w:rPr>
        <w:t>месцаў у працах гісторыкаў ліберальнага 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кансерватыўнага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кірункаў</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занялі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тэмы</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амерыканскага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рабаўладання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Грамадзянскай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вайны</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У</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іх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працах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абгрунтоўваліся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два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галоўныя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тэзісы</w:t>
      </w:r>
      <w:r w:rsidRPr="00A065AC">
        <w:rPr>
          <w:rFonts w:ascii="Times New Roman" w:hAnsi="Times New Roman"/>
          <w:sz w:val="28"/>
          <w:szCs w:val="28"/>
          <w:lang w:val="be-BY"/>
        </w:rPr>
        <w:t>:</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для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Грамадзянскай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вайны</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ў</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ЗША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не</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было</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аб</w:t>
      </w:r>
      <w:r>
        <w:rPr>
          <w:rFonts w:ascii="Times New Roman" w:hAnsi="Times New Roman"/>
          <w:color w:val="000000"/>
          <w:sz w:val="28"/>
          <w:szCs w:val="28"/>
          <w:lang w:val="be-BY"/>
        </w:rPr>
        <w:t>’</w:t>
      </w:r>
      <w:r w:rsidRPr="001825D8">
        <w:rPr>
          <w:rFonts w:ascii="Times New Roman" w:hAnsi="Times New Roman"/>
          <w:color w:val="000000"/>
          <w:sz w:val="28"/>
          <w:szCs w:val="28"/>
          <w:lang w:val="be-BY"/>
        </w:rPr>
        <w:t>ектыўных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эканамічных</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падстаў</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яна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не</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пацягнула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сабой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абнаўлення,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або</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паскарэння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развіцця</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нацыі</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наадварот</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затармазіла</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яго</w:t>
      </w:r>
      <w:r w:rsidRPr="00A065AC">
        <w:rPr>
          <w:rFonts w:ascii="Times New Roman" w:hAnsi="Times New Roman"/>
          <w:sz w:val="28"/>
          <w:szCs w:val="28"/>
          <w:lang w:val="be-BY"/>
        </w:rPr>
        <w:t>,</w:t>
      </w:r>
      <w:r w:rsidRPr="001825D8">
        <w:rPr>
          <w:rFonts w:ascii="Times New Roman" w:hAnsi="Times New Roman"/>
          <w:color w:val="808080"/>
          <w:sz w:val="28"/>
          <w:szCs w:val="28"/>
          <w:lang w:val="be-BY"/>
        </w:rPr>
        <w:t xml:space="preserve"> </w:t>
      </w:r>
      <w:r>
        <w:rPr>
          <w:rFonts w:ascii="Times New Roman" w:hAnsi="Times New Roman"/>
          <w:color w:val="000000"/>
          <w:sz w:val="28"/>
          <w:szCs w:val="28"/>
          <w:lang w:val="be-BY"/>
        </w:rPr>
        <w:t xml:space="preserve">з’яўлялася </w:t>
      </w:r>
      <w:r w:rsidRPr="001825D8">
        <w:rPr>
          <w:rFonts w:ascii="Times New Roman" w:hAnsi="Times New Roman"/>
          <w:color w:val="000000"/>
          <w:sz w:val="28"/>
          <w:szCs w:val="28"/>
          <w:lang w:val="be-BY"/>
        </w:rPr>
        <w:t>марнай</w:t>
      </w:r>
      <w:r w:rsidRPr="001825D8">
        <w:rPr>
          <w:rFonts w:ascii="Times New Roman" w:hAnsi="Times New Roman"/>
          <w:color w:val="808080"/>
          <w:sz w:val="28"/>
          <w:szCs w:val="28"/>
          <w:lang w:val="be-BY"/>
        </w:rPr>
        <w:t xml:space="preserve"> </w:t>
      </w:r>
      <w:r w:rsidRPr="001825D8">
        <w:rPr>
          <w:rFonts w:ascii="Times New Roman" w:hAnsi="Times New Roman"/>
          <w:color w:val="000000"/>
          <w:sz w:val="28"/>
          <w:szCs w:val="28"/>
          <w:lang w:val="be-BY"/>
        </w:rPr>
        <w:t>рэвалюцыяй</w:t>
      </w:r>
      <w:r w:rsidRPr="001825D8">
        <w:rPr>
          <w:rFonts w:ascii="Times New Roman" w:hAnsi="Times New Roman"/>
          <w:color w:val="808080"/>
          <w:sz w:val="28"/>
          <w:szCs w:val="28"/>
          <w:lang w:val="be-BY"/>
        </w:rPr>
        <w:t>.</w:t>
      </w:r>
      <w:r>
        <w:rPr>
          <w:rFonts w:ascii="Times New Roman" w:hAnsi="Times New Roman"/>
          <w:color w:val="808080"/>
          <w:sz w:val="28"/>
          <w:szCs w:val="28"/>
          <w:lang w:val="be-BY"/>
        </w:rPr>
        <w:t xml:space="preserve"> </w:t>
      </w:r>
      <w:r w:rsidRPr="001825D8">
        <w:rPr>
          <w:rFonts w:ascii="Times New Roman" w:hAnsi="Times New Roman"/>
          <w:sz w:val="28"/>
          <w:szCs w:val="28"/>
          <w:lang w:val="be-BY"/>
        </w:rPr>
        <w:t xml:space="preserve">Была высунута канцэпцыя аб дынамічным развіцці рабаўладальніцкага Поўдня ў дзесяцігоддзі перад Грамадзянскай вайной. </w:t>
      </w:r>
      <w:r>
        <w:rPr>
          <w:rFonts w:ascii="Times New Roman" w:hAnsi="Times New Roman"/>
          <w:sz w:val="28"/>
          <w:szCs w:val="28"/>
          <w:lang w:val="be-BY"/>
        </w:rPr>
        <w:t xml:space="preserve">Р. </w:t>
      </w:r>
      <w:r w:rsidRPr="001825D8">
        <w:rPr>
          <w:rFonts w:ascii="Times New Roman" w:hAnsi="Times New Roman"/>
          <w:iCs/>
          <w:sz w:val="28"/>
          <w:szCs w:val="28"/>
          <w:lang w:val="be-BY"/>
        </w:rPr>
        <w:t>Фогел</w:t>
      </w:r>
      <w:r w:rsidRPr="001825D8">
        <w:rPr>
          <w:rFonts w:ascii="Times New Roman" w:hAnsi="Times New Roman"/>
          <w:sz w:val="28"/>
          <w:szCs w:val="28"/>
          <w:lang w:val="be-BY"/>
        </w:rPr>
        <w:t xml:space="preserve"> </w:t>
      </w:r>
      <w:r>
        <w:rPr>
          <w:rFonts w:ascii="Times New Roman" w:hAnsi="Times New Roman"/>
          <w:sz w:val="28"/>
          <w:szCs w:val="28"/>
          <w:lang w:val="be-BY"/>
        </w:rPr>
        <w:t>даказваў, што а</w:t>
      </w:r>
      <w:r w:rsidRPr="001825D8">
        <w:rPr>
          <w:rFonts w:ascii="Times New Roman" w:hAnsi="Times New Roman"/>
          <w:sz w:val="28"/>
          <w:szCs w:val="28"/>
          <w:lang w:val="be-BY"/>
        </w:rPr>
        <w:t>мерыканскае рабства было высока прадуктыўнай і прыбытковай экана</w:t>
      </w:r>
      <w:r>
        <w:rPr>
          <w:rFonts w:ascii="Times New Roman" w:hAnsi="Times New Roman"/>
          <w:sz w:val="28"/>
          <w:szCs w:val="28"/>
          <w:lang w:val="be-BY"/>
        </w:rPr>
        <w:t>мічнай сістэмай, дасягнуўшай на</w:t>
      </w:r>
      <w:r w:rsidRPr="001825D8">
        <w:rPr>
          <w:rFonts w:ascii="Times New Roman" w:hAnsi="Times New Roman"/>
          <w:sz w:val="28"/>
          <w:szCs w:val="28"/>
          <w:lang w:val="be-BY"/>
        </w:rPr>
        <w:t>пярэдадні Грамадзянскай вайны росквіту. Р</w:t>
      </w:r>
      <w:r w:rsidRPr="001825D8">
        <w:rPr>
          <w:rFonts w:ascii="Times New Roman" w:hAnsi="Times New Roman"/>
          <w:sz w:val="28"/>
          <w:szCs w:val="28"/>
        </w:rPr>
        <w:t>абская праца на буйных плантацыях бы</w:t>
      </w:r>
      <w:r w:rsidRPr="001825D8">
        <w:rPr>
          <w:rFonts w:ascii="Times New Roman" w:hAnsi="Times New Roman"/>
          <w:sz w:val="28"/>
          <w:szCs w:val="28"/>
          <w:lang w:val="be-BY"/>
        </w:rPr>
        <w:t>ла</w:t>
      </w:r>
      <w:r w:rsidRPr="001825D8">
        <w:rPr>
          <w:rFonts w:ascii="Times New Roman" w:hAnsi="Times New Roman"/>
          <w:sz w:val="28"/>
          <w:szCs w:val="28"/>
        </w:rPr>
        <w:t xml:space="preserve"> больш прадукцыйн</w:t>
      </w:r>
      <w:r w:rsidRPr="001825D8">
        <w:rPr>
          <w:rFonts w:ascii="Times New Roman" w:hAnsi="Times New Roman"/>
          <w:sz w:val="28"/>
          <w:szCs w:val="28"/>
          <w:lang w:val="be-BY"/>
        </w:rPr>
        <w:t>ай</w:t>
      </w:r>
      <w:r w:rsidRPr="001825D8">
        <w:rPr>
          <w:rFonts w:ascii="Times New Roman" w:hAnsi="Times New Roman"/>
          <w:sz w:val="28"/>
          <w:szCs w:val="28"/>
        </w:rPr>
        <w:t>, чым вольная праца белых фермераў і сельскагаспадарчых ра</w:t>
      </w:r>
      <w:r w:rsidRPr="001825D8">
        <w:rPr>
          <w:rFonts w:ascii="Times New Roman" w:hAnsi="Times New Roman"/>
          <w:sz w:val="28"/>
          <w:szCs w:val="28"/>
          <w:lang w:val="be-BY"/>
        </w:rPr>
        <w:t>б</w:t>
      </w:r>
      <w:r w:rsidRPr="001825D8">
        <w:rPr>
          <w:rFonts w:ascii="Times New Roman" w:hAnsi="Times New Roman"/>
          <w:sz w:val="28"/>
          <w:szCs w:val="28"/>
        </w:rPr>
        <w:t>о</w:t>
      </w:r>
      <w:r w:rsidRPr="001825D8">
        <w:rPr>
          <w:rFonts w:ascii="Times New Roman" w:hAnsi="Times New Roman"/>
          <w:sz w:val="28"/>
          <w:szCs w:val="28"/>
          <w:lang w:val="be-BY"/>
        </w:rPr>
        <w:t>ч</w:t>
      </w:r>
      <w:r w:rsidRPr="001825D8">
        <w:rPr>
          <w:rFonts w:ascii="Times New Roman" w:hAnsi="Times New Roman"/>
          <w:sz w:val="28"/>
          <w:szCs w:val="28"/>
        </w:rPr>
        <w:t>ых</w:t>
      </w:r>
      <w:r w:rsidRPr="001825D8">
        <w:rPr>
          <w:rFonts w:ascii="Times New Roman" w:hAnsi="Times New Roman"/>
          <w:sz w:val="28"/>
          <w:szCs w:val="28"/>
          <w:lang w:val="be-BY"/>
        </w:rPr>
        <w:t>.</w:t>
      </w:r>
      <w:r w:rsidRPr="001825D8">
        <w:rPr>
          <w:rFonts w:ascii="Times New Roman" w:hAnsi="Times New Roman"/>
          <w:sz w:val="28"/>
          <w:szCs w:val="28"/>
        </w:rPr>
        <w:t xml:space="preserve"> </w:t>
      </w:r>
      <w:r w:rsidRPr="001825D8">
        <w:rPr>
          <w:rFonts w:ascii="Times New Roman" w:hAnsi="Times New Roman"/>
          <w:sz w:val="28"/>
          <w:szCs w:val="28"/>
          <w:lang w:val="be-BY"/>
        </w:rPr>
        <w:t>П</w:t>
      </w:r>
      <w:r w:rsidRPr="001825D8">
        <w:rPr>
          <w:rFonts w:ascii="Times New Roman" w:hAnsi="Times New Roman"/>
          <w:sz w:val="28"/>
          <w:szCs w:val="28"/>
        </w:rPr>
        <w:t>лантацыйнае рабства забяспечвала неграм-рабам больш высокі ўзровень жыцця, чым той, які гарантаваў прамысловы капіталізм на</w:t>
      </w:r>
      <w:r w:rsidRPr="001825D8">
        <w:rPr>
          <w:rFonts w:ascii="Times New Roman" w:hAnsi="Times New Roman"/>
          <w:sz w:val="28"/>
          <w:szCs w:val="28"/>
          <w:lang w:val="be-BY"/>
        </w:rPr>
        <w:t>ё</w:t>
      </w:r>
      <w:r w:rsidRPr="001825D8">
        <w:rPr>
          <w:rFonts w:ascii="Times New Roman" w:hAnsi="Times New Roman"/>
          <w:sz w:val="28"/>
          <w:szCs w:val="28"/>
        </w:rPr>
        <w:t>мнаму ра</w:t>
      </w:r>
      <w:r w:rsidRPr="001825D8">
        <w:rPr>
          <w:rFonts w:ascii="Times New Roman" w:hAnsi="Times New Roman"/>
          <w:sz w:val="28"/>
          <w:szCs w:val="28"/>
          <w:lang w:val="be-BY"/>
        </w:rPr>
        <w:t>б</w:t>
      </w:r>
      <w:r w:rsidRPr="001825D8">
        <w:rPr>
          <w:rFonts w:ascii="Times New Roman" w:hAnsi="Times New Roman"/>
          <w:sz w:val="28"/>
          <w:szCs w:val="28"/>
        </w:rPr>
        <w:t>о</w:t>
      </w:r>
      <w:r w:rsidRPr="001825D8">
        <w:rPr>
          <w:rFonts w:ascii="Times New Roman" w:hAnsi="Times New Roman"/>
          <w:sz w:val="28"/>
          <w:szCs w:val="28"/>
          <w:lang w:val="be-BY"/>
        </w:rPr>
        <w:t>ч</w:t>
      </w:r>
      <w:r w:rsidRPr="001825D8">
        <w:rPr>
          <w:rFonts w:ascii="Times New Roman" w:hAnsi="Times New Roman"/>
          <w:sz w:val="28"/>
          <w:szCs w:val="28"/>
        </w:rPr>
        <w:t>аму</w:t>
      </w:r>
      <w:r>
        <w:rPr>
          <w:rFonts w:ascii="Times New Roman" w:hAnsi="Times New Roman"/>
          <w:sz w:val="28"/>
          <w:szCs w:val="28"/>
        </w:rPr>
        <w:t>,</w:t>
      </w:r>
      <w:r w:rsidRPr="001825D8">
        <w:rPr>
          <w:rFonts w:ascii="Times New Roman" w:hAnsi="Times New Roman"/>
          <w:sz w:val="28"/>
          <w:szCs w:val="28"/>
        </w:rPr>
        <w:t xml:space="preserve"> або той, якога дасягнулі чорныя амерыканцы пасля вызвалення</w:t>
      </w:r>
      <w:r w:rsidRPr="001825D8">
        <w:rPr>
          <w:rFonts w:ascii="Times New Roman" w:hAnsi="Times New Roman"/>
          <w:sz w:val="28"/>
          <w:szCs w:val="28"/>
          <w:lang w:val="be-BY"/>
        </w:rPr>
        <w:t>.</w:t>
      </w:r>
      <w:r w:rsidRPr="001825D8">
        <w:rPr>
          <w:rFonts w:ascii="Times New Roman" w:hAnsi="Times New Roman"/>
          <w:sz w:val="28"/>
          <w:szCs w:val="28"/>
        </w:rPr>
        <w:t xml:space="preserve"> </w:t>
      </w:r>
      <w:r w:rsidRPr="001825D8">
        <w:rPr>
          <w:rFonts w:ascii="Times New Roman" w:hAnsi="Times New Roman"/>
          <w:sz w:val="28"/>
          <w:szCs w:val="28"/>
          <w:lang w:val="be-BY"/>
        </w:rPr>
        <w:t>П</w:t>
      </w:r>
      <w:r w:rsidRPr="001825D8">
        <w:rPr>
          <w:rFonts w:ascii="Times New Roman" w:hAnsi="Times New Roman"/>
          <w:sz w:val="28"/>
          <w:szCs w:val="28"/>
        </w:rPr>
        <w:t>лантацыйнае рабства не душыла духоўныя, разумовыя і фізічныя магчымасці афра-амерыканцаў, якія перайшлі да манагамнай сям'і, прылучыліся да хрысціянскай рэлігіі.</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sz w:val="28"/>
          <w:szCs w:val="28"/>
        </w:rPr>
        <w:t>Шэраг прадстаўнікоў новай эканамічнай гісторыі (</w:t>
      </w:r>
      <w:r w:rsidRPr="001825D8">
        <w:rPr>
          <w:rFonts w:ascii="Times New Roman" w:hAnsi="Times New Roman"/>
          <w:b/>
          <w:iCs/>
          <w:sz w:val="28"/>
          <w:szCs w:val="28"/>
        </w:rPr>
        <w:t>Д</w:t>
      </w:r>
      <w:r>
        <w:rPr>
          <w:rFonts w:ascii="Times New Roman" w:hAnsi="Times New Roman"/>
          <w:b/>
          <w:iCs/>
          <w:sz w:val="28"/>
          <w:szCs w:val="28"/>
          <w:lang w:val="be-BY"/>
        </w:rPr>
        <w:t>углас</w:t>
      </w:r>
      <w:r>
        <w:rPr>
          <w:rFonts w:ascii="Times New Roman" w:hAnsi="Times New Roman"/>
          <w:b/>
          <w:sz w:val="28"/>
          <w:szCs w:val="28"/>
          <w:lang w:val="be-BY"/>
        </w:rPr>
        <w:t xml:space="preserve"> </w:t>
      </w:r>
      <w:r w:rsidRPr="001825D8">
        <w:rPr>
          <w:rFonts w:ascii="Times New Roman" w:hAnsi="Times New Roman"/>
          <w:b/>
          <w:iCs/>
          <w:sz w:val="28"/>
          <w:szCs w:val="28"/>
        </w:rPr>
        <w:t>Норт</w:t>
      </w:r>
      <w:r w:rsidRPr="001825D8">
        <w:rPr>
          <w:rFonts w:ascii="Times New Roman" w:hAnsi="Times New Roman"/>
          <w:sz w:val="28"/>
          <w:szCs w:val="28"/>
        </w:rPr>
        <w:t xml:space="preserve">, </w:t>
      </w:r>
      <w:r w:rsidRPr="001825D8">
        <w:rPr>
          <w:rFonts w:ascii="Times New Roman" w:hAnsi="Times New Roman"/>
          <w:iCs/>
          <w:sz w:val="28"/>
          <w:szCs w:val="28"/>
        </w:rPr>
        <w:t>П</w:t>
      </w:r>
      <w:r w:rsidRPr="001825D8">
        <w:rPr>
          <w:rFonts w:ascii="Times New Roman" w:hAnsi="Times New Roman"/>
          <w:sz w:val="28"/>
          <w:szCs w:val="28"/>
        </w:rPr>
        <w:t>.</w:t>
      </w:r>
      <w:r>
        <w:rPr>
          <w:rFonts w:ascii="Times New Roman" w:hAnsi="Times New Roman"/>
          <w:sz w:val="28"/>
          <w:szCs w:val="28"/>
          <w:lang w:val="be-BY"/>
        </w:rPr>
        <w:t xml:space="preserve"> </w:t>
      </w:r>
      <w:r w:rsidRPr="001825D8">
        <w:rPr>
          <w:rFonts w:ascii="Times New Roman" w:hAnsi="Times New Roman"/>
          <w:iCs/>
          <w:sz w:val="28"/>
          <w:szCs w:val="28"/>
        </w:rPr>
        <w:t>Т</w:t>
      </w:r>
      <w:r w:rsidRPr="001825D8">
        <w:rPr>
          <w:rFonts w:ascii="Times New Roman" w:hAnsi="Times New Roman"/>
          <w:iCs/>
          <w:sz w:val="28"/>
          <w:szCs w:val="28"/>
          <w:lang w:val="be-BY"/>
        </w:rPr>
        <w:t>э</w:t>
      </w:r>
      <w:r w:rsidRPr="001825D8">
        <w:rPr>
          <w:rFonts w:ascii="Times New Roman" w:hAnsi="Times New Roman"/>
          <w:iCs/>
          <w:sz w:val="28"/>
          <w:szCs w:val="28"/>
        </w:rPr>
        <w:t>м</w:t>
      </w:r>
      <w:r w:rsidRPr="001825D8">
        <w:rPr>
          <w:rFonts w:ascii="Times New Roman" w:hAnsi="Times New Roman"/>
          <w:iCs/>
          <w:sz w:val="28"/>
          <w:szCs w:val="28"/>
          <w:lang w:val="be-BY"/>
        </w:rPr>
        <w:t>і</w:t>
      </w:r>
      <w:r w:rsidRPr="001825D8">
        <w:rPr>
          <w:rFonts w:ascii="Times New Roman" w:hAnsi="Times New Roman"/>
          <w:iCs/>
          <w:sz w:val="28"/>
          <w:szCs w:val="28"/>
        </w:rPr>
        <w:t>н</w:t>
      </w:r>
      <w:r w:rsidRPr="001825D8">
        <w:rPr>
          <w:rFonts w:ascii="Times New Roman" w:hAnsi="Times New Roman"/>
          <w:sz w:val="28"/>
          <w:szCs w:val="28"/>
        </w:rPr>
        <w:t>) імкнуліся да</w:t>
      </w:r>
      <w:r>
        <w:rPr>
          <w:rFonts w:ascii="Times New Roman" w:hAnsi="Times New Roman"/>
          <w:sz w:val="28"/>
          <w:szCs w:val="28"/>
          <w:lang w:val="be-BY"/>
        </w:rPr>
        <w:t>казаць</w:t>
      </w:r>
      <w:r w:rsidRPr="001825D8">
        <w:rPr>
          <w:rFonts w:ascii="Times New Roman" w:hAnsi="Times New Roman"/>
          <w:sz w:val="28"/>
          <w:szCs w:val="28"/>
        </w:rPr>
        <w:t xml:space="preserve"> непатрэбнасць Грамадзянскай вайны, выявіўшы падзенне вытворчасці прамысловай прадукцыі і прадукцыйнасці працы ў пасляваенны перыяд. Яны зрабілі выснову, што Грамадзянская вайна прыпыніла эканамічны прагрэс. З іншага боку, шэраг гісторыкаў даказвалі, што эканамічнае развіццё, вызваленае пасля Грамадзянскай вайны і Рэканструкцыі ад умяшання федэральных улад, мела найболей спрыяльныя наступствы для неграў, даўшы ім роўны з белымі шанец на поспех. </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val="be-BY"/>
        </w:rPr>
        <w:t>Н</w:t>
      </w:r>
      <w:r w:rsidRPr="001825D8">
        <w:rPr>
          <w:rFonts w:ascii="Times New Roman" w:hAnsi="Times New Roman"/>
          <w:sz w:val="28"/>
          <w:szCs w:val="28"/>
        </w:rPr>
        <w:t>айбол</w:t>
      </w:r>
      <w:r w:rsidRPr="001825D8">
        <w:rPr>
          <w:rFonts w:ascii="Times New Roman" w:hAnsi="Times New Roman"/>
          <w:sz w:val="28"/>
          <w:szCs w:val="28"/>
          <w:lang w:val="be-BY"/>
        </w:rPr>
        <w:t>ьш</w:t>
      </w:r>
      <w:r w:rsidRPr="001825D8">
        <w:rPr>
          <w:rFonts w:ascii="Times New Roman" w:hAnsi="Times New Roman"/>
          <w:sz w:val="28"/>
          <w:szCs w:val="28"/>
        </w:rPr>
        <w:t xml:space="preserve"> уплывовым кірункам </w:t>
      </w:r>
      <w:r>
        <w:rPr>
          <w:rFonts w:ascii="Times New Roman" w:hAnsi="Times New Roman"/>
          <w:sz w:val="28"/>
          <w:szCs w:val="28"/>
        </w:rPr>
        <w:t>«</w:t>
      </w:r>
      <w:r w:rsidRPr="001825D8">
        <w:rPr>
          <w:rFonts w:ascii="Times New Roman" w:hAnsi="Times New Roman"/>
          <w:sz w:val="28"/>
          <w:szCs w:val="28"/>
        </w:rPr>
        <w:t>новай гістарычнай навукі</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lang w:val="be-BY"/>
        </w:rPr>
        <w:t xml:space="preserve">з часам </w:t>
      </w:r>
      <w:r w:rsidRPr="001825D8">
        <w:rPr>
          <w:rFonts w:ascii="Times New Roman" w:hAnsi="Times New Roman"/>
          <w:sz w:val="28"/>
          <w:szCs w:val="28"/>
        </w:rPr>
        <w:t xml:space="preserve">стала </w:t>
      </w:r>
      <w:r>
        <w:rPr>
          <w:rFonts w:ascii="Times New Roman" w:hAnsi="Times New Roman"/>
          <w:sz w:val="28"/>
          <w:szCs w:val="28"/>
        </w:rPr>
        <w:t>«</w:t>
      </w:r>
      <w:r w:rsidRPr="001825D8">
        <w:rPr>
          <w:rFonts w:ascii="Times New Roman" w:hAnsi="Times New Roman"/>
          <w:sz w:val="28"/>
          <w:szCs w:val="28"/>
        </w:rPr>
        <w:t>новая сацыяльная гісторыя</w:t>
      </w:r>
      <w:r>
        <w:rPr>
          <w:rFonts w:ascii="Times New Roman" w:hAnsi="Times New Roman"/>
          <w:sz w:val="28"/>
          <w:szCs w:val="28"/>
        </w:rPr>
        <w:t>»</w:t>
      </w:r>
      <w:r w:rsidRPr="001825D8">
        <w:rPr>
          <w:rFonts w:ascii="Times New Roman" w:hAnsi="Times New Roman"/>
          <w:sz w:val="28"/>
          <w:szCs w:val="28"/>
        </w:rPr>
        <w:t xml:space="preserve">. У </w:t>
      </w:r>
      <w:r>
        <w:rPr>
          <w:rFonts w:ascii="Times New Roman" w:hAnsi="Times New Roman"/>
          <w:sz w:val="28"/>
          <w:szCs w:val="28"/>
          <w:lang w:val="be-BY"/>
        </w:rPr>
        <w:t xml:space="preserve">яе </w:t>
      </w:r>
      <w:r w:rsidRPr="001825D8">
        <w:rPr>
          <w:rFonts w:ascii="Times New Roman" w:hAnsi="Times New Roman"/>
          <w:sz w:val="28"/>
          <w:szCs w:val="28"/>
        </w:rPr>
        <w:t xml:space="preserve">рамках з'явіліся кірункі </w:t>
      </w:r>
      <w:r>
        <w:rPr>
          <w:rFonts w:ascii="Times New Roman" w:hAnsi="Times New Roman"/>
          <w:sz w:val="28"/>
          <w:szCs w:val="28"/>
        </w:rPr>
        <w:t>«</w:t>
      </w:r>
      <w:r w:rsidRPr="001825D8">
        <w:rPr>
          <w:rFonts w:ascii="Times New Roman" w:hAnsi="Times New Roman"/>
          <w:sz w:val="28"/>
          <w:szCs w:val="28"/>
        </w:rPr>
        <w:t xml:space="preserve">новай </w:t>
      </w:r>
      <w:r>
        <w:rPr>
          <w:rFonts w:ascii="Times New Roman" w:hAnsi="Times New Roman"/>
          <w:sz w:val="28"/>
          <w:szCs w:val="28"/>
          <w:lang w:val="be-BY"/>
        </w:rPr>
        <w:t>рабоч</w:t>
      </w:r>
      <w:r w:rsidRPr="001825D8">
        <w:rPr>
          <w:rFonts w:ascii="Times New Roman" w:hAnsi="Times New Roman"/>
          <w:sz w:val="28"/>
          <w:szCs w:val="28"/>
        </w:rPr>
        <w:t>ай</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rPr>
        <w:t>«</w:t>
      </w:r>
      <w:r w:rsidRPr="001825D8">
        <w:rPr>
          <w:rFonts w:ascii="Times New Roman" w:hAnsi="Times New Roman"/>
          <w:sz w:val="28"/>
          <w:szCs w:val="28"/>
        </w:rPr>
        <w:t>новай гарадск</w:t>
      </w:r>
      <w:r w:rsidRPr="001825D8">
        <w:rPr>
          <w:rFonts w:ascii="Times New Roman" w:hAnsi="Times New Roman"/>
          <w:sz w:val="28"/>
          <w:szCs w:val="28"/>
          <w:lang w:val="be-BY"/>
        </w:rPr>
        <w:t>ой</w:t>
      </w:r>
      <w:r>
        <w:rPr>
          <w:rFonts w:ascii="Times New Roman" w:hAnsi="Times New Roman"/>
          <w:sz w:val="28"/>
          <w:szCs w:val="28"/>
        </w:rPr>
        <w:t>»</w:t>
      </w:r>
      <w:r w:rsidRPr="001825D8">
        <w:rPr>
          <w:rFonts w:ascii="Times New Roman" w:hAnsi="Times New Roman"/>
          <w:sz w:val="28"/>
          <w:szCs w:val="28"/>
        </w:rPr>
        <w:t xml:space="preserve"> гісторыі, гісторыі сям'і, жан</w:t>
      </w:r>
      <w:r>
        <w:rPr>
          <w:rFonts w:ascii="Times New Roman" w:hAnsi="Times New Roman"/>
          <w:sz w:val="28"/>
          <w:szCs w:val="28"/>
        </w:rPr>
        <w:t>очага руху, дзяцей і дзяцінства</w:t>
      </w:r>
      <w:r w:rsidRPr="001825D8">
        <w:rPr>
          <w:rFonts w:ascii="Times New Roman" w:hAnsi="Times New Roman"/>
          <w:sz w:val="28"/>
          <w:szCs w:val="28"/>
        </w:rPr>
        <w:t xml:space="preserve">. </w:t>
      </w:r>
      <w:r>
        <w:rPr>
          <w:rFonts w:ascii="Times New Roman" w:hAnsi="Times New Roman"/>
          <w:sz w:val="28"/>
          <w:szCs w:val="28"/>
          <w:lang w:val="be-BY"/>
        </w:rPr>
        <w:t>В</w:t>
      </w:r>
      <w:r w:rsidRPr="001825D8">
        <w:rPr>
          <w:rFonts w:ascii="Times New Roman" w:hAnsi="Times New Roman"/>
          <w:sz w:val="28"/>
          <w:szCs w:val="28"/>
        </w:rPr>
        <w:t>ылучаліся два галоўны</w:t>
      </w:r>
      <w:r>
        <w:rPr>
          <w:rFonts w:ascii="Times New Roman" w:hAnsi="Times New Roman"/>
          <w:sz w:val="28"/>
          <w:szCs w:val="28"/>
        </w:rPr>
        <w:t>я</w:t>
      </w:r>
      <w:r w:rsidRPr="001825D8">
        <w:rPr>
          <w:rFonts w:ascii="Times New Roman" w:hAnsi="Times New Roman"/>
          <w:sz w:val="28"/>
          <w:szCs w:val="28"/>
        </w:rPr>
        <w:t xml:space="preserve"> устойлівы</w:t>
      </w:r>
      <w:r>
        <w:rPr>
          <w:rFonts w:ascii="Times New Roman" w:hAnsi="Times New Roman"/>
          <w:sz w:val="28"/>
          <w:szCs w:val="28"/>
        </w:rPr>
        <w:t>я</w:t>
      </w:r>
      <w:r w:rsidRPr="001825D8">
        <w:rPr>
          <w:rFonts w:ascii="Times New Roman" w:hAnsi="Times New Roman"/>
          <w:sz w:val="28"/>
          <w:szCs w:val="28"/>
        </w:rPr>
        <w:t xml:space="preserve"> </w:t>
      </w:r>
      <w:r w:rsidRPr="001825D8">
        <w:rPr>
          <w:rFonts w:ascii="Times New Roman" w:hAnsi="Times New Roman"/>
          <w:sz w:val="28"/>
          <w:szCs w:val="28"/>
          <w:lang w:val="be-BY"/>
        </w:rPr>
        <w:t>інтарэсы</w:t>
      </w:r>
      <w:r>
        <w:rPr>
          <w:rFonts w:ascii="Times New Roman" w:hAnsi="Times New Roman"/>
          <w:sz w:val="28"/>
          <w:szCs w:val="28"/>
          <w:lang w:val="be-BY"/>
        </w:rPr>
        <w:t xml:space="preserve"> гісторыкаў:</w:t>
      </w:r>
      <w:r w:rsidRPr="001825D8">
        <w:rPr>
          <w:rFonts w:ascii="Times New Roman" w:hAnsi="Times New Roman"/>
          <w:sz w:val="28"/>
          <w:szCs w:val="28"/>
        </w:rPr>
        <w:t xml:space="preserve"> дынаміка сацыяльных структур</w:t>
      </w:r>
      <w:r>
        <w:rPr>
          <w:rFonts w:ascii="Times New Roman" w:hAnsi="Times New Roman"/>
          <w:sz w:val="28"/>
          <w:szCs w:val="28"/>
        </w:rPr>
        <w:t>;</w:t>
      </w:r>
      <w:r w:rsidRPr="001825D8">
        <w:rPr>
          <w:rFonts w:ascii="Times New Roman" w:hAnsi="Times New Roman"/>
          <w:sz w:val="28"/>
          <w:szCs w:val="28"/>
        </w:rPr>
        <w:t xml:space="preserve"> гісторыя разнастайных сацыяльных супольнасцяў, іх магчымасцяў, паводзін, сацыяльнай псіхалогіі. </w:t>
      </w:r>
      <w:r>
        <w:rPr>
          <w:rFonts w:ascii="Times New Roman" w:hAnsi="Times New Roman"/>
          <w:sz w:val="28"/>
          <w:szCs w:val="28"/>
        </w:rPr>
        <w:t>«</w:t>
      </w:r>
      <w:r w:rsidRPr="001825D8">
        <w:rPr>
          <w:rFonts w:ascii="Times New Roman" w:hAnsi="Times New Roman"/>
          <w:sz w:val="28"/>
          <w:szCs w:val="28"/>
        </w:rPr>
        <w:t>Новая сацыяльная гісторыя</w:t>
      </w:r>
      <w:r>
        <w:rPr>
          <w:rFonts w:ascii="Times New Roman" w:hAnsi="Times New Roman"/>
          <w:sz w:val="28"/>
          <w:szCs w:val="28"/>
        </w:rPr>
        <w:t>»</w:t>
      </w:r>
      <w:r w:rsidRPr="001825D8">
        <w:rPr>
          <w:rFonts w:ascii="Times New Roman" w:hAnsi="Times New Roman"/>
          <w:sz w:val="28"/>
          <w:szCs w:val="28"/>
        </w:rPr>
        <w:t xml:space="preserve"> </w:t>
      </w:r>
      <w:r>
        <w:rPr>
          <w:rFonts w:ascii="Times New Roman" w:hAnsi="Times New Roman"/>
          <w:sz w:val="28"/>
          <w:szCs w:val="28"/>
          <w:lang w:val="be-BY"/>
        </w:rPr>
        <w:t xml:space="preserve">ў </w:t>
      </w:r>
      <w:r w:rsidRPr="001825D8">
        <w:rPr>
          <w:rFonts w:ascii="Times New Roman" w:hAnsi="Times New Roman"/>
          <w:sz w:val="28"/>
          <w:szCs w:val="28"/>
        </w:rPr>
        <w:t>ЗША, не надаўшы ўвагі гісторыі класаў, дамаглася, сур'ёзных поспехаў у разуменні гісторыі пазакласавых сацыяльных супольнасцяў, іх штодзённа</w:t>
      </w:r>
      <w:r w:rsidRPr="001825D8">
        <w:rPr>
          <w:rFonts w:ascii="Times New Roman" w:hAnsi="Times New Roman"/>
          <w:sz w:val="28"/>
          <w:szCs w:val="28"/>
          <w:lang w:val="be-BY"/>
        </w:rPr>
        <w:t>га</w:t>
      </w:r>
      <w:r w:rsidRPr="001825D8">
        <w:rPr>
          <w:rFonts w:ascii="Times New Roman" w:hAnsi="Times New Roman"/>
          <w:sz w:val="28"/>
          <w:szCs w:val="28"/>
        </w:rPr>
        <w:t xml:space="preserve"> </w:t>
      </w:r>
      <w:r w:rsidRPr="001825D8">
        <w:rPr>
          <w:rFonts w:ascii="Times New Roman" w:hAnsi="Times New Roman"/>
          <w:sz w:val="28"/>
          <w:szCs w:val="28"/>
          <w:lang w:val="be-BY"/>
        </w:rPr>
        <w:t xml:space="preserve">жыцця </w:t>
      </w:r>
      <w:r w:rsidRPr="001825D8">
        <w:rPr>
          <w:rFonts w:ascii="Times New Roman" w:hAnsi="Times New Roman"/>
          <w:sz w:val="28"/>
          <w:szCs w:val="28"/>
        </w:rPr>
        <w:t>і культуры.</w:t>
      </w:r>
    </w:p>
    <w:p w:rsidR="00DF38FE" w:rsidRPr="001753A9"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rPr>
        <w:t xml:space="preserve">У </w:t>
      </w:r>
      <w:r>
        <w:rPr>
          <w:rFonts w:ascii="Times New Roman" w:hAnsi="Times New Roman"/>
          <w:sz w:val="28"/>
          <w:szCs w:val="28"/>
        </w:rPr>
        <w:t>«</w:t>
      </w:r>
      <w:r w:rsidRPr="001825D8">
        <w:rPr>
          <w:rFonts w:ascii="Times New Roman" w:hAnsi="Times New Roman"/>
          <w:sz w:val="28"/>
          <w:szCs w:val="28"/>
        </w:rPr>
        <w:t>новай сацыяльнай гісторыі</w:t>
      </w:r>
      <w:r>
        <w:rPr>
          <w:rFonts w:ascii="Times New Roman" w:hAnsi="Times New Roman"/>
          <w:sz w:val="28"/>
          <w:szCs w:val="28"/>
        </w:rPr>
        <w:t>»</w:t>
      </w:r>
      <w:r w:rsidRPr="001825D8">
        <w:rPr>
          <w:rFonts w:ascii="Times New Roman" w:hAnsi="Times New Roman"/>
          <w:sz w:val="28"/>
          <w:szCs w:val="28"/>
        </w:rPr>
        <w:t xml:space="preserve"> вылучыліся кансерватыўн</w:t>
      </w:r>
      <w:r>
        <w:rPr>
          <w:rFonts w:ascii="Times New Roman" w:hAnsi="Times New Roman"/>
          <w:sz w:val="28"/>
          <w:szCs w:val="28"/>
          <w:lang w:val="be-BY"/>
        </w:rPr>
        <w:t>ы</w:t>
      </w:r>
      <w:r w:rsidRPr="001825D8">
        <w:rPr>
          <w:rFonts w:ascii="Times New Roman" w:hAnsi="Times New Roman"/>
          <w:sz w:val="28"/>
          <w:szCs w:val="28"/>
        </w:rPr>
        <w:t>, ліберальн</w:t>
      </w:r>
      <w:r>
        <w:rPr>
          <w:rFonts w:ascii="Times New Roman" w:hAnsi="Times New Roman"/>
          <w:sz w:val="28"/>
          <w:szCs w:val="28"/>
          <w:lang w:val="be-BY"/>
        </w:rPr>
        <w:t xml:space="preserve">ы </w:t>
      </w:r>
      <w:r w:rsidRPr="001825D8">
        <w:rPr>
          <w:rFonts w:ascii="Times New Roman" w:hAnsi="Times New Roman"/>
          <w:sz w:val="28"/>
          <w:szCs w:val="28"/>
        </w:rPr>
        <w:t>і радыкальна-дэмакратычн</w:t>
      </w:r>
      <w:r>
        <w:rPr>
          <w:rFonts w:ascii="Times New Roman" w:hAnsi="Times New Roman"/>
          <w:sz w:val="28"/>
          <w:szCs w:val="28"/>
          <w:lang w:val="be-BY"/>
        </w:rPr>
        <w:t>ы</w:t>
      </w:r>
      <w:r w:rsidRPr="001825D8">
        <w:rPr>
          <w:rFonts w:ascii="Times New Roman" w:hAnsi="Times New Roman"/>
          <w:sz w:val="28"/>
          <w:szCs w:val="28"/>
        </w:rPr>
        <w:t xml:space="preserve"> кірунк</w:t>
      </w:r>
      <w:r>
        <w:rPr>
          <w:rFonts w:ascii="Times New Roman" w:hAnsi="Times New Roman"/>
          <w:sz w:val="28"/>
          <w:szCs w:val="28"/>
          <w:lang w:val="be-BY"/>
        </w:rPr>
        <w:t>і</w:t>
      </w:r>
      <w:r w:rsidRPr="001825D8">
        <w:rPr>
          <w:rFonts w:ascii="Times New Roman" w:hAnsi="Times New Roman"/>
          <w:sz w:val="28"/>
          <w:szCs w:val="28"/>
        </w:rPr>
        <w:t xml:space="preserve">. У працах кансерватыўных і ліберальных гісторыкаў абсалютызуецца </w:t>
      </w:r>
      <w:r w:rsidRPr="001825D8">
        <w:rPr>
          <w:rFonts w:ascii="Times New Roman" w:hAnsi="Times New Roman"/>
          <w:iCs/>
          <w:sz w:val="28"/>
          <w:szCs w:val="28"/>
        </w:rPr>
        <w:t>стратыфікац</w:t>
      </w:r>
      <w:r w:rsidRPr="001825D8">
        <w:rPr>
          <w:rFonts w:ascii="Times New Roman" w:hAnsi="Times New Roman"/>
          <w:iCs/>
          <w:sz w:val="28"/>
          <w:szCs w:val="28"/>
          <w:lang w:val="be-BY"/>
        </w:rPr>
        <w:t>ый</w:t>
      </w:r>
      <w:r w:rsidRPr="001825D8">
        <w:rPr>
          <w:rFonts w:ascii="Times New Roman" w:hAnsi="Times New Roman"/>
          <w:iCs/>
          <w:sz w:val="28"/>
          <w:szCs w:val="28"/>
        </w:rPr>
        <w:t>ны</w:t>
      </w:r>
      <w:r w:rsidRPr="001825D8">
        <w:rPr>
          <w:rFonts w:ascii="Times New Roman" w:hAnsi="Times New Roman"/>
          <w:sz w:val="28"/>
          <w:szCs w:val="28"/>
        </w:rPr>
        <w:t xml:space="preserve"> аналіз, які азначае падзел грамадства на мноства пластоў (страт)</w:t>
      </w:r>
      <w:r w:rsidRPr="001825D8">
        <w:rPr>
          <w:rFonts w:ascii="Times New Roman" w:hAnsi="Times New Roman"/>
          <w:sz w:val="28"/>
          <w:szCs w:val="28"/>
          <w:lang w:val="be-BY"/>
        </w:rPr>
        <w:t xml:space="preserve">. Яны </w:t>
      </w:r>
      <w:r w:rsidRPr="001825D8">
        <w:rPr>
          <w:rFonts w:ascii="Times New Roman" w:hAnsi="Times New Roman"/>
          <w:iCs/>
          <w:sz w:val="28"/>
          <w:szCs w:val="28"/>
          <w:lang w:val="be-BY"/>
        </w:rPr>
        <w:t>групіруюцца</w:t>
      </w:r>
      <w:r w:rsidRPr="001825D8">
        <w:rPr>
          <w:rFonts w:ascii="Times New Roman" w:hAnsi="Times New Roman"/>
          <w:sz w:val="28"/>
          <w:szCs w:val="28"/>
          <w:lang w:val="be-BY"/>
        </w:rPr>
        <w:t xml:space="preserve"> па такіх прыкметах, як прафесійная, </w:t>
      </w:r>
      <w:r w:rsidRPr="001825D8">
        <w:rPr>
          <w:rFonts w:ascii="Times New Roman" w:hAnsi="Times New Roman"/>
          <w:iCs/>
          <w:sz w:val="28"/>
          <w:szCs w:val="28"/>
          <w:lang w:val="be-BY"/>
        </w:rPr>
        <w:t>этнарэлігійная</w:t>
      </w:r>
      <w:r w:rsidRPr="001825D8">
        <w:rPr>
          <w:rFonts w:ascii="Times New Roman" w:hAnsi="Times New Roman"/>
          <w:sz w:val="28"/>
          <w:szCs w:val="28"/>
          <w:lang w:val="be-BY"/>
        </w:rPr>
        <w:t xml:space="preserve"> прыналежнасць, валоданне жыллём, велічыня прыбытку, адукацыйны ўзровень. Гэта шмат у чым прадвызначае высновы аб высокай сацыяльнай мабільнасці на ўсіх этапах амерыканскай гісторыі. Гісторыкі радыкальна-дэмакратычнага кірунку, не аспрэчваючы </w:t>
      </w:r>
      <w:r w:rsidRPr="001825D8">
        <w:rPr>
          <w:rFonts w:ascii="Times New Roman" w:hAnsi="Times New Roman"/>
          <w:iCs/>
          <w:sz w:val="28"/>
          <w:szCs w:val="28"/>
          <w:lang w:val="be-BY"/>
        </w:rPr>
        <w:t>стратыфікацыйнага</w:t>
      </w:r>
      <w:r w:rsidRPr="001825D8">
        <w:rPr>
          <w:rFonts w:ascii="Times New Roman" w:hAnsi="Times New Roman"/>
          <w:sz w:val="28"/>
          <w:szCs w:val="28"/>
          <w:lang w:val="be-BY"/>
        </w:rPr>
        <w:t xml:space="preserve"> аналізу, часам дапаўняюць яго класавым аналізам. Яны прыйшлі да высновы, што сацыяльная мабільнасць, уласцівая паўночнаамерыканскаму грамадству трэцяй чвэрці </w:t>
      </w:r>
      <w:r w:rsidRPr="001825D8">
        <w:rPr>
          <w:rFonts w:ascii="Times New Roman" w:hAnsi="Times New Roman"/>
          <w:sz w:val="28"/>
          <w:szCs w:val="28"/>
        </w:rPr>
        <w:t>XIX</w:t>
      </w:r>
      <w:r w:rsidRPr="001825D8">
        <w:rPr>
          <w:rFonts w:ascii="Times New Roman" w:hAnsi="Times New Roman"/>
          <w:sz w:val="28"/>
          <w:szCs w:val="28"/>
          <w:lang w:val="be-BY"/>
        </w:rPr>
        <w:t xml:space="preserve"> ст.</w:t>
      </w:r>
      <w:r>
        <w:rPr>
          <w:rFonts w:ascii="Times New Roman" w:hAnsi="Times New Roman"/>
          <w:sz w:val="28"/>
          <w:szCs w:val="28"/>
          <w:lang w:val="be-BY"/>
        </w:rPr>
        <w:t>,</w:t>
      </w:r>
      <w:r w:rsidRPr="001825D8">
        <w:rPr>
          <w:rFonts w:ascii="Times New Roman" w:hAnsi="Times New Roman"/>
          <w:sz w:val="28"/>
          <w:szCs w:val="28"/>
          <w:lang w:val="be-BY"/>
        </w:rPr>
        <w:t xml:space="preserve"> азначала мабільнасць у</w:t>
      </w:r>
      <w:r>
        <w:rPr>
          <w:rFonts w:ascii="Times New Roman" w:hAnsi="Times New Roman"/>
          <w:sz w:val="28"/>
          <w:szCs w:val="28"/>
          <w:lang w:val="be-BY"/>
        </w:rPr>
        <w:t>нутры</w:t>
      </w:r>
      <w:r w:rsidRPr="001825D8">
        <w:rPr>
          <w:rFonts w:ascii="Times New Roman" w:hAnsi="Times New Roman"/>
          <w:sz w:val="28"/>
          <w:szCs w:val="28"/>
          <w:lang w:val="be-BY"/>
        </w:rPr>
        <w:t xml:space="preserve"> кожнага класа, але не паміж імі.</w:t>
      </w:r>
      <w:r>
        <w:rPr>
          <w:rFonts w:ascii="Times New Roman" w:hAnsi="Times New Roman"/>
          <w:sz w:val="28"/>
          <w:szCs w:val="28"/>
          <w:lang w:val="be-BY"/>
        </w:rPr>
        <w:t xml:space="preserve"> Пры вывучэнні «</w:t>
      </w:r>
      <w:r w:rsidRPr="001753A9">
        <w:rPr>
          <w:rFonts w:ascii="Times New Roman" w:hAnsi="Times New Roman"/>
          <w:sz w:val="28"/>
          <w:szCs w:val="28"/>
          <w:lang w:val="be-BY"/>
        </w:rPr>
        <w:t>новага курс</w:t>
      </w:r>
      <w:r>
        <w:rPr>
          <w:rFonts w:ascii="Times New Roman" w:hAnsi="Times New Roman"/>
          <w:sz w:val="28"/>
          <w:szCs w:val="28"/>
          <w:lang w:val="be-BY"/>
        </w:rPr>
        <w:t>у» радыкальна-дэмакратычныя гісторыкі адзначалі, што рэформы Ф. Рузвельта праводзіліся ў цесным узаемадзеянні адукаванай эліты і бізнесу. Гістарычны сэнс «</w:t>
      </w:r>
      <w:r w:rsidRPr="001753A9">
        <w:rPr>
          <w:rFonts w:ascii="Times New Roman" w:hAnsi="Times New Roman"/>
          <w:sz w:val="28"/>
          <w:szCs w:val="28"/>
          <w:lang w:val="be-BY"/>
        </w:rPr>
        <w:t>новага курс</w:t>
      </w:r>
      <w:r>
        <w:rPr>
          <w:rFonts w:ascii="Times New Roman" w:hAnsi="Times New Roman"/>
          <w:sz w:val="28"/>
          <w:szCs w:val="28"/>
          <w:lang w:val="be-BY"/>
        </w:rPr>
        <w:t xml:space="preserve">у» бачыўся імі ў забеспячэнні панавання карпаратыўнага бізнесу. Ад рэформаў найбольш выйгралі верхнія пласты грамадства, а сацыяльныя нізы засталіся ў ранейшым прыніжаным становішчы. </w:t>
      </w:r>
      <w:r w:rsidRPr="00D84CDC">
        <w:rPr>
          <w:rFonts w:ascii="Times New Roman" w:hAnsi="Times New Roman"/>
          <w:sz w:val="28"/>
          <w:szCs w:val="28"/>
          <w:lang w:val="be-BY"/>
        </w:rPr>
        <w:t>«</w:t>
      </w:r>
      <w:r>
        <w:rPr>
          <w:rFonts w:ascii="Times New Roman" w:hAnsi="Times New Roman"/>
          <w:sz w:val="28"/>
          <w:szCs w:val="28"/>
          <w:lang w:val="be-BY"/>
        </w:rPr>
        <w:t>Н</w:t>
      </w:r>
      <w:r w:rsidRPr="00D84CDC">
        <w:rPr>
          <w:rFonts w:ascii="Times New Roman" w:hAnsi="Times New Roman"/>
          <w:sz w:val="28"/>
          <w:szCs w:val="28"/>
          <w:lang w:val="be-BY"/>
        </w:rPr>
        <w:t>ов</w:t>
      </w:r>
      <w:r>
        <w:rPr>
          <w:rFonts w:ascii="Times New Roman" w:hAnsi="Times New Roman"/>
          <w:sz w:val="28"/>
          <w:szCs w:val="28"/>
          <w:lang w:val="be-BY"/>
        </w:rPr>
        <w:t>ы</w:t>
      </w:r>
      <w:r w:rsidRPr="00D84CDC">
        <w:rPr>
          <w:rFonts w:ascii="Times New Roman" w:hAnsi="Times New Roman"/>
          <w:sz w:val="28"/>
          <w:szCs w:val="28"/>
          <w:lang w:val="be-BY"/>
        </w:rPr>
        <w:t xml:space="preserve"> курс»</w:t>
      </w:r>
      <w:r>
        <w:rPr>
          <w:rFonts w:ascii="Times New Roman" w:hAnsi="Times New Roman"/>
          <w:sz w:val="28"/>
          <w:szCs w:val="28"/>
          <w:lang w:val="be-BY"/>
        </w:rPr>
        <w:t xml:space="preserve"> не спрыяў развіццю індустрыяльнай дэмакратыі.</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841832">
        <w:rPr>
          <w:rFonts w:ascii="Times New Roman" w:hAnsi="Times New Roman"/>
          <w:sz w:val="28"/>
          <w:szCs w:val="28"/>
          <w:lang w:val="be-BY"/>
        </w:rPr>
        <w:t xml:space="preserve">У рамках </w:t>
      </w:r>
      <w:r>
        <w:rPr>
          <w:rFonts w:ascii="Times New Roman" w:hAnsi="Times New Roman"/>
          <w:sz w:val="28"/>
          <w:szCs w:val="28"/>
          <w:lang w:val="be-BY"/>
        </w:rPr>
        <w:t>р</w:t>
      </w:r>
      <w:r w:rsidRPr="00841832">
        <w:rPr>
          <w:rFonts w:ascii="Times New Roman" w:hAnsi="Times New Roman"/>
          <w:sz w:val="28"/>
          <w:szCs w:val="28"/>
          <w:lang w:val="be-BY"/>
        </w:rPr>
        <w:t>адыкальна</w:t>
      </w:r>
      <w:r w:rsidRPr="001825D8">
        <w:rPr>
          <w:rFonts w:ascii="Times New Roman" w:hAnsi="Times New Roman"/>
          <w:sz w:val="28"/>
          <w:szCs w:val="28"/>
          <w:lang w:val="be-BY"/>
        </w:rPr>
        <w:t>-дэмакратычн</w:t>
      </w:r>
      <w:r>
        <w:rPr>
          <w:rFonts w:ascii="Times New Roman" w:hAnsi="Times New Roman"/>
          <w:sz w:val="28"/>
          <w:szCs w:val="28"/>
          <w:lang w:val="be-BY"/>
        </w:rPr>
        <w:t>ага</w:t>
      </w:r>
      <w:r w:rsidRPr="001825D8">
        <w:rPr>
          <w:rFonts w:ascii="Times New Roman" w:hAnsi="Times New Roman"/>
          <w:sz w:val="28"/>
          <w:szCs w:val="28"/>
          <w:lang w:val="be-BY"/>
        </w:rPr>
        <w:t xml:space="preserve"> кірунк</w:t>
      </w:r>
      <w:r>
        <w:rPr>
          <w:rFonts w:ascii="Times New Roman" w:hAnsi="Times New Roman"/>
          <w:sz w:val="28"/>
          <w:szCs w:val="28"/>
          <w:lang w:val="be-BY"/>
        </w:rPr>
        <w:t>у</w:t>
      </w:r>
      <w:r w:rsidRPr="001825D8">
        <w:rPr>
          <w:rFonts w:ascii="Times New Roman" w:hAnsi="Times New Roman"/>
          <w:sz w:val="28"/>
          <w:szCs w:val="28"/>
          <w:lang w:val="be-BY"/>
        </w:rPr>
        <w:t xml:space="preserve"> </w:t>
      </w:r>
      <w:r>
        <w:rPr>
          <w:rFonts w:ascii="Times New Roman" w:hAnsi="Times New Roman"/>
          <w:sz w:val="28"/>
          <w:szCs w:val="28"/>
          <w:lang w:val="be-BY"/>
        </w:rPr>
        <w:t>сфарміравалася школа</w:t>
      </w:r>
      <w:r w:rsidRPr="001825D8">
        <w:rPr>
          <w:rFonts w:ascii="Times New Roman" w:hAnsi="Times New Roman"/>
          <w:sz w:val="28"/>
          <w:szCs w:val="28"/>
          <w:lang w:val="be-BY"/>
        </w:rPr>
        <w:t xml:space="preserve"> </w:t>
      </w:r>
      <w:r>
        <w:rPr>
          <w:rFonts w:ascii="Times New Roman" w:hAnsi="Times New Roman"/>
          <w:sz w:val="28"/>
          <w:szCs w:val="28"/>
          <w:lang w:val="be-BY"/>
        </w:rPr>
        <w:t>«</w:t>
      </w:r>
      <w:r w:rsidRPr="001825D8">
        <w:rPr>
          <w:rFonts w:ascii="Times New Roman" w:hAnsi="Times New Roman"/>
          <w:sz w:val="28"/>
          <w:szCs w:val="28"/>
          <w:lang w:val="be-BY"/>
        </w:rPr>
        <w:t>новай рабочай гісторыі</w:t>
      </w:r>
      <w:r>
        <w:rPr>
          <w:rFonts w:ascii="Times New Roman" w:hAnsi="Times New Roman"/>
          <w:sz w:val="28"/>
          <w:szCs w:val="28"/>
          <w:lang w:val="be-BY"/>
        </w:rPr>
        <w:t>»</w:t>
      </w:r>
      <w:r w:rsidRPr="001825D8">
        <w:rPr>
          <w:rFonts w:ascii="Times New Roman" w:hAnsi="Times New Roman"/>
          <w:sz w:val="28"/>
          <w:szCs w:val="28"/>
          <w:lang w:val="be-BY"/>
        </w:rPr>
        <w:t xml:space="preserve">. Буйнейшым яе прадстаўніком быў </w:t>
      </w:r>
      <w:r w:rsidRPr="009B5FA8">
        <w:rPr>
          <w:rFonts w:ascii="Times New Roman" w:hAnsi="Times New Roman"/>
          <w:iCs/>
          <w:sz w:val="28"/>
          <w:szCs w:val="28"/>
          <w:lang w:val="be-BY"/>
        </w:rPr>
        <w:t>Г</w:t>
      </w:r>
      <w:r w:rsidRPr="009B5FA8">
        <w:rPr>
          <w:rFonts w:ascii="Times New Roman" w:hAnsi="Times New Roman"/>
          <w:sz w:val="28"/>
          <w:szCs w:val="28"/>
          <w:lang w:val="be-BY"/>
        </w:rPr>
        <w:t>. </w:t>
      </w:r>
      <w:r w:rsidRPr="009B5FA8">
        <w:rPr>
          <w:rFonts w:ascii="Times New Roman" w:hAnsi="Times New Roman"/>
          <w:iCs/>
          <w:sz w:val="28"/>
          <w:szCs w:val="28"/>
          <w:lang w:val="be-BY"/>
        </w:rPr>
        <w:t>Гатман</w:t>
      </w:r>
      <w:r w:rsidRPr="009B5FA8">
        <w:rPr>
          <w:rFonts w:ascii="Times New Roman" w:hAnsi="Times New Roman"/>
          <w:sz w:val="28"/>
          <w:szCs w:val="28"/>
          <w:lang w:val="be-BY"/>
        </w:rPr>
        <w:t>.</w:t>
      </w:r>
      <w:r w:rsidRPr="001825D8">
        <w:rPr>
          <w:rFonts w:ascii="Times New Roman" w:hAnsi="Times New Roman"/>
          <w:sz w:val="28"/>
          <w:szCs w:val="28"/>
          <w:lang w:val="be-BY"/>
        </w:rPr>
        <w:t xml:space="preserve"> Ён імкнуўся паказаць, што </w:t>
      </w:r>
      <w:r>
        <w:rPr>
          <w:rFonts w:ascii="Times New Roman" w:hAnsi="Times New Roman"/>
          <w:sz w:val="28"/>
          <w:szCs w:val="28"/>
          <w:lang w:val="be-BY"/>
        </w:rPr>
        <w:t>«</w:t>
      </w:r>
      <w:r w:rsidRPr="001825D8">
        <w:rPr>
          <w:rFonts w:ascii="Times New Roman" w:hAnsi="Times New Roman"/>
          <w:sz w:val="28"/>
          <w:szCs w:val="28"/>
          <w:lang w:val="be-BY"/>
        </w:rPr>
        <w:t>культура</w:t>
      </w:r>
      <w:r>
        <w:rPr>
          <w:rFonts w:ascii="Times New Roman" w:hAnsi="Times New Roman"/>
          <w:sz w:val="28"/>
          <w:szCs w:val="28"/>
          <w:lang w:val="be-BY"/>
        </w:rPr>
        <w:t>»</w:t>
      </w:r>
      <w:r w:rsidRPr="001825D8">
        <w:rPr>
          <w:rFonts w:ascii="Times New Roman" w:hAnsi="Times New Roman"/>
          <w:sz w:val="28"/>
          <w:szCs w:val="28"/>
          <w:lang w:val="be-BY"/>
        </w:rPr>
        <w:t xml:space="preserve"> амерыканскага пралетарыята </w:t>
      </w:r>
      <w:r w:rsidRPr="001825D8">
        <w:rPr>
          <w:rFonts w:ascii="Times New Roman" w:hAnsi="Times New Roman"/>
          <w:sz w:val="28"/>
          <w:szCs w:val="28"/>
        </w:rPr>
        <w:t>XIX</w:t>
      </w:r>
      <w:r w:rsidRPr="001825D8">
        <w:rPr>
          <w:rFonts w:ascii="Times New Roman" w:hAnsi="Times New Roman"/>
          <w:sz w:val="28"/>
          <w:szCs w:val="28"/>
          <w:lang w:val="be-BY"/>
        </w:rPr>
        <w:t xml:space="preserve"> ст., як яна атрымала выраз у фальклоры, рытуалах, святах, бытавой і сямейнай этыцы, стаўленні да працы, рэлігійнай свядомнасці, эстэтычных густах, </w:t>
      </w:r>
      <w:r>
        <w:rPr>
          <w:rFonts w:ascii="Times New Roman" w:hAnsi="Times New Roman"/>
          <w:sz w:val="28"/>
          <w:szCs w:val="28"/>
          <w:lang w:val="be-BY"/>
        </w:rPr>
        <w:t>ме</w:t>
      </w:r>
      <w:r w:rsidRPr="001825D8">
        <w:rPr>
          <w:rFonts w:ascii="Times New Roman" w:hAnsi="Times New Roman"/>
          <w:sz w:val="28"/>
          <w:szCs w:val="28"/>
          <w:lang w:val="be-BY"/>
        </w:rPr>
        <w:t>ла ў сабе непрыманне</w:t>
      </w:r>
      <w:r>
        <w:rPr>
          <w:rFonts w:ascii="Times New Roman" w:hAnsi="Times New Roman"/>
          <w:sz w:val="28"/>
          <w:szCs w:val="28"/>
          <w:lang w:val="be-BY"/>
        </w:rPr>
        <w:t>,</w:t>
      </w:r>
      <w:r w:rsidRPr="001825D8">
        <w:rPr>
          <w:rFonts w:ascii="Times New Roman" w:hAnsi="Times New Roman"/>
          <w:sz w:val="28"/>
          <w:szCs w:val="28"/>
          <w:lang w:val="be-BY"/>
        </w:rPr>
        <w:t xml:space="preserve"> нават пратэст супраць тых формаў эксплуатацыі, якія </w:t>
      </w:r>
      <w:r>
        <w:rPr>
          <w:rFonts w:ascii="Times New Roman" w:hAnsi="Times New Roman"/>
          <w:sz w:val="28"/>
          <w:szCs w:val="28"/>
          <w:lang w:val="be-BY"/>
        </w:rPr>
        <w:t>ўсталяваліся</w:t>
      </w:r>
      <w:r w:rsidRPr="001825D8">
        <w:rPr>
          <w:rFonts w:ascii="Times New Roman" w:hAnsi="Times New Roman"/>
          <w:sz w:val="28"/>
          <w:szCs w:val="28"/>
          <w:lang w:val="be-BY"/>
        </w:rPr>
        <w:t xml:space="preserve"> падчас капіталістычнай індустрыялізацыі. </w:t>
      </w:r>
      <w:r w:rsidRPr="001825D8">
        <w:rPr>
          <w:rFonts w:ascii="Times New Roman" w:hAnsi="Times New Roman"/>
          <w:sz w:val="28"/>
          <w:szCs w:val="28"/>
        </w:rPr>
        <w:t xml:space="preserve">Асаблівасць культуры амерыканскага пралетарыята XIX </w:t>
      </w:r>
      <w:r w:rsidRPr="001825D8">
        <w:rPr>
          <w:rFonts w:ascii="Times New Roman" w:hAnsi="Times New Roman"/>
          <w:sz w:val="28"/>
          <w:szCs w:val="28"/>
          <w:lang w:val="be-BY"/>
        </w:rPr>
        <w:t>ст</w:t>
      </w:r>
      <w:r w:rsidRPr="001825D8">
        <w:rPr>
          <w:rFonts w:ascii="Times New Roman" w:hAnsi="Times New Roman"/>
          <w:sz w:val="28"/>
          <w:szCs w:val="28"/>
        </w:rPr>
        <w:t xml:space="preserve">. у значнай меры вызначалася імігранцкімі </w:t>
      </w:r>
      <w:r>
        <w:rPr>
          <w:rFonts w:ascii="Times New Roman" w:hAnsi="Times New Roman"/>
          <w:sz w:val="28"/>
          <w:szCs w:val="28"/>
        </w:rPr>
        <w:t>«</w:t>
      </w:r>
      <w:r w:rsidRPr="001825D8">
        <w:rPr>
          <w:rFonts w:ascii="Times New Roman" w:hAnsi="Times New Roman"/>
          <w:sz w:val="28"/>
          <w:szCs w:val="28"/>
        </w:rPr>
        <w:t>хвалямі</w:t>
      </w:r>
      <w:r>
        <w:rPr>
          <w:rFonts w:ascii="Times New Roman" w:hAnsi="Times New Roman"/>
          <w:sz w:val="28"/>
          <w:szCs w:val="28"/>
        </w:rPr>
        <w:t>»</w:t>
      </w:r>
      <w:r w:rsidRPr="001825D8">
        <w:rPr>
          <w:rFonts w:ascii="Times New Roman" w:hAnsi="Times New Roman"/>
          <w:sz w:val="28"/>
          <w:szCs w:val="28"/>
        </w:rPr>
        <w:t xml:space="preserve"> з Еўропы. </w:t>
      </w:r>
      <w:r>
        <w:rPr>
          <w:rFonts w:ascii="Times New Roman" w:hAnsi="Times New Roman"/>
          <w:sz w:val="28"/>
          <w:szCs w:val="28"/>
        </w:rPr>
        <w:t xml:space="preserve">Г. </w:t>
      </w:r>
      <w:r w:rsidRPr="001825D8">
        <w:rPr>
          <w:rFonts w:ascii="Times New Roman" w:hAnsi="Times New Roman"/>
          <w:iCs/>
          <w:sz w:val="28"/>
          <w:szCs w:val="28"/>
        </w:rPr>
        <w:t>Гатман</w:t>
      </w:r>
      <w:r w:rsidRPr="001825D8">
        <w:rPr>
          <w:rFonts w:ascii="Times New Roman" w:hAnsi="Times New Roman"/>
          <w:sz w:val="28"/>
          <w:szCs w:val="28"/>
        </w:rPr>
        <w:t xml:space="preserve"> прытрым</w:t>
      </w:r>
      <w:r w:rsidRPr="001825D8">
        <w:rPr>
          <w:rFonts w:ascii="Times New Roman" w:hAnsi="Times New Roman"/>
          <w:sz w:val="28"/>
          <w:szCs w:val="28"/>
          <w:lang w:val="be-BY"/>
        </w:rPr>
        <w:t>лі</w:t>
      </w:r>
      <w:r w:rsidRPr="001825D8">
        <w:rPr>
          <w:rFonts w:ascii="Times New Roman" w:hAnsi="Times New Roman"/>
          <w:sz w:val="28"/>
          <w:szCs w:val="28"/>
        </w:rPr>
        <w:t>ваўся тэз</w:t>
      </w:r>
      <w:r w:rsidRPr="001825D8">
        <w:rPr>
          <w:rFonts w:ascii="Times New Roman" w:hAnsi="Times New Roman"/>
          <w:sz w:val="28"/>
          <w:szCs w:val="28"/>
          <w:lang w:val="be-BY"/>
        </w:rPr>
        <w:t>іса</w:t>
      </w:r>
      <w:r w:rsidRPr="001825D8">
        <w:rPr>
          <w:rFonts w:ascii="Times New Roman" w:hAnsi="Times New Roman"/>
          <w:sz w:val="28"/>
          <w:szCs w:val="28"/>
        </w:rPr>
        <w:t xml:space="preserve"> аб адмоўным уздзеянні імігранцкіх хваль на працэс фарм</w:t>
      </w:r>
      <w:r w:rsidRPr="001825D8">
        <w:rPr>
          <w:rFonts w:ascii="Times New Roman" w:hAnsi="Times New Roman"/>
          <w:sz w:val="28"/>
          <w:szCs w:val="28"/>
          <w:lang w:val="be-BY"/>
        </w:rPr>
        <w:t>ір</w:t>
      </w:r>
      <w:r w:rsidRPr="001825D8">
        <w:rPr>
          <w:rFonts w:ascii="Times New Roman" w:hAnsi="Times New Roman"/>
          <w:sz w:val="28"/>
          <w:szCs w:val="28"/>
        </w:rPr>
        <w:t xml:space="preserve">авання </w:t>
      </w:r>
      <w:r w:rsidRPr="001825D8">
        <w:rPr>
          <w:rFonts w:ascii="Times New Roman" w:hAnsi="Times New Roman"/>
          <w:sz w:val="28"/>
          <w:szCs w:val="28"/>
          <w:lang w:val="be-BY"/>
        </w:rPr>
        <w:t>свяд</w:t>
      </w:r>
      <w:r w:rsidRPr="001825D8">
        <w:rPr>
          <w:rFonts w:ascii="Times New Roman" w:hAnsi="Times New Roman"/>
          <w:sz w:val="28"/>
          <w:szCs w:val="28"/>
        </w:rPr>
        <w:t xml:space="preserve">омасці пралетарыята. У </w:t>
      </w:r>
      <w:r>
        <w:rPr>
          <w:rFonts w:ascii="Times New Roman" w:hAnsi="Times New Roman"/>
          <w:sz w:val="28"/>
          <w:szCs w:val="28"/>
        </w:rPr>
        <w:t>«</w:t>
      </w:r>
      <w:r w:rsidRPr="001825D8">
        <w:rPr>
          <w:rFonts w:ascii="Times New Roman" w:hAnsi="Times New Roman"/>
          <w:sz w:val="28"/>
          <w:szCs w:val="28"/>
        </w:rPr>
        <w:t>культуры</w:t>
      </w:r>
      <w:r>
        <w:rPr>
          <w:rFonts w:ascii="Times New Roman" w:hAnsi="Times New Roman"/>
          <w:sz w:val="28"/>
          <w:szCs w:val="28"/>
        </w:rPr>
        <w:t>»</w:t>
      </w:r>
      <w:r w:rsidRPr="001825D8">
        <w:rPr>
          <w:rFonts w:ascii="Times New Roman" w:hAnsi="Times New Roman"/>
          <w:sz w:val="28"/>
          <w:szCs w:val="28"/>
        </w:rPr>
        <w:t xml:space="preserve"> пралетарыята ЗША XIX </w:t>
      </w:r>
      <w:r w:rsidRPr="001825D8">
        <w:rPr>
          <w:rFonts w:ascii="Times New Roman" w:hAnsi="Times New Roman"/>
          <w:sz w:val="28"/>
          <w:szCs w:val="28"/>
          <w:lang w:val="be-BY"/>
        </w:rPr>
        <w:t>ст</w:t>
      </w:r>
      <w:r w:rsidRPr="001825D8">
        <w:rPr>
          <w:rFonts w:ascii="Times New Roman" w:hAnsi="Times New Roman"/>
          <w:sz w:val="28"/>
          <w:szCs w:val="28"/>
        </w:rPr>
        <w:t xml:space="preserve">. </w:t>
      </w:r>
      <w:r w:rsidRPr="001825D8">
        <w:rPr>
          <w:rFonts w:ascii="Times New Roman" w:hAnsi="Times New Roman"/>
          <w:sz w:val="28"/>
          <w:szCs w:val="28"/>
          <w:lang w:val="be-BY"/>
        </w:rPr>
        <w:t>захоў</w:t>
      </w:r>
      <w:r w:rsidRPr="001825D8">
        <w:rPr>
          <w:rFonts w:ascii="Times New Roman" w:hAnsi="Times New Roman"/>
          <w:sz w:val="28"/>
          <w:szCs w:val="28"/>
        </w:rPr>
        <w:t>валася апазіцыя амерыканскаму грамадскаму света</w:t>
      </w:r>
      <w:r>
        <w:rPr>
          <w:rFonts w:ascii="Times New Roman" w:hAnsi="Times New Roman"/>
          <w:sz w:val="28"/>
          <w:szCs w:val="28"/>
        </w:rPr>
        <w:t>погля</w:t>
      </w:r>
      <w:r w:rsidRPr="001825D8">
        <w:rPr>
          <w:rFonts w:ascii="Times New Roman" w:hAnsi="Times New Roman"/>
          <w:sz w:val="28"/>
          <w:szCs w:val="28"/>
        </w:rPr>
        <w:t xml:space="preserve">ду </w:t>
      </w:r>
      <w:r w:rsidRPr="001825D8">
        <w:rPr>
          <w:rFonts w:ascii="Times New Roman" w:hAnsi="Times New Roman"/>
          <w:sz w:val="28"/>
          <w:szCs w:val="28"/>
          <w:lang w:val="be-BY"/>
        </w:rPr>
        <w:t>з</w:t>
      </w:r>
      <w:r w:rsidRPr="001825D8">
        <w:rPr>
          <w:rFonts w:ascii="Times New Roman" w:hAnsi="Times New Roman"/>
          <w:sz w:val="28"/>
          <w:szCs w:val="28"/>
        </w:rPr>
        <w:t xml:space="preserve"> боку </w:t>
      </w:r>
      <w:r>
        <w:rPr>
          <w:rFonts w:ascii="Times New Roman" w:hAnsi="Times New Roman"/>
          <w:sz w:val="28"/>
          <w:szCs w:val="28"/>
        </w:rPr>
        <w:t>рабочы</w:t>
      </w:r>
      <w:r w:rsidRPr="001825D8">
        <w:rPr>
          <w:rFonts w:ascii="Times New Roman" w:hAnsi="Times New Roman"/>
          <w:sz w:val="28"/>
          <w:szCs w:val="28"/>
        </w:rPr>
        <w:t xml:space="preserve">х. </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773AA7">
        <w:rPr>
          <w:rFonts w:ascii="Times New Roman" w:hAnsi="Times New Roman"/>
          <w:sz w:val="28"/>
          <w:szCs w:val="28"/>
          <w:lang w:val="be-BY"/>
        </w:rPr>
        <w:t xml:space="preserve">Важнымі кірункамі </w:t>
      </w:r>
      <w:r>
        <w:rPr>
          <w:rFonts w:ascii="Times New Roman" w:hAnsi="Times New Roman"/>
          <w:sz w:val="28"/>
          <w:szCs w:val="28"/>
          <w:lang w:val="be-BY"/>
        </w:rPr>
        <w:t>«</w:t>
      </w:r>
      <w:r w:rsidRPr="00773AA7">
        <w:rPr>
          <w:rFonts w:ascii="Times New Roman" w:hAnsi="Times New Roman"/>
          <w:sz w:val="28"/>
          <w:szCs w:val="28"/>
          <w:lang w:val="be-BY"/>
        </w:rPr>
        <w:t>новай сацыяльнай гісторыі</w:t>
      </w:r>
      <w:r>
        <w:rPr>
          <w:rFonts w:ascii="Times New Roman" w:hAnsi="Times New Roman"/>
          <w:sz w:val="28"/>
          <w:szCs w:val="28"/>
          <w:lang w:val="be-BY"/>
        </w:rPr>
        <w:t>»</w:t>
      </w:r>
      <w:r w:rsidRPr="00773AA7">
        <w:rPr>
          <w:rFonts w:ascii="Times New Roman" w:hAnsi="Times New Roman"/>
          <w:sz w:val="28"/>
          <w:szCs w:val="28"/>
          <w:lang w:val="be-BY"/>
        </w:rPr>
        <w:t xml:space="preserve"> сталі лакальныя даследаванні, гісторыя жанчын і жаночага руху, с</w:t>
      </w:r>
      <w:r>
        <w:rPr>
          <w:rFonts w:ascii="Times New Roman" w:hAnsi="Times New Roman"/>
          <w:sz w:val="28"/>
          <w:szCs w:val="28"/>
          <w:lang w:val="be-BY"/>
        </w:rPr>
        <w:t>я</w:t>
      </w:r>
      <w:r w:rsidRPr="00773AA7">
        <w:rPr>
          <w:rFonts w:ascii="Times New Roman" w:hAnsi="Times New Roman"/>
          <w:sz w:val="28"/>
          <w:szCs w:val="28"/>
          <w:lang w:val="be-BY"/>
        </w:rPr>
        <w:t>м</w:t>
      </w:r>
      <w:r>
        <w:rPr>
          <w:rFonts w:ascii="Times New Roman" w:hAnsi="Times New Roman"/>
          <w:sz w:val="28"/>
          <w:szCs w:val="28"/>
          <w:lang w:val="be-BY"/>
        </w:rPr>
        <w:t>’</w:t>
      </w:r>
      <w:r w:rsidRPr="00773AA7">
        <w:rPr>
          <w:rFonts w:ascii="Times New Roman" w:hAnsi="Times New Roman"/>
          <w:sz w:val="28"/>
          <w:szCs w:val="28"/>
          <w:lang w:val="be-BY"/>
        </w:rPr>
        <w:t xml:space="preserve">і. </w:t>
      </w:r>
      <w:r w:rsidRPr="009B5FA8">
        <w:rPr>
          <w:rFonts w:ascii="Times New Roman" w:hAnsi="Times New Roman"/>
          <w:sz w:val="28"/>
          <w:szCs w:val="28"/>
          <w:lang w:val="be-BY"/>
        </w:rPr>
        <w:t>У вывучэнні гісторыі жанчын і жаночага руху аформіліся два выразны</w:t>
      </w:r>
      <w:r>
        <w:rPr>
          <w:rFonts w:ascii="Times New Roman" w:hAnsi="Times New Roman"/>
          <w:sz w:val="28"/>
          <w:szCs w:val="28"/>
          <w:lang w:val="be-BY"/>
        </w:rPr>
        <w:t>я</w:t>
      </w:r>
      <w:r w:rsidRPr="009B5FA8">
        <w:rPr>
          <w:rFonts w:ascii="Times New Roman" w:hAnsi="Times New Roman"/>
          <w:sz w:val="28"/>
          <w:szCs w:val="28"/>
          <w:lang w:val="be-BY"/>
        </w:rPr>
        <w:t xml:space="preserve"> падыход</w:t>
      </w:r>
      <w:r>
        <w:rPr>
          <w:rFonts w:ascii="Times New Roman" w:hAnsi="Times New Roman"/>
          <w:sz w:val="28"/>
          <w:szCs w:val="28"/>
          <w:lang w:val="be-BY"/>
        </w:rPr>
        <w:t>ы</w:t>
      </w:r>
      <w:r w:rsidRPr="009B5FA8">
        <w:rPr>
          <w:rFonts w:ascii="Times New Roman" w:hAnsi="Times New Roman"/>
          <w:sz w:val="28"/>
          <w:szCs w:val="28"/>
          <w:lang w:val="be-BY"/>
        </w:rPr>
        <w:t xml:space="preserve">. </w:t>
      </w:r>
      <w:r w:rsidRPr="003E45F1">
        <w:rPr>
          <w:rFonts w:ascii="Times New Roman" w:hAnsi="Times New Roman"/>
          <w:sz w:val="28"/>
          <w:szCs w:val="28"/>
          <w:lang w:val="be-BY"/>
        </w:rPr>
        <w:t>Першы разглядае жанчын як адмысловую грамадскую групу, м</w:t>
      </w:r>
      <w:r w:rsidRPr="001825D8">
        <w:rPr>
          <w:rFonts w:ascii="Times New Roman" w:hAnsi="Times New Roman"/>
          <w:sz w:val="28"/>
          <w:szCs w:val="28"/>
          <w:lang w:val="be-BY"/>
        </w:rPr>
        <w:t>а</w:t>
      </w:r>
      <w:r w:rsidRPr="003E45F1">
        <w:rPr>
          <w:rFonts w:ascii="Times New Roman" w:hAnsi="Times New Roman"/>
          <w:sz w:val="28"/>
          <w:szCs w:val="28"/>
          <w:lang w:val="be-BY"/>
        </w:rPr>
        <w:t>ю</w:t>
      </w:r>
      <w:r w:rsidRPr="001825D8">
        <w:rPr>
          <w:rFonts w:ascii="Times New Roman" w:hAnsi="Times New Roman"/>
          <w:sz w:val="28"/>
          <w:szCs w:val="28"/>
          <w:lang w:val="be-BY"/>
        </w:rPr>
        <w:t>чую</w:t>
      </w:r>
      <w:r w:rsidRPr="003E45F1">
        <w:rPr>
          <w:rFonts w:ascii="Times New Roman" w:hAnsi="Times New Roman"/>
          <w:sz w:val="28"/>
          <w:szCs w:val="28"/>
          <w:lang w:val="be-BY"/>
        </w:rPr>
        <w:t xml:space="preserve"> ўласнае, </w:t>
      </w:r>
      <w:r w:rsidRPr="001825D8">
        <w:rPr>
          <w:rFonts w:ascii="Times New Roman" w:hAnsi="Times New Roman"/>
          <w:sz w:val="28"/>
          <w:szCs w:val="28"/>
          <w:lang w:val="be-BY"/>
        </w:rPr>
        <w:t>а</w:t>
      </w:r>
      <w:r w:rsidRPr="003E45F1">
        <w:rPr>
          <w:rFonts w:ascii="Times New Roman" w:hAnsi="Times New Roman"/>
          <w:sz w:val="28"/>
          <w:szCs w:val="28"/>
          <w:lang w:val="be-BY"/>
        </w:rPr>
        <w:t>д</w:t>
      </w:r>
      <w:r w:rsidRPr="001825D8">
        <w:rPr>
          <w:rFonts w:ascii="Times New Roman" w:hAnsi="Times New Roman"/>
          <w:sz w:val="28"/>
          <w:szCs w:val="28"/>
          <w:lang w:val="be-BY"/>
        </w:rPr>
        <w:t>розн</w:t>
      </w:r>
      <w:r w:rsidRPr="003E45F1">
        <w:rPr>
          <w:rFonts w:ascii="Times New Roman" w:hAnsi="Times New Roman"/>
          <w:sz w:val="28"/>
          <w:szCs w:val="28"/>
          <w:lang w:val="be-BY"/>
        </w:rPr>
        <w:t xml:space="preserve">ае ад мужчын прызначэнне ў гісторыі. Яго выразнікі, абапіраючыся на першакрыніцы, якія выйшлі з-пад пяра жанчын, </w:t>
      </w:r>
      <w:r w:rsidRPr="001825D8">
        <w:rPr>
          <w:rFonts w:ascii="Times New Roman" w:hAnsi="Times New Roman"/>
          <w:sz w:val="28"/>
          <w:szCs w:val="28"/>
          <w:lang w:val="be-BY"/>
        </w:rPr>
        <w:t xml:space="preserve">указваюць на </w:t>
      </w:r>
      <w:r w:rsidRPr="003E45F1">
        <w:rPr>
          <w:rFonts w:ascii="Times New Roman" w:hAnsi="Times New Roman"/>
          <w:sz w:val="28"/>
          <w:szCs w:val="28"/>
          <w:lang w:val="be-BY"/>
        </w:rPr>
        <w:t xml:space="preserve">адмысловую жаночую культуру, якая сведчыць, што ў жанчын маецца сваё сацыяльна-гістарычнае </w:t>
      </w:r>
      <w:r>
        <w:rPr>
          <w:rFonts w:ascii="Times New Roman" w:hAnsi="Times New Roman"/>
          <w:sz w:val="28"/>
          <w:szCs w:val="28"/>
          <w:lang w:val="be-BY"/>
        </w:rPr>
        <w:t>«</w:t>
      </w:r>
      <w:r w:rsidRPr="003E45F1">
        <w:rPr>
          <w:rFonts w:ascii="Times New Roman" w:hAnsi="Times New Roman"/>
          <w:sz w:val="28"/>
          <w:szCs w:val="28"/>
          <w:lang w:val="be-BY"/>
        </w:rPr>
        <w:t>поле</w:t>
      </w:r>
      <w:r>
        <w:rPr>
          <w:rFonts w:ascii="Times New Roman" w:hAnsi="Times New Roman"/>
          <w:sz w:val="28"/>
          <w:szCs w:val="28"/>
          <w:lang w:val="be-BY"/>
        </w:rPr>
        <w:t>»</w:t>
      </w:r>
      <w:r w:rsidRPr="003E45F1">
        <w:rPr>
          <w:rFonts w:ascii="Times New Roman" w:hAnsi="Times New Roman"/>
          <w:sz w:val="28"/>
          <w:szCs w:val="28"/>
          <w:lang w:val="be-BY"/>
        </w:rPr>
        <w:t xml:space="preserve">, якое </w:t>
      </w:r>
      <w:r w:rsidRPr="001825D8">
        <w:rPr>
          <w:rFonts w:ascii="Times New Roman" w:hAnsi="Times New Roman"/>
          <w:sz w:val="28"/>
          <w:szCs w:val="28"/>
          <w:lang w:val="be-BY"/>
        </w:rPr>
        <w:t xml:space="preserve">абыходзіць </w:t>
      </w:r>
      <w:r w:rsidRPr="003E45F1">
        <w:rPr>
          <w:rFonts w:ascii="Times New Roman" w:hAnsi="Times New Roman"/>
          <w:sz w:val="28"/>
          <w:szCs w:val="28"/>
          <w:lang w:val="be-BY"/>
        </w:rPr>
        <w:t xml:space="preserve">эканоміку і палітыку. </w:t>
      </w:r>
      <w:r>
        <w:rPr>
          <w:rFonts w:ascii="Times New Roman" w:hAnsi="Times New Roman"/>
          <w:sz w:val="28"/>
          <w:szCs w:val="28"/>
        </w:rPr>
        <w:t>«Ж</w:t>
      </w:r>
      <w:r w:rsidRPr="001825D8">
        <w:rPr>
          <w:rFonts w:ascii="Times New Roman" w:hAnsi="Times New Roman"/>
          <w:sz w:val="28"/>
          <w:szCs w:val="28"/>
        </w:rPr>
        <w:t>аноч</w:t>
      </w:r>
      <w:r>
        <w:rPr>
          <w:rFonts w:ascii="Times New Roman" w:hAnsi="Times New Roman"/>
          <w:sz w:val="28"/>
          <w:szCs w:val="28"/>
        </w:rPr>
        <w:t>ая</w:t>
      </w:r>
      <w:r w:rsidRPr="001825D8">
        <w:rPr>
          <w:rFonts w:ascii="Times New Roman" w:hAnsi="Times New Roman"/>
          <w:sz w:val="28"/>
          <w:szCs w:val="28"/>
        </w:rPr>
        <w:t xml:space="preserve"> сфер</w:t>
      </w:r>
      <w:r>
        <w:rPr>
          <w:rFonts w:ascii="Times New Roman" w:hAnsi="Times New Roman"/>
          <w:sz w:val="28"/>
          <w:szCs w:val="28"/>
        </w:rPr>
        <w:t xml:space="preserve">а» </w:t>
      </w:r>
      <w:r>
        <w:rPr>
          <w:rFonts w:ascii="Times New Roman" w:hAnsi="Times New Roman"/>
          <w:sz w:val="28"/>
          <w:szCs w:val="28"/>
          <w:lang w:val="be-BY"/>
        </w:rPr>
        <w:t>–</w:t>
      </w:r>
      <w:r w:rsidRPr="001825D8">
        <w:rPr>
          <w:rFonts w:ascii="Times New Roman" w:hAnsi="Times New Roman"/>
          <w:sz w:val="28"/>
          <w:szCs w:val="28"/>
        </w:rPr>
        <w:t xml:space="preserve"> </w:t>
      </w:r>
      <w:r>
        <w:rPr>
          <w:rFonts w:ascii="Times New Roman" w:hAnsi="Times New Roman"/>
          <w:sz w:val="28"/>
          <w:szCs w:val="28"/>
        </w:rPr>
        <w:t xml:space="preserve">гэта, </w:t>
      </w:r>
      <w:r w:rsidRPr="001825D8">
        <w:rPr>
          <w:rFonts w:ascii="Times New Roman" w:hAnsi="Times New Roman"/>
          <w:sz w:val="28"/>
          <w:szCs w:val="28"/>
        </w:rPr>
        <w:t>перава</w:t>
      </w:r>
      <w:r w:rsidRPr="001825D8">
        <w:rPr>
          <w:rFonts w:ascii="Times New Roman" w:hAnsi="Times New Roman"/>
          <w:sz w:val="28"/>
          <w:szCs w:val="28"/>
          <w:lang w:val="be-BY"/>
        </w:rPr>
        <w:t>жна</w:t>
      </w:r>
      <w:r w:rsidRPr="001825D8">
        <w:rPr>
          <w:rFonts w:ascii="Times New Roman" w:hAnsi="Times New Roman"/>
          <w:sz w:val="28"/>
          <w:szCs w:val="28"/>
        </w:rPr>
        <w:t xml:space="preserve">, </w:t>
      </w:r>
      <w:r>
        <w:rPr>
          <w:rFonts w:ascii="Times New Roman" w:hAnsi="Times New Roman"/>
          <w:sz w:val="28"/>
          <w:szCs w:val="28"/>
        </w:rPr>
        <w:t>дом</w:t>
      </w:r>
      <w:r w:rsidRPr="001825D8">
        <w:rPr>
          <w:rFonts w:ascii="Times New Roman" w:hAnsi="Times New Roman"/>
          <w:sz w:val="28"/>
          <w:szCs w:val="28"/>
        </w:rPr>
        <w:t>, сям</w:t>
      </w:r>
      <w:r>
        <w:rPr>
          <w:rFonts w:ascii="Times New Roman" w:hAnsi="Times New Roman"/>
          <w:sz w:val="28"/>
          <w:szCs w:val="28"/>
          <w:lang w:val="be-BY"/>
        </w:rPr>
        <w:t>’</w:t>
      </w:r>
      <w:r>
        <w:rPr>
          <w:rFonts w:ascii="Times New Roman" w:hAnsi="Times New Roman"/>
          <w:sz w:val="28"/>
          <w:szCs w:val="28"/>
        </w:rPr>
        <w:t>я</w:t>
      </w:r>
      <w:r w:rsidRPr="001825D8">
        <w:rPr>
          <w:rFonts w:ascii="Times New Roman" w:hAnsi="Times New Roman"/>
          <w:sz w:val="28"/>
          <w:szCs w:val="28"/>
        </w:rPr>
        <w:t>, рэлігі</w:t>
      </w:r>
      <w:r>
        <w:rPr>
          <w:rFonts w:ascii="Times New Roman" w:hAnsi="Times New Roman"/>
          <w:sz w:val="28"/>
          <w:szCs w:val="28"/>
        </w:rPr>
        <w:t>я, маральна-этычныя каштоўнасці</w:t>
      </w:r>
      <w:r w:rsidRPr="001825D8">
        <w:rPr>
          <w:rFonts w:ascii="Times New Roman" w:hAnsi="Times New Roman"/>
          <w:sz w:val="28"/>
          <w:szCs w:val="28"/>
        </w:rPr>
        <w:t>.</w:t>
      </w:r>
      <w:r>
        <w:rPr>
          <w:rFonts w:ascii="Times New Roman" w:hAnsi="Times New Roman"/>
          <w:sz w:val="28"/>
          <w:szCs w:val="28"/>
        </w:rPr>
        <w:t xml:space="preserve"> </w:t>
      </w:r>
      <w:r w:rsidRPr="001825D8">
        <w:rPr>
          <w:rFonts w:ascii="Times New Roman" w:hAnsi="Times New Roman"/>
          <w:sz w:val="28"/>
          <w:szCs w:val="28"/>
        </w:rPr>
        <w:t>Другі падыход тлумачыць жанчын і мужчын па с</w:t>
      </w:r>
      <w:r w:rsidRPr="001825D8">
        <w:rPr>
          <w:rFonts w:ascii="Times New Roman" w:hAnsi="Times New Roman"/>
          <w:sz w:val="28"/>
          <w:szCs w:val="28"/>
          <w:lang w:val="be-BY"/>
        </w:rPr>
        <w:t>утнас</w:t>
      </w:r>
      <w:r w:rsidRPr="001825D8">
        <w:rPr>
          <w:rFonts w:ascii="Times New Roman" w:hAnsi="Times New Roman"/>
          <w:sz w:val="28"/>
          <w:szCs w:val="28"/>
        </w:rPr>
        <w:t>ц</w:t>
      </w:r>
      <w:r w:rsidRPr="001825D8">
        <w:rPr>
          <w:rFonts w:ascii="Times New Roman" w:hAnsi="Times New Roman"/>
          <w:sz w:val="28"/>
          <w:szCs w:val="28"/>
          <w:lang w:val="be-BY"/>
        </w:rPr>
        <w:t>і</w:t>
      </w:r>
      <w:r w:rsidRPr="001825D8">
        <w:rPr>
          <w:rFonts w:ascii="Times New Roman" w:hAnsi="Times New Roman"/>
          <w:sz w:val="28"/>
          <w:szCs w:val="28"/>
        </w:rPr>
        <w:t xml:space="preserve"> як два антаганістычны</w:t>
      </w:r>
      <w:r w:rsidRPr="001825D8">
        <w:rPr>
          <w:rFonts w:ascii="Times New Roman" w:hAnsi="Times New Roman"/>
          <w:sz w:val="28"/>
          <w:szCs w:val="28"/>
          <w:lang w:val="be-BY"/>
        </w:rPr>
        <w:t>я</w:t>
      </w:r>
      <w:r w:rsidRPr="001825D8">
        <w:rPr>
          <w:rFonts w:ascii="Times New Roman" w:hAnsi="Times New Roman"/>
          <w:sz w:val="28"/>
          <w:szCs w:val="28"/>
        </w:rPr>
        <w:t xml:space="preserve"> пачатк</w:t>
      </w:r>
      <w:r w:rsidRPr="001825D8">
        <w:rPr>
          <w:rFonts w:ascii="Times New Roman" w:hAnsi="Times New Roman"/>
          <w:sz w:val="28"/>
          <w:szCs w:val="28"/>
          <w:lang w:val="be-BY"/>
        </w:rPr>
        <w:t>і.</w:t>
      </w:r>
      <w:r w:rsidRPr="001825D8">
        <w:rPr>
          <w:rFonts w:ascii="Times New Roman" w:hAnsi="Times New Roman"/>
          <w:sz w:val="28"/>
          <w:szCs w:val="28"/>
        </w:rPr>
        <w:t xml:space="preserve"> </w:t>
      </w:r>
      <w:r w:rsidRPr="001825D8">
        <w:rPr>
          <w:rFonts w:ascii="Times New Roman" w:hAnsi="Times New Roman"/>
          <w:sz w:val="28"/>
          <w:szCs w:val="28"/>
          <w:lang w:val="be-BY"/>
        </w:rPr>
        <w:t>С</w:t>
      </w:r>
      <w:r w:rsidRPr="001825D8">
        <w:rPr>
          <w:rFonts w:ascii="Times New Roman" w:hAnsi="Times New Roman"/>
          <w:sz w:val="28"/>
          <w:szCs w:val="28"/>
        </w:rPr>
        <w:t xml:space="preserve">цвярджаецца, што мужчыны на працягу ўсёй амерыканскай гісторыі </w:t>
      </w:r>
      <w:r w:rsidRPr="001825D8">
        <w:rPr>
          <w:rFonts w:ascii="Times New Roman" w:hAnsi="Times New Roman"/>
          <w:sz w:val="28"/>
          <w:szCs w:val="28"/>
          <w:lang w:val="be-BY"/>
        </w:rPr>
        <w:t>прая</w:t>
      </w:r>
      <w:r>
        <w:rPr>
          <w:rFonts w:ascii="Times New Roman" w:hAnsi="Times New Roman"/>
          <w:sz w:val="28"/>
          <w:szCs w:val="28"/>
          <w:lang w:val="be-BY"/>
        </w:rPr>
        <w:t>ў</w:t>
      </w:r>
      <w:r w:rsidRPr="001825D8">
        <w:rPr>
          <w:rFonts w:ascii="Times New Roman" w:hAnsi="Times New Roman"/>
          <w:sz w:val="28"/>
          <w:szCs w:val="28"/>
          <w:lang w:val="be-BY"/>
        </w:rPr>
        <w:t>ля</w:t>
      </w:r>
      <w:r w:rsidRPr="001825D8">
        <w:rPr>
          <w:rFonts w:ascii="Times New Roman" w:hAnsi="Times New Roman"/>
          <w:sz w:val="28"/>
          <w:szCs w:val="28"/>
        </w:rPr>
        <w:t xml:space="preserve">лі </w:t>
      </w:r>
      <w:r>
        <w:rPr>
          <w:rFonts w:ascii="Times New Roman" w:hAnsi="Times New Roman"/>
          <w:sz w:val="28"/>
          <w:szCs w:val="28"/>
        </w:rPr>
        <w:t>«</w:t>
      </w:r>
      <w:r w:rsidRPr="001825D8">
        <w:rPr>
          <w:rFonts w:ascii="Times New Roman" w:hAnsi="Times New Roman"/>
          <w:sz w:val="28"/>
          <w:szCs w:val="28"/>
          <w:lang w:val="be-BY"/>
        </w:rPr>
        <w:t>мужчынскі</w:t>
      </w:r>
      <w:r w:rsidRPr="001825D8">
        <w:rPr>
          <w:rFonts w:ascii="Times New Roman" w:hAnsi="Times New Roman"/>
          <w:sz w:val="28"/>
          <w:szCs w:val="28"/>
        </w:rPr>
        <w:t xml:space="preserve"> шавінізм</w:t>
      </w:r>
      <w:r>
        <w:rPr>
          <w:rFonts w:ascii="Times New Roman" w:hAnsi="Times New Roman"/>
          <w:sz w:val="28"/>
          <w:szCs w:val="28"/>
        </w:rPr>
        <w:t>»</w:t>
      </w:r>
      <w:r w:rsidRPr="001825D8">
        <w:rPr>
          <w:rFonts w:ascii="Times New Roman" w:hAnsi="Times New Roman"/>
          <w:sz w:val="28"/>
          <w:szCs w:val="28"/>
        </w:rPr>
        <w:t>, гвалтоўна загнаўшы жанчын у недасканалую сацыяльную сферу.</w:t>
      </w:r>
      <w:r w:rsidRPr="001825D8">
        <w:rPr>
          <w:rFonts w:ascii="Times New Roman" w:hAnsi="Times New Roman"/>
          <w:sz w:val="28"/>
          <w:szCs w:val="28"/>
          <w:lang w:val="be-BY"/>
        </w:rPr>
        <w:t xml:space="preserve"> </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 xml:space="preserve">Школа </w:t>
      </w:r>
      <w:r>
        <w:rPr>
          <w:rFonts w:ascii="Times New Roman" w:hAnsi="Times New Roman"/>
          <w:sz w:val="28"/>
          <w:szCs w:val="28"/>
          <w:lang w:val="be-BY"/>
        </w:rPr>
        <w:t>«</w:t>
      </w:r>
      <w:r w:rsidRPr="001825D8">
        <w:rPr>
          <w:rFonts w:ascii="Times New Roman" w:hAnsi="Times New Roman"/>
          <w:sz w:val="28"/>
          <w:szCs w:val="28"/>
          <w:lang w:val="be-BY"/>
        </w:rPr>
        <w:t>новай палітычнай гісторыі</w:t>
      </w:r>
      <w:r>
        <w:rPr>
          <w:rFonts w:ascii="Times New Roman" w:hAnsi="Times New Roman"/>
          <w:sz w:val="28"/>
          <w:szCs w:val="28"/>
          <w:lang w:val="be-BY"/>
        </w:rPr>
        <w:t>»</w:t>
      </w:r>
      <w:r w:rsidRPr="001825D8">
        <w:rPr>
          <w:rFonts w:ascii="Times New Roman" w:hAnsi="Times New Roman"/>
          <w:sz w:val="28"/>
          <w:szCs w:val="28"/>
          <w:lang w:val="be-BY"/>
        </w:rPr>
        <w:t xml:space="preserve">, засяродзілася на вывучэнні выбарчых кампаній, масавых палітычных паводзін амерыканцаў, палітычнай культуры. У 1969 </w:t>
      </w:r>
      <w:r w:rsidRPr="001825D8">
        <w:rPr>
          <w:rFonts w:ascii="Times New Roman" w:hAnsi="Times New Roman"/>
          <w:iCs/>
          <w:sz w:val="28"/>
          <w:szCs w:val="28"/>
          <w:lang w:val="be-BY"/>
        </w:rPr>
        <w:t>г</w:t>
      </w:r>
      <w:r w:rsidRPr="001825D8">
        <w:rPr>
          <w:rFonts w:ascii="Times New Roman" w:hAnsi="Times New Roman"/>
          <w:sz w:val="28"/>
          <w:szCs w:val="28"/>
          <w:lang w:val="be-BY"/>
        </w:rPr>
        <w:t xml:space="preserve">. прадстаўнік кансерватыўнага кірунку ў </w:t>
      </w:r>
      <w:r>
        <w:rPr>
          <w:rFonts w:ascii="Times New Roman" w:hAnsi="Times New Roman"/>
          <w:sz w:val="28"/>
          <w:szCs w:val="28"/>
          <w:lang w:val="be-BY"/>
        </w:rPr>
        <w:t>«</w:t>
      </w:r>
      <w:r w:rsidRPr="001825D8">
        <w:rPr>
          <w:rFonts w:ascii="Times New Roman" w:hAnsi="Times New Roman"/>
          <w:sz w:val="28"/>
          <w:szCs w:val="28"/>
          <w:lang w:val="be-BY"/>
        </w:rPr>
        <w:t>новай палітычнай гісторыі</w:t>
      </w:r>
      <w:r>
        <w:rPr>
          <w:rFonts w:ascii="Times New Roman" w:hAnsi="Times New Roman"/>
          <w:sz w:val="28"/>
          <w:szCs w:val="28"/>
          <w:lang w:val="be-BY"/>
        </w:rPr>
        <w:t>»</w:t>
      </w:r>
      <w:r w:rsidRPr="001825D8">
        <w:rPr>
          <w:rFonts w:ascii="Times New Roman" w:hAnsi="Times New Roman"/>
          <w:sz w:val="28"/>
          <w:szCs w:val="28"/>
          <w:lang w:val="be-BY"/>
        </w:rPr>
        <w:t xml:space="preserve"> </w:t>
      </w:r>
      <w:r w:rsidRPr="009B5FA8">
        <w:rPr>
          <w:rFonts w:ascii="Times New Roman" w:hAnsi="Times New Roman"/>
          <w:b/>
          <w:iCs/>
          <w:sz w:val="28"/>
          <w:szCs w:val="28"/>
          <w:lang w:val="be-BY"/>
        </w:rPr>
        <w:t>Майкл</w:t>
      </w:r>
      <w:r w:rsidRPr="009B5FA8">
        <w:rPr>
          <w:rFonts w:ascii="Times New Roman" w:hAnsi="Times New Roman"/>
          <w:b/>
          <w:sz w:val="28"/>
          <w:szCs w:val="28"/>
          <w:lang w:val="be-BY"/>
        </w:rPr>
        <w:t xml:space="preserve"> </w:t>
      </w:r>
      <w:r w:rsidRPr="009B5FA8">
        <w:rPr>
          <w:rFonts w:ascii="Times New Roman" w:hAnsi="Times New Roman"/>
          <w:b/>
          <w:iCs/>
          <w:sz w:val="28"/>
          <w:szCs w:val="28"/>
          <w:lang w:val="be-BY"/>
        </w:rPr>
        <w:t>Холт</w:t>
      </w:r>
      <w:r w:rsidRPr="001825D8">
        <w:rPr>
          <w:rFonts w:ascii="Times New Roman" w:hAnsi="Times New Roman"/>
          <w:sz w:val="28"/>
          <w:szCs w:val="28"/>
          <w:lang w:val="be-BY"/>
        </w:rPr>
        <w:t xml:space="preserve"> у манаграфіі аб узнікненні рэспубліканскай партыі ў Піцбурзе прыйшоў да высновы, што праблема рабства не мела істотнага значэння для яе ўзнікнення. Крах двухпартыйнай сістэмы дэмакраты</w:t>
      </w:r>
      <w:r>
        <w:rPr>
          <w:rFonts w:ascii="Times New Roman" w:hAnsi="Times New Roman"/>
          <w:sz w:val="28"/>
          <w:szCs w:val="28"/>
          <w:lang w:val="be-BY"/>
        </w:rPr>
        <w:t xml:space="preserve"> – </w:t>
      </w:r>
      <w:r w:rsidRPr="001825D8">
        <w:rPr>
          <w:rFonts w:ascii="Times New Roman" w:hAnsi="Times New Roman"/>
          <w:sz w:val="28"/>
          <w:szCs w:val="28"/>
          <w:lang w:val="be-BY"/>
        </w:rPr>
        <w:t xml:space="preserve">вігі адбыўся, паводле яго схемы, з-за вострых супярэчнасцяў паміж карэннымі амерыканцамі і імігрантамі, па-першае, і паміж пратэстантамі і каталікамі, па-другое. Даследаваўшы матэрыялы выбарчых кампаній у адным Піцбурзе, </w:t>
      </w:r>
      <w:r>
        <w:rPr>
          <w:rFonts w:ascii="Times New Roman" w:hAnsi="Times New Roman"/>
          <w:sz w:val="28"/>
          <w:szCs w:val="28"/>
          <w:lang w:val="be-BY"/>
        </w:rPr>
        <w:t xml:space="preserve">М. </w:t>
      </w:r>
      <w:r w:rsidRPr="001825D8">
        <w:rPr>
          <w:rFonts w:ascii="Times New Roman" w:hAnsi="Times New Roman"/>
          <w:iCs/>
          <w:sz w:val="28"/>
          <w:szCs w:val="28"/>
          <w:lang w:val="be-BY"/>
        </w:rPr>
        <w:t>Холт</w:t>
      </w:r>
      <w:r w:rsidRPr="001825D8">
        <w:rPr>
          <w:rFonts w:ascii="Times New Roman" w:hAnsi="Times New Roman"/>
          <w:sz w:val="28"/>
          <w:szCs w:val="28"/>
          <w:lang w:val="be-BY"/>
        </w:rPr>
        <w:t xml:space="preserve"> </w:t>
      </w:r>
      <w:r>
        <w:rPr>
          <w:rFonts w:ascii="Times New Roman" w:hAnsi="Times New Roman"/>
          <w:sz w:val="28"/>
          <w:szCs w:val="28"/>
          <w:lang w:val="be-BY"/>
        </w:rPr>
        <w:t>прыйшоў да абагульнення, што на</w:t>
      </w:r>
      <w:r w:rsidRPr="001825D8">
        <w:rPr>
          <w:rFonts w:ascii="Times New Roman" w:hAnsi="Times New Roman"/>
          <w:sz w:val="28"/>
          <w:szCs w:val="28"/>
          <w:lang w:val="be-BY"/>
        </w:rPr>
        <w:t xml:space="preserve">пярэдадне Грамадзянскай вайны партыйныя размежаванні амаль у кожным горадзе ў паўночных штатах вырасталі не па шырокіх сацыяльна-палітычным праблемах, а з этнічных і рэлігійных падзелаў насельніцтва. </w:t>
      </w:r>
      <w:r>
        <w:rPr>
          <w:rFonts w:ascii="Times New Roman" w:hAnsi="Times New Roman"/>
          <w:sz w:val="28"/>
          <w:szCs w:val="28"/>
          <w:lang w:val="be-BY"/>
        </w:rPr>
        <w:t>Вынікам стала яго</w:t>
      </w:r>
      <w:r w:rsidRPr="001825D8">
        <w:rPr>
          <w:rFonts w:ascii="Times New Roman" w:hAnsi="Times New Roman"/>
          <w:sz w:val="28"/>
          <w:szCs w:val="28"/>
          <w:lang w:val="be-BY"/>
        </w:rPr>
        <w:t xml:space="preserve"> выснов</w:t>
      </w:r>
      <w:r>
        <w:rPr>
          <w:rFonts w:ascii="Times New Roman" w:hAnsi="Times New Roman"/>
          <w:sz w:val="28"/>
          <w:szCs w:val="28"/>
          <w:lang w:val="be-BY"/>
        </w:rPr>
        <w:t>а</w:t>
      </w:r>
      <w:r w:rsidRPr="001825D8">
        <w:rPr>
          <w:rFonts w:ascii="Times New Roman" w:hAnsi="Times New Roman"/>
          <w:sz w:val="28"/>
          <w:szCs w:val="28"/>
          <w:lang w:val="be-BY"/>
        </w:rPr>
        <w:t xml:space="preserve"> аб тым, што Грамадзянская вайна была, перш за ўсё следствам этнакультурных адрозненняў Поўначы і Поўдн</w:t>
      </w:r>
      <w:r>
        <w:rPr>
          <w:rFonts w:ascii="Times New Roman" w:hAnsi="Times New Roman"/>
          <w:sz w:val="28"/>
          <w:szCs w:val="28"/>
          <w:lang w:val="be-BY"/>
        </w:rPr>
        <w:t>я</w:t>
      </w:r>
      <w:r w:rsidRPr="001825D8">
        <w:rPr>
          <w:rFonts w:ascii="Times New Roman" w:hAnsi="Times New Roman"/>
          <w:sz w:val="28"/>
          <w:szCs w:val="28"/>
          <w:lang w:val="be-BY"/>
        </w:rPr>
        <w:t xml:space="preserve">, або ж прадуктам </w:t>
      </w:r>
      <w:r>
        <w:rPr>
          <w:rFonts w:ascii="Times New Roman" w:hAnsi="Times New Roman"/>
          <w:sz w:val="28"/>
          <w:szCs w:val="28"/>
          <w:lang w:val="be-BY"/>
        </w:rPr>
        <w:t>«</w:t>
      </w:r>
      <w:r w:rsidRPr="001825D8">
        <w:rPr>
          <w:rFonts w:ascii="Times New Roman" w:hAnsi="Times New Roman"/>
          <w:sz w:val="28"/>
          <w:szCs w:val="28"/>
          <w:lang w:val="be-BY"/>
        </w:rPr>
        <w:t>вузкай змовы</w:t>
      </w:r>
      <w:r>
        <w:rPr>
          <w:rFonts w:ascii="Times New Roman" w:hAnsi="Times New Roman"/>
          <w:sz w:val="28"/>
          <w:szCs w:val="28"/>
          <w:lang w:val="be-BY"/>
        </w:rPr>
        <w:t>»</w:t>
      </w:r>
      <w:r w:rsidRPr="001825D8">
        <w:rPr>
          <w:rFonts w:ascii="Times New Roman" w:hAnsi="Times New Roman"/>
          <w:sz w:val="28"/>
          <w:szCs w:val="28"/>
          <w:lang w:val="be-BY"/>
        </w:rPr>
        <w:t xml:space="preserve"> кучкі рабаўладальнікаў Поўдня, паколькі аб</w:t>
      </w:r>
      <w:r>
        <w:rPr>
          <w:rFonts w:ascii="Times New Roman" w:hAnsi="Times New Roman"/>
          <w:sz w:val="28"/>
          <w:szCs w:val="28"/>
          <w:lang w:val="be-BY"/>
        </w:rPr>
        <w:t>’</w:t>
      </w:r>
      <w:r w:rsidRPr="001825D8">
        <w:rPr>
          <w:rFonts w:ascii="Times New Roman" w:hAnsi="Times New Roman"/>
          <w:sz w:val="28"/>
          <w:szCs w:val="28"/>
          <w:lang w:val="be-BY"/>
        </w:rPr>
        <w:t>ектыўных падстаў для яе ўзнікнення не мелася.</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b/>
          <w:sz w:val="28"/>
          <w:szCs w:val="28"/>
          <w:lang w:val="be-BY"/>
        </w:rPr>
        <w:t>3.</w:t>
      </w:r>
      <w:r w:rsidRPr="001825D8">
        <w:rPr>
          <w:rFonts w:ascii="Times New Roman" w:hAnsi="Times New Roman"/>
          <w:color w:val="808080"/>
          <w:sz w:val="28"/>
          <w:szCs w:val="28"/>
          <w:lang w:val="be-BY"/>
        </w:rPr>
        <w:t xml:space="preserve"> </w:t>
      </w:r>
      <w:r w:rsidRPr="00544FD7">
        <w:rPr>
          <w:rFonts w:ascii="Times New Roman" w:hAnsi="Times New Roman"/>
          <w:sz w:val="28"/>
          <w:szCs w:val="28"/>
          <w:lang w:val="be-BY"/>
        </w:rPr>
        <w:t>З 1980-х гадоў найбольш уплывовым у амерыканскай гістарыяграфіі становіцца неакансерватыўны напрамак. Гісторыкі гэтага напрамку заставаліся на пазіцыях канцэпцы</w:t>
      </w:r>
      <w:r>
        <w:rPr>
          <w:rFonts w:ascii="Times New Roman" w:hAnsi="Times New Roman"/>
          <w:sz w:val="28"/>
          <w:szCs w:val="28"/>
          <w:lang w:val="be-BY"/>
        </w:rPr>
        <w:t>і</w:t>
      </w:r>
      <w:r w:rsidRPr="00544FD7">
        <w:rPr>
          <w:rFonts w:ascii="Times New Roman" w:hAnsi="Times New Roman"/>
          <w:sz w:val="28"/>
          <w:szCs w:val="28"/>
          <w:lang w:val="be-BY"/>
        </w:rPr>
        <w:t xml:space="preserve"> кансенсус</w:t>
      </w:r>
      <w:r>
        <w:rPr>
          <w:rFonts w:ascii="Times New Roman" w:hAnsi="Times New Roman"/>
          <w:sz w:val="28"/>
          <w:szCs w:val="28"/>
          <w:lang w:val="be-BY"/>
        </w:rPr>
        <w:t>у</w:t>
      </w:r>
      <w:r w:rsidRPr="00544FD7">
        <w:rPr>
          <w:rFonts w:ascii="Times New Roman" w:hAnsi="Times New Roman"/>
          <w:sz w:val="28"/>
          <w:szCs w:val="28"/>
          <w:lang w:val="be-BY"/>
        </w:rPr>
        <w:t>, але бачылі ў яго аснове не лібералізм</w:t>
      </w:r>
      <w:r>
        <w:rPr>
          <w:rFonts w:ascii="Times New Roman" w:hAnsi="Times New Roman"/>
          <w:sz w:val="28"/>
          <w:szCs w:val="28"/>
          <w:lang w:val="be-BY"/>
        </w:rPr>
        <w:t>,</w:t>
      </w:r>
      <w:r w:rsidRPr="00544FD7">
        <w:rPr>
          <w:rFonts w:ascii="Times New Roman" w:hAnsi="Times New Roman"/>
          <w:sz w:val="28"/>
          <w:szCs w:val="28"/>
          <w:lang w:val="be-BY"/>
        </w:rPr>
        <w:t xml:space="preserve"> </w:t>
      </w:r>
      <w:r>
        <w:rPr>
          <w:rFonts w:ascii="Times New Roman" w:hAnsi="Times New Roman"/>
          <w:sz w:val="28"/>
          <w:szCs w:val="28"/>
          <w:lang w:val="be-BY"/>
        </w:rPr>
        <w:t>а</w:t>
      </w:r>
      <w:r w:rsidRPr="00544FD7">
        <w:rPr>
          <w:rFonts w:ascii="Times New Roman" w:hAnsi="Times New Roman"/>
          <w:sz w:val="28"/>
          <w:szCs w:val="28"/>
          <w:lang w:val="be-BY"/>
        </w:rPr>
        <w:t xml:space="preserve"> кансерватызм.</w:t>
      </w:r>
      <w:r>
        <w:rPr>
          <w:rFonts w:ascii="Times New Roman" w:hAnsi="Times New Roman"/>
          <w:sz w:val="28"/>
          <w:szCs w:val="28"/>
          <w:lang w:val="be-BY"/>
        </w:rPr>
        <w:t xml:space="preserve"> Кансенсус на аснове кансерватызму забяспечыў стабільнасць амерыканскага грамадства. </w:t>
      </w:r>
      <w:r w:rsidRPr="001825D8">
        <w:rPr>
          <w:rFonts w:ascii="Times New Roman" w:hAnsi="Times New Roman"/>
          <w:iCs/>
          <w:sz w:val="28"/>
          <w:szCs w:val="28"/>
          <w:lang w:val="be-BY"/>
        </w:rPr>
        <w:t>Неакансерватыўная</w:t>
      </w:r>
      <w:r w:rsidRPr="001825D8">
        <w:rPr>
          <w:rFonts w:ascii="Times New Roman" w:hAnsi="Times New Roman"/>
          <w:sz w:val="28"/>
          <w:szCs w:val="28"/>
          <w:lang w:val="be-BY"/>
        </w:rPr>
        <w:t xml:space="preserve"> інтэрпрэтацыя гістарычнага </w:t>
      </w:r>
      <w:r>
        <w:rPr>
          <w:rFonts w:ascii="Times New Roman" w:hAnsi="Times New Roman"/>
          <w:sz w:val="28"/>
          <w:szCs w:val="28"/>
          <w:lang w:val="be-BY"/>
        </w:rPr>
        <w:t>міналага</w:t>
      </w:r>
      <w:r w:rsidRPr="001825D8">
        <w:rPr>
          <w:rFonts w:ascii="Times New Roman" w:hAnsi="Times New Roman"/>
          <w:sz w:val="28"/>
          <w:szCs w:val="28"/>
          <w:lang w:val="be-BY"/>
        </w:rPr>
        <w:t xml:space="preserve"> ЗША знайшла найбольш поўнае ўвасабленне ў манаграфіях </w:t>
      </w:r>
      <w:r w:rsidRPr="001825D8">
        <w:rPr>
          <w:rFonts w:ascii="Times New Roman" w:hAnsi="Times New Roman"/>
          <w:b/>
          <w:iCs/>
          <w:sz w:val="28"/>
          <w:szCs w:val="28"/>
          <w:lang w:val="be-BY"/>
        </w:rPr>
        <w:t>Р</w:t>
      </w:r>
      <w:r>
        <w:rPr>
          <w:rFonts w:ascii="Times New Roman" w:hAnsi="Times New Roman"/>
          <w:b/>
          <w:iCs/>
          <w:sz w:val="28"/>
          <w:szCs w:val="28"/>
          <w:lang w:val="be-BY"/>
        </w:rPr>
        <w:t>оўланда</w:t>
      </w:r>
      <w:r>
        <w:rPr>
          <w:rFonts w:ascii="Times New Roman" w:hAnsi="Times New Roman"/>
          <w:b/>
          <w:sz w:val="28"/>
          <w:szCs w:val="28"/>
          <w:lang w:val="be-BY"/>
        </w:rPr>
        <w:t xml:space="preserve"> </w:t>
      </w:r>
      <w:r w:rsidRPr="001825D8">
        <w:rPr>
          <w:rFonts w:ascii="Times New Roman" w:hAnsi="Times New Roman"/>
          <w:b/>
          <w:iCs/>
          <w:sz w:val="28"/>
          <w:szCs w:val="28"/>
          <w:lang w:val="be-BY"/>
        </w:rPr>
        <w:t>Бертофа</w:t>
      </w:r>
      <w:r w:rsidRPr="001825D8">
        <w:rPr>
          <w:rFonts w:ascii="Times New Roman" w:hAnsi="Times New Roman"/>
          <w:b/>
          <w:sz w:val="28"/>
          <w:szCs w:val="28"/>
          <w:lang w:val="be-BY"/>
        </w:rPr>
        <w:t xml:space="preserve"> </w:t>
      </w:r>
      <w:r w:rsidRPr="001825D8">
        <w:rPr>
          <w:rFonts w:ascii="Times New Roman" w:hAnsi="Times New Roman"/>
          <w:sz w:val="28"/>
          <w:szCs w:val="28"/>
          <w:lang w:val="be-BY"/>
        </w:rPr>
        <w:t>і</w:t>
      </w:r>
      <w:r w:rsidRPr="001825D8">
        <w:rPr>
          <w:rFonts w:ascii="Times New Roman" w:hAnsi="Times New Roman"/>
          <w:b/>
          <w:sz w:val="28"/>
          <w:szCs w:val="28"/>
          <w:lang w:val="be-BY"/>
        </w:rPr>
        <w:t xml:space="preserve"> </w:t>
      </w:r>
      <w:r w:rsidRPr="001825D8">
        <w:rPr>
          <w:rFonts w:ascii="Times New Roman" w:hAnsi="Times New Roman"/>
          <w:b/>
          <w:iCs/>
          <w:sz w:val="28"/>
          <w:szCs w:val="28"/>
          <w:lang w:val="be-BY"/>
        </w:rPr>
        <w:t>Р</w:t>
      </w:r>
      <w:r>
        <w:rPr>
          <w:rFonts w:ascii="Times New Roman" w:hAnsi="Times New Roman"/>
          <w:b/>
          <w:iCs/>
          <w:sz w:val="28"/>
          <w:szCs w:val="28"/>
          <w:lang w:val="be-BY"/>
        </w:rPr>
        <w:t>асела</w:t>
      </w:r>
      <w:r>
        <w:rPr>
          <w:rFonts w:ascii="Times New Roman" w:hAnsi="Times New Roman"/>
          <w:b/>
          <w:sz w:val="28"/>
          <w:szCs w:val="28"/>
          <w:lang w:val="be-BY"/>
        </w:rPr>
        <w:t xml:space="preserve"> </w:t>
      </w:r>
      <w:r w:rsidRPr="001825D8">
        <w:rPr>
          <w:rFonts w:ascii="Times New Roman" w:hAnsi="Times New Roman"/>
          <w:b/>
          <w:iCs/>
          <w:sz w:val="28"/>
          <w:szCs w:val="28"/>
          <w:lang w:val="be-BY"/>
        </w:rPr>
        <w:t>Керка</w:t>
      </w:r>
      <w:r w:rsidRPr="001825D8">
        <w:rPr>
          <w:rFonts w:ascii="Times New Roman" w:hAnsi="Times New Roman"/>
          <w:sz w:val="28"/>
          <w:szCs w:val="28"/>
          <w:lang w:val="be-BY"/>
        </w:rPr>
        <w:t xml:space="preserve">. У інтэрпрэтацыі </w:t>
      </w:r>
      <w:r>
        <w:rPr>
          <w:rFonts w:ascii="Times New Roman" w:hAnsi="Times New Roman"/>
          <w:sz w:val="28"/>
          <w:szCs w:val="28"/>
          <w:lang w:val="be-BY"/>
        </w:rPr>
        <w:t xml:space="preserve">Р. </w:t>
      </w:r>
      <w:r w:rsidRPr="001825D8">
        <w:rPr>
          <w:rFonts w:ascii="Times New Roman" w:hAnsi="Times New Roman"/>
          <w:iCs/>
          <w:sz w:val="28"/>
          <w:szCs w:val="28"/>
          <w:lang w:val="be-BY"/>
        </w:rPr>
        <w:t>Бертофа</w:t>
      </w:r>
      <w:r w:rsidRPr="001825D8">
        <w:rPr>
          <w:rFonts w:ascii="Times New Roman" w:hAnsi="Times New Roman"/>
          <w:sz w:val="28"/>
          <w:szCs w:val="28"/>
          <w:lang w:val="be-BY"/>
        </w:rPr>
        <w:t xml:space="preserve"> кансерватыўная кансалідацыя выступае ў якасці магістральнай тэндэнцыі амерыканскай гісторыі. Ён вылучыў чатыры буйныя перыяды ў гісторыі ЗША, тры з якіх адзначылі</w:t>
      </w:r>
      <w:r>
        <w:rPr>
          <w:rFonts w:ascii="Times New Roman" w:hAnsi="Times New Roman"/>
          <w:sz w:val="28"/>
          <w:szCs w:val="28"/>
          <w:lang w:val="be-BY"/>
        </w:rPr>
        <w:t>ся</w:t>
      </w:r>
      <w:r w:rsidRPr="001825D8">
        <w:rPr>
          <w:rFonts w:ascii="Times New Roman" w:hAnsi="Times New Roman"/>
          <w:sz w:val="28"/>
          <w:szCs w:val="28"/>
          <w:lang w:val="be-BY"/>
        </w:rPr>
        <w:t xml:space="preserve"> трыўмф</w:t>
      </w:r>
      <w:r>
        <w:rPr>
          <w:rFonts w:ascii="Times New Roman" w:hAnsi="Times New Roman"/>
          <w:sz w:val="28"/>
          <w:szCs w:val="28"/>
          <w:lang w:val="be-BY"/>
        </w:rPr>
        <w:t>ам</w:t>
      </w:r>
      <w:r w:rsidRPr="001825D8">
        <w:rPr>
          <w:rFonts w:ascii="Times New Roman" w:hAnsi="Times New Roman"/>
          <w:sz w:val="28"/>
          <w:szCs w:val="28"/>
          <w:lang w:val="be-BY"/>
        </w:rPr>
        <w:t xml:space="preserve"> </w:t>
      </w:r>
      <w:r>
        <w:rPr>
          <w:rFonts w:ascii="Times New Roman" w:hAnsi="Times New Roman"/>
          <w:sz w:val="28"/>
          <w:szCs w:val="28"/>
          <w:lang w:val="be-BY"/>
        </w:rPr>
        <w:t>«</w:t>
      </w:r>
      <w:r w:rsidRPr="001825D8">
        <w:rPr>
          <w:rFonts w:ascii="Times New Roman" w:hAnsi="Times New Roman"/>
          <w:sz w:val="28"/>
          <w:szCs w:val="28"/>
          <w:lang w:val="be-BY"/>
        </w:rPr>
        <w:t>сацыяльнага парадку</w:t>
      </w:r>
      <w:r>
        <w:rPr>
          <w:rFonts w:ascii="Times New Roman" w:hAnsi="Times New Roman"/>
          <w:sz w:val="28"/>
          <w:szCs w:val="28"/>
          <w:lang w:val="be-BY"/>
        </w:rPr>
        <w:t>»</w:t>
      </w:r>
      <w:r w:rsidRPr="001825D8">
        <w:rPr>
          <w:rFonts w:ascii="Times New Roman" w:hAnsi="Times New Roman"/>
          <w:sz w:val="28"/>
          <w:szCs w:val="28"/>
          <w:lang w:val="be-BY"/>
        </w:rPr>
        <w:t xml:space="preserve"> і </w:t>
      </w:r>
      <w:r>
        <w:rPr>
          <w:rFonts w:ascii="Times New Roman" w:hAnsi="Times New Roman"/>
          <w:sz w:val="28"/>
          <w:szCs w:val="28"/>
          <w:lang w:val="be-BY"/>
        </w:rPr>
        <w:t>«</w:t>
      </w:r>
      <w:r w:rsidRPr="001825D8">
        <w:rPr>
          <w:rFonts w:ascii="Times New Roman" w:hAnsi="Times New Roman"/>
          <w:sz w:val="28"/>
          <w:szCs w:val="28"/>
          <w:lang w:val="be-BY"/>
        </w:rPr>
        <w:t>першаасноў</w:t>
      </w:r>
      <w:r>
        <w:rPr>
          <w:rFonts w:ascii="Times New Roman" w:hAnsi="Times New Roman"/>
          <w:sz w:val="28"/>
          <w:szCs w:val="28"/>
          <w:lang w:val="be-BY"/>
        </w:rPr>
        <w:t>»</w:t>
      </w:r>
      <w:r w:rsidRPr="001825D8">
        <w:rPr>
          <w:rFonts w:ascii="Times New Roman" w:hAnsi="Times New Roman"/>
          <w:sz w:val="28"/>
          <w:szCs w:val="28"/>
          <w:lang w:val="be-BY"/>
        </w:rPr>
        <w:t xml:space="preserve"> амерыканізму. Першы перыяд, ад утварэння ЗША да 1815 </w:t>
      </w:r>
      <w:r w:rsidRPr="001825D8">
        <w:rPr>
          <w:rFonts w:ascii="Times New Roman" w:hAnsi="Times New Roman"/>
          <w:iCs/>
          <w:sz w:val="28"/>
          <w:szCs w:val="28"/>
          <w:lang w:val="be-BY"/>
        </w:rPr>
        <w:t>г</w:t>
      </w:r>
      <w:r w:rsidRPr="001825D8">
        <w:rPr>
          <w:rFonts w:ascii="Times New Roman" w:hAnsi="Times New Roman"/>
          <w:sz w:val="28"/>
          <w:szCs w:val="28"/>
          <w:lang w:val="be-BY"/>
        </w:rPr>
        <w:t xml:space="preserve">., характарызаваўся ім як </w:t>
      </w:r>
      <w:r>
        <w:rPr>
          <w:rFonts w:ascii="Times New Roman" w:hAnsi="Times New Roman"/>
          <w:sz w:val="28"/>
          <w:szCs w:val="28"/>
          <w:lang w:val="be-BY"/>
        </w:rPr>
        <w:t>«</w:t>
      </w:r>
      <w:r w:rsidRPr="001825D8">
        <w:rPr>
          <w:rFonts w:ascii="Times New Roman" w:hAnsi="Times New Roman"/>
          <w:sz w:val="28"/>
          <w:szCs w:val="28"/>
          <w:lang w:val="be-BY"/>
        </w:rPr>
        <w:t>інстытуцыяналізацыя</w:t>
      </w:r>
      <w:r>
        <w:rPr>
          <w:rFonts w:ascii="Times New Roman" w:hAnsi="Times New Roman"/>
          <w:sz w:val="28"/>
          <w:szCs w:val="28"/>
          <w:lang w:val="be-BY"/>
        </w:rPr>
        <w:t>»</w:t>
      </w:r>
      <w:r w:rsidRPr="001825D8">
        <w:rPr>
          <w:rFonts w:ascii="Times New Roman" w:hAnsi="Times New Roman"/>
          <w:sz w:val="28"/>
          <w:szCs w:val="28"/>
          <w:lang w:val="be-BY"/>
        </w:rPr>
        <w:t xml:space="preserve"> палітычных, маральна-ідэалагічных асноў </w:t>
      </w:r>
      <w:r>
        <w:rPr>
          <w:rFonts w:ascii="Times New Roman" w:hAnsi="Times New Roman"/>
          <w:sz w:val="28"/>
          <w:szCs w:val="28"/>
          <w:lang w:val="be-BY"/>
        </w:rPr>
        <w:t>«</w:t>
      </w:r>
      <w:r w:rsidRPr="001825D8">
        <w:rPr>
          <w:rFonts w:ascii="Times New Roman" w:hAnsi="Times New Roman"/>
          <w:sz w:val="28"/>
          <w:szCs w:val="28"/>
          <w:lang w:val="be-BY"/>
        </w:rPr>
        <w:t>амерыканскага парадку</w:t>
      </w:r>
      <w:r>
        <w:rPr>
          <w:rFonts w:ascii="Times New Roman" w:hAnsi="Times New Roman"/>
          <w:sz w:val="28"/>
          <w:szCs w:val="28"/>
          <w:lang w:val="be-BY"/>
        </w:rPr>
        <w:t>»</w:t>
      </w:r>
      <w:r w:rsidRPr="001825D8">
        <w:rPr>
          <w:rFonts w:ascii="Times New Roman" w:hAnsi="Times New Roman"/>
          <w:sz w:val="28"/>
          <w:szCs w:val="28"/>
          <w:lang w:val="be-BY"/>
        </w:rPr>
        <w:t xml:space="preserve">, калі аформіўся надзейны механізм </w:t>
      </w:r>
      <w:r>
        <w:rPr>
          <w:rFonts w:ascii="Times New Roman" w:hAnsi="Times New Roman"/>
          <w:sz w:val="28"/>
          <w:szCs w:val="28"/>
          <w:lang w:val="be-BY"/>
        </w:rPr>
        <w:t>«</w:t>
      </w:r>
      <w:r w:rsidRPr="001825D8">
        <w:rPr>
          <w:rFonts w:ascii="Times New Roman" w:hAnsi="Times New Roman"/>
          <w:sz w:val="28"/>
          <w:szCs w:val="28"/>
          <w:lang w:val="be-BY"/>
        </w:rPr>
        <w:t>сацыяльнай стабільнасці</w:t>
      </w:r>
      <w:r>
        <w:rPr>
          <w:rFonts w:ascii="Times New Roman" w:hAnsi="Times New Roman"/>
          <w:sz w:val="28"/>
          <w:szCs w:val="28"/>
          <w:lang w:val="be-BY"/>
        </w:rPr>
        <w:t>»</w:t>
      </w:r>
      <w:r w:rsidRPr="001825D8">
        <w:rPr>
          <w:rFonts w:ascii="Times New Roman" w:hAnsi="Times New Roman"/>
          <w:sz w:val="28"/>
          <w:szCs w:val="28"/>
          <w:lang w:val="be-BY"/>
        </w:rPr>
        <w:t xml:space="preserve">. Другі этап, ад 1815 да 1900 г., </w:t>
      </w:r>
      <w:r w:rsidRPr="001825D8">
        <w:rPr>
          <w:rFonts w:ascii="Times New Roman" w:hAnsi="Times New Roman"/>
          <w:iCs/>
          <w:sz w:val="28"/>
          <w:szCs w:val="28"/>
          <w:lang w:val="be-BY"/>
        </w:rPr>
        <w:t>Бертоф</w:t>
      </w:r>
      <w:r w:rsidRPr="001825D8">
        <w:rPr>
          <w:rFonts w:ascii="Times New Roman" w:hAnsi="Times New Roman"/>
          <w:sz w:val="28"/>
          <w:szCs w:val="28"/>
          <w:lang w:val="be-BY"/>
        </w:rPr>
        <w:t xml:space="preserve"> </w:t>
      </w:r>
      <w:r w:rsidRPr="001825D8">
        <w:rPr>
          <w:rFonts w:ascii="Times New Roman" w:hAnsi="Times New Roman"/>
          <w:iCs/>
          <w:sz w:val="28"/>
          <w:szCs w:val="28"/>
          <w:lang w:val="be-BY"/>
        </w:rPr>
        <w:t>разглядаў</w:t>
      </w:r>
      <w:r w:rsidRPr="001825D8">
        <w:rPr>
          <w:rFonts w:ascii="Times New Roman" w:hAnsi="Times New Roman"/>
          <w:sz w:val="28"/>
          <w:szCs w:val="28"/>
          <w:lang w:val="be-BY"/>
        </w:rPr>
        <w:t xml:space="preserve"> як адзіны перыяд </w:t>
      </w:r>
      <w:r>
        <w:rPr>
          <w:rFonts w:ascii="Times New Roman" w:hAnsi="Times New Roman"/>
          <w:sz w:val="28"/>
          <w:szCs w:val="28"/>
          <w:lang w:val="be-BY"/>
        </w:rPr>
        <w:t>«</w:t>
      </w:r>
      <w:r w:rsidRPr="001825D8">
        <w:rPr>
          <w:rFonts w:ascii="Times New Roman" w:hAnsi="Times New Roman"/>
          <w:sz w:val="28"/>
          <w:szCs w:val="28"/>
          <w:lang w:val="be-BY"/>
        </w:rPr>
        <w:t>сацыяльнай дэстабілізацыі</w:t>
      </w:r>
      <w:r>
        <w:rPr>
          <w:rFonts w:ascii="Times New Roman" w:hAnsi="Times New Roman"/>
          <w:sz w:val="28"/>
          <w:szCs w:val="28"/>
          <w:lang w:val="be-BY"/>
        </w:rPr>
        <w:t>»</w:t>
      </w:r>
      <w:r w:rsidRPr="001825D8">
        <w:rPr>
          <w:rFonts w:ascii="Times New Roman" w:hAnsi="Times New Roman"/>
          <w:sz w:val="28"/>
          <w:szCs w:val="28"/>
          <w:lang w:val="be-BY"/>
        </w:rPr>
        <w:t xml:space="preserve"> ў гісторыі ЗША. Прычынай гэтага былі імігранцкія </w:t>
      </w:r>
      <w:r>
        <w:rPr>
          <w:rFonts w:ascii="Times New Roman" w:hAnsi="Times New Roman"/>
          <w:sz w:val="28"/>
          <w:szCs w:val="28"/>
          <w:lang w:val="be-BY"/>
        </w:rPr>
        <w:t>«</w:t>
      </w:r>
      <w:r w:rsidRPr="001825D8">
        <w:rPr>
          <w:rFonts w:ascii="Times New Roman" w:hAnsi="Times New Roman"/>
          <w:sz w:val="28"/>
          <w:szCs w:val="28"/>
          <w:lang w:val="be-BY"/>
        </w:rPr>
        <w:t>ўварванні</w:t>
      </w:r>
      <w:r>
        <w:rPr>
          <w:rFonts w:ascii="Times New Roman" w:hAnsi="Times New Roman"/>
          <w:sz w:val="28"/>
          <w:szCs w:val="28"/>
          <w:lang w:val="be-BY"/>
        </w:rPr>
        <w:t>»</w:t>
      </w:r>
      <w:r w:rsidRPr="001825D8">
        <w:rPr>
          <w:rFonts w:ascii="Times New Roman" w:hAnsi="Times New Roman"/>
          <w:sz w:val="28"/>
          <w:szCs w:val="28"/>
          <w:lang w:val="be-BY"/>
        </w:rPr>
        <w:t xml:space="preserve">, бесперапынныя перасяленні на Захад, пераходы з аднаго класа ў іншы, у цэлым высокая вертыкальная і гарызантальная мабільнасць. Трэці, пераходны перыяд, ад 1900 да 1930 г., </w:t>
      </w:r>
      <w:r>
        <w:rPr>
          <w:rFonts w:ascii="Times New Roman" w:hAnsi="Times New Roman"/>
          <w:sz w:val="28"/>
          <w:szCs w:val="28"/>
          <w:lang w:val="be-BY"/>
        </w:rPr>
        <w:t>характарызаваўся</w:t>
      </w:r>
      <w:r w:rsidRPr="001825D8">
        <w:rPr>
          <w:rFonts w:ascii="Times New Roman" w:hAnsi="Times New Roman"/>
          <w:sz w:val="28"/>
          <w:szCs w:val="28"/>
          <w:lang w:val="be-BY"/>
        </w:rPr>
        <w:t xml:space="preserve">, па </w:t>
      </w:r>
      <w:r w:rsidRPr="001825D8">
        <w:rPr>
          <w:rFonts w:ascii="Times New Roman" w:hAnsi="Times New Roman"/>
          <w:iCs/>
          <w:sz w:val="28"/>
          <w:szCs w:val="28"/>
          <w:lang w:val="be-BY"/>
        </w:rPr>
        <w:t>Бертофу</w:t>
      </w:r>
      <w:r w:rsidRPr="001825D8">
        <w:rPr>
          <w:rFonts w:ascii="Times New Roman" w:hAnsi="Times New Roman"/>
          <w:sz w:val="28"/>
          <w:szCs w:val="28"/>
          <w:lang w:val="be-BY"/>
        </w:rPr>
        <w:t xml:space="preserve">, паніжэннем </w:t>
      </w:r>
      <w:r>
        <w:rPr>
          <w:rFonts w:ascii="Times New Roman" w:hAnsi="Times New Roman"/>
          <w:sz w:val="28"/>
          <w:szCs w:val="28"/>
          <w:lang w:val="be-BY"/>
        </w:rPr>
        <w:t>«</w:t>
      </w:r>
      <w:r w:rsidRPr="001825D8">
        <w:rPr>
          <w:rFonts w:ascii="Times New Roman" w:hAnsi="Times New Roman"/>
          <w:sz w:val="28"/>
          <w:szCs w:val="28"/>
          <w:lang w:val="be-BY"/>
        </w:rPr>
        <w:t>сацыяльнай дэстабілізацыі</w:t>
      </w:r>
      <w:r>
        <w:rPr>
          <w:rFonts w:ascii="Times New Roman" w:hAnsi="Times New Roman"/>
          <w:sz w:val="28"/>
          <w:szCs w:val="28"/>
          <w:lang w:val="be-BY"/>
        </w:rPr>
        <w:t>»</w:t>
      </w:r>
      <w:r w:rsidRPr="001825D8">
        <w:rPr>
          <w:rFonts w:ascii="Times New Roman" w:hAnsi="Times New Roman"/>
          <w:sz w:val="28"/>
          <w:szCs w:val="28"/>
          <w:lang w:val="be-BY"/>
        </w:rPr>
        <w:t xml:space="preserve"> з прычыны згасання імігранцкіх хваль, вычарпання вольных земляў і завяршэння індустрыялізацыі. Гэты перыяд азначаў прыстасаванне ўсіх сацыяльных пластоў, этнічных і рэлігійных абшчын да амерыканскіх умоў, да першаасноў амерыканізму. Нарэшце, у чацвёрты перыяд, з 30-</w:t>
      </w:r>
      <w:r w:rsidRPr="001825D8">
        <w:rPr>
          <w:rFonts w:ascii="Times New Roman" w:hAnsi="Times New Roman"/>
          <w:iCs/>
          <w:sz w:val="28"/>
          <w:szCs w:val="28"/>
          <w:lang w:val="be-BY"/>
        </w:rPr>
        <w:t>х</w:t>
      </w:r>
      <w:r w:rsidRPr="001825D8">
        <w:rPr>
          <w:rFonts w:ascii="Times New Roman" w:hAnsi="Times New Roman"/>
          <w:sz w:val="28"/>
          <w:szCs w:val="28"/>
          <w:lang w:val="be-BY"/>
        </w:rPr>
        <w:t xml:space="preserve"> гадоў ХХ ст., у ЗША ўсталёўваецца грамадства, якое, застаючыся </w:t>
      </w:r>
      <w:r w:rsidRPr="001825D8">
        <w:rPr>
          <w:rFonts w:ascii="Times New Roman" w:hAnsi="Times New Roman"/>
          <w:iCs/>
          <w:sz w:val="28"/>
          <w:szCs w:val="28"/>
          <w:lang w:val="be-BY"/>
        </w:rPr>
        <w:t>высокам</w:t>
      </w:r>
      <w:r>
        <w:rPr>
          <w:rFonts w:ascii="Times New Roman" w:hAnsi="Times New Roman"/>
          <w:iCs/>
          <w:sz w:val="28"/>
          <w:szCs w:val="28"/>
          <w:lang w:val="be-BY"/>
        </w:rPr>
        <w:t>а</w:t>
      </w:r>
      <w:r w:rsidRPr="001825D8">
        <w:rPr>
          <w:rFonts w:ascii="Times New Roman" w:hAnsi="Times New Roman"/>
          <w:iCs/>
          <w:sz w:val="28"/>
          <w:szCs w:val="28"/>
          <w:lang w:val="be-BY"/>
        </w:rPr>
        <w:t>більным</w:t>
      </w:r>
      <w:r w:rsidRPr="001825D8">
        <w:rPr>
          <w:rFonts w:ascii="Times New Roman" w:hAnsi="Times New Roman"/>
          <w:sz w:val="28"/>
          <w:szCs w:val="28"/>
          <w:lang w:val="be-BY"/>
        </w:rPr>
        <w:t xml:space="preserve">, з'яўляецца згуртаваным у значна большай ступені, чым грамадства </w:t>
      </w:r>
      <w:r w:rsidRPr="001825D8">
        <w:rPr>
          <w:rFonts w:ascii="Times New Roman" w:hAnsi="Times New Roman"/>
          <w:sz w:val="28"/>
          <w:szCs w:val="28"/>
        </w:rPr>
        <w:t>XIX</w:t>
      </w:r>
      <w:r w:rsidRPr="001825D8">
        <w:rPr>
          <w:rFonts w:ascii="Times New Roman" w:hAnsi="Times New Roman"/>
          <w:sz w:val="28"/>
          <w:szCs w:val="28"/>
          <w:lang w:val="be-BY"/>
        </w:rPr>
        <w:t xml:space="preserve"> ст., і ў гэтым сэнсе больш нагадвае грамадства </w:t>
      </w:r>
      <w:r w:rsidRPr="001825D8">
        <w:rPr>
          <w:rFonts w:ascii="Times New Roman" w:hAnsi="Times New Roman"/>
          <w:sz w:val="28"/>
          <w:szCs w:val="28"/>
        </w:rPr>
        <w:t>XVIII</w:t>
      </w:r>
      <w:r w:rsidRPr="001825D8">
        <w:rPr>
          <w:rFonts w:ascii="Times New Roman" w:hAnsi="Times New Roman"/>
          <w:sz w:val="28"/>
          <w:szCs w:val="28"/>
          <w:lang w:val="be-BY"/>
        </w:rPr>
        <w:t xml:space="preserve"> ст. Усе рэфарматарскія курсы </w:t>
      </w:r>
      <w:r w:rsidRPr="001825D8">
        <w:rPr>
          <w:rFonts w:ascii="Times New Roman" w:hAnsi="Times New Roman"/>
          <w:sz w:val="28"/>
          <w:szCs w:val="28"/>
        </w:rPr>
        <w:t>XX</w:t>
      </w:r>
      <w:r w:rsidRPr="001825D8">
        <w:rPr>
          <w:rFonts w:ascii="Times New Roman" w:hAnsi="Times New Roman"/>
          <w:sz w:val="28"/>
          <w:szCs w:val="28"/>
          <w:lang w:val="be-BY"/>
        </w:rPr>
        <w:t xml:space="preserve"> ст. </w:t>
      </w:r>
      <w:r>
        <w:rPr>
          <w:rFonts w:ascii="Times New Roman" w:hAnsi="Times New Roman"/>
          <w:sz w:val="28"/>
          <w:szCs w:val="28"/>
          <w:lang w:val="be-BY"/>
        </w:rPr>
        <w:t>–</w:t>
      </w:r>
      <w:r w:rsidRPr="001825D8">
        <w:rPr>
          <w:rFonts w:ascii="Times New Roman" w:hAnsi="Times New Roman"/>
          <w:sz w:val="28"/>
          <w:szCs w:val="28"/>
          <w:lang w:val="be-BY"/>
        </w:rPr>
        <w:t xml:space="preserve"> В.</w:t>
      </w:r>
      <w:r>
        <w:rPr>
          <w:rFonts w:ascii="Times New Roman" w:hAnsi="Times New Roman"/>
          <w:sz w:val="28"/>
          <w:szCs w:val="28"/>
          <w:lang w:val="be-BY"/>
        </w:rPr>
        <w:t> </w:t>
      </w:r>
      <w:r w:rsidRPr="001825D8">
        <w:rPr>
          <w:rFonts w:ascii="Times New Roman" w:hAnsi="Times New Roman"/>
          <w:iCs/>
          <w:sz w:val="28"/>
          <w:szCs w:val="28"/>
          <w:lang w:val="be-BY"/>
        </w:rPr>
        <w:t>Вільсана</w:t>
      </w:r>
      <w:r w:rsidRPr="001825D8">
        <w:rPr>
          <w:rFonts w:ascii="Times New Roman" w:hAnsi="Times New Roman"/>
          <w:sz w:val="28"/>
          <w:szCs w:val="28"/>
          <w:lang w:val="be-BY"/>
        </w:rPr>
        <w:t xml:space="preserve">, </w:t>
      </w:r>
      <w:r w:rsidRPr="001825D8">
        <w:rPr>
          <w:rFonts w:ascii="Times New Roman" w:hAnsi="Times New Roman"/>
          <w:iCs/>
          <w:sz w:val="28"/>
          <w:szCs w:val="28"/>
          <w:lang w:val="be-BY"/>
        </w:rPr>
        <w:t>Ф</w:t>
      </w:r>
      <w:r w:rsidRPr="001825D8">
        <w:rPr>
          <w:rFonts w:ascii="Times New Roman" w:hAnsi="Times New Roman"/>
          <w:sz w:val="28"/>
          <w:szCs w:val="28"/>
          <w:lang w:val="be-BY"/>
        </w:rPr>
        <w:t>.</w:t>
      </w:r>
      <w:r>
        <w:rPr>
          <w:rFonts w:ascii="Times New Roman" w:hAnsi="Times New Roman"/>
          <w:iCs/>
          <w:sz w:val="28"/>
          <w:szCs w:val="28"/>
          <w:lang w:val="be-BY"/>
        </w:rPr>
        <w:t xml:space="preserve"> </w:t>
      </w:r>
      <w:r w:rsidRPr="001825D8">
        <w:rPr>
          <w:rFonts w:ascii="Times New Roman" w:hAnsi="Times New Roman"/>
          <w:sz w:val="28"/>
          <w:szCs w:val="28"/>
          <w:lang w:val="be-BY"/>
        </w:rPr>
        <w:t xml:space="preserve">Рузвельта, </w:t>
      </w:r>
      <w:r w:rsidRPr="001825D8">
        <w:rPr>
          <w:rFonts w:ascii="Times New Roman" w:hAnsi="Times New Roman"/>
          <w:iCs/>
          <w:sz w:val="28"/>
          <w:szCs w:val="28"/>
          <w:lang w:val="be-BY"/>
        </w:rPr>
        <w:t>Д</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sz w:val="28"/>
          <w:szCs w:val="28"/>
          <w:lang w:val="be-BY"/>
        </w:rPr>
        <w:t>К</w:t>
      </w:r>
      <w:r>
        <w:rPr>
          <w:rFonts w:ascii="Times New Roman" w:hAnsi="Times New Roman"/>
          <w:sz w:val="28"/>
          <w:szCs w:val="28"/>
          <w:lang w:val="be-BY"/>
        </w:rPr>
        <w:t>е</w:t>
      </w:r>
      <w:r w:rsidRPr="001825D8">
        <w:rPr>
          <w:rFonts w:ascii="Times New Roman" w:hAnsi="Times New Roman"/>
          <w:sz w:val="28"/>
          <w:szCs w:val="28"/>
          <w:lang w:val="be-BY"/>
        </w:rPr>
        <w:t>н</w:t>
      </w:r>
      <w:r>
        <w:rPr>
          <w:rFonts w:ascii="Times New Roman" w:hAnsi="Times New Roman"/>
          <w:sz w:val="28"/>
          <w:szCs w:val="28"/>
          <w:lang w:val="be-BY"/>
        </w:rPr>
        <w:t>э</w:t>
      </w:r>
      <w:r w:rsidRPr="001825D8">
        <w:rPr>
          <w:rFonts w:ascii="Times New Roman" w:hAnsi="Times New Roman"/>
          <w:sz w:val="28"/>
          <w:szCs w:val="28"/>
          <w:lang w:val="be-BY"/>
        </w:rPr>
        <w:t xml:space="preserve">дзі – ахарактарызаваныя </w:t>
      </w:r>
      <w:r>
        <w:rPr>
          <w:rFonts w:ascii="Times New Roman" w:hAnsi="Times New Roman"/>
          <w:sz w:val="28"/>
          <w:szCs w:val="28"/>
          <w:lang w:val="be-BY"/>
        </w:rPr>
        <w:t xml:space="preserve">Р. </w:t>
      </w:r>
      <w:r w:rsidRPr="001825D8">
        <w:rPr>
          <w:rFonts w:ascii="Times New Roman" w:hAnsi="Times New Roman"/>
          <w:iCs/>
          <w:sz w:val="28"/>
          <w:szCs w:val="28"/>
          <w:lang w:val="be-BY"/>
        </w:rPr>
        <w:t>Бертофам</w:t>
      </w:r>
      <w:r w:rsidRPr="001825D8">
        <w:rPr>
          <w:rFonts w:ascii="Times New Roman" w:hAnsi="Times New Roman"/>
          <w:sz w:val="28"/>
          <w:szCs w:val="28"/>
          <w:lang w:val="be-BY"/>
        </w:rPr>
        <w:t xml:space="preserve"> як кансалідуючыя амерыканскую нацыю</w:t>
      </w:r>
      <w:r>
        <w:rPr>
          <w:rFonts w:ascii="Times New Roman" w:hAnsi="Times New Roman"/>
          <w:sz w:val="28"/>
          <w:szCs w:val="28"/>
          <w:lang w:val="be-BY"/>
        </w:rPr>
        <w:t xml:space="preserve"> на </w:t>
      </w:r>
      <w:r w:rsidRPr="001825D8">
        <w:rPr>
          <w:rFonts w:ascii="Times New Roman" w:hAnsi="Times New Roman"/>
          <w:sz w:val="28"/>
          <w:szCs w:val="28"/>
          <w:lang w:val="be-BY"/>
        </w:rPr>
        <w:t>кансерватыўн</w:t>
      </w:r>
      <w:r>
        <w:rPr>
          <w:rFonts w:ascii="Times New Roman" w:hAnsi="Times New Roman"/>
          <w:sz w:val="28"/>
          <w:szCs w:val="28"/>
          <w:lang w:val="be-BY"/>
        </w:rPr>
        <w:t>ай аснове</w:t>
      </w:r>
      <w:r w:rsidRPr="001825D8">
        <w:rPr>
          <w:rFonts w:ascii="Times New Roman" w:hAnsi="Times New Roman"/>
          <w:sz w:val="28"/>
          <w:szCs w:val="28"/>
          <w:lang w:val="be-BY"/>
        </w:rPr>
        <w:t>.</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iCs/>
          <w:sz w:val="28"/>
          <w:szCs w:val="28"/>
          <w:lang w:val="be-BY"/>
        </w:rPr>
        <w:t>Р</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Керк</w:t>
      </w:r>
      <w:r w:rsidRPr="001825D8">
        <w:rPr>
          <w:rFonts w:ascii="Times New Roman" w:hAnsi="Times New Roman"/>
          <w:sz w:val="28"/>
          <w:szCs w:val="28"/>
          <w:lang w:val="be-BY"/>
        </w:rPr>
        <w:t xml:space="preserve"> у кнізе </w:t>
      </w:r>
      <w:r>
        <w:rPr>
          <w:rFonts w:ascii="Times New Roman" w:hAnsi="Times New Roman"/>
          <w:sz w:val="28"/>
          <w:szCs w:val="28"/>
          <w:lang w:val="be-BY"/>
        </w:rPr>
        <w:t>«</w:t>
      </w:r>
      <w:r w:rsidRPr="001825D8">
        <w:rPr>
          <w:rFonts w:ascii="Times New Roman" w:hAnsi="Times New Roman"/>
          <w:sz w:val="28"/>
          <w:szCs w:val="28"/>
          <w:lang w:val="be-BY"/>
        </w:rPr>
        <w:t>Карані амерыканскага ладу</w:t>
      </w:r>
      <w:r>
        <w:rPr>
          <w:rFonts w:ascii="Times New Roman" w:hAnsi="Times New Roman"/>
          <w:sz w:val="28"/>
          <w:szCs w:val="28"/>
          <w:lang w:val="be-BY"/>
        </w:rPr>
        <w:t>»</w:t>
      </w:r>
      <w:r w:rsidRPr="001825D8">
        <w:rPr>
          <w:rFonts w:ascii="Times New Roman" w:hAnsi="Times New Roman"/>
          <w:sz w:val="28"/>
          <w:szCs w:val="28"/>
          <w:lang w:val="be-BY"/>
        </w:rPr>
        <w:t xml:space="preserve"> імкнуўся да</w:t>
      </w:r>
      <w:r>
        <w:rPr>
          <w:rFonts w:ascii="Times New Roman" w:hAnsi="Times New Roman"/>
          <w:sz w:val="28"/>
          <w:szCs w:val="28"/>
          <w:lang w:val="be-BY"/>
        </w:rPr>
        <w:t>казаць</w:t>
      </w:r>
      <w:r w:rsidRPr="001825D8">
        <w:rPr>
          <w:rFonts w:ascii="Times New Roman" w:hAnsi="Times New Roman"/>
          <w:sz w:val="28"/>
          <w:szCs w:val="28"/>
          <w:lang w:val="be-BY"/>
        </w:rPr>
        <w:t xml:space="preserve">, што Амерыка ва ўсе часы была зямлёй запаветнай для імігрантаў. Як бы ні былі яны разнастайныя ў нацыянальным, сацыяльным і рэлігійным </w:t>
      </w:r>
      <w:r>
        <w:rPr>
          <w:rFonts w:ascii="Times New Roman" w:hAnsi="Times New Roman"/>
          <w:sz w:val="28"/>
          <w:szCs w:val="28"/>
          <w:lang w:val="be-BY"/>
        </w:rPr>
        <w:t>плане</w:t>
      </w:r>
      <w:r w:rsidRPr="001825D8">
        <w:rPr>
          <w:rFonts w:ascii="Times New Roman" w:hAnsi="Times New Roman"/>
          <w:sz w:val="28"/>
          <w:szCs w:val="28"/>
          <w:lang w:val="be-BY"/>
        </w:rPr>
        <w:t xml:space="preserve">, яны заўсёды ўспрымалі і засвойвалі </w:t>
      </w:r>
      <w:r>
        <w:rPr>
          <w:rFonts w:ascii="Times New Roman" w:hAnsi="Times New Roman"/>
          <w:sz w:val="28"/>
          <w:szCs w:val="28"/>
          <w:lang w:val="be-BY"/>
        </w:rPr>
        <w:t>«</w:t>
      </w:r>
      <w:r w:rsidRPr="001825D8">
        <w:rPr>
          <w:rFonts w:ascii="Times New Roman" w:hAnsi="Times New Roman"/>
          <w:sz w:val="28"/>
          <w:szCs w:val="28"/>
          <w:lang w:val="be-BY"/>
        </w:rPr>
        <w:t>амерыканскія карані</w:t>
      </w:r>
      <w:r>
        <w:rPr>
          <w:rFonts w:ascii="Times New Roman" w:hAnsi="Times New Roman"/>
          <w:sz w:val="28"/>
          <w:szCs w:val="28"/>
          <w:lang w:val="be-BY"/>
        </w:rPr>
        <w:t>»</w:t>
      </w:r>
      <w:r w:rsidRPr="001825D8">
        <w:rPr>
          <w:rFonts w:ascii="Times New Roman" w:hAnsi="Times New Roman"/>
          <w:sz w:val="28"/>
          <w:szCs w:val="28"/>
          <w:lang w:val="be-BY"/>
        </w:rPr>
        <w:t xml:space="preserve"> </w:t>
      </w:r>
      <w:r>
        <w:rPr>
          <w:rFonts w:ascii="Times New Roman" w:hAnsi="Times New Roman"/>
          <w:sz w:val="28"/>
          <w:szCs w:val="28"/>
          <w:lang w:val="be-BY"/>
        </w:rPr>
        <w:t>–</w:t>
      </w:r>
      <w:r w:rsidRPr="003D6306">
        <w:rPr>
          <w:rFonts w:ascii="Times New Roman" w:hAnsi="Times New Roman"/>
          <w:sz w:val="28"/>
          <w:szCs w:val="28"/>
          <w:lang w:val="be-BY"/>
        </w:rPr>
        <w:t xml:space="preserve"> </w:t>
      </w:r>
      <w:r w:rsidRPr="001825D8">
        <w:rPr>
          <w:rFonts w:ascii="Times New Roman" w:hAnsi="Times New Roman"/>
          <w:sz w:val="28"/>
          <w:szCs w:val="28"/>
          <w:lang w:val="be-BY"/>
        </w:rPr>
        <w:t xml:space="preserve">прынцыпы бацькоў-заснавальнікаў, Дэкларацыі незалежнасці, Канстытуцыі 1787 </w:t>
      </w:r>
      <w:r w:rsidRPr="001825D8">
        <w:rPr>
          <w:rFonts w:ascii="Times New Roman" w:hAnsi="Times New Roman"/>
          <w:iCs/>
          <w:sz w:val="28"/>
          <w:szCs w:val="28"/>
          <w:lang w:val="be-BY"/>
        </w:rPr>
        <w:t>г</w:t>
      </w:r>
      <w:r w:rsidRPr="001825D8">
        <w:rPr>
          <w:rFonts w:ascii="Times New Roman" w:hAnsi="Times New Roman"/>
          <w:sz w:val="28"/>
          <w:szCs w:val="28"/>
          <w:lang w:val="be-BY"/>
        </w:rPr>
        <w:t xml:space="preserve">. </w:t>
      </w:r>
      <w:r>
        <w:rPr>
          <w:rFonts w:ascii="Times New Roman" w:hAnsi="Times New Roman"/>
          <w:sz w:val="28"/>
          <w:szCs w:val="28"/>
          <w:lang w:val="be-BY"/>
        </w:rPr>
        <w:t>«К</w:t>
      </w:r>
      <w:r w:rsidRPr="001825D8">
        <w:rPr>
          <w:rFonts w:ascii="Times New Roman" w:hAnsi="Times New Roman"/>
          <w:sz w:val="28"/>
          <w:szCs w:val="28"/>
          <w:lang w:val="be-BY"/>
        </w:rPr>
        <w:t>арані амерыканскага ладу</w:t>
      </w:r>
      <w:r>
        <w:rPr>
          <w:rFonts w:ascii="Times New Roman" w:hAnsi="Times New Roman"/>
          <w:sz w:val="28"/>
          <w:szCs w:val="28"/>
          <w:lang w:val="be-BY"/>
        </w:rPr>
        <w:t>», па Керку,</w:t>
      </w:r>
      <w:r w:rsidRPr="001825D8">
        <w:rPr>
          <w:rFonts w:ascii="Times New Roman" w:hAnsi="Times New Roman"/>
          <w:sz w:val="28"/>
          <w:szCs w:val="28"/>
          <w:lang w:val="be-BY"/>
        </w:rPr>
        <w:t xml:space="preserve"> на</w:t>
      </w:r>
      <w:r>
        <w:rPr>
          <w:rFonts w:ascii="Times New Roman" w:hAnsi="Times New Roman"/>
          <w:sz w:val="28"/>
          <w:szCs w:val="28"/>
          <w:lang w:val="be-BY"/>
        </w:rPr>
        <w:t>дзвычай</w:t>
      </w:r>
      <w:r w:rsidRPr="001825D8">
        <w:rPr>
          <w:rFonts w:ascii="Times New Roman" w:hAnsi="Times New Roman"/>
          <w:sz w:val="28"/>
          <w:szCs w:val="28"/>
          <w:lang w:val="be-BY"/>
        </w:rPr>
        <w:t xml:space="preserve"> здаровыя па сваёй </w:t>
      </w:r>
      <w:r>
        <w:rPr>
          <w:rFonts w:ascii="Times New Roman" w:hAnsi="Times New Roman"/>
          <w:sz w:val="28"/>
          <w:szCs w:val="28"/>
          <w:lang w:val="be-BY"/>
        </w:rPr>
        <w:t>сутнасці</w:t>
      </w:r>
      <w:r w:rsidRPr="001825D8">
        <w:rPr>
          <w:rFonts w:ascii="Times New Roman" w:hAnsi="Times New Roman"/>
          <w:sz w:val="28"/>
          <w:szCs w:val="28"/>
          <w:lang w:val="be-BY"/>
        </w:rPr>
        <w:t xml:space="preserve">, і ў сучаснай Амерыкі ёсць усе падставы абапірацца на іх, не паддаючыся сацыяльна-эканамічным і палітычным эксперыментам, запазычаным з </w:t>
      </w:r>
      <w:r>
        <w:rPr>
          <w:rFonts w:ascii="Times New Roman" w:hAnsi="Times New Roman"/>
          <w:sz w:val="28"/>
          <w:szCs w:val="28"/>
          <w:lang w:val="be-BY"/>
        </w:rPr>
        <w:t>Еўропы</w:t>
      </w:r>
      <w:r w:rsidRPr="001825D8">
        <w:rPr>
          <w:rFonts w:ascii="Times New Roman" w:hAnsi="Times New Roman"/>
          <w:sz w:val="28"/>
          <w:szCs w:val="28"/>
          <w:lang w:val="be-BY"/>
        </w:rPr>
        <w:t xml:space="preserve">. </w:t>
      </w:r>
      <w:r>
        <w:rPr>
          <w:rFonts w:ascii="Times New Roman" w:hAnsi="Times New Roman"/>
          <w:sz w:val="28"/>
          <w:szCs w:val="28"/>
          <w:lang w:val="be-BY"/>
        </w:rPr>
        <w:t xml:space="preserve">Р. </w:t>
      </w:r>
      <w:r w:rsidRPr="001825D8">
        <w:rPr>
          <w:rFonts w:ascii="Times New Roman" w:hAnsi="Times New Roman"/>
          <w:iCs/>
          <w:sz w:val="28"/>
          <w:szCs w:val="28"/>
          <w:lang w:val="be-BY"/>
        </w:rPr>
        <w:t>Керк</w:t>
      </w:r>
      <w:r w:rsidRPr="001825D8">
        <w:rPr>
          <w:rFonts w:ascii="Times New Roman" w:hAnsi="Times New Roman"/>
          <w:sz w:val="28"/>
          <w:szCs w:val="28"/>
          <w:lang w:val="be-BY"/>
        </w:rPr>
        <w:t xml:space="preserve"> надзяляў кансерватыўнымі матывамі </w:t>
      </w:r>
      <w:r>
        <w:rPr>
          <w:rFonts w:ascii="Times New Roman" w:hAnsi="Times New Roman"/>
          <w:sz w:val="28"/>
          <w:szCs w:val="28"/>
          <w:lang w:val="be-BY"/>
        </w:rPr>
        <w:t>ўсіх буйнейшых палітыкаў ЗША:</w:t>
      </w:r>
      <w:r w:rsidRPr="001825D8">
        <w:rPr>
          <w:rFonts w:ascii="Times New Roman" w:hAnsi="Times New Roman"/>
          <w:sz w:val="28"/>
          <w:szCs w:val="28"/>
          <w:lang w:val="be-BY"/>
        </w:rPr>
        <w:t xml:space="preserve"> </w:t>
      </w:r>
      <w:r>
        <w:rPr>
          <w:rFonts w:ascii="Times New Roman" w:hAnsi="Times New Roman"/>
          <w:sz w:val="28"/>
          <w:szCs w:val="28"/>
          <w:lang w:val="be-BY"/>
        </w:rPr>
        <w:t>Т. </w:t>
      </w:r>
      <w:r w:rsidRPr="001825D8">
        <w:rPr>
          <w:rFonts w:ascii="Times New Roman" w:hAnsi="Times New Roman"/>
          <w:sz w:val="28"/>
          <w:szCs w:val="28"/>
          <w:lang w:val="be-BY"/>
        </w:rPr>
        <w:t xml:space="preserve">Джэферсана, аўтараў Канстытуцыі, </w:t>
      </w:r>
      <w:r>
        <w:rPr>
          <w:rFonts w:ascii="Times New Roman" w:hAnsi="Times New Roman"/>
          <w:sz w:val="28"/>
          <w:szCs w:val="28"/>
          <w:lang w:val="be-BY"/>
        </w:rPr>
        <w:t>А.</w:t>
      </w:r>
      <w:r w:rsidRPr="001825D8">
        <w:rPr>
          <w:rFonts w:ascii="Times New Roman" w:hAnsi="Times New Roman"/>
          <w:sz w:val="28"/>
          <w:szCs w:val="28"/>
          <w:lang w:val="be-BY"/>
        </w:rPr>
        <w:t xml:space="preserve"> Лінк</w:t>
      </w:r>
      <w:r>
        <w:rPr>
          <w:rFonts w:ascii="Times New Roman" w:hAnsi="Times New Roman"/>
          <w:sz w:val="28"/>
          <w:szCs w:val="28"/>
          <w:lang w:val="be-BY"/>
        </w:rPr>
        <w:t>а</w:t>
      </w:r>
      <w:r w:rsidRPr="001825D8">
        <w:rPr>
          <w:rFonts w:ascii="Times New Roman" w:hAnsi="Times New Roman"/>
          <w:sz w:val="28"/>
          <w:szCs w:val="28"/>
          <w:lang w:val="be-BY"/>
        </w:rPr>
        <w:t xml:space="preserve">льна, і </w:t>
      </w:r>
      <w:r w:rsidRPr="001825D8">
        <w:rPr>
          <w:rFonts w:ascii="Times New Roman" w:hAnsi="Times New Roman"/>
          <w:iCs/>
          <w:sz w:val="28"/>
          <w:szCs w:val="28"/>
          <w:lang w:val="be-BY"/>
        </w:rPr>
        <w:t>Ф</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sz w:val="28"/>
          <w:szCs w:val="28"/>
          <w:lang w:val="be-BY"/>
        </w:rPr>
        <w:t xml:space="preserve">Рузвельта. </w:t>
      </w:r>
      <w:r>
        <w:rPr>
          <w:rFonts w:ascii="Times New Roman" w:hAnsi="Times New Roman"/>
          <w:sz w:val="28"/>
          <w:szCs w:val="28"/>
          <w:lang w:val="be-BY"/>
        </w:rPr>
        <w:t xml:space="preserve">Падкрэсліваў кансерватыўны характар </w:t>
      </w:r>
      <w:r w:rsidRPr="001825D8">
        <w:rPr>
          <w:rFonts w:ascii="Times New Roman" w:hAnsi="Times New Roman"/>
          <w:sz w:val="28"/>
          <w:szCs w:val="28"/>
          <w:lang w:val="be-BY"/>
        </w:rPr>
        <w:t>Канстытуцы</w:t>
      </w:r>
      <w:r>
        <w:rPr>
          <w:rFonts w:ascii="Times New Roman" w:hAnsi="Times New Roman"/>
          <w:sz w:val="28"/>
          <w:szCs w:val="28"/>
          <w:lang w:val="be-BY"/>
        </w:rPr>
        <w:t>і</w:t>
      </w:r>
      <w:r w:rsidRPr="001825D8">
        <w:rPr>
          <w:rFonts w:ascii="Times New Roman" w:hAnsi="Times New Roman"/>
          <w:sz w:val="28"/>
          <w:szCs w:val="28"/>
          <w:lang w:val="be-BY"/>
        </w:rPr>
        <w:t xml:space="preserve"> ЗША.</w:t>
      </w:r>
    </w:p>
    <w:p w:rsidR="00DF38FE" w:rsidRDefault="00DF38FE" w:rsidP="00457100">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lang w:val="be-BY"/>
        </w:rPr>
        <w:t>Гісторыкі-н</w:t>
      </w:r>
      <w:r w:rsidRPr="001825D8">
        <w:rPr>
          <w:rFonts w:ascii="Times New Roman" w:hAnsi="Times New Roman"/>
          <w:iCs/>
          <w:sz w:val="28"/>
          <w:szCs w:val="28"/>
          <w:lang w:val="be-BY"/>
        </w:rPr>
        <w:t>еакансерватары</w:t>
      </w:r>
      <w:r w:rsidRPr="001825D8">
        <w:rPr>
          <w:rFonts w:ascii="Times New Roman" w:hAnsi="Times New Roman"/>
          <w:sz w:val="28"/>
          <w:szCs w:val="28"/>
          <w:lang w:val="be-BY"/>
        </w:rPr>
        <w:t xml:space="preserve"> надалі асабліва пільную ўвага гісторыі амерыканскага </w:t>
      </w:r>
      <w:r w:rsidRPr="001825D8">
        <w:rPr>
          <w:rFonts w:ascii="Times New Roman" w:hAnsi="Times New Roman"/>
          <w:iCs/>
          <w:sz w:val="28"/>
          <w:szCs w:val="28"/>
          <w:lang w:val="be-BY"/>
        </w:rPr>
        <w:t>р</w:t>
      </w:r>
      <w:r>
        <w:rPr>
          <w:rFonts w:ascii="Times New Roman" w:hAnsi="Times New Roman"/>
          <w:iCs/>
          <w:sz w:val="28"/>
          <w:szCs w:val="28"/>
          <w:lang w:val="be-BY"/>
        </w:rPr>
        <w:t>э</w:t>
      </w:r>
      <w:r w:rsidRPr="001825D8">
        <w:rPr>
          <w:rFonts w:ascii="Times New Roman" w:hAnsi="Times New Roman"/>
          <w:iCs/>
          <w:sz w:val="28"/>
          <w:szCs w:val="28"/>
          <w:lang w:val="be-BY"/>
        </w:rPr>
        <w:t>фармізму</w:t>
      </w:r>
      <w:r w:rsidRPr="001825D8">
        <w:rPr>
          <w:rFonts w:ascii="Times New Roman" w:hAnsi="Times New Roman"/>
          <w:sz w:val="28"/>
          <w:szCs w:val="28"/>
          <w:lang w:val="be-BY"/>
        </w:rPr>
        <w:t xml:space="preserve">. У рэфарматарскай палітыцы </w:t>
      </w:r>
      <w:r w:rsidRPr="001825D8">
        <w:rPr>
          <w:rFonts w:ascii="Times New Roman" w:hAnsi="Times New Roman"/>
          <w:sz w:val="28"/>
          <w:szCs w:val="28"/>
        </w:rPr>
        <w:t>XX</w:t>
      </w:r>
      <w:r w:rsidRPr="001825D8">
        <w:rPr>
          <w:rFonts w:ascii="Times New Roman" w:hAnsi="Times New Roman"/>
          <w:sz w:val="28"/>
          <w:szCs w:val="28"/>
          <w:lang w:val="be-BY"/>
        </w:rPr>
        <w:t xml:space="preserve"> ст. імі вылучана два галоўныя этапы: </w:t>
      </w:r>
      <w:r>
        <w:rPr>
          <w:rFonts w:ascii="Times New Roman" w:hAnsi="Times New Roman"/>
          <w:sz w:val="28"/>
          <w:szCs w:val="28"/>
          <w:lang w:val="be-BY"/>
        </w:rPr>
        <w:t>«н</w:t>
      </w:r>
      <w:r w:rsidRPr="001825D8">
        <w:rPr>
          <w:rFonts w:ascii="Times New Roman" w:hAnsi="Times New Roman"/>
          <w:sz w:val="28"/>
          <w:szCs w:val="28"/>
          <w:lang w:val="be-BY"/>
        </w:rPr>
        <w:t>овы курс</w:t>
      </w:r>
      <w:r>
        <w:rPr>
          <w:rFonts w:ascii="Times New Roman" w:hAnsi="Times New Roman"/>
          <w:sz w:val="28"/>
          <w:szCs w:val="28"/>
          <w:lang w:val="be-BY"/>
        </w:rPr>
        <w:t>»</w:t>
      </w:r>
      <w:r w:rsidRPr="001825D8">
        <w:rPr>
          <w:rFonts w:ascii="Times New Roman" w:hAnsi="Times New Roman"/>
          <w:sz w:val="28"/>
          <w:szCs w:val="28"/>
          <w:lang w:val="be-BY"/>
        </w:rPr>
        <w:t xml:space="preserve"> </w:t>
      </w:r>
      <w:r w:rsidRPr="001825D8">
        <w:rPr>
          <w:rFonts w:ascii="Times New Roman" w:hAnsi="Times New Roman"/>
          <w:iCs/>
          <w:sz w:val="28"/>
          <w:szCs w:val="28"/>
          <w:lang w:val="be-BY"/>
        </w:rPr>
        <w:t>Ф</w:t>
      </w:r>
      <w:r w:rsidRPr="001825D8">
        <w:rPr>
          <w:rFonts w:ascii="Times New Roman" w:hAnsi="Times New Roman"/>
          <w:sz w:val="28"/>
          <w:szCs w:val="28"/>
          <w:lang w:val="be-BY"/>
        </w:rPr>
        <w:t>.</w:t>
      </w:r>
      <w:r>
        <w:rPr>
          <w:rFonts w:ascii="Times New Roman" w:hAnsi="Times New Roman"/>
          <w:iCs/>
          <w:sz w:val="28"/>
          <w:szCs w:val="28"/>
          <w:lang w:val="be-BY"/>
        </w:rPr>
        <w:t xml:space="preserve"> </w:t>
      </w:r>
      <w:r w:rsidRPr="001825D8">
        <w:rPr>
          <w:rFonts w:ascii="Times New Roman" w:hAnsi="Times New Roman"/>
          <w:sz w:val="28"/>
          <w:szCs w:val="28"/>
          <w:lang w:val="be-BY"/>
        </w:rPr>
        <w:t>Рузвельта 1930-</w:t>
      </w:r>
      <w:r w:rsidRPr="001825D8">
        <w:rPr>
          <w:rFonts w:ascii="Times New Roman" w:hAnsi="Times New Roman"/>
          <w:iCs/>
          <w:sz w:val="28"/>
          <w:szCs w:val="28"/>
          <w:lang w:val="be-BY"/>
        </w:rPr>
        <w:t>х</w:t>
      </w:r>
      <w:r w:rsidRPr="001825D8">
        <w:rPr>
          <w:rFonts w:ascii="Times New Roman" w:hAnsi="Times New Roman"/>
          <w:sz w:val="28"/>
          <w:szCs w:val="28"/>
          <w:lang w:val="be-BY"/>
        </w:rPr>
        <w:t xml:space="preserve"> гадоў і </w:t>
      </w:r>
      <w:r>
        <w:rPr>
          <w:rFonts w:ascii="Times New Roman" w:hAnsi="Times New Roman"/>
          <w:sz w:val="28"/>
          <w:szCs w:val="28"/>
          <w:lang w:val="be-BY"/>
        </w:rPr>
        <w:t>«</w:t>
      </w:r>
      <w:r w:rsidRPr="001825D8">
        <w:rPr>
          <w:rFonts w:ascii="Times New Roman" w:hAnsi="Times New Roman"/>
          <w:sz w:val="28"/>
          <w:szCs w:val="28"/>
          <w:lang w:val="be-BY"/>
        </w:rPr>
        <w:t>Вялікае грамадства</w:t>
      </w:r>
      <w:r>
        <w:rPr>
          <w:rFonts w:ascii="Times New Roman" w:hAnsi="Times New Roman"/>
          <w:sz w:val="28"/>
          <w:szCs w:val="28"/>
          <w:lang w:val="be-BY"/>
        </w:rPr>
        <w:t>»</w:t>
      </w:r>
      <w:r w:rsidRPr="001825D8">
        <w:rPr>
          <w:rFonts w:ascii="Times New Roman" w:hAnsi="Times New Roman"/>
          <w:sz w:val="28"/>
          <w:szCs w:val="28"/>
          <w:lang w:val="be-BY"/>
        </w:rPr>
        <w:t xml:space="preserve"> Кен</w:t>
      </w:r>
      <w:r>
        <w:rPr>
          <w:rFonts w:ascii="Times New Roman" w:hAnsi="Times New Roman"/>
          <w:sz w:val="28"/>
          <w:szCs w:val="28"/>
          <w:lang w:val="be-BY"/>
        </w:rPr>
        <w:t>э</w:t>
      </w:r>
      <w:r w:rsidRPr="001825D8">
        <w:rPr>
          <w:rFonts w:ascii="Times New Roman" w:hAnsi="Times New Roman"/>
          <w:sz w:val="28"/>
          <w:szCs w:val="28"/>
          <w:lang w:val="be-BY"/>
        </w:rPr>
        <w:t>дзі-Джонсана 1960-</w:t>
      </w:r>
      <w:r w:rsidRPr="001825D8">
        <w:rPr>
          <w:rFonts w:ascii="Times New Roman" w:hAnsi="Times New Roman"/>
          <w:iCs/>
          <w:sz w:val="28"/>
          <w:szCs w:val="28"/>
          <w:lang w:val="be-BY"/>
        </w:rPr>
        <w:t>х</w:t>
      </w:r>
      <w:r w:rsidRPr="001825D8">
        <w:rPr>
          <w:rFonts w:ascii="Times New Roman" w:hAnsi="Times New Roman"/>
          <w:sz w:val="28"/>
          <w:szCs w:val="28"/>
          <w:lang w:val="be-BY"/>
        </w:rPr>
        <w:t xml:space="preserve"> гадоў. Стаўленне </w:t>
      </w:r>
      <w:r w:rsidRPr="001825D8">
        <w:rPr>
          <w:rFonts w:ascii="Times New Roman" w:hAnsi="Times New Roman"/>
          <w:iCs/>
          <w:sz w:val="28"/>
          <w:szCs w:val="28"/>
          <w:lang w:val="be-BY"/>
        </w:rPr>
        <w:t>неакансерватараў</w:t>
      </w:r>
      <w:r w:rsidRPr="001825D8">
        <w:rPr>
          <w:rFonts w:ascii="Times New Roman" w:hAnsi="Times New Roman"/>
          <w:sz w:val="28"/>
          <w:szCs w:val="28"/>
          <w:lang w:val="be-BY"/>
        </w:rPr>
        <w:t xml:space="preserve"> да гэтых двух перыядаў неадназначнае: сацыяльныя мерапрыемствы </w:t>
      </w:r>
      <w:r>
        <w:rPr>
          <w:rFonts w:ascii="Times New Roman" w:hAnsi="Times New Roman"/>
          <w:sz w:val="28"/>
          <w:szCs w:val="28"/>
          <w:lang w:val="be-BY"/>
        </w:rPr>
        <w:t>«н</w:t>
      </w:r>
      <w:r w:rsidRPr="001825D8">
        <w:rPr>
          <w:rFonts w:ascii="Times New Roman" w:hAnsi="Times New Roman"/>
          <w:sz w:val="28"/>
          <w:szCs w:val="28"/>
          <w:lang w:val="be-BY"/>
        </w:rPr>
        <w:t>ов</w:t>
      </w:r>
      <w:r>
        <w:rPr>
          <w:rFonts w:ascii="Times New Roman" w:hAnsi="Times New Roman"/>
          <w:sz w:val="28"/>
          <w:szCs w:val="28"/>
          <w:lang w:val="be-BY"/>
        </w:rPr>
        <w:t>ага</w:t>
      </w:r>
      <w:r w:rsidRPr="001825D8">
        <w:rPr>
          <w:rFonts w:ascii="Times New Roman" w:hAnsi="Times New Roman"/>
          <w:sz w:val="28"/>
          <w:szCs w:val="28"/>
          <w:lang w:val="be-BY"/>
        </w:rPr>
        <w:t xml:space="preserve"> курс</w:t>
      </w:r>
      <w:r>
        <w:rPr>
          <w:rFonts w:ascii="Times New Roman" w:hAnsi="Times New Roman"/>
          <w:sz w:val="28"/>
          <w:szCs w:val="28"/>
          <w:lang w:val="be-BY"/>
        </w:rPr>
        <w:t>у»</w:t>
      </w:r>
      <w:r w:rsidRPr="001825D8">
        <w:rPr>
          <w:rFonts w:ascii="Times New Roman" w:hAnsi="Times New Roman"/>
          <w:sz w:val="28"/>
          <w:szCs w:val="28"/>
          <w:lang w:val="be-BY"/>
        </w:rPr>
        <w:t xml:space="preserve"> імі з тымі або іншымі абмоўкамі прымаюцца, а палажэнні праграмы </w:t>
      </w:r>
      <w:r>
        <w:rPr>
          <w:rFonts w:ascii="Times New Roman" w:hAnsi="Times New Roman"/>
          <w:sz w:val="28"/>
          <w:szCs w:val="28"/>
          <w:lang w:val="be-BY"/>
        </w:rPr>
        <w:t>«</w:t>
      </w:r>
      <w:r w:rsidRPr="001825D8">
        <w:rPr>
          <w:rFonts w:ascii="Times New Roman" w:hAnsi="Times New Roman"/>
          <w:sz w:val="28"/>
          <w:szCs w:val="28"/>
          <w:lang w:val="be-BY"/>
        </w:rPr>
        <w:t>Вялікага грамадства</w:t>
      </w:r>
      <w:r>
        <w:rPr>
          <w:rFonts w:ascii="Times New Roman" w:hAnsi="Times New Roman"/>
          <w:sz w:val="28"/>
          <w:szCs w:val="28"/>
          <w:lang w:val="be-BY"/>
        </w:rPr>
        <w:t>»</w:t>
      </w:r>
      <w:r w:rsidRPr="001825D8">
        <w:rPr>
          <w:rFonts w:ascii="Times New Roman" w:hAnsi="Times New Roman"/>
          <w:sz w:val="28"/>
          <w:szCs w:val="28"/>
          <w:lang w:val="be-BY"/>
        </w:rPr>
        <w:t xml:space="preserve"> рашуча аспрэчваюцца. </w:t>
      </w:r>
      <w:r>
        <w:rPr>
          <w:rFonts w:ascii="Times New Roman" w:hAnsi="Times New Roman"/>
          <w:sz w:val="28"/>
          <w:szCs w:val="28"/>
          <w:lang w:val="be-BY"/>
        </w:rPr>
        <w:t>У</w:t>
      </w:r>
      <w:r w:rsidRPr="001825D8">
        <w:rPr>
          <w:rFonts w:ascii="Times New Roman" w:hAnsi="Times New Roman"/>
          <w:sz w:val="28"/>
          <w:szCs w:val="28"/>
          <w:lang w:val="be-BY"/>
        </w:rPr>
        <w:t xml:space="preserve"> канцэпцыі </w:t>
      </w:r>
      <w:r>
        <w:rPr>
          <w:rFonts w:ascii="Times New Roman" w:hAnsi="Times New Roman"/>
          <w:sz w:val="28"/>
          <w:szCs w:val="28"/>
          <w:lang w:val="be-BY"/>
        </w:rPr>
        <w:t>«</w:t>
      </w:r>
      <w:r w:rsidRPr="001825D8">
        <w:rPr>
          <w:rFonts w:ascii="Times New Roman" w:hAnsi="Times New Roman"/>
          <w:sz w:val="28"/>
          <w:szCs w:val="28"/>
          <w:lang w:val="be-BY"/>
        </w:rPr>
        <w:t>Вялікага грамадства</w:t>
      </w:r>
      <w:r>
        <w:rPr>
          <w:rFonts w:ascii="Times New Roman" w:hAnsi="Times New Roman"/>
          <w:sz w:val="28"/>
          <w:szCs w:val="28"/>
          <w:lang w:val="be-BY"/>
        </w:rPr>
        <w:t>»</w:t>
      </w:r>
      <w:r w:rsidRPr="001825D8">
        <w:rPr>
          <w:rFonts w:ascii="Times New Roman" w:hAnsi="Times New Roman"/>
          <w:sz w:val="28"/>
          <w:szCs w:val="28"/>
          <w:lang w:val="be-BY"/>
        </w:rPr>
        <w:t xml:space="preserve"> яны бачаць крыніцу эканамічнай </w:t>
      </w:r>
      <w:r>
        <w:rPr>
          <w:rFonts w:ascii="Times New Roman" w:hAnsi="Times New Roman"/>
          <w:sz w:val="28"/>
          <w:szCs w:val="28"/>
          <w:lang w:val="be-BY"/>
        </w:rPr>
        <w:t>нестабільнасці</w:t>
      </w:r>
      <w:r w:rsidRPr="001825D8">
        <w:rPr>
          <w:rFonts w:ascii="Times New Roman" w:hAnsi="Times New Roman"/>
          <w:sz w:val="28"/>
          <w:szCs w:val="28"/>
          <w:lang w:val="be-BY"/>
        </w:rPr>
        <w:t xml:space="preserve">, небяспеку для асноў амерыканізму і перакос у бок эгалітарызму. </w:t>
      </w:r>
      <w:r w:rsidRPr="001825D8">
        <w:rPr>
          <w:rFonts w:ascii="Times New Roman" w:hAnsi="Times New Roman"/>
          <w:iCs/>
          <w:sz w:val="28"/>
          <w:szCs w:val="28"/>
          <w:lang w:val="be-BY"/>
        </w:rPr>
        <w:t>Т</w:t>
      </w:r>
      <w:r w:rsidRPr="001825D8">
        <w:rPr>
          <w:rFonts w:ascii="Times New Roman" w:hAnsi="Times New Roman"/>
          <w:sz w:val="28"/>
          <w:szCs w:val="28"/>
          <w:lang w:val="be-BY"/>
        </w:rPr>
        <w:t>.</w:t>
      </w:r>
      <w:r>
        <w:rPr>
          <w:rFonts w:ascii="Times New Roman" w:hAnsi="Times New Roman"/>
          <w:sz w:val="28"/>
          <w:szCs w:val="28"/>
          <w:lang w:val="be-BY"/>
        </w:rPr>
        <w:t xml:space="preserve"> </w:t>
      </w:r>
      <w:r w:rsidRPr="001825D8">
        <w:rPr>
          <w:rFonts w:ascii="Times New Roman" w:hAnsi="Times New Roman"/>
          <w:iCs/>
          <w:sz w:val="28"/>
          <w:szCs w:val="28"/>
          <w:lang w:val="be-BY"/>
        </w:rPr>
        <w:t>Ла</w:t>
      </w:r>
      <w:r>
        <w:rPr>
          <w:rFonts w:ascii="Times New Roman" w:hAnsi="Times New Roman"/>
          <w:iCs/>
          <w:sz w:val="28"/>
          <w:szCs w:val="28"/>
          <w:lang w:val="be-BY"/>
        </w:rPr>
        <w:t>ў</w:t>
      </w:r>
      <w:r w:rsidRPr="001825D8">
        <w:rPr>
          <w:rFonts w:ascii="Times New Roman" w:hAnsi="Times New Roman"/>
          <w:iCs/>
          <w:sz w:val="28"/>
          <w:szCs w:val="28"/>
          <w:lang w:val="be-BY"/>
        </w:rPr>
        <w:t>ві</w:t>
      </w:r>
      <w:r w:rsidRPr="001825D8">
        <w:rPr>
          <w:rFonts w:ascii="Times New Roman" w:hAnsi="Times New Roman"/>
          <w:sz w:val="28"/>
          <w:szCs w:val="28"/>
          <w:lang w:val="be-BY"/>
        </w:rPr>
        <w:t xml:space="preserve"> даказваў, што сацыяльныя праграмы </w:t>
      </w:r>
      <w:r>
        <w:rPr>
          <w:rFonts w:ascii="Times New Roman" w:hAnsi="Times New Roman"/>
          <w:sz w:val="28"/>
          <w:szCs w:val="28"/>
          <w:lang w:val="be-BY"/>
        </w:rPr>
        <w:t>«н</w:t>
      </w:r>
      <w:r w:rsidRPr="001825D8">
        <w:rPr>
          <w:rFonts w:ascii="Times New Roman" w:hAnsi="Times New Roman"/>
          <w:sz w:val="28"/>
          <w:szCs w:val="28"/>
          <w:lang w:val="be-BY"/>
        </w:rPr>
        <w:t>ов</w:t>
      </w:r>
      <w:r>
        <w:rPr>
          <w:rFonts w:ascii="Times New Roman" w:hAnsi="Times New Roman"/>
          <w:sz w:val="28"/>
          <w:szCs w:val="28"/>
          <w:lang w:val="be-BY"/>
        </w:rPr>
        <w:t>ага</w:t>
      </w:r>
      <w:r w:rsidRPr="001825D8">
        <w:rPr>
          <w:rFonts w:ascii="Times New Roman" w:hAnsi="Times New Roman"/>
          <w:sz w:val="28"/>
          <w:szCs w:val="28"/>
          <w:lang w:val="be-BY"/>
        </w:rPr>
        <w:t xml:space="preserve"> курс</w:t>
      </w:r>
      <w:r>
        <w:rPr>
          <w:rFonts w:ascii="Times New Roman" w:hAnsi="Times New Roman"/>
          <w:sz w:val="28"/>
          <w:szCs w:val="28"/>
          <w:lang w:val="be-BY"/>
        </w:rPr>
        <w:t xml:space="preserve">у» </w:t>
      </w:r>
      <w:r w:rsidRPr="001825D8">
        <w:rPr>
          <w:rFonts w:ascii="Times New Roman" w:hAnsi="Times New Roman"/>
          <w:sz w:val="28"/>
          <w:szCs w:val="28"/>
          <w:lang w:val="be-BY"/>
        </w:rPr>
        <w:t xml:space="preserve">былі накіраваныя на стварэнне спрыяльных умоў функцыянавання і ўзнаўлення </w:t>
      </w:r>
      <w:r>
        <w:rPr>
          <w:rFonts w:ascii="Times New Roman" w:hAnsi="Times New Roman"/>
          <w:sz w:val="28"/>
          <w:szCs w:val="28"/>
          <w:lang w:val="be-BY"/>
        </w:rPr>
        <w:t>рабоча</w:t>
      </w:r>
      <w:r w:rsidRPr="001825D8">
        <w:rPr>
          <w:rFonts w:ascii="Times New Roman" w:hAnsi="Times New Roman"/>
          <w:sz w:val="28"/>
          <w:szCs w:val="28"/>
          <w:lang w:val="be-BY"/>
        </w:rPr>
        <w:t xml:space="preserve">й сілы. Уведзеныя ў перыяд </w:t>
      </w:r>
      <w:r>
        <w:rPr>
          <w:rFonts w:ascii="Times New Roman" w:hAnsi="Times New Roman"/>
          <w:sz w:val="28"/>
          <w:szCs w:val="28"/>
          <w:lang w:val="be-BY"/>
        </w:rPr>
        <w:t>«н</w:t>
      </w:r>
      <w:r w:rsidRPr="001825D8">
        <w:rPr>
          <w:rFonts w:ascii="Times New Roman" w:hAnsi="Times New Roman"/>
          <w:sz w:val="28"/>
          <w:szCs w:val="28"/>
          <w:lang w:val="be-BY"/>
        </w:rPr>
        <w:t>ов</w:t>
      </w:r>
      <w:r>
        <w:rPr>
          <w:rFonts w:ascii="Times New Roman" w:hAnsi="Times New Roman"/>
          <w:sz w:val="28"/>
          <w:szCs w:val="28"/>
          <w:lang w:val="be-BY"/>
        </w:rPr>
        <w:t>ага</w:t>
      </w:r>
      <w:r w:rsidRPr="001825D8">
        <w:rPr>
          <w:rFonts w:ascii="Times New Roman" w:hAnsi="Times New Roman"/>
          <w:sz w:val="28"/>
          <w:szCs w:val="28"/>
          <w:lang w:val="be-BY"/>
        </w:rPr>
        <w:t xml:space="preserve"> курс</w:t>
      </w:r>
      <w:r>
        <w:rPr>
          <w:rFonts w:ascii="Times New Roman" w:hAnsi="Times New Roman"/>
          <w:sz w:val="28"/>
          <w:szCs w:val="28"/>
          <w:lang w:val="be-BY"/>
        </w:rPr>
        <w:t xml:space="preserve">у» </w:t>
      </w:r>
      <w:r w:rsidRPr="001825D8">
        <w:rPr>
          <w:rFonts w:ascii="Times New Roman" w:hAnsi="Times New Roman"/>
          <w:sz w:val="28"/>
          <w:szCs w:val="28"/>
          <w:lang w:val="be-BY"/>
        </w:rPr>
        <w:t xml:space="preserve">формы сацыяльнага страхавання ахоплівалі працаздольныя пласты грамадства, тым самым спрыялі падтрыманню яго прадукцыйных сіл і карысталіся падтрымкай сярод усіх асноўных сацыяльных пластоў </w:t>
      </w:r>
      <w:r>
        <w:rPr>
          <w:rFonts w:ascii="Times New Roman" w:hAnsi="Times New Roman"/>
          <w:sz w:val="28"/>
          <w:szCs w:val="28"/>
          <w:lang w:val="be-BY"/>
        </w:rPr>
        <w:t>–</w:t>
      </w:r>
      <w:r w:rsidRPr="001825D8">
        <w:rPr>
          <w:rFonts w:ascii="Times New Roman" w:hAnsi="Times New Roman"/>
          <w:sz w:val="28"/>
          <w:szCs w:val="28"/>
          <w:lang w:val="be-BY"/>
        </w:rPr>
        <w:t xml:space="preserve"> бізн</w:t>
      </w:r>
      <w:r>
        <w:rPr>
          <w:rFonts w:ascii="Times New Roman" w:hAnsi="Times New Roman"/>
          <w:sz w:val="28"/>
          <w:szCs w:val="28"/>
          <w:lang w:val="be-BY"/>
        </w:rPr>
        <w:t>е</w:t>
      </w:r>
      <w:r w:rsidRPr="001825D8">
        <w:rPr>
          <w:rFonts w:ascii="Times New Roman" w:hAnsi="Times New Roman"/>
          <w:sz w:val="28"/>
          <w:szCs w:val="28"/>
          <w:lang w:val="be-BY"/>
        </w:rPr>
        <w:t>су, сярэ</w:t>
      </w:r>
      <w:r>
        <w:rPr>
          <w:rFonts w:ascii="Times New Roman" w:hAnsi="Times New Roman"/>
          <w:sz w:val="28"/>
          <w:szCs w:val="28"/>
          <w:lang w:val="be-BY"/>
        </w:rPr>
        <w:t>дняга класа, рабочых. Праграма ж</w:t>
      </w:r>
      <w:r w:rsidRPr="001825D8">
        <w:rPr>
          <w:rFonts w:ascii="Times New Roman" w:hAnsi="Times New Roman"/>
          <w:sz w:val="28"/>
          <w:szCs w:val="28"/>
          <w:lang w:val="be-BY"/>
        </w:rPr>
        <w:t xml:space="preserve"> </w:t>
      </w:r>
      <w:r>
        <w:rPr>
          <w:rFonts w:ascii="Times New Roman" w:hAnsi="Times New Roman"/>
          <w:sz w:val="28"/>
          <w:szCs w:val="28"/>
          <w:lang w:val="be-BY"/>
        </w:rPr>
        <w:t>«ва</w:t>
      </w:r>
      <w:r w:rsidRPr="001825D8">
        <w:rPr>
          <w:rFonts w:ascii="Times New Roman" w:hAnsi="Times New Roman"/>
          <w:sz w:val="28"/>
          <w:szCs w:val="28"/>
          <w:lang w:val="be-BY"/>
        </w:rPr>
        <w:t>йны з беднасцю</w:t>
      </w:r>
      <w:r>
        <w:rPr>
          <w:rFonts w:ascii="Times New Roman" w:hAnsi="Times New Roman"/>
          <w:sz w:val="28"/>
          <w:szCs w:val="28"/>
          <w:lang w:val="be-BY"/>
        </w:rPr>
        <w:t>»</w:t>
      </w:r>
      <w:r w:rsidRPr="001825D8">
        <w:rPr>
          <w:rFonts w:ascii="Times New Roman" w:hAnsi="Times New Roman"/>
          <w:sz w:val="28"/>
          <w:szCs w:val="28"/>
          <w:lang w:val="be-BY"/>
        </w:rPr>
        <w:t xml:space="preserve"> дэмакратычнай партыі</w:t>
      </w:r>
      <w:r>
        <w:rPr>
          <w:rFonts w:ascii="Times New Roman" w:hAnsi="Times New Roman"/>
          <w:sz w:val="28"/>
          <w:szCs w:val="28"/>
          <w:lang w:val="be-BY"/>
        </w:rPr>
        <w:t xml:space="preserve"> </w:t>
      </w:r>
      <w:r w:rsidRPr="001825D8">
        <w:rPr>
          <w:rFonts w:ascii="Times New Roman" w:hAnsi="Times New Roman"/>
          <w:sz w:val="28"/>
          <w:szCs w:val="28"/>
          <w:lang w:val="be-BY"/>
        </w:rPr>
        <w:t xml:space="preserve">служыла не эканамічнай (антыкрызіснай), а ідэалагічнай мэце </w:t>
      </w:r>
      <w:r>
        <w:rPr>
          <w:rFonts w:ascii="Times New Roman" w:hAnsi="Times New Roman"/>
          <w:sz w:val="28"/>
          <w:szCs w:val="28"/>
          <w:lang w:val="be-BY"/>
        </w:rPr>
        <w:t>–</w:t>
      </w:r>
      <w:r w:rsidRPr="00457100">
        <w:rPr>
          <w:rFonts w:ascii="Times New Roman" w:hAnsi="Times New Roman"/>
          <w:sz w:val="28"/>
          <w:szCs w:val="28"/>
          <w:lang w:val="be-BY"/>
        </w:rPr>
        <w:t xml:space="preserve"> </w:t>
      </w:r>
      <w:r w:rsidRPr="001825D8">
        <w:rPr>
          <w:rFonts w:ascii="Times New Roman" w:hAnsi="Times New Roman"/>
          <w:sz w:val="28"/>
          <w:szCs w:val="28"/>
          <w:lang w:val="be-BY"/>
        </w:rPr>
        <w:t xml:space="preserve">спрэчцы з сацыялізмам. </w:t>
      </w:r>
      <w:r>
        <w:rPr>
          <w:rFonts w:ascii="Times New Roman" w:hAnsi="Times New Roman"/>
          <w:sz w:val="28"/>
          <w:szCs w:val="28"/>
          <w:lang w:val="be-BY"/>
        </w:rPr>
        <w:t xml:space="preserve">Пры гэтым </w:t>
      </w:r>
      <w:r w:rsidRPr="001825D8">
        <w:rPr>
          <w:rFonts w:ascii="Times New Roman" w:hAnsi="Times New Roman"/>
          <w:sz w:val="28"/>
          <w:szCs w:val="28"/>
        </w:rPr>
        <w:t>сацыяльная палітыка Кен</w:t>
      </w:r>
      <w:r>
        <w:rPr>
          <w:rFonts w:ascii="Times New Roman" w:hAnsi="Times New Roman"/>
          <w:sz w:val="28"/>
          <w:szCs w:val="28"/>
        </w:rPr>
        <w:t>э</w:t>
      </w:r>
      <w:r w:rsidRPr="001825D8">
        <w:rPr>
          <w:rFonts w:ascii="Times New Roman" w:hAnsi="Times New Roman"/>
          <w:sz w:val="28"/>
          <w:szCs w:val="28"/>
        </w:rPr>
        <w:t xml:space="preserve">дзі </w:t>
      </w:r>
      <w:r>
        <w:rPr>
          <w:rFonts w:ascii="Times New Roman" w:hAnsi="Times New Roman"/>
          <w:sz w:val="28"/>
          <w:szCs w:val="28"/>
          <w:lang w:val="be-BY"/>
        </w:rPr>
        <w:t>–</w:t>
      </w:r>
      <w:r w:rsidRPr="001825D8">
        <w:rPr>
          <w:rFonts w:ascii="Times New Roman" w:hAnsi="Times New Roman"/>
          <w:sz w:val="28"/>
          <w:szCs w:val="28"/>
        </w:rPr>
        <w:t xml:space="preserve"> Джонсана не ліквідавала, і не магла ліквідаваць</w:t>
      </w:r>
      <w:r>
        <w:rPr>
          <w:rFonts w:ascii="Times New Roman" w:hAnsi="Times New Roman"/>
          <w:sz w:val="28"/>
          <w:szCs w:val="28"/>
          <w:lang w:val="be-BY"/>
        </w:rPr>
        <w:t xml:space="preserve"> </w:t>
      </w:r>
      <w:r w:rsidRPr="001825D8">
        <w:rPr>
          <w:rFonts w:ascii="Times New Roman" w:hAnsi="Times New Roman"/>
          <w:sz w:val="28"/>
          <w:szCs w:val="28"/>
          <w:lang w:val="be-BY"/>
        </w:rPr>
        <w:t>беднасц</w:t>
      </w:r>
      <w:r>
        <w:rPr>
          <w:rFonts w:ascii="Times New Roman" w:hAnsi="Times New Roman"/>
          <w:sz w:val="28"/>
          <w:szCs w:val="28"/>
          <w:lang w:val="be-BY"/>
        </w:rPr>
        <w:t>ь</w:t>
      </w:r>
      <w:r w:rsidRPr="001825D8">
        <w:rPr>
          <w:rFonts w:ascii="Times New Roman" w:hAnsi="Times New Roman"/>
          <w:sz w:val="28"/>
          <w:szCs w:val="28"/>
        </w:rPr>
        <w:t>, а толькі вы</w:t>
      </w:r>
      <w:r w:rsidRPr="001825D8">
        <w:rPr>
          <w:rFonts w:ascii="Times New Roman" w:hAnsi="Times New Roman"/>
          <w:sz w:val="28"/>
          <w:szCs w:val="28"/>
          <w:lang w:val="be-BY"/>
        </w:rPr>
        <w:t>ставіла</w:t>
      </w:r>
      <w:r w:rsidRPr="001825D8">
        <w:rPr>
          <w:rFonts w:ascii="Times New Roman" w:hAnsi="Times New Roman"/>
          <w:sz w:val="28"/>
          <w:szCs w:val="28"/>
        </w:rPr>
        <w:t xml:space="preserve"> я</w:t>
      </w:r>
      <w:r w:rsidRPr="001825D8">
        <w:rPr>
          <w:rFonts w:ascii="Times New Roman" w:hAnsi="Times New Roman"/>
          <w:sz w:val="28"/>
          <w:szCs w:val="28"/>
          <w:lang w:val="be-BY"/>
        </w:rPr>
        <w:t>е на паказ</w:t>
      </w:r>
      <w:r w:rsidRPr="001825D8">
        <w:rPr>
          <w:rFonts w:ascii="Times New Roman" w:hAnsi="Times New Roman"/>
          <w:sz w:val="28"/>
          <w:szCs w:val="28"/>
        </w:rPr>
        <w:t>. Сацыяльныя праграмы дэмакратаў 1960-</w:t>
      </w:r>
      <w:r w:rsidRPr="001825D8">
        <w:rPr>
          <w:rFonts w:ascii="Times New Roman" w:hAnsi="Times New Roman"/>
          <w:iCs/>
          <w:sz w:val="28"/>
          <w:szCs w:val="28"/>
        </w:rPr>
        <w:t>х</w:t>
      </w:r>
      <w:r w:rsidRPr="001825D8">
        <w:rPr>
          <w:rFonts w:ascii="Times New Roman" w:hAnsi="Times New Roman"/>
          <w:sz w:val="28"/>
          <w:szCs w:val="28"/>
        </w:rPr>
        <w:t xml:space="preserve"> г</w:t>
      </w:r>
      <w:r w:rsidRPr="001825D8">
        <w:rPr>
          <w:rFonts w:ascii="Times New Roman" w:hAnsi="Times New Roman"/>
          <w:sz w:val="28"/>
          <w:szCs w:val="28"/>
          <w:lang w:val="be-BY"/>
        </w:rPr>
        <w:t>адоў</w:t>
      </w:r>
      <w:r w:rsidRPr="001825D8">
        <w:rPr>
          <w:rFonts w:ascii="Times New Roman" w:hAnsi="Times New Roman"/>
          <w:sz w:val="28"/>
          <w:szCs w:val="28"/>
        </w:rPr>
        <w:t xml:space="preserve"> ах</w:t>
      </w:r>
      <w:r w:rsidRPr="001825D8">
        <w:rPr>
          <w:rFonts w:ascii="Times New Roman" w:hAnsi="Times New Roman"/>
          <w:sz w:val="28"/>
          <w:szCs w:val="28"/>
          <w:lang w:val="be-BY"/>
        </w:rPr>
        <w:t>о</w:t>
      </w:r>
      <w:r w:rsidRPr="001825D8">
        <w:rPr>
          <w:rFonts w:ascii="Times New Roman" w:hAnsi="Times New Roman"/>
          <w:sz w:val="28"/>
          <w:szCs w:val="28"/>
        </w:rPr>
        <w:t>пл</w:t>
      </w:r>
      <w:r w:rsidRPr="001825D8">
        <w:rPr>
          <w:rFonts w:ascii="Times New Roman" w:hAnsi="Times New Roman"/>
          <w:sz w:val="28"/>
          <w:szCs w:val="28"/>
          <w:lang w:val="be-BY"/>
        </w:rPr>
        <w:t>іва</w:t>
      </w:r>
      <w:r w:rsidRPr="001825D8">
        <w:rPr>
          <w:rFonts w:ascii="Times New Roman" w:hAnsi="Times New Roman"/>
          <w:sz w:val="28"/>
          <w:szCs w:val="28"/>
        </w:rPr>
        <w:t>лі непрацаздольныя пласты</w:t>
      </w:r>
      <w:r>
        <w:rPr>
          <w:rFonts w:ascii="Times New Roman" w:hAnsi="Times New Roman"/>
          <w:sz w:val="28"/>
          <w:szCs w:val="28"/>
          <w:lang w:val="be-BY"/>
        </w:rPr>
        <w:t xml:space="preserve"> грамадства</w:t>
      </w:r>
      <w:r w:rsidRPr="001825D8">
        <w:rPr>
          <w:rFonts w:ascii="Times New Roman" w:hAnsi="Times New Roman"/>
          <w:sz w:val="28"/>
          <w:szCs w:val="28"/>
        </w:rPr>
        <w:t xml:space="preserve">, а яго </w:t>
      </w:r>
      <w:r w:rsidRPr="001825D8">
        <w:rPr>
          <w:rFonts w:ascii="Times New Roman" w:hAnsi="Times New Roman"/>
          <w:iCs/>
          <w:sz w:val="28"/>
          <w:szCs w:val="28"/>
        </w:rPr>
        <w:t>пар</w:t>
      </w:r>
      <w:r w:rsidRPr="001825D8">
        <w:rPr>
          <w:rFonts w:ascii="Times New Roman" w:hAnsi="Times New Roman"/>
          <w:iCs/>
          <w:sz w:val="28"/>
          <w:szCs w:val="28"/>
          <w:lang w:val="be-BY"/>
        </w:rPr>
        <w:t>ы</w:t>
      </w:r>
      <w:r w:rsidRPr="001825D8">
        <w:rPr>
          <w:rFonts w:ascii="Times New Roman" w:hAnsi="Times New Roman"/>
          <w:iCs/>
          <w:sz w:val="28"/>
          <w:szCs w:val="28"/>
        </w:rPr>
        <w:t>е</w:t>
      </w:r>
      <w:r w:rsidRPr="001825D8">
        <w:rPr>
          <w:rFonts w:ascii="Times New Roman" w:hAnsi="Times New Roman"/>
          <w:iCs/>
          <w:sz w:val="28"/>
          <w:szCs w:val="28"/>
          <w:lang w:val="be-BY"/>
        </w:rPr>
        <w:t>ў</w:t>
      </w:r>
      <w:r w:rsidRPr="001825D8">
        <w:rPr>
          <w:rFonts w:ascii="Times New Roman" w:hAnsi="Times New Roman"/>
          <w:sz w:val="28"/>
          <w:szCs w:val="28"/>
        </w:rPr>
        <w:t xml:space="preserve"> </w:t>
      </w:r>
      <w:r>
        <w:rPr>
          <w:rFonts w:ascii="Times New Roman" w:hAnsi="Times New Roman"/>
          <w:sz w:val="28"/>
          <w:szCs w:val="28"/>
          <w:lang w:val="be-BY"/>
        </w:rPr>
        <w:t>–</w:t>
      </w:r>
      <w:r w:rsidRPr="001825D8">
        <w:rPr>
          <w:rFonts w:ascii="Times New Roman" w:hAnsi="Times New Roman"/>
          <w:sz w:val="28"/>
          <w:szCs w:val="28"/>
        </w:rPr>
        <w:t xml:space="preserve"> беднякоў, шматдзетных маці-адзіночак, дзяцей,</w:t>
      </w:r>
      <w:r w:rsidRPr="001825D8">
        <w:rPr>
          <w:rFonts w:ascii="Times New Roman" w:hAnsi="Times New Roman"/>
          <w:sz w:val="28"/>
          <w:szCs w:val="28"/>
          <w:lang w:val="be-BY"/>
        </w:rPr>
        <w:t xml:space="preserve"> </w:t>
      </w:r>
      <w:r w:rsidRPr="001825D8">
        <w:rPr>
          <w:rFonts w:ascii="Times New Roman" w:hAnsi="Times New Roman"/>
          <w:sz w:val="28"/>
          <w:szCs w:val="28"/>
        </w:rPr>
        <w:t>якія жывуць у нястачы</w:t>
      </w:r>
      <w:r w:rsidRPr="001825D8">
        <w:rPr>
          <w:rFonts w:ascii="Times New Roman" w:hAnsi="Times New Roman"/>
          <w:sz w:val="28"/>
          <w:szCs w:val="28"/>
          <w:lang w:val="be-BY"/>
        </w:rPr>
        <w:t>,</w:t>
      </w:r>
      <w:r w:rsidRPr="001825D8">
        <w:rPr>
          <w:rFonts w:ascii="Times New Roman" w:hAnsi="Times New Roman"/>
          <w:sz w:val="28"/>
          <w:szCs w:val="28"/>
        </w:rPr>
        <w:t xml:space="preserve"> старых. У выніку, </w:t>
      </w:r>
      <w:r w:rsidRPr="001825D8">
        <w:rPr>
          <w:rFonts w:ascii="Times New Roman" w:hAnsi="Times New Roman"/>
          <w:sz w:val="28"/>
          <w:szCs w:val="28"/>
          <w:lang w:val="be-BY"/>
        </w:rPr>
        <w:t>даказв</w:t>
      </w:r>
      <w:r w:rsidRPr="001825D8">
        <w:rPr>
          <w:rFonts w:ascii="Times New Roman" w:hAnsi="Times New Roman"/>
          <w:sz w:val="28"/>
          <w:szCs w:val="28"/>
        </w:rPr>
        <w:t xml:space="preserve">аў </w:t>
      </w:r>
      <w:r w:rsidRPr="001825D8">
        <w:rPr>
          <w:rFonts w:ascii="Times New Roman" w:hAnsi="Times New Roman"/>
          <w:iCs/>
          <w:sz w:val="28"/>
          <w:szCs w:val="28"/>
        </w:rPr>
        <w:t>Л</w:t>
      </w:r>
      <w:r w:rsidRPr="001825D8">
        <w:rPr>
          <w:rFonts w:ascii="Times New Roman" w:hAnsi="Times New Roman"/>
          <w:iCs/>
          <w:sz w:val="28"/>
          <w:szCs w:val="28"/>
          <w:lang w:val="be-BY"/>
        </w:rPr>
        <w:t>а</w:t>
      </w:r>
      <w:r>
        <w:rPr>
          <w:rFonts w:ascii="Times New Roman" w:hAnsi="Times New Roman"/>
          <w:iCs/>
          <w:sz w:val="28"/>
          <w:szCs w:val="28"/>
          <w:lang w:val="be-BY"/>
        </w:rPr>
        <w:t>ў</w:t>
      </w:r>
      <w:r w:rsidRPr="001825D8">
        <w:rPr>
          <w:rFonts w:ascii="Times New Roman" w:hAnsi="Times New Roman"/>
          <w:iCs/>
          <w:sz w:val="28"/>
          <w:szCs w:val="28"/>
        </w:rPr>
        <w:t>в</w:t>
      </w:r>
      <w:r w:rsidRPr="001825D8">
        <w:rPr>
          <w:rFonts w:ascii="Times New Roman" w:hAnsi="Times New Roman"/>
          <w:iCs/>
          <w:sz w:val="28"/>
          <w:szCs w:val="28"/>
          <w:lang w:val="be-BY"/>
        </w:rPr>
        <w:t>і</w:t>
      </w:r>
      <w:r w:rsidRPr="001825D8">
        <w:rPr>
          <w:rFonts w:ascii="Times New Roman" w:hAnsi="Times New Roman"/>
          <w:sz w:val="28"/>
          <w:szCs w:val="28"/>
        </w:rPr>
        <w:t xml:space="preserve">, </w:t>
      </w:r>
      <w:r>
        <w:rPr>
          <w:rFonts w:ascii="Times New Roman" w:hAnsi="Times New Roman"/>
          <w:sz w:val="28"/>
          <w:szCs w:val="28"/>
          <w:lang w:val="be-BY"/>
        </w:rPr>
        <w:t>праграмы абярнуліся</w:t>
      </w:r>
      <w:r w:rsidRPr="001825D8">
        <w:rPr>
          <w:rFonts w:ascii="Times New Roman" w:hAnsi="Times New Roman"/>
          <w:sz w:val="28"/>
          <w:szCs w:val="28"/>
        </w:rPr>
        <w:t xml:space="preserve"> непрадукцыйнымі выдаткамі, ні ў якой ступені не спрыялі паляпшэнню эканамічнай сітуацыі ў ЗША.</w:t>
      </w:r>
      <w:r>
        <w:rPr>
          <w:rFonts w:ascii="Times New Roman" w:hAnsi="Times New Roman"/>
          <w:sz w:val="28"/>
          <w:szCs w:val="28"/>
          <w:lang w:val="be-BY"/>
        </w:rPr>
        <w:t xml:space="preserve"> На мяжы ХХ і ХХІ стагоддзяў большасць амерыканскіх гісторыкаў аптымістычна ацэньвала значэнне «н</w:t>
      </w:r>
      <w:r w:rsidRPr="001825D8">
        <w:rPr>
          <w:rFonts w:ascii="Times New Roman" w:hAnsi="Times New Roman"/>
          <w:sz w:val="28"/>
          <w:szCs w:val="28"/>
          <w:lang w:val="be-BY"/>
        </w:rPr>
        <w:t>ов</w:t>
      </w:r>
      <w:r>
        <w:rPr>
          <w:rFonts w:ascii="Times New Roman" w:hAnsi="Times New Roman"/>
          <w:sz w:val="28"/>
          <w:szCs w:val="28"/>
          <w:lang w:val="be-BY"/>
        </w:rPr>
        <w:t>ага</w:t>
      </w:r>
      <w:r w:rsidRPr="001825D8">
        <w:rPr>
          <w:rFonts w:ascii="Times New Roman" w:hAnsi="Times New Roman"/>
          <w:sz w:val="28"/>
          <w:szCs w:val="28"/>
          <w:lang w:val="be-BY"/>
        </w:rPr>
        <w:t xml:space="preserve"> курс</w:t>
      </w:r>
      <w:r>
        <w:rPr>
          <w:rFonts w:ascii="Times New Roman" w:hAnsi="Times New Roman"/>
          <w:sz w:val="28"/>
          <w:szCs w:val="28"/>
          <w:lang w:val="be-BY"/>
        </w:rPr>
        <w:t>у», адзначаючы, што Ф. Рузвельт змог зняць супрацьстаянне паміж свабодаю і роўнасцю.</w:t>
      </w:r>
    </w:p>
    <w:p w:rsidR="00DF38FE" w:rsidRPr="007B46BD" w:rsidRDefault="00DF38FE" w:rsidP="00457100">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У неакансерватыўнай гістарыяграфіі склаліся новыя падыходы да вывучэння Грамадзянскай вайны. Адзначаецца роля нацыянальнага аспекту ва ўзнікненні вайны. На думку шэрагу гісторыкаў, у паўднёвых штатах назіраўся рост мясцовага нацыяналізму, тут склалася нацыянальная ідэнтычнасць, адрозная ад паўночных штатаў. Звяртаецца ўвага на розніцу ў ментальнасці, культуры. Гэтым тлумачыцца і жорсткасць Грамадзянскай вайны. У якасці цэнтральнай праблемы вайны падаецца рабства. У выніку вайны ЗША сталі па-сапраўднаму адзінай свабоднай рэспублікай (даследаванні М. Грыса, Дж. Мэферсона).</w:t>
      </w:r>
    </w:p>
    <w:p w:rsidR="00DF38FE" w:rsidRDefault="00DF38FE" w:rsidP="007B46BD">
      <w:pPr>
        <w:autoSpaceDE w:val="0"/>
        <w:autoSpaceDN w:val="0"/>
        <w:adjustRightInd w:val="0"/>
        <w:spacing w:after="0" w:line="240" w:lineRule="auto"/>
        <w:ind w:firstLine="709"/>
        <w:jc w:val="both"/>
        <w:rPr>
          <w:rFonts w:ascii="Times New Roman" w:hAnsi="Times New Roman"/>
          <w:sz w:val="28"/>
          <w:szCs w:val="28"/>
          <w:lang w:val="be-BY"/>
        </w:rPr>
      </w:pPr>
      <w:r w:rsidRPr="007B46BD">
        <w:rPr>
          <w:rFonts w:ascii="Times New Roman" w:hAnsi="Times New Roman"/>
          <w:sz w:val="28"/>
          <w:szCs w:val="28"/>
          <w:lang w:val="be-BY"/>
        </w:rPr>
        <w:t>У 60-</w:t>
      </w:r>
      <w:r w:rsidRPr="007B46BD">
        <w:rPr>
          <w:rFonts w:ascii="Times New Roman" w:hAnsi="Times New Roman"/>
          <w:iCs/>
          <w:sz w:val="28"/>
          <w:szCs w:val="28"/>
          <w:lang w:val="be-BY"/>
        </w:rPr>
        <w:t>х</w:t>
      </w:r>
      <w:r w:rsidRPr="007B46BD">
        <w:rPr>
          <w:rFonts w:ascii="Times New Roman" w:hAnsi="Times New Roman"/>
          <w:sz w:val="28"/>
          <w:szCs w:val="28"/>
          <w:lang w:val="be-BY"/>
        </w:rPr>
        <w:t xml:space="preserve"> гадах </w:t>
      </w:r>
      <w:r w:rsidRPr="001825D8">
        <w:rPr>
          <w:rFonts w:ascii="Times New Roman" w:hAnsi="Times New Roman"/>
          <w:sz w:val="28"/>
          <w:szCs w:val="28"/>
          <w:lang w:val="be-BY"/>
        </w:rPr>
        <w:t xml:space="preserve">ХХ ст. </w:t>
      </w:r>
      <w:r w:rsidRPr="007B46BD">
        <w:rPr>
          <w:rFonts w:ascii="Times New Roman" w:hAnsi="Times New Roman"/>
          <w:sz w:val="28"/>
          <w:szCs w:val="28"/>
          <w:lang w:val="be-BY"/>
        </w:rPr>
        <w:t xml:space="preserve">у гістарыяграфіі </w:t>
      </w:r>
      <w:r w:rsidRPr="001825D8">
        <w:rPr>
          <w:rFonts w:ascii="Times New Roman" w:hAnsi="Times New Roman"/>
          <w:sz w:val="28"/>
          <w:szCs w:val="28"/>
          <w:lang w:val="be-BY"/>
        </w:rPr>
        <w:t>знешня</w:t>
      </w:r>
      <w:r w:rsidRPr="007B46BD">
        <w:rPr>
          <w:rFonts w:ascii="Times New Roman" w:hAnsi="Times New Roman"/>
          <w:sz w:val="28"/>
          <w:szCs w:val="28"/>
          <w:lang w:val="be-BY"/>
        </w:rPr>
        <w:t xml:space="preserve">й палітыкі </w:t>
      </w:r>
      <w:r>
        <w:rPr>
          <w:rFonts w:ascii="Times New Roman" w:hAnsi="Times New Roman"/>
          <w:sz w:val="28"/>
          <w:szCs w:val="28"/>
          <w:lang w:val="be-BY"/>
        </w:rPr>
        <w:t>сфарміраваўся</w:t>
      </w:r>
      <w:r w:rsidRPr="007B46BD">
        <w:rPr>
          <w:rFonts w:ascii="Times New Roman" w:hAnsi="Times New Roman"/>
          <w:sz w:val="28"/>
          <w:szCs w:val="28"/>
          <w:lang w:val="be-BY"/>
        </w:rPr>
        <w:t xml:space="preserve"> радыкальна-дэмакратычны кірунак</w:t>
      </w:r>
      <w:r>
        <w:rPr>
          <w:rFonts w:ascii="Times New Roman" w:hAnsi="Times New Roman"/>
          <w:sz w:val="28"/>
          <w:szCs w:val="28"/>
          <w:lang w:val="be-BY"/>
        </w:rPr>
        <w:t xml:space="preserve">, </w:t>
      </w:r>
      <w:r w:rsidRPr="007B46BD">
        <w:rPr>
          <w:rFonts w:ascii="Times New Roman" w:hAnsi="Times New Roman"/>
          <w:sz w:val="28"/>
          <w:szCs w:val="28"/>
          <w:lang w:val="be-BY"/>
        </w:rPr>
        <w:t>заснава</w:t>
      </w:r>
      <w:r>
        <w:rPr>
          <w:rFonts w:ascii="Times New Roman" w:hAnsi="Times New Roman"/>
          <w:sz w:val="28"/>
          <w:szCs w:val="28"/>
          <w:lang w:val="be-BY"/>
        </w:rPr>
        <w:t>ны</w:t>
      </w:r>
      <w:r w:rsidRPr="007B46BD">
        <w:rPr>
          <w:rFonts w:ascii="Times New Roman" w:hAnsi="Times New Roman"/>
          <w:sz w:val="28"/>
          <w:szCs w:val="28"/>
          <w:lang w:val="be-BY"/>
        </w:rPr>
        <w:t xml:space="preserve"> </w:t>
      </w:r>
      <w:r w:rsidRPr="007B46BD">
        <w:rPr>
          <w:rFonts w:ascii="Times New Roman" w:hAnsi="Times New Roman"/>
          <w:b/>
          <w:sz w:val="28"/>
          <w:szCs w:val="28"/>
          <w:lang w:val="be-BY"/>
        </w:rPr>
        <w:t>Уільям</w:t>
      </w:r>
      <w:r>
        <w:rPr>
          <w:rFonts w:ascii="Times New Roman" w:hAnsi="Times New Roman"/>
          <w:b/>
          <w:sz w:val="28"/>
          <w:szCs w:val="28"/>
          <w:lang w:val="be-BY"/>
        </w:rPr>
        <w:t>ам</w:t>
      </w:r>
      <w:r w:rsidRPr="007B46BD">
        <w:rPr>
          <w:rFonts w:ascii="Times New Roman" w:hAnsi="Times New Roman"/>
          <w:b/>
          <w:sz w:val="28"/>
          <w:szCs w:val="28"/>
          <w:lang w:val="be-BY"/>
        </w:rPr>
        <w:t xml:space="preserve"> </w:t>
      </w:r>
      <w:r w:rsidRPr="007B46BD">
        <w:rPr>
          <w:rFonts w:ascii="Times New Roman" w:hAnsi="Times New Roman"/>
          <w:b/>
          <w:iCs/>
          <w:sz w:val="28"/>
          <w:szCs w:val="28"/>
          <w:lang w:val="be-BY"/>
        </w:rPr>
        <w:t>Э</w:t>
      </w:r>
      <w:r w:rsidRPr="007B46BD">
        <w:rPr>
          <w:rFonts w:ascii="Times New Roman" w:hAnsi="Times New Roman"/>
          <w:b/>
          <w:sz w:val="28"/>
          <w:szCs w:val="28"/>
          <w:lang w:val="be-BY"/>
        </w:rPr>
        <w:t>.</w:t>
      </w:r>
      <w:r>
        <w:rPr>
          <w:rFonts w:ascii="Times New Roman" w:hAnsi="Times New Roman"/>
          <w:b/>
          <w:sz w:val="28"/>
          <w:szCs w:val="28"/>
          <w:lang w:val="be-BY"/>
        </w:rPr>
        <w:t xml:space="preserve"> </w:t>
      </w:r>
      <w:r w:rsidRPr="007B46BD">
        <w:rPr>
          <w:rFonts w:ascii="Times New Roman" w:hAnsi="Times New Roman"/>
          <w:b/>
          <w:sz w:val="28"/>
          <w:szCs w:val="28"/>
          <w:lang w:val="be-BY"/>
        </w:rPr>
        <w:t>Уільяме</w:t>
      </w:r>
      <w:r w:rsidRPr="007B46BD">
        <w:rPr>
          <w:rFonts w:ascii="Times New Roman" w:hAnsi="Times New Roman"/>
          <w:sz w:val="28"/>
          <w:szCs w:val="28"/>
          <w:lang w:val="be-BY"/>
        </w:rPr>
        <w:t xml:space="preserve">. </w:t>
      </w:r>
      <w:r w:rsidRPr="001825D8">
        <w:rPr>
          <w:rFonts w:ascii="Times New Roman" w:hAnsi="Times New Roman"/>
          <w:sz w:val="28"/>
          <w:szCs w:val="28"/>
          <w:lang w:val="be-BY"/>
        </w:rPr>
        <w:t>В</w:t>
      </w:r>
      <w:r w:rsidRPr="003E45F1">
        <w:rPr>
          <w:rFonts w:ascii="Times New Roman" w:hAnsi="Times New Roman"/>
          <w:sz w:val="28"/>
          <w:szCs w:val="28"/>
          <w:lang w:val="be-BY"/>
        </w:rPr>
        <w:t>ажн</w:t>
      </w:r>
      <w:r w:rsidRPr="001825D8">
        <w:rPr>
          <w:rFonts w:ascii="Times New Roman" w:hAnsi="Times New Roman"/>
          <w:sz w:val="28"/>
          <w:szCs w:val="28"/>
          <w:lang w:val="be-BY"/>
        </w:rPr>
        <w:t>ейш</w:t>
      </w:r>
      <w:r w:rsidRPr="003E45F1">
        <w:rPr>
          <w:rFonts w:ascii="Times New Roman" w:hAnsi="Times New Roman"/>
          <w:sz w:val="28"/>
          <w:szCs w:val="28"/>
          <w:lang w:val="be-BY"/>
        </w:rPr>
        <w:t xml:space="preserve">ым адрозненнем радыкальнай гістарыяграфіі ад школ </w:t>
      </w:r>
      <w:r>
        <w:rPr>
          <w:rFonts w:ascii="Times New Roman" w:hAnsi="Times New Roman"/>
          <w:sz w:val="28"/>
          <w:szCs w:val="28"/>
          <w:lang w:val="be-BY"/>
        </w:rPr>
        <w:t>«</w:t>
      </w:r>
      <w:r w:rsidRPr="003E45F1">
        <w:rPr>
          <w:rFonts w:ascii="Times New Roman" w:hAnsi="Times New Roman"/>
          <w:sz w:val="28"/>
          <w:szCs w:val="28"/>
          <w:lang w:val="be-BY"/>
        </w:rPr>
        <w:t>ідэалістаў</w:t>
      </w:r>
      <w:r>
        <w:rPr>
          <w:rFonts w:ascii="Times New Roman" w:hAnsi="Times New Roman"/>
          <w:sz w:val="28"/>
          <w:szCs w:val="28"/>
          <w:lang w:val="be-BY"/>
        </w:rPr>
        <w:t>»</w:t>
      </w:r>
      <w:r w:rsidRPr="003E45F1">
        <w:rPr>
          <w:rFonts w:ascii="Times New Roman" w:hAnsi="Times New Roman"/>
          <w:sz w:val="28"/>
          <w:szCs w:val="28"/>
          <w:lang w:val="be-BY"/>
        </w:rPr>
        <w:t xml:space="preserve"> і </w:t>
      </w:r>
      <w:r>
        <w:rPr>
          <w:rFonts w:ascii="Times New Roman" w:hAnsi="Times New Roman"/>
          <w:sz w:val="28"/>
          <w:szCs w:val="28"/>
          <w:lang w:val="be-BY"/>
        </w:rPr>
        <w:t>«</w:t>
      </w:r>
      <w:r w:rsidRPr="003E45F1">
        <w:rPr>
          <w:rFonts w:ascii="Times New Roman" w:hAnsi="Times New Roman"/>
          <w:sz w:val="28"/>
          <w:szCs w:val="28"/>
          <w:lang w:val="be-BY"/>
        </w:rPr>
        <w:t>рэалістаў</w:t>
      </w:r>
      <w:r>
        <w:rPr>
          <w:rFonts w:ascii="Times New Roman" w:hAnsi="Times New Roman"/>
          <w:sz w:val="28"/>
          <w:szCs w:val="28"/>
          <w:lang w:val="be-BY"/>
        </w:rPr>
        <w:t>»</w:t>
      </w:r>
      <w:r w:rsidRPr="003E45F1">
        <w:rPr>
          <w:rFonts w:ascii="Times New Roman" w:hAnsi="Times New Roman"/>
          <w:sz w:val="28"/>
          <w:szCs w:val="28"/>
          <w:lang w:val="be-BY"/>
        </w:rPr>
        <w:t xml:space="preserve"> з'яўляецца </w:t>
      </w:r>
      <w:r w:rsidRPr="003E45F1">
        <w:rPr>
          <w:rFonts w:ascii="Times New Roman" w:hAnsi="Times New Roman"/>
          <w:iCs/>
          <w:sz w:val="28"/>
          <w:szCs w:val="28"/>
          <w:lang w:val="be-BY"/>
        </w:rPr>
        <w:t>ант</w:t>
      </w:r>
      <w:r w:rsidRPr="001825D8">
        <w:rPr>
          <w:rFonts w:ascii="Times New Roman" w:hAnsi="Times New Roman"/>
          <w:iCs/>
          <w:sz w:val="28"/>
          <w:szCs w:val="28"/>
          <w:lang w:val="be-BY"/>
        </w:rPr>
        <w:t>ы</w:t>
      </w:r>
      <w:r w:rsidRPr="003E45F1">
        <w:rPr>
          <w:rFonts w:ascii="Times New Roman" w:hAnsi="Times New Roman"/>
          <w:iCs/>
          <w:sz w:val="28"/>
          <w:szCs w:val="28"/>
          <w:lang w:val="be-BY"/>
        </w:rPr>
        <w:t>экспанс</w:t>
      </w:r>
      <w:r w:rsidRPr="001825D8">
        <w:rPr>
          <w:rFonts w:ascii="Times New Roman" w:hAnsi="Times New Roman"/>
          <w:iCs/>
          <w:sz w:val="28"/>
          <w:szCs w:val="28"/>
          <w:lang w:val="be-BY"/>
        </w:rPr>
        <w:t>ія</w:t>
      </w:r>
      <w:r w:rsidRPr="003E45F1">
        <w:rPr>
          <w:rFonts w:ascii="Times New Roman" w:hAnsi="Times New Roman"/>
          <w:iCs/>
          <w:sz w:val="28"/>
          <w:szCs w:val="28"/>
          <w:lang w:val="be-BY"/>
        </w:rPr>
        <w:t>н</w:t>
      </w:r>
      <w:r w:rsidRPr="001825D8">
        <w:rPr>
          <w:rFonts w:ascii="Times New Roman" w:hAnsi="Times New Roman"/>
          <w:iCs/>
          <w:sz w:val="28"/>
          <w:szCs w:val="28"/>
          <w:lang w:val="be-BY"/>
        </w:rPr>
        <w:t>і</w:t>
      </w:r>
      <w:r w:rsidRPr="003E45F1">
        <w:rPr>
          <w:rFonts w:ascii="Times New Roman" w:hAnsi="Times New Roman"/>
          <w:iCs/>
          <w:sz w:val="28"/>
          <w:szCs w:val="28"/>
          <w:lang w:val="be-BY"/>
        </w:rPr>
        <w:t>с</w:t>
      </w:r>
      <w:r w:rsidRPr="001825D8">
        <w:rPr>
          <w:rFonts w:ascii="Times New Roman" w:hAnsi="Times New Roman"/>
          <w:iCs/>
          <w:sz w:val="28"/>
          <w:szCs w:val="28"/>
          <w:lang w:val="be-BY"/>
        </w:rPr>
        <w:t>ц</w:t>
      </w:r>
      <w:r w:rsidRPr="003E45F1">
        <w:rPr>
          <w:rFonts w:ascii="Times New Roman" w:hAnsi="Times New Roman"/>
          <w:iCs/>
          <w:sz w:val="28"/>
          <w:szCs w:val="28"/>
          <w:lang w:val="be-BY"/>
        </w:rPr>
        <w:t>кая</w:t>
      </w:r>
      <w:r w:rsidRPr="003E45F1">
        <w:rPr>
          <w:rFonts w:ascii="Times New Roman" w:hAnsi="Times New Roman"/>
          <w:sz w:val="28"/>
          <w:szCs w:val="28"/>
          <w:lang w:val="be-BY"/>
        </w:rPr>
        <w:t xml:space="preserve"> пазіцыя, прызнанне правамернасці нацыянальна-вызваленчых рухаў і рэвалюцый, асуджэнне </w:t>
      </w:r>
      <w:r w:rsidRPr="003E45F1">
        <w:rPr>
          <w:rFonts w:ascii="Times New Roman" w:hAnsi="Times New Roman"/>
          <w:iCs/>
          <w:sz w:val="28"/>
          <w:szCs w:val="28"/>
          <w:lang w:val="be-BY"/>
        </w:rPr>
        <w:t>гегем</w:t>
      </w:r>
      <w:r w:rsidRPr="001825D8">
        <w:rPr>
          <w:rFonts w:ascii="Times New Roman" w:hAnsi="Times New Roman"/>
          <w:iCs/>
          <w:sz w:val="28"/>
          <w:szCs w:val="28"/>
          <w:lang w:val="be-BY"/>
        </w:rPr>
        <w:t>а</w:t>
      </w:r>
      <w:r w:rsidRPr="003E45F1">
        <w:rPr>
          <w:rFonts w:ascii="Times New Roman" w:hAnsi="Times New Roman"/>
          <w:iCs/>
          <w:sz w:val="28"/>
          <w:szCs w:val="28"/>
          <w:lang w:val="be-BY"/>
        </w:rPr>
        <w:t>н</w:t>
      </w:r>
      <w:r w:rsidRPr="001825D8">
        <w:rPr>
          <w:rFonts w:ascii="Times New Roman" w:hAnsi="Times New Roman"/>
          <w:iCs/>
          <w:sz w:val="28"/>
          <w:szCs w:val="28"/>
          <w:lang w:val="be-BY"/>
        </w:rPr>
        <w:t>і</w:t>
      </w:r>
      <w:r w:rsidRPr="003E45F1">
        <w:rPr>
          <w:rFonts w:ascii="Times New Roman" w:hAnsi="Times New Roman"/>
          <w:iCs/>
          <w:sz w:val="28"/>
          <w:szCs w:val="28"/>
          <w:lang w:val="be-BY"/>
        </w:rPr>
        <w:t>с</w:t>
      </w:r>
      <w:r w:rsidRPr="001825D8">
        <w:rPr>
          <w:rFonts w:ascii="Times New Roman" w:hAnsi="Times New Roman"/>
          <w:iCs/>
          <w:sz w:val="28"/>
          <w:szCs w:val="28"/>
          <w:lang w:val="be-BY"/>
        </w:rPr>
        <w:t>ц</w:t>
      </w:r>
      <w:r w:rsidRPr="003E45F1">
        <w:rPr>
          <w:rFonts w:ascii="Times New Roman" w:hAnsi="Times New Roman"/>
          <w:iCs/>
          <w:sz w:val="28"/>
          <w:szCs w:val="28"/>
          <w:lang w:val="be-BY"/>
        </w:rPr>
        <w:t>к</w:t>
      </w:r>
      <w:r w:rsidRPr="001825D8">
        <w:rPr>
          <w:rFonts w:ascii="Times New Roman" w:hAnsi="Times New Roman"/>
          <w:iCs/>
          <w:sz w:val="28"/>
          <w:szCs w:val="28"/>
          <w:lang w:val="be-BY"/>
        </w:rPr>
        <w:t>а</w:t>
      </w:r>
      <w:r w:rsidRPr="003E45F1">
        <w:rPr>
          <w:rFonts w:ascii="Times New Roman" w:hAnsi="Times New Roman"/>
          <w:iCs/>
          <w:sz w:val="28"/>
          <w:szCs w:val="28"/>
          <w:lang w:val="be-BY"/>
        </w:rPr>
        <w:t>й</w:t>
      </w:r>
      <w:r w:rsidRPr="003E45F1">
        <w:rPr>
          <w:rFonts w:ascii="Times New Roman" w:hAnsi="Times New Roman"/>
          <w:sz w:val="28"/>
          <w:szCs w:val="28"/>
          <w:lang w:val="be-BY"/>
        </w:rPr>
        <w:t xml:space="preserve"> палітыкі ЗША пасля </w:t>
      </w:r>
      <w:r>
        <w:rPr>
          <w:rFonts w:ascii="Times New Roman" w:hAnsi="Times New Roman"/>
          <w:sz w:val="28"/>
          <w:szCs w:val="28"/>
          <w:lang w:val="be-BY"/>
        </w:rPr>
        <w:t>Д</w:t>
      </w:r>
      <w:r w:rsidRPr="003E45F1">
        <w:rPr>
          <w:rFonts w:ascii="Times New Roman" w:hAnsi="Times New Roman"/>
          <w:sz w:val="28"/>
          <w:szCs w:val="28"/>
          <w:lang w:val="be-BY"/>
        </w:rPr>
        <w:t>ругой сусветнай вайны.</w:t>
      </w:r>
      <w:r>
        <w:rPr>
          <w:rFonts w:ascii="Times New Roman" w:hAnsi="Times New Roman"/>
          <w:sz w:val="28"/>
          <w:szCs w:val="28"/>
          <w:lang w:val="be-BY"/>
        </w:rPr>
        <w:t xml:space="preserve"> </w:t>
      </w:r>
      <w:r w:rsidRPr="00CF39A6">
        <w:rPr>
          <w:rFonts w:ascii="Times New Roman" w:hAnsi="Times New Roman"/>
          <w:sz w:val="28"/>
          <w:szCs w:val="28"/>
          <w:lang w:val="be-BY"/>
        </w:rPr>
        <w:t>Радыкалы а</w:t>
      </w:r>
      <w:r>
        <w:rPr>
          <w:rFonts w:ascii="Times New Roman" w:hAnsi="Times New Roman"/>
          <w:sz w:val="28"/>
          <w:szCs w:val="28"/>
          <w:lang w:val="be-BY"/>
        </w:rPr>
        <w:t>с</w:t>
      </w:r>
      <w:r w:rsidRPr="00CF39A6">
        <w:rPr>
          <w:rFonts w:ascii="Times New Roman" w:hAnsi="Times New Roman"/>
          <w:sz w:val="28"/>
          <w:szCs w:val="28"/>
          <w:lang w:val="be-BY"/>
        </w:rPr>
        <w:t xml:space="preserve">прэчылі канцэпцыю </w:t>
      </w:r>
      <w:r>
        <w:rPr>
          <w:rFonts w:ascii="Times New Roman" w:hAnsi="Times New Roman"/>
          <w:sz w:val="28"/>
          <w:szCs w:val="28"/>
          <w:lang w:val="be-BY"/>
        </w:rPr>
        <w:t>«</w:t>
      </w:r>
      <w:r w:rsidRPr="00CF39A6">
        <w:rPr>
          <w:rFonts w:ascii="Times New Roman" w:hAnsi="Times New Roman"/>
          <w:sz w:val="28"/>
          <w:szCs w:val="28"/>
          <w:lang w:val="be-BY"/>
        </w:rPr>
        <w:t>нацыянальных інтэрасаў</w:t>
      </w:r>
      <w:r>
        <w:rPr>
          <w:rFonts w:ascii="Times New Roman" w:hAnsi="Times New Roman"/>
          <w:sz w:val="28"/>
          <w:szCs w:val="28"/>
          <w:lang w:val="be-BY"/>
        </w:rPr>
        <w:t>»</w:t>
      </w:r>
      <w:r w:rsidRPr="00CF39A6">
        <w:rPr>
          <w:rFonts w:ascii="Times New Roman" w:hAnsi="Times New Roman"/>
          <w:sz w:val="28"/>
          <w:szCs w:val="28"/>
          <w:lang w:val="be-BY"/>
        </w:rPr>
        <w:t xml:space="preserve"> і заявілі аб неабходнасці разглядаць знешнюю палітыку з улікам расстаноўкі палітычных сіл </w:t>
      </w:r>
      <w:r w:rsidRPr="001825D8">
        <w:rPr>
          <w:rFonts w:ascii="Times New Roman" w:hAnsi="Times New Roman"/>
          <w:sz w:val="28"/>
          <w:szCs w:val="28"/>
          <w:lang w:val="be-BY"/>
        </w:rPr>
        <w:t xml:space="preserve">унутры </w:t>
      </w:r>
      <w:r w:rsidRPr="00CF39A6">
        <w:rPr>
          <w:rFonts w:ascii="Times New Roman" w:hAnsi="Times New Roman"/>
          <w:sz w:val="28"/>
          <w:szCs w:val="28"/>
          <w:lang w:val="be-BY"/>
        </w:rPr>
        <w:t>краін, звярнулі ас</w:t>
      </w:r>
      <w:r w:rsidRPr="001825D8">
        <w:rPr>
          <w:rFonts w:ascii="Times New Roman" w:hAnsi="Times New Roman"/>
          <w:sz w:val="28"/>
          <w:szCs w:val="28"/>
          <w:lang w:val="be-BY"/>
        </w:rPr>
        <w:t>аб</w:t>
      </w:r>
      <w:r w:rsidRPr="00CF39A6">
        <w:rPr>
          <w:rFonts w:ascii="Times New Roman" w:hAnsi="Times New Roman"/>
          <w:sz w:val="28"/>
          <w:szCs w:val="28"/>
          <w:lang w:val="be-BY"/>
        </w:rPr>
        <w:t>л</w:t>
      </w:r>
      <w:r w:rsidRPr="001825D8">
        <w:rPr>
          <w:rFonts w:ascii="Times New Roman" w:hAnsi="Times New Roman"/>
          <w:sz w:val="28"/>
          <w:szCs w:val="28"/>
          <w:lang w:val="be-BY"/>
        </w:rPr>
        <w:t>і</w:t>
      </w:r>
      <w:r w:rsidRPr="00CF39A6">
        <w:rPr>
          <w:rFonts w:ascii="Times New Roman" w:hAnsi="Times New Roman"/>
          <w:sz w:val="28"/>
          <w:szCs w:val="28"/>
          <w:lang w:val="be-BY"/>
        </w:rPr>
        <w:t>вую ўвагу на выяўленне эканамічных матываў з</w:t>
      </w:r>
      <w:r w:rsidRPr="001825D8">
        <w:rPr>
          <w:rFonts w:ascii="Times New Roman" w:hAnsi="Times New Roman"/>
          <w:sz w:val="28"/>
          <w:szCs w:val="28"/>
          <w:lang w:val="be-BY"/>
        </w:rPr>
        <w:t>н</w:t>
      </w:r>
      <w:r w:rsidRPr="00CF39A6">
        <w:rPr>
          <w:rFonts w:ascii="Times New Roman" w:hAnsi="Times New Roman"/>
          <w:sz w:val="28"/>
          <w:szCs w:val="28"/>
          <w:lang w:val="be-BY"/>
        </w:rPr>
        <w:t>е</w:t>
      </w:r>
      <w:r w:rsidRPr="001825D8">
        <w:rPr>
          <w:rFonts w:ascii="Times New Roman" w:hAnsi="Times New Roman"/>
          <w:sz w:val="28"/>
          <w:szCs w:val="28"/>
          <w:lang w:val="be-BY"/>
        </w:rPr>
        <w:t>ш</w:t>
      </w:r>
      <w:r w:rsidRPr="00CF39A6">
        <w:rPr>
          <w:rFonts w:ascii="Times New Roman" w:hAnsi="Times New Roman"/>
          <w:sz w:val="28"/>
          <w:szCs w:val="28"/>
          <w:lang w:val="be-BY"/>
        </w:rPr>
        <w:t>н</w:t>
      </w:r>
      <w:r w:rsidRPr="001825D8">
        <w:rPr>
          <w:rFonts w:ascii="Times New Roman" w:hAnsi="Times New Roman"/>
          <w:sz w:val="28"/>
          <w:szCs w:val="28"/>
          <w:lang w:val="be-BY"/>
        </w:rPr>
        <w:t>е</w:t>
      </w:r>
      <w:r w:rsidRPr="00CF39A6">
        <w:rPr>
          <w:rFonts w:ascii="Times New Roman" w:hAnsi="Times New Roman"/>
          <w:sz w:val="28"/>
          <w:szCs w:val="28"/>
          <w:lang w:val="be-BY"/>
        </w:rPr>
        <w:t xml:space="preserve">палітычных акцый у сувязі з запатрабаваннямі капіталістычнай сістэмы. </w:t>
      </w:r>
      <w:r>
        <w:rPr>
          <w:rFonts w:ascii="Times New Roman" w:hAnsi="Times New Roman"/>
          <w:sz w:val="28"/>
          <w:szCs w:val="28"/>
          <w:lang w:val="be-BY"/>
        </w:rPr>
        <w:t>Узнікненне амерыканскага экспансіянізму яны звязвалі з</w:t>
      </w:r>
      <w:r w:rsidRPr="001825D8">
        <w:rPr>
          <w:rFonts w:ascii="Times New Roman" w:hAnsi="Times New Roman"/>
          <w:sz w:val="28"/>
          <w:szCs w:val="28"/>
          <w:lang w:val="be-BY"/>
        </w:rPr>
        <w:t xml:space="preserve"> панаванн</w:t>
      </w:r>
      <w:r>
        <w:rPr>
          <w:rFonts w:ascii="Times New Roman" w:hAnsi="Times New Roman"/>
          <w:sz w:val="28"/>
          <w:szCs w:val="28"/>
          <w:lang w:val="be-BY"/>
        </w:rPr>
        <w:t>ем</w:t>
      </w:r>
      <w:r w:rsidRPr="001825D8">
        <w:rPr>
          <w:rFonts w:ascii="Times New Roman" w:hAnsi="Times New Roman"/>
          <w:sz w:val="28"/>
          <w:szCs w:val="28"/>
          <w:lang w:val="be-BY"/>
        </w:rPr>
        <w:t xml:space="preserve"> рынкавай капіталістычнай эканомікі, арыентаванай на атрыманне максімальных прыбыткаў, і абмежаванасц</w:t>
      </w:r>
      <w:r>
        <w:rPr>
          <w:rFonts w:ascii="Times New Roman" w:hAnsi="Times New Roman"/>
          <w:sz w:val="28"/>
          <w:szCs w:val="28"/>
          <w:lang w:val="be-BY"/>
        </w:rPr>
        <w:t>ю</w:t>
      </w:r>
      <w:r w:rsidRPr="001825D8">
        <w:rPr>
          <w:rFonts w:ascii="Times New Roman" w:hAnsi="Times New Roman"/>
          <w:sz w:val="28"/>
          <w:szCs w:val="28"/>
          <w:lang w:val="be-BY"/>
        </w:rPr>
        <w:t xml:space="preserve"> ўнутранага рынка, няздольнага паглынуць вырабл</w:t>
      </w:r>
      <w:r>
        <w:rPr>
          <w:rFonts w:ascii="Times New Roman" w:hAnsi="Times New Roman"/>
          <w:sz w:val="28"/>
          <w:szCs w:val="28"/>
          <w:lang w:val="be-BY"/>
        </w:rPr>
        <w:t>е</w:t>
      </w:r>
      <w:r w:rsidRPr="001825D8">
        <w:rPr>
          <w:rFonts w:ascii="Times New Roman" w:hAnsi="Times New Roman"/>
          <w:sz w:val="28"/>
          <w:szCs w:val="28"/>
          <w:lang w:val="be-BY"/>
        </w:rPr>
        <w:t xml:space="preserve">ную таварную прадукцыю. Таму ЗША на працягу ўсёй сваёй гісторыі былі занятыя пошукам замежных рынкаў. Разглядаючы </w:t>
      </w:r>
      <w:r>
        <w:rPr>
          <w:rFonts w:ascii="Times New Roman" w:hAnsi="Times New Roman"/>
          <w:sz w:val="28"/>
          <w:szCs w:val="28"/>
          <w:lang w:val="be-BY"/>
        </w:rPr>
        <w:t>«</w:t>
      </w:r>
      <w:r w:rsidRPr="001825D8">
        <w:rPr>
          <w:rFonts w:ascii="Times New Roman" w:hAnsi="Times New Roman"/>
          <w:sz w:val="28"/>
          <w:szCs w:val="28"/>
          <w:lang w:val="be-BY"/>
        </w:rPr>
        <w:t>імперыялізм</w:t>
      </w:r>
      <w:r>
        <w:rPr>
          <w:rFonts w:ascii="Times New Roman" w:hAnsi="Times New Roman"/>
          <w:sz w:val="28"/>
          <w:szCs w:val="28"/>
          <w:lang w:val="be-BY"/>
        </w:rPr>
        <w:t>»</w:t>
      </w:r>
      <w:r w:rsidRPr="001825D8">
        <w:rPr>
          <w:rFonts w:ascii="Times New Roman" w:hAnsi="Times New Roman"/>
          <w:sz w:val="28"/>
          <w:szCs w:val="28"/>
          <w:lang w:val="be-BY"/>
        </w:rPr>
        <w:t xml:space="preserve"> як першапачаткова ўласцівую Амерыцы з'яву</w:t>
      </w:r>
      <w:r>
        <w:rPr>
          <w:rFonts w:ascii="Times New Roman" w:hAnsi="Times New Roman"/>
          <w:sz w:val="28"/>
          <w:szCs w:val="28"/>
          <w:lang w:val="be-BY"/>
        </w:rPr>
        <w:t>,</w:t>
      </w:r>
      <w:r w:rsidRPr="001825D8">
        <w:rPr>
          <w:rFonts w:ascii="Times New Roman" w:hAnsi="Times New Roman"/>
          <w:sz w:val="28"/>
          <w:szCs w:val="28"/>
          <w:lang w:val="be-BY"/>
        </w:rPr>
        <w:t xml:space="preserve"> гісторыкі-радыкалы лічаць, што на мяжы </w:t>
      </w:r>
      <w:r w:rsidRPr="001825D8">
        <w:rPr>
          <w:rFonts w:ascii="Times New Roman" w:hAnsi="Times New Roman"/>
          <w:sz w:val="28"/>
          <w:szCs w:val="28"/>
        </w:rPr>
        <w:t>XIX</w:t>
      </w:r>
      <w:r>
        <w:rPr>
          <w:rFonts w:ascii="Times New Roman" w:hAnsi="Times New Roman"/>
          <w:sz w:val="28"/>
          <w:szCs w:val="28"/>
          <w:lang w:val="be-BY"/>
        </w:rPr>
        <w:t>–</w:t>
      </w:r>
      <w:r w:rsidRPr="001825D8">
        <w:rPr>
          <w:rFonts w:ascii="Times New Roman" w:hAnsi="Times New Roman"/>
          <w:sz w:val="28"/>
          <w:szCs w:val="28"/>
        </w:rPr>
        <w:t>XX</w:t>
      </w:r>
      <w:r w:rsidRPr="001825D8">
        <w:rPr>
          <w:rFonts w:ascii="Times New Roman" w:hAnsi="Times New Roman"/>
          <w:sz w:val="28"/>
          <w:szCs w:val="28"/>
          <w:lang w:val="be-BY"/>
        </w:rPr>
        <w:t xml:space="preserve"> ст</w:t>
      </w:r>
      <w:r>
        <w:rPr>
          <w:rFonts w:ascii="Times New Roman" w:hAnsi="Times New Roman"/>
          <w:sz w:val="28"/>
          <w:szCs w:val="28"/>
          <w:lang w:val="be-BY"/>
        </w:rPr>
        <w:t>агоддзяў</w:t>
      </w:r>
      <w:r w:rsidRPr="001825D8">
        <w:rPr>
          <w:rFonts w:ascii="Times New Roman" w:hAnsi="Times New Roman"/>
          <w:sz w:val="28"/>
          <w:szCs w:val="28"/>
          <w:lang w:val="be-BY"/>
        </w:rPr>
        <w:t xml:space="preserve"> рухаюч</w:t>
      </w:r>
      <w:r>
        <w:rPr>
          <w:rFonts w:ascii="Times New Roman" w:hAnsi="Times New Roman"/>
          <w:sz w:val="28"/>
          <w:szCs w:val="28"/>
          <w:lang w:val="be-BY"/>
        </w:rPr>
        <w:t>ай</w:t>
      </w:r>
      <w:r w:rsidRPr="001825D8">
        <w:rPr>
          <w:rFonts w:ascii="Times New Roman" w:hAnsi="Times New Roman"/>
          <w:sz w:val="28"/>
          <w:szCs w:val="28"/>
          <w:lang w:val="be-BY"/>
        </w:rPr>
        <w:t xml:space="preserve"> сіла</w:t>
      </w:r>
      <w:r>
        <w:rPr>
          <w:rFonts w:ascii="Times New Roman" w:hAnsi="Times New Roman"/>
          <w:sz w:val="28"/>
          <w:szCs w:val="28"/>
          <w:lang w:val="be-BY"/>
        </w:rPr>
        <w:t>й экспансіі,</w:t>
      </w:r>
      <w:r w:rsidRPr="001825D8">
        <w:rPr>
          <w:rFonts w:ascii="Times New Roman" w:hAnsi="Times New Roman"/>
          <w:sz w:val="28"/>
          <w:szCs w:val="28"/>
          <w:lang w:val="be-BY"/>
        </w:rPr>
        <w:t xml:space="preserve"> </w:t>
      </w:r>
      <w:r>
        <w:rPr>
          <w:rFonts w:ascii="Times New Roman" w:hAnsi="Times New Roman"/>
          <w:sz w:val="28"/>
          <w:szCs w:val="28"/>
          <w:lang w:val="be-BY"/>
        </w:rPr>
        <w:t>я</w:t>
      </w:r>
      <w:r w:rsidRPr="001825D8">
        <w:rPr>
          <w:rFonts w:ascii="Times New Roman" w:hAnsi="Times New Roman"/>
          <w:sz w:val="28"/>
          <w:szCs w:val="28"/>
          <w:lang w:val="be-BY"/>
        </w:rPr>
        <w:t xml:space="preserve">е арганізатарам стала буйная буржуазія. Новы этап у росце амерыканскага экспансіянізму яны звязваюць не толькі з узросшымі эканамічнымі памкненнямі, але і са спробай шляхам экспансіі вырашыць узмацніўшыеся ў </w:t>
      </w:r>
      <w:r>
        <w:rPr>
          <w:rFonts w:ascii="Times New Roman" w:hAnsi="Times New Roman"/>
          <w:sz w:val="28"/>
          <w:szCs w:val="28"/>
          <w:lang w:val="be-BY"/>
        </w:rPr>
        <w:t>краіне сацыяльныя супярэчнасці.</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sz w:val="28"/>
          <w:szCs w:val="28"/>
          <w:lang w:val="be-BY"/>
        </w:rPr>
        <w:t>Радыкальныя гісторыкі лічаць, што амерыканскі варыянт дамаганняў на сусветнае першынства найбол</w:t>
      </w:r>
      <w:r>
        <w:rPr>
          <w:rFonts w:ascii="Times New Roman" w:hAnsi="Times New Roman"/>
          <w:sz w:val="28"/>
          <w:szCs w:val="28"/>
          <w:lang w:val="be-BY"/>
        </w:rPr>
        <w:t>ьш</w:t>
      </w:r>
      <w:r w:rsidRPr="001825D8">
        <w:rPr>
          <w:rFonts w:ascii="Times New Roman" w:hAnsi="Times New Roman"/>
          <w:sz w:val="28"/>
          <w:szCs w:val="28"/>
          <w:lang w:val="be-BY"/>
        </w:rPr>
        <w:t xml:space="preserve"> поўна ўвасобіўся ў дактрыне </w:t>
      </w:r>
      <w:r>
        <w:rPr>
          <w:rFonts w:ascii="Times New Roman" w:hAnsi="Times New Roman"/>
          <w:sz w:val="28"/>
          <w:szCs w:val="28"/>
          <w:lang w:val="be-BY"/>
        </w:rPr>
        <w:t>«</w:t>
      </w:r>
      <w:r w:rsidRPr="001825D8">
        <w:rPr>
          <w:rFonts w:ascii="Times New Roman" w:hAnsi="Times New Roman"/>
          <w:sz w:val="28"/>
          <w:szCs w:val="28"/>
          <w:lang w:val="be-BY"/>
        </w:rPr>
        <w:t>адчыненых дзвярэй</w:t>
      </w:r>
      <w:r>
        <w:rPr>
          <w:rFonts w:ascii="Times New Roman" w:hAnsi="Times New Roman"/>
          <w:sz w:val="28"/>
          <w:szCs w:val="28"/>
          <w:lang w:val="be-BY"/>
        </w:rPr>
        <w:t>»</w:t>
      </w:r>
      <w:r w:rsidRPr="001825D8">
        <w:rPr>
          <w:rFonts w:ascii="Times New Roman" w:hAnsi="Times New Roman"/>
          <w:sz w:val="28"/>
          <w:szCs w:val="28"/>
          <w:lang w:val="be-BY"/>
        </w:rPr>
        <w:t xml:space="preserve">. </w:t>
      </w:r>
      <w:r>
        <w:rPr>
          <w:rFonts w:ascii="Times New Roman" w:hAnsi="Times New Roman"/>
          <w:sz w:val="28"/>
          <w:szCs w:val="28"/>
          <w:lang w:val="be-BY"/>
        </w:rPr>
        <w:t>«А</w:t>
      </w:r>
      <w:r w:rsidRPr="00CF39A6">
        <w:rPr>
          <w:rFonts w:ascii="Times New Roman" w:hAnsi="Times New Roman"/>
          <w:sz w:val="28"/>
          <w:szCs w:val="28"/>
          <w:lang w:val="be-BY"/>
        </w:rPr>
        <w:t>дчыненыя дзверы</w:t>
      </w:r>
      <w:r>
        <w:rPr>
          <w:rFonts w:ascii="Times New Roman" w:hAnsi="Times New Roman"/>
          <w:sz w:val="28"/>
          <w:szCs w:val="28"/>
          <w:lang w:val="be-BY"/>
        </w:rPr>
        <w:t>»</w:t>
      </w:r>
      <w:r w:rsidRPr="00CF39A6">
        <w:rPr>
          <w:rFonts w:ascii="Times New Roman" w:hAnsi="Times New Roman"/>
          <w:sz w:val="28"/>
          <w:szCs w:val="28"/>
          <w:lang w:val="be-BY"/>
        </w:rPr>
        <w:t xml:space="preserve"> павінны былі забяспечыць дамінуючае становішча ЗША на сусветным рынку. З стратэгіі </w:t>
      </w:r>
      <w:r>
        <w:rPr>
          <w:rFonts w:ascii="Times New Roman" w:hAnsi="Times New Roman"/>
          <w:sz w:val="28"/>
          <w:szCs w:val="28"/>
          <w:lang w:val="be-BY"/>
        </w:rPr>
        <w:t>«</w:t>
      </w:r>
      <w:r w:rsidRPr="00CF39A6">
        <w:rPr>
          <w:rFonts w:ascii="Times New Roman" w:hAnsi="Times New Roman"/>
          <w:sz w:val="28"/>
          <w:szCs w:val="28"/>
          <w:lang w:val="be-BY"/>
        </w:rPr>
        <w:t>адчыненых дзвярэй</w:t>
      </w:r>
      <w:r>
        <w:rPr>
          <w:rFonts w:ascii="Times New Roman" w:hAnsi="Times New Roman"/>
          <w:sz w:val="28"/>
          <w:szCs w:val="28"/>
          <w:lang w:val="be-BY"/>
        </w:rPr>
        <w:t>»</w:t>
      </w:r>
      <w:r w:rsidRPr="00CF39A6">
        <w:rPr>
          <w:rFonts w:ascii="Times New Roman" w:hAnsi="Times New Roman"/>
          <w:sz w:val="28"/>
          <w:szCs w:val="28"/>
          <w:lang w:val="be-BY"/>
        </w:rPr>
        <w:t>, разгляда</w:t>
      </w:r>
      <w:r w:rsidRPr="001825D8">
        <w:rPr>
          <w:rFonts w:ascii="Times New Roman" w:hAnsi="Times New Roman"/>
          <w:sz w:val="28"/>
          <w:szCs w:val="28"/>
          <w:lang w:val="be-BY"/>
        </w:rPr>
        <w:t>ем</w:t>
      </w:r>
      <w:r w:rsidRPr="00CF39A6">
        <w:rPr>
          <w:rFonts w:ascii="Times New Roman" w:hAnsi="Times New Roman"/>
          <w:sz w:val="28"/>
          <w:szCs w:val="28"/>
          <w:lang w:val="be-BY"/>
        </w:rPr>
        <w:t xml:space="preserve">ай у якасці магістральнай лініі амерыканскай замежнапалітычнай экспансіі ў </w:t>
      </w:r>
      <w:r w:rsidRPr="001825D8">
        <w:rPr>
          <w:rFonts w:ascii="Times New Roman" w:hAnsi="Times New Roman"/>
          <w:sz w:val="28"/>
          <w:szCs w:val="28"/>
        </w:rPr>
        <w:t>XX</w:t>
      </w:r>
      <w:r w:rsidRPr="00CF39A6">
        <w:rPr>
          <w:rFonts w:ascii="Times New Roman" w:hAnsi="Times New Roman"/>
          <w:sz w:val="28"/>
          <w:szCs w:val="28"/>
          <w:lang w:val="be-BY"/>
        </w:rPr>
        <w:t xml:space="preserve"> </w:t>
      </w:r>
      <w:r w:rsidRPr="001825D8">
        <w:rPr>
          <w:rFonts w:ascii="Times New Roman" w:hAnsi="Times New Roman"/>
          <w:sz w:val="28"/>
          <w:szCs w:val="28"/>
          <w:lang w:val="be-BY"/>
        </w:rPr>
        <w:t>ст</w:t>
      </w:r>
      <w:r w:rsidRPr="00CF39A6">
        <w:rPr>
          <w:rFonts w:ascii="Times New Roman" w:hAnsi="Times New Roman"/>
          <w:sz w:val="28"/>
          <w:szCs w:val="28"/>
          <w:lang w:val="be-BY"/>
        </w:rPr>
        <w:t>., фарм</w:t>
      </w:r>
      <w:r>
        <w:rPr>
          <w:rFonts w:ascii="Times New Roman" w:hAnsi="Times New Roman"/>
          <w:sz w:val="28"/>
          <w:szCs w:val="28"/>
          <w:lang w:val="be-BY"/>
        </w:rPr>
        <w:t>ір</w:t>
      </w:r>
      <w:r w:rsidRPr="00CF39A6">
        <w:rPr>
          <w:rFonts w:ascii="Times New Roman" w:hAnsi="Times New Roman"/>
          <w:sz w:val="28"/>
          <w:szCs w:val="28"/>
          <w:lang w:val="be-BY"/>
        </w:rPr>
        <w:t>аваліся, паводле радыкалаў, усе найважн</w:t>
      </w:r>
      <w:r w:rsidRPr="001825D8">
        <w:rPr>
          <w:rFonts w:ascii="Times New Roman" w:hAnsi="Times New Roman"/>
          <w:sz w:val="28"/>
          <w:szCs w:val="28"/>
          <w:lang w:val="be-BY"/>
        </w:rPr>
        <w:t>ейш</w:t>
      </w:r>
      <w:r w:rsidRPr="00CF39A6">
        <w:rPr>
          <w:rFonts w:ascii="Times New Roman" w:hAnsi="Times New Roman"/>
          <w:sz w:val="28"/>
          <w:szCs w:val="28"/>
          <w:lang w:val="be-BY"/>
        </w:rPr>
        <w:t xml:space="preserve">ыя вузлы </w:t>
      </w:r>
      <w:r w:rsidRPr="001825D8">
        <w:rPr>
          <w:rFonts w:ascii="Times New Roman" w:hAnsi="Times New Roman"/>
          <w:sz w:val="28"/>
          <w:szCs w:val="28"/>
          <w:lang w:val="be-BY"/>
        </w:rPr>
        <w:t>знешня</w:t>
      </w:r>
      <w:r w:rsidRPr="00CF39A6">
        <w:rPr>
          <w:rFonts w:ascii="Times New Roman" w:hAnsi="Times New Roman"/>
          <w:sz w:val="28"/>
          <w:szCs w:val="28"/>
          <w:lang w:val="be-BY"/>
        </w:rPr>
        <w:t>й палітыкі ЗША: стаўленне да еўрапейскіх дзяржаў, нацыянальна-вызваленчы</w:t>
      </w:r>
      <w:r w:rsidRPr="001825D8">
        <w:rPr>
          <w:rFonts w:ascii="Times New Roman" w:hAnsi="Times New Roman"/>
          <w:sz w:val="28"/>
          <w:szCs w:val="28"/>
          <w:lang w:val="be-BY"/>
        </w:rPr>
        <w:t>х</w:t>
      </w:r>
      <w:r w:rsidRPr="00CF39A6">
        <w:rPr>
          <w:rFonts w:ascii="Times New Roman" w:hAnsi="Times New Roman"/>
          <w:sz w:val="28"/>
          <w:szCs w:val="28"/>
          <w:lang w:val="be-BY"/>
        </w:rPr>
        <w:t xml:space="preserve"> руха</w:t>
      </w:r>
      <w:r w:rsidRPr="001825D8">
        <w:rPr>
          <w:rFonts w:ascii="Times New Roman" w:hAnsi="Times New Roman"/>
          <w:sz w:val="28"/>
          <w:szCs w:val="28"/>
          <w:lang w:val="be-BY"/>
        </w:rPr>
        <w:t>ў</w:t>
      </w:r>
      <w:r w:rsidRPr="00CF39A6">
        <w:rPr>
          <w:rFonts w:ascii="Times New Roman" w:hAnsi="Times New Roman"/>
          <w:sz w:val="28"/>
          <w:szCs w:val="28"/>
          <w:lang w:val="be-BY"/>
        </w:rPr>
        <w:t>, Савецка</w:t>
      </w:r>
      <w:r w:rsidRPr="001825D8">
        <w:rPr>
          <w:rFonts w:ascii="Times New Roman" w:hAnsi="Times New Roman"/>
          <w:sz w:val="28"/>
          <w:szCs w:val="28"/>
          <w:lang w:val="be-BY"/>
        </w:rPr>
        <w:t>га</w:t>
      </w:r>
      <w:r w:rsidRPr="00CF39A6">
        <w:rPr>
          <w:rFonts w:ascii="Times New Roman" w:hAnsi="Times New Roman"/>
          <w:sz w:val="28"/>
          <w:szCs w:val="28"/>
          <w:lang w:val="be-BY"/>
        </w:rPr>
        <w:t xml:space="preserve"> </w:t>
      </w:r>
      <w:r w:rsidRPr="001825D8">
        <w:rPr>
          <w:rFonts w:ascii="Times New Roman" w:hAnsi="Times New Roman"/>
          <w:sz w:val="28"/>
          <w:szCs w:val="28"/>
          <w:lang w:val="be-BY"/>
        </w:rPr>
        <w:t>Саюза</w:t>
      </w:r>
      <w:r w:rsidRPr="00CF39A6">
        <w:rPr>
          <w:rFonts w:ascii="Times New Roman" w:hAnsi="Times New Roman"/>
          <w:sz w:val="28"/>
          <w:szCs w:val="28"/>
          <w:lang w:val="be-BY"/>
        </w:rPr>
        <w:t>.</w:t>
      </w:r>
      <w:r>
        <w:rPr>
          <w:rFonts w:ascii="Times New Roman" w:hAnsi="Times New Roman"/>
          <w:sz w:val="28"/>
          <w:szCs w:val="28"/>
          <w:lang w:val="be-BY"/>
        </w:rPr>
        <w:t xml:space="preserve"> </w:t>
      </w:r>
      <w:r w:rsidRPr="00CF39A6">
        <w:rPr>
          <w:rFonts w:ascii="Times New Roman" w:hAnsi="Times New Roman"/>
          <w:sz w:val="28"/>
          <w:szCs w:val="28"/>
          <w:lang w:val="be-BY"/>
        </w:rPr>
        <w:t>У працах, прысвечаных знешняй палітыцы ЗША паміж д</w:t>
      </w:r>
      <w:r w:rsidRPr="001825D8">
        <w:rPr>
          <w:rFonts w:ascii="Times New Roman" w:hAnsi="Times New Roman"/>
          <w:sz w:val="28"/>
          <w:szCs w:val="28"/>
          <w:lang w:val="be-BY"/>
        </w:rPr>
        <w:t>з</w:t>
      </w:r>
      <w:r w:rsidRPr="00CF39A6">
        <w:rPr>
          <w:rFonts w:ascii="Times New Roman" w:hAnsi="Times New Roman"/>
          <w:sz w:val="28"/>
          <w:szCs w:val="28"/>
          <w:lang w:val="be-BY"/>
        </w:rPr>
        <w:t>в</w:t>
      </w:r>
      <w:r>
        <w:rPr>
          <w:rFonts w:ascii="Times New Roman" w:hAnsi="Times New Roman"/>
          <w:sz w:val="28"/>
          <w:szCs w:val="28"/>
          <w:lang w:val="be-BY"/>
        </w:rPr>
        <w:t>ю</w:t>
      </w:r>
      <w:r w:rsidRPr="00CF39A6">
        <w:rPr>
          <w:rFonts w:ascii="Times New Roman" w:hAnsi="Times New Roman"/>
          <w:sz w:val="28"/>
          <w:szCs w:val="28"/>
          <w:lang w:val="be-BY"/>
        </w:rPr>
        <w:t>м</w:t>
      </w:r>
      <w:r>
        <w:rPr>
          <w:rFonts w:ascii="Times New Roman" w:hAnsi="Times New Roman"/>
          <w:sz w:val="28"/>
          <w:szCs w:val="28"/>
          <w:lang w:val="be-BY"/>
        </w:rPr>
        <w:t>а</w:t>
      </w:r>
      <w:r w:rsidRPr="00CF39A6">
        <w:rPr>
          <w:rFonts w:ascii="Times New Roman" w:hAnsi="Times New Roman"/>
          <w:sz w:val="28"/>
          <w:szCs w:val="28"/>
          <w:lang w:val="be-BY"/>
        </w:rPr>
        <w:t xml:space="preserve"> сусветнымі войнамі, радыкалы, паказалі пранікненне амерыканскага капіталу</w:t>
      </w:r>
      <w:r w:rsidRPr="001825D8">
        <w:rPr>
          <w:rFonts w:ascii="Times New Roman" w:hAnsi="Times New Roman"/>
          <w:sz w:val="28"/>
          <w:szCs w:val="28"/>
          <w:lang w:val="be-BY"/>
        </w:rPr>
        <w:t xml:space="preserve"> ў розныя рэгіёны свету.</w:t>
      </w:r>
      <w:r w:rsidRPr="00CF39A6">
        <w:rPr>
          <w:rFonts w:ascii="Times New Roman" w:hAnsi="Times New Roman"/>
          <w:sz w:val="28"/>
          <w:szCs w:val="28"/>
          <w:lang w:val="be-BY"/>
        </w:rPr>
        <w:t xml:space="preserve"> Аналізуючы супярэчнасці ЗША і</w:t>
      </w:r>
      <w:r w:rsidRPr="001825D8">
        <w:rPr>
          <w:rFonts w:ascii="Times New Roman" w:hAnsi="Times New Roman"/>
          <w:sz w:val="28"/>
          <w:szCs w:val="28"/>
          <w:lang w:val="be-BY"/>
        </w:rPr>
        <w:t xml:space="preserve"> Германіі</w:t>
      </w:r>
      <w:r w:rsidRPr="00CF39A6">
        <w:rPr>
          <w:rFonts w:ascii="Times New Roman" w:hAnsi="Times New Roman"/>
          <w:sz w:val="28"/>
          <w:szCs w:val="28"/>
          <w:lang w:val="be-BY"/>
        </w:rPr>
        <w:t xml:space="preserve">, ЗША і Японіі ў Еўропе, Лацінскай Амерыцы, Азіі </w:t>
      </w:r>
      <w:r w:rsidRPr="00CF39A6">
        <w:rPr>
          <w:rFonts w:ascii="Times New Roman" w:hAnsi="Times New Roman"/>
          <w:b/>
          <w:iCs/>
          <w:sz w:val="28"/>
          <w:szCs w:val="28"/>
          <w:lang w:val="be-BY"/>
        </w:rPr>
        <w:t>Л</w:t>
      </w:r>
      <w:r w:rsidRPr="00CF39A6">
        <w:rPr>
          <w:rFonts w:ascii="Times New Roman" w:hAnsi="Times New Roman"/>
          <w:b/>
          <w:sz w:val="28"/>
          <w:szCs w:val="28"/>
          <w:lang w:val="be-BY"/>
        </w:rPr>
        <w:t>.</w:t>
      </w:r>
      <w:r>
        <w:rPr>
          <w:rFonts w:ascii="Times New Roman" w:hAnsi="Times New Roman"/>
          <w:b/>
          <w:sz w:val="28"/>
          <w:szCs w:val="28"/>
          <w:lang w:val="be-BY"/>
        </w:rPr>
        <w:t> </w:t>
      </w:r>
      <w:r w:rsidRPr="00CF39A6">
        <w:rPr>
          <w:rFonts w:ascii="Times New Roman" w:hAnsi="Times New Roman"/>
          <w:b/>
          <w:iCs/>
          <w:sz w:val="28"/>
          <w:szCs w:val="28"/>
          <w:lang w:val="be-BY"/>
        </w:rPr>
        <w:t>К</w:t>
      </w:r>
      <w:r w:rsidRPr="00CF39A6">
        <w:rPr>
          <w:rFonts w:ascii="Times New Roman" w:hAnsi="Times New Roman"/>
          <w:b/>
          <w:sz w:val="28"/>
          <w:szCs w:val="28"/>
          <w:lang w:val="be-BY"/>
        </w:rPr>
        <w:t>.</w:t>
      </w:r>
      <w:r>
        <w:rPr>
          <w:rFonts w:ascii="Times New Roman" w:hAnsi="Times New Roman"/>
          <w:b/>
          <w:sz w:val="28"/>
          <w:szCs w:val="28"/>
          <w:lang w:val="be-BY"/>
        </w:rPr>
        <w:t> </w:t>
      </w:r>
      <w:r w:rsidRPr="00CF39A6">
        <w:rPr>
          <w:rFonts w:ascii="Times New Roman" w:hAnsi="Times New Roman"/>
          <w:b/>
          <w:iCs/>
          <w:sz w:val="28"/>
          <w:szCs w:val="28"/>
          <w:lang w:val="be-BY"/>
        </w:rPr>
        <w:t>Гарднер</w:t>
      </w:r>
      <w:r w:rsidRPr="00CF39A6">
        <w:rPr>
          <w:rFonts w:ascii="Times New Roman" w:hAnsi="Times New Roman"/>
          <w:sz w:val="28"/>
          <w:szCs w:val="28"/>
          <w:lang w:val="be-BY"/>
        </w:rPr>
        <w:t xml:space="preserve"> прыйшоў да высновы, што ў гэтым </w:t>
      </w:r>
      <w:r w:rsidRPr="001825D8">
        <w:rPr>
          <w:rFonts w:ascii="Times New Roman" w:hAnsi="Times New Roman"/>
          <w:sz w:val="28"/>
          <w:szCs w:val="28"/>
          <w:lang w:val="be-BY"/>
        </w:rPr>
        <w:t>су</w:t>
      </w:r>
      <w:r w:rsidRPr="00CF39A6">
        <w:rPr>
          <w:rFonts w:ascii="Times New Roman" w:hAnsi="Times New Roman"/>
          <w:sz w:val="28"/>
          <w:szCs w:val="28"/>
          <w:lang w:val="be-BY"/>
        </w:rPr>
        <w:t>пр</w:t>
      </w:r>
      <w:r w:rsidRPr="001825D8">
        <w:rPr>
          <w:rFonts w:ascii="Times New Roman" w:hAnsi="Times New Roman"/>
          <w:sz w:val="28"/>
          <w:szCs w:val="28"/>
          <w:lang w:val="be-BY"/>
        </w:rPr>
        <w:t>а</w:t>
      </w:r>
      <w:r w:rsidRPr="00CF39A6">
        <w:rPr>
          <w:rFonts w:ascii="Times New Roman" w:hAnsi="Times New Roman"/>
          <w:sz w:val="28"/>
          <w:szCs w:val="28"/>
          <w:lang w:val="be-BY"/>
        </w:rPr>
        <w:t>ц</w:t>
      </w:r>
      <w:r w:rsidRPr="001825D8">
        <w:rPr>
          <w:rFonts w:ascii="Times New Roman" w:hAnsi="Times New Roman"/>
          <w:sz w:val="28"/>
          <w:szCs w:val="28"/>
          <w:lang w:val="be-BY"/>
        </w:rPr>
        <w:t>ь</w:t>
      </w:r>
      <w:r w:rsidRPr="00CF39A6">
        <w:rPr>
          <w:rFonts w:ascii="Times New Roman" w:hAnsi="Times New Roman"/>
          <w:sz w:val="28"/>
          <w:szCs w:val="28"/>
          <w:lang w:val="be-BY"/>
        </w:rPr>
        <w:t>борстве фарм</w:t>
      </w:r>
      <w:r w:rsidRPr="001825D8">
        <w:rPr>
          <w:rFonts w:ascii="Times New Roman" w:hAnsi="Times New Roman"/>
          <w:sz w:val="28"/>
          <w:szCs w:val="28"/>
          <w:lang w:val="be-BY"/>
        </w:rPr>
        <w:t>іра</w:t>
      </w:r>
      <w:r w:rsidRPr="00CF39A6">
        <w:rPr>
          <w:rFonts w:ascii="Times New Roman" w:hAnsi="Times New Roman"/>
          <w:sz w:val="28"/>
          <w:szCs w:val="28"/>
          <w:lang w:val="be-BY"/>
        </w:rPr>
        <w:t xml:space="preserve">валіся вытокі </w:t>
      </w:r>
      <w:r>
        <w:rPr>
          <w:rFonts w:ascii="Times New Roman" w:hAnsi="Times New Roman"/>
          <w:sz w:val="28"/>
          <w:szCs w:val="28"/>
          <w:lang w:val="be-BY"/>
        </w:rPr>
        <w:t>Д</w:t>
      </w:r>
      <w:r w:rsidRPr="00CF39A6">
        <w:rPr>
          <w:rFonts w:ascii="Times New Roman" w:hAnsi="Times New Roman"/>
          <w:sz w:val="28"/>
          <w:szCs w:val="28"/>
          <w:lang w:val="be-BY"/>
        </w:rPr>
        <w:t xml:space="preserve">ругой сусветнай вайны. </w:t>
      </w:r>
      <w:r w:rsidRPr="001825D8">
        <w:rPr>
          <w:rFonts w:ascii="Times New Roman" w:hAnsi="Times New Roman"/>
          <w:sz w:val="28"/>
          <w:szCs w:val="28"/>
          <w:lang w:val="be-BY"/>
        </w:rPr>
        <w:t xml:space="preserve">У працах </w:t>
      </w:r>
      <w:r w:rsidRPr="001825D8">
        <w:rPr>
          <w:rFonts w:ascii="Times New Roman" w:hAnsi="Times New Roman"/>
          <w:iCs/>
          <w:sz w:val="28"/>
          <w:szCs w:val="28"/>
          <w:lang w:val="be-BY"/>
        </w:rPr>
        <w:t>Л</w:t>
      </w:r>
      <w:r>
        <w:rPr>
          <w:rFonts w:ascii="Times New Roman" w:hAnsi="Times New Roman"/>
          <w:iCs/>
          <w:sz w:val="28"/>
          <w:szCs w:val="28"/>
          <w:lang w:val="be-BY"/>
        </w:rPr>
        <w:t>.</w:t>
      </w:r>
      <w:r>
        <w:rPr>
          <w:rFonts w:ascii="Times New Roman" w:hAnsi="Times New Roman"/>
          <w:sz w:val="28"/>
          <w:szCs w:val="28"/>
          <w:lang w:val="be-BY"/>
        </w:rPr>
        <w:t> </w:t>
      </w:r>
      <w:r w:rsidRPr="001825D8">
        <w:rPr>
          <w:rFonts w:ascii="Times New Roman" w:hAnsi="Times New Roman"/>
          <w:iCs/>
          <w:sz w:val="28"/>
          <w:szCs w:val="28"/>
          <w:lang w:val="be-BY"/>
        </w:rPr>
        <w:t>Гарднера</w:t>
      </w:r>
      <w:r w:rsidRPr="001825D8">
        <w:rPr>
          <w:rFonts w:ascii="Times New Roman" w:hAnsi="Times New Roman"/>
          <w:sz w:val="28"/>
          <w:szCs w:val="28"/>
          <w:lang w:val="be-BY"/>
        </w:rPr>
        <w:t xml:space="preserve"> аспрэчва</w:t>
      </w:r>
      <w:r>
        <w:rPr>
          <w:rFonts w:ascii="Times New Roman" w:hAnsi="Times New Roman"/>
          <w:sz w:val="28"/>
          <w:szCs w:val="28"/>
          <w:lang w:val="be-BY"/>
        </w:rPr>
        <w:t>л</w:t>
      </w:r>
      <w:r w:rsidRPr="001825D8">
        <w:rPr>
          <w:rFonts w:ascii="Times New Roman" w:hAnsi="Times New Roman"/>
          <w:sz w:val="28"/>
          <w:szCs w:val="28"/>
          <w:lang w:val="be-BY"/>
        </w:rPr>
        <w:t>а</w:t>
      </w:r>
      <w:r>
        <w:rPr>
          <w:rFonts w:ascii="Times New Roman" w:hAnsi="Times New Roman"/>
          <w:sz w:val="28"/>
          <w:szCs w:val="28"/>
          <w:lang w:val="be-BY"/>
        </w:rPr>
        <w:t>ся</w:t>
      </w:r>
      <w:r w:rsidRPr="001825D8">
        <w:rPr>
          <w:rFonts w:ascii="Times New Roman" w:hAnsi="Times New Roman"/>
          <w:sz w:val="28"/>
          <w:szCs w:val="28"/>
          <w:lang w:val="be-BY"/>
        </w:rPr>
        <w:t xml:space="preserve"> версія </w:t>
      </w:r>
      <w:r>
        <w:rPr>
          <w:rFonts w:ascii="Times New Roman" w:hAnsi="Times New Roman"/>
          <w:sz w:val="28"/>
          <w:szCs w:val="28"/>
          <w:lang w:val="be-BY"/>
        </w:rPr>
        <w:t>«</w:t>
      </w:r>
      <w:r w:rsidRPr="001825D8">
        <w:rPr>
          <w:rFonts w:ascii="Times New Roman" w:hAnsi="Times New Roman"/>
          <w:sz w:val="28"/>
          <w:szCs w:val="28"/>
          <w:lang w:val="be-BY"/>
        </w:rPr>
        <w:t>халоднай войны</w:t>
      </w:r>
      <w:r>
        <w:rPr>
          <w:rFonts w:ascii="Times New Roman" w:hAnsi="Times New Roman"/>
          <w:sz w:val="28"/>
          <w:szCs w:val="28"/>
          <w:lang w:val="be-BY"/>
        </w:rPr>
        <w:t>»</w:t>
      </w:r>
      <w:r w:rsidRPr="001825D8">
        <w:rPr>
          <w:rFonts w:ascii="Times New Roman" w:hAnsi="Times New Roman"/>
          <w:sz w:val="28"/>
          <w:szCs w:val="28"/>
          <w:lang w:val="be-BY"/>
        </w:rPr>
        <w:t xml:space="preserve"> як абарончай з боку ЗША, адзначалася, што пасля </w:t>
      </w:r>
      <w:r>
        <w:rPr>
          <w:rFonts w:ascii="Times New Roman" w:hAnsi="Times New Roman"/>
          <w:sz w:val="28"/>
          <w:szCs w:val="28"/>
          <w:lang w:val="be-BY"/>
        </w:rPr>
        <w:t>Д</w:t>
      </w:r>
      <w:r w:rsidRPr="001825D8">
        <w:rPr>
          <w:rFonts w:ascii="Times New Roman" w:hAnsi="Times New Roman"/>
          <w:sz w:val="28"/>
          <w:szCs w:val="28"/>
          <w:lang w:val="be-BY"/>
        </w:rPr>
        <w:t xml:space="preserve">ругой сусветнай вайны СССР не мог уяўляць </w:t>
      </w:r>
      <w:r>
        <w:rPr>
          <w:rFonts w:ascii="Times New Roman" w:hAnsi="Times New Roman"/>
          <w:sz w:val="28"/>
          <w:szCs w:val="28"/>
          <w:lang w:val="be-BY"/>
        </w:rPr>
        <w:t xml:space="preserve">для іх </w:t>
      </w:r>
      <w:r w:rsidRPr="001825D8">
        <w:rPr>
          <w:rFonts w:ascii="Times New Roman" w:hAnsi="Times New Roman"/>
          <w:sz w:val="28"/>
          <w:szCs w:val="28"/>
          <w:lang w:val="be-BY"/>
        </w:rPr>
        <w:t>рэальнай пагрозы</w:t>
      </w:r>
      <w:r>
        <w:rPr>
          <w:rFonts w:ascii="Times New Roman" w:hAnsi="Times New Roman"/>
          <w:sz w:val="28"/>
          <w:szCs w:val="28"/>
          <w:lang w:val="be-BY"/>
        </w:rPr>
        <w:t>.</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lang w:val="be-BY"/>
        </w:rPr>
      </w:pPr>
      <w:r w:rsidRPr="001825D8">
        <w:rPr>
          <w:rFonts w:ascii="Times New Roman" w:hAnsi="Times New Roman"/>
          <w:sz w:val="28"/>
          <w:szCs w:val="28"/>
        </w:rPr>
        <w:t xml:space="preserve">З сярэдзіны </w:t>
      </w:r>
      <w:r w:rsidRPr="001825D8">
        <w:rPr>
          <w:rFonts w:ascii="Times New Roman" w:hAnsi="Times New Roman"/>
          <w:sz w:val="28"/>
          <w:szCs w:val="28"/>
          <w:lang w:val="be-BY"/>
        </w:rPr>
        <w:t>19</w:t>
      </w:r>
      <w:r w:rsidRPr="001825D8">
        <w:rPr>
          <w:rFonts w:ascii="Times New Roman" w:hAnsi="Times New Roman"/>
          <w:sz w:val="28"/>
          <w:szCs w:val="28"/>
        </w:rPr>
        <w:t>70-</w:t>
      </w:r>
      <w:r w:rsidRPr="001825D8">
        <w:rPr>
          <w:rFonts w:ascii="Times New Roman" w:hAnsi="Times New Roman"/>
          <w:iCs/>
          <w:sz w:val="28"/>
          <w:szCs w:val="28"/>
        </w:rPr>
        <w:t>х</w:t>
      </w:r>
      <w:r w:rsidRPr="001825D8">
        <w:rPr>
          <w:rFonts w:ascii="Times New Roman" w:hAnsi="Times New Roman"/>
          <w:sz w:val="28"/>
          <w:szCs w:val="28"/>
        </w:rPr>
        <w:t xml:space="preserve"> г</w:t>
      </w:r>
      <w:r w:rsidRPr="001825D8">
        <w:rPr>
          <w:rFonts w:ascii="Times New Roman" w:hAnsi="Times New Roman"/>
          <w:sz w:val="28"/>
          <w:szCs w:val="28"/>
          <w:lang w:val="be-BY"/>
        </w:rPr>
        <w:t>адоў</w:t>
      </w:r>
      <w:r w:rsidRPr="001825D8">
        <w:rPr>
          <w:rFonts w:ascii="Times New Roman" w:hAnsi="Times New Roman"/>
          <w:sz w:val="28"/>
          <w:szCs w:val="28"/>
        </w:rPr>
        <w:t xml:space="preserve"> </w:t>
      </w:r>
      <w:r>
        <w:rPr>
          <w:rFonts w:ascii="Times New Roman" w:hAnsi="Times New Roman"/>
          <w:sz w:val="28"/>
          <w:szCs w:val="28"/>
          <w:lang w:val="be-BY"/>
        </w:rPr>
        <w:t xml:space="preserve">назіраецца </w:t>
      </w:r>
      <w:r w:rsidRPr="001825D8">
        <w:rPr>
          <w:rFonts w:ascii="Times New Roman" w:hAnsi="Times New Roman"/>
          <w:sz w:val="28"/>
          <w:szCs w:val="28"/>
          <w:lang w:val="be-BY"/>
        </w:rPr>
        <w:t>з</w:t>
      </w:r>
      <w:r w:rsidRPr="001825D8">
        <w:rPr>
          <w:rFonts w:ascii="Times New Roman" w:hAnsi="Times New Roman"/>
          <w:iCs/>
          <w:sz w:val="28"/>
          <w:szCs w:val="28"/>
        </w:rPr>
        <w:t>бл</w:t>
      </w:r>
      <w:r w:rsidRPr="001825D8">
        <w:rPr>
          <w:rFonts w:ascii="Times New Roman" w:hAnsi="Times New Roman"/>
          <w:iCs/>
          <w:sz w:val="28"/>
          <w:szCs w:val="28"/>
          <w:lang w:val="be-BY"/>
        </w:rPr>
        <w:t>і</w:t>
      </w:r>
      <w:r>
        <w:rPr>
          <w:rFonts w:ascii="Times New Roman" w:hAnsi="Times New Roman"/>
          <w:iCs/>
          <w:sz w:val="28"/>
          <w:szCs w:val="28"/>
          <w:lang w:val="be-BY"/>
        </w:rPr>
        <w:t>жэнне</w:t>
      </w:r>
      <w:r w:rsidRPr="001825D8">
        <w:rPr>
          <w:rFonts w:ascii="Times New Roman" w:hAnsi="Times New Roman"/>
          <w:sz w:val="28"/>
          <w:szCs w:val="28"/>
        </w:rPr>
        <w:t xml:space="preserve"> школ </w:t>
      </w:r>
      <w:r>
        <w:rPr>
          <w:rFonts w:ascii="Times New Roman" w:hAnsi="Times New Roman"/>
          <w:sz w:val="28"/>
          <w:szCs w:val="28"/>
        </w:rPr>
        <w:t>«</w:t>
      </w:r>
      <w:r w:rsidRPr="001825D8">
        <w:rPr>
          <w:rFonts w:ascii="Times New Roman" w:hAnsi="Times New Roman"/>
          <w:sz w:val="28"/>
          <w:szCs w:val="28"/>
        </w:rPr>
        <w:t>ідэалістаў</w:t>
      </w:r>
      <w:r>
        <w:rPr>
          <w:rFonts w:ascii="Times New Roman" w:hAnsi="Times New Roman"/>
          <w:sz w:val="28"/>
          <w:szCs w:val="28"/>
        </w:rPr>
        <w:t>»</w:t>
      </w:r>
      <w:r w:rsidRPr="001825D8">
        <w:rPr>
          <w:rFonts w:ascii="Times New Roman" w:hAnsi="Times New Roman"/>
          <w:sz w:val="28"/>
          <w:szCs w:val="28"/>
        </w:rPr>
        <w:t xml:space="preserve"> і </w:t>
      </w:r>
      <w:r>
        <w:rPr>
          <w:rFonts w:ascii="Times New Roman" w:hAnsi="Times New Roman"/>
          <w:sz w:val="28"/>
          <w:szCs w:val="28"/>
        </w:rPr>
        <w:t>«</w:t>
      </w:r>
      <w:r w:rsidRPr="001825D8">
        <w:rPr>
          <w:rFonts w:ascii="Times New Roman" w:hAnsi="Times New Roman"/>
          <w:sz w:val="28"/>
          <w:szCs w:val="28"/>
        </w:rPr>
        <w:t>рэалістаў</w:t>
      </w:r>
      <w:r>
        <w:rPr>
          <w:rFonts w:ascii="Times New Roman" w:hAnsi="Times New Roman"/>
          <w:sz w:val="28"/>
          <w:szCs w:val="28"/>
        </w:rPr>
        <w:t>»</w:t>
      </w:r>
      <w:r w:rsidRPr="001825D8">
        <w:rPr>
          <w:rFonts w:ascii="Times New Roman" w:hAnsi="Times New Roman"/>
          <w:sz w:val="28"/>
          <w:szCs w:val="28"/>
        </w:rPr>
        <w:t xml:space="preserve"> у вывучэнні знешняй палітыкі</w:t>
      </w:r>
      <w:r>
        <w:rPr>
          <w:rFonts w:ascii="Times New Roman" w:hAnsi="Times New Roman"/>
          <w:sz w:val="28"/>
          <w:szCs w:val="28"/>
          <w:lang w:val="be-BY"/>
        </w:rPr>
        <w:t xml:space="preserve">. Іх аб’ядноўвала </w:t>
      </w:r>
      <w:r w:rsidRPr="00134C68">
        <w:rPr>
          <w:rFonts w:ascii="Times New Roman" w:hAnsi="Times New Roman"/>
          <w:sz w:val="28"/>
          <w:szCs w:val="28"/>
          <w:lang w:val="be-BY"/>
        </w:rPr>
        <w:t>сцвярджэнн</w:t>
      </w:r>
      <w:r>
        <w:rPr>
          <w:rFonts w:ascii="Times New Roman" w:hAnsi="Times New Roman"/>
          <w:sz w:val="28"/>
          <w:szCs w:val="28"/>
          <w:lang w:val="be-BY"/>
        </w:rPr>
        <w:t>е</w:t>
      </w:r>
      <w:r w:rsidRPr="00134C68">
        <w:rPr>
          <w:rFonts w:ascii="Times New Roman" w:hAnsi="Times New Roman"/>
          <w:sz w:val="28"/>
          <w:szCs w:val="28"/>
          <w:lang w:val="be-BY"/>
        </w:rPr>
        <w:t xml:space="preserve"> аб савецкай пагрозе як адзіна</w:t>
      </w:r>
      <w:r w:rsidRPr="001825D8">
        <w:rPr>
          <w:rFonts w:ascii="Times New Roman" w:hAnsi="Times New Roman"/>
          <w:sz w:val="28"/>
          <w:szCs w:val="28"/>
          <w:lang w:val="be-BY"/>
        </w:rPr>
        <w:t>й</w:t>
      </w:r>
      <w:r w:rsidRPr="00134C68">
        <w:rPr>
          <w:rFonts w:ascii="Times New Roman" w:hAnsi="Times New Roman"/>
          <w:sz w:val="28"/>
          <w:szCs w:val="28"/>
          <w:lang w:val="be-BY"/>
        </w:rPr>
        <w:t xml:space="preserve"> </w:t>
      </w:r>
      <w:r w:rsidRPr="001825D8">
        <w:rPr>
          <w:rFonts w:ascii="Times New Roman" w:hAnsi="Times New Roman"/>
          <w:sz w:val="28"/>
          <w:szCs w:val="28"/>
          <w:lang w:val="be-BY"/>
        </w:rPr>
        <w:t>пры</w:t>
      </w:r>
      <w:r w:rsidRPr="00134C68">
        <w:rPr>
          <w:rFonts w:ascii="Times New Roman" w:hAnsi="Times New Roman"/>
          <w:sz w:val="28"/>
          <w:szCs w:val="28"/>
          <w:lang w:val="be-BY"/>
        </w:rPr>
        <w:t>чын</w:t>
      </w:r>
      <w:r w:rsidRPr="001825D8">
        <w:rPr>
          <w:rFonts w:ascii="Times New Roman" w:hAnsi="Times New Roman"/>
          <w:sz w:val="28"/>
          <w:szCs w:val="28"/>
          <w:lang w:val="be-BY"/>
        </w:rPr>
        <w:t>е</w:t>
      </w:r>
      <w:r w:rsidRPr="00134C68">
        <w:rPr>
          <w:rFonts w:ascii="Times New Roman" w:hAnsi="Times New Roman"/>
          <w:sz w:val="28"/>
          <w:szCs w:val="28"/>
          <w:lang w:val="be-BY"/>
        </w:rPr>
        <w:t xml:space="preserve"> пачатку </w:t>
      </w:r>
      <w:r>
        <w:rPr>
          <w:rFonts w:ascii="Times New Roman" w:hAnsi="Times New Roman"/>
          <w:sz w:val="28"/>
          <w:szCs w:val="28"/>
          <w:lang w:val="be-BY"/>
        </w:rPr>
        <w:t>«</w:t>
      </w:r>
      <w:r w:rsidRPr="001825D8">
        <w:rPr>
          <w:rFonts w:ascii="Times New Roman" w:hAnsi="Times New Roman"/>
          <w:sz w:val="28"/>
          <w:szCs w:val="28"/>
          <w:lang w:val="be-BY"/>
        </w:rPr>
        <w:t>халоднай</w:t>
      </w:r>
      <w:r w:rsidRPr="00134C68">
        <w:rPr>
          <w:rFonts w:ascii="Times New Roman" w:hAnsi="Times New Roman"/>
          <w:sz w:val="28"/>
          <w:szCs w:val="28"/>
          <w:lang w:val="be-BY"/>
        </w:rPr>
        <w:t xml:space="preserve"> войны</w:t>
      </w:r>
      <w:r>
        <w:rPr>
          <w:rFonts w:ascii="Times New Roman" w:hAnsi="Times New Roman"/>
          <w:sz w:val="28"/>
          <w:szCs w:val="28"/>
          <w:lang w:val="be-BY"/>
        </w:rPr>
        <w:t>»</w:t>
      </w:r>
      <w:r w:rsidRPr="00134C68">
        <w:rPr>
          <w:rFonts w:ascii="Times New Roman" w:hAnsi="Times New Roman"/>
          <w:sz w:val="28"/>
          <w:szCs w:val="28"/>
          <w:lang w:val="be-BY"/>
        </w:rPr>
        <w:t xml:space="preserve">. </w:t>
      </w:r>
      <w:r>
        <w:rPr>
          <w:rFonts w:ascii="Times New Roman" w:hAnsi="Times New Roman"/>
          <w:sz w:val="28"/>
          <w:szCs w:val="28"/>
          <w:lang w:val="be-BY"/>
        </w:rPr>
        <w:t>Але ў</w:t>
      </w:r>
      <w:r w:rsidRPr="00134C68">
        <w:rPr>
          <w:rFonts w:ascii="Times New Roman" w:hAnsi="Times New Roman"/>
          <w:sz w:val="28"/>
          <w:szCs w:val="28"/>
          <w:lang w:val="be-BY"/>
        </w:rPr>
        <w:t xml:space="preserve"> гістарыяграфіі </w:t>
      </w:r>
      <w:r w:rsidRPr="001825D8">
        <w:rPr>
          <w:rFonts w:ascii="Times New Roman" w:hAnsi="Times New Roman"/>
          <w:sz w:val="28"/>
          <w:szCs w:val="28"/>
          <w:lang w:val="be-BY"/>
        </w:rPr>
        <w:t xml:space="preserve">замацоўваецца </w:t>
      </w:r>
      <w:r w:rsidRPr="00134C68">
        <w:rPr>
          <w:rFonts w:ascii="Times New Roman" w:hAnsi="Times New Roman"/>
          <w:sz w:val="28"/>
          <w:szCs w:val="28"/>
          <w:lang w:val="be-BY"/>
        </w:rPr>
        <w:t xml:space="preserve">так званы </w:t>
      </w:r>
      <w:r>
        <w:rPr>
          <w:rFonts w:ascii="Times New Roman" w:hAnsi="Times New Roman"/>
          <w:sz w:val="28"/>
          <w:szCs w:val="28"/>
          <w:lang w:val="be-BY"/>
        </w:rPr>
        <w:t>«</w:t>
      </w:r>
      <w:r w:rsidRPr="00134C68">
        <w:rPr>
          <w:rFonts w:ascii="Times New Roman" w:hAnsi="Times New Roman"/>
          <w:iCs/>
          <w:sz w:val="28"/>
          <w:szCs w:val="28"/>
          <w:lang w:val="be-BY"/>
        </w:rPr>
        <w:t>постр</w:t>
      </w:r>
      <w:r w:rsidRPr="001825D8">
        <w:rPr>
          <w:rFonts w:ascii="Times New Roman" w:hAnsi="Times New Roman"/>
          <w:iCs/>
          <w:sz w:val="28"/>
          <w:szCs w:val="28"/>
          <w:lang w:val="be-BY"/>
        </w:rPr>
        <w:t>э</w:t>
      </w:r>
      <w:r w:rsidRPr="00134C68">
        <w:rPr>
          <w:rFonts w:ascii="Times New Roman" w:hAnsi="Times New Roman"/>
          <w:iCs/>
          <w:sz w:val="28"/>
          <w:szCs w:val="28"/>
          <w:lang w:val="be-BY"/>
        </w:rPr>
        <w:t>в</w:t>
      </w:r>
      <w:r w:rsidRPr="001825D8">
        <w:rPr>
          <w:rFonts w:ascii="Times New Roman" w:hAnsi="Times New Roman"/>
          <w:iCs/>
          <w:sz w:val="28"/>
          <w:szCs w:val="28"/>
          <w:lang w:val="be-BY"/>
        </w:rPr>
        <w:t>і</w:t>
      </w:r>
      <w:r w:rsidRPr="00134C68">
        <w:rPr>
          <w:rFonts w:ascii="Times New Roman" w:hAnsi="Times New Roman"/>
          <w:iCs/>
          <w:sz w:val="28"/>
          <w:szCs w:val="28"/>
          <w:lang w:val="be-BY"/>
        </w:rPr>
        <w:t>з</w:t>
      </w:r>
      <w:r w:rsidRPr="001825D8">
        <w:rPr>
          <w:rFonts w:ascii="Times New Roman" w:hAnsi="Times New Roman"/>
          <w:iCs/>
          <w:sz w:val="28"/>
          <w:szCs w:val="28"/>
          <w:lang w:val="be-BY"/>
        </w:rPr>
        <w:t>ія</w:t>
      </w:r>
      <w:r w:rsidRPr="00134C68">
        <w:rPr>
          <w:rFonts w:ascii="Times New Roman" w:hAnsi="Times New Roman"/>
          <w:iCs/>
          <w:sz w:val="28"/>
          <w:szCs w:val="28"/>
          <w:lang w:val="be-BY"/>
        </w:rPr>
        <w:t>н</w:t>
      </w:r>
      <w:r w:rsidRPr="001825D8">
        <w:rPr>
          <w:rFonts w:ascii="Times New Roman" w:hAnsi="Times New Roman"/>
          <w:iCs/>
          <w:sz w:val="28"/>
          <w:szCs w:val="28"/>
          <w:lang w:val="be-BY"/>
        </w:rPr>
        <w:t>і</w:t>
      </w:r>
      <w:r w:rsidRPr="00134C68">
        <w:rPr>
          <w:rFonts w:ascii="Times New Roman" w:hAnsi="Times New Roman"/>
          <w:iCs/>
          <w:sz w:val="28"/>
          <w:szCs w:val="28"/>
          <w:lang w:val="be-BY"/>
        </w:rPr>
        <w:t>с</w:t>
      </w:r>
      <w:r w:rsidRPr="001825D8">
        <w:rPr>
          <w:rFonts w:ascii="Times New Roman" w:hAnsi="Times New Roman"/>
          <w:iCs/>
          <w:sz w:val="28"/>
          <w:szCs w:val="28"/>
          <w:lang w:val="be-BY"/>
        </w:rPr>
        <w:t>ц</w:t>
      </w:r>
      <w:r w:rsidRPr="00134C68">
        <w:rPr>
          <w:rFonts w:ascii="Times New Roman" w:hAnsi="Times New Roman"/>
          <w:iCs/>
          <w:sz w:val="28"/>
          <w:szCs w:val="28"/>
          <w:lang w:val="be-BY"/>
        </w:rPr>
        <w:t>к</w:t>
      </w:r>
      <w:r w:rsidRPr="001825D8">
        <w:rPr>
          <w:rFonts w:ascii="Times New Roman" w:hAnsi="Times New Roman"/>
          <w:iCs/>
          <w:sz w:val="28"/>
          <w:szCs w:val="28"/>
          <w:lang w:val="be-BY"/>
        </w:rPr>
        <w:t>і</w:t>
      </w:r>
      <w:r w:rsidRPr="00134C68">
        <w:rPr>
          <w:rFonts w:ascii="Times New Roman" w:hAnsi="Times New Roman"/>
          <w:sz w:val="28"/>
          <w:szCs w:val="28"/>
          <w:lang w:val="be-BY"/>
        </w:rPr>
        <w:t xml:space="preserve"> сінт</w:t>
      </w:r>
      <w:r w:rsidRPr="001825D8">
        <w:rPr>
          <w:rFonts w:ascii="Times New Roman" w:hAnsi="Times New Roman"/>
          <w:sz w:val="28"/>
          <w:szCs w:val="28"/>
          <w:lang w:val="be-BY"/>
        </w:rPr>
        <w:t>а</w:t>
      </w:r>
      <w:r w:rsidRPr="00134C68">
        <w:rPr>
          <w:rFonts w:ascii="Times New Roman" w:hAnsi="Times New Roman"/>
          <w:sz w:val="28"/>
          <w:szCs w:val="28"/>
          <w:lang w:val="be-BY"/>
        </w:rPr>
        <w:t>з</w:t>
      </w:r>
      <w:r>
        <w:rPr>
          <w:rFonts w:ascii="Times New Roman" w:hAnsi="Times New Roman"/>
          <w:sz w:val="28"/>
          <w:szCs w:val="28"/>
          <w:lang w:val="be-BY"/>
        </w:rPr>
        <w:t>»</w:t>
      </w:r>
      <w:r w:rsidRPr="00134C68">
        <w:rPr>
          <w:rFonts w:ascii="Times New Roman" w:hAnsi="Times New Roman"/>
          <w:sz w:val="28"/>
          <w:szCs w:val="28"/>
          <w:lang w:val="be-BY"/>
        </w:rPr>
        <w:t>, які спрабаваў спалучаць старыя артадаксальныя погляды з в</w:t>
      </w:r>
      <w:r w:rsidRPr="001825D8">
        <w:rPr>
          <w:rFonts w:ascii="Times New Roman" w:hAnsi="Times New Roman"/>
          <w:sz w:val="28"/>
          <w:szCs w:val="28"/>
          <w:lang w:val="be-BY"/>
        </w:rPr>
        <w:t>ажнейш</w:t>
      </w:r>
      <w:r w:rsidRPr="00134C68">
        <w:rPr>
          <w:rFonts w:ascii="Times New Roman" w:hAnsi="Times New Roman"/>
          <w:sz w:val="28"/>
          <w:szCs w:val="28"/>
          <w:lang w:val="be-BY"/>
        </w:rPr>
        <w:t xml:space="preserve">ымі элементамі радыкальнага падыходу. У палітычным аспекце ў </w:t>
      </w:r>
      <w:r>
        <w:rPr>
          <w:rFonts w:ascii="Times New Roman" w:hAnsi="Times New Roman"/>
          <w:sz w:val="28"/>
          <w:szCs w:val="28"/>
          <w:lang w:val="be-BY"/>
        </w:rPr>
        <w:t>«</w:t>
      </w:r>
      <w:r w:rsidRPr="00134C68">
        <w:rPr>
          <w:rFonts w:ascii="Times New Roman" w:hAnsi="Times New Roman"/>
          <w:iCs/>
          <w:sz w:val="28"/>
          <w:szCs w:val="28"/>
          <w:lang w:val="be-BY"/>
        </w:rPr>
        <w:t>постр</w:t>
      </w:r>
      <w:r w:rsidRPr="001825D8">
        <w:rPr>
          <w:rFonts w:ascii="Times New Roman" w:hAnsi="Times New Roman"/>
          <w:iCs/>
          <w:sz w:val="28"/>
          <w:szCs w:val="28"/>
          <w:lang w:val="be-BY"/>
        </w:rPr>
        <w:t>э</w:t>
      </w:r>
      <w:r w:rsidRPr="00134C68">
        <w:rPr>
          <w:rFonts w:ascii="Times New Roman" w:hAnsi="Times New Roman"/>
          <w:iCs/>
          <w:sz w:val="28"/>
          <w:szCs w:val="28"/>
          <w:lang w:val="be-BY"/>
        </w:rPr>
        <w:t>в</w:t>
      </w:r>
      <w:r w:rsidRPr="001825D8">
        <w:rPr>
          <w:rFonts w:ascii="Times New Roman" w:hAnsi="Times New Roman"/>
          <w:iCs/>
          <w:sz w:val="28"/>
          <w:szCs w:val="28"/>
          <w:lang w:val="be-BY"/>
        </w:rPr>
        <w:t>і</w:t>
      </w:r>
      <w:r w:rsidRPr="00134C68">
        <w:rPr>
          <w:rFonts w:ascii="Times New Roman" w:hAnsi="Times New Roman"/>
          <w:iCs/>
          <w:sz w:val="28"/>
          <w:szCs w:val="28"/>
          <w:lang w:val="be-BY"/>
        </w:rPr>
        <w:t>з</w:t>
      </w:r>
      <w:r w:rsidRPr="001825D8">
        <w:rPr>
          <w:rFonts w:ascii="Times New Roman" w:hAnsi="Times New Roman"/>
          <w:iCs/>
          <w:sz w:val="28"/>
          <w:szCs w:val="28"/>
          <w:lang w:val="be-BY"/>
        </w:rPr>
        <w:t>ія</w:t>
      </w:r>
      <w:r w:rsidRPr="00134C68">
        <w:rPr>
          <w:rFonts w:ascii="Times New Roman" w:hAnsi="Times New Roman"/>
          <w:iCs/>
          <w:sz w:val="28"/>
          <w:szCs w:val="28"/>
          <w:lang w:val="be-BY"/>
        </w:rPr>
        <w:t>н</w:t>
      </w:r>
      <w:r w:rsidRPr="001825D8">
        <w:rPr>
          <w:rFonts w:ascii="Times New Roman" w:hAnsi="Times New Roman"/>
          <w:iCs/>
          <w:sz w:val="28"/>
          <w:szCs w:val="28"/>
          <w:lang w:val="be-BY"/>
        </w:rPr>
        <w:t>і</w:t>
      </w:r>
      <w:r w:rsidRPr="00134C68">
        <w:rPr>
          <w:rFonts w:ascii="Times New Roman" w:hAnsi="Times New Roman"/>
          <w:iCs/>
          <w:sz w:val="28"/>
          <w:szCs w:val="28"/>
          <w:lang w:val="be-BY"/>
        </w:rPr>
        <w:t>с</w:t>
      </w:r>
      <w:r w:rsidRPr="001825D8">
        <w:rPr>
          <w:rFonts w:ascii="Times New Roman" w:hAnsi="Times New Roman"/>
          <w:iCs/>
          <w:sz w:val="28"/>
          <w:szCs w:val="28"/>
          <w:lang w:val="be-BY"/>
        </w:rPr>
        <w:t>ц</w:t>
      </w:r>
      <w:r w:rsidRPr="00134C68">
        <w:rPr>
          <w:rFonts w:ascii="Times New Roman" w:hAnsi="Times New Roman"/>
          <w:iCs/>
          <w:sz w:val="28"/>
          <w:szCs w:val="28"/>
          <w:lang w:val="be-BY"/>
        </w:rPr>
        <w:t>к</w:t>
      </w:r>
      <w:r w:rsidRPr="001825D8">
        <w:rPr>
          <w:rFonts w:ascii="Times New Roman" w:hAnsi="Times New Roman"/>
          <w:iCs/>
          <w:sz w:val="28"/>
          <w:szCs w:val="28"/>
          <w:lang w:val="be-BY"/>
        </w:rPr>
        <w:t>і</w:t>
      </w:r>
      <w:r w:rsidRPr="00134C68">
        <w:rPr>
          <w:rFonts w:ascii="Times New Roman" w:hAnsi="Times New Roman"/>
          <w:iCs/>
          <w:sz w:val="28"/>
          <w:szCs w:val="28"/>
          <w:lang w:val="be-BY"/>
        </w:rPr>
        <w:t>х</w:t>
      </w:r>
      <w:r>
        <w:rPr>
          <w:rFonts w:ascii="Times New Roman" w:hAnsi="Times New Roman"/>
          <w:sz w:val="28"/>
          <w:szCs w:val="28"/>
          <w:lang w:val="be-BY"/>
        </w:rPr>
        <w:t>»</w:t>
      </w:r>
      <w:r w:rsidRPr="00134C68">
        <w:rPr>
          <w:rFonts w:ascii="Times New Roman" w:hAnsi="Times New Roman"/>
          <w:sz w:val="28"/>
          <w:szCs w:val="28"/>
          <w:lang w:val="be-BY"/>
        </w:rPr>
        <w:t xml:space="preserve"> працах сталі развівацца ідэі аб узаемнай адказнасці СССР і ЗША за ўзнікненне </w:t>
      </w:r>
      <w:r>
        <w:rPr>
          <w:rFonts w:ascii="Times New Roman" w:hAnsi="Times New Roman"/>
          <w:sz w:val="28"/>
          <w:szCs w:val="28"/>
          <w:lang w:val="be-BY"/>
        </w:rPr>
        <w:t>«</w:t>
      </w:r>
      <w:r w:rsidRPr="001825D8">
        <w:rPr>
          <w:rFonts w:ascii="Times New Roman" w:hAnsi="Times New Roman"/>
          <w:sz w:val="28"/>
          <w:szCs w:val="28"/>
          <w:lang w:val="be-BY"/>
        </w:rPr>
        <w:t>халоднай</w:t>
      </w:r>
      <w:r w:rsidRPr="00134C68">
        <w:rPr>
          <w:rFonts w:ascii="Times New Roman" w:hAnsi="Times New Roman"/>
          <w:sz w:val="28"/>
          <w:szCs w:val="28"/>
          <w:lang w:val="be-BY"/>
        </w:rPr>
        <w:t xml:space="preserve"> войны</w:t>
      </w:r>
      <w:r>
        <w:rPr>
          <w:rFonts w:ascii="Times New Roman" w:hAnsi="Times New Roman"/>
          <w:sz w:val="28"/>
          <w:szCs w:val="28"/>
          <w:lang w:val="be-BY"/>
        </w:rPr>
        <w:t>»</w:t>
      </w:r>
      <w:r w:rsidRPr="00134C68">
        <w:rPr>
          <w:rFonts w:ascii="Times New Roman" w:hAnsi="Times New Roman"/>
          <w:sz w:val="28"/>
          <w:szCs w:val="28"/>
          <w:lang w:val="be-BY"/>
        </w:rPr>
        <w:t>, прызнавалася, што амерыканскі ўрад перабольшва</w:t>
      </w:r>
      <w:r w:rsidRPr="001825D8">
        <w:rPr>
          <w:rFonts w:ascii="Times New Roman" w:hAnsi="Times New Roman"/>
          <w:sz w:val="28"/>
          <w:szCs w:val="28"/>
          <w:lang w:val="be-BY"/>
        </w:rPr>
        <w:t>ў</w:t>
      </w:r>
      <w:r w:rsidRPr="00134C68">
        <w:rPr>
          <w:rFonts w:ascii="Times New Roman" w:hAnsi="Times New Roman"/>
          <w:sz w:val="28"/>
          <w:szCs w:val="28"/>
          <w:lang w:val="be-BY"/>
        </w:rPr>
        <w:t xml:space="preserve"> </w:t>
      </w:r>
      <w:r w:rsidRPr="001825D8">
        <w:rPr>
          <w:rFonts w:ascii="Times New Roman" w:hAnsi="Times New Roman"/>
          <w:sz w:val="28"/>
          <w:szCs w:val="28"/>
          <w:lang w:val="be-BY"/>
        </w:rPr>
        <w:t xml:space="preserve">знешнюю небяспеку для дасягнення пэўных унутраных мэт. Характэрнай выглядае пазіцыя аднаго з уплывовых прадстаўнікоў гэтага кірунку </w:t>
      </w:r>
      <w:r>
        <w:rPr>
          <w:rFonts w:ascii="Times New Roman" w:hAnsi="Times New Roman"/>
          <w:b/>
          <w:sz w:val="28"/>
          <w:szCs w:val="28"/>
          <w:lang w:val="be-BY"/>
        </w:rPr>
        <w:t>Дж. </w:t>
      </w:r>
      <w:r w:rsidRPr="001825D8">
        <w:rPr>
          <w:rFonts w:ascii="Times New Roman" w:hAnsi="Times New Roman"/>
          <w:b/>
          <w:iCs/>
          <w:sz w:val="28"/>
          <w:szCs w:val="28"/>
          <w:lang w:val="be-BY"/>
        </w:rPr>
        <w:t>Гэдзіса</w:t>
      </w:r>
      <w:r w:rsidRPr="001825D8">
        <w:rPr>
          <w:rFonts w:ascii="Times New Roman" w:hAnsi="Times New Roman"/>
          <w:sz w:val="28"/>
          <w:szCs w:val="28"/>
          <w:lang w:val="be-BY"/>
        </w:rPr>
        <w:t xml:space="preserve">. Халодная вайна, </w:t>
      </w:r>
      <w:r>
        <w:rPr>
          <w:rFonts w:ascii="Times New Roman" w:hAnsi="Times New Roman"/>
          <w:sz w:val="28"/>
          <w:szCs w:val="28"/>
          <w:lang w:val="be-BY"/>
        </w:rPr>
        <w:t xml:space="preserve">на думку </w:t>
      </w:r>
      <w:r w:rsidRPr="00134C68">
        <w:rPr>
          <w:rFonts w:ascii="Times New Roman" w:hAnsi="Times New Roman"/>
          <w:sz w:val="28"/>
          <w:szCs w:val="28"/>
          <w:lang w:val="be-BY"/>
        </w:rPr>
        <w:t>Гэдзіса,</w:t>
      </w:r>
      <w:r w:rsidRPr="001825D8">
        <w:rPr>
          <w:rFonts w:ascii="Times New Roman" w:hAnsi="Times New Roman"/>
          <w:sz w:val="28"/>
          <w:szCs w:val="28"/>
          <w:lang w:val="be-BY"/>
        </w:rPr>
        <w:t xml:space="preserve"> з'явілася вынікам складанай узаемасувязі ўнутраных падзей, як у Злучаных Штатах, так і ў Савецкім Саюзе. </w:t>
      </w:r>
      <w:r>
        <w:rPr>
          <w:rFonts w:ascii="Times New Roman" w:hAnsi="Times New Roman"/>
          <w:sz w:val="28"/>
          <w:szCs w:val="28"/>
          <w:lang w:val="be-BY"/>
        </w:rPr>
        <w:t>У</w:t>
      </w:r>
      <w:r w:rsidRPr="001825D8">
        <w:rPr>
          <w:rFonts w:ascii="Times New Roman" w:hAnsi="Times New Roman"/>
          <w:sz w:val="28"/>
          <w:szCs w:val="28"/>
          <w:lang w:val="be-BY"/>
        </w:rPr>
        <w:t xml:space="preserve"> З</w:t>
      </w:r>
      <w:r>
        <w:rPr>
          <w:rFonts w:ascii="Times New Roman" w:hAnsi="Times New Roman"/>
          <w:sz w:val="28"/>
          <w:szCs w:val="28"/>
          <w:lang w:val="be-BY"/>
        </w:rPr>
        <w:t>ША гэта такія фактары,</w:t>
      </w:r>
      <w:r w:rsidRPr="001825D8">
        <w:rPr>
          <w:rFonts w:ascii="Times New Roman" w:hAnsi="Times New Roman"/>
          <w:sz w:val="28"/>
          <w:szCs w:val="28"/>
          <w:lang w:val="be-BY"/>
        </w:rPr>
        <w:t xml:space="preserve"> як ідэалы самавызначэння, страх перад </w:t>
      </w:r>
      <w:r w:rsidRPr="001825D8">
        <w:rPr>
          <w:rFonts w:ascii="Times New Roman" w:hAnsi="Times New Roman"/>
          <w:iCs/>
          <w:sz w:val="28"/>
          <w:szCs w:val="28"/>
          <w:lang w:val="be-BY"/>
        </w:rPr>
        <w:t>камунізмам</w:t>
      </w:r>
      <w:r w:rsidRPr="001825D8">
        <w:rPr>
          <w:rFonts w:ascii="Times New Roman" w:hAnsi="Times New Roman"/>
          <w:sz w:val="28"/>
          <w:szCs w:val="28"/>
          <w:lang w:val="be-BY"/>
        </w:rPr>
        <w:t>, ілюзія ўсемагутнасці, узнікшая дзякуючы амерыканскай эканамічнай магутнасці і манапольнаму ўладанню атамнай зброяй</w:t>
      </w:r>
      <w:r>
        <w:rPr>
          <w:rFonts w:ascii="Times New Roman" w:hAnsi="Times New Roman"/>
          <w:sz w:val="28"/>
          <w:szCs w:val="28"/>
          <w:lang w:val="be-BY"/>
        </w:rPr>
        <w:t>.</w:t>
      </w:r>
      <w:r w:rsidRPr="001825D8">
        <w:rPr>
          <w:rFonts w:ascii="Times New Roman" w:hAnsi="Times New Roman"/>
          <w:sz w:val="28"/>
          <w:szCs w:val="28"/>
          <w:lang w:val="be-BY"/>
        </w:rPr>
        <w:t xml:space="preserve"> </w:t>
      </w:r>
      <w:r>
        <w:rPr>
          <w:rFonts w:ascii="Times New Roman" w:hAnsi="Times New Roman"/>
          <w:sz w:val="28"/>
          <w:szCs w:val="28"/>
          <w:lang w:val="be-BY"/>
        </w:rPr>
        <w:t>У</w:t>
      </w:r>
      <w:r w:rsidRPr="001825D8">
        <w:rPr>
          <w:rFonts w:ascii="Times New Roman" w:hAnsi="Times New Roman"/>
          <w:sz w:val="28"/>
          <w:szCs w:val="28"/>
          <w:lang w:val="be-BY"/>
        </w:rPr>
        <w:t xml:space="preserve"> СС</w:t>
      </w:r>
      <w:r>
        <w:rPr>
          <w:rFonts w:ascii="Times New Roman" w:hAnsi="Times New Roman"/>
          <w:sz w:val="28"/>
          <w:szCs w:val="28"/>
          <w:lang w:val="be-BY"/>
        </w:rPr>
        <w:t>СР</w:t>
      </w:r>
      <w:r w:rsidRPr="001825D8">
        <w:rPr>
          <w:rFonts w:ascii="Times New Roman" w:hAnsi="Times New Roman"/>
          <w:sz w:val="28"/>
          <w:szCs w:val="28"/>
          <w:lang w:val="be-BY"/>
        </w:rPr>
        <w:t xml:space="preserve"> </w:t>
      </w:r>
      <w:r>
        <w:rPr>
          <w:rFonts w:ascii="Times New Roman" w:hAnsi="Times New Roman"/>
          <w:sz w:val="28"/>
          <w:szCs w:val="28"/>
          <w:lang w:val="be-BY"/>
        </w:rPr>
        <w:t>–</w:t>
      </w:r>
      <w:r w:rsidRPr="001825D8">
        <w:rPr>
          <w:rFonts w:ascii="Times New Roman" w:hAnsi="Times New Roman"/>
          <w:sz w:val="28"/>
          <w:szCs w:val="28"/>
          <w:lang w:val="be-BY"/>
        </w:rPr>
        <w:t xml:space="preserve"> імкненне да бяспекі, роля ідэалогіі, шырокія запатрабаванні пасляваеннага ўзнаўлення, асоба Сталіна.</w:t>
      </w:r>
    </w:p>
    <w:p w:rsidR="00DF38FE" w:rsidRPr="001825D8" w:rsidRDefault="00DF38FE" w:rsidP="001825D8">
      <w:pPr>
        <w:autoSpaceDE w:val="0"/>
        <w:autoSpaceDN w:val="0"/>
        <w:adjustRightInd w:val="0"/>
        <w:spacing w:after="0" w:line="240" w:lineRule="auto"/>
        <w:ind w:firstLine="709"/>
        <w:jc w:val="both"/>
        <w:rPr>
          <w:rFonts w:ascii="Times New Roman" w:hAnsi="Times New Roman"/>
          <w:sz w:val="28"/>
          <w:szCs w:val="28"/>
        </w:rPr>
      </w:pPr>
      <w:r w:rsidRPr="001825D8">
        <w:rPr>
          <w:rFonts w:ascii="Times New Roman" w:hAnsi="Times New Roman"/>
          <w:sz w:val="28"/>
          <w:szCs w:val="28"/>
          <w:lang w:val="be-BY"/>
        </w:rPr>
        <w:t xml:space="preserve">Гісторыкі </w:t>
      </w:r>
      <w:r>
        <w:rPr>
          <w:rFonts w:ascii="Times New Roman" w:hAnsi="Times New Roman"/>
          <w:sz w:val="28"/>
          <w:szCs w:val="28"/>
          <w:lang w:val="be-BY"/>
        </w:rPr>
        <w:t>«</w:t>
      </w:r>
      <w:r w:rsidRPr="001825D8">
        <w:rPr>
          <w:rFonts w:ascii="Times New Roman" w:hAnsi="Times New Roman"/>
          <w:iCs/>
          <w:sz w:val="28"/>
          <w:szCs w:val="28"/>
          <w:lang w:val="be-BY"/>
        </w:rPr>
        <w:t>постр</w:t>
      </w:r>
      <w:r>
        <w:rPr>
          <w:rFonts w:ascii="Times New Roman" w:hAnsi="Times New Roman"/>
          <w:iCs/>
          <w:sz w:val="28"/>
          <w:szCs w:val="28"/>
          <w:lang w:val="be-BY"/>
        </w:rPr>
        <w:t>э</w:t>
      </w:r>
      <w:r w:rsidRPr="001825D8">
        <w:rPr>
          <w:rFonts w:ascii="Times New Roman" w:hAnsi="Times New Roman"/>
          <w:iCs/>
          <w:sz w:val="28"/>
          <w:szCs w:val="28"/>
          <w:lang w:val="be-BY"/>
        </w:rPr>
        <w:t>в</w:t>
      </w:r>
      <w:r>
        <w:rPr>
          <w:rFonts w:ascii="Times New Roman" w:hAnsi="Times New Roman"/>
          <w:iCs/>
          <w:sz w:val="28"/>
          <w:szCs w:val="28"/>
          <w:lang w:val="be-BY"/>
        </w:rPr>
        <w:t>ізіянісцкага</w:t>
      </w:r>
      <w:r w:rsidRPr="001825D8">
        <w:rPr>
          <w:rFonts w:ascii="Times New Roman" w:hAnsi="Times New Roman"/>
          <w:sz w:val="28"/>
          <w:szCs w:val="28"/>
          <w:lang w:val="be-BY"/>
        </w:rPr>
        <w:t xml:space="preserve"> сінт</w:t>
      </w:r>
      <w:r>
        <w:rPr>
          <w:rFonts w:ascii="Times New Roman" w:hAnsi="Times New Roman"/>
          <w:sz w:val="28"/>
          <w:szCs w:val="28"/>
          <w:lang w:val="be-BY"/>
        </w:rPr>
        <w:t>а</w:t>
      </w:r>
      <w:r w:rsidRPr="001825D8">
        <w:rPr>
          <w:rFonts w:ascii="Times New Roman" w:hAnsi="Times New Roman"/>
          <w:sz w:val="28"/>
          <w:szCs w:val="28"/>
          <w:lang w:val="be-BY"/>
        </w:rPr>
        <w:t>зу</w:t>
      </w:r>
      <w:r>
        <w:rPr>
          <w:rFonts w:ascii="Times New Roman" w:hAnsi="Times New Roman"/>
          <w:sz w:val="28"/>
          <w:szCs w:val="28"/>
          <w:lang w:val="be-BY"/>
        </w:rPr>
        <w:t>»</w:t>
      </w:r>
      <w:r w:rsidRPr="001825D8">
        <w:rPr>
          <w:rFonts w:ascii="Times New Roman" w:hAnsi="Times New Roman"/>
          <w:sz w:val="28"/>
          <w:szCs w:val="28"/>
          <w:lang w:val="be-BY"/>
        </w:rPr>
        <w:t xml:space="preserve"> прызнавалі цесную ўзаемасувязь унутранай і знешняй палітыкі. </w:t>
      </w:r>
      <w:r w:rsidRPr="00BC0B86">
        <w:rPr>
          <w:rFonts w:ascii="Times New Roman" w:hAnsi="Times New Roman"/>
          <w:iCs/>
          <w:sz w:val="28"/>
          <w:szCs w:val="28"/>
          <w:lang w:val="be-BY"/>
        </w:rPr>
        <w:t>Р</w:t>
      </w:r>
      <w:r w:rsidRPr="00BC0B86">
        <w:rPr>
          <w:rFonts w:ascii="Times New Roman" w:hAnsi="Times New Roman"/>
          <w:sz w:val="28"/>
          <w:szCs w:val="28"/>
          <w:lang w:val="be-BY"/>
        </w:rPr>
        <w:t xml:space="preserve">. </w:t>
      </w:r>
      <w:r w:rsidRPr="00BC0B86">
        <w:rPr>
          <w:rFonts w:ascii="Times New Roman" w:hAnsi="Times New Roman"/>
          <w:iCs/>
          <w:sz w:val="28"/>
          <w:szCs w:val="28"/>
          <w:lang w:val="be-BY"/>
        </w:rPr>
        <w:t>Бейзнер</w:t>
      </w:r>
      <w:r w:rsidRPr="001825D8">
        <w:rPr>
          <w:rFonts w:ascii="Times New Roman" w:hAnsi="Times New Roman"/>
          <w:sz w:val="28"/>
          <w:szCs w:val="28"/>
          <w:lang w:val="be-BY"/>
        </w:rPr>
        <w:t xml:space="preserve"> прыйшоў да высновы, што пераход ЗША у канцы </w:t>
      </w:r>
      <w:r w:rsidRPr="001825D8">
        <w:rPr>
          <w:rFonts w:ascii="Times New Roman" w:hAnsi="Times New Roman"/>
          <w:sz w:val="28"/>
          <w:szCs w:val="28"/>
        </w:rPr>
        <w:t>XIX</w:t>
      </w:r>
      <w:r w:rsidRPr="001825D8">
        <w:rPr>
          <w:rFonts w:ascii="Times New Roman" w:hAnsi="Times New Roman"/>
          <w:sz w:val="28"/>
          <w:szCs w:val="28"/>
          <w:lang w:val="be-BY"/>
        </w:rPr>
        <w:t xml:space="preserve"> ст. да вядзення актыўнай знешняй палітыкі дыктаваўся не толькі пагоняй за новымі рынкамі, але ўсім комплексам змен у эканамічным, сацыяльным і палітычным развіцці краіны. </w:t>
      </w:r>
      <w:r w:rsidRPr="001825D8">
        <w:rPr>
          <w:rFonts w:ascii="Times New Roman" w:hAnsi="Times New Roman"/>
          <w:sz w:val="28"/>
          <w:szCs w:val="28"/>
        </w:rPr>
        <w:t xml:space="preserve">У літаратуры аб </w:t>
      </w:r>
      <w:r>
        <w:rPr>
          <w:rFonts w:ascii="Times New Roman" w:hAnsi="Times New Roman"/>
          <w:sz w:val="28"/>
          <w:szCs w:val="28"/>
        </w:rPr>
        <w:t>«</w:t>
      </w:r>
      <w:r w:rsidRPr="001825D8">
        <w:rPr>
          <w:rFonts w:ascii="Times New Roman" w:hAnsi="Times New Roman"/>
          <w:sz w:val="28"/>
          <w:szCs w:val="28"/>
          <w:lang w:val="be-BY"/>
        </w:rPr>
        <w:t>халоднай</w:t>
      </w:r>
      <w:r w:rsidRPr="001825D8">
        <w:rPr>
          <w:rFonts w:ascii="Times New Roman" w:hAnsi="Times New Roman"/>
          <w:sz w:val="28"/>
          <w:szCs w:val="28"/>
        </w:rPr>
        <w:t xml:space="preserve"> вайне</w:t>
      </w:r>
      <w:r>
        <w:rPr>
          <w:rFonts w:ascii="Times New Roman" w:hAnsi="Times New Roman"/>
          <w:sz w:val="28"/>
          <w:szCs w:val="28"/>
        </w:rPr>
        <w:t>»</w:t>
      </w:r>
      <w:r w:rsidRPr="001825D8">
        <w:rPr>
          <w:rFonts w:ascii="Times New Roman" w:hAnsi="Times New Roman"/>
          <w:sz w:val="28"/>
          <w:szCs w:val="28"/>
        </w:rPr>
        <w:t xml:space="preserve"> атрымала вядомасць даследаванне </w:t>
      </w:r>
      <w:r w:rsidRPr="00BC0B86">
        <w:rPr>
          <w:rFonts w:ascii="Times New Roman" w:hAnsi="Times New Roman"/>
          <w:iCs/>
          <w:sz w:val="28"/>
          <w:szCs w:val="28"/>
        </w:rPr>
        <w:t>М</w:t>
      </w:r>
      <w:r w:rsidRPr="00BC0B86">
        <w:rPr>
          <w:rFonts w:ascii="Times New Roman" w:hAnsi="Times New Roman"/>
          <w:sz w:val="28"/>
          <w:szCs w:val="28"/>
        </w:rPr>
        <w:t>.</w:t>
      </w:r>
      <w:r w:rsidRPr="00BC0B86">
        <w:rPr>
          <w:rFonts w:ascii="Times New Roman" w:hAnsi="Times New Roman"/>
          <w:sz w:val="28"/>
          <w:szCs w:val="28"/>
          <w:lang w:val="be-BY"/>
        </w:rPr>
        <w:t xml:space="preserve"> </w:t>
      </w:r>
      <w:r w:rsidRPr="00BC0B86">
        <w:rPr>
          <w:rFonts w:ascii="Times New Roman" w:hAnsi="Times New Roman"/>
          <w:iCs/>
          <w:sz w:val="28"/>
          <w:szCs w:val="28"/>
        </w:rPr>
        <w:t>Хогана</w:t>
      </w:r>
      <w:r w:rsidRPr="001825D8">
        <w:rPr>
          <w:rFonts w:ascii="Times New Roman" w:hAnsi="Times New Roman"/>
          <w:sz w:val="28"/>
          <w:szCs w:val="28"/>
        </w:rPr>
        <w:t xml:space="preserve"> </w:t>
      </w:r>
      <w:r>
        <w:rPr>
          <w:rFonts w:ascii="Times New Roman" w:hAnsi="Times New Roman"/>
          <w:sz w:val="28"/>
          <w:szCs w:val="28"/>
        </w:rPr>
        <w:t>«</w:t>
      </w:r>
      <w:r w:rsidRPr="001825D8">
        <w:rPr>
          <w:rFonts w:ascii="Times New Roman" w:hAnsi="Times New Roman"/>
          <w:sz w:val="28"/>
          <w:szCs w:val="28"/>
        </w:rPr>
        <w:t xml:space="preserve">План </w:t>
      </w:r>
      <w:r w:rsidRPr="001825D8">
        <w:rPr>
          <w:rFonts w:ascii="Times New Roman" w:hAnsi="Times New Roman"/>
          <w:iCs/>
          <w:sz w:val="28"/>
          <w:szCs w:val="28"/>
        </w:rPr>
        <w:t>Маршала</w:t>
      </w:r>
      <w:r>
        <w:rPr>
          <w:rFonts w:ascii="Times New Roman" w:hAnsi="Times New Roman"/>
          <w:sz w:val="28"/>
          <w:szCs w:val="28"/>
        </w:rPr>
        <w:t>»</w:t>
      </w:r>
      <w:r w:rsidRPr="001825D8">
        <w:rPr>
          <w:rFonts w:ascii="Times New Roman" w:hAnsi="Times New Roman"/>
          <w:sz w:val="28"/>
          <w:szCs w:val="28"/>
        </w:rPr>
        <w:t xml:space="preserve"> (1987). </w:t>
      </w:r>
      <w:r>
        <w:rPr>
          <w:rFonts w:ascii="Times New Roman" w:hAnsi="Times New Roman"/>
          <w:sz w:val="28"/>
          <w:szCs w:val="28"/>
          <w:lang w:val="be-BY"/>
        </w:rPr>
        <w:t>Н</w:t>
      </w:r>
      <w:r w:rsidRPr="001825D8">
        <w:rPr>
          <w:rFonts w:ascii="Times New Roman" w:hAnsi="Times New Roman"/>
          <w:sz w:val="28"/>
          <w:szCs w:val="28"/>
        </w:rPr>
        <w:t>а дум</w:t>
      </w:r>
      <w:r>
        <w:rPr>
          <w:rFonts w:ascii="Times New Roman" w:hAnsi="Times New Roman"/>
          <w:sz w:val="28"/>
          <w:szCs w:val="28"/>
          <w:lang w:val="be-BY"/>
        </w:rPr>
        <w:t xml:space="preserve">ку </w:t>
      </w:r>
      <w:r w:rsidRPr="001825D8">
        <w:rPr>
          <w:rFonts w:ascii="Times New Roman" w:hAnsi="Times New Roman"/>
          <w:sz w:val="28"/>
          <w:szCs w:val="28"/>
        </w:rPr>
        <w:t xml:space="preserve">аўтара, гэты план, які заняў вялікае месца ў еўрапейскай палітыцы ЗША, быў у большай меры звязаны не з пагрозай </w:t>
      </w:r>
      <w:r w:rsidRPr="001825D8">
        <w:rPr>
          <w:rFonts w:ascii="Times New Roman" w:hAnsi="Times New Roman"/>
          <w:sz w:val="28"/>
          <w:szCs w:val="28"/>
          <w:lang w:val="be-BY"/>
        </w:rPr>
        <w:t>з</w:t>
      </w:r>
      <w:r w:rsidRPr="001825D8">
        <w:rPr>
          <w:rFonts w:ascii="Times New Roman" w:hAnsi="Times New Roman"/>
          <w:sz w:val="28"/>
          <w:szCs w:val="28"/>
        </w:rPr>
        <w:t xml:space="preserve"> боку СССР, а з унутранай нестабільнасцю сусветнай капіталістычнай сістэмы пасля вайны, якую ён і быў закліканы пераадолець.</w:t>
      </w:r>
    </w:p>
    <w:p w:rsidR="00DF38FE" w:rsidRDefault="00DF38FE" w:rsidP="00475D16">
      <w:pPr>
        <w:spacing w:after="0" w:line="240" w:lineRule="auto"/>
        <w:ind w:firstLine="709"/>
        <w:jc w:val="both"/>
        <w:rPr>
          <w:rFonts w:ascii="Times New Roman" w:hAnsi="Times New Roman"/>
          <w:sz w:val="28"/>
          <w:szCs w:val="28"/>
        </w:rPr>
      </w:pPr>
    </w:p>
    <w:p w:rsidR="00DF38FE" w:rsidRPr="00404BFC" w:rsidRDefault="00DF38FE" w:rsidP="00404BFC">
      <w:pPr>
        <w:spacing w:after="0" w:line="240" w:lineRule="auto"/>
        <w:ind w:firstLine="709"/>
        <w:contextualSpacing/>
        <w:jc w:val="center"/>
        <w:rPr>
          <w:rFonts w:ascii="Times New Roman" w:hAnsi="Times New Roman"/>
          <w:b/>
          <w:sz w:val="28"/>
          <w:szCs w:val="28"/>
        </w:rPr>
      </w:pPr>
      <w:r w:rsidRPr="00404BFC">
        <w:rPr>
          <w:rFonts w:ascii="Times New Roman" w:hAnsi="Times New Roman"/>
          <w:b/>
          <w:sz w:val="28"/>
          <w:szCs w:val="28"/>
        </w:rPr>
        <w:t>ТЭМА</w:t>
      </w:r>
      <w:r>
        <w:rPr>
          <w:rFonts w:ascii="Times New Roman" w:hAnsi="Times New Roman"/>
          <w:b/>
          <w:sz w:val="28"/>
          <w:szCs w:val="28"/>
          <w:lang w:val="be-BY"/>
        </w:rPr>
        <w:t xml:space="preserve"> 3.4</w:t>
      </w:r>
      <w:r w:rsidRPr="00404BFC">
        <w:rPr>
          <w:rFonts w:ascii="Times New Roman" w:hAnsi="Times New Roman"/>
          <w:b/>
          <w:sz w:val="28"/>
          <w:szCs w:val="28"/>
        </w:rPr>
        <w:t xml:space="preserve"> ФРАНЦУЗСКАЯ ГІСТАРЫЯГРАФІЯ </w:t>
      </w:r>
    </w:p>
    <w:p w:rsidR="00DF38FE" w:rsidRPr="00404BFC" w:rsidRDefault="00DF38FE" w:rsidP="00404BFC">
      <w:pPr>
        <w:spacing w:after="0" w:line="240" w:lineRule="auto"/>
        <w:ind w:firstLine="709"/>
        <w:contextualSpacing/>
        <w:jc w:val="center"/>
        <w:rPr>
          <w:rFonts w:ascii="Times New Roman" w:hAnsi="Times New Roman"/>
          <w:b/>
          <w:color w:val="808080"/>
          <w:sz w:val="28"/>
          <w:szCs w:val="28"/>
        </w:rPr>
      </w:pPr>
      <w:r>
        <w:rPr>
          <w:rFonts w:ascii="Times New Roman" w:hAnsi="Times New Roman"/>
          <w:b/>
          <w:sz w:val="28"/>
          <w:szCs w:val="28"/>
          <w:lang w:val="be-BY"/>
        </w:rPr>
        <w:t xml:space="preserve">ПАСЛЯ </w:t>
      </w:r>
      <w:r w:rsidRPr="00181F9E">
        <w:rPr>
          <w:rFonts w:ascii="Times New Roman" w:hAnsi="Times New Roman"/>
          <w:b/>
          <w:sz w:val="28"/>
          <w:szCs w:val="28"/>
        </w:rPr>
        <w:t xml:space="preserve">ДРУГОЙ </w:t>
      </w:r>
      <w:r>
        <w:rPr>
          <w:rFonts w:ascii="Times New Roman" w:hAnsi="Times New Roman"/>
          <w:b/>
          <w:sz w:val="28"/>
          <w:szCs w:val="28"/>
          <w:lang w:val="be-BY"/>
        </w:rPr>
        <w:t>СУСВЕТНАЙ ВАЙНЫ</w:t>
      </w:r>
    </w:p>
    <w:p w:rsidR="00DF38FE" w:rsidRPr="00404BFC" w:rsidRDefault="00DF38FE" w:rsidP="00404BFC">
      <w:pPr>
        <w:spacing w:after="0" w:line="240" w:lineRule="auto"/>
        <w:ind w:firstLine="709"/>
        <w:contextualSpacing/>
        <w:rPr>
          <w:rFonts w:ascii="Times New Roman" w:hAnsi="Times New Roman"/>
          <w:b/>
          <w:color w:val="808080"/>
          <w:sz w:val="28"/>
          <w:szCs w:val="28"/>
        </w:rPr>
      </w:pPr>
    </w:p>
    <w:p w:rsidR="00DF38FE" w:rsidRPr="00404BFC" w:rsidRDefault="00DF38FE" w:rsidP="00404BFC">
      <w:pPr>
        <w:pStyle w:val="FR1"/>
        <w:spacing w:before="0"/>
        <w:ind w:firstLine="709"/>
        <w:contextualSpacing/>
        <w:jc w:val="both"/>
        <w:rPr>
          <w:rFonts w:ascii="Times New Roman" w:hAnsi="Times New Roman"/>
          <w:b/>
          <w:sz w:val="28"/>
          <w:szCs w:val="28"/>
        </w:rPr>
      </w:pPr>
      <w:r w:rsidRPr="00404BFC">
        <w:rPr>
          <w:rFonts w:ascii="Times New Roman" w:hAnsi="Times New Roman"/>
          <w:sz w:val="28"/>
          <w:szCs w:val="28"/>
        </w:rPr>
        <w:t>1. Трад</w:t>
      </w:r>
      <w:r w:rsidRPr="00404BFC">
        <w:rPr>
          <w:rFonts w:ascii="Times New Roman" w:hAnsi="Times New Roman"/>
          <w:sz w:val="28"/>
          <w:szCs w:val="28"/>
          <w:lang w:val="be-BY"/>
        </w:rPr>
        <w:t>ы</w:t>
      </w:r>
      <w:r w:rsidRPr="00404BFC">
        <w:rPr>
          <w:rFonts w:ascii="Times New Roman" w:hAnsi="Times New Roman"/>
          <w:sz w:val="28"/>
          <w:szCs w:val="28"/>
        </w:rPr>
        <w:t>ц</w:t>
      </w:r>
      <w:r w:rsidRPr="00404BFC">
        <w:rPr>
          <w:rFonts w:ascii="Times New Roman" w:hAnsi="Times New Roman"/>
          <w:sz w:val="28"/>
          <w:szCs w:val="28"/>
          <w:lang w:val="be-BY"/>
        </w:rPr>
        <w:t>ый</w:t>
      </w:r>
      <w:r w:rsidRPr="00404BFC">
        <w:rPr>
          <w:rFonts w:ascii="Times New Roman" w:hAnsi="Times New Roman"/>
          <w:sz w:val="28"/>
          <w:szCs w:val="28"/>
        </w:rPr>
        <w:t>ны</w:t>
      </w:r>
      <w:r w:rsidRPr="00404BFC">
        <w:rPr>
          <w:rFonts w:ascii="Times New Roman" w:hAnsi="Times New Roman"/>
          <w:sz w:val="28"/>
          <w:szCs w:val="28"/>
          <w:lang w:val="be-BY"/>
        </w:rPr>
        <w:t>я</w:t>
      </w:r>
      <w:r w:rsidRPr="00404BFC">
        <w:rPr>
          <w:rFonts w:ascii="Times New Roman" w:hAnsi="Times New Roman"/>
          <w:sz w:val="28"/>
          <w:szCs w:val="28"/>
        </w:rPr>
        <w:t xml:space="preserve"> напра</w:t>
      </w:r>
      <w:r w:rsidRPr="00404BFC">
        <w:rPr>
          <w:rFonts w:ascii="Times New Roman" w:hAnsi="Times New Roman"/>
          <w:sz w:val="28"/>
          <w:szCs w:val="28"/>
          <w:lang w:val="be-BY"/>
        </w:rPr>
        <w:t>мкі</w:t>
      </w:r>
      <w:r w:rsidRPr="00404BFC">
        <w:rPr>
          <w:rFonts w:ascii="Times New Roman" w:hAnsi="Times New Roman"/>
          <w:sz w:val="28"/>
          <w:szCs w:val="28"/>
        </w:rPr>
        <w:t xml:space="preserve"> </w:t>
      </w:r>
      <w:r w:rsidRPr="00404BFC">
        <w:rPr>
          <w:rFonts w:ascii="Times New Roman" w:hAnsi="Times New Roman"/>
          <w:sz w:val="28"/>
          <w:szCs w:val="28"/>
          <w:lang w:val="be-BY"/>
        </w:rPr>
        <w:t>ў</w:t>
      </w:r>
      <w:r w:rsidRPr="00404BFC">
        <w:rPr>
          <w:rFonts w:ascii="Times New Roman" w:hAnsi="Times New Roman"/>
          <w:sz w:val="28"/>
          <w:szCs w:val="28"/>
        </w:rPr>
        <w:t xml:space="preserve"> французск</w:t>
      </w:r>
      <w:r w:rsidRPr="00404BFC">
        <w:rPr>
          <w:rFonts w:ascii="Times New Roman" w:hAnsi="Times New Roman"/>
          <w:sz w:val="28"/>
          <w:szCs w:val="28"/>
          <w:lang w:val="be-BY"/>
        </w:rPr>
        <w:t>а</w:t>
      </w:r>
      <w:r w:rsidRPr="00404BFC">
        <w:rPr>
          <w:rFonts w:ascii="Times New Roman" w:hAnsi="Times New Roman"/>
          <w:sz w:val="28"/>
          <w:szCs w:val="28"/>
        </w:rPr>
        <w:t xml:space="preserve">й </w:t>
      </w:r>
      <w:r w:rsidRPr="00404BFC">
        <w:rPr>
          <w:rFonts w:ascii="Times New Roman" w:hAnsi="Times New Roman"/>
          <w:sz w:val="28"/>
          <w:szCs w:val="28"/>
          <w:lang w:val="be-BY"/>
        </w:rPr>
        <w:t>гі</w:t>
      </w:r>
      <w:r w:rsidRPr="00404BFC">
        <w:rPr>
          <w:rFonts w:ascii="Times New Roman" w:hAnsi="Times New Roman"/>
          <w:sz w:val="28"/>
          <w:szCs w:val="28"/>
        </w:rPr>
        <w:t>ст</w:t>
      </w:r>
      <w:r w:rsidRPr="00404BFC">
        <w:rPr>
          <w:rFonts w:ascii="Times New Roman" w:hAnsi="Times New Roman"/>
          <w:sz w:val="28"/>
          <w:szCs w:val="28"/>
          <w:lang w:val="be-BY"/>
        </w:rPr>
        <w:t>а</w:t>
      </w:r>
      <w:r w:rsidRPr="00404BFC">
        <w:rPr>
          <w:rFonts w:ascii="Times New Roman" w:hAnsi="Times New Roman"/>
          <w:sz w:val="28"/>
          <w:szCs w:val="28"/>
        </w:rPr>
        <w:t>р</w:t>
      </w:r>
      <w:r w:rsidRPr="00404BFC">
        <w:rPr>
          <w:rFonts w:ascii="Times New Roman" w:hAnsi="Times New Roman"/>
          <w:sz w:val="28"/>
          <w:szCs w:val="28"/>
          <w:lang w:val="be-BY"/>
        </w:rPr>
        <w:t>ыя</w:t>
      </w:r>
      <w:r w:rsidRPr="00404BFC">
        <w:rPr>
          <w:rFonts w:ascii="Times New Roman" w:hAnsi="Times New Roman"/>
          <w:sz w:val="28"/>
          <w:szCs w:val="28"/>
        </w:rPr>
        <w:t>граф</w:t>
      </w:r>
      <w:r w:rsidRPr="00404BFC">
        <w:rPr>
          <w:rFonts w:ascii="Times New Roman" w:hAnsi="Times New Roman"/>
          <w:sz w:val="28"/>
          <w:szCs w:val="28"/>
          <w:lang w:val="be-BY"/>
        </w:rPr>
        <w:t>іі</w:t>
      </w:r>
      <w:r w:rsidRPr="00404BFC">
        <w:rPr>
          <w:rFonts w:ascii="Times New Roman" w:hAnsi="Times New Roman"/>
          <w:sz w:val="28"/>
          <w:szCs w:val="28"/>
        </w:rPr>
        <w:t xml:space="preserve"> </w:t>
      </w:r>
      <w:r w:rsidRPr="00404BFC">
        <w:rPr>
          <w:rFonts w:ascii="Times New Roman" w:hAnsi="Times New Roman"/>
          <w:sz w:val="28"/>
          <w:szCs w:val="28"/>
          <w:lang w:val="be-BY"/>
        </w:rPr>
        <w:t>ў</w:t>
      </w:r>
      <w:r w:rsidRPr="00404BFC">
        <w:rPr>
          <w:rFonts w:ascii="Times New Roman" w:hAnsi="Times New Roman"/>
          <w:sz w:val="28"/>
          <w:szCs w:val="28"/>
        </w:rPr>
        <w:t xml:space="preserve"> 40</w:t>
      </w:r>
      <w:r>
        <w:rPr>
          <w:rFonts w:ascii="Times New Roman" w:hAnsi="Times New Roman"/>
          <w:sz w:val="28"/>
          <w:szCs w:val="28"/>
        </w:rPr>
        <w:t>–</w:t>
      </w:r>
      <w:r w:rsidRPr="00404BFC">
        <w:rPr>
          <w:rFonts w:ascii="Times New Roman" w:hAnsi="Times New Roman"/>
          <w:sz w:val="28"/>
          <w:szCs w:val="28"/>
        </w:rPr>
        <w:t>60-</w:t>
      </w:r>
      <w:r w:rsidRPr="00404BFC">
        <w:rPr>
          <w:rFonts w:ascii="Times New Roman" w:hAnsi="Times New Roman"/>
          <w:sz w:val="28"/>
          <w:szCs w:val="28"/>
          <w:lang w:val="be-BY"/>
        </w:rPr>
        <w:t>я</w:t>
      </w:r>
      <w:r w:rsidRPr="00404BFC">
        <w:rPr>
          <w:rFonts w:ascii="Times New Roman" w:hAnsi="Times New Roman"/>
          <w:sz w:val="28"/>
          <w:szCs w:val="28"/>
        </w:rPr>
        <w:t xml:space="preserve"> </w:t>
      </w:r>
      <w:r w:rsidRPr="00404BFC">
        <w:rPr>
          <w:rFonts w:ascii="Times New Roman" w:hAnsi="Times New Roman"/>
          <w:sz w:val="28"/>
          <w:szCs w:val="28"/>
          <w:lang w:val="be-BY"/>
        </w:rPr>
        <w:t>гады</w:t>
      </w:r>
      <w:r w:rsidRPr="00404BFC">
        <w:rPr>
          <w:rFonts w:ascii="Times New Roman" w:hAnsi="Times New Roman"/>
          <w:sz w:val="28"/>
          <w:szCs w:val="28"/>
        </w:rPr>
        <w:t xml:space="preserve"> </w:t>
      </w:r>
      <w:r w:rsidRPr="00404BFC">
        <w:rPr>
          <w:rFonts w:ascii="Times New Roman" w:hAnsi="Times New Roman"/>
          <w:sz w:val="28"/>
          <w:szCs w:val="28"/>
          <w:lang w:val="be-BY"/>
        </w:rPr>
        <w:t>ХХ</w:t>
      </w:r>
      <w:r>
        <w:rPr>
          <w:rFonts w:ascii="Times New Roman" w:hAnsi="Times New Roman"/>
          <w:sz w:val="28"/>
          <w:szCs w:val="28"/>
        </w:rPr>
        <w:t> </w:t>
      </w:r>
      <w:r w:rsidRPr="00404BFC">
        <w:rPr>
          <w:rFonts w:ascii="Times New Roman" w:hAnsi="Times New Roman"/>
          <w:sz w:val="28"/>
          <w:szCs w:val="28"/>
          <w:lang w:val="be-BY"/>
        </w:rPr>
        <w:t>ст</w:t>
      </w:r>
      <w:r w:rsidRPr="00404BFC">
        <w:rPr>
          <w:rFonts w:ascii="Times New Roman" w:hAnsi="Times New Roman"/>
          <w:sz w:val="28"/>
          <w:szCs w:val="28"/>
        </w:rPr>
        <w:t>.</w:t>
      </w:r>
    </w:p>
    <w:p w:rsidR="00DF38FE" w:rsidRPr="00404BFC" w:rsidRDefault="00DF38FE" w:rsidP="00404BFC">
      <w:pPr>
        <w:pStyle w:val="FR1"/>
        <w:spacing w:before="0"/>
        <w:ind w:firstLine="709"/>
        <w:contextualSpacing/>
        <w:jc w:val="both"/>
        <w:rPr>
          <w:rFonts w:ascii="Times New Roman" w:hAnsi="Times New Roman"/>
          <w:b/>
          <w:bCs/>
          <w:sz w:val="28"/>
          <w:szCs w:val="28"/>
        </w:rPr>
      </w:pPr>
      <w:r w:rsidRPr="00404BFC">
        <w:rPr>
          <w:rFonts w:ascii="Times New Roman" w:hAnsi="Times New Roman"/>
          <w:bCs/>
          <w:sz w:val="28"/>
          <w:szCs w:val="28"/>
        </w:rPr>
        <w:t xml:space="preserve">2. </w:t>
      </w:r>
      <w:r w:rsidRPr="00404BFC">
        <w:rPr>
          <w:rFonts w:ascii="Times New Roman" w:hAnsi="Times New Roman"/>
          <w:bCs/>
          <w:sz w:val="28"/>
          <w:szCs w:val="28"/>
          <w:lang w:val="be-BY"/>
        </w:rPr>
        <w:t>Вывучэ</w:t>
      </w:r>
      <w:r w:rsidRPr="00404BFC">
        <w:rPr>
          <w:rFonts w:ascii="Times New Roman" w:hAnsi="Times New Roman"/>
          <w:bCs/>
          <w:sz w:val="28"/>
          <w:szCs w:val="28"/>
        </w:rPr>
        <w:t>н</w:t>
      </w:r>
      <w:r w:rsidRPr="00404BFC">
        <w:rPr>
          <w:rFonts w:ascii="Times New Roman" w:hAnsi="Times New Roman"/>
          <w:bCs/>
          <w:sz w:val="28"/>
          <w:szCs w:val="28"/>
          <w:lang w:val="be-BY"/>
        </w:rPr>
        <w:t>н</w:t>
      </w:r>
      <w:r w:rsidRPr="00404BFC">
        <w:rPr>
          <w:rFonts w:ascii="Times New Roman" w:hAnsi="Times New Roman"/>
          <w:bCs/>
          <w:sz w:val="28"/>
          <w:szCs w:val="28"/>
        </w:rPr>
        <w:t xml:space="preserve">е </w:t>
      </w:r>
      <w:r w:rsidRPr="00404BFC">
        <w:rPr>
          <w:rFonts w:ascii="Times New Roman" w:hAnsi="Times New Roman"/>
          <w:bCs/>
          <w:sz w:val="28"/>
          <w:szCs w:val="28"/>
          <w:lang w:val="be-BY"/>
        </w:rPr>
        <w:t>гі</w:t>
      </w:r>
      <w:r w:rsidRPr="00404BFC">
        <w:rPr>
          <w:rFonts w:ascii="Times New Roman" w:hAnsi="Times New Roman"/>
          <w:bCs/>
          <w:sz w:val="28"/>
          <w:szCs w:val="28"/>
        </w:rPr>
        <w:t>стор</w:t>
      </w:r>
      <w:r w:rsidRPr="00404BFC">
        <w:rPr>
          <w:rFonts w:ascii="Times New Roman" w:hAnsi="Times New Roman"/>
          <w:bCs/>
          <w:sz w:val="28"/>
          <w:szCs w:val="28"/>
          <w:lang w:val="be-BY"/>
        </w:rPr>
        <w:t>ыі</w:t>
      </w:r>
      <w:r w:rsidRPr="00404BFC">
        <w:rPr>
          <w:rFonts w:ascii="Times New Roman" w:hAnsi="Times New Roman"/>
          <w:bCs/>
          <w:sz w:val="28"/>
          <w:szCs w:val="28"/>
        </w:rPr>
        <w:t xml:space="preserve"> м</w:t>
      </w:r>
      <w:r w:rsidRPr="00404BFC">
        <w:rPr>
          <w:rFonts w:ascii="Times New Roman" w:hAnsi="Times New Roman"/>
          <w:bCs/>
          <w:sz w:val="28"/>
          <w:szCs w:val="28"/>
          <w:lang w:val="be-BY"/>
        </w:rPr>
        <w:t>і</w:t>
      </w:r>
      <w:r w:rsidRPr="00404BFC">
        <w:rPr>
          <w:rFonts w:ascii="Times New Roman" w:hAnsi="Times New Roman"/>
          <w:bCs/>
          <w:sz w:val="28"/>
          <w:szCs w:val="28"/>
        </w:rPr>
        <w:t xml:space="preserve">жнародных </w:t>
      </w:r>
      <w:r w:rsidRPr="00404BFC">
        <w:rPr>
          <w:rFonts w:ascii="Times New Roman" w:hAnsi="Times New Roman"/>
          <w:bCs/>
          <w:sz w:val="28"/>
          <w:szCs w:val="28"/>
          <w:lang w:val="be-BY"/>
        </w:rPr>
        <w:t>ад</w:t>
      </w:r>
      <w:r w:rsidRPr="00404BFC">
        <w:rPr>
          <w:rFonts w:ascii="Times New Roman" w:hAnsi="Times New Roman"/>
          <w:bCs/>
          <w:sz w:val="28"/>
          <w:szCs w:val="28"/>
        </w:rPr>
        <w:t>но</w:t>
      </w:r>
      <w:r w:rsidRPr="00404BFC">
        <w:rPr>
          <w:rFonts w:ascii="Times New Roman" w:hAnsi="Times New Roman"/>
          <w:bCs/>
          <w:sz w:val="28"/>
          <w:szCs w:val="28"/>
          <w:lang w:val="be-BY"/>
        </w:rPr>
        <w:t>сі</w:t>
      </w:r>
      <w:r w:rsidRPr="00404BFC">
        <w:rPr>
          <w:rFonts w:ascii="Times New Roman" w:hAnsi="Times New Roman"/>
          <w:bCs/>
          <w:sz w:val="28"/>
          <w:szCs w:val="28"/>
        </w:rPr>
        <w:t>н.</w:t>
      </w:r>
    </w:p>
    <w:p w:rsidR="00DF38FE" w:rsidRPr="00404BFC" w:rsidRDefault="00DF38FE" w:rsidP="00404BFC">
      <w:pPr>
        <w:pStyle w:val="FR1"/>
        <w:spacing w:before="0"/>
        <w:ind w:firstLine="709"/>
        <w:contextualSpacing/>
        <w:jc w:val="both"/>
        <w:rPr>
          <w:rFonts w:ascii="Times New Roman" w:hAnsi="Times New Roman"/>
          <w:b/>
          <w:bCs/>
          <w:i/>
          <w:caps/>
          <w:sz w:val="28"/>
          <w:szCs w:val="28"/>
        </w:rPr>
      </w:pPr>
      <w:r w:rsidRPr="00404BFC">
        <w:rPr>
          <w:rFonts w:ascii="Times New Roman" w:hAnsi="Times New Roman"/>
          <w:bCs/>
          <w:sz w:val="28"/>
          <w:szCs w:val="28"/>
        </w:rPr>
        <w:t xml:space="preserve">3. </w:t>
      </w:r>
      <w:r w:rsidRPr="00404BFC">
        <w:rPr>
          <w:rFonts w:ascii="Times New Roman" w:hAnsi="Times New Roman"/>
          <w:bCs/>
          <w:sz w:val="28"/>
          <w:szCs w:val="28"/>
          <w:lang w:val="be-BY"/>
        </w:rPr>
        <w:t xml:space="preserve">Вывучэнне </w:t>
      </w:r>
      <w:r>
        <w:rPr>
          <w:rFonts w:ascii="Times New Roman" w:hAnsi="Times New Roman"/>
          <w:bCs/>
          <w:sz w:val="28"/>
          <w:szCs w:val="28"/>
        </w:rPr>
        <w:t>«</w:t>
      </w:r>
      <w:r w:rsidRPr="00404BFC">
        <w:rPr>
          <w:rFonts w:ascii="Times New Roman" w:hAnsi="Times New Roman"/>
          <w:bCs/>
          <w:sz w:val="28"/>
          <w:szCs w:val="28"/>
        </w:rPr>
        <w:t>старог</w:t>
      </w:r>
      <w:r>
        <w:rPr>
          <w:rFonts w:ascii="Times New Roman" w:hAnsi="Times New Roman"/>
          <w:bCs/>
          <w:sz w:val="28"/>
          <w:szCs w:val="28"/>
          <w:lang w:val="be-BY"/>
        </w:rPr>
        <w:t>а</w:t>
      </w:r>
      <w:r w:rsidRPr="00404BFC">
        <w:rPr>
          <w:rFonts w:ascii="Times New Roman" w:hAnsi="Times New Roman"/>
          <w:bCs/>
          <w:sz w:val="28"/>
          <w:szCs w:val="28"/>
        </w:rPr>
        <w:t xml:space="preserve"> п</w:t>
      </w:r>
      <w:r>
        <w:rPr>
          <w:rFonts w:ascii="Times New Roman" w:hAnsi="Times New Roman"/>
          <w:bCs/>
          <w:sz w:val="28"/>
          <w:szCs w:val="28"/>
          <w:lang w:val="be-BY"/>
        </w:rPr>
        <w:t>а</w:t>
      </w:r>
      <w:r w:rsidRPr="00404BFC">
        <w:rPr>
          <w:rFonts w:ascii="Times New Roman" w:hAnsi="Times New Roman"/>
          <w:bCs/>
          <w:sz w:val="28"/>
          <w:szCs w:val="28"/>
        </w:rPr>
        <w:t>р</w:t>
      </w:r>
      <w:r>
        <w:rPr>
          <w:rFonts w:ascii="Times New Roman" w:hAnsi="Times New Roman"/>
          <w:bCs/>
          <w:sz w:val="28"/>
          <w:szCs w:val="28"/>
          <w:lang w:val="be-BY"/>
        </w:rPr>
        <w:t>а</w:t>
      </w:r>
      <w:r w:rsidRPr="00404BFC">
        <w:rPr>
          <w:rFonts w:ascii="Times New Roman" w:hAnsi="Times New Roman"/>
          <w:bCs/>
          <w:sz w:val="28"/>
          <w:szCs w:val="28"/>
        </w:rPr>
        <w:t>дк</w:t>
      </w:r>
      <w:r>
        <w:rPr>
          <w:rFonts w:ascii="Times New Roman" w:hAnsi="Times New Roman"/>
          <w:bCs/>
          <w:sz w:val="28"/>
          <w:szCs w:val="28"/>
          <w:lang w:val="be-BY"/>
        </w:rPr>
        <w:t>у</w:t>
      </w:r>
      <w:r>
        <w:rPr>
          <w:rFonts w:ascii="Times New Roman" w:hAnsi="Times New Roman"/>
          <w:bCs/>
          <w:sz w:val="28"/>
          <w:szCs w:val="28"/>
        </w:rPr>
        <w:t>»</w:t>
      </w:r>
      <w:r w:rsidRPr="00404BFC">
        <w:rPr>
          <w:rFonts w:ascii="Times New Roman" w:hAnsi="Times New Roman"/>
          <w:bCs/>
          <w:sz w:val="28"/>
          <w:szCs w:val="28"/>
        </w:rPr>
        <w:t xml:space="preserve"> </w:t>
      </w:r>
      <w:r w:rsidRPr="00404BFC">
        <w:rPr>
          <w:rFonts w:ascii="Times New Roman" w:hAnsi="Times New Roman"/>
          <w:bCs/>
          <w:sz w:val="28"/>
          <w:szCs w:val="28"/>
          <w:lang w:val="be-BY"/>
        </w:rPr>
        <w:t>і</w:t>
      </w:r>
      <w:r w:rsidRPr="00404BFC">
        <w:rPr>
          <w:rFonts w:ascii="Times New Roman" w:hAnsi="Times New Roman"/>
          <w:bCs/>
          <w:sz w:val="28"/>
          <w:szCs w:val="28"/>
        </w:rPr>
        <w:t xml:space="preserve"> </w:t>
      </w:r>
      <w:r>
        <w:rPr>
          <w:rFonts w:ascii="Times New Roman" w:hAnsi="Times New Roman"/>
          <w:bCs/>
          <w:sz w:val="28"/>
          <w:szCs w:val="28"/>
          <w:lang w:val="be-BY"/>
        </w:rPr>
        <w:t>Ф</w:t>
      </w:r>
      <w:r w:rsidRPr="00404BFC">
        <w:rPr>
          <w:rFonts w:ascii="Times New Roman" w:hAnsi="Times New Roman"/>
          <w:bCs/>
          <w:sz w:val="28"/>
          <w:szCs w:val="28"/>
        </w:rPr>
        <w:t>ранцузск</w:t>
      </w:r>
      <w:r w:rsidRPr="00404BFC">
        <w:rPr>
          <w:rFonts w:ascii="Times New Roman" w:hAnsi="Times New Roman"/>
          <w:bCs/>
          <w:sz w:val="28"/>
          <w:szCs w:val="28"/>
          <w:lang w:val="be-BY"/>
        </w:rPr>
        <w:t>а</w:t>
      </w:r>
      <w:r w:rsidRPr="00404BFC">
        <w:rPr>
          <w:rFonts w:ascii="Times New Roman" w:hAnsi="Times New Roman"/>
          <w:bCs/>
          <w:sz w:val="28"/>
          <w:szCs w:val="28"/>
        </w:rPr>
        <w:t>й р</w:t>
      </w:r>
      <w:r w:rsidRPr="00404BFC">
        <w:rPr>
          <w:rFonts w:ascii="Times New Roman" w:hAnsi="Times New Roman"/>
          <w:bCs/>
          <w:sz w:val="28"/>
          <w:szCs w:val="28"/>
          <w:lang w:val="be-BY"/>
        </w:rPr>
        <w:t>э</w:t>
      </w:r>
      <w:r w:rsidRPr="00404BFC">
        <w:rPr>
          <w:rFonts w:ascii="Times New Roman" w:hAnsi="Times New Roman"/>
          <w:bCs/>
          <w:sz w:val="28"/>
          <w:szCs w:val="28"/>
        </w:rPr>
        <w:t>в</w:t>
      </w:r>
      <w:r w:rsidRPr="00404BFC">
        <w:rPr>
          <w:rFonts w:ascii="Times New Roman" w:hAnsi="Times New Roman"/>
          <w:bCs/>
          <w:sz w:val="28"/>
          <w:szCs w:val="28"/>
          <w:lang w:val="be-BY"/>
        </w:rPr>
        <w:t>а</w:t>
      </w:r>
      <w:r w:rsidRPr="00404BFC">
        <w:rPr>
          <w:rFonts w:ascii="Times New Roman" w:hAnsi="Times New Roman"/>
          <w:bCs/>
          <w:sz w:val="28"/>
          <w:szCs w:val="28"/>
        </w:rPr>
        <w:t>люц</w:t>
      </w:r>
      <w:r w:rsidRPr="00404BFC">
        <w:rPr>
          <w:rFonts w:ascii="Times New Roman" w:hAnsi="Times New Roman"/>
          <w:bCs/>
          <w:sz w:val="28"/>
          <w:szCs w:val="28"/>
          <w:lang w:val="be-BY"/>
        </w:rPr>
        <w:t>ыі</w:t>
      </w:r>
      <w:r w:rsidRPr="00404BFC">
        <w:rPr>
          <w:rFonts w:ascii="Times New Roman" w:hAnsi="Times New Roman"/>
          <w:bCs/>
          <w:sz w:val="28"/>
          <w:szCs w:val="28"/>
        </w:rPr>
        <w:t>.</w:t>
      </w:r>
    </w:p>
    <w:p w:rsidR="00DF38FE" w:rsidRPr="00404BFC" w:rsidRDefault="00DF38FE" w:rsidP="00404BFC">
      <w:pPr>
        <w:pStyle w:val="FR1"/>
        <w:spacing w:before="0"/>
        <w:ind w:firstLine="709"/>
        <w:contextualSpacing/>
        <w:jc w:val="both"/>
        <w:rPr>
          <w:rFonts w:ascii="Times New Roman" w:hAnsi="Times New Roman"/>
          <w:b/>
          <w:bCs/>
          <w:sz w:val="28"/>
          <w:szCs w:val="28"/>
        </w:rPr>
      </w:pPr>
      <w:r w:rsidRPr="00404BFC">
        <w:rPr>
          <w:rFonts w:ascii="Times New Roman" w:hAnsi="Times New Roman"/>
          <w:bCs/>
          <w:sz w:val="28"/>
          <w:szCs w:val="28"/>
        </w:rPr>
        <w:t>4. П</w:t>
      </w:r>
      <w:r w:rsidRPr="00404BFC">
        <w:rPr>
          <w:rFonts w:ascii="Times New Roman" w:hAnsi="Times New Roman"/>
          <w:bCs/>
          <w:sz w:val="28"/>
          <w:szCs w:val="28"/>
          <w:lang w:val="be-BY"/>
        </w:rPr>
        <w:t>а</w:t>
      </w:r>
      <w:r w:rsidRPr="00404BFC">
        <w:rPr>
          <w:rFonts w:ascii="Times New Roman" w:hAnsi="Times New Roman"/>
          <w:bCs/>
          <w:sz w:val="28"/>
          <w:szCs w:val="28"/>
        </w:rPr>
        <w:t>л</w:t>
      </w:r>
      <w:r w:rsidRPr="00404BFC">
        <w:rPr>
          <w:rFonts w:ascii="Times New Roman" w:hAnsi="Times New Roman"/>
          <w:bCs/>
          <w:sz w:val="28"/>
          <w:szCs w:val="28"/>
          <w:lang w:val="be-BY"/>
        </w:rPr>
        <w:t>і</w:t>
      </w:r>
      <w:r w:rsidRPr="00404BFC">
        <w:rPr>
          <w:rFonts w:ascii="Times New Roman" w:hAnsi="Times New Roman"/>
          <w:bCs/>
          <w:sz w:val="28"/>
          <w:szCs w:val="28"/>
        </w:rPr>
        <w:t>т</w:t>
      </w:r>
      <w:r w:rsidRPr="00404BFC">
        <w:rPr>
          <w:rFonts w:ascii="Times New Roman" w:hAnsi="Times New Roman"/>
          <w:bCs/>
          <w:sz w:val="28"/>
          <w:szCs w:val="28"/>
          <w:lang w:val="be-BY"/>
        </w:rPr>
        <w:t>ы</w:t>
      </w:r>
      <w:r w:rsidRPr="00404BFC">
        <w:rPr>
          <w:rFonts w:ascii="Times New Roman" w:hAnsi="Times New Roman"/>
          <w:bCs/>
          <w:sz w:val="28"/>
          <w:szCs w:val="28"/>
        </w:rPr>
        <w:t>ч</w:t>
      </w:r>
      <w:r w:rsidRPr="00404BFC">
        <w:rPr>
          <w:rFonts w:ascii="Times New Roman" w:hAnsi="Times New Roman"/>
          <w:bCs/>
          <w:sz w:val="28"/>
          <w:szCs w:val="28"/>
          <w:lang w:val="be-BY"/>
        </w:rPr>
        <w:t>н</w:t>
      </w:r>
      <w:r w:rsidRPr="00404BFC">
        <w:rPr>
          <w:rFonts w:ascii="Times New Roman" w:hAnsi="Times New Roman"/>
          <w:bCs/>
          <w:sz w:val="28"/>
          <w:szCs w:val="28"/>
        </w:rPr>
        <w:t xml:space="preserve">ая </w:t>
      </w:r>
      <w:r w:rsidRPr="00404BFC">
        <w:rPr>
          <w:rFonts w:ascii="Times New Roman" w:hAnsi="Times New Roman"/>
          <w:bCs/>
          <w:sz w:val="28"/>
          <w:szCs w:val="28"/>
          <w:lang w:val="be-BY"/>
        </w:rPr>
        <w:t>гі</w:t>
      </w:r>
      <w:r w:rsidRPr="00404BFC">
        <w:rPr>
          <w:rFonts w:ascii="Times New Roman" w:hAnsi="Times New Roman"/>
          <w:bCs/>
          <w:sz w:val="28"/>
          <w:szCs w:val="28"/>
        </w:rPr>
        <w:t>стор</w:t>
      </w:r>
      <w:r w:rsidRPr="00404BFC">
        <w:rPr>
          <w:rFonts w:ascii="Times New Roman" w:hAnsi="Times New Roman"/>
          <w:bCs/>
          <w:sz w:val="28"/>
          <w:szCs w:val="28"/>
          <w:lang w:val="be-BY"/>
        </w:rPr>
        <w:t>ы</w:t>
      </w:r>
      <w:r w:rsidRPr="00404BFC">
        <w:rPr>
          <w:rFonts w:ascii="Times New Roman" w:hAnsi="Times New Roman"/>
          <w:bCs/>
          <w:sz w:val="28"/>
          <w:szCs w:val="28"/>
        </w:rPr>
        <w:t>я Франц</w:t>
      </w:r>
      <w:r w:rsidRPr="00404BFC">
        <w:rPr>
          <w:rFonts w:ascii="Times New Roman" w:hAnsi="Times New Roman"/>
          <w:bCs/>
          <w:sz w:val="28"/>
          <w:szCs w:val="28"/>
          <w:lang w:val="be-BY"/>
        </w:rPr>
        <w:t>ыі</w:t>
      </w:r>
      <w:r w:rsidRPr="00404BFC">
        <w:rPr>
          <w:rFonts w:ascii="Times New Roman" w:hAnsi="Times New Roman"/>
          <w:bCs/>
          <w:sz w:val="28"/>
          <w:szCs w:val="28"/>
        </w:rPr>
        <w:t xml:space="preserve">. </w:t>
      </w:r>
      <w:r w:rsidRPr="00404BFC">
        <w:rPr>
          <w:rFonts w:ascii="Times New Roman" w:hAnsi="Times New Roman"/>
          <w:bCs/>
          <w:sz w:val="28"/>
          <w:szCs w:val="28"/>
          <w:lang w:val="be-BY"/>
        </w:rPr>
        <w:t>Выву</w:t>
      </w:r>
      <w:r w:rsidRPr="00404BFC">
        <w:rPr>
          <w:rFonts w:ascii="Times New Roman" w:hAnsi="Times New Roman"/>
          <w:bCs/>
          <w:sz w:val="28"/>
          <w:szCs w:val="28"/>
        </w:rPr>
        <w:t>ч</w:t>
      </w:r>
      <w:r w:rsidRPr="00404BFC">
        <w:rPr>
          <w:rFonts w:ascii="Times New Roman" w:hAnsi="Times New Roman"/>
          <w:bCs/>
          <w:sz w:val="28"/>
          <w:szCs w:val="28"/>
          <w:lang w:val="be-BY"/>
        </w:rPr>
        <w:t>э</w:t>
      </w:r>
      <w:r w:rsidRPr="00404BFC">
        <w:rPr>
          <w:rFonts w:ascii="Times New Roman" w:hAnsi="Times New Roman"/>
          <w:bCs/>
          <w:sz w:val="28"/>
          <w:szCs w:val="28"/>
        </w:rPr>
        <w:t>н</w:t>
      </w:r>
      <w:r w:rsidRPr="00404BFC">
        <w:rPr>
          <w:rFonts w:ascii="Times New Roman" w:hAnsi="Times New Roman"/>
          <w:bCs/>
          <w:sz w:val="28"/>
          <w:szCs w:val="28"/>
          <w:lang w:val="be-BY"/>
        </w:rPr>
        <w:t>н</w:t>
      </w:r>
      <w:r w:rsidRPr="00404BFC">
        <w:rPr>
          <w:rFonts w:ascii="Times New Roman" w:hAnsi="Times New Roman"/>
          <w:bCs/>
          <w:sz w:val="28"/>
          <w:szCs w:val="28"/>
        </w:rPr>
        <w:t>е рабоч</w:t>
      </w:r>
      <w:r w:rsidRPr="00404BFC">
        <w:rPr>
          <w:rFonts w:ascii="Times New Roman" w:hAnsi="Times New Roman"/>
          <w:bCs/>
          <w:sz w:val="28"/>
          <w:szCs w:val="28"/>
          <w:lang w:val="be-BY"/>
        </w:rPr>
        <w:t>а</w:t>
      </w:r>
      <w:r w:rsidRPr="00404BFC">
        <w:rPr>
          <w:rFonts w:ascii="Times New Roman" w:hAnsi="Times New Roman"/>
          <w:bCs/>
          <w:sz w:val="28"/>
          <w:szCs w:val="28"/>
        </w:rPr>
        <w:t>г</w:t>
      </w:r>
      <w:r w:rsidRPr="00404BFC">
        <w:rPr>
          <w:rFonts w:ascii="Times New Roman" w:hAnsi="Times New Roman"/>
          <w:bCs/>
          <w:sz w:val="28"/>
          <w:szCs w:val="28"/>
          <w:lang w:val="be-BY"/>
        </w:rPr>
        <w:t>а</w:t>
      </w:r>
      <w:r w:rsidRPr="00404BFC">
        <w:rPr>
          <w:rFonts w:ascii="Times New Roman" w:hAnsi="Times New Roman"/>
          <w:bCs/>
          <w:sz w:val="28"/>
          <w:szCs w:val="28"/>
        </w:rPr>
        <w:t xml:space="preserve"> </w:t>
      </w:r>
      <w:r w:rsidRPr="00404BFC">
        <w:rPr>
          <w:rFonts w:ascii="Times New Roman" w:hAnsi="Times New Roman"/>
          <w:bCs/>
          <w:sz w:val="28"/>
          <w:szCs w:val="28"/>
          <w:lang w:val="be-BY"/>
        </w:rPr>
        <w:t>і</w:t>
      </w:r>
      <w:r w:rsidRPr="00404BFC">
        <w:rPr>
          <w:rFonts w:ascii="Times New Roman" w:hAnsi="Times New Roman"/>
          <w:bCs/>
          <w:sz w:val="28"/>
          <w:szCs w:val="28"/>
        </w:rPr>
        <w:t xml:space="preserve"> с</w:t>
      </w:r>
      <w:r w:rsidRPr="00404BFC">
        <w:rPr>
          <w:rFonts w:ascii="Times New Roman" w:hAnsi="Times New Roman"/>
          <w:bCs/>
          <w:sz w:val="28"/>
          <w:szCs w:val="28"/>
          <w:lang w:val="be-BY"/>
        </w:rPr>
        <w:t>а</w:t>
      </w:r>
      <w:r w:rsidRPr="00404BFC">
        <w:rPr>
          <w:rFonts w:ascii="Times New Roman" w:hAnsi="Times New Roman"/>
          <w:bCs/>
          <w:sz w:val="28"/>
          <w:szCs w:val="28"/>
        </w:rPr>
        <w:t>ц</w:t>
      </w:r>
      <w:r w:rsidRPr="00404BFC">
        <w:rPr>
          <w:rFonts w:ascii="Times New Roman" w:hAnsi="Times New Roman"/>
          <w:bCs/>
          <w:sz w:val="28"/>
          <w:szCs w:val="28"/>
          <w:lang w:val="be-BY"/>
        </w:rPr>
        <w:t>ыя</w:t>
      </w:r>
      <w:r w:rsidRPr="00404BFC">
        <w:rPr>
          <w:rFonts w:ascii="Times New Roman" w:hAnsi="Times New Roman"/>
          <w:bCs/>
          <w:sz w:val="28"/>
          <w:szCs w:val="28"/>
        </w:rPr>
        <w:t>л</w:t>
      </w:r>
      <w:r w:rsidRPr="00404BFC">
        <w:rPr>
          <w:rFonts w:ascii="Times New Roman" w:hAnsi="Times New Roman"/>
          <w:bCs/>
          <w:sz w:val="28"/>
          <w:szCs w:val="28"/>
          <w:lang w:val="be-BY"/>
        </w:rPr>
        <w:t>і</w:t>
      </w:r>
      <w:r w:rsidRPr="00404BFC">
        <w:rPr>
          <w:rFonts w:ascii="Times New Roman" w:hAnsi="Times New Roman"/>
          <w:bCs/>
          <w:sz w:val="28"/>
          <w:szCs w:val="28"/>
        </w:rPr>
        <w:t>ст</w:t>
      </w:r>
      <w:r w:rsidRPr="00404BFC">
        <w:rPr>
          <w:rFonts w:ascii="Times New Roman" w:hAnsi="Times New Roman"/>
          <w:bCs/>
          <w:sz w:val="28"/>
          <w:szCs w:val="28"/>
          <w:lang w:val="be-BY"/>
        </w:rPr>
        <w:t>ы</w:t>
      </w:r>
      <w:r w:rsidRPr="00404BFC">
        <w:rPr>
          <w:rFonts w:ascii="Times New Roman" w:hAnsi="Times New Roman"/>
          <w:bCs/>
          <w:sz w:val="28"/>
          <w:szCs w:val="28"/>
        </w:rPr>
        <w:t>ч</w:t>
      </w:r>
      <w:r w:rsidRPr="00404BFC">
        <w:rPr>
          <w:rFonts w:ascii="Times New Roman" w:hAnsi="Times New Roman"/>
          <w:bCs/>
          <w:sz w:val="28"/>
          <w:szCs w:val="28"/>
          <w:lang w:val="be-BY"/>
        </w:rPr>
        <w:t>на</w:t>
      </w:r>
      <w:r w:rsidRPr="00404BFC">
        <w:rPr>
          <w:rFonts w:ascii="Times New Roman" w:hAnsi="Times New Roman"/>
          <w:bCs/>
          <w:sz w:val="28"/>
          <w:szCs w:val="28"/>
        </w:rPr>
        <w:t>г</w:t>
      </w:r>
      <w:r w:rsidRPr="00404BFC">
        <w:rPr>
          <w:rFonts w:ascii="Times New Roman" w:hAnsi="Times New Roman"/>
          <w:bCs/>
          <w:sz w:val="28"/>
          <w:szCs w:val="28"/>
          <w:lang w:val="be-BY"/>
        </w:rPr>
        <w:t>а</w:t>
      </w:r>
      <w:r w:rsidRPr="00404BFC">
        <w:rPr>
          <w:rFonts w:ascii="Times New Roman" w:hAnsi="Times New Roman"/>
          <w:bCs/>
          <w:sz w:val="28"/>
          <w:szCs w:val="28"/>
        </w:rPr>
        <w:t xml:space="preserve"> </w:t>
      </w:r>
      <w:r w:rsidRPr="00404BFC">
        <w:rPr>
          <w:rFonts w:ascii="Times New Roman" w:hAnsi="Times New Roman"/>
          <w:bCs/>
          <w:sz w:val="28"/>
          <w:szCs w:val="28"/>
          <w:lang w:val="be-BY"/>
        </w:rPr>
        <w:t>руху</w:t>
      </w:r>
      <w:r w:rsidRPr="00404BFC">
        <w:rPr>
          <w:rFonts w:ascii="Times New Roman" w:hAnsi="Times New Roman"/>
          <w:bCs/>
          <w:sz w:val="28"/>
          <w:szCs w:val="28"/>
        </w:rPr>
        <w:t>.</w:t>
      </w:r>
    </w:p>
    <w:p w:rsidR="00DF38FE" w:rsidRPr="00404BFC" w:rsidRDefault="00DF38FE" w:rsidP="00404BFC">
      <w:pPr>
        <w:pStyle w:val="FR1"/>
        <w:spacing w:before="0"/>
        <w:ind w:firstLine="709"/>
        <w:contextualSpacing/>
        <w:jc w:val="both"/>
        <w:rPr>
          <w:rFonts w:ascii="Times New Roman" w:hAnsi="Times New Roman"/>
          <w:b/>
          <w:bCs/>
          <w:sz w:val="28"/>
          <w:szCs w:val="28"/>
          <w:lang w:val="be-BY"/>
        </w:rPr>
      </w:pPr>
      <w:r w:rsidRPr="00404BFC">
        <w:rPr>
          <w:rFonts w:ascii="Times New Roman" w:hAnsi="Times New Roman"/>
          <w:bCs/>
          <w:sz w:val="28"/>
          <w:szCs w:val="28"/>
        </w:rPr>
        <w:t xml:space="preserve">5. </w:t>
      </w:r>
      <w:r>
        <w:rPr>
          <w:rFonts w:ascii="Times New Roman" w:hAnsi="Times New Roman"/>
          <w:bCs/>
          <w:sz w:val="28"/>
          <w:szCs w:val="28"/>
        </w:rPr>
        <w:t>«</w:t>
      </w:r>
      <w:r w:rsidRPr="00404BFC">
        <w:rPr>
          <w:rFonts w:ascii="Times New Roman" w:hAnsi="Times New Roman"/>
          <w:bCs/>
          <w:sz w:val="28"/>
          <w:szCs w:val="28"/>
        </w:rPr>
        <w:t xml:space="preserve">Новая </w:t>
      </w:r>
      <w:r w:rsidRPr="00404BFC">
        <w:rPr>
          <w:rFonts w:ascii="Times New Roman" w:hAnsi="Times New Roman"/>
          <w:bCs/>
          <w:sz w:val="28"/>
          <w:szCs w:val="28"/>
          <w:lang w:val="be-BY"/>
        </w:rPr>
        <w:t>гі</w:t>
      </w:r>
      <w:r w:rsidRPr="00404BFC">
        <w:rPr>
          <w:rFonts w:ascii="Times New Roman" w:hAnsi="Times New Roman"/>
          <w:bCs/>
          <w:sz w:val="28"/>
          <w:szCs w:val="28"/>
        </w:rPr>
        <w:t>ст</w:t>
      </w:r>
      <w:r w:rsidRPr="00404BFC">
        <w:rPr>
          <w:rFonts w:ascii="Times New Roman" w:hAnsi="Times New Roman"/>
          <w:bCs/>
          <w:sz w:val="28"/>
          <w:szCs w:val="28"/>
          <w:lang w:val="be-BY"/>
        </w:rPr>
        <w:t>а</w:t>
      </w:r>
      <w:r w:rsidRPr="00404BFC">
        <w:rPr>
          <w:rFonts w:ascii="Times New Roman" w:hAnsi="Times New Roman"/>
          <w:bCs/>
          <w:sz w:val="28"/>
          <w:szCs w:val="28"/>
        </w:rPr>
        <w:t>р</w:t>
      </w:r>
      <w:r w:rsidRPr="00404BFC">
        <w:rPr>
          <w:rFonts w:ascii="Times New Roman" w:hAnsi="Times New Roman"/>
          <w:bCs/>
          <w:sz w:val="28"/>
          <w:szCs w:val="28"/>
          <w:lang w:val="be-BY"/>
        </w:rPr>
        <w:t>ы</w:t>
      </w:r>
      <w:r w:rsidRPr="00404BFC">
        <w:rPr>
          <w:rFonts w:ascii="Times New Roman" w:hAnsi="Times New Roman"/>
          <w:bCs/>
          <w:sz w:val="28"/>
          <w:szCs w:val="28"/>
        </w:rPr>
        <w:t>ч</w:t>
      </w:r>
      <w:r w:rsidRPr="00404BFC">
        <w:rPr>
          <w:rFonts w:ascii="Times New Roman" w:hAnsi="Times New Roman"/>
          <w:bCs/>
          <w:sz w:val="28"/>
          <w:szCs w:val="28"/>
          <w:lang w:val="be-BY"/>
        </w:rPr>
        <w:t>н</w:t>
      </w:r>
      <w:r w:rsidRPr="00404BFC">
        <w:rPr>
          <w:rFonts w:ascii="Times New Roman" w:hAnsi="Times New Roman"/>
          <w:bCs/>
          <w:sz w:val="28"/>
          <w:szCs w:val="28"/>
        </w:rPr>
        <w:t>ая на</w:t>
      </w:r>
      <w:r w:rsidRPr="00404BFC">
        <w:rPr>
          <w:rFonts w:ascii="Times New Roman" w:hAnsi="Times New Roman"/>
          <w:bCs/>
          <w:sz w:val="28"/>
          <w:szCs w:val="28"/>
          <w:lang w:val="be-BY"/>
        </w:rPr>
        <w:t>в</w:t>
      </w:r>
      <w:r w:rsidRPr="00404BFC">
        <w:rPr>
          <w:rFonts w:ascii="Times New Roman" w:hAnsi="Times New Roman"/>
          <w:bCs/>
          <w:sz w:val="28"/>
          <w:szCs w:val="28"/>
        </w:rPr>
        <w:t>ука</w:t>
      </w:r>
      <w:r>
        <w:rPr>
          <w:rFonts w:ascii="Times New Roman" w:hAnsi="Times New Roman"/>
          <w:bCs/>
          <w:sz w:val="28"/>
          <w:szCs w:val="28"/>
        </w:rPr>
        <w:t>»</w:t>
      </w:r>
      <w:r w:rsidRPr="00404BFC">
        <w:rPr>
          <w:rFonts w:ascii="Times New Roman" w:hAnsi="Times New Roman"/>
          <w:bCs/>
          <w:sz w:val="28"/>
          <w:szCs w:val="28"/>
        </w:rPr>
        <w:t>.</w:t>
      </w:r>
    </w:p>
    <w:p w:rsidR="00DF38FE" w:rsidRPr="00404BFC" w:rsidRDefault="00DF38FE" w:rsidP="00404BFC">
      <w:pPr>
        <w:pStyle w:val="FR1"/>
        <w:spacing w:before="0"/>
        <w:ind w:firstLine="709"/>
        <w:contextualSpacing/>
        <w:jc w:val="both"/>
        <w:rPr>
          <w:rFonts w:ascii="Times New Roman" w:hAnsi="Times New Roman"/>
          <w:b/>
          <w:i/>
          <w:caps/>
          <w:sz w:val="28"/>
          <w:szCs w:val="28"/>
        </w:rPr>
      </w:pPr>
    </w:p>
    <w:p w:rsidR="00DF38FE" w:rsidRDefault="00DF38FE" w:rsidP="00031F96">
      <w:pPr>
        <w:widowControl w:val="0"/>
        <w:autoSpaceDE w:val="0"/>
        <w:autoSpaceDN w:val="0"/>
        <w:adjustRightInd w:val="0"/>
        <w:spacing w:after="0" w:line="240" w:lineRule="auto"/>
        <w:ind w:firstLine="709"/>
        <w:contextualSpacing/>
        <w:jc w:val="center"/>
        <w:rPr>
          <w:rFonts w:ascii="Times New Roman" w:hAnsi="Times New Roman"/>
          <w:b/>
          <w:iCs/>
          <w:sz w:val="28"/>
          <w:szCs w:val="28"/>
          <w:lang w:val="be-BY"/>
        </w:rPr>
      </w:pPr>
      <w:r w:rsidRPr="00031F96">
        <w:rPr>
          <w:rFonts w:ascii="Times New Roman" w:hAnsi="Times New Roman"/>
          <w:b/>
          <w:iCs/>
          <w:sz w:val="28"/>
          <w:szCs w:val="28"/>
          <w:lang w:val="be-BY"/>
        </w:rPr>
        <w:t>Літаратура.</w:t>
      </w:r>
    </w:p>
    <w:p w:rsidR="00DF38FE" w:rsidRPr="00AF1CE1" w:rsidRDefault="00DF38FE" w:rsidP="00031F96">
      <w:pPr>
        <w:pStyle w:val="BodyText2"/>
        <w:spacing w:after="0" w:line="240" w:lineRule="auto"/>
        <w:ind w:firstLine="709"/>
        <w:jc w:val="both"/>
        <w:rPr>
          <w:bCs/>
          <w:sz w:val="28"/>
          <w:szCs w:val="28"/>
        </w:rPr>
      </w:pPr>
      <w:r w:rsidRPr="00AF1CE1">
        <w:rPr>
          <w:sz w:val="28"/>
          <w:szCs w:val="28"/>
        </w:rPr>
        <w:t>Историография истории нового времени стран Европы и Америки / Под ред. И.</w:t>
      </w:r>
      <w:r>
        <w:rPr>
          <w:sz w:val="28"/>
          <w:szCs w:val="28"/>
        </w:rPr>
        <w:t xml:space="preserve"> </w:t>
      </w:r>
      <w:r w:rsidRPr="00AF1CE1">
        <w:rPr>
          <w:sz w:val="28"/>
          <w:szCs w:val="28"/>
        </w:rPr>
        <w:t>П. Дементьева, А.</w:t>
      </w:r>
      <w:r>
        <w:rPr>
          <w:sz w:val="28"/>
          <w:szCs w:val="28"/>
        </w:rPr>
        <w:t xml:space="preserve"> </w:t>
      </w:r>
      <w:r w:rsidRPr="00AF1CE1">
        <w:rPr>
          <w:sz w:val="28"/>
          <w:szCs w:val="28"/>
        </w:rPr>
        <w:t>И. Патрушева. – М., 2000.</w:t>
      </w:r>
    </w:p>
    <w:p w:rsidR="00DF38FE" w:rsidRPr="00AF1CE1" w:rsidRDefault="00DF38FE" w:rsidP="002F74EA">
      <w:pPr>
        <w:pStyle w:val="BodyText2"/>
        <w:autoSpaceDE w:val="0"/>
        <w:autoSpaceDN w:val="0"/>
        <w:spacing w:after="0" w:line="240" w:lineRule="auto"/>
        <w:ind w:firstLine="709"/>
        <w:jc w:val="both"/>
        <w:rPr>
          <w:sz w:val="28"/>
          <w:szCs w:val="28"/>
        </w:rPr>
      </w:pPr>
      <w:r w:rsidRPr="00AF1CE1">
        <w:rPr>
          <w:sz w:val="28"/>
          <w:szCs w:val="28"/>
        </w:rPr>
        <w:t>Современная зарубежная немарксистская историография. – М., 1989.</w:t>
      </w:r>
    </w:p>
    <w:p w:rsidR="00DF38FE" w:rsidRPr="00AF1CE1" w:rsidRDefault="00DF38FE" w:rsidP="00031F96">
      <w:pPr>
        <w:pStyle w:val="BodyText2"/>
        <w:autoSpaceDE w:val="0"/>
        <w:autoSpaceDN w:val="0"/>
        <w:spacing w:after="0" w:line="240" w:lineRule="auto"/>
        <w:ind w:firstLine="709"/>
        <w:jc w:val="both"/>
        <w:rPr>
          <w:sz w:val="28"/>
          <w:szCs w:val="28"/>
        </w:rPr>
      </w:pPr>
      <w:r w:rsidRPr="00AF1CE1">
        <w:rPr>
          <w:sz w:val="28"/>
          <w:szCs w:val="28"/>
        </w:rPr>
        <w:t>Далин В.</w:t>
      </w:r>
      <w:r>
        <w:rPr>
          <w:sz w:val="28"/>
          <w:szCs w:val="28"/>
        </w:rPr>
        <w:t xml:space="preserve"> </w:t>
      </w:r>
      <w:r w:rsidRPr="00AF1CE1">
        <w:rPr>
          <w:sz w:val="28"/>
          <w:szCs w:val="28"/>
        </w:rPr>
        <w:t xml:space="preserve">М. Историки Франции </w:t>
      </w:r>
      <w:r w:rsidRPr="00AF1CE1">
        <w:rPr>
          <w:sz w:val="28"/>
          <w:szCs w:val="28"/>
          <w:lang w:val="en-US"/>
        </w:rPr>
        <w:t>XIX</w:t>
      </w:r>
      <w:r w:rsidRPr="00AF1CE1">
        <w:rPr>
          <w:sz w:val="28"/>
          <w:szCs w:val="28"/>
        </w:rPr>
        <w:t>–</w:t>
      </w:r>
      <w:r w:rsidRPr="00AF1CE1">
        <w:rPr>
          <w:sz w:val="28"/>
          <w:szCs w:val="28"/>
          <w:lang w:val="en-US"/>
        </w:rPr>
        <w:t>XX</w:t>
      </w:r>
      <w:r w:rsidRPr="00AF1CE1">
        <w:rPr>
          <w:sz w:val="28"/>
          <w:szCs w:val="28"/>
        </w:rPr>
        <w:t xml:space="preserve"> вв. – М., 1981.</w:t>
      </w:r>
    </w:p>
    <w:p w:rsidR="00DF38FE" w:rsidRPr="00AF1CE1" w:rsidRDefault="00DF38FE" w:rsidP="00031F96">
      <w:pPr>
        <w:pStyle w:val="BodyText2"/>
        <w:autoSpaceDE w:val="0"/>
        <w:autoSpaceDN w:val="0"/>
        <w:spacing w:after="0" w:line="240" w:lineRule="auto"/>
        <w:ind w:firstLine="709"/>
        <w:jc w:val="both"/>
        <w:rPr>
          <w:sz w:val="28"/>
          <w:szCs w:val="28"/>
        </w:rPr>
      </w:pPr>
      <w:r w:rsidRPr="00AF1CE1">
        <w:rPr>
          <w:sz w:val="28"/>
          <w:szCs w:val="28"/>
        </w:rPr>
        <w:t>Гуревич</w:t>
      </w:r>
      <w:r>
        <w:rPr>
          <w:sz w:val="28"/>
          <w:szCs w:val="28"/>
        </w:rPr>
        <w:t xml:space="preserve"> </w:t>
      </w:r>
      <w:r w:rsidRPr="00AF1CE1">
        <w:rPr>
          <w:sz w:val="28"/>
          <w:szCs w:val="28"/>
        </w:rPr>
        <w:t>А.</w:t>
      </w:r>
      <w:r>
        <w:rPr>
          <w:sz w:val="28"/>
          <w:szCs w:val="28"/>
        </w:rPr>
        <w:t xml:space="preserve"> </w:t>
      </w:r>
      <w:r w:rsidRPr="00AF1CE1">
        <w:rPr>
          <w:sz w:val="28"/>
          <w:szCs w:val="28"/>
        </w:rPr>
        <w:t xml:space="preserve">Я. </w:t>
      </w:r>
      <w:r w:rsidRPr="00AF1CE1">
        <w:rPr>
          <w:caps/>
          <w:sz w:val="28"/>
          <w:szCs w:val="28"/>
        </w:rPr>
        <w:t>и</w:t>
      </w:r>
      <w:r w:rsidRPr="00AF1CE1">
        <w:rPr>
          <w:sz w:val="28"/>
          <w:szCs w:val="28"/>
        </w:rPr>
        <w:t xml:space="preserve">сторический синтез и школа </w:t>
      </w:r>
      <w:r>
        <w:rPr>
          <w:sz w:val="28"/>
          <w:szCs w:val="28"/>
        </w:rPr>
        <w:t>«</w:t>
      </w:r>
      <w:r w:rsidRPr="00AF1CE1">
        <w:rPr>
          <w:sz w:val="28"/>
          <w:szCs w:val="28"/>
        </w:rPr>
        <w:t>Анналов</w:t>
      </w:r>
      <w:r>
        <w:rPr>
          <w:sz w:val="28"/>
          <w:szCs w:val="28"/>
        </w:rPr>
        <w:t>»</w:t>
      </w:r>
      <w:r w:rsidRPr="00AF1CE1">
        <w:rPr>
          <w:sz w:val="28"/>
          <w:szCs w:val="28"/>
        </w:rPr>
        <w:t>. – М., 1993.</w:t>
      </w:r>
    </w:p>
    <w:p w:rsidR="00DF38FE" w:rsidRPr="00AF1CE1" w:rsidRDefault="00DF38FE" w:rsidP="00031F96">
      <w:pPr>
        <w:pStyle w:val="BodyText2"/>
        <w:autoSpaceDE w:val="0"/>
        <w:autoSpaceDN w:val="0"/>
        <w:spacing w:after="0" w:line="240" w:lineRule="auto"/>
        <w:ind w:firstLine="709"/>
        <w:jc w:val="both"/>
        <w:rPr>
          <w:sz w:val="28"/>
          <w:szCs w:val="28"/>
        </w:rPr>
      </w:pPr>
      <w:r w:rsidRPr="00AF1CE1">
        <w:rPr>
          <w:sz w:val="28"/>
          <w:szCs w:val="28"/>
        </w:rPr>
        <w:t>Ревель</w:t>
      </w:r>
      <w:r>
        <w:rPr>
          <w:sz w:val="28"/>
          <w:szCs w:val="28"/>
        </w:rPr>
        <w:t xml:space="preserve"> </w:t>
      </w:r>
      <w:r w:rsidRPr="00AF1CE1">
        <w:rPr>
          <w:sz w:val="28"/>
          <w:szCs w:val="28"/>
        </w:rPr>
        <w:t>Ж. История и социальные науки во Франции на примере эвол</w:t>
      </w:r>
      <w:r>
        <w:rPr>
          <w:sz w:val="28"/>
          <w:szCs w:val="28"/>
        </w:rPr>
        <w:t>юции школы «Анналов»</w:t>
      </w:r>
      <w:r w:rsidRPr="00AF1CE1">
        <w:rPr>
          <w:sz w:val="28"/>
          <w:szCs w:val="28"/>
        </w:rPr>
        <w:t xml:space="preserve"> // Новая и новейшая история. </w:t>
      </w:r>
      <w:r>
        <w:rPr>
          <w:sz w:val="28"/>
          <w:szCs w:val="28"/>
        </w:rPr>
        <w:t xml:space="preserve">– </w:t>
      </w:r>
      <w:r w:rsidRPr="00AF1CE1">
        <w:rPr>
          <w:sz w:val="28"/>
          <w:szCs w:val="28"/>
        </w:rPr>
        <w:t>1998. – № 5–6.</w:t>
      </w:r>
    </w:p>
    <w:p w:rsidR="00DF38FE" w:rsidRPr="00AF1CE1" w:rsidRDefault="00DF38FE" w:rsidP="00031F96">
      <w:pPr>
        <w:pStyle w:val="BodyText2"/>
        <w:autoSpaceDE w:val="0"/>
        <w:autoSpaceDN w:val="0"/>
        <w:spacing w:after="0" w:line="240" w:lineRule="auto"/>
        <w:ind w:firstLine="709"/>
        <w:jc w:val="both"/>
        <w:rPr>
          <w:sz w:val="28"/>
          <w:szCs w:val="28"/>
        </w:rPr>
      </w:pPr>
      <w:r w:rsidRPr="00AF1CE1">
        <w:rPr>
          <w:sz w:val="28"/>
          <w:szCs w:val="28"/>
        </w:rPr>
        <w:t>Собуль А. Классическая исто</w:t>
      </w:r>
      <w:r>
        <w:rPr>
          <w:sz w:val="28"/>
          <w:szCs w:val="28"/>
        </w:rPr>
        <w:t>риография французской революции</w:t>
      </w:r>
      <w:r w:rsidRPr="00AF1CE1">
        <w:rPr>
          <w:sz w:val="28"/>
          <w:szCs w:val="28"/>
        </w:rPr>
        <w:t xml:space="preserve"> // Французский ежегодник 1976. – М., 1978.</w:t>
      </w:r>
    </w:p>
    <w:p w:rsidR="00DF38FE" w:rsidRPr="00AF1CE1" w:rsidRDefault="00DF38FE" w:rsidP="00031F96">
      <w:pPr>
        <w:pStyle w:val="BodyText2"/>
        <w:autoSpaceDE w:val="0"/>
        <w:autoSpaceDN w:val="0"/>
        <w:spacing w:after="0" w:line="240" w:lineRule="auto"/>
        <w:ind w:firstLine="709"/>
        <w:jc w:val="both"/>
        <w:rPr>
          <w:sz w:val="28"/>
          <w:szCs w:val="28"/>
        </w:rPr>
      </w:pPr>
      <w:r w:rsidRPr="00AF1CE1">
        <w:rPr>
          <w:sz w:val="28"/>
          <w:szCs w:val="28"/>
        </w:rPr>
        <w:t>Соколова М.</w:t>
      </w:r>
      <w:r>
        <w:rPr>
          <w:sz w:val="28"/>
          <w:szCs w:val="28"/>
        </w:rPr>
        <w:t xml:space="preserve"> </w:t>
      </w:r>
      <w:r w:rsidRPr="00AF1CE1">
        <w:rPr>
          <w:sz w:val="28"/>
          <w:szCs w:val="28"/>
        </w:rPr>
        <w:t>Н. Историческая теория Фернана Броделя</w:t>
      </w:r>
      <w:r>
        <w:rPr>
          <w:sz w:val="28"/>
          <w:szCs w:val="28"/>
          <w:lang w:val="be-BY"/>
        </w:rPr>
        <w:t xml:space="preserve"> </w:t>
      </w:r>
      <w:r w:rsidRPr="00AF1CE1">
        <w:rPr>
          <w:sz w:val="28"/>
          <w:szCs w:val="28"/>
        </w:rPr>
        <w:t>// Французский ежегодник 1972. – М., 1974.</w:t>
      </w:r>
    </w:p>
    <w:p w:rsidR="00DF38FE" w:rsidRPr="00AF1CE1" w:rsidRDefault="00DF38FE" w:rsidP="00031F96">
      <w:pPr>
        <w:pStyle w:val="BodyText2"/>
        <w:autoSpaceDE w:val="0"/>
        <w:autoSpaceDN w:val="0"/>
        <w:spacing w:after="0" w:line="240" w:lineRule="auto"/>
        <w:ind w:firstLine="709"/>
        <w:jc w:val="both"/>
        <w:rPr>
          <w:sz w:val="28"/>
          <w:szCs w:val="28"/>
        </w:rPr>
      </w:pPr>
      <w:r>
        <w:rPr>
          <w:sz w:val="28"/>
          <w:szCs w:val="28"/>
        </w:rPr>
        <w:t xml:space="preserve">Соколова </w:t>
      </w:r>
      <w:r w:rsidRPr="00AF1CE1">
        <w:rPr>
          <w:sz w:val="28"/>
          <w:szCs w:val="28"/>
        </w:rPr>
        <w:t>М.</w:t>
      </w:r>
      <w:r>
        <w:rPr>
          <w:sz w:val="28"/>
          <w:szCs w:val="28"/>
        </w:rPr>
        <w:t xml:space="preserve"> </w:t>
      </w:r>
      <w:r w:rsidRPr="00AF1CE1">
        <w:rPr>
          <w:sz w:val="28"/>
          <w:szCs w:val="28"/>
        </w:rPr>
        <w:t>Н. Современная французская историография. – М., 1979.</w:t>
      </w:r>
    </w:p>
    <w:p w:rsidR="00DF38FE" w:rsidRPr="00AF1CE1" w:rsidRDefault="00DF38FE" w:rsidP="00031F96">
      <w:pPr>
        <w:pStyle w:val="BodyText2"/>
        <w:autoSpaceDE w:val="0"/>
        <w:autoSpaceDN w:val="0"/>
        <w:spacing w:after="0" w:line="240" w:lineRule="auto"/>
        <w:ind w:firstLine="709"/>
        <w:jc w:val="both"/>
        <w:rPr>
          <w:sz w:val="28"/>
          <w:szCs w:val="28"/>
        </w:rPr>
      </w:pPr>
      <w:r w:rsidRPr="00AF1CE1">
        <w:rPr>
          <w:sz w:val="28"/>
          <w:szCs w:val="28"/>
        </w:rPr>
        <w:t>Фюре М. Постижение Французской революции. – СПб., 1998.</w:t>
      </w:r>
    </w:p>
    <w:p w:rsidR="00DF38FE" w:rsidRPr="00404BFC" w:rsidRDefault="00DF38FE" w:rsidP="00404BF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404BFC">
        <w:rPr>
          <w:rFonts w:ascii="Times New Roman" w:hAnsi="Times New Roman"/>
          <w:iCs/>
          <w:sz w:val="28"/>
          <w:szCs w:val="28"/>
        </w:rPr>
        <w:t>Бродель Ф.</w:t>
      </w:r>
      <w:r w:rsidRPr="00404BFC">
        <w:rPr>
          <w:rFonts w:ascii="Times New Roman" w:hAnsi="Times New Roman"/>
          <w:sz w:val="28"/>
          <w:szCs w:val="28"/>
        </w:rPr>
        <w:t xml:space="preserve"> Свидетельство историка // </w:t>
      </w:r>
      <w:r>
        <w:rPr>
          <w:rFonts w:ascii="Times New Roman" w:hAnsi="Times New Roman"/>
          <w:sz w:val="28"/>
          <w:szCs w:val="28"/>
        </w:rPr>
        <w:t>«</w:t>
      </w:r>
      <w:r w:rsidRPr="00404BFC">
        <w:rPr>
          <w:rFonts w:ascii="Times New Roman" w:hAnsi="Times New Roman"/>
          <w:sz w:val="28"/>
          <w:szCs w:val="28"/>
        </w:rPr>
        <w:t>Французский ежегодник</w:t>
      </w:r>
      <w:r>
        <w:rPr>
          <w:rFonts w:ascii="Times New Roman" w:hAnsi="Times New Roman"/>
          <w:sz w:val="28"/>
          <w:szCs w:val="28"/>
        </w:rPr>
        <w:t>». 1982.</w:t>
      </w:r>
      <w:r>
        <w:rPr>
          <w:rFonts w:ascii="Times New Roman" w:hAnsi="Times New Roman"/>
          <w:sz w:val="28"/>
          <w:szCs w:val="28"/>
          <w:lang w:val="be-BY"/>
        </w:rPr>
        <w:t xml:space="preserve"> </w:t>
      </w:r>
      <w:r>
        <w:rPr>
          <w:rFonts w:ascii="Times New Roman" w:hAnsi="Times New Roman"/>
          <w:sz w:val="28"/>
          <w:szCs w:val="28"/>
        </w:rPr>
        <w:t>–</w:t>
      </w:r>
      <w:r w:rsidRPr="00404BFC">
        <w:rPr>
          <w:rFonts w:ascii="Times New Roman" w:hAnsi="Times New Roman"/>
          <w:sz w:val="28"/>
          <w:szCs w:val="28"/>
        </w:rPr>
        <w:t xml:space="preserve"> М.</w:t>
      </w:r>
      <w:r>
        <w:rPr>
          <w:rFonts w:ascii="Times New Roman" w:hAnsi="Times New Roman"/>
          <w:sz w:val="28"/>
          <w:szCs w:val="28"/>
          <w:lang w:val="be-BY"/>
        </w:rPr>
        <w:t>,</w:t>
      </w:r>
      <w:r w:rsidRPr="00404BFC">
        <w:rPr>
          <w:rFonts w:ascii="Times New Roman" w:hAnsi="Times New Roman"/>
          <w:sz w:val="28"/>
          <w:szCs w:val="28"/>
        </w:rPr>
        <w:t xml:space="preserve"> 1984.</w:t>
      </w:r>
    </w:p>
    <w:p w:rsidR="00DF38FE" w:rsidRPr="00404BFC" w:rsidRDefault="00DF38FE" w:rsidP="00404BFC">
      <w:pPr>
        <w:spacing w:after="0" w:line="240" w:lineRule="auto"/>
        <w:ind w:firstLine="709"/>
        <w:contextualSpacing/>
        <w:rPr>
          <w:rFonts w:ascii="Times New Roman" w:hAnsi="Times New Roman"/>
          <w:color w:val="808080"/>
          <w:sz w:val="28"/>
          <w:szCs w:val="28"/>
        </w:rPr>
      </w:pP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b/>
          <w:sz w:val="28"/>
          <w:szCs w:val="28"/>
        </w:rPr>
        <w:t>1.</w:t>
      </w:r>
      <w:r w:rsidRPr="00404BFC">
        <w:rPr>
          <w:rFonts w:ascii="Times New Roman" w:hAnsi="Times New Roman"/>
          <w:color w:val="808080"/>
          <w:sz w:val="28"/>
          <w:szCs w:val="28"/>
        </w:rPr>
        <w:t xml:space="preserve"> </w:t>
      </w:r>
      <w:r w:rsidRPr="00404BFC">
        <w:rPr>
          <w:rFonts w:ascii="Times New Roman" w:hAnsi="Times New Roman"/>
          <w:sz w:val="28"/>
          <w:szCs w:val="28"/>
        </w:rPr>
        <w:t>У развіцці французскай гістарыяграфіі другой паловы XX ст. вылучаюцца два асноўны</w:t>
      </w:r>
      <w:r>
        <w:rPr>
          <w:rFonts w:ascii="Times New Roman" w:hAnsi="Times New Roman"/>
          <w:sz w:val="28"/>
          <w:szCs w:val="28"/>
          <w:lang w:val="be-BY"/>
        </w:rPr>
        <w:t>я</w:t>
      </w:r>
      <w:r w:rsidRPr="00404BFC">
        <w:rPr>
          <w:rFonts w:ascii="Times New Roman" w:hAnsi="Times New Roman"/>
          <w:sz w:val="28"/>
          <w:szCs w:val="28"/>
        </w:rPr>
        <w:t xml:space="preserve"> перыяд</w:t>
      </w:r>
      <w:r w:rsidRPr="00404BFC">
        <w:rPr>
          <w:rFonts w:ascii="Times New Roman" w:hAnsi="Times New Roman"/>
          <w:sz w:val="28"/>
          <w:szCs w:val="28"/>
          <w:lang w:val="be-BY"/>
        </w:rPr>
        <w:t>ы</w:t>
      </w:r>
      <w:r w:rsidRPr="00404BFC">
        <w:rPr>
          <w:rFonts w:ascii="Times New Roman" w:hAnsi="Times New Roman"/>
          <w:sz w:val="28"/>
          <w:szCs w:val="28"/>
        </w:rPr>
        <w:t>, мяжой паміж якімі можна лічыць сярэдзіну 70-</w:t>
      </w:r>
      <w:r w:rsidRPr="00404BFC">
        <w:rPr>
          <w:rFonts w:ascii="Times New Roman" w:hAnsi="Times New Roman"/>
          <w:iCs/>
          <w:sz w:val="28"/>
          <w:szCs w:val="28"/>
        </w:rPr>
        <w:t>х</w:t>
      </w:r>
      <w:r w:rsidRPr="00404BFC">
        <w:rPr>
          <w:rFonts w:ascii="Times New Roman" w:hAnsi="Times New Roman"/>
          <w:sz w:val="28"/>
          <w:szCs w:val="28"/>
        </w:rPr>
        <w:t xml:space="preserve"> г</w:t>
      </w:r>
      <w:r w:rsidRPr="00404BFC">
        <w:rPr>
          <w:rFonts w:ascii="Times New Roman" w:hAnsi="Times New Roman"/>
          <w:sz w:val="28"/>
          <w:szCs w:val="28"/>
          <w:lang w:val="be-BY"/>
        </w:rPr>
        <w:t>адоў</w:t>
      </w:r>
      <w:r w:rsidRPr="00404BFC">
        <w:rPr>
          <w:rFonts w:ascii="Times New Roman" w:hAnsi="Times New Roman"/>
          <w:sz w:val="28"/>
          <w:szCs w:val="28"/>
        </w:rPr>
        <w:t>. У пасляваенны час вырасла і актывізавалася група французскіх гісторыкаў-марксістаў, фарм</w:t>
      </w:r>
      <w:r>
        <w:rPr>
          <w:rFonts w:ascii="Times New Roman" w:hAnsi="Times New Roman"/>
          <w:sz w:val="28"/>
          <w:szCs w:val="28"/>
          <w:lang w:val="be-BY"/>
        </w:rPr>
        <w:t>ір</w:t>
      </w:r>
      <w:r w:rsidRPr="00404BFC">
        <w:rPr>
          <w:rFonts w:ascii="Times New Roman" w:hAnsi="Times New Roman"/>
          <w:sz w:val="28"/>
          <w:szCs w:val="28"/>
        </w:rPr>
        <w:t xml:space="preserve">аванне якіх пачалося ў </w:t>
      </w:r>
      <w:r>
        <w:rPr>
          <w:rFonts w:ascii="Times New Roman" w:hAnsi="Times New Roman"/>
          <w:sz w:val="28"/>
          <w:szCs w:val="28"/>
        </w:rPr>
        <w:t>19</w:t>
      </w:r>
      <w:r w:rsidRPr="00404BFC">
        <w:rPr>
          <w:rFonts w:ascii="Times New Roman" w:hAnsi="Times New Roman"/>
          <w:sz w:val="28"/>
          <w:szCs w:val="28"/>
        </w:rPr>
        <w:t>30-</w:t>
      </w:r>
      <w:r>
        <w:rPr>
          <w:rFonts w:ascii="Times New Roman" w:hAnsi="Times New Roman"/>
          <w:iCs/>
          <w:sz w:val="28"/>
          <w:szCs w:val="28"/>
          <w:lang w:val="be-BY"/>
        </w:rPr>
        <w:t>я</w:t>
      </w:r>
      <w:r w:rsidRPr="00404BFC">
        <w:rPr>
          <w:rFonts w:ascii="Times New Roman" w:hAnsi="Times New Roman"/>
          <w:sz w:val="28"/>
          <w:szCs w:val="28"/>
        </w:rPr>
        <w:t xml:space="preserve"> гады: </w:t>
      </w:r>
      <w:r w:rsidRPr="00404BFC">
        <w:rPr>
          <w:rFonts w:ascii="Times New Roman" w:hAnsi="Times New Roman"/>
          <w:iCs/>
          <w:sz w:val="28"/>
          <w:szCs w:val="28"/>
        </w:rPr>
        <w:t>А</w:t>
      </w:r>
      <w:r w:rsidRPr="00404BFC">
        <w:rPr>
          <w:rFonts w:ascii="Times New Roman" w:hAnsi="Times New Roman"/>
          <w:sz w:val="28"/>
          <w:szCs w:val="28"/>
        </w:rPr>
        <w:t xml:space="preserve">. </w:t>
      </w:r>
      <w:r w:rsidRPr="00404BFC">
        <w:rPr>
          <w:rFonts w:ascii="Times New Roman" w:hAnsi="Times New Roman"/>
          <w:iCs/>
          <w:sz w:val="28"/>
          <w:szCs w:val="28"/>
        </w:rPr>
        <w:t>С</w:t>
      </w:r>
      <w:r w:rsidRPr="00404BFC">
        <w:rPr>
          <w:rFonts w:ascii="Times New Roman" w:hAnsi="Times New Roman"/>
          <w:iCs/>
          <w:sz w:val="28"/>
          <w:szCs w:val="28"/>
          <w:lang w:val="be-BY"/>
        </w:rPr>
        <w:t>а</w:t>
      </w:r>
      <w:r w:rsidRPr="00404BFC">
        <w:rPr>
          <w:rFonts w:ascii="Times New Roman" w:hAnsi="Times New Roman"/>
          <w:iCs/>
          <w:sz w:val="28"/>
          <w:szCs w:val="28"/>
        </w:rPr>
        <w:t>буль</w:t>
      </w:r>
      <w:r w:rsidRPr="00404BFC">
        <w:rPr>
          <w:rFonts w:ascii="Times New Roman" w:hAnsi="Times New Roman"/>
          <w:sz w:val="28"/>
          <w:szCs w:val="28"/>
        </w:rPr>
        <w:t xml:space="preserve"> і </w:t>
      </w:r>
      <w:r w:rsidRPr="00404BFC">
        <w:rPr>
          <w:rFonts w:ascii="Times New Roman" w:hAnsi="Times New Roman"/>
          <w:iCs/>
          <w:sz w:val="28"/>
          <w:szCs w:val="28"/>
        </w:rPr>
        <w:t>К</w:t>
      </w:r>
      <w:r>
        <w:rPr>
          <w:rFonts w:ascii="Times New Roman" w:hAnsi="Times New Roman"/>
          <w:sz w:val="28"/>
          <w:szCs w:val="28"/>
        </w:rPr>
        <w:t>. </w:t>
      </w:r>
      <w:r w:rsidRPr="00404BFC">
        <w:rPr>
          <w:rFonts w:ascii="Times New Roman" w:hAnsi="Times New Roman"/>
          <w:iCs/>
          <w:sz w:val="28"/>
          <w:szCs w:val="28"/>
        </w:rPr>
        <w:t>В</w:t>
      </w:r>
      <w:r w:rsidRPr="00404BFC">
        <w:rPr>
          <w:rFonts w:ascii="Times New Roman" w:hAnsi="Times New Roman"/>
          <w:iCs/>
          <w:sz w:val="28"/>
          <w:szCs w:val="28"/>
          <w:lang w:val="be-BY"/>
        </w:rPr>
        <w:t>і</w:t>
      </w:r>
      <w:r w:rsidRPr="00404BFC">
        <w:rPr>
          <w:rFonts w:ascii="Times New Roman" w:hAnsi="Times New Roman"/>
          <w:iCs/>
          <w:sz w:val="28"/>
          <w:szCs w:val="28"/>
        </w:rPr>
        <w:t>лар</w:t>
      </w:r>
      <w:r w:rsidRPr="00404BFC">
        <w:rPr>
          <w:rFonts w:ascii="Times New Roman" w:hAnsi="Times New Roman"/>
          <w:sz w:val="28"/>
          <w:szCs w:val="28"/>
        </w:rPr>
        <w:t xml:space="preserve">. Уздзеянне марксізму </w:t>
      </w:r>
      <w:r w:rsidRPr="00404BFC">
        <w:rPr>
          <w:rFonts w:ascii="Times New Roman" w:hAnsi="Times New Roman"/>
          <w:sz w:val="28"/>
          <w:szCs w:val="28"/>
          <w:lang w:val="be-BY"/>
        </w:rPr>
        <w:t>адчува</w:t>
      </w:r>
      <w:r w:rsidRPr="00404BFC">
        <w:rPr>
          <w:rFonts w:ascii="Times New Roman" w:hAnsi="Times New Roman"/>
          <w:sz w:val="28"/>
          <w:szCs w:val="28"/>
        </w:rPr>
        <w:t xml:space="preserve">лася і на працах шматлікіх іншых гісторыкаў. Аднак, згаджаючыся з асобнымі марксісцкімі </w:t>
      </w:r>
      <w:r w:rsidRPr="00404BFC">
        <w:rPr>
          <w:rFonts w:ascii="Times New Roman" w:hAnsi="Times New Roman"/>
          <w:sz w:val="28"/>
          <w:szCs w:val="28"/>
          <w:lang w:val="be-BY"/>
        </w:rPr>
        <w:t>палажэння</w:t>
      </w:r>
      <w:r w:rsidRPr="00404BFC">
        <w:rPr>
          <w:rFonts w:ascii="Times New Roman" w:hAnsi="Times New Roman"/>
          <w:sz w:val="28"/>
          <w:szCs w:val="28"/>
        </w:rPr>
        <w:t>мі, большасць гісторыкаў а</w:t>
      </w:r>
      <w:r w:rsidRPr="00404BFC">
        <w:rPr>
          <w:rFonts w:ascii="Times New Roman" w:hAnsi="Times New Roman"/>
          <w:sz w:val="28"/>
          <w:szCs w:val="28"/>
          <w:lang w:val="be-BY"/>
        </w:rPr>
        <w:t>сп</w:t>
      </w:r>
      <w:r w:rsidRPr="00404BFC">
        <w:rPr>
          <w:rFonts w:ascii="Times New Roman" w:hAnsi="Times New Roman"/>
          <w:sz w:val="28"/>
          <w:szCs w:val="28"/>
        </w:rPr>
        <w:t>рэчвала агульную тэорыю, метадалогію і, асабліва, палітычныя высновы марксізму.</w:t>
      </w:r>
      <w:r>
        <w:rPr>
          <w:rFonts w:ascii="Times New Roman" w:hAnsi="Times New Roman"/>
          <w:sz w:val="28"/>
          <w:szCs w:val="28"/>
          <w:lang w:val="be-BY"/>
        </w:rPr>
        <w:t xml:space="preserve"> </w:t>
      </w:r>
      <w:r w:rsidRPr="00404BFC">
        <w:rPr>
          <w:rFonts w:ascii="Times New Roman" w:hAnsi="Times New Roman"/>
          <w:sz w:val="28"/>
          <w:szCs w:val="28"/>
          <w:lang w:val="be-BY"/>
        </w:rPr>
        <w:t xml:space="preserve">Вырашальны ўплыў на развіццё французскай гістарыяграфіі працягвалі аказваць працы </w:t>
      </w:r>
      <w:r>
        <w:rPr>
          <w:rFonts w:ascii="Times New Roman" w:hAnsi="Times New Roman"/>
          <w:sz w:val="28"/>
          <w:szCs w:val="28"/>
          <w:lang w:val="be-BY"/>
        </w:rPr>
        <w:t>прадстаўнікоў</w:t>
      </w:r>
      <w:r w:rsidRPr="00404BFC">
        <w:rPr>
          <w:rFonts w:ascii="Times New Roman" w:hAnsi="Times New Roman"/>
          <w:sz w:val="28"/>
          <w:szCs w:val="28"/>
          <w:lang w:val="be-BY"/>
        </w:rPr>
        <w:t xml:space="preserve"> школы </w:t>
      </w:r>
      <w:r>
        <w:rPr>
          <w:rFonts w:ascii="Times New Roman" w:hAnsi="Times New Roman"/>
          <w:sz w:val="28"/>
          <w:szCs w:val="28"/>
          <w:lang w:val="be-BY"/>
        </w:rPr>
        <w:t>«</w:t>
      </w:r>
      <w:r w:rsidRPr="00404BFC">
        <w:rPr>
          <w:rFonts w:ascii="Times New Roman" w:hAnsi="Times New Roman"/>
          <w:sz w:val="28"/>
          <w:szCs w:val="28"/>
          <w:lang w:val="be-BY"/>
        </w:rPr>
        <w:t>Аналаў</w:t>
      </w:r>
      <w:r>
        <w:rPr>
          <w:rFonts w:ascii="Times New Roman" w:hAnsi="Times New Roman"/>
          <w:sz w:val="28"/>
          <w:szCs w:val="28"/>
          <w:lang w:val="be-BY"/>
        </w:rPr>
        <w:t>».</w:t>
      </w:r>
      <w:r w:rsidRPr="00404BFC">
        <w:rPr>
          <w:rFonts w:ascii="Times New Roman" w:hAnsi="Times New Roman"/>
          <w:sz w:val="28"/>
          <w:szCs w:val="28"/>
          <w:lang w:val="be-BY"/>
        </w:rPr>
        <w:t xml:space="preserve"> </w:t>
      </w:r>
      <w:r w:rsidRPr="00404BFC">
        <w:rPr>
          <w:rFonts w:ascii="Times New Roman" w:hAnsi="Times New Roman"/>
          <w:b/>
          <w:iCs/>
          <w:sz w:val="28"/>
          <w:szCs w:val="28"/>
          <w:lang w:val="be-BY"/>
        </w:rPr>
        <w:t>Люсьен</w:t>
      </w:r>
      <w:r w:rsidRPr="00404BFC">
        <w:rPr>
          <w:rFonts w:ascii="Times New Roman" w:hAnsi="Times New Roman"/>
          <w:b/>
          <w:sz w:val="28"/>
          <w:szCs w:val="28"/>
          <w:lang w:val="be-BY"/>
        </w:rPr>
        <w:t xml:space="preserve"> </w:t>
      </w:r>
      <w:r w:rsidRPr="00404BFC">
        <w:rPr>
          <w:rFonts w:ascii="Times New Roman" w:hAnsi="Times New Roman"/>
          <w:b/>
          <w:iCs/>
          <w:sz w:val="28"/>
          <w:szCs w:val="28"/>
          <w:lang w:val="be-BY"/>
        </w:rPr>
        <w:t>Феўр</w:t>
      </w:r>
      <w:r>
        <w:rPr>
          <w:rFonts w:ascii="Times New Roman" w:hAnsi="Times New Roman"/>
          <w:b/>
          <w:iCs/>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п</w:t>
      </w:r>
      <w:r w:rsidRPr="00404BFC">
        <w:rPr>
          <w:rFonts w:ascii="Times New Roman" w:hAnsi="Times New Roman"/>
          <w:sz w:val="28"/>
          <w:szCs w:val="28"/>
          <w:lang w:val="be-BY"/>
        </w:rPr>
        <w:t xml:space="preserve">рацягваючы барацьбу супраць традыцыйна-пазітывісцкай </w:t>
      </w:r>
      <w:r>
        <w:rPr>
          <w:rFonts w:ascii="Times New Roman" w:hAnsi="Times New Roman"/>
          <w:sz w:val="28"/>
          <w:szCs w:val="28"/>
          <w:lang w:val="be-BY"/>
        </w:rPr>
        <w:t>«</w:t>
      </w:r>
      <w:r w:rsidRPr="00404BFC">
        <w:rPr>
          <w:rFonts w:ascii="Times New Roman" w:hAnsi="Times New Roman"/>
          <w:sz w:val="28"/>
          <w:szCs w:val="28"/>
          <w:lang w:val="be-BY"/>
        </w:rPr>
        <w:t>падзейнай</w:t>
      </w:r>
      <w:r>
        <w:rPr>
          <w:rFonts w:ascii="Times New Roman" w:hAnsi="Times New Roman"/>
          <w:sz w:val="28"/>
          <w:szCs w:val="28"/>
          <w:lang w:val="be-BY"/>
        </w:rPr>
        <w:t>»</w:t>
      </w:r>
      <w:r w:rsidRPr="00404BFC">
        <w:rPr>
          <w:rFonts w:ascii="Times New Roman" w:hAnsi="Times New Roman"/>
          <w:sz w:val="28"/>
          <w:szCs w:val="28"/>
          <w:lang w:val="be-BY"/>
        </w:rPr>
        <w:t xml:space="preserve"> гісторыі, заклікаў </w:t>
      </w:r>
      <w:r>
        <w:rPr>
          <w:rFonts w:ascii="Times New Roman" w:hAnsi="Times New Roman"/>
          <w:sz w:val="28"/>
          <w:szCs w:val="28"/>
          <w:lang w:val="be-BY"/>
        </w:rPr>
        <w:t>«</w:t>
      </w:r>
      <w:r w:rsidRPr="00404BFC">
        <w:rPr>
          <w:rFonts w:ascii="Times New Roman" w:hAnsi="Times New Roman"/>
          <w:sz w:val="28"/>
          <w:szCs w:val="28"/>
          <w:lang w:val="be-BY"/>
        </w:rPr>
        <w:t>да іншай гісторыі</w:t>
      </w:r>
      <w:r>
        <w:rPr>
          <w:rFonts w:ascii="Times New Roman" w:hAnsi="Times New Roman"/>
          <w:sz w:val="28"/>
          <w:szCs w:val="28"/>
          <w:lang w:val="be-BY"/>
        </w:rPr>
        <w:t>»</w:t>
      </w:r>
      <w:r w:rsidRPr="00404BFC">
        <w:rPr>
          <w:rFonts w:ascii="Times New Roman" w:hAnsi="Times New Roman"/>
          <w:sz w:val="28"/>
          <w:szCs w:val="28"/>
          <w:lang w:val="be-BY"/>
        </w:rPr>
        <w:t>, уключаючай у сабе ўсе бакі жыцця і дзейнасці чалавека. Ён прапаноўваў паступова пераходзіць ад вывучэння эканамічнай і сацыяльнай гісторыі, якая з</w:t>
      </w:r>
      <w:r>
        <w:rPr>
          <w:rFonts w:ascii="Times New Roman" w:hAnsi="Times New Roman"/>
          <w:sz w:val="28"/>
          <w:szCs w:val="28"/>
          <w:lang w:val="be-BY"/>
        </w:rPr>
        <w:t>’</w:t>
      </w:r>
      <w:r w:rsidRPr="00404BFC">
        <w:rPr>
          <w:rFonts w:ascii="Times New Roman" w:hAnsi="Times New Roman"/>
          <w:sz w:val="28"/>
          <w:szCs w:val="28"/>
          <w:lang w:val="be-BY"/>
        </w:rPr>
        <w:t xml:space="preserve">яўлялася галоўным прадметам увагі </w:t>
      </w:r>
      <w:r>
        <w:rPr>
          <w:rFonts w:ascii="Times New Roman" w:hAnsi="Times New Roman"/>
          <w:sz w:val="28"/>
          <w:szCs w:val="28"/>
          <w:lang w:val="be-BY"/>
        </w:rPr>
        <w:t>«</w:t>
      </w:r>
      <w:r w:rsidRPr="00404BFC">
        <w:rPr>
          <w:rFonts w:ascii="Times New Roman" w:hAnsi="Times New Roman"/>
          <w:sz w:val="28"/>
          <w:szCs w:val="28"/>
          <w:lang w:val="be-BY"/>
        </w:rPr>
        <w:t>Аналаў</w:t>
      </w:r>
      <w:r>
        <w:rPr>
          <w:rFonts w:ascii="Times New Roman" w:hAnsi="Times New Roman"/>
          <w:sz w:val="28"/>
          <w:szCs w:val="28"/>
          <w:lang w:val="be-BY"/>
        </w:rPr>
        <w:t>»</w:t>
      </w:r>
      <w:r w:rsidRPr="00404BFC">
        <w:rPr>
          <w:rFonts w:ascii="Times New Roman" w:hAnsi="Times New Roman"/>
          <w:sz w:val="28"/>
          <w:szCs w:val="28"/>
          <w:lang w:val="be-BY"/>
        </w:rPr>
        <w:t xml:space="preserve"> міжваеннага часу, да шырэйшых тэм: гісторыі розных чалавечых грамадстваў, іх эканамічных асноў, іх цывілізацый.</w:t>
      </w:r>
    </w:p>
    <w:p w:rsidR="00DF38FE"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Галоўныя навуковыя дасягненні школы </w:t>
      </w:r>
      <w:r>
        <w:rPr>
          <w:rFonts w:ascii="Times New Roman" w:hAnsi="Times New Roman"/>
          <w:sz w:val="28"/>
          <w:szCs w:val="28"/>
          <w:lang w:val="be-BY"/>
        </w:rPr>
        <w:t>«</w:t>
      </w:r>
      <w:r w:rsidRPr="00404BFC">
        <w:rPr>
          <w:rFonts w:ascii="Times New Roman" w:hAnsi="Times New Roman"/>
          <w:sz w:val="28"/>
          <w:szCs w:val="28"/>
          <w:lang w:val="be-BY"/>
        </w:rPr>
        <w:t>Аналаў</w:t>
      </w:r>
      <w:r>
        <w:rPr>
          <w:rFonts w:ascii="Times New Roman" w:hAnsi="Times New Roman"/>
          <w:sz w:val="28"/>
          <w:szCs w:val="28"/>
          <w:lang w:val="be-BY"/>
        </w:rPr>
        <w:t>»</w:t>
      </w:r>
      <w:r w:rsidRPr="00404BFC">
        <w:rPr>
          <w:rFonts w:ascii="Times New Roman" w:hAnsi="Times New Roman"/>
          <w:sz w:val="28"/>
          <w:szCs w:val="28"/>
          <w:lang w:val="be-BY"/>
        </w:rPr>
        <w:t xml:space="preserve"> у пасляваенныя гады былі звязаны з працамі гісторыкаў </w:t>
      </w:r>
      <w:r>
        <w:rPr>
          <w:rFonts w:ascii="Times New Roman" w:hAnsi="Times New Roman"/>
          <w:sz w:val="28"/>
          <w:szCs w:val="28"/>
          <w:lang w:val="be-BY"/>
        </w:rPr>
        <w:t>«</w:t>
      </w:r>
      <w:r w:rsidRPr="00404BFC">
        <w:rPr>
          <w:rFonts w:ascii="Times New Roman" w:hAnsi="Times New Roman"/>
          <w:sz w:val="28"/>
          <w:szCs w:val="28"/>
          <w:lang w:val="be-BY"/>
        </w:rPr>
        <w:t>другога пакалення</w:t>
      </w:r>
      <w:r>
        <w:rPr>
          <w:rFonts w:ascii="Times New Roman" w:hAnsi="Times New Roman"/>
          <w:sz w:val="28"/>
          <w:szCs w:val="28"/>
          <w:lang w:val="be-BY"/>
        </w:rPr>
        <w:t>»</w:t>
      </w:r>
      <w:r w:rsidRPr="00404BFC">
        <w:rPr>
          <w:rFonts w:ascii="Times New Roman" w:hAnsi="Times New Roman"/>
          <w:sz w:val="28"/>
          <w:szCs w:val="28"/>
          <w:lang w:val="be-BY"/>
        </w:rPr>
        <w:t>, лід</w:t>
      </w:r>
      <w:r>
        <w:rPr>
          <w:rFonts w:ascii="Times New Roman" w:hAnsi="Times New Roman"/>
          <w:sz w:val="28"/>
          <w:szCs w:val="28"/>
          <w:lang w:val="be-BY"/>
        </w:rPr>
        <w:t>а</w:t>
      </w:r>
      <w:r w:rsidRPr="00404BFC">
        <w:rPr>
          <w:rFonts w:ascii="Times New Roman" w:hAnsi="Times New Roman"/>
          <w:sz w:val="28"/>
          <w:szCs w:val="28"/>
          <w:lang w:val="be-BY"/>
        </w:rPr>
        <w:t xml:space="preserve">рам якога стаў </w:t>
      </w:r>
      <w:r w:rsidRPr="00404BFC">
        <w:rPr>
          <w:rFonts w:ascii="Times New Roman" w:hAnsi="Times New Roman"/>
          <w:b/>
          <w:iCs/>
          <w:sz w:val="28"/>
          <w:szCs w:val="28"/>
          <w:lang w:val="be-BY"/>
        </w:rPr>
        <w:t>Фернан</w:t>
      </w:r>
      <w:r w:rsidRPr="00404BFC">
        <w:rPr>
          <w:rFonts w:ascii="Times New Roman" w:hAnsi="Times New Roman"/>
          <w:b/>
          <w:sz w:val="28"/>
          <w:szCs w:val="28"/>
          <w:lang w:val="be-BY"/>
        </w:rPr>
        <w:t xml:space="preserve"> </w:t>
      </w:r>
      <w:r w:rsidRPr="00404BFC">
        <w:rPr>
          <w:rFonts w:ascii="Times New Roman" w:hAnsi="Times New Roman"/>
          <w:b/>
          <w:iCs/>
          <w:sz w:val="28"/>
          <w:szCs w:val="28"/>
          <w:lang w:val="be-BY"/>
        </w:rPr>
        <w:t>Брадэль</w:t>
      </w:r>
      <w:r w:rsidRPr="00404BFC">
        <w:rPr>
          <w:rFonts w:ascii="Times New Roman" w:hAnsi="Times New Roman"/>
          <w:sz w:val="28"/>
          <w:szCs w:val="28"/>
          <w:lang w:val="be-BY"/>
        </w:rPr>
        <w:t xml:space="preserve"> (1902–1985). Ён бачыў задачу ў стварэнні </w:t>
      </w:r>
      <w:r>
        <w:rPr>
          <w:rFonts w:ascii="Times New Roman" w:hAnsi="Times New Roman"/>
          <w:sz w:val="28"/>
          <w:szCs w:val="28"/>
          <w:lang w:val="be-BY"/>
        </w:rPr>
        <w:t>«</w:t>
      </w:r>
      <w:r w:rsidRPr="00404BFC">
        <w:rPr>
          <w:rFonts w:ascii="Times New Roman" w:hAnsi="Times New Roman"/>
          <w:sz w:val="28"/>
          <w:szCs w:val="28"/>
          <w:lang w:val="be-BY"/>
        </w:rPr>
        <w:t>цалкам новай гісторыі</w:t>
      </w:r>
      <w:r>
        <w:rPr>
          <w:rFonts w:ascii="Times New Roman" w:hAnsi="Times New Roman"/>
          <w:sz w:val="28"/>
          <w:szCs w:val="28"/>
          <w:lang w:val="be-BY"/>
        </w:rPr>
        <w:t>»</w:t>
      </w:r>
      <w:r w:rsidRPr="00404BFC">
        <w:rPr>
          <w:rFonts w:ascii="Times New Roman" w:hAnsi="Times New Roman"/>
          <w:sz w:val="28"/>
          <w:szCs w:val="28"/>
          <w:lang w:val="be-BY"/>
        </w:rPr>
        <w:t xml:space="preserve">, якую ён назваў </w:t>
      </w:r>
      <w:r>
        <w:rPr>
          <w:rFonts w:ascii="Times New Roman" w:hAnsi="Times New Roman"/>
          <w:sz w:val="28"/>
          <w:szCs w:val="28"/>
          <w:lang w:val="be-BY"/>
        </w:rPr>
        <w:t>«</w:t>
      </w:r>
      <w:r w:rsidRPr="00404BFC">
        <w:rPr>
          <w:rFonts w:ascii="Times New Roman" w:hAnsi="Times New Roman"/>
          <w:sz w:val="28"/>
          <w:szCs w:val="28"/>
          <w:lang w:val="be-BY"/>
        </w:rPr>
        <w:t>глабальнай</w:t>
      </w:r>
      <w:r>
        <w:rPr>
          <w:rFonts w:ascii="Times New Roman" w:hAnsi="Times New Roman"/>
          <w:sz w:val="28"/>
          <w:szCs w:val="28"/>
          <w:lang w:val="be-BY"/>
        </w:rPr>
        <w:t>»</w:t>
      </w:r>
      <w:r w:rsidRPr="00404BFC">
        <w:rPr>
          <w:rFonts w:ascii="Times New Roman" w:hAnsi="Times New Roman"/>
          <w:sz w:val="28"/>
          <w:szCs w:val="28"/>
          <w:lang w:val="be-BY"/>
        </w:rPr>
        <w:t xml:space="preserve">, або </w:t>
      </w:r>
      <w:r>
        <w:rPr>
          <w:rFonts w:ascii="Times New Roman" w:hAnsi="Times New Roman"/>
          <w:sz w:val="28"/>
          <w:szCs w:val="28"/>
          <w:lang w:val="be-BY"/>
        </w:rPr>
        <w:t>«</w:t>
      </w:r>
      <w:r w:rsidRPr="00404BFC">
        <w:rPr>
          <w:rFonts w:ascii="Times New Roman" w:hAnsi="Times New Roman"/>
          <w:sz w:val="28"/>
          <w:szCs w:val="28"/>
          <w:lang w:val="be-BY"/>
        </w:rPr>
        <w:t>татальнай</w:t>
      </w:r>
      <w:r>
        <w:rPr>
          <w:rFonts w:ascii="Times New Roman" w:hAnsi="Times New Roman"/>
          <w:sz w:val="28"/>
          <w:szCs w:val="28"/>
          <w:lang w:val="be-BY"/>
        </w:rPr>
        <w:t>»</w:t>
      </w:r>
      <w:r w:rsidRPr="00404BFC">
        <w:rPr>
          <w:rFonts w:ascii="Times New Roman" w:hAnsi="Times New Roman"/>
          <w:sz w:val="28"/>
          <w:szCs w:val="28"/>
          <w:lang w:val="be-BY"/>
        </w:rPr>
        <w:t xml:space="preserve"> (усёабдымнай) гісторыяй, </w:t>
      </w:r>
      <w:r>
        <w:rPr>
          <w:rFonts w:ascii="Times New Roman" w:hAnsi="Times New Roman"/>
          <w:sz w:val="28"/>
          <w:szCs w:val="28"/>
          <w:lang w:val="be-BY"/>
        </w:rPr>
        <w:t>«</w:t>
      </w:r>
      <w:r w:rsidRPr="00404BFC">
        <w:rPr>
          <w:rFonts w:ascii="Times New Roman" w:hAnsi="Times New Roman"/>
          <w:sz w:val="28"/>
          <w:szCs w:val="28"/>
          <w:lang w:val="be-BY"/>
        </w:rPr>
        <w:t>чые межы пашыраюцца настолькі, што ахопяць усе навукі аб чалавеку</w:t>
      </w:r>
      <w:r>
        <w:rPr>
          <w:rFonts w:ascii="Times New Roman" w:hAnsi="Times New Roman"/>
          <w:sz w:val="28"/>
          <w:szCs w:val="28"/>
          <w:lang w:val="be-BY"/>
        </w:rPr>
        <w:t>»</w:t>
      </w:r>
      <w:r w:rsidRPr="00404BFC">
        <w:rPr>
          <w:rFonts w:ascii="Times New Roman" w:hAnsi="Times New Roman"/>
          <w:sz w:val="28"/>
          <w:szCs w:val="28"/>
          <w:lang w:val="be-BY"/>
        </w:rPr>
        <w:t>.</w:t>
      </w:r>
      <w:r>
        <w:rPr>
          <w:rFonts w:ascii="Times New Roman" w:hAnsi="Times New Roman"/>
          <w:sz w:val="28"/>
          <w:szCs w:val="28"/>
          <w:lang w:val="be-BY"/>
        </w:rPr>
        <w:t xml:space="preserve"> </w:t>
      </w:r>
      <w:r w:rsidRPr="00404BFC">
        <w:rPr>
          <w:rFonts w:ascii="Times New Roman" w:hAnsi="Times New Roman"/>
          <w:sz w:val="28"/>
          <w:szCs w:val="28"/>
          <w:lang w:val="be-BY"/>
        </w:rPr>
        <w:t>Першай буйной працай</w:t>
      </w:r>
      <w:r>
        <w:rPr>
          <w:rFonts w:ascii="Times New Roman" w:hAnsi="Times New Roman"/>
          <w:sz w:val="28"/>
          <w:szCs w:val="28"/>
          <w:lang w:val="be-BY"/>
        </w:rPr>
        <w:t xml:space="preserve"> Ф.</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Брадэля</w:t>
      </w:r>
      <w:r>
        <w:rPr>
          <w:rFonts w:ascii="Times New Roman" w:hAnsi="Times New Roman"/>
          <w:sz w:val="28"/>
          <w:szCs w:val="28"/>
          <w:lang w:val="be-BY"/>
        </w:rPr>
        <w:t>, у якой ён зрабіў</w:t>
      </w:r>
      <w:r w:rsidRPr="00404BFC">
        <w:rPr>
          <w:rFonts w:ascii="Times New Roman" w:hAnsi="Times New Roman"/>
          <w:sz w:val="28"/>
          <w:szCs w:val="28"/>
          <w:lang w:val="be-BY"/>
        </w:rPr>
        <w:t xml:space="preserve"> спробу напісаць </w:t>
      </w:r>
      <w:r>
        <w:rPr>
          <w:rFonts w:ascii="Times New Roman" w:hAnsi="Times New Roman"/>
          <w:sz w:val="28"/>
          <w:szCs w:val="28"/>
          <w:lang w:val="be-BY"/>
        </w:rPr>
        <w:t>«</w:t>
      </w:r>
      <w:r w:rsidRPr="00404BFC">
        <w:rPr>
          <w:rFonts w:ascii="Times New Roman" w:hAnsi="Times New Roman"/>
          <w:sz w:val="28"/>
          <w:szCs w:val="28"/>
          <w:lang w:val="be-BY"/>
        </w:rPr>
        <w:t>глабальную гісторыю</w:t>
      </w:r>
      <w:r>
        <w:rPr>
          <w:rFonts w:ascii="Times New Roman" w:hAnsi="Times New Roman"/>
          <w:sz w:val="28"/>
          <w:szCs w:val="28"/>
          <w:lang w:val="be-BY"/>
        </w:rPr>
        <w:t>»</w:t>
      </w:r>
      <w:r w:rsidRPr="00404BFC">
        <w:rPr>
          <w:rFonts w:ascii="Times New Roman" w:hAnsi="Times New Roman"/>
          <w:sz w:val="28"/>
          <w:szCs w:val="28"/>
          <w:lang w:val="be-BY"/>
        </w:rPr>
        <w:t xml:space="preserve"> вялікага рэгіёна, было даследаванне </w:t>
      </w:r>
      <w:r>
        <w:rPr>
          <w:rFonts w:ascii="Times New Roman" w:hAnsi="Times New Roman"/>
          <w:sz w:val="28"/>
          <w:szCs w:val="28"/>
          <w:lang w:val="be-BY"/>
        </w:rPr>
        <w:t>«</w:t>
      </w:r>
      <w:r w:rsidRPr="00404BFC">
        <w:rPr>
          <w:rFonts w:ascii="Times New Roman" w:hAnsi="Times New Roman"/>
          <w:sz w:val="28"/>
          <w:szCs w:val="28"/>
          <w:lang w:val="be-BY"/>
        </w:rPr>
        <w:t xml:space="preserve">Міжземнае мора і мір Міжземнамор'я ў эпоху Піліпа </w:t>
      </w:r>
      <w:r w:rsidRPr="00404BFC">
        <w:rPr>
          <w:rFonts w:ascii="Times New Roman" w:hAnsi="Times New Roman"/>
          <w:sz w:val="28"/>
          <w:szCs w:val="28"/>
        </w:rPr>
        <w:t>II</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У</w:t>
      </w:r>
      <w:r w:rsidRPr="00404BFC">
        <w:rPr>
          <w:rFonts w:ascii="Times New Roman" w:hAnsi="Times New Roman"/>
          <w:sz w:val="28"/>
          <w:szCs w:val="28"/>
          <w:lang w:val="be-BY"/>
        </w:rPr>
        <w:t xml:space="preserve"> першай частцы кнігі разглядалася </w:t>
      </w:r>
      <w:r>
        <w:rPr>
          <w:rFonts w:ascii="Times New Roman" w:hAnsi="Times New Roman"/>
          <w:sz w:val="28"/>
          <w:szCs w:val="28"/>
          <w:lang w:val="be-BY"/>
        </w:rPr>
        <w:t>«</w:t>
      </w:r>
      <w:r w:rsidRPr="00404BFC">
        <w:rPr>
          <w:rFonts w:ascii="Times New Roman" w:hAnsi="Times New Roman"/>
          <w:sz w:val="28"/>
          <w:szCs w:val="28"/>
          <w:lang w:val="be-BY"/>
        </w:rPr>
        <w:t>амаль нерухомая гісторыя</w:t>
      </w:r>
      <w:r>
        <w:rPr>
          <w:rFonts w:ascii="Times New Roman" w:hAnsi="Times New Roman"/>
          <w:sz w:val="28"/>
          <w:szCs w:val="28"/>
          <w:lang w:val="be-BY"/>
        </w:rPr>
        <w:t>»</w:t>
      </w:r>
      <w:r w:rsidRPr="00404BFC">
        <w:rPr>
          <w:rFonts w:ascii="Times New Roman" w:hAnsi="Times New Roman"/>
          <w:sz w:val="28"/>
          <w:szCs w:val="28"/>
          <w:lang w:val="be-BY"/>
        </w:rPr>
        <w:t>, гэта зна</w:t>
      </w:r>
      <w:r>
        <w:rPr>
          <w:rFonts w:ascii="Times New Roman" w:hAnsi="Times New Roman"/>
          <w:sz w:val="28"/>
          <w:szCs w:val="28"/>
          <w:lang w:val="be-BY"/>
        </w:rPr>
        <w:t>ч</w:t>
      </w:r>
      <w:r w:rsidRPr="00404BFC">
        <w:rPr>
          <w:rFonts w:ascii="Times New Roman" w:hAnsi="Times New Roman"/>
          <w:sz w:val="28"/>
          <w:szCs w:val="28"/>
          <w:lang w:val="be-BY"/>
        </w:rPr>
        <w:t>ы</w:t>
      </w:r>
      <w:r>
        <w:rPr>
          <w:rFonts w:ascii="Times New Roman" w:hAnsi="Times New Roman"/>
          <w:sz w:val="28"/>
          <w:szCs w:val="28"/>
          <w:lang w:val="be-BY"/>
        </w:rPr>
        <w:t>ц</w:t>
      </w:r>
      <w:r w:rsidRPr="00404BFC">
        <w:rPr>
          <w:rFonts w:ascii="Times New Roman" w:hAnsi="Times New Roman"/>
          <w:sz w:val="28"/>
          <w:szCs w:val="28"/>
          <w:lang w:val="be-BY"/>
        </w:rPr>
        <w:t>ь гісторыя ўзаемаадносін чалавека з навакольным асяроддзем</w:t>
      </w:r>
      <w:r>
        <w:rPr>
          <w:rFonts w:ascii="Times New Roman" w:hAnsi="Times New Roman"/>
          <w:sz w:val="28"/>
          <w:szCs w:val="28"/>
          <w:lang w:val="be-BY"/>
        </w:rPr>
        <w:t>. У</w:t>
      </w:r>
      <w:r w:rsidRPr="00404BFC">
        <w:rPr>
          <w:rFonts w:ascii="Times New Roman" w:hAnsi="Times New Roman"/>
          <w:sz w:val="28"/>
          <w:szCs w:val="28"/>
          <w:lang w:val="be-BY"/>
        </w:rPr>
        <w:t xml:space="preserve"> другой частцы </w:t>
      </w:r>
      <w:r>
        <w:rPr>
          <w:rFonts w:ascii="Times New Roman" w:hAnsi="Times New Roman"/>
          <w:sz w:val="28"/>
          <w:szCs w:val="28"/>
          <w:lang w:val="be-BY"/>
        </w:rPr>
        <w:t>вывучалася</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гісторыя павольных змен</w:t>
      </w:r>
      <w:r>
        <w:rPr>
          <w:rFonts w:ascii="Times New Roman" w:hAnsi="Times New Roman"/>
          <w:sz w:val="28"/>
          <w:szCs w:val="28"/>
          <w:lang w:val="be-BY"/>
        </w:rPr>
        <w:t>»</w:t>
      </w:r>
      <w:r w:rsidRPr="00404BFC">
        <w:rPr>
          <w:rFonts w:ascii="Times New Roman" w:hAnsi="Times New Roman"/>
          <w:sz w:val="28"/>
          <w:szCs w:val="28"/>
          <w:lang w:val="be-BY"/>
        </w:rPr>
        <w:t xml:space="preserve">, або </w:t>
      </w:r>
      <w:r>
        <w:rPr>
          <w:rFonts w:ascii="Times New Roman" w:hAnsi="Times New Roman"/>
          <w:sz w:val="28"/>
          <w:szCs w:val="28"/>
          <w:lang w:val="be-BY"/>
        </w:rPr>
        <w:t>«</w:t>
      </w:r>
      <w:r w:rsidRPr="00404BFC">
        <w:rPr>
          <w:rFonts w:ascii="Times New Roman" w:hAnsi="Times New Roman"/>
          <w:sz w:val="28"/>
          <w:szCs w:val="28"/>
          <w:lang w:val="be-BY"/>
        </w:rPr>
        <w:t>структурная гісторыя</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Г</w:t>
      </w:r>
      <w:r w:rsidRPr="00404BFC">
        <w:rPr>
          <w:rFonts w:ascii="Times New Roman" w:hAnsi="Times New Roman"/>
          <w:sz w:val="28"/>
          <w:szCs w:val="28"/>
          <w:lang w:val="be-BY"/>
        </w:rPr>
        <w:t>эта значыць развіццё эканомікі, грамадств</w:t>
      </w:r>
      <w:r>
        <w:rPr>
          <w:rFonts w:ascii="Times New Roman" w:hAnsi="Times New Roman"/>
          <w:sz w:val="28"/>
          <w:szCs w:val="28"/>
          <w:lang w:val="be-BY"/>
        </w:rPr>
        <w:t>а</w:t>
      </w:r>
      <w:r w:rsidRPr="00404BFC">
        <w:rPr>
          <w:rFonts w:ascii="Times New Roman" w:hAnsi="Times New Roman"/>
          <w:sz w:val="28"/>
          <w:szCs w:val="28"/>
          <w:lang w:val="be-BY"/>
        </w:rPr>
        <w:t>, дзяржавы і цывілізацыі</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У</w:t>
      </w:r>
      <w:r w:rsidRPr="00404BFC">
        <w:rPr>
          <w:rFonts w:ascii="Times New Roman" w:hAnsi="Times New Roman"/>
          <w:sz w:val="28"/>
          <w:szCs w:val="28"/>
          <w:lang w:val="be-BY"/>
        </w:rPr>
        <w:t xml:space="preserve"> трэцяй частцы, названай </w:t>
      </w:r>
      <w:r>
        <w:rPr>
          <w:rFonts w:ascii="Times New Roman" w:hAnsi="Times New Roman"/>
          <w:sz w:val="28"/>
          <w:szCs w:val="28"/>
          <w:lang w:val="be-BY"/>
        </w:rPr>
        <w:t>«</w:t>
      </w:r>
      <w:r w:rsidRPr="00404BFC">
        <w:rPr>
          <w:rFonts w:ascii="Times New Roman" w:hAnsi="Times New Roman"/>
          <w:sz w:val="28"/>
          <w:szCs w:val="28"/>
          <w:lang w:val="be-BY"/>
        </w:rPr>
        <w:t>Падзеі, палітыка і людзі</w:t>
      </w:r>
      <w:r>
        <w:rPr>
          <w:rFonts w:ascii="Times New Roman" w:hAnsi="Times New Roman"/>
          <w:sz w:val="28"/>
          <w:szCs w:val="28"/>
          <w:lang w:val="be-BY"/>
        </w:rPr>
        <w:t>»</w:t>
      </w:r>
      <w:r w:rsidRPr="00404BFC">
        <w:rPr>
          <w:rFonts w:ascii="Times New Roman" w:hAnsi="Times New Roman"/>
          <w:sz w:val="28"/>
          <w:szCs w:val="28"/>
          <w:lang w:val="be-BY"/>
        </w:rPr>
        <w:t xml:space="preserve">, вывучалася хуткабягучая </w:t>
      </w:r>
      <w:r>
        <w:rPr>
          <w:rFonts w:ascii="Times New Roman" w:hAnsi="Times New Roman"/>
          <w:sz w:val="28"/>
          <w:szCs w:val="28"/>
          <w:lang w:val="be-BY"/>
        </w:rPr>
        <w:t>«</w:t>
      </w:r>
      <w:r w:rsidRPr="00404BFC">
        <w:rPr>
          <w:rFonts w:ascii="Times New Roman" w:hAnsi="Times New Roman"/>
          <w:sz w:val="28"/>
          <w:szCs w:val="28"/>
          <w:lang w:val="be-BY"/>
        </w:rPr>
        <w:t>падзейная гісторыя</w:t>
      </w:r>
      <w:r>
        <w:rPr>
          <w:rFonts w:ascii="Times New Roman" w:hAnsi="Times New Roman"/>
          <w:sz w:val="28"/>
          <w:szCs w:val="28"/>
          <w:lang w:val="be-BY"/>
        </w:rPr>
        <w:t>»</w:t>
      </w:r>
      <w:r w:rsidRPr="00404BFC">
        <w:rPr>
          <w:rFonts w:ascii="Times New Roman" w:hAnsi="Times New Roman"/>
          <w:sz w:val="28"/>
          <w:szCs w:val="28"/>
          <w:lang w:val="be-BY"/>
        </w:rPr>
        <w:t>. Імкнучыся аб</w:t>
      </w:r>
      <w:r>
        <w:rPr>
          <w:rFonts w:ascii="Times New Roman" w:hAnsi="Times New Roman"/>
          <w:sz w:val="28"/>
          <w:szCs w:val="28"/>
          <w:lang w:val="be-BY"/>
        </w:rPr>
        <w:t>’</w:t>
      </w:r>
      <w:r w:rsidRPr="00404BFC">
        <w:rPr>
          <w:rFonts w:ascii="Times New Roman" w:hAnsi="Times New Roman"/>
          <w:sz w:val="28"/>
          <w:szCs w:val="28"/>
          <w:lang w:val="be-BY"/>
        </w:rPr>
        <w:t xml:space="preserve">яднаць гісторыю і геаграфію ў адзіную </w:t>
      </w:r>
      <w:r>
        <w:rPr>
          <w:rFonts w:ascii="Times New Roman" w:hAnsi="Times New Roman"/>
          <w:sz w:val="28"/>
          <w:szCs w:val="28"/>
          <w:lang w:val="be-BY"/>
        </w:rPr>
        <w:t>«</w:t>
      </w:r>
      <w:r w:rsidRPr="00404BFC">
        <w:rPr>
          <w:rFonts w:ascii="Times New Roman" w:hAnsi="Times New Roman"/>
          <w:iCs/>
          <w:sz w:val="28"/>
          <w:szCs w:val="28"/>
          <w:lang w:val="be-BY"/>
        </w:rPr>
        <w:t>геагісторыю</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Ф. </w:t>
      </w:r>
      <w:r w:rsidRPr="00404BFC">
        <w:rPr>
          <w:rFonts w:ascii="Times New Roman" w:hAnsi="Times New Roman"/>
          <w:iCs/>
          <w:sz w:val="28"/>
          <w:szCs w:val="28"/>
          <w:lang w:val="be-BY"/>
        </w:rPr>
        <w:t>Брадэль</w:t>
      </w:r>
      <w:r w:rsidRPr="00404BFC">
        <w:rPr>
          <w:rFonts w:ascii="Times New Roman" w:hAnsi="Times New Roman"/>
          <w:sz w:val="28"/>
          <w:szCs w:val="28"/>
          <w:lang w:val="be-BY"/>
        </w:rPr>
        <w:t xml:space="preserve"> адводзіў асабліва важную ролю асяроддзю </w:t>
      </w:r>
      <w:r>
        <w:rPr>
          <w:rFonts w:ascii="Times New Roman" w:hAnsi="Times New Roman"/>
          <w:sz w:val="28"/>
          <w:szCs w:val="28"/>
          <w:lang w:val="be-BY"/>
        </w:rPr>
        <w:t>жыцця</w:t>
      </w:r>
      <w:r w:rsidRPr="00404BFC">
        <w:rPr>
          <w:rFonts w:ascii="Times New Roman" w:hAnsi="Times New Roman"/>
          <w:sz w:val="28"/>
          <w:szCs w:val="28"/>
          <w:lang w:val="be-BY"/>
        </w:rPr>
        <w:t xml:space="preserve"> чалавека. Паводле яго канцэпцыі, стэпы і горы, узвышшы і нізіны, моры, лясы, рэкі і іншыя геаграфічныя структуры вызначаюць рамкі дзейнасці чалавека, шляхі зносін, а, такім чынам, і </w:t>
      </w:r>
      <w:r>
        <w:rPr>
          <w:rFonts w:ascii="Times New Roman" w:hAnsi="Times New Roman"/>
          <w:sz w:val="28"/>
          <w:szCs w:val="28"/>
          <w:lang w:val="be-BY"/>
        </w:rPr>
        <w:t xml:space="preserve">развіццё </w:t>
      </w:r>
      <w:r w:rsidRPr="00404BFC">
        <w:rPr>
          <w:rFonts w:ascii="Times New Roman" w:hAnsi="Times New Roman"/>
          <w:sz w:val="28"/>
          <w:szCs w:val="28"/>
          <w:lang w:val="be-BY"/>
        </w:rPr>
        <w:t>гандлю</w:t>
      </w:r>
      <w:r>
        <w:rPr>
          <w:rFonts w:ascii="Times New Roman" w:hAnsi="Times New Roman"/>
          <w:sz w:val="28"/>
          <w:szCs w:val="28"/>
          <w:lang w:val="be-BY"/>
        </w:rPr>
        <w:t>,</w:t>
      </w:r>
      <w:r w:rsidRPr="00404BFC">
        <w:rPr>
          <w:rFonts w:ascii="Times New Roman" w:hAnsi="Times New Roman"/>
          <w:sz w:val="28"/>
          <w:szCs w:val="28"/>
          <w:lang w:val="be-BY"/>
        </w:rPr>
        <w:t xml:space="preserve"> месцазнаходжанне і рост гарадоў. </w:t>
      </w:r>
      <w:r>
        <w:rPr>
          <w:rFonts w:ascii="Times New Roman" w:hAnsi="Times New Roman"/>
          <w:sz w:val="28"/>
          <w:szCs w:val="28"/>
          <w:lang w:val="be-BY"/>
        </w:rPr>
        <w:t xml:space="preserve">На </w:t>
      </w:r>
      <w:r w:rsidRPr="00404BFC">
        <w:rPr>
          <w:rFonts w:ascii="Times New Roman" w:hAnsi="Times New Roman"/>
          <w:sz w:val="28"/>
          <w:szCs w:val="28"/>
          <w:lang w:val="be-BY"/>
        </w:rPr>
        <w:t xml:space="preserve">аснове </w:t>
      </w:r>
      <w:r>
        <w:rPr>
          <w:rFonts w:ascii="Times New Roman" w:hAnsi="Times New Roman"/>
          <w:sz w:val="28"/>
          <w:szCs w:val="28"/>
          <w:lang w:val="be-BY"/>
        </w:rPr>
        <w:t>геаграфічных умоў у</w:t>
      </w:r>
      <w:r w:rsidRPr="00404BFC">
        <w:rPr>
          <w:rFonts w:ascii="Times New Roman" w:hAnsi="Times New Roman"/>
          <w:sz w:val="28"/>
          <w:szCs w:val="28"/>
          <w:lang w:val="be-BY"/>
        </w:rPr>
        <w:t>знікаюць павольна зменлівыя эканамічныя і сацыяльныя структуры: грамадства, дзяржава, цывілізацыя. Яны служаць падмуркам для адносна хутка змяняючыхся палітычных падзей, параўнальнымі па сваёй працягласці з часам чалавечага жыцця.</w:t>
      </w:r>
      <w:r>
        <w:rPr>
          <w:rFonts w:ascii="Times New Roman" w:hAnsi="Times New Roman"/>
          <w:sz w:val="28"/>
          <w:szCs w:val="28"/>
          <w:lang w:val="be-BY"/>
        </w:rPr>
        <w:t xml:space="preserve"> </w:t>
      </w:r>
      <w:r w:rsidRPr="00404BFC">
        <w:rPr>
          <w:rFonts w:ascii="Times New Roman" w:hAnsi="Times New Roman"/>
          <w:sz w:val="28"/>
          <w:szCs w:val="28"/>
          <w:lang w:val="be-BY"/>
        </w:rPr>
        <w:t xml:space="preserve">Асноўнай асаблівасцю метадалагічнага падыходу </w:t>
      </w:r>
      <w:r>
        <w:rPr>
          <w:rFonts w:ascii="Times New Roman" w:hAnsi="Times New Roman"/>
          <w:sz w:val="28"/>
          <w:szCs w:val="28"/>
          <w:lang w:val="be-BY"/>
        </w:rPr>
        <w:t xml:space="preserve">Ф. </w:t>
      </w:r>
      <w:r w:rsidRPr="00404BFC">
        <w:rPr>
          <w:rFonts w:ascii="Times New Roman" w:hAnsi="Times New Roman"/>
          <w:iCs/>
          <w:sz w:val="28"/>
          <w:szCs w:val="28"/>
          <w:lang w:val="be-BY"/>
        </w:rPr>
        <w:t>Брадэля</w:t>
      </w:r>
      <w:r w:rsidRPr="00404BFC">
        <w:rPr>
          <w:rFonts w:ascii="Times New Roman" w:hAnsi="Times New Roman"/>
          <w:sz w:val="28"/>
          <w:szCs w:val="28"/>
          <w:lang w:val="be-BY"/>
        </w:rPr>
        <w:t xml:space="preserve"> было супрацьпастаўленне трывалых, устойлівых </w:t>
      </w:r>
      <w:r>
        <w:rPr>
          <w:rFonts w:ascii="Times New Roman" w:hAnsi="Times New Roman"/>
          <w:sz w:val="28"/>
          <w:szCs w:val="28"/>
          <w:lang w:val="be-BY"/>
        </w:rPr>
        <w:t>«</w:t>
      </w:r>
      <w:r w:rsidRPr="00404BFC">
        <w:rPr>
          <w:rFonts w:ascii="Times New Roman" w:hAnsi="Times New Roman"/>
          <w:sz w:val="28"/>
          <w:szCs w:val="28"/>
          <w:lang w:val="be-BY"/>
        </w:rPr>
        <w:t>структур</w:t>
      </w:r>
      <w:r>
        <w:rPr>
          <w:rFonts w:ascii="Times New Roman" w:hAnsi="Times New Roman"/>
          <w:sz w:val="28"/>
          <w:szCs w:val="28"/>
          <w:lang w:val="be-BY"/>
        </w:rPr>
        <w:t>»</w:t>
      </w:r>
      <w:r w:rsidRPr="00404BFC">
        <w:rPr>
          <w:rFonts w:ascii="Times New Roman" w:hAnsi="Times New Roman"/>
          <w:sz w:val="28"/>
          <w:szCs w:val="28"/>
          <w:lang w:val="be-BY"/>
        </w:rPr>
        <w:t xml:space="preserve">, якія змяняюцца павольна, </w:t>
      </w:r>
      <w:r>
        <w:rPr>
          <w:rFonts w:ascii="Times New Roman" w:hAnsi="Times New Roman"/>
          <w:sz w:val="28"/>
          <w:szCs w:val="28"/>
          <w:lang w:val="be-BY"/>
        </w:rPr>
        <w:t>«</w:t>
      </w:r>
      <w:r w:rsidRPr="00404BFC">
        <w:rPr>
          <w:rFonts w:ascii="Times New Roman" w:hAnsi="Times New Roman"/>
          <w:sz w:val="28"/>
          <w:szCs w:val="28"/>
          <w:lang w:val="be-BY"/>
        </w:rPr>
        <w:t>кан'юнктурным падзеям</w:t>
      </w:r>
      <w:r>
        <w:rPr>
          <w:rFonts w:ascii="Times New Roman" w:hAnsi="Times New Roman"/>
          <w:sz w:val="28"/>
          <w:szCs w:val="28"/>
          <w:lang w:val="be-BY"/>
        </w:rPr>
        <w:t>»</w:t>
      </w:r>
      <w:r w:rsidRPr="00404BFC">
        <w:rPr>
          <w:rFonts w:ascii="Times New Roman" w:hAnsi="Times New Roman"/>
          <w:sz w:val="28"/>
          <w:szCs w:val="28"/>
          <w:lang w:val="be-BY"/>
        </w:rPr>
        <w:t xml:space="preserve">, уяўляючым </w:t>
      </w:r>
      <w:r>
        <w:rPr>
          <w:rFonts w:ascii="Times New Roman" w:hAnsi="Times New Roman"/>
          <w:sz w:val="28"/>
          <w:szCs w:val="28"/>
          <w:lang w:val="be-BY"/>
        </w:rPr>
        <w:t>«</w:t>
      </w:r>
      <w:r w:rsidRPr="00404BFC">
        <w:rPr>
          <w:rFonts w:ascii="Times New Roman" w:hAnsi="Times New Roman"/>
          <w:sz w:val="28"/>
          <w:szCs w:val="28"/>
          <w:lang w:val="be-BY"/>
        </w:rPr>
        <w:t>пыл дробных фактаў</w:t>
      </w:r>
      <w:r>
        <w:rPr>
          <w:rFonts w:ascii="Times New Roman" w:hAnsi="Times New Roman"/>
          <w:sz w:val="28"/>
          <w:szCs w:val="28"/>
          <w:lang w:val="be-BY"/>
        </w:rPr>
        <w:t>»</w:t>
      </w:r>
      <w:r w:rsidRPr="00404BFC">
        <w:rPr>
          <w:rFonts w:ascii="Times New Roman" w:hAnsi="Times New Roman"/>
          <w:sz w:val="28"/>
          <w:szCs w:val="28"/>
          <w:lang w:val="be-BY"/>
        </w:rPr>
        <w:t xml:space="preserve">. </w:t>
      </w:r>
    </w:p>
    <w:p w:rsidR="00DF38FE" w:rsidRPr="00404BFC" w:rsidRDefault="00DF38FE" w:rsidP="002C6A34">
      <w:pPr>
        <w:spacing w:after="0" w:line="240" w:lineRule="auto"/>
        <w:ind w:firstLine="709"/>
        <w:contextualSpacing/>
        <w:jc w:val="both"/>
        <w:rPr>
          <w:rFonts w:ascii="Times New Roman" w:hAnsi="Times New Roman"/>
          <w:color w:val="808080"/>
          <w:sz w:val="28"/>
          <w:szCs w:val="28"/>
          <w:lang w:val="be-BY"/>
        </w:rPr>
      </w:pPr>
      <w:r w:rsidRPr="00404BFC">
        <w:rPr>
          <w:rFonts w:ascii="Times New Roman" w:hAnsi="Times New Roman"/>
          <w:sz w:val="28"/>
          <w:szCs w:val="28"/>
          <w:lang w:val="be-BY"/>
        </w:rPr>
        <w:t xml:space="preserve">Іншай важнейшай метадалагічнай ідэяй, упершыню выказанай </w:t>
      </w:r>
      <w:r>
        <w:rPr>
          <w:rFonts w:ascii="Times New Roman" w:hAnsi="Times New Roman"/>
          <w:sz w:val="28"/>
          <w:szCs w:val="28"/>
          <w:lang w:val="be-BY"/>
        </w:rPr>
        <w:t>Ф. </w:t>
      </w:r>
      <w:r w:rsidRPr="00404BFC">
        <w:rPr>
          <w:rFonts w:ascii="Times New Roman" w:hAnsi="Times New Roman"/>
          <w:iCs/>
          <w:sz w:val="28"/>
          <w:szCs w:val="28"/>
          <w:lang w:val="be-BY"/>
        </w:rPr>
        <w:t>Брадэлем</w:t>
      </w:r>
      <w:r w:rsidRPr="00404BFC">
        <w:rPr>
          <w:rFonts w:ascii="Times New Roman" w:hAnsi="Times New Roman"/>
          <w:sz w:val="28"/>
          <w:szCs w:val="28"/>
          <w:lang w:val="be-BY"/>
        </w:rPr>
        <w:t xml:space="preserve"> у </w:t>
      </w:r>
      <w:r>
        <w:rPr>
          <w:rFonts w:ascii="Times New Roman" w:hAnsi="Times New Roman"/>
          <w:sz w:val="28"/>
          <w:szCs w:val="28"/>
          <w:lang w:val="be-BY"/>
        </w:rPr>
        <w:t>«</w:t>
      </w:r>
      <w:r w:rsidRPr="00404BFC">
        <w:rPr>
          <w:rFonts w:ascii="Times New Roman" w:hAnsi="Times New Roman"/>
          <w:sz w:val="28"/>
          <w:szCs w:val="28"/>
          <w:lang w:val="be-BY"/>
        </w:rPr>
        <w:t>Міжземнамор'</w:t>
      </w:r>
      <w:r>
        <w:rPr>
          <w:rFonts w:ascii="Times New Roman" w:hAnsi="Times New Roman"/>
          <w:sz w:val="28"/>
          <w:szCs w:val="28"/>
          <w:lang w:val="be-BY"/>
        </w:rPr>
        <w:t>і…»</w:t>
      </w:r>
      <w:r w:rsidRPr="00404BFC">
        <w:rPr>
          <w:rFonts w:ascii="Times New Roman" w:hAnsi="Times New Roman"/>
          <w:sz w:val="28"/>
          <w:szCs w:val="28"/>
          <w:lang w:val="be-BY"/>
        </w:rPr>
        <w:t xml:space="preserve">, была думка аб розных </w:t>
      </w:r>
      <w:r>
        <w:rPr>
          <w:rFonts w:ascii="Times New Roman" w:hAnsi="Times New Roman"/>
          <w:sz w:val="28"/>
          <w:szCs w:val="28"/>
          <w:lang w:val="be-BY"/>
        </w:rPr>
        <w:t>«</w:t>
      </w:r>
      <w:r w:rsidRPr="00404BFC">
        <w:rPr>
          <w:rFonts w:ascii="Times New Roman" w:hAnsi="Times New Roman"/>
          <w:sz w:val="28"/>
          <w:szCs w:val="28"/>
          <w:lang w:val="be-BY"/>
        </w:rPr>
        <w:t>хуткасцях</w:t>
      </w:r>
      <w:r>
        <w:rPr>
          <w:rFonts w:ascii="Times New Roman" w:hAnsi="Times New Roman"/>
          <w:sz w:val="28"/>
          <w:szCs w:val="28"/>
          <w:lang w:val="be-BY"/>
        </w:rPr>
        <w:t>»</w:t>
      </w:r>
      <w:r w:rsidRPr="00404BFC">
        <w:rPr>
          <w:rFonts w:ascii="Times New Roman" w:hAnsi="Times New Roman"/>
          <w:sz w:val="28"/>
          <w:szCs w:val="28"/>
          <w:lang w:val="be-BY"/>
        </w:rPr>
        <w:t xml:space="preserve"> гістарычнага часу. Ён адрозніваў час </w:t>
      </w:r>
      <w:r>
        <w:rPr>
          <w:rFonts w:ascii="Times New Roman" w:hAnsi="Times New Roman"/>
          <w:sz w:val="28"/>
          <w:szCs w:val="28"/>
          <w:lang w:val="be-BY"/>
        </w:rPr>
        <w:t>«</w:t>
      </w:r>
      <w:r w:rsidRPr="00404BFC">
        <w:rPr>
          <w:rFonts w:ascii="Times New Roman" w:hAnsi="Times New Roman"/>
          <w:sz w:val="28"/>
          <w:szCs w:val="28"/>
          <w:lang w:val="be-BY"/>
        </w:rPr>
        <w:t>вялікай працягласці</w:t>
      </w:r>
      <w:r>
        <w:rPr>
          <w:rFonts w:ascii="Times New Roman" w:hAnsi="Times New Roman"/>
          <w:sz w:val="28"/>
          <w:szCs w:val="28"/>
          <w:lang w:val="be-BY"/>
        </w:rPr>
        <w:t>»</w:t>
      </w:r>
      <w:r w:rsidRPr="00404BFC">
        <w:rPr>
          <w:rFonts w:ascii="Times New Roman" w:hAnsi="Times New Roman"/>
          <w:sz w:val="28"/>
          <w:szCs w:val="28"/>
          <w:lang w:val="be-BY"/>
        </w:rPr>
        <w:t>, гэта значыць час існавання найбол</w:t>
      </w:r>
      <w:r>
        <w:rPr>
          <w:rFonts w:ascii="Times New Roman" w:hAnsi="Times New Roman"/>
          <w:sz w:val="28"/>
          <w:szCs w:val="28"/>
          <w:lang w:val="be-BY"/>
        </w:rPr>
        <w:t>ьш</w:t>
      </w:r>
      <w:r w:rsidRPr="00404BFC">
        <w:rPr>
          <w:rFonts w:ascii="Times New Roman" w:hAnsi="Times New Roman"/>
          <w:sz w:val="28"/>
          <w:szCs w:val="28"/>
          <w:lang w:val="be-BY"/>
        </w:rPr>
        <w:t xml:space="preserve"> трывалых </w:t>
      </w:r>
      <w:r>
        <w:rPr>
          <w:rFonts w:ascii="Times New Roman" w:hAnsi="Times New Roman"/>
          <w:sz w:val="28"/>
          <w:szCs w:val="28"/>
          <w:lang w:val="be-BY"/>
        </w:rPr>
        <w:t>«</w:t>
      </w:r>
      <w:r w:rsidRPr="00404BFC">
        <w:rPr>
          <w:rFonts w:ascii="Times New Roman" w:hAnsi="Times New Roman"/>
          <w:sz w:val="28"/>
          <w:szCs w:val="28"/>
          <w:lang w:val="be-BY"/>
        </w:rPr>
        <w:t>структур</w:t>
      </w:r>
      <w:r>
        <w:rPr>
          <w:rFonts w:ascii="Times New Roman" w:hAnsi="Times New Roman"/>
          <w:sz w:val="28"/>
          <w:szCs w:val="28"/>
          <w:lang w:val="be-BY"/>
        </w:rPr>
        <w:t>»</w:t>
      </w:r>
      <w:r w:rsidRPr="00404BFC">
        <w:rPr>
          <w:rFonts w:ascii="Times New Roman" w:hAnsi="Times New Roman"/>
          <w:sz w:val="28"/>
          <w:szCs w:val="28"/>
          <w:lang w:val="be-BY"/>
        </w:rPr>
        <w:t xml:space="preserve"> і доўгіх працэсаў грамадскага развіцця, і кароткі час – час, на працягу якога адбываліся палітычных падзей або індывідуальнае жыццё чалавека. </w:t>
      </w:r>
      <w:r>
        <w:rPr>
          <w:rFonts w:ascii="Times New Roman" w:hAnsi="Times New Roman"/>
          <w:sz w:val="28"/>
          <w:szCs w:val="28"/>
          <w:lang w:val="be-BY"/>
        </w:rPr>
        <w:t>Д</w:t>
      </w:r>
      <w:r w:rsidRPr="00404BFC">
        <w:rPr>
          <w:rFonts w:ascii="Times New Roman" w:hAnsi="Times New Roman"/>
          <w:sz w:val="28"/>
          <w:szCs w:val="28"/>
          <w:lang w:val="be-BY"/>
        </w:rPr>
        <w:t>ля гісторыка найбол</w:t>
      </w:r>
      <w:r>
        <w:rPr>
          <w:rFonts w:ascii="Times New Roman" w:hAnsi="Times New Roman"/>
          <w:sz w:val="28"/>
          <w:szCs w:val="28"/>
          <w:lang w:val="be-BY"/>
        </w:rPr>
        <w:t>ьш</w:t>
      </w:r>
      <w:r w:rsidRPr="00404BFC">
        <w:rPr>
          <w:rFonts w:ascii="Times New Roman" w:hAnsi="Times New Roman"/>
          <w:sz w:val="28"/>
          <w:szCs w:val="28"/>
          <w:lang w:val="be-BY"/>
        </w:rPr>
        <w:t xml:space="preserve"> цікавыя працэсы вялікай працягласці, бо яны вызначаюць развіццё чалавецтва. </w:t>
      </w:r>
      <w:r w:rsidRPr="00404BFC">
        <w:rPr>
          <w:rFonts w:ascii="Times New Roman" w:hAnsi="Times New Roman"/>
          <w:sz w:val="28"/>
          <w:szCs w:val="28"/>
        </w:rPr>
        <w:t xml:space="preserve">У рамках </w:t>
      </w:r>
      <w:r>
        <w:rPr>
          <w:rFonts w:ascii="Times New Roman" w:hAnsi="Times New Roman"/>
          <w:sz w:val="28"/>
          <w:szCs w:val="28"/>
        </w:rPr>
        <w:t>«</w:t>
      </w:r>
      <w:r w:rsidRPr="00404BFC">
        <w:rPr>
          <w:rFonts w:ascii="Times New Roman" w:hAnsi="Times New Roman"/>
          <w:sz w:val="28"/>
          <w:szCs w:val="28"/>
        </w:rPr>
        <w:t>кароткага часу</w:t>
      </w:r>
      <w:r>
        <w:rPr>
          <w:rFonts w:ascii="Times New Roman" w:hAnsi="Times New Roman"/>
          <w:sz w:val="28"/>
          <w:szCs w:val="28"/>
        </w:rPr>
        <w:t>»</w:t>
      </w:r>
      <w:r w:rsidRPr="00404BFC">
        <w:rPr>
          <w:rFonts w:ascii="Times New Roman" w:hAnsi="Times New Roman"/>
          <w:sz w:val="28"/>
          <w:szCs w:val="28"/>
        </w:rPr>
        <w:t xml:space="preserve"> гісторыку няма чаго рабіць</w:t>
      </w:r>
      <w:r>
        <w:rPr>
          <w:rFonts w:ascii="Times New Roman" w:hAnsi="Times New Roman"/>
          <w:sz w:val="28"/>
          <w:szCs w:val="28"/>
          <w:lang w:val="be-BY"/>
        </w:rPr>
        <w:t>,</w:t>
      </w:r>
      <w:r w:rsidRPr="00404BFC">
        <w:rPr>
          <w:rFonts w:ascii="Times New Roman" w:hAnsi="Times New Roman"/>
          <w:sz w:val="28"/>
          <w:szCs w:val="28"/>
        </w:rPr>
        <w:t xml:space="preserve"> гэта, час хранікёра. </w:t>
      </w:r>
      <w:r w:rsidRPr="00404BFC">
        <w:rPr>
          <w:rFonts w:ascii="Times New Roman" w:hAnsi="Times New Roman"/>
          <w:sz w:val="28"/>
          <w:szCs w:val="28"/>
          <w:lang w:val="be-BY"/>
        </w:rPr>
        <w:t>П</w:t>
      </w:r>
      <w:r w:rsidRPr="00404BFC">
        <w:rPr>
          <w:rFonts w:ascii="Times New Roman" w:hAnsi="Times New Roman"/>
          <w:sz w:val="28"/>
          <w:szCs w:val="28"/>
        </w:rPr>
        <w:t xml:space="preserve">раца </w:t>
      </w:r>
      <w:r>
        <w:rPr>
          <w:rFonts w:ascii="Times New Roman" w:hAnsi="Times New Roman"/>
          <w:sz w:val="28"/>
          <w:szCs w:val="28"/>
          <w:lang w:val="be-BY"/>
        </w:rPr>
        <w:t>Ф. </w:t>
      </w:r>
      <w:r w:rsidRPr="00404BFC">
        <w:rPr>
          <w:rFonts w:ascii="Times New Roman" w:hAnsi="Times New Roman"/>
          <w:iCs/>
          <w:sz w:val="28"/>
          <w:szCs w:val="28"/>
        </w:rPr>
        <w:t>Бр</w:t>
      </w:r>
      <w:r w:rsidRPr="00404BFC">
        <w:rPr>
          <w:rFonts w:ascii="Times New Roman" w:hAnsi="Times New Roman"/>
          <w:iCs/>
          <w:sz w:val="28"/>
          <w:szCs w:val="28"/>
          <w:lang w:val="be-BY"/>
        </w:rPr>
        <w:t>а</w:t>
      </w:r>
      <w:r w:rsidRPr="00404BFC">
        <w:rPr>
          <w:rFonts w:ascii="Times New Roman" w:hAnsi="Times New Roman"/>
          <w:iCs/>
          <w:sz w:val="28"/>
          <w:szCs w:val="28"/>
        </w:rPr>
        <w:t>д</w:t>
      </w:r>
      <w:r w:rsidRPr="00404BFC">
        <w:rPr>
          <w:rFonts w:ascii="Times New Roman" w:hAnsi="Times New Roman"/>
          <w:iCs/>
          <w:sz w:val="28"/>
          <w:szCs w:val="28"/>
          <w:lang w:val="be-BY"/>
        </w:rPr>
        <w:t>э</w:t>
      </w:r>
      <w:r w:rsidRPr="00404BFC">
        <w:rPr>
          <w:rFonts w:ascii="Times New Roman" w:hAnsi="Times New Roman"/>
          <w:iCs/>
          <w:sz w:val="28"/>
          <w:szCs w:val="28"/>
        </w:rPr>
        <w:t>ля</w:t>
      </w:r>
      <w:r w:rsidRPr="00404BFC">
        <w:rPr>
          <w:rFonts w:ascii="Times New Roman" w:hAnsi="Times New Roman"/>
          <w:sz w:val="28"/>
          <w:szCs w:val="28"/>
        </w:rPr>
        <w:t xml:space="preserve"> паклала пачатак так званай </w:t>
      </w:r>
      <w:r>
        <w:rPr>
          <w:rFonts w:ascii="Times New Roman" w:hAnsi="Times New Roman"/>
          <w:sz w:val="28"/>
          <w:szCs w:val="28"/>
        </w:rPr>
        <w:t>«</w:t>
      </w:r>
      <w:r w:rsidRPr="00404BFC">
        <w:rPr>
          <w:rFonts w:ascii="Times New Roman" w:hAnsi="Times New Roman"/>
          <w:sz w:val="28"/>
          <w:szCs w:val="28"/>
        </w:rPr>
        <w:t>структурнай гісторыі</w:t>
      </w:r>
      <w:r>
        <w:rPr>
          <w:rFonts w:ascii="Times New Roman" w:hAnsi="Times New Roman"/>
          <w:sz w:val="28"/>
          <w:szCs w:val="28"/>
        </w:rPr>
        <w:t>»</w:t>
      </w:r>
      <w:r w:rsidRPr="00404BFC">
        <w:rPr>
          <w:rFonts w:ascii="Times New Roman" w:hAnsi="Times New Roman"/>
          <w:sz w:val="28"/>
          <w:szCs w:val="28"/>
        </w:rPr>
        <w:t xml:space="preserve">, якая бачыць сваю галоўную задачу ў вывучэнні розных грамадскіх </w:t>
      </w:r>
      <w:r>
        <w:rPr>
          <w:rFonts w:ascii="Times New Roman" w:hAnsi="Times New Roman"/>
          <w:sz w:val="28"/>
          <w:szCs w:val="28"/>
        </w:rPr>
        <w:t>«</w:t>
      </w:r>
      <w:r w:rsidRPr="00404BFC">
        <w:rPr>
          <w:rFonts w:ascii="Times New Roman" w:hAnsi="Times New Roman"/>
          <w:sz w:val="28"/>
          <w:szCs w:val="28"/>
        </w:rPr>
        <w:t>структур</w:t>
      </w:r>
      <w:r>
        <w:rPr>
          <w:rFonts w:ascii="Times New Roman" w:hAnsi="Times New Roman"/>
          <w:sz w:val="28"/>
          <w:szCs w:val="28"/>
        </w:rPr>
        <w:t>»</w:t>
      </w:r>
      <w:r w:rsidRPr="00404BFC">
        <w:rPr>
          <w:rFonts w:ascii="Times New Roman" w:hAnsi="Times New Roman"/>
          <w:sz w:val="28"/>
          <w:szCs w:val="28"/>
        </w:rPr>
        <w:t>.</w:t>
      </w:r>
      <w:r w:rsidRPr="00404BFC">
        <w:rPr>
          <w:rFonts w:ascii="Times New Roman" w:hAnsi="Times New Roman"/>
          <w:sz w:val="28"/>
          <w:szCs w:val="28"/>
          <w:lang w:val="be-BY"/>
        </w:rPr>
        <w:t xml:space="preserve"> Кіруемы </w:t>
      </w:r>
      <w:r>
        <w:rPr>
          <w:rFonts w:ascii="Times New Roman" w:hAnsi="Times New Roman"/>
          <w:iCs/>
          <w:sz w:val="28"/>
          <w:szCs w:val="28"/>
          <w:lang w:val="be-BY"/>
        </w:rPr>
        <w:t>ім</w:t>
      </w:r>
      <w:r w:rsidRPr="00404BFC">
        <w:rPr>
          <w:rFonts w:ascii="Times New Roman" w:hAnsi="Times New Roman"/>
          <w:sz w:val="28"/>
          <w:szCs w:val="28"/>
          <w:lang w:val="be-BY"/>
        </w:rPr>
        <w:t xml:space="preserve"> часопіс </w:t>
      </w:r>
      <w:r>
        <w:rPr>
          <w:rFonts w:ascii="Times New Roman" w:hAnsi="Times New Roman"/>
          <w:sz w:val="28"/>
          <w:szCs w:val="28"/>
          <w:lang w:val="be-BY"/>
        </w:rPr>
        <w:t>«</w:t>
      </w:r>
      <w:r w:rsidRPr="00404BFC">
        <w:rPr>
          <w:rFonts w:ascii="Times New Roman" w:hAnsi="Times New Roman"/>
          <w:sz w:val="28"/>
          <w:szCs w:val="28"/>
          <w:lang w:val="be-BY"/>
        </w:rPr>
        <w:t>Аналы</w:t>
      </w:r>
      <w:r>
        <w:rPr>
          <w:rFonts w:ascii="Times New Roman" w:hAnsi="Times New Roman"/>
          <w:sz w:val="28"/>
          <w:szCs w:val="28"/>
          <w:lang w:val="be-BY"/>
        </w:rPr>
        <w:t>»</w:t>
      </w:r>
      <w:r w:rsidRPr="00404BFC">
        <w:rPr>
          <w:rFonts w:ascii="Times New Roman" w:hAnsi="Times New Roman"/>
          <w:sz w:val="28"/>
          <w:szCs w:val="28"/>
          <w:lang w:val="be-BY"/>
        </w:rPr>
        <w:t xml:space="preserve"> сістэматычна публікаваў працы, прысвечаныя працэсам вялікай працягласці</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і</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ўплыву</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на</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іх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розных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фактараў</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геаграфічных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кліматычных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дэмаграфічных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псіхалагічных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Імкнучыся</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да</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міждысцыплінарных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даследаванняў</w:t>
      </w:r>
      <w:r w:rsidRPr="00404BFC">
        <w:rPr>
          <w:rFonts w:ascii="Times New Roman" w:hAnsi="Times New Roman"/>
          <w:color w:val="808080"/>
          <w:sz w:val="28"/>
          <w:szCs w:val="28"/>
          <w:lang w:val="be-BY"/>
        </w:rPr>
        <w:t xml:space="preserve">, </w:t>
      </w:r>
      <w:r>
        <w:rPr>
          <w:rFonts w:ascii="Times New Roman" w:hAnsi="Times New Roman"/>
          <w:color w:val="808080"/>
          <w:sz w:val="28"/>
          <w:szCs w:val="28"/>
          <w:lang w:val="be-BY"/>
        </w:rPr>
        <w:t>«</w:t>
      </w:r>
      <w:r w:rsidRPr="00404BFC">
        <w:rPr>
          <w:rFonts w:ascii="Times New Roman" w:hAnsi="Times New Roman"/>
          <w:color w:val="000000"/>
          <w:sz w:val="28"/>
          <w:szCs w:val="28"/>
          <w:lang w:val="be-BY"/>
        </w:rPr>
        <w:t>Аналы</w:t>
      </w:r>
      <w:r>
        <w:rPr>
          <w:rFonts w:ascii="Times New Roman" w:hAnsi="Times New Roman"/>
          <w:color w:val="808080"/>
          <w:sz w:val="28"/>
          <w:szCs w:val="28"/>
          <w:lang w:val="be-BY"/>
        </w:rPr>
        <w:t>»</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надавалі</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адмысловую</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ўвагу</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распрацоўцы</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буйных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комплексных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тэм</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такіх</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як</w:t>
      </w:r>
      <w:r w:rsidRPr="00404BFC">
        <w:rPr>
          <w:rFonts w:ascii="Times New Roman" w:hAnsi="Times New Roman"/>
          <w:color w:val="808080"/>
          <w:sz w:val="28"/>
          <w:szCs w:val="28"/>
          <w:lang w:val="be-BY"/>
        </w:rPr>
        <w:t xml:space="preserve"> </w:t>
      </w:r>
      <w:r>
        <w:rPr>
          <w:rFonts w:ascii="Times New Roman" w:hAnsi="Times New Roman"/>
          <w:color w:val="808080"/>
          <w:sz w:val="28"/>
          <w:szCs w:val="28"/>
          <w:lang w:val="be-BY"/>
        </w:rPr>
        <w:t>«</w:t>
      </w:r>
      <w:r w:rsidRPr="00404BFC">
        <w:rPr>
          <w:rFonts w:ascii="Times New Roman" w:hAnsi="Times New Roman"/>
          <w:color w:val="000000"/>
          <w:sz w:val="28"/>
          <w:szCs w:val="28"/>
          <w:lang w:val="be-BY"/>
        </w:rPr>
        <w:t>Гісторыя</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і</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клімат</w:t>
      </w:r>
      <w:r>
        <w:rPr>
          <w:rFonts w:ascii="Times New Roman" w:hAnsi="Times New Roman"/>
          <w:color w:val="808080"/>
          <w:sz w:val="28"/>
          <w:szCs w:val="28"/>
          <w:lang w:val="be-BY"/>
        </w:rPr>
        <w:t>»</w:t>
      </w:r>
      <w:r w:rsidRPr="00404BFC">
        <w:rPr>
          <w:rFonts w:ascii="Times New Roman" w:hAnsi="Times New Roman"/>
          <w:color w:val="808080"/>
          <w:sz w:val="28"/>
          <w:szCs w:val="28"/>
          <w:lang w:val="be-BY"/>
        </w:rPr>
        <w:t xml:space="preserve">, </w:t>
      </w:r>
      <w:r>
        <w:rPr>
          <w:rFonts w:ascii="Times New Roman" w:hAnsi="Times New Roman"/>
          <w:color w:val="808080"/>
          <w:sz w:val="28"/>
          <w:szCs w:val="28"/>
          <w:lang w:val="be-BY"/>
        </w:rPr>
        <w:t>«</w:t>
      </w:r>
      <w:r w:rsidRPr="00404BFC">
        <w:rPr>
          <w:rFonts w:ascii="Times New Roman" w:hAnsi="Times New Roman"/>
          <w:color w:val="000000"/>
          <w:sz w:val="28"/>
          <w:szCs w:val="28"/>
          <w:lang w:val="be-BY"/>
        </w:rPr>
        <w:t>Гісторыя</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і</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лінгвістыка</w:t>
      </w:r>
      <w:r>
        <w:rPr>
          <w:rFonts w:ascii="Times New Roman" w:hAnsi="Times New Roman"/>
          <w:color w:val="808080"/>
          <w:sz w:val="28"/>
          <w:szCs w:val="28"/>
          <w:lang w:val="be-BY"/>
        </w:rPr>
        <w:t>»</w:t>
      </w:r>
      <w:r w:rsidRPr="00404BFC">
        <w:rPr>
          <w:rFonts w:ascii="Times New Roman" w:hAnsi="Times New Roman"/>
          <w:color w:val="808080"/>
          <w:sz w:val="28"/>
          <w:szCs w:val="28"/>
          <w:lang w:val="be-BY"/>
        </w:rPr>
        <w:t xml:space="preserve">, </w:t>
      </w:r>
      <w:r>
        <w:rPr>
          <w:rFonts w:ascii="Times New Roman" w:hAnsi="Times New Roman"/>
          <w:color w:val="808080"/>
          <w:sz w:val="28"/>
          <w:szCs w:val="28"/>
          <w:lang w:val="be-BY"/>
        </w:rPr>
        <w:t>«</w:t>
      </w:r>
      <w:r w:rsidRPr="00404BFC">
        <w:rPr>
          <w:rFonts w:ascii="Times New Roman" w:hAnsi="Times New Roman"/>
          <w:color w:val="000000"/>
          <w:sz w:val="28"/>
          <w:szCs w:val="28"/>
          <w:lang w:val="be-BY"/>
        </w:rPr>
        <w:t>Гісторыя</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і</w:t>
      </w:r>
      <w:r w:rsidRPr="00404BFC">
        <w:rPr>
          <w:rFonts w:ascii="Times New Roman" w:hAnsi="Times New Roman"/>
          <w:color w:val="808080"/>
          <w:sz w:val="28"/>
          <w:szCs w:val="28"/>
          <w:lang w:val="be-BY"/>
        </w:rPr>
        <w:t xml:space="preserve"> </w:t>
      </w:r>
      <w:r w:rsidRPr="00404BFC">
        <w:rPr>
          <w:rFonts w:ascii="Times New Roman" w:hAnsi="Times New Roman"/>
          <w:color w:val="000000"/>
          <w:sz w:val="28"/>
          <w:szCs w:val="28"/>
          <w:lang w:val="be-BY"/>
        </w:rPr>
        <w:t>псіхалогія</w:t>
      </w:r>
      <w:r>
        <w:rPr>
          <w:rFonts w:ascii="Times New Roman" w:hAnsi="Times New Roman"/>
          <w:color w:val="808080"/>
          <w:sz w:val="28"/>
          <w:szCs w:val="28"/>
          <w:lang w:val="be-BY"/>
        </w:rPr>
        <w:t>»</w:t>
      </w:r>
      <w:r w:rsidRPr="00404BFC">
        <w:rPr>
          <w:rFonts w:ascii="Times New Roman" w:hAnsi="Times New Roman"/>
          <w:color w:val="808080"/>
          <w:sz w:val="28"/>
          <w:szCs w:val="28"/>
          <w:lang w:val="be-BY"/>
        </w:rPr>
        <w:t>.</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Удалую спробу стварэння </w:t>
      </w:r>
      <w:r>
        <w:rPr>
          <w:rFonts w:ascii="Times New Roman" w:hAnsi="Times New Roman"/>
          <w:sz w:val="28"/>
          <w:szCs w:val="28"/>
          <w:lang w:val="be-BY"/>
        </w:rPr>
        <w:t>«</w:t>
      </w:r>
      <w:r w:rsidRPr="00404BFC">
        <w:rPr>
          <w:rFonts w:ascii="Times New Roman" w:hAnsi="Times New Roman"/>
          <w:sz w:val="28"/>
          <w:szCs w:val="28"/>
          <w:lang w:val="be-BY"/>
        </w:rPr>
        <w:t>глабальнай гісторыі</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ў</w:t>
      </w:r>
      <w:r w:rsidRPr="00404BFC">
        <w:rPr>
          <w:rFonts w:ascii="Times New Roman" w:hAnsi="Times New Roman"/>
          <w:sz w:val="28"/>
          <w:szCs w:val="28"/>
          <w:lang w:val="be-BY"/>
        </w:rPr>
        <w:t xml:space="preserve"> маштабе </w:t>
      </w:r>
      <w:r w:rsidRPr="00404BFC">
        <w:rPr>
          <w:rFonts w:ascii="Times New Roman" w:hAnsi="Times New Roman"/>
          <w:iCs/>
          <w:sz w:val="28"/>
          <w:szCs w:val="28"/>
          <w:lang w:val="be-BY"/>
        </w:rPr>
        <w:t>Лангедока</w:t>
      </w:r>
      <w:r w:rsidRPr="00404BFC">
        <w:rPr>
          <w:rFonts w:ascii="Times New Roman" w:hAnsi="Times New Roman"/>
          <w:sz w:val="28"/>
          <w:szCs w:val="28"/>
          <w:lang w:val="be-BY"/>
        </w:rPr>
        <w:t xml:space="preserve"> </w:t>
      </w:r>
      <w:r>
        <w:rPr>
          <w:rFonts w:ascii="Times New Roman" w:hAnsi="Times New Roman"/>
          <w:sz w:val="28"/>
          <w:szCs w:val="28"/>
          <w:lang w:val="be-BY"/>
        </w:rPr>
        <w:t>зрабіў</w:t>
      </w:r>
      <w:r w:rsidRPr="00404BFC">
        <w:rPr>
          <w:rFonts w:ascii="Times New Roman" w:hAnsi="Times New Roman"/>
          <w:sz w:val="28"/>
          <w:szCs w:val="28"/>
          <w:lang w:val="be-BY"/>
        </w:rPr>
        <w:t xml:space="preserve"> вучань </w:t>
      </w:r>
      <w:r w:rsidRPr="00404BFC">
        <w:rPr>
          <w:rFonts w:ascii="Times New Roman" w:hAnsi="Times New Roman"/>
          <w:iCs/>
          <w:sz w:val="28"/>
          <w:szCs w:val="28"/>
          <w:lang w:val="be-BY"/>
        </w:rPr>
        <w:t>Брадэля</w:t>
      </w:r>
      <w:r w:rsidRPr="00404BFC">
        <w:rPr>
          <w:rFonts w:ascii="Times New Roman" w:hAnsi="Times New Roman"/>
          <w:sz w:val="28"/>
          <w:szCs w:val="28"/>
          <w:lang w:val="be-BY"/>
        </w:rPr>
        <w:t xml:space="preserve"> </w:t>
      </w:r>
      <w:r w:rsidRPr="002C6A34">
        <w:rPr>
          <w:rFonts w:ascii="Times New Roman" w:hAnsi="Times New Roman"/>
          <w:b/>
          <w:iCs/>
          <w:sz w:val="28"/>
          <w:szCs w:val="28"/>
          <w:lang w:val="be-BY"/>
        </w:rPr>
        <w:t>Эмануэль</w:t>
      </w:r>
      <w:r w:rsidRPr="002C6A34">
        <w:rPr>
          <w:rFonts w:ascii="Times New Roman" w:hAnsi="Times New Roman"/>
          <w:b/>
          <w:sz w:val="28"/>
          <w:szCs w:val="28"/>
          <w:lang w:val="be-BY"/>
        </w:rPr>
        <w:t xml:space="preserve"> </w:t>
      </w:r>
      <w:r w:rsidRPr="002C6A34">
        <w:rPr>
          <w:rFonts w:ascii="Times New Roman" w:hAnsi="Times New Roman"/>
          <w:b/>
          <w:iCs/>
          <w:sz w:val="28"/>
          <w:szCs w:val="28"/>
          <w:lang w:val="be-BY"/>
        </w:rPr>
        <w:t>Ле</w:t>
      </w:r>
      <w:r w:rsidRPr="002C6A34">
        <w:rPr>
          <w:rFonts w:ascii="Times New Roman" w:hAnsi="Times New Roman"/>
          <w:b/>
          <w:sz w:val="28"/>
          <w:szCs w:val="28"/>
          <w:lang w:val="be-BY"/>
        </w:rPr>
        <w:t xml:space="preserve"> </w:t>
      </w:r>
      <w:r w:rsidRPr="002C6A34">
        <w:rPr>
          <w:rFonts w:ascii="Times New Roman" w:hAnsi="Times New Roman"/>
          <w:b/>
          <w:iCs/>
          <w:sz w:val="28"/>
          <w:szCs w:val="28"/>
          <w:lang w:val="be-BY"/>
        </w:rPr>
        <w:t>Руа</w:t>
      </w:r>
      <w:r w:rsidRPr="002C6A34">
        <w:rPr>
          <w:rFonts w:ascii="Times New Roman" w:hAnsi="Times New Roman"/>
          <w:b/>
          <w:sz w:val="28"/>
          <w:szCs w:val="28"/>
          <w:lang w:val="be-BY"/>
        </w:rPr>
        <w:t xml:space="preserve"> </w:t>
      </w:r>
      <w:r w:rsidRPr="002C6A34">
        <w:rPr>
          <w:rFonts w:ascii="Times New Roman" w:hAnsi="Times New Roman"/>
          <w:b/>
          <w:iCs/>
          <w:sz w:val="28"/>
          <w:szCs w:val="28"/>
          <w:lang w:val="be-BY"/>
        </w:rPr>
        <w:t>Лядзюры</w:t>
      </w:r>
      <w:r w:rsidRPr="00404BFC">
        <w:rPr>
          <w:rFonts w:ascii="Times New Roman" w:hAnsi="Times New Roman"/>
          <w:sz w:val="28"/>
          <w:szCs w:val="28"/>
          <w:lang w:val="be-BY"/>
        </w:rPr>
        <w:t xml:space="preserve">. У яго доктарскай дысертацыі </w:t>
      </w:r>
      <w:r>
        <w:rPr>
          <w:rFonts w:ascii="Times New Roman" w:hAnsi="Times New Roman"/>
          <w:sz w:val="28"/>
          <w:szCs w:val="28"/>
          <w:lang w:val="be-BY"/>
        </w:rPr>
        <w:t>«</w:t>
      </w:r>
      <w:r w:rsidRPr="00404BFC">
        <w:rPr>
          <w:rFonts w:ascii="Times New Roman" w:hAnsi="Times New Roman"/>
          <w:sz w:val="28"/>
          <w:szCs w:val="28"/>
          <w:lang w:val="be-BY"/>
        </w:rPr>
        <w:t xml:space="preserve">Сяляне </w:t>
      </w:r>
      <w:r w:rsidRPr="00404BFC">
        <w:rPr>
          <w:rFonts w:ascii="Times New Roman" w:hAnsi="Times New Roman"/>
          <w:iCs/>
          <w:sz w:val="28"/>
          <w:szCs w:val="28"/>
          <w:lang w:val="be-BY"/>
        </w:rPr>
        <w:t>Лангедока</w:t>
      </w:r>
      <w:r>
        <w:rPr>
          <w:rFonts w:ascii="Times New Roman" w:hAnsi="Times New Roman"/>
          <w:sz w:val="28"/>
          <w:szCs w:val="28"/>
          <w:lang w:val="be-BY"/>
        </w:rPr>
        <w:t>»</w:t>
      </w:r>
      <w:r w:rsidRPr="00404BFC">
        <w:rPr>
          <w:rFonts w:ascii="Times New Roman" w:hAnsi="Times New Roman"/>
          <w:sz w:val="28"/>
          <w:szCs w:val="28"/>
          <w:lang w:val="be-BY"/>
        </w:rPr>
        <w:t xml:space="preserve"> (1966) была рэканструявана карціна вытворчасці ўсіх асноўных відаў сельскагаспадарчай прадукцыі, рухі зямельнай уласнасці, эвалюцыі </w:t>
      </w:r>
      <w:r>
        <w:rPr>
          <w:rFonts w:ascii="Times New Roman" w:hAnsi="Times New Roman"/>
          <w:sz w:val="28"/>
          <w:szCs w:val="28"/>
          <w:lang w:val="be-BY"/>
        </w:rPr>
        <w:t>цэнаў</w:t>
      </w:r>
      <w:r w:rsidRPr="00404BFC">
        <w:rPr>
          <w:rFonts w:ascii="Times New Roman" w:hAnsi="Times New Roman"/>
          <w:sz w:val="28"/>
          <w:szCs w:val="28"/>
          <w:lang w:val="be-BY"/>
        </w:rPr>
        <w:t xml:space="preserve"> і прыбыткаў, дэмаграфічных змен і становішч</w:t>
      </w:r>
      <w:r>
        <w:rPr>
          <w:rFonts w:ascii="Times New Roman" w:hAnsi="Times New Roman"/>
          <w:sz w:val="28"/>
          <w:szCs w:val="28"/>
          <w:lang w:val="be-BY"/>
        </w:rPr>
        <w:t>а</w:t>
      </w:r>
      <w:r w:rsidRPr="00404BFC">
        <w:rPr>
          <w:rFonts w:ascii="Times New Roman" w:hAnsi="Times New Roman"/>
          <w:sz w:val="28"/>
          <w:szCs w:val="28"/>
          <w:lang w:val="be-BY"/>
        </w:rPr>
        <w:t xml:space="preserve"> сялянства на працягу 300 гадоў. </w:t>
      </w:r>
      <w:r w:rsidRPr="00404BFC">
        <w:rPr>
          <w:rFonts w:ascii="Times New Roman" w:hAnsi="Times New Roman"/>
          <w:iCs/>
          <w:sz w:val="28"/>
          <w:szCs w:val="28"/>
          <w:lang w:val="be-BY"/>
        </w:rPr>
        <w:t>Ле</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Руа</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Лядзюры</w:t>
      </w:r>
      <w:r w:rsidRPr="00404BFC">
        <w:rPr>
          <w:rFonts w:ascii="Times New Roman" w:hAnsi="Times New Roman"/>
          <w:sz w:val="28"/>
          <w:szCs w:val="28"/>
          <w:lang w:val="be-BY"/>
        </w:rPr>
        <w:t xml:space="preserve"> </w:t>
      </w:r>
      <w:r>
        <w:rPr>
          <w:rFonts w:ascii="Times New Roman" w:hAnsi="Times New Roman"/>
          <w:sz w:val="28"/>
          <w:szCs w:val="28"/>
          <w:lang w:val="be-BY"/>
        </w:rPr>
        <w:t>паказаў, што ў</w:t>
      </w:r>
      <w:r w:rsidRPr="00404BFC">
        <w:rPr>
          <w:rFonts w:ascii="Times New Roman" w:hAnsi="Times New Roman"/>
          <w:sz w:val="28"/>
          <w:szCs w:val="28"/>
          <w:lang w:val="be-BY"/>
        </w:rPr>
        <w:t xml:space="preserve"> перыяд з канца </w:t>
      </w:r>
      <w:r>
        <w:rPr>
          <w:rFonts w:ascii="Times New Roman" w:hAnsi="Times New Roman"/>
          <w:sz w:val="28"/>
          <w:szCs w:val="28"/>
          <w:lang w:val="en-US"/>
        </w:rPr>
        <w:t>XV</w:t>
      </w:r>
      <w:r w:rsidRPr="00404BFC">
        <w:rPr>
          <w:rFonts w:ascii="Times New Roman" w:hAnsi="Times New Roman"/>
          <w:sz w:val="28"/>
          <w:szCs w:val="28"/>
          <w:lang w:val="be-BY"/>
        </w:rPr>
        <w:t xml:space="preserve"> </w:t>
      </w:r>
      <w:r>
        <w:rPr>
          <w:rFonts w:ascii="Times New Roman" w:hAnsi="Times New Roman"/>
          <w:sz w:val="28"/>
          <w:szCs w:val="28"/>
          <w:lang w:val="be-BY"/>
        </w:rPr>
        <w:t xml:space="preserve">ст. </w:t>
      </w:r>
      <w:r w:rsidRPr="00404BFC">
        <w:rPr>
          <w:rFonts w:ascii="Times New Roman" w:hAnsi="Times New Roman"/>
          <w:sz w:val="28"/>
          <w:szCs w:val="28"/>
          <w:lang w:val="be-BY"/>
        </w:rPr>
        <w:t xml:space="preserve">і да пачатку </w:t>
      </w:r>
      <w:r>
        <w:rPr>
          <w:rFonts w:ascii="Times New Roman" w:hAnsi="Times New Roman"/>
          <w:sz w:val="28"/>
          <w:szCs w:val="28"/>
          <w:lang w:val="en-US"/>
        </w:rPr>
        <w:t>XVIII</w:t>
      </w:r>
      <w:r w:rsidRPr="00404BFC">
        <w:rPr>
          <w:rFonts w:ascii="Times New Roman" w:hAnsi="Times New Roman"/>
          <w:sz w:val="28"/>
          <w:szCs w:val="28"/>
          <w:lang w:val="be-BY"/>
        </w:rPr>
        <w:t xml:space="preserve"> ст. </w:t>
      </w:r>
      <w:r w:rsidRPr="002C6A34">
        <w:rPr>
          <w:rFonts w:ascii="Times New Roman" w:hAnsi="Times New Roman"/>
          <w:sz w:val="28"/>
          <w:szCs w:val="28"/>
          <w:lang w:val="be-BY"/>
        </w:rPr>
        <w:t>у</w:t>
      </w:r>
      <w:r>
        <w:rPr>
          <w:rFonts w:ascii="Times New Roman" w:hAnsi="Times New Roman"/>
          <w:sz w:val="28"/>
          <w:szCs w:val="28"/>
          <w:lang w:val="be-BY"/>
        </w:rPr>
        <w:t xml:space="preserve"> вёсцы Лангедока </w:t>
      </w:r>
      <w:r w:rsidRPr="00404BFC">
        <w:rPr>
          <w:rFonts w:ascii="Times New Roman" w:hAnsi="Times New Roman"/>
          <w:sz w:val="28"/>
          <w:szCs w:val="28"/>
          <w:lang w:val="be-BY"/>
        </w:rPr>
        <w:t xml:space="preserve">чаргаваліся фазы эканамічнага ўздыму і заняпаду. Іх змены </w:t>
      </w:r>
      <w:r w:rsidRPr="00404BFC">
        <w:rPr>
          <w:rFonts w:ascii="Times New Roman" w:hAnsi="Times New Roman"/>
          <w:iCs/>
          <w:sz w:val="28"/>
          <w:szCs w:val="28"/>
          <w:lang w:val="be-BY"/>
        </w:rPr>
        <w:t>Ле</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Руа</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Лядзюры</w:t>
      </w:r>
      <w:r w:rsidRPr="00404BFC">
        <w:rPr>
          <w:rFonts w:ascii="Times New Roman" w:hAnsi="Times New Roman"/>
          <w:sz w:val="28"/>
          <w:szCs w:val="28"/>
          <w:lang w:val="be-BY"/>
        </w:rPr>
        <w:t xml:space="preserve"> растлумачыў уздзеяннем шматлікіх фактараў: геаграфічных, кліматычных, біялагічных, эканамічных, культурна-псіхалагічных, але ні адзін з іх, па яго меркаванню, не з'яўляецца вырашальным. Сельскае грамадства ён разглядаў як устойлівае, стабільнае, мала здольнае да змены</w:t>
      </w:r>
      <w:r>
        <w:rPr>
          <w:rFonts w:ascii="Times New Roman" w:hAnsi="Times New Roman"/>
          <w:sz w:val="28"/>
          <w:szCs w:val="28"/>
          <w:lang w:val="be-BY"/>
        </w:rPr>
        <w:t>,</w:t>
      </w:r>
      <w:r w:rsidRPr="00404BFC">
        <w:rPr>
          <w:rFonts w:ascii="Times New Roman" w:hAnsi="Times New Roman"/>
          <w:sz w:val="28"/>
          <w:szCs w:val="28"/>
          <w:lang w:val="be-BY"/>
        </w:rPr>
        <w:t xml:space="preserve"> дынаміка якога залежыць ад суадносін колькасці насельніцтва і вытворчасці сродкаў падтрымання жыцця.</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rPr>
        <w:t xml:space="preserve">Акрамя школы </w:t>
      </w:r>
      <w:r>
        <w:rPr>
          <w:rFonts w:ascii="Times New Roman" w:hAnsi="Times New Roman"/>
          <w:sz w:val="28"/>
          <w:szCs w:val="28"/>
        </w:rPr>
        <w:t>«</w:t>
      </w:r>
      <w:r w:rsidRPr="00404BFC">
        <w:rPr>
          <w:rFonts w:ascii="Times New Roman" w:hAnsi="Times New Roman"/>
          <w:sz w:val="28"/>
          <w:szCs w:val="28"/>
        </w:rPr>
        <w:t>Анал</w:t>
      </w:r>
      <w:r w:rsidRPr="00404BFC">
        <w:rPr>
          <w:rFonts w:ascii="Times New Roman" w:hAnsi="Times New Roman"/>
          <w:sz w:val="28"/>
          <w:szCs w:val="28"/>
          <w:lang w:val="be-BY"/>
        </w:rPr>
        <w:t>аў</w:t>
      </w:r>
      <w:r>
        <w:rPr>
          <w:rFonts w:ascii="Times New Roman" w:hAnsi="Times New Roman"/>
          <w:sz w:val="28"/>
          <w:szCs w:val="28"/>
        </w:rPr>
        <w:t>»</w:t>
      </w:r>
      <w:r w:rsidRPr="00404BFC">
        <w:rPr>
          <w:rFonts w:ascii="Times New Roman" w:hAnsi="Times New Roman"/>
          <w:sz w:val="28"/>
          <w:szCs w:val="28"/>
        </w:rPr>
        <w:t xml:space="preserve"> буйную ролю працягвала </w:t>
      </w:r>
      <w:r w:rsidRPr="00404BFC">
        <w:rPr>
          <w:rFonts w:ascii="Times New Roman" w:hAnsi="Times New Roman"/>
          <w:sz w:val="28"/>
          <w:szCs w:val="28"/>
          <w:lang w:val="be-BY"/>
        </w:rPr>
        <w:t>адыгрыва</w:t>
      </w:r>
      <w:r w:rsidRPr="00404BFC">
        <w:rPr>
          <w:rFonts w:ascii="Times New Roman" w:hAnsi="Times New Roman"/>
          <w:sz w:val="28"/>
          <w:szCs w:val="28"/>
        </w:rPr>
        <w:t xml:space="preserve">ць школа сацыяльна-эканамічных даследаванняў, на чале якой стаяў </w:t>
      </w:r>
      <w:r w:rsidRPr="002C6A34">
        <w:rPr>
          <w:rFonts w:ascii="Times New Roman" w:hAnsi="Times New Roman"/>
          <w:b/>
          <w:sz w:val="28"/>
          <w:szCs w:val="28"/>
        </w:rPr>
        <w:t xml:space="preserve">Эрнэст </w:t>
      </w:r>
      <w:r w:rsidRPr="002C6A34">
        <w:rPr>
          <w:rFonts w:ascii="Times New Roman" w:hAnsi="Times New Roman"/>
          <w:b/>
          <w:iCs/>
          <w:sz w:val="28"/>
          <w:szCs w:val="28"/>
        </w:rPr>
        <w:t>Лябрус</w:t>
      </w:r>
      <w:r>
        <w:rPr>
          <w:rFonts w:ascii="Times New Roman" w:hAnsi="Times New Roman"/>
          <w:b/>
          <w:iCs/>
          <w:sz w:val="28"/>
          <w:szCs w:val="28"/>
          <w:lang w:val="be-BY"/>
        </w:rPr>
        <w:t xml:space="preserve"> </w:t>
      </w:r>
      <w:r w:rsidRPr="00404BFC">
        <w:rPr>
          <w:rFonts w:ascii="Times New Roman" w:hAnsi="Times New Roman"/>
          <w:sz w:val="28"/>
          <w:szCs w:val="28"/>
          <w:lang w:val="be-BY"/>
        </w:rPr>
        <w:t>(189</w:t>
      </w:r>
      <w:r>
        <w:rPr>
          <w:rFonts w:ascii="Times New Roman" w:hAnsi="Times New Roman"/>
          <w:sz w:val="28"/>
          <w:szCs w:val="28"/>
          <w:lang w:val="be-BY"/>
        </w:rPr>
        <w:t>5–</w:t>
      </w:r>
      <w:r w:rsidRPr="00404BFC">
        <w:rPr>
          <w:rFonts w:ascii="Times New Roman" w:hAnsi="Times New Roman"/>
          <w:sz w:val="28"/>
          <w:szCs w:val="28"/>
          <w:lang w:val="be-BY"/>
        </w:rPr>
        <w:t>19</w:t>
      </w:r>
      <w:r>
        <w:rPr>
          <w:rFonts w:ascii="Times New Roman" w:hAnsi="Times New Roman"/>
          <w:sz w:val="28"/>
          <w:szCs w:val="28"/>
          <w:lang w:val="be-BY"/>
        </w:rPr>
        <w:t>88</w:t>
      </w:r>
      <w:r w:rsidRPr="00404BFC">
        <w:rPr>
          <w:rFonts w:ascii="Times New Roman" w:hAnsi="Times New Roman"/>
          <w:sz w:val="28"/>
          <w:szCs w:val="28"/>
          <w:lang w:val="be-BY"/>
        </w:rPr>
        <w:t>)</w:t>
      </w:r>
      <w:r w:rsidRPr="00404BFC">
        <w:rPr>
          <w:rFonts w:ascii="Times New Roman" w:hAnsi="Times New Roman"/>
          <w:sz w:val="28"/>
          <w:szCs w:val="28"/>
        </w:rPr>
        <w:t xml:space="preserve">. </w:t>
      </w:r>
      <w:r>
        <w:rPr>
          <w:rFonts w:ascii="Times New Roman" w:hAnsi="Times New Roman"/>
          <w:sz w:val="28"/>
          <w:szCs w:val="28"/>
          <w:lang w:val="be-BY"/>
        </w:rPr>
        <w:t>Ён</w:t>
      </w:r>
      <w:r w:rsidRPr="00404BFC">
        <w:rPr>
          <w:rFonts w:ascii="Times New Roman" w:hAnsi="Times New Roman"/>
          <w:sz w:val="28"/>
          <w:szCs w:val="28"/>
        </w:rPr>
        <w:t xml:space="preserve"> вы</w:t>
      </w:r>
      <w:r>
        <w:rPr>
          <w:rFonts w:ascii="Times New Roman" w:hAnsi="Times New Roman"/>
          <w:sz w:val="28"/>
          <w:szCs w:val="28"/>
          <w:lang w:val="be-BY"/>
        </w:rPr>
        <w:t>лучыў</w:t>
      </w:r>
      <w:r w:rsidRPr="00404BFC">
        <w:rPr>
          <w:rFonts w:ascii="Times New Roman" w:hAnsi="Times New Roman"/>
          <w:sz w:val="28"/>
          <w:szCs w:val="28"/>
        </w:rPr>
        <w:t xml:space="preserve"> канцэпцыю, паводле якой французскую эканоміку XVIII ст</w:t>
      </w:r>
      <w:r w:rsidRPr="00404BFC">
        <w:rPr>
          <w:rFonts w:ascii="Times New Roman" w:hAnsi="Times New Roman"/>
          <w:sz w:val="28"/>
          <w:szCs w:val="28"/>
          <w:lang w:val="be-BY"/>
        </w:rPr>
        <w:t>.</w:t>
      </w:r>
      <w:r w:rsidRPr="00404BFC">
        <w:rPr>
          <w:rFonts w:ascii="Times New Roman" w:hAnsi="Times New Roman"/>
          <w:sz w:val="28"/>
          <w:szCs w:val="28"/>
        </w:rPr>
        <w:t xml:space="preserve"> варта разглядаць як </w:t>
      </w:r>
      <w:r>
        <w:rPr>
          <w:rFonts w:ascii="Times New Roman" w:hAnsi="Times New Roman"/>
          <w:sz w:val="28"/>
          <w:szCs w:val="28"/>
        </w:rPr>
        <w:t>«</w:t>
      </w:r>
      <w:r w:rsidRPr="00404BFC">
        <w:rPr>
          <w:rFonts w:ascii="Times New Roman" w:hAnsi="Times New Roman"/>
          <w:sz w:val="28"/>
          <w:szCs w:val="28"/>
        </w:rPr>
        <w:t>эканоміку старога тыпу</w:t>
      </w:r>
      <w:r>
        <w:rPr>
          <w:rFonts w:ascii="Times New Roman" w:hAnsi="Times New Roman"/>
          <w:sz w:val="28"/>
          <w:szCs w:val="28"/>
        </w:rPr>
        <w:t>»</w:t>
      </w:r>
      <w:r w:rsidRPr="00404BFC">
        <w:rPr>
          <w:rFonts w:ascii="Times New Roman" w:hAnsi="Times New Roman"/>
          <w:sz w:val="28"/>
          <w:szCs w:val="28"/>
        </w:rPr>
        <w:t xml:space="preserve">, заснаваную на перавазе сельскай гаспадаркі і звязаных з </w:t>
      </w:r>
      <w:r>
        <w:rPr>
          <w:rFonts w:ascii="Times New Roman" w:hAnsi="Times New Roman"/>
          <w:sz w:val="28"/>
          <w:szCs w:val="28"/>
          <w:lang w:val="be-BY"/>
        </w:rPr>
        <w:t>ёй прамысловых</w:t>
      </w:r>
      <w:r w:rsidRPr="00404BFC">
        <w:rPr>
          <w:rFonts w:ascii="Times New Roman" w:hAnsi="Times New Roman"/>
          <w:sz w:val="28"/>
          <w:szCs w:val="28"/>
          <w:lang w:val="be-BY"/>
        </w:rPr>
        <w:t xml:space="preserve"> вытворчасц</w:t>
      </w:r>
      <w:r>
        <w:rPr>
          <w:rFonts w:ascii="Times New Roman" w:hAnsi="Times New Roman"/>
          <w:sz w:val="28"/>
          <w:szCs w:val="28"/>
          <w:lang w:val="be-BY"/>
        </w:rPr>
        <w:t>яў</w:t>
      </w:r>
      <w:r w:rsidRPr="00404BFC">
        <w:rPr>
          <w:rFonts w:ascii="Times New Roman" w:hAnsi="Times New Roman"/>
          <w:sz w:val="28"/>
          <w:szCs w:val="28"/>
        </w:rPr>
        <w:t>, са слаба развітым гандлем і дрэннымі шляхамі</w:t>
      </w:r>
      <w:r w:rsidRPr="00404BFC">
        <w:rPr>
          <w:rFonts w:ascii="Times New Roman" w:hAnsi="Times New Roman"/>
          <w:sz w:val="28"/>
          <w:szCs w:val="28"/>
          <w:lang w:val="be-BY"/>
        </w:rPr>
        <w:t xml:space="preserve"> зносін</w:t>
      </w:r>
      <w:r w:rsidRPr="00404BFC">
        <w:rPr>
          <w:rFonts w:ascii="Times New Roman" w:hAnsi="Times New Roman"/>
          <w:sz w:val="28"/>
          <w:szCs w:val="28"/>
        </w:rPr>
        <w:t xml:space="preserve">. Вядучай галіной прамысловасці тады была тэкстыльная, а асноўным прадуктам </w:t>
      </w:r>
      <w:r w:rsidRPr="00404BFC">
        <w:rPr>
          <w:rFonts w:ascii="Times New Roman" w:hAnsi="Times New Roman"/>
          <w:sz w:val="28"/>
          <w:szCs w:val="28"/>
          <w:lang w:val="be-BY"/>
        </w:rPr>
        <w:t>харч</w:t>
      </w:r>
      <w:r w:rsidRPr="00404BFC">
        <w:rPr>
          <w:rFonts w:ascii="Times New Roman" w:hAnsi="Times New Roman"/>
          <w:sz w:val="28"/>
          <w:szCs w:val="28"/>
        </w:rPr>
        <w:t xml:space="preserve">авання </w:t>
      </w:r>
      <w:r>
        <w:rPr>
          <w:rFonts w:ascii="Times New Roman" w:hAnsi="Times New Roman"/>
          <w:sz w:val="28"/>
          <w:szCs w:val="28"/>
        </w:rPr>
        <w:t>–</w:t>
      </w:r>
      <w:r w:rsidRPr="00404BFC">
        <w:rPr>
          <w:rFonts w:ascii="Times New Roman" w:hAnsi="Times New Roman"/>
          <w:sz w:val="28"/>
          <w:szCs w:val="28"/>
        </w:rPr>
        <w:t xml:space="preserve"> хлеб. Гэтая, па выразе </w:t>
      </w:r>
      <w:r>
        <w:rPr>
          <w:rFonts w:ascii="Times New Roman" w:hAnsi="Times New Roman"/>
          <w:sz w:val="28"/>
          <w:szCs w:val="28"/>
          <w:lang w:val="be-BY"/>
        </w:rPr>
        <w:t>Э. </w:t>
      </w:r>
      <w:r w:rsidRPr="00404BFC">
        <w:rPr>
          <w:rFonts w:ascii="Times New Roman" w:hAnsi="Times New Roman"/>
          <w:iCs/>
          <w:sz w:val="28"/>
          <w:szCs w:val="28"/>
        </w:rPr>
        <w:t>Лябруса</w:t>
      </w:r>
      <w:r w:rsidRPr="00404BFC">
        <w:rPr>
          <w:rFonts w:ascii="Times New Roman" w:hAnsi="Times New Roman"/>
          <w:sz w:val="28"/>
          <w:szCs w:val="28"/>
        </w:rPr>
        <w:t xml:space="preserve">, </w:t>
      </w:r>
      <w:r>
        <w:rPr>
          <w:rFonts w:ascii="Times New Roman" w:hAnsi="Times New Roman"/>
          <w:sz w:val="28"/>
          <w:szCs w:val="28"/>
        </w:rPr>
        <w:t>«</w:t>
      </w:r>
      <w:r w:rsidRPr="00404BFC">
        <w:rPr>
          <w:rFonts w:ascii="Times New Roman" w:hAnsi="Times New Roman"/>
          <w:sz w:val="28"/>
          <w:szCs w:val="28"/>
        </w:rPr>
        <w:t>эканоміка хлеба і тэкстылю</w:t>
      </w:r>
      <w:r>
        <w:rPr>
          <w:rFonts w:ascii="Times New Roman" w:hAnsi="Times New Roman"/>
          <w:sz w:val="28"/>
          <w:szCs w:val="28"/>
        </w:rPr>
        <w:t>»</w:t>
      </w:r>
      <w:r w:rsidRPr="00404BFC">
        <w:rPr>
          <w:rFonts w:ascii="Times New Roman" w:hAnsi="Times New Roman"/>
          <w:sz w:val="28"/>
          <w:szCs w:val="28"/>
        </w:rPr>
        <w:t xml:space="preserve"> неаднаразова скалыналася </w:t>
      </w:r>
      <w:r>
        <w:rPr>
          <w:rFonts w:ascii="Times New Roman" w:hAnsi="Times New Roman"/>
          <w:sz w:val="28"/>
          <w:szCs w:val="28"/>
        </w:rPr>
        <w:t>«</w:t>
      </w:r>
      <w:r w:rsidRPr="00404BFC">
        <w:rPr>
          <w:rFonts w:ascii="Times New Roman" w:hAnsi="Times New Roman"/>
          <w:sz w:val="28"/>
          <w:szCs w:val="28"/>
        </w:rPr>
        <w:t>крызісамі старога тыпу</w:t>
      </w:r>
      <w:r>
        <w:rPr>
          <w:rFonts w:ascii="Times New Roman" w:hAnsi="Times New Roman"/>
          <w:sz w:val="28"/>
          <w:szCs w:val="28"/>
        </w:rPr>
        <w:t>»</w:t>
      </w:r>
      <w:r w:rsidRPr="00404BFC">
        <w:rPr>
          <w:rFonts w:ascii="Times New Roman" w:hAnsi="Times New Roman"/>
          <w:sz w:val="28"/>
          <w:szCs w:val="28"/>
        </w:rPr>
        <w:t>, выкліканымі, галоўн</w:t>
      </w:r>
      <w:r w:rsidRPr="00404BFC">
        <w:rPr>
          <w:rFonts w:ascii="Times New Roman" w:hAnsi="Times New Roman"/>
          <w:sz w:val="28"/>
          <w:szCs w:val="28"/>
          <w:lang w:val="be-BY"/>
        </w:rPr>
        <w:t>ым</w:t>
      </w:r>
      <w:r w:rsidRPr="00404BFC">
        <w:rPr>
          <w:rFonts w:ascii="Times New Roman" w:hAnsi="Times New Roman"/>
          <w:sz w:val="28"/>
          <w:szCs w:val="28"/>
        </w:rPr>
        <w:t xml:space="preserve"> </w:t>
      </w:r>
      <w:r w:rsidRPr="00404BFC">
        <w:rPr>
          <w:rFonts w:ascii="Times New Roman" w:hAnsi="Times New Roman"/>
          <w:sz w:val="28"/>
          <w:szCs w:val="28"/>
          <w:lang w:val="be-BY"/>
        </w:rPr>
        <w:t>ч</w:t>
      </w:r>
      <w:r w:rsidRPr="00404BFC">
        <w:rPr>
          <w:rFonts w:ascii="Times New Roman" w:hAnsi="Times New Roman"/>
          <w:sz w:val="28"/>
          <w:szCs w:val="28"/>
        </w:rPr>
        <w:t>ы</w:t>
      </w:r>
      <w:r w:rsidRPr="00404BFC">
        <w:rPr>
          <w:rFonts w:ascii="Times New Roman" w:hAnsi="Times New Roman"/>
          <w:sz w:val="28"/>
          <w:szCs w:val="28"/>
          <w:lang w:val="be-BY"/>
        </w:rPr>
        <w:t>н</w:t>
      </w:r>
      <w:r w:rsidRPr="00404BFC">
        <w:rPr>
          <w:rFonts w:ascii="Times New Roman" w:hAnsi="Times New Roman"/>
          <w:sz w:val="28"/>
          <w:szCs w:val="28"/>
        </w:rPr>
        <w:t>а</w:t>
      </w:r>
      <w:r w:rsidRPr="00404BFC">
        <w:rPr>
          <w:rFonts w:ascii="Times New Roman" w:hAnsi="Times New Roman"/>
          <w:sz w:val="28"/>
          <w:szCs w:val="28"/>
          <w:lang w:val="be-BY"/>
        </w:rPr>
        <w:t>м</w:t>
      </w:r>
      <w:r w:rsidRPr="00404BFC">
        <w:rPr>
          <w:rFonts w:ascii="Times New Roman" w:hAnsi="Times New Roman"/>
          <w:sz w:val="28"/>
          <w:szCs w:val="28"/>
        </w:rPr>
        <w:t>, неўраджаямі, ростам коштаў на хлеб і наступным з</w:t>
      </w:r>
      <w:r w:rsidRPr="00404BFC">
        <w:rPr>
          <w:rFonts w:ascii="Times New Roman" w:hAnsi="Times New Roman"/>
          <w:sz w:val="28"/>
          <w:szCs w:val="28"/>
          <w:lang w:val="be-BY"/>
        </w:rPr>
        <w:t>бядн</w:t>
      </w:r>
      <w:r w:rsidRPr="00404BFC">
        <w:rPr>
          <w:rFonts w:ascii="Times New Roman" w:hAnsi="Times New Roman"/>
          <w:sz w:val="28"/>
          <w:szCs w:val="28"/>
        </w:rPr>
        <w:t>еннем насельніцтва. У перыяд крызісу рэальн</w:t>
      </w:r>
      <w:r w:rsidRPr="00404BFC">
        <w:rPr>
          <w:rFonts w:ascii="Times New Roman" w:hAnsi="Times New Roman"/>
          <w:sz w:val="28"/>
          <w:szCs w:val="28"/>
          <w:lang w:val="be-BY"/>
        </w:rPr>
        <w:t>ая</w:t>
      </w:r>
      <w:r w:rsidRPr="00404BFC">
        <w:rPr>
          <w:rFonts w:ascii="Times New Roman" w:hAnsi="Times New Roman"/>
          <w:sz w:val="28"/>
          <w:szCs w:val="28"/>
        </w:rPr>
        <w:t xml:space="preserve"> заработн</w:t>
      </w:r>
      <w:r w:rsidRPr="00404BFC">
        <w:rPr>
          <w:rFonts w:ascii="Times New Roman" w:hAnsi="Times New Roman"/>
          <w:sz w:val="28"/>
          <w:szCs w:val="28"/>
          <w:lang w:val="be-BY"/>
        </w:rPr>
        <w:t>ая</w:t>
      </w:r>
      <w:r w:rsidRPr="00404BFC">
        <w:rPr>
          <w:rFonts w:ascii="Times New Roman" w:hAnsi="Times New Roman"/>
          <w:sz w:val="28"/>
          <w:szCs w:val="28"/>
        </w:rPr>
        <w:t xml:space="preserve"> плата падала, прамысловыя і гандлёвыя прадпрыемствы зачыняліся, расл</w:t>
      </w:r>
      <w:r w:rsidRPr="00404BFC">
        <w:rPr>
          <w:rFonts w:ascii="Times New Roman" w:hAnsi="Times New Roman"/>
          <w:sz w:val="28"/>
          <w:szCs w:val="28"/>
          <w:lang w:val="be-BY"/>
        </w:rPr>
        <w:t>о</w:t>
      </w:r>
      <w:r w:rsidRPr="00404BFC">
        <w:rPr>
          <w:rFonts w:ascii="Times New Roman" w:hAnsi="Times New Roman"/>
          <w:sz w:val="28"/>
          <w:szCs w:val="28"/>
        </w:rPr>
        <w:t xml:space="preserve"> беспрацоўе, пачыналіся сацыяльныя хваляванні, і ў выніку крызіс, які з</w:t>
      </w:r>
      <w:r>
        <w:rPr>
          <w:rFonts w:ascii="Times New Roman" w:hAnsi="Times New Roman"/>
          <w:sz w:val="28"/>
          <w:szCs w:val="28"/>
          <w:lang w:val="be-BY"/>
        </w:rPr>
        <w:t>’</w:t>
      </w:r>
      <w:r w:rsidRPr="00404BFC">
        <w:rPr>
          <w:rFonts w:ascii="Times New Roman" w:hAnsi="Times New Roman"/>
          <w:sz w:val="28"/>
          <w:szCs w:val="28"/>
        </w:rPr>
        <w:t xml:space="preserve">явіўся </w:t>
      </w:r>
      <w:r>
        <w:rPr>
          <w:rFonts w:ascii="Times New Roman" w:hAnsi="Times New Roman"/>
          <w:sz w:val="28"/>
          <w:szCs w:val="28"/>
          <w:lang w:val="be-BY"/>
        </w:rPr>
        <w:t>наступствам</w:t>
      </w:r>
      <w:r w:rsidRPr="00404BFC">
        <w:rPr>
          <w:rFonts w:ascii="Times New Roman" w:hAnsi="Times New Roman"/>
          <w:sz w:val="28"/>
          <w:szCs w:val="28"/>
        </w:rPr>
        <w:t xml:space="preserve"> неўраджа</w:t>
      </w:r>
      <w:r w:rsidRPr="00404BFC">
        <w:rPr>
          <w:rFonts w:ascii="Times New Roman" w:hAnsi="Times New Roman"/>
          <w:sz w:val="28"/>
          <w:szCs w:val="28"/>
          <w:lang w:val="be-BY"/>
        </w:rPr>
        <w:t>ю</w:t>
      </w:r>
      <w:r w:rsidRPr="00404BFC">
        <w:rPr>
          <w:rFonts w:ascii="Times New Roman" w:hAnsi="Times New Roman"/>
          <w:sz w:val="28"/>
          <w:szCs w:val="28"/>
        </w:rPr>
        <w:t>, набывае агульны характар. Самы востры з такіх крызісаў і паклаў, па меркаванн</w:t>
      </w:r>
      <w:r>
        <w:rPr>
          <w:rFonts w:ascii="Times New Roman" w:hAnsi="Times New Roman"/>
          <w:sz w:val="28"/>
          <w:szCs w:val="28"/>
          <w:lang w:val="be-BY"/>
        </w:rPr>
        <w:t>і</w:t>
      </w:r>
      <w:r w:rsidRPr="00404BFC">
        <w:rPr>
          <w:rFonts w:ascii="Times New Roman" w:hAnsi="Times New Roman"/>
          <w:sz w:val="28"/>
          <w:szCs w:val="28"/>
        </w:rPr>
        <w:t xml:space="preserve"> </w:t>
      </w:r>
      <w:r w:rsidRPr="00404BFC">
        <w:rPr>
          <w:rFonts w:ascii="Times New Roman" w:hAnsi="Times New Roman"/>
          <w:iCs/>
          <w:sz w:val="28"/>
          <w:szCs w:val="28"/>
        </w:rPr>
        <w:t>Лябруса</w:t>
      </w:r>
      <w:r w:rsidRPr="00404BFC">
        <w:rPr>
          <w:rFonts w:ascii="Times New Roman" w:hAnsi="Times New Roman"/>
          <w:sz w:val="28"/>
          <w:szCs w:val="28"/>
        </w:rPr>
        <w:t xml:space="preserve">, пачатак </w:t>
      </w:r>
      <w:r>
        <w:rPr>
          <w:rFonts w:ascii="Times New Roman" w:hAnsi="Times New Roman"/>
          <w:sz w:val="28"/>
          <w:szCs w:val="28"/>
          <w:lang w:val="be-BY"/>
        </w:rPr>
        <w:t>Ф</w:t>
      </w:r>
      <w:r w:rsidRPr="00404BFC">
        <w:rPr>
          <w:rFonts w:ascii="Times New Roman" w:hAnsi="Times New Roman"/>
          <w:sz w:val="28"/>
          <w:szCs w:val="28"/>
        </w:rPr>
        <w:t>ранцузскай рэвалюцыі</w:t>
      </w:r>
      <w:r w:rsidRPr="000E6687">
        <w:rPr>
          <w:rFonts w:ascii="Times New Roman" w:hAnsi="Times New Roman"/>
          <w:sz w:val="28"/>
          <w:szCs w:val="28"/>
        </w:rPr>
        <w:t xml:space="preserve"> </w:t>
      </w:r>
      <w:r>
        <w:rPr>
          <w:rFonts w:ascii="Times New Roman" w:hAnsi="Times New Roman"/>
          <w:sz w:val="28"/>
          <w:szCs w:val="28"/>
          <w:lang w:val="be-BY"/>
        </w:rPr>
        <w:t xml:space="preserve">канца </w:t>
      </w:r>
      <w:r w:rsidRPr="00404BFC">
        <w:rPr>
          <w:rFonts w:ascii="Times New Roman" w:hAnsi="Times New Roman"/>
          <w:sz w:val="28"/>
          <w:szCs w:val="28"/>
        </w:rPr>
        <w:t xml:space="preserve">XVIII ст. </w:t>
      </w:r>
      <w:r w:rsidRPr="00404BFC">
        <w:rPr>
          <w:rFonts w:ascii="Times New Roman" w:hAnsi="Times New Roman"/>
          <w:sz w:val="28"/>
          <w:szCs w:val="28"/>
          <w:lang w:val="be-BY"/>
        </w:rPr>
        <w:t xml:space="preserve">Тлумачачы прычыны рэвалюцыі 1848 </w:t>
      </w:r>
      <w:r w:rsidRPr="00404BFC">
        <w:rPr>
          <w:rFonts w:ascii="Times New Roman" w:hAnsi="Times New Roman"/>
          <w:iCs/>
          <w:sz w:val="28"/>
          <w:szCs w:val="28"/>
          <w:lang w:val="be-BY"/>
        </w:rPr>
        <w:t>г</w:t>
      </w:r>
      <w:r w:rsidRPr="00404BFC">
        <w:rPr>
          <w:rFonts w:ascii="Times New Roman" w:hAnsi="Times New Roman"/>
          <w:sz w:val="28"/>
          <w:szCs w:val="28"/>
          <w:lang w:val="be-BY"/>
        </w:rPr>
        <w:t xml:space="preserve">., </w:t>
      </w:r>
      <w:r>
        <w:rPr>
          <w:rFonts w:ascii="Times New Roman" w:hAnsi="Times New Roman"/>
          <w:sz w:val="28"/>
          <w:szCs w:val="28"/>
          <w:lang w:val="be-BY"/>
        </w:rPr>
        <w:t xml:space="preserve">Э. </w:t>
      </w:r>
      <w:r w:rsidRPr="00404BFC">
        <w:rPr>
          <w:rFonts w:ascii="Times New Roman" w:hAnsi="Times New Roman"/>
          <w:iCs/>
          <w:sz w:val="28"/>
          <w:szCs w:val="28"/>
          <w:lang w:val="be-BY"/>
        </w:rPr>
        <w:t>Лябрус</w:t>
      </w:r>
      <w:r w:rsidRPr="00404BFC">
        <w:rPr>
          <w:rFonts w:ascii="Times New Roman" w:hAnsi="Times New Roman"/>
          <w:sz w:val="28"/>
          <w:szCs w:val="28"/>
          <w:lang w:val="be-BY"/>
        </w:rPr>
        <w:t xml:space="preserve"> працягваў зыходзіць </w:t>
      </w:r>
      <w:r>
        <w:rPr>
          <w:rFonts w:ascii="Times New Roman" w:hAnsi="Times New Roman"/>
          <w:sz w:val="28"/>
          <w:szCs w:val="28"/>
          <w:lang w:val="be-BY"/>
        </w:rPr>
        <w:t>са</w:t>
      </w:r>
      <w:r w:rsidRPr="00404BFC">
        <w:rPr>
          <w:rFonts w:ascii="Times New Roman" w:hAnsi="Times New Roman"/>
          <w:sz w:val="28"/>
          <w:szCs w:val="28"/>
          <w:lang w:val="be-BY"/>
        </w:rPr>
        <w:t xml:space="preserve"> сваёй тэорыі </w:t>
      </w:r>
      <w:r>
        <w:rPr>
          <w:rFonts w:ascii="Times New Roman" w:hAnsi="Times New Roman"/>
          <w:sz w:val="28"/>
          <w:szCs w:val="28"/>
          <w:lang w:val="be-BY"/>
        </w:rPr>
        <w:t>«</w:t>
      </w:r>
      <w:r w:rsidRPr="00404BFC">
        <w:rPr>
          <w:rFonts w:ascii="Times New Roman" w:hAnsi="Times New Roman"/>
          <w:sz w:val="28"/>
          <w:szCs w:val="28"/>
          <w:lang w:val="be-BY"/>
        </w:rPr>
        <w:t>крызісу старога тыпу</w:t>
      </w:r>
      <w:r>
        <w:rPr>
          <w:rFonts w:ascii="Times New Roman" w:hAnsi="Times New Roman"/>
          <w:sz w:val="28"/>
          <w:szCs w:val="28"/>
          <w:lang w:val="be-BY"/>
        </w:rPr>
        <w:t>»</w:t>
      </w:r>
      <w:r w:rsidRPr="00404BFC">
        <w:rPr>
          <w:rFonts w:ascii="Times New Roman" w:hAnsi="Times New Roman"/>
          <w:sz w:val="28"/>
          <w:szCs w:val="28"/>
          <w:lang w:val="be-BY"/>
        </w:rPr>
        <w:t xml:space="preserve">. З яго пункту гледжання, у </w:t>
      </w:r>
      <w:r>
        <w:rPr>
          <w:rFonts w:ascii="Times New Roman" w:hAnsi="Times New Roman"/>
          <w:sz w:val="28"/>
          <w:szCs w:val="28"/>
          <w:lang w:val="be-BY"/>
        </w:rPr>
        <w:t xml:space="preserve">эканамічным </w:t>
      </w:r>
      <w:r w:rsidRPr="00404BFC">
        <w:rPr>
          <w:rFonts w:ascii="Times New Roman" w:hAnsi="Times New Roman"/>
          <w:sz w:val="28"/>
          <w:szCs w:val="28"/>
          <w:lang w:val="be-BY"/>
        </w:rPr>
        <w:t xml:space="preserve">крызісе 1847 г., які з'явіўся пралогам рэвалюцыі 1848 </w:t>
      </w:r>
      <w:r w:rsidRPr="00404BFC">
        <w:rPr>
          <w:rFonts w:ascii="Times New Roman" w:hAnsi="Times New Roman"/>
          <w:iCs/>
          <w:sz w:val="28"/>
          <w:szCs w:val="28"/>
          <w:lang w:val="be-BY"/>
        </w:rPr>
        <w:t>г</w:t>
      </w:r>
      <w:r w:rsidRPr="00404BFC">
        <w:rPr>
          <w:rFonts w:ascii="Times New Roman" w:hAnsi="Times New Roman"/>
          <w:sz w:val="28"/>
          <w:szCs w:val="28"/>
          <w:lang w:val="be-BY"/>
        </w:rPr>
        <w:t xml:space="preserve">., выяўляецца бясспрэчнае падабенства з папярэднімі крызісамі </w:t>
      </w:r>
      <w:r w:rsidRPr="00404BFC">
        <w:rPr>
          <w:rFonts w:ascii="Times New Roman" w:hAnsi="Times New Roman"/>
          <w:sz w:val="28"/>
          <w:szCs w:val="28"/>
        </w:rPr>
        <w:t>XVIII</w:t>
      </w:r>
      <w:r w:rsidRPr="00404BFC">
        <w:rPr>
          <w:rFonts w:ascii="Times New Roman" w:hAnsi="Times New Roman"/>
          <w:sz w:val="28"/>
          <w:szCs w:val="28"/>
          <w:lang w:val="be-BY"/>
        </w:rPr>
        <w:t xml:space="preserve"> ст. </w:t>
      </w:r>
    </w:p>
    <w:p w:rsidR="00DF38FE"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b/>
          <w:sz w:val="28"/>
          <w:szCs w:val="28"/>
          <w:lang w:val="be-BY"/>
        </w:rPr>
        <w:t>2.</w:t>
      </w:r>
      <w:r w:rsidRPr="00404BFC">
        <w:rPr>
          <w:rFonts w:ascii="Times New Roman" w:hAnsi="Times New Roman"/>
          <w:sz w:val="28"/>
          <w:szCs w:val="28"/>
          <w:lang w:val="be-BY"/>
        </w:rPr>
        <w:t xml:space="preserve"> Вядучай постаццю ў даследаванні </w:t>
      </w:r>
      <w:r>
        <w:rPr>
          <w:rFonts w:ascii="Times New Roman" w:hAnsi="Times New Roman"/>
          <w:sz w:val="28"/>
          <w:szCs w:val="28"/>
          <w:lang w:val="be-BY"/>
        </w:rPr>
        <w:t xml:space="preserve">гісторыі </w:t>
      </w:r>
      <w:r w:rsidRPr="00404BFC">
        <w:rPr>
          <w:rFonts w:ascii="Times New Roman" w:hAnsi="Times New Roman"/>
          <w:sz w:val="28"/>
          <w:szCs w:val="28"/>
          <w:lang w:val="be-BY"/>
        </w:rPr>
        <w:t xml:space="preserve">міжнародных адносін </w:t>
      </w:r>
      <w:r>
        <w:rPr>
          <w:rFonts w:ascii="Times New Roman" w:hAnsi="Times New Roman"/>
          <w:sz w:val="28"/>
          <w:szCs w:val="28"/>
          <w:lang w:val="be-BY"/>
        </w:rPr>
        <w:t>заставаўся</w:t>
      </w:r>
      <w:r w:rsidRPr="00404BFC">
        <w:rPr>
          <w:rFonts w:ascii="Times New Roman" w:hAnsi="Times New Roman"/>
          <w:sz w:val="28"/>
          <w:szCs w:val="28"/>
          <w:lang w:val="be-BY"/>
        </w:rPr>
        <w:t xml:space="preserve"> </w:t>
      </w:r>
      <w:r w:rsidRPr="001F0E37">
        <w:rPr>
          <w:rFonts w:ascii="Times New Roman" w:hAnsi="Times New Roman"/>
          <w:b/>
          <w:sz w:val="28"/>
          <w:szCs w:val="28"/>
          <w:lang w:val="be-BY"/>
        </w:rPr>
        <w:t xml:space="preserve">П’ер </w:t>
      </w:r>
      <w:r w:rsidRPr="001F0E37">
        <w:rPr>
          <w:rFonts w:ascii="Times New Roman" w:hAnsi="Times New Roman"/>
          <w:b/>
          <w:iCs/>
          <w:sz w:val="28"/>
          <w:szCs w:val="28"/>
          <w:lang w:val="be-BY"/>
        </w:rPr>
        <w:t>Рэнувен</w:t>
      </w:r>
      <w:r w:rsidRPr="00404BFC">
        <w:rPr>
          <w:rFonts w:ascii="Times New Roman" w:hAnsi="Times New Roman"/>
          <w:sz w:val="28"/>
          <w:szCs w:val="28"/>
          <w:lang w:val="be-BY"/>
        </w:rPr>
        <w:t xml:space="preserve"> (1893</w:t>
      </w:r>
      <w:r>
        <w:rPr>
          <w:rFonts w:ascii="Times New Roman" w:hAnsi="Times New Roman"/>
          <w:sz w:val="28"/>
          <w:szCs w:val="28"/>
          <w:lang w:val="be-BY"/>
        </w:rPr>
        <w:t>–</w:t>
      </w:r>
      <w:r w:rsidRPr="00404BFC">
        <w:rPr>
          <w:rFonts w:ascii="Times New Roman" w:hAnsi="Times New Roman"/>
          <w:sz w:val="28"/>
          <w:szCs w:val="28"/>
          <w:lang w:val="be-BY"/>
        </w:rPr>
        <w:t xml:space="preserve">1974). У пасляваенны час </w:t>
      </w:r>
      <w:r>
        <w:rPr>
          <w:rFonts w:ascii="Times New Roman" w:hAnsi="Times New Roman"/>
          <w:iCs/>
          <w:sz w:val="28"/>
          <w:szCs w:val="28"/>
          <w:lang w:val="be-BY"/>
        </w:rPr>
        <w:t>ё</w:t>
      </w:r>
      <w:r w:rsidRPr="00404BFC">
        <w:rPr>
          <w:rFonts w:ascii="Times New Roman" w:hAnsi="Times New Roman"/>
          <w:iCs/>
          <w:sz w:val="28"/>
          <w:szCs w:val="28"/>
          <w:lang w:val="be-BY"/>
        </w:rPr>
        <w:t>н</w:t>
      </w:r>
      <w:r w:rsidRPr="00404BFC">
        <w:rPr>
          <w:rFonts w:ascii="Times New Roman" w:hAnsi="Times New Roman"/>
          <w:sz w:val="28"/>
          <w:szCs w:val="28"/>
          <w:lang w:val="be-BY"/>
        </w:rPr>
        <w:t xml:space="preserve"> развіваў сваю ідэю аб неабходнасці пераходу ад традыцыйнай </w:t>
      </w:r>
      <w:r>
        <w:rPr>
          <w:rFonts w:ascii="Times New Roman" w:hAnsi="Times New Roman"/>
          <w:sz w:val="28"/>
          <w:szCs w:val="28"/>
          <w:lang w:val="be-BY"/>
        </w:rPr>
        <w:t>«</w:t>
      </w:r>
      <w:r w:rsidRPr="00404BFC">
        <w:rPr>
          <w:rFonts w:ascii="Times New Roman" w:hAnsi="Times New Roman"/>
          <w:sz w:val="28"/>
          <w:szCs w:val="28"/>
          <w:lang w:val="be-BY"/>
        </w:rPr>
        <w:t>дыпламатычнай гісторыі</w:t>
      </w:r>
      <w:r>
        <w:rPr>
          <w:rFonts w:ascii="Times New Roman" w:hAnsi="Times New Roman"/>
          <w:sz w:val="28"/>
          <w:szCs w:val="28"/>
          <w:lang w:val="be-BY"/>
        </w:rPr>
        <w:t>»</w:t>
      </w:r>
      <w:r w:rsidRPr="00404BFC">
        <w:rPr>
          <w:rFonts w:ascii="Times New Roman" w:hAnsi="Times New Roman"/>
          <w:sz w:val="28"/>
          <w:szCs w:val="28"/>
          <w:lang w:val="be-BY"/>
        </w:rPr>
        <w:t>, якая вывучала перава</w:t>
      </w:r>
      <w:r>
        <w:rPr>
          <w:rFonts w:ascii="Times New Roman" w:hAnsi="Times New Roman"/>
          <w:sz w:val="28"/>
          <w:szCs w:val="28"/>
          <w:lang w:val="be-BY"/>
        </w:rPr>
        <w:t>жна</w:t>
      </w:r>
      <w:r w:rsidRPr="00404BFC">
        <w:rPr>
          <w:rFonts w:ascii="Times New Roman" w:hAnsi="Times New Roman"/>
          <w:sz w:val="28"/>
          <w:szCs w:val="28"/>
          <w:lang w:val="be-BY"/>
        </w:rPr>
        <w:t xml:space="preserve"> знешнепалітычную дзейнасць урадаў, да </w:t>
      </w:r>
      <w:r w:rsidRPr="000E6687">
        <w:rPr>
          <w:rFonts w:ascii="Times New Roman" w:hAnsi="Times New Roman"/>
          <w:sz w:val="28"/>
          <w:szCs w:val="28"/>
          <w:lang w:val="be-BY"/>
        </w:rPr>
        <w:t>больш поўнай</w:t>
      </w:r>
      <w:r w:rsidRPr="00404BFC">
        <w:rPr>
          <w:rFonts w:ascii="Times New Roman" w:hAnsi="Times New Roman"/>
          <w:sz w:val="28"/>
          <w:szCs w:val="28"/>
          <w:lang w:val="be-BY"/>
        </w:rPr>
        <w:t xml:space="preserve"> і шырокай </w:t>
      </w:r>
      <w:r>
        <w:rPr>
          <w:rFonts w:ascii="Times New Roman" w:hAnsi="Times New Roman"/>
          <w:sz w:val="28"/>
          <w:szCs w:val="28"/>
          <w:lang w:val="be-BY"/>
        </w:rPr>
        <w:t>«</w:t>
      </w:r>
      <w:r w:rsidRPr="00404BFC">
        <w:rPr>
          <w:rFonts w:ascii="Times New Roman" w:hAnsi="Times New Roman"/>
          <w:sz w:val="28"/>
          <w:szCs w:val="28"/>
          <w:lang w:val="be-BY"/>
        </w:rPr>
        <w:t>гісторыі міжнародных адносін</w:t>
      </w:r>
      <w:r>
        <w:rPr>
          <w:rFonts w:ascii="Times New Roman" w:hAnsi="Times New Roman"/>
          <w:sz w:val="28"/>
          <w:szCs w:val="28"/>
          <w:lang w:val="be-BY"/>
        </w:rPr>
        <w:t>»</w:t>
      </w:r>
      <w:r w:rsidRPr="00404BFC">
        <w:rPr>
          <w:rFonts w:ascii="Times New Roman" w:hAnsi="Times New Roman"/>
          <w:sz w:val="28"/>
          <w:szCs w:val="28"/>
          <w:lang w:val="be-BY"/>
        </w:rPr>
        <w:t xml:space="preserve">. У скончаным выглядзе яго погляды былі </w:t>
      </w:r>
      <w:r>
        <w:rPr>
          <w:rFonts w:ascii="Times New Roman" w:hAnsi="Times New Roman"/>
          <w:sz w:val="28"/>
          <w:szCs w:val="28"/>
          <w:lang w:val="be-BY"/>
        </w:rPr>
        <w:t>прадста</w:t>
      </w:r>
      <w:r w:rsidRPr="00404BFC">
        <w:rPr>
          <w:rFonts w:ascii="Times New Roman" w:hAnsi="Times New Roman"/>
          <w:sz w:val="28"/>
          <w:szCs w:val="28"/>
          <w:lang w:val="be-BY"/>
        </w:rPr>
        <w:t xml:space="preserve">ўленыя ў калектыўнай </w:t>
      </w:r>
      <w:r>
        <w:rPr>
          <w:rFonts w:ascii="Times New Roman" w:hAnsi="Times New Roman"/>
          <w:sz w:val="28"/>
          <w:szCs w:val="28"/>
          <w:lang w:val="be-BY"/>
        </w:rPr>
        <w:t>«</w:t>
      </w:r>
      <w:r w:rsidRPr="00404BFC">
        <w:rPr>
          <w:rFonts w:ascii="Times New Roman" w:hAnsi="Times New Roman"/>
          <w:sz w:val="28"/>
          <w:szCs w:val="28"/>
          <w:lang w:val="be-BY"/>
        </w:rPr>
        <w:t>Гісторыі міжнародных адносін</w:t>
      </w:r>
      <w:r>
        <w:rPr>
          <w:rFonts w:ascii="Times New Roman" w:hAnsi="Times New Roman"/>
          <w:sz w:val="28"/>
          <w:szCs w:val="28"/>
          <w:lang w:val="be-BY"/>
        </w:rPr>
        <w:t>»</w:t>
      </w:r>
      <w:r w:rsidRPr="00404BFC">
        <w:rPr>
          <w:rFonts w:ascii="Times New Roman" w:hAnsi="Times New Roman"/>
          <w:sz w:val="28"/>
          <w:szCs w:val="28"/>
          <w:lang w:val="be-BY"/>
        </w:rPr>
        <w:t xml:space="preserve"> і ў кнізе </w:t>
      </w:r>
      <w:r>
        <w:rPr>
          <w:rFonts w:ascii="Times New Roman" w:hAnsi="Times New Roman"/>
          <w:sz w:val="28"/>
          <w:szCs w:val="28"/>
          <w:lang w:val="be-BY"/>
        </w:rPr>
        <w:t>«</w:t>
      </w:r>
      <w:r w:rsidRPr="00404BFC">
        <w:rPr>
          <w:rFonts w:ascii="Times New Roman" w:hAnsi="Times New Roman"/>
          <w:sz w:val="28"/>
          <w:szCs w:val="28"/>
          <w:lang w:val="be-BY"/>
        </w:rPr>
        <w:t>Уводзіны ў гісторыю міжнародных адносін</w:t>
      </w:r>
      <w:r>
        <w:rPr>
          <w:rFonts w:ascii="Times New Roman" w:hAnsi="Times New Roman"/>
          <w:sz w:val="28"/>
          <w:szCs w:val="28"/>
          <w:lang w:val="be-BY"/>
        </w:rPr>
        <w:t>»</w:t>
      </w:r>
      <w:r w:rsidRPr="00404BFC">
        <w:rPr>
          <w:rFonts w:ascii="Times New Roman" w:hAnsi="Times New Roman"/>
          <w:sz w:val="28"/>
          <w:szCs w:val="28"/>
          <w:lang w:val="be-BY"/>
        </w:rPr>
        <w:t xml:space="preserve">, якую ён напісаў сумесна са сваім вучнем </w:t>
      </w:r>
      <w:r w:rsidRPr="00404BFC">
        <w:rPr>
          <w:rFonts w:ascii="Times New Roman" w:hAnsi="Times New Roman"/>
          <w:iCs/>
          <w:sz w:val="28"/>
          <w:szCs w:val="28"/>
          <w:lang w:val="be-BY"/>
        </w:rPr>
        <w:t>Ж</w:t>
      </w:r>
      <w:r>
        <w:rPr>
          <w:rFonts w:ascii="Times New Roman" w:hAnsi="Times New Roman"/>
          <w:sz w:val="28"/>
          <w:szCs w:val="28"/>
          <w:lang w:val="be-BY"/>
        </w:rPr>
        <w:t>.</w:t>
      </w:r>
      <w:r w:rsidRPr="00404BFC">
        <w:rPr>
          <w:rFonts w:ascii="Times New Roman" w:hAnsi="Times New Roman"/>
          <w:sz w:val="28"/>
          <w:szCs w:val="28"/>
          <w:lang w:val="be-BY"/>
        </w:rPr>
        <w:t>-</w:t>
      </w:r>
      <w:r w:rsidRPr="00404BFC">
        <w:rPr>
          <w:rFonts w:ascii="Times New Roman" w:hAnsi="Times New Roman"/>
          <w:iCs/>
          <w:sz w:val="28"/>
          <w:szCs w:val="28"/>
          <w:lang w:val="be-BY"/>
        </w:rPr>
        <w:t>Б</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Дзюразелем</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Рэнувен</w:t>
      </w:r>
      <w:r w:rsidRPr="00404BFC">
        <w:rPr>
          <w:rFonts w:ascii="Times New Roman" w:hAnsi="Times New Roman"/>
          <w:sz w:val="28"/>
          <w:szCs w:val="28"/>
          <w:lang w:val="be-BY"/>
        </w:rPr>
        <w:t xml:space="preserve"> і </w:t>
      </w:r>
      <w:r w:rsidRPr="00404BFC">
        <w:rPr>
          <w:rFonts w:ascii="Times New Roman" w:hAnsi="Times New Roman"/>
          <w:iCs/>
          <w:sz w:val="28"/>
          <w:szCs w:val="28"/>
          <w:lang w:val="be-BY"/>
        </w:rPr>
        <w:t>Дзюразель</w:t>
      </w:r>
      <w:r w:rsidRPr="00404BFC">
        <w:rPr>
          <w:rFonts w:ascii="Times New Roman" w:hAnsi="Times New Roman"/>
          <w:sz w:val="28"/>
          <w:szCs w:val="28"/>
          <w:lang w:val="be-BY"/>
        </w:rPr>
        <w:t xml:space="preserve"> даказвалі, што найважнейшае ў міжнародных адносінах </w:t>
      </w:r>
      <w:r>
        <w:rPr>
          <w:rFonts w:ascii="Times New Roman" w:hAnsi="Times New Roman"/>
          <w:sz w:val="28"/>
          <w:szCs w:val="28"/>
          <w:lang w:val="be-BY"/>
        </w:rPr>
        <w:t>–</w:t>
      </w:r>
      <w:r w:rsidRPr="00404BFC">
        <w:rPr>
          <w:rFonts w:ascii="Times New Roman" w:hAnsi="Times New Roman"/>
          <w:sz w:val="28"/>
          <w:szCs w:val="28"/>
          <w:lang w:val="be-BY"/>
        </w:rPr>
        <w:t xml:space="preserve"> гэта </w:t>
      </w:r>
      <w:r>
        <w:rPr>
          <w:rFonts w:ascii="Times New Roman" w:hAnsi="Times New Roman"/>
          <w:sz w:val="28"/>
          <w:szCs w:val="28"/>
          <w:lang w:val="be-BY"/>
        </w:rPr>
        <w:t>«</w:t>
      </w:r>
      <w:r w:rsidRPr="00404BFC">
        <w:rPr>
          <w:rFonts w:ascii="Times New Roman" w:hAnsi="Times New Roman"/>
          <w:sz w:val="28"/>
          <w:szCs w:val="28"/>
          <w:lang w:val="be-BY"/>
        </w:rPr>
        <w:t>гісторыя адносін паміж народамі</w:t>
      </w:r>
      <w:r>
        <w:rPr>
          <w:rFonts w:ascii="Times New Roman" w:hAnsi="Times New Roman"/>
          <w:sz w:val="28"/>
          <w:szCs w:val="28"/>
          <w:lang w:val="be-BY"/>
        </w:rPr>
        <w:t>»</w:t>
      </w:r>
      <w:r w:rsidRPr="00404BFC">
        <w:rPr>
          <w:rFonts w:ascii="Times New Roman" w:hAnsi="Times New Roman"/>
          <w:sz w:val="28"/>
          <w:szCs w:val="28"/>
          <w:lang w:val="be-BY"/>
        </w:rPr>
        <w:t xml:space="preserve">, а яна тлумачыцца, у першую чаргу, </w:t>
      </w:r>
      <w:r>
        <w:rPr>
          <w:rFonts w:ascii="Times New Roman" w:hAnsi="Times New Roman"/>
          <w:sz w:val="28"/>
          <w:szCs w:val="28"/>
          <w:lang w:val="be-BY"/>
        </w:rPr>
        <w:t>«</w:t>
      </w:r>
      <w:r w:rsidRPr="00404BFC">
        <w:rPr>
          <w:rFonts w:ascii="Times New Roman" w:hAnsi="Times New Roman"/>
          <w:sz w:val="28"/>
          <w:szCs w:val="28"/>
          <w:lang w:val="be-BY"/>
        </w:rPr>
        <w:t>глыбіннымі сіламі</w:t>
      </w:r>
      <w:r>
        <w:rPr>
          <w:rFonts w:ascii="Times New Roman" w:hAnsi="Times New Roman"/>
          <w:sz w:val="28"/>
          <w:szCs w:val="28"/>
          <w:lang w:val="be-BY"/>
        </w:rPr>
        <w:t>»</w:t>
      </w:r>
      <w:r w:rsidRPr="00404BFC">
        <w:rPr>
          <w:rFonts w:ascii="Times New Roman" w:hAnsi="Times New Roman"/>
          <w:sz w:val="28"/>
          <w:szCs w:val="28"/>
          <w:lang w:val="be-BY"/>
        </w:rPr>
        <w:t xml:space="preserve">, якія, шмат у чым, прадвызначаюць дзейнасць дзяржаў і ўрадаў. </w:t>
      </w:r>
      <w:r>
        <w:rPr>
          <w:rFonts w:ascii="Times New Roman" w:hAnsi="Times New Roman"/>
          <w:sz w:val="28"/>
          <w:szCs w:val="28"/>
          <w:lang w:val="be-BY"/>
        </w:rPr>
        <w:t>Да «глыбінных сіл» яны адносілі г</w:t>
      </w:r>
      <w:r w:rsidRPr="00404BFC">
        <w:rPr>
          <w:rFonts w:ascii="Times New Roman" w:hAnsi="Times New Roman"/>
          <w:sz w:val="28"/>
          <w:szCs w:val="28"/>
          <w:lang w:val="be-BY"/>
        </w:rPr>
        <w:t xml:space="preserve">еаграфічныя ўмовы, дэмаграфічныя працэсы, эканамічныя і фінансавыя інтэрасы, асаблівасці калектыўнай псіхалогіі, галоўныя плыні грамадскай думкі і настрояў. Насуперак </w:t>
      </w:r>
      <w:r w:rsidRPr="00404BFC">
        <w:rPr>
          <w:rFonts w:ascii="Times New Roman" w:hAnsi="Times New Roman"/>
          <w:iCs/>
          <w:sz w:val="28"/>
          <w:szCs w:val="28"/>
          <w:lang w:val="be-BY"/>
        </w:rPr>
        <w:t>Брадэлю</w:t>
      </w:r>
      <w:r w:rsidRPr="00404BFC">
        <w:rPr>
          <w:rFonts w:ascii="Times New Roman" w:hAnsi="Times New Roman"/>
          <w:sz w:val="28"/>
          <w:szCs w:val="28"/>
          <w:lang w:val="be-BY"/>
        </w:rPr>
        <w:t xml:space="preserve">, </w:t>
      </w:r>
      <w:r>
        <w:rPr>
          <w:rFonts w:ascii="Times New Roman" w:hAnsi="Times New Roman"/>
          <w:sz w:val="28"/>
          <w:szCs w:val="28"/>
          <w:lang w:val="be-BY"/>
        </w:rPr>
        <w:t>П. Рэнувен</w:t>
      </w:r>
      <w:r w:rsidRPr="00404BFC">
        <w:rPr>
          <w:rFonts w:ascii="Times New Roman" w:hAnsi="Times New Roman"/>
          <w:sz w:val="28"/>
          <w:szCs w:val="28"/>
          <w:lang w:val="be-BY"/>
        </w:rPr>
        <w:t xml:space="preserve"> бачыў у падзеях палітычнага жыцця і ў дзейнасці гістарычны</w:t>
      </w:r>
      <w:r>
        <w:rPr>
          <w:rFonts w:ascii="Times New Roman" w:hAnsi="Times New Roman"/>
          <w:sz w:val="28"/>
          <w:szCs w:val="28"/>
          <w:lang w:val="be-BY"/>
        </w:rPr>
        <w:t>х</w:t>
      </w:r>
      <w:r w:rsidRPr="00404BFC">
        <w:rPr>
          <w:rFonts w:ascii="Times New Roman" w:hAnsi="Times New Roman"/>
          <w:sz w:val="28"/>
          <w:szCs w:val="28"/>
          <w:lang w:val="be-BY"/>
        </w:rPr>
        <w:t xml:space="preserve"> асоб не </w:t>
      </w:r>
      <w:r>
        <w:rPr>
          <w:rFonts w:ascii="Times New Roman" w:hAnsi="Times New Roman"/>
          <w:sz w:val="28"/>
          <w:szCs w:val="28"/>
          <w:lang w:val="be-BY"/>
        </w:rPr>
        <w:t>«</w:t>
      </w:r>
      <w:r w:rsidRPr="00404BFC">
        <w:rPr>
          <w:rFonts w:ascii="Times New Roman" w:hAnsi="Times New Roman"/>
          <w:sz w:val="28"/>
          <w:szCs w:val="28"/>
          <w:lang w:val="be-BY"/>
        </w:rPr>
        <w:t>пыл дробных фактаў</w:t>
      </w:r>
      <w:r>
        <w:rPr>
          <w:rFonts w:ascii="Times New Roman" w:hAnsi="Times New Roman"/>
          <w:sz w:val="28"/>
          <w:szCs w:val="28"/>
          <w:lang w:val="be-BY"/>
        </w:rPr>
        <w:t>»</w:t>
      </w:r>
      <w:r w:rsidRPr="00404BFC">
        <w:rPr>
          <w:rFonts w:ascii="Times New Roman" w:hAnsi="Times New Roman"/>
          <w:sz w:val="28"/>
          <w:szCs w:val="28"/>
          <w:lang w:val="be-BY"/>
        </w:rPr>
        <w:t xml:space="preserve">, але </w:t>
      </w:r>
      <w:r>
        <w:rPr>
          <w:rFonts w:ascii="Times New Roman" w:hAnsi="Times New Roman"/>
          <w:sz w:val="28"/>
          <w:szCs w:val="28"/>
          <w:lang w:val="be-BY"/>
        </w:rPr>
        <w:t>«</w:t>
      </w:r>
      <w:r w:rsidRPr="00404BFC">
        <w:rPr>
          <w:rFonts w:ascii="Times New Roman" w:hAnsi="Times New Roman"/>
          <w:sz w:val="28"/>
          <w:szCs w:val="28"/>
          <w:lang w:val="be-BY"/>
        </w:rPr>
        <w:t>важны, а часам і асноўны фактар</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 xml:space="preserve">у </w:t>
      </w:r>
      <w:r w:rsidRPr="00404BFC">
        <w:rPr>
          <w:rFonts w:ascii="Times New Roman" w:hAnsi="Times New Roman"/>
          <w:sz w:val="28"/>
          <w:szCs w:val="28"/>
          <w:lang w:val="be-BY"/>
        </w:rPr>
        <w:t xml:space="preserve">развіцці міжнародных адносін. </w:t>
      </w:r>
      <w:r w:rsidRPr="00404BFC">
        <w:rPr>
          <w:rFonts w:ascii="Times New Roman" w:hAnsi="Times New Roman"/>
          <w:iCs/>
          <w:sz w:val="28"/>
          <w:szCs w:val="28"/>
          <w:lang w:val="be-BY"/>
        </w:rPr>
        <w:t>Рэнувен</w:t>
      </w:r>
      <w:r w:rsidRPr="00404BFC">
        <w:rPr>
          <w:rFonts w:ascii="Times New Roman" w:hAnsi="Times New Roman"/>
          <w:sz w:val="28"/>
          <w:szCs w:val="28"/>
          <w:lang w:val="be-BY"/>
        </w:rPr>
        <w:t xml:space="preserve"> і </w:t>
      </w:r>
      <w:r w:rsidRPr="00404BFC">
        <w:rPr>
          <w:rFonts w:ascii="Times New Roman" w:hAnsi="Times New Roman"/>
          <w:iCs/>
          <w:sz w:val="28"/>
          <w:szCs w:val="28"/>
          <w:lang w:val="be-BY"/>
        </w:rPr>
        <w:t>Дзюразель</w:t>
      </w:r>
      <w:r w:rsidRPr="00404BFC">
        <w:rPr>
          <w:rFonts w:ascii="Times New Roman" w:hAnsi="Times New Roman"/>
          <w:sz w:val="28"/>
          <w:szCs w:val="28"/>
          <w:lang w:val="be-BY"/>
        </w:rPr>
        <w:t xml:space="preserve"> лічылі, што на міжнародныя адносіны ўплывае мноства фактараў, прычым, у залежнасці ад акалічнасцяў, то адзін, то іншы з іх могуць адыграць вырашальную ролю. У адпаведнасці з гэтым у </w:t>
      </w:r>
      <w:r>
        <w:rPr>
          <w:rFonts w:ascii="Times New Roman" w:hAnsi="Times New Roman"/>
          <w:sz w:val="28"/>
          <w:szCs w:val="28"/>
          <w:lang w:val="be-BY"/>
        </w:rPr>
        <w:t>«</w:t>
      </w:r>
      <w:r w:rsidRPr="00404BFC">
        <w:rPr>
          <w:rFonts w:ascii="Times New Roman" w:hAnsi="Times New Roman"/>
          <w:sz w:val="28"/>
          <w:szCs w:val="28"/>
          <w:lang w:val="be-BY"/>
        </w:rPr>
        <w:t>Гісторыі міжнародных адносін</w:t>
      </w:r>
      <w:r>
        <w:rPr>
          <w:rFonts w:ascii="Times New Roman" w:hAnsi="Times New Roman"/>
          <w:sz w:val="28"/>
          <w:szCs w:val="28"/>
          <w:lang w:val="be-BY"/>
        </w:rPr>
        <w:t>»</w:t>
      </w:r>
      <w:r w:rsidRPr="00404BFC">
        <w:rPr>
          <w:rFonts w:ascii="Times New Roman" w:hAnsi="Times New Roman"/>
          <w:sz w:val="28"/>
          <w:szCs w:val="28"/>
          <w:lang w:val="be-BY"/>
        </w:rPr>
        <w:t xml:space="preserve">, нараўне з выкладам галоўных падзей палітычнай і дыпламатычнай гісторыі, прыводзіліся дадзеныя аб развіцці навукі і тэхнікі, сацыяльна-эканамічным становішчы, нацыянальных рухах і калектыўнай псіхалогіі ў розных краінах. </w:t>
      </w:r>
    </w:p>
    <w:p w:rsidR="00DF38FE" w:rsidRPr="000E6687" w:rsidRDefault="00DF38FE" w:rsidP="00404BFC">
      <w:pPr>
        <w:spacing w:after="0" w:line="240" w:lineRule="auto"/>
        <w:ind w:firstLine="709"/>
        <w:contextualSpacing/>
        <w:jc w:val="both"/>
        <w:rPr>
          <w:rFonts w:ascii="Times New Roman" w:hAnsi="Times New Roman"/>
          <w:sz w:val="28"/>
          <w:szCs w:val="28"/>
          <w:lang w:val="be-BY"/>
        </w:rPr>
      </w:pPr>
      <w:r>
        <w:rPr>
          <w:rFonts w:ascii="Times New Roman" w:hAnsi="Times New Roman"/>
          <w:sz w:val="28"/>
          <w:szCs w:val="28"/>
          <w:lang w:val="be-BY"/>
        </w:rPr>
        <w:t xml:space="preserve">Узнікненне Першай сусветнай вайны П. Рэнувен разглядаў як вынік развіцця гістарычных працэсаў, якія вызначаліся дзейнасцю «глыбінных сіл». Час з 1890 г. па 1914 г. – гэта перыяд, калі адбывалася фарміраванне глыбінных прычын вайны. П. Рэнувен звязваў гэты працэс з уступленнем вядучых дзяржаў у актыўную фазу каланіяльнай экспансіі, іх імкненнем да падначалення слабых краін, да перадзелу свету. Эканамічныя супярэчнасці мелі другараднае значэнне для ўзнікнення вайны. Англа-германскае эканамічнае саперніцтва магло быць вырашана без прымянення ўзброенай сілы. Рашаючае значэнне для ўзнікнення Першай сусветнай вайны, згодна П. Рэнувену, мелі нацыяналістычныя і палітычныя фактары, перш за ўсё імкненне Германіі ажыццявіць свае нацыяналістычныя амбіцыі, яе імкненне да гегемоніі. Гэта згуртавала супраць яе іншыя краіны. Ж.-Б. Дзюразель адзначаў уплыў «глыбінных сіл» на развіццё міжнародных адносін праз групы ціску на палітычных дзеячаў. </w:t>
      </w:r>
      <w:r w:rsidRPr="00301EC6">
        <w:rPr>
          <w:rFonts w:ascii="Times New Roman" w:hAnsi="Times New Roman"/>
          <w:b/>
          <w:sz w:val="28"/>
          <w:szCs w:val="28"/>
          <w:lang w:val="be-BY"/>
        </w:rPr>
        <w:t>Рэнэ Жыро</w:t>
      </w:r>
      <w:r>
        <w:rPr>
          <w:rFonts w:ascii="Times New Roman" w:hAnsi="Times New Roman"/>
          <w:sz w:val="28"/>
          <w:szCs w:val="28"/>
          <w:lang w:val="be-BY"/>
        </w:rPr>
        <w:t xml:space="preserve"> ў сваіх даследаваннях адзначаў, што залежнасць Расіі ад французскай біржы не змяншала самастойнасці расійскай палітыкі ў рамках Антанты. На яго думку, нацыяналізм дэстабілізаваў эканамічную і палітычную сітуацыю ў Еўропе. Рост жа нацыяналізму ён звязвае з тым, што правячыя колы еўрапейскіх дзяржаў вялі яго прапаганду ў адказ на распаўсюджванне сацыялістычных ідэй. Агадзірскі крызіс – гэта той момант, калі канчаткова вызначыліся ваенна-палітычныя саюзы і іх інтарэсы.</w:t>
      </w:r>
    </w:p>
    <w:p w:rsidR="00DF38FE" w:rsidRPr="00404BFC" w:rsidRDefault="00DF38FE" w:rsidP="00404BFC">
      <w:pPr>
        <w:spacing w:after="0" w:line="240" w:lineRule="auto"/>
        <w:ind w:firstLine="709"/>
        <w:contextualSpacing/>
        <w:jc w:val="both"/>
        <w:rPr>
          <w:rFonts w:ascii="Times New Roman" w:hAnsi="Times New Roman"/>
          <w:color w:val="808080"/>
          <w:sz w:val="28"/>
          <w:szCs w:val="28"/>
          <w:lang w:val="be-BY"/>
        </w:rPr>
      </w:pPr>
      <w:r w:rsidRPr="0073264B">
        <w:rPr>
          <w:rFonts w:ascii="Times New Roman" w:hAnsi="Times New Roman"/>
          <w:sz w:val="28"/>
          <w:szCs w:val="28"/>
          <w:lang w:val="be-BY"/>
        </w:rPr>
        <w:t xml:space="preserve">Каланіяльныя войны, а затым распад каланіяльнай імперыі стымулявалі цікавасць да гісторыі французскіх калоній. </w:t>
      </w:r>
      <w:r w:rsidRPr="004907F8">
        <w:rPr>
          <w:rFonts w:ascii="Times New Roman" w:hAnsi="Times New Roman"/>
          <w:sz w:val="28"/>
          <w:szCs w:val="28"/>
          <w:lang w:val="be-BY"/>
        </w:rPr>
        <w:t>Частка гісторыкаў лічыла галоўн</w:t>
      </w:r>
      <w:r w:rsidRPr="00404BFC">
        <w:rPr>
          <w:rFonts w:ascii="Times New Roman" w:hAnsi="Times New Roman"/>
          <w:sz w:val="28"/>
          <w:szCs w:val="28"/>
          <w:lang w:val="be-BY"/>
        </w:rPr>
        <w:t>ай</w:t>
      </w:r>
      <w:r w:rsidRPr="004907F8">
        <w:rPr>
          <w:rFonts w:ascii="Times New Roman" w:hAnsi="Times New Roman"/>
          <w:sz w:val="28"/>
          <w:szCs w:val="28"/>
          <w:lang w:val="be-BY"/>
        </w:rPr>
        <w:t xml:space="preserve"> </w:t>
      </w:r>
      <w:r w:rsidRPr="00404BFC">
        <w:rPr>
          <w:rFonts w:ascii="Times New Roman" w:hAnsi="Times New Roman"/>
          <w:sz w:val="28"/>
          <w:szCs w:val="28"/>
          <w:lang w:val="be-BY"/>
        </w:rPr>
        <w:t>пры</w:t>
      </w:r>
      <w:r w:rsidRPr="004907F8">
        <w:rPr>
          <w:rFonts w:ascii="Times New Roman" w:hAnsi="Times New Roman"/>
          <w:sz w:val="28"/>
          <w:szCs w:val="28"/>
          <w:lang w:val="be-BY"/>
        </w:rPr>
        <w:t>чына</w:t>
      </w:r>
      <w:r w:rsidRPr="00404BFC">
        <w:rPr>
          <w:rFonts w:ascii="Times New Roman" w:hAnsi="Times New Roman"/>
          <w:sz w:val="28"/>
          <w:szCs w:val="28"/>
          <w:lang w:val="be-BY"/>
        </w:rPr>
        <w:t>й</w:t>
      </w:r>
      <w:r w:rsidRPr="004907F8">
        <w:rPr>
          <w:rFonts w:ascii="Times New Roman" w:hAnsi="Times New Roman"/>
          <w:sz w:val="28"/>
          <w:szCs w:val="28"/>
          <w:lang w:val="be-BY"/>
        </w:rPr>
        <w:t xml:space="preserve"> каланіяльнай экспансіі эканамічныя інтэрасы, інш</w:t>
      </w:r>
      <w:r>
        <w:rPr>
          <w:rFonts w:ascii="Times New Roman" w:hAnsi="Times New Roman"/>
          <w:sz w:val="28"/>
          <w:szCs w:val="28"/>
          <w:lang w:val="be-BY"/>
        </w:rPr>
        <w:t>ы</w:t>
      </w:r>
      <w:r w:rsidRPr="004907F8">
        <w:rPr>
          <w:rFonts w:ascii="Times New Roman" w:hAnsi="Times New Roman"/>
          <w:sz w:val="28"/>
          <w:szCs w:val="28"/>
          <w:lang w:val="be-BY"/>
        </w:rPr>
        <w:t>я бачыл</w:t>
      </w:r>
      <w:r>
        <w:rPr>
          <w:rFonts w:ascii="Times New Roman" w:hAnsi="Times New Roman"/>
          <w:sz w:val="28"/>
          <w:szCs w:val="28"/>
          <w:lang w:val="be-BY"/>
        </w:rPr>
        <w:t>і</w:t>
      </w:r>
      <w:r w:rsidRPr="004907F8">
        <w:rPr>
          <w:rFonts w:ascii="Times New Roman" w:hAnsi="Times New Roman"/>
          <w:sz w:val="28"/>
          <w:szCs w:val="28"/>
          <w:lang w:val="be-BY"/>
        </w:rPr>
        <w:t xml:space="preserve"> рухаючыя сілы французскай каланіяльнай палітыкі ў </w:t>
      </w:r>
      <w:r w:rsidRPr="00404BFC">
        <w:rPr>
          <w:rFonts w:ascii="Times New Roman" w:hAnsi="Times New Roman"/>
          <w:sz w:val="28"/>
          <w:szCs w:val="28"/>
          <w:lang w:val="be-BY"/>
        </w:rPr>
        <w:t xml:space="preserve">барацьбе </w:t>
      </w:r>
      <w:r w:rsidRPr="004907F8">
        <w:rPr>
          <w:rFonts w:ascii="Times New Roman" w:hAnsi="Times New Roman"/>
          <w:sz w:val="28"/>
          <w:szCs w:val="28"/>
          <w:lang w:val="be-BY"/>
        </w:rPr>
        <w:t xml:space="preserve">нацый за гегемонію і прэстыж, у палітычных і ідэйна-псіхалагічных фактарах. Так, </w:t>
      </w:r>
      <w:r w:rsidRPr="004907F8">
        <w:rPr>
          <w:rFonts w:ascii="Times New Roman" w:hAnsi="Times New Roman"/>
          <w:b/>
          <w:sz w:val="28"/>
          <w:szCs w:val="28"/>
          <w:lang w:val="be-BY"/>
        </w:rPr>
        <w:t xml:space="preserve">Анры </w:t>
      </w:r>
      <w:r w:rsidRPr="004907F8">
        <w:rPr>
          <w:rFonts w:ascii="Times New Roman" w:hAnsi="Times New Roman"/>
          <w:b/>
          <w:iCs/>
          <w:sz w:val="28"/>
          <w:szCs w:val="28"/>
          <w:lang w:val="be-BY"/>
        </w:rPr>
        <w:t>Бр</w:t>
      </w:r>
      <w:r w:rsidRPr="0073264B">
        <w:rPr>
          <w:rFonts w:ascii="Times New Roman" w:hAnsi="Times New Roman"/>
          <w:b/>
          <w:iCs/>
          <w:sz w:val="28"/>
          <w:szCs w:val="28"/>
          <w:lang w:val="be-BY"/>
        </w:rPr>
        <w:t>у</w:t>
      </w:r>
      <w:r w:rsidRPr="004907F8">
        <w:rPr>
          <w:rFonts w:ascii="Times New Roman" w:hAnsi="Times New Roman"/>
          <w:b/>
          <w:iCs/>
          <w:sz w:val="28"/>
          <w:szCs w:val="28"/>
          <w:lang w:val="be-BY"/>
        </w:rPr>
        <w:t>ншв</w:t>
      </w:r>
      <w:r w:rsidRPr="0073264B">
        <w:rPr>
          <w:rFonts w:ascii="Times New Roman" w:hAnsi="Times New Roman"/>
          <w:b/>
          <w:iCs/>
          <w:sz w:val="28"/>
          <w:szCs w:val="28"/>
          <w:lang w:val="be-BY"/>
        </w:rPr>
        <w:t>і</w:t>
      </w:r>
      <w:r w:rsidRPr="004907F8">
        <w:rPr>
          <w:rFonts w:ascii="Times New Roman" w:hAnsi="Times New Roman"/>
          <w:b/>
          <w:iCs/>
          <w:sz w:val="28"/>
          <w:szCs w:val="28"/>
          <w:lang w:val="be-BY"/>
        </w:rPr>
        <w:t>г</w:t>
      </w:r>
      <w:r w:rsidRPr="004907F8">
        <w:rPr>
          <w:rFonts w:ascii="Times New Roman" w:hAnsi="Times New Roman"/>
          <w:sz w:val="28"/>
          <w:szCs w:val="28"/>
          <w:lang w:val="be-BY"/>
        </w:rPr>
        <w:t xml:space="preserve"> у кнізе </w:t>
      </w:r>
      <w:r>
        <w:rPr>
          <w:rFonts w:ascii="Times New Roman" w:hAnsi="Times New Roman"/>
          <w:sz w:val="28"/>
          <w:szCs w:val="28"/>
          <w:lang w:val="be-BY"/>
        </w:rPr>
        <w:t>«</w:t>
      </w:r>
      <w:r w:rsidRPr="004907F8">
        <w:rPr>
          <w:rFonts w:ascii="Times New Roman" w:hAnsi="Times New Roman"/>
          <w:sz w:val="28"/>
          <w:szCs w:val="28"/>
          <w:lang w:val="be-BY"/>
        </w:rPr>
        <w:t>Міфы і рэальнасць каланіяльнага французскага імперыялізму</w:t>
      </w:r>
      <w:r>
        <w:rPr>
          <w:rFonts w:ascii="Times New Roman" w:hAnsi="Times New Roman"/>
          <w:sz w:val="28"/>
          <w:szCs w:val="28"/>
          <w:lang w:val="be-BY"/>
        </w:rPr>
        <w:t>»</w:t>
      </w:r>
      <w:r w:rsidRPr="004907F8">
        <w:rPr>
          <w:rFonts w:ascii="Times New Roman" w:hAnsi="Times New Roman"/>
          <w:sz w:val="28"/>
          <w:szCs w:val="28"/>
          <w:lang w:val="be-BY"/>
        </w:rPr>
        <w:t xml:space="preserve"> лічыў </w:t>
      </w:r>
      <w:r>
        <w:rPr>
          <w:rFonts w:ascii="Times New Roman" w:hAnsi="Times New Roman"/>
          <w:sz w:val="28"/>
          <w:szCs w:val="28"/>
          <w:lang w:val="be-BY"/>
        </w:rPr>
        <w:t>«</w:t>
      </w:r>
      <w:r w:rsidRPr="004907F8">
        <w:rPr>
          <w:rFonts w:ascii="Times New Roman" w:hAnsi="Times New Roman"/>
          <w:sz w:val="28"/>
          <w:szCs w:val="28"/>
          <w:lang w:val="be-BY"/>
        </w:rPr>
        <w:t>міфам</w:t>
      </w:r>
      <w:r>
        <w:rPr>
          <w:rFonts w:ascii="Times New Roman" w:hAnsi="Times New Roman"/>
          <w:sz w:val="28"/>
          <w:szCs w:val="28"/>
          <w:lang w:val="be-BY"/>
        </w:rPr>
        <w:t>»</w:t>
      </w:r>
      <w:r w:rsidRPr="004907F8">
        <w:rPr>
          <w:rFonts w:ascii="Times New Roman" w:hAnsi="Times New Roman"/>
          <w:sz w:val="28"/>
          <w:szCs w:val="28"/>
          <w:lang w:val="be-BY"/>
        </w:rPr>
        <w:t xml:space="preserve"> </w:t>
      </w:r>
      <w:r>
        <w:rPr>
          <w:rFonts w:ascii="Times New Roman" w:hAnsi="Times New Roman"/>
          <w:sz w:val="28"/>
          <w:szCs w:val="28"/>
          <w:lang w:val="be-BY"/>
        </w:rPr>
        <w:t>тэзіс</w:t>
      </w:r>
      <w:r w:rsidRPr="004907F8">
        <w:rPr>
          <w:rFonts w:ascii="Times New Roman" w:hAnsi="Times New Roman"/>
          <w:sz w:val="28"/>
          <w:szCs w:val="28"/>
          <w:lang w:val="be-BY"/>
        </w:rPr>
        <w:t xml:space="preserve"> аб вырашальнай ролі буйнага капіталу ў захопе калоній. Ён даказваў, што эксплуатацыя калоній была стратна</w:t>
      </w:r>
      <w:r w:rsidRPr="00404BFC">
        <w:rPr>
          <w:rFonts w:ascii="Times New Roman" w:hAnsi="Times New Roman"/>
          <w:sz w:val="28"/>
          <w:szCs w:val="28"/>
          <w:lang w:val="be-BY"/>
        </w:rPr>
        <w:t>й</w:t>
      </w:r>
      <w:r w:rsidRPr="004907F8">
        <w:rPr>
          <w:rFonts w:ascii="Times New Roman" w:hAnsi="Times New Roman"/>
          <w:sz w:val="28"/>
          <w:szCs w:val="28"/>
          <w:lang w:val="be-BY"/>
        </w:rPr>
        <w:t>, і заяўляў, што сапраўдн</w:t>
      </w:r>
      <w:r w:rsidRPr="00404BFC">
        <w:rPr>
          <w:rFonts w:ascii="Times New Roman" w:hAnsi="Times New Roman"/>
          <w:sz w:val="28"/>
          <w:szCs w:val="28"/>
          <w:lang w:val="be-BY"/>
        </w:rPr>
        <w:t>ыя</w:t>
      </w:r>
      <w:r w:rsidRPr="004907F8">
        <w:rPr>
          <w:rFonts w:ascii="Times New Roman" w:hAnsi="Times New Roman"/>
          <w:sz w:val="28"/>
          <w:szCs w:val="28"/>
          <w:lang w:val="be-BY"/>
        </w:rPr>
        <w:t xml:space="preserve"> </w:t>
      </w:r>
      <w:r w:rsidRPr="00404BFC">
        <w:rPr>
          <w:rFonts w:ascii="Times New Roman" w:hAnsi="Times New Roman"/>
          <w:sz w:val="28"/>
          <w:szCs w:val="28"/>
          <w:lang w:val="be-BY"/>
        </w:rPr>
        <w:t>пры</w:t>
      </w:r>
      <w:r w:rsidRPr="004907F8">
        <w:rPr>
          <w:rFonts w:ascii="Times New Roman" w:hAnsi="Times New Roman"/>
          <w:sz w:val="28"/>
          <w:szCs w:val="28"/>
          <w:lang w:val="be-BY"/>
        </w:rPr>
        <w:t>чын</w:t>
      </w:r>
      <w:r w:rsidRPr="00404BFC">
        <w:rPr>
          <w:rFonts w:ascii="Times New Roman" w:hAnsi="Times New Roman"/>
          <w:sz w:val="28"/>
          <w:szCs w:val="28"/>
          <w:lang w:val="be-BY"/>
        </w:rPr>
        <w:t>ы</w:t>
      </w:r>
      <w:r w:rsidRPr="004907F8">
        <w:rPr>
          <w:rFonts w:ascii="Times New Roman" w:hAnsi="Times New Roman"/>
          <w:sz w:val="28"/>
          <w:szCs w:val="28"/>
          <w:lang w:val="be-BY"/>
        </w:rPr>
        <w:t xml:space="preserve"> экспансіі трэба шукаць у росце нацыяналістычнай </w:t>
      </w:r>
      <w:r w:rsidRPr="00404BFC">
        <w:rPr>
          <w:rFonts w:ascii="Times New Roman" w:hAnsi="Times New Roman"/>
          <w:sz w:val="28"/>
          <w:szCs w:val="28"/>
          <w:lang w:val="be-BY"/>
        </w:rPr>
        <w:t>істыры</w:t>
      </w:r>
      <w:r w:rsidRPr="004907F8">
        <w:rPr>
          <w:rFonts w:ascii="Times New Roman" w:hAnsi="Times New Roman"/>
          <w:sz w:val="28"/>
          <w:szCs w:val="28"/>
          <w:lang w:val="be-BY"/>
        </w:rPr>
        <w:t xml:space="preserve">і, якая </w:t>
      </w:r>
      <w:r w:rsidRPr="00404BFC">
        <w:rPr>
          <w:rFonts w:ascii="Times New Roman" w:hAnsi="Times New Roman"/>
          <w:sz w:val="28"/>
          <w:szCs w:val="28"/>
          <w:lang w:val="be-BY"/>
        </w:rPr>
        <w:t xml:space="preserve">наступіла </w:t>
      </w:r>
      <w:r w:rsidRPr="004907F8">
        <w:rPr>
          <w:rFonts w:ascii="Times New Roman" w:hAnsi="Times New Roman"/>
          <w:sz w:val="28"/>
          <w:szCs w:val="28"/>
          <w:lang w:val="be-BY"/>
        </w:rPr>
        <w:t>за падзеямі 1870–1871 г</w:t>
      </w:r>
      <w:r w:rsidRPr="00404BFC">
        <w:rPr>
          <w:rFonts w:ascii="Times New Roman" w:hAnsi="Times New Roman"/>
          <w:sz w:val="28"/>
          <w:szCs w:val="28"/>
          <w:lang w:val="be-BY"/>
        </w:rPr>
        <w:t>адоў.</w:t>
      </w:r>
      <w:r>
        <w:rPr>
          <w:rFonts w:ascii="Times New Roman" w:hAnsi="Times New Roman"/>
          <w:sz w:val="28"/>
          <w:szCs w:val="28"/>
          <w:lang w:val="be-BY"/>
        </w:rPr>
        <w:t xml:space="preserve"> </w:t>
      </w:r>
      <w:r w:rsidRPr="00404BFC">
        <w:rPr>
          <w:rFonts w:ascii="Times New Roman" w:hAnsi="Times New Roman"/>
          <w:sz w:val="28"/>
          <w:szCs w:val="28"/>
          <w:lang w:val="be-BY"/>
        </w:rPr>
        <w:t>Гісторыкі сталі вывучаць структуру і склад карэннага насельніцтва калоній, сацыяльныя канфлікты і нацыянальныя рухі ў іх. Яны адмаўляліся ад пераважаўшай раней думкі аб поўнай застойнасці традыцыйных афрыканскіх грамадстваў і імкнуліся паказаць іх развіццё.</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У 40</w:t>
      </w:r>
      <w:r>
        <w:rPr>
          <w:rFonts w:ascii="Times New Roman" w:hAnsi="Times New Roman"/>
          <w:sz w:val="28"/>
          <w:szCs w:val="28"/>
          <w:lang w:val="be-BY"/>
        </w:rPr>
        <w:t>–</w:t>
      </w:r>
      <w:r w:rsidRPr="00404BFC">
        <w:rPr>
          <w:rFonts w:ascii="Times New Roman" w:hAnsi="Times New Roman"/>
          <w:sz w:val="28"/>
          <w:szCs w:val="28"/>
          <w:lang w:val="be-BY"/>
        </w:rPr>
        <w:t xml:space="preserve">60-я гады </w:t>
      </w:r>
      <w:r>
        <w:rPr>
          <w:rFonts w:ascii="Times New Roman" w:hAnsi="Times New Roman"/>
          <w:sz w:val="28"/>
          <w:szCs w:val="28"/>
          <w:lang w:val="be-BY"/>
        </w:rPr>
        <w:t xml:space="preserve">ХХ ст. </w:t>
      </w:r>
      <w:r w:rsidRPr="00404BFC">
        <w:rPr>
          <w:rFonts w:ascii="Times New Roman" w:hAnsi="Times New Roman"/>
          <w:sz w:val="28"/>
          <w:szCs w:val="28"/>
          <w:lang w:val="be-BY"/>
        </w:rPr>
        <w:t xml:space="preserve">даследчыкі навейшай гісторыі надавалі найбольшую ўвагу гісторыі </w:t>
      </w:r>
      <w:r>
        <w:rPr>
          <w:rFonts w:ascii="Times New Roman" w:hAnsi="Times New Roman"/>
          <w:sz w:val="28"/>
          <w:szCs w:val="28"/>
          <w:lang w:val="be-BY"/>
        </w:rPr>
        <w:t>Д</w:t>
      </w:r>
      <w:r w:rsidRPr="00404BFC">
        <w:rPr>
          <w:rFonts w:ascii="Times New Roman" w:hAnsi="Times New Roman"/>
          <w:sz w:val="28"/>
          <w:szCs w:val="28"/>
          <w:lang w:val="be-BY"/>
        </w:rPr>
        <w:t xml:space="preserve">ругой сусветнай вайны. Французскі ўрад неўзабаве пасля вызвалення краіны стварыў Камітэт па гісторыі </w:t>
      </w:r>
      <w:r>
        <w:rPr>
          <w:rFonts w:ascii="Times New Roman" w:hAnsi="Times New Roman"/>
          <w:sz w:val="28"/>
          <w:szCs w:val="28"/>
          <w:lang w:val="be-BY"/>
        </w:rPr>
        <w:t>Д</w:t>
      </w:r>
      <w:r w:rsidRPr="00404BFC">
        <w:rPr>
          <w:rFonts w:ascii="Times New Roman" w:hAnsi="Times New Roman"/>
          <w:sz w:val="28"/>
          <w:szCs w:val="28"/>
          <w:lang w:val="be-BY"/>
        </w:rPr>
        <w:t>ругой сусветнай вайны пры прэм'ер-міністр</w:t>
      </w:r>
      <w:r>
        <w:rPr>
          <w:rFonts w:ascii="Times New Roman" w:hAnsi="Times New Roman"/>
          <w:sz w:val="28"/>
          <w:szCs w:val="28"/>
          <w:lang w:val="be-BY"/>
        </w:rPr>
        <w:t>ы</w:t>
      </w:r>
      <w:r w:rsidRPr="00404BFC">
        <w:rPr>
          <w:rFonts w:ascii="Times New Roman" w:hAnsi="Times New Roman"/>
          <w:sz w:val="28"/>
          <w:szCs w:val="28"/>
          <w:lang w:val="be-BY"/>
        </w:rPr>
        <w:t xml:space="preserve"> Францыі. </w:t>
      </w:r>
      <w:r w:rsidRPr="00404BFC">
        <w:rPr>
          <w:rFonts w:ascii="Times New Roman" w:hAnsi="Times New Roman"/>
          <w:caps/>
          <w:sz w:val="28"/>
          <w:szCs w:val="28"/>
          <w:lang w:val="be-BY"/>
        </w:rPr>
        <w:t>г</w:t>
      </w:r>
      <w:r w:rsidRPr="00404BFC">
        <w:rPr>
          <w:rFonts w:ascii="Times New Roman" w:hAnsi="Times New Roman"/>
          <w:sz w:val="28"/>
          <w:szCs w:val="28"/>
          <w:lang w:val="be-BY"/>
        </w:rPr>
        <w:t xml:space="preserve">історыкі, якія гуртаваліся вакол яго, даследавалі розныя арганізацыі Супраціўлення, іх склад і палітычныя памкненні, узаемаадносіны з генералам дэ </w:t>
      </w:r>
      <w:r w:rsidRPr="00404BFC">
        <w:rPr>
          <w:rFonts w:ascii="Times New Roman" w:hAnsi="Times New Roman"/>
          <w:iCs/>
          <w:sz w:val="28"/>
          <w:szCs w:val="28"/>
          <w:lang w:val="be-BY"/>
        </w:rPr>
        <w:t>Голем</w:t>
      </w:r>
      <w:r w:rsidRPr="00404BFC">
        <w:rPr>
          <w:rFonts w:ascii="Times New Roman" w:hAnsi="Times New Roman"/>
          <w:sz w:val="28"/>
          <w:szCs w:val="28"/>
          <w:lang w:val="be-BY"/>
        </w:rPr>
        <w:t>, барацьбу супраць акупантаў і ўрад</w:t>
      </w:r>
      <w:r>
        <w:rPr>
          <w:rFonts w:ascii="Times New Roman" w:hAnsi="Times New Roman"/>
          <w:sz w:val="28"/>
          <w:szCs w:val="28"/>
          <w:lang w:val="be-BY"/>
        </w:rPr>
        <w:t>а</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Вішы</w:t>
      </w:r>
      <w:r w:rsidRPr="00404BFC">
        <w:rPr>
          <w:rFonts w:ascii="Times New Roman" w:hAnsi="Times New Roman"/>
          <w:sz w:val="28"/>
          <w:szCs w:val="28"/>
          <w:lang w:val="be-BY"/>
        </w:rPr>
        <w:t xml:space="preserve">. Самай буйной працай гэтага кірунку была кніга </w:t>
      </w:r>
      <w:r w:rsidRPr="00404BFC">
        <w:rPr>
          <w:rFonts w:ascii="Times New Roman" w:hAnsi="Times New Roman"/>
          <w:b/>
          <w:sz w:val="28"/>
          <w:szCs w:val="28"/>
          <w:lang w:val="be-BY"/>
        </w:rPr>
        <w:t>Анры Мішэл</w:t>
      </w:r>
      <w:r w:rsidRPr="00FB684E">
        <w:rPr>
          <w:rFonts w:ascii="Times New Roman" w:hAnsi="Times New Roman"/>
          <w:b/>
          <w:sz w:val="28"/>
          <w:szCs w:val="28"/>
          <w:lang w:val="be-BY"/>
        </w:rPr>
        <w:t>я</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Думка Супраціўлення</w:t>
      </w:r>
      <w:r>
        <w:rPr>
          <w:rFonts w:ascii="Times New Roman" w:hAnsi="Times New Roman"/>
          <w:sz w:val="28"/>
          <w:szCs w:val="28"/>
          <w:lang w:val="be-BY"/>
        </w:rPr>
        <w:t>»</w:t>
      </w:r>
      <w:r w:rsidRPr="00404BFC">
        <w:rPr>
          <w:rFonts w:ascii="Times New Roman" w:hAnsi="Times New Roman"/>
          <w:sz w:val="28"/>
          <w:szCs w:val="28"/>
          <w:lang w:val="be-BY"/>
        </w:rPr>
        <w:t xml:space="preserve"> (1962). У ёй Мішэль паказаў, што </w:t>
      </w:r>
      <w:r>
        <w:rPr>
          <w:rFonts w:ascii="Times New Roman" w:hAnsi="Times New Roman"/>
          <w:sz w:val="28"/>
          <w:szCs w:val="28"/>
          <w:lang w:val="be-BY"/>
        </w:rPr>
        <w:t xml:space="preserve">з часам </w:t>
      </w:r>
      <w:r w:rsidRPr="00404BFC">
        <w:rPr>
          <w:rFonts w:ascii="Times New Roman" w:hAnsi="Times New Roman"/>
          <w:sz w:val="28"/>
          <w:szCs w:val="28"/>
          <w:lang w:val="be-BY"/>
        </w:rPr>
        <w:t>ад барацьбы супраць ворага Супраціўленне перайшло да клопатаў аб будучыні</w:t>
      </w:r>
      <w:r>
        <w:rPr>
          <w:rFonts w:ascii="Times New Roman" w:hAnsi="Times New Roman"/>
          <w:sz w:val="28"/>
          <w:szCs w:val="28"/>
          <w:lang w:val="be-BY"/>
        </w:rPr>
        <w:t>,</w:t>
      </w:r>
      <w:r w:rsidRPr="00404BFC">
        <w:rPr>
          <w:rFonts w:ascii="Times New Roman" w:hAnsi="Times New Roman"/>
          <w:sz w:val="28"/>
          <w:szCs w:val="28"/>
          <w:lang w:val="be-BY"/>
        </w:rPr>
        <w:t xml:space="preserve"> ад ваенных дзеянняў да палітыкі</w:t>
      </w:r>
      <w:r>
        <w:rPr>
          <w:rFonts w:ascii="Times New Roman" w:hAnsi="Times New Roman"/>
          <w:sz w:val="28"/>
          <w:szCs w:val="28"/>
          <w:lang w:val="be-BY"/>
        </w:rPr>
        <w:t>, спрабуючы вызначыць, якой будзе новая Францыя. Адзначаліся д</w:t>
      </w:r>
      <w:r w:rsidRPr="00404BFC">
        <w:rPr>
          <w:rFonts w:ascii="Times New Roman" w:hAnsi="Times New Roman"/>
          <w:sz w:val="28"/>
          <w:szCs w:val="28"/>
          <w:lang w:val="be-BY"/>
        </w:rPr>
        <w:t>зве галоўныя сілы</w:t>
      </w:r>
      <w:r>
        <w:rPr>
          <w:rFonts w:ascii="Times New Roman" w:hAnsi="Times New Roman"/>
          <w:sz w:val="28"/>
          <w:szCs w:val="28"/>
          <w:lang w:val="be-BY"/>
        </w:rPr>
        <w:t xml:space="preserve"> Супраціўлення</w:t>
      </w:r>
      <w:r w:rsidRPr="00404BFC">
        <w:rPr>
          <w:rFonts w:ascii="Times New Roman" w:hAnsi="Times New Roman"/>
          <w:sz w:val="28"/>
          <w:szCs w:val="28"/>
          <w:lang w:val="be-BY"/>
        </w:rPr>
        <w:t xml:space="preserve">: камуністычная партыя і генерал дэ </w:t>
      </w:r>
      <w:r w:rsidRPr="00404BFC">
        <w:rPr>
          <w:rFonts w:ascii="Times New Roman" w:hAnsi="Times New Roman"/>
          <w:iCs/>
          <w:sz w:val="28"/>
          <w:szCs w:val="28"/>
          <w:lang w:val="be-BY"/>
        </w:rPr>
        <w:t>Голь</w:t>
      </w:r>
      <w:r w:rsidRPr="00404BFC">
        <w:rPr>
          <w:rFonts w:ascii="Times New Roman" w:hAnsi="Times New Roman"/>
          <w:sz w:val="28"/>
          <w:szCs w:val="28"/>
          <w:lang w:val="be-BY"/>
        </w:rPr>
        <w:t xml:space="preserve">. </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Гісторыкам, якія баранілі Супраціўленне, супрацьстаялі гісторыкі і публіцысты, што апраўдвалі палітыку ўрада </w:t>
      </w:r>
      <w:r w:rsidRPr="00404BFC">
        <w:rPr>
          <w:rFonts w:ascii="Times New Roman" w:hAnsi="Times New Roman"/>
          <w:iCs/>
          <w:sz w:val="28"/>
          <w:szCs w:val="28"/>
          <w:lang w:val="be-BY"/>
        </w:rPr>
        <w:t>Вішы</w:t>
      </w:r>
      <w:r w:rsidRPr="00404BFC">
        <w:rPr>
          <w:rFonts w:ascii="Times New Roman" w:hAnsi="Times New Roman"/>
          <w:sz w:val="28"/>
          <w:szCs w:val="28"/>
          <w:lang w:val="be-BY"/>
        </w:rPr>
        <w:t xml:space="preserve">. Найбольш значнай постаццю гэтага кірунку быў </w:t>
      </w:r>
      <w:r w:rsidRPr="00FB684E">
        <w:rPr>
          <w:rFonts w:ascii="Times New Roman" w:hAnsi="Times New Roman"/>
          <w:b/>
          <w:iCs/>
          <w:sz w:val="28"/>
          <w:szCs w:val="28"/>
          <w:lang w:val="be-BY"/>
        </w:rPr>
        <w:t>Рабер</w:t>
      </w:r>
      <w:r w:rsidRPr="00FB684E">
        <w:rPr>
          <w:rFonts w:ascii="Times New Roman" w:hAnsi="Times New Roman"/>
          <w:b/>
          <w:sz w:val="28"/>
          <w:szCs w:val="28"/>
          <w:lang w:val="be-BY"/>
        </w:rPr>
        <w:t xml:space="preserve"> </w:t>
      </w:r>
      <w:r w:rsidRPr="00FB684E">
        <w:rPr>
          <w:rFonts w:ascii="Times New Roman" w:hAnsi="Times New Roman"/>
          <w:b/>
          <w:iCs/>
          <w:sz w:val="28"/>
          <w:szCs w:val="28"/>
          <w:lang w:val="be-BY"/>
        </w:rPr>
        <w:t>Арон</w:t>
      </w:r>
      <w:r w:rsidRPr="00404BFC">
        <w:rPr>
          <w:rFonts w:ascii="Times New Roman" w:hAnsi="Times New Roman"/>
          <w:sz w:val="28"/>
          <w:szCs w:val="28"/>
          <w:lang w:val="be-BY"/>
        </w:rPr>
        <w:t xml:space="preserve">, аўтар кніг </w:t>
      </w:r>
      <w:r>
        <w:rPr>
          <w:rFonts w:ascii="Times New Roman" w:hAnsi="Times New Roman"/>
          <w:sz w:val="28"/>
          <w:szCs w:val="28"/>
          <w:lang w:val="be-BY"/>
        </w:rPr>
        <w:t>«</w:t>
      </w:r>
      <w:r w:rsidRPr="00404BFC">
        <w:rPr>
          <w:rFonts w:ascii="Times New Roman" w:hAnsi="Times New Roman"/>
          <w:sz w:val="28"/>
          <w:szCs w:val="28"/>
          <w:lang w:val="be-BY"/>
        </w:rPr>
        <w:t xml:space="preserve">Гісторыя </w:t>
      </w:r>
      <w:r w:rsidRPr="00404BFC">
        <w:rPr>
          <w:rFonts w:ascii="Times New Roman" w:hAnsi="Times New Roman"/>
          <w:iCs/>
          <w:sz w:val="28"/>
          <w:szCs w:val="28"/>
          <w:lang w:val="be-BY"/>
        </w:rPr>
        <w:t>Вішы</w:t>
      </w:r>
      <w:r>
        <w:rPr>
          <w:rFonts w:ascii="Times New Roman" w:hAnsi="Times New Roman"/>
          <w:sz w:val="28"/>
          <w:szCs w:val="28"/>
          <w:lang w:val="be-BY"/>
        </w:rPr>
        <w:t>»</w:t>
      </w:r>
      <w:r w:rsidRPr="00404BFC">
        <w:rPr>
          <w:rFonts w:ascii="Times New Roman" w:hAnsi="Times New Roman"/>
          <w:sz w:val="28"/>
          <w:szCs w:val="28"/>
          <w:lang w:val="be-BY"/>
        </w:rPr>
        <w:t xml:space="preserve"> і </w:t>
      </w:r>
      <w:r>
        <w:rPr>
          <w:rFonts w:ascii="Times New Roman" w:hAnsi="Times New Roman"/>
          <w:sz w:val="28"/>
          <w:szCs w:val="28"/>
          <w:lang w:val="be-BY"/>
        </w:rPr>
        <w:t>«</w:t>
      </w:r>
      <w:r w:rsidRPr="00404BFC">
        <w:rPr>
          <w:rFonts w:ascii="Times New Roman" w:hAnsi="Times New Roman"/>
          <w:sz w:val="28"/>
          <w:szCs w:val="28"/>
          <w:lang w:val="be-BY"/>
        </w:rPr>
        <w:t>Гісторыя вызвалення</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 xml:space="preserve">Р. </w:t>
      </w:r>
      <w:r w:rsidRPr="00404BFC">
        <w:rPr>
          <w:rFonts w:ascii="Times New Roman" w:hAnsi="Times New Roman"/>
          <w:iCs/>
          <w:sz w:val="28"/>
          <w:szCs w:val="28"/>
          <w:lang w:val="be-BY"/>
        </w:rPr>
        <w:t>Арон</w:t>
      </w:r>
      <w:r w:rsidRPr="00404BFC">
        <w:rPr>
          <w:rFonts w:ascii="Times New Roman" w:hAnsi="Times New Roman"/>
          <w:sz w:val="28"/>
          <w:szCs w:val="28"/>
          <w:lang w:val="be-BY"/>
        </w:rPr>
        <w:t xml:space="preserve"> прадстаўляў </w:t>
      </w:r>
      <w:r w:rsidRPr="00404BFC">
        <w:rPr>
          <w:rFonts w:ascii="Times New Roman" w:hAnsi="Times New Roman"/>
          <w:iCs/>
          <w:sz w:val="28"/>
          <w:szCs w:val="28"/>
          <w:lang w:val="be-BY"/>
        </w:rPr>
        <w:t>вішыстаў</w:t>
      </w:r>
      <w:r w:rsidRPr="00404BFC">
        <w:rPr>
          <w:rFonts w:ascii="Times New Roman" w:hAnsi="Times New Roman"/>
          <w:sz w:val="28"/>
          <w:szCs w:val="28"/>
          <w:lang w:val="be-BY"/>
        </w:rPr>
        <w:t xml:space="preserve"> абаронцамі інтэрасаў Францыі, сцвярджаючы, што ўрад </w:t>
      </w:r>
      <w:r w:rsidRPr="00404BFC">
        <w:rPr>
          <w:rFonts w:ascii="Times New Roman" w:hAnsi="Times New Roman"/>
          <w:iCs/>
          <w:sz w:val="28"/>
          <w:szCs w:val="28"/>
          <w:lang w:val="be-BY"/>
        </w:rPr>
        <w:t>Вішы</w:t>
      </w:r>
      <w:r w:rsidRPr="00404BFC">
        <w:rPr>
          <w:rFonts w:ascii="Times New Roman" w:hAnsi="Times New Roman"/>
          <w:sz w:val="28"/>
          <w:szCs w:val="28"/>
          <w:lang w:val="be-BY"/>
        </w:rPr>
        <w:t xml:space="preserve"> маршала </w:t>
      </w:r>
      <w:r w:rsidRPr="00404BFC">
        <w:rPr>
          <w:rFonts w:ascii="Times New Roman" w:hAnsi="Times New Roman"/>
          <w:iCs/>
          <w:sz w:val="28"/>
          <w:szCs w:val="28"/>
          <w:lang w:val="be-BY"/>
        </w:rPr>
        <w:t>Петэна</w:t>
      </w:r>
      <w:r w:rsidRPr="00404BFC">
        <w:rPr>
          <w:rFonts w:ascii="Times New Roman" w:hAnsi="Times New Roman"/>
          <w:sz w:val="28"/>
          <w:szCs w:val="28"/>
          <w:lang w:val="be-BY"/>
        </w:rPr>
        <w:t xml:space="preserve"> быў </w:t>
      </w:r>
      <w:r>
        <w:rPr>
          <w:rFonts w:ascii="Times New Roman" w:hAnsi="Times New Roman"/>
          <w:sz w:val="28"/>
          <w:szCs w:val="28"/>
          <w:lang w:val="be-BY"/>
        </w:rPr>
        <w:t>«</w:t>
      </w:r>
      <w:r w:rsidRPr="00404BFC">
        <w:rPr>
          <w:rFonts w:ascii="Times New Roman" w:hAnsi="Times New Roman"/>
          <w:sz w:val="28"/>
          <w:szCs w:val="28"/>
          <w:lang w:val="be-BY"/>
        </w:rPr>
        <w:t>шчытом</w:t>
      </w:r>
      <w:r>
        <w:rPr>
          <w:rFonts w:ascii="Times New Roman" w:hAnsi="Times New Roman"/>
          <w:sz w:val="28"/>
          <w:szCs w:val="28"/>
          <w:lang w:val="be-BY"/>
        </w:rPr>
        <w:t>»</w:t>
      </w:r>
      <w:r w:rsidRPr="00404BFC">
        <w:rPr>
          <w:rFonts w:ascii="Times New Roman" w:hAnsi="Times New Roman"/>
          <w:sz w:val="28"/>
          <w:szCs w:val="28"/>
          <w:lang w:val="be-BY"/>
        </w:rPr>
        <w:t xml:space="preserve">, а дэ </w:t>
      </w:r>
      <w:r w:rsidRPr="00404BFC">
        <w:rPr>
          <w:rFonts w:ascii="Times New Roman" w:hAnsi="Times New Roman"/>
          <w:iCs/>
          <w:sz w:val="28"/>
          <w:szCs w:val="28"/>
          <w:lang w:val="be-BY"/>
        </w:rPr>
        <w:t>Голь</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мячом</w:t>
      </w:r>
      <w:r>
        <w:rPr>
          <w:rFonts w:ascii="Times New Roman" w:hAnsi="Times New Roman"/>
          <w:sz w:val="28"/>
          <w:szCs w:val="28"/>
          <w:lang w:val="be-BY"/>
        </w:rPr>
        <w:t>»</w:t>
      </w:r>
      <w:r w:rsidRPr="00404BFC">
        <w:rPr>
          <w:rFonts w:ascii="Times New Roman" w:hAnsi="Times New Roman"/>
          <w:sz w:val="28"/>
          <w:szCs w:val="28"/>
          <w:lang w:val="be-BY"/>
        </w:rPr>
        <w:t xml:space="preserve"> Францыі.</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b/>
          <w:color w:val="000000"/>
          <w:sz w:val="28"/>
          <w:szCs w:val="28"/>
          <w:lang w:val="be-BY"/>
        </w:rPr>
        <w:t>3</w:t>
      </w:r>
      <w:r w:rsidRPr="00404BFC">
        <w:rPr>
          <w:rFonts w:ascii="Times New Roman" w:hAnsi="Times New Roman"/>
          <w:b/>
          <w:sz w:val="28"/>
          <w:szCs w:val="28"/>
          <w:lang w:val="be-BY"/>
        </w:rPr>
        <w:t>.</w:t>
      </w:r>
      <w:r w:rsidRPr="00404BFC">
        <w:rPr>
          <w:rFonts w:ascii="Times New Roman" w:hAnsi="Times New Roman"/>
          <w:sz w:val="28"/>
          <w:szCs w:val="28"/>
          <w:lang w:val="be-BY"/>
        </w:rPr>
        <w:t xml:space="preserve"> Вядучую ролю ў даслед</w:t>
      </w:r>
      <w:r>
        <w:rPr>
          <w:rFonts w:ascii="Times New Roman" w:hAnsi="Times New Roman"/>
          <w:sz w:val="28"/>
          <w:szCs w:val="28"/>
          <w:lang w:val="be-BY"/>
        </w:rPr>
        <w:t>а</w:t>
      </w:r>
      <w:r w:rsidRPr="00404BFC">
        <w:rPr>
          <w:rFonts w:ascii="Times New Roman" w:hAnsi="Times New Roman"/>
          <w:sz w:val="28"/>
          <w:szCs w:val="28"/>
          <w:lang w:val="be-BY"/>
        </w:rPr>
        <w:t xml:space="preserve">ванні </w:t>
      </w:r>
      <w:r>
        <w:rPr>
          <w:rFonts w:ascii="Times New Roman" w:hAnsi="Times New Roman"/>
          <w:sz w:val="28"/>
          <w:szCs w:val="28"/>
          <w:lang w:val="be-BY"/>
        </w:rPr>
        <w:t>Ф</w:t>
      </w:r>
      <w:r w:rsidRPr="00404BFC">
        <w:rPr>
          <w:rFonts w:ascii="Times New Roman" w:hAnsi="Times New Roman"/>
          <w:sz w:val="28"/>
          <w:szCs w:val="28"/>
          <w:lang w:val="be-BY"/>
        </w:rPr>
        <w:t>ранцузскай рэвалюцыі</w:t>
      </w:r>
      <w:r>
        <w:rPr>
          <w:rFonts w:ascii="Times New Roman" w:hAnsi="Times New Roman"/>
          <w:sz w:val="28"/>
          <w:szCs w:val="28"/>
          <w:lang w:val="be-BY"/>
        </w:rPr>
        <w:t xml:space="preserve"> канца </w:t>
      </w:r>
      <w:r>
        <w:rPr>
          <w:rFonts w:ascii="Times New Roman" w:hAnsi="Times New Roman"/>
          <w:sz w:val="28"/>
          <w:szCs w:val="28"/>
          <w:lang w:val="pl-PL"/>
        </w:rPr>
        <w:t>XVIII</w:t>
      </w:r>
      <w:r w:rsidRPr="0023170F">
        <w:rPr>
          <w:rFonts w:ascii="Times New Roman" w:hAnsi="Times New Roman"/>
          <w:sz w:val="28"/>
          <w:szCs w:val="28"/>
          <w:lang w:val="be-BY"/>
        </w:rPr>
        <w:t xml:space="preserve"> ст.</w:t>
      </w:r>
      <w:r w:rsidRPr="00404BFC">
        <w:rPr>
          <w:rFonts w:ascii="Times New Roman" w:hAnsi="Times New Roman"/>
          <w:sz w:val="28"/>
          <w:szCs w:val="28"/>
          <w:lang w:val="be-BY"/>
        </w:rPr>
        <w:t xml:space="preserve"> </w:t>
      </w:r>
      <w:r>
        <w:rPr>
          <w:rFonts w:ascii="Times New Roman" w:hAnsi="Times New Roman"/>
          <w:sz w:val="28"/>
          <w:szCs w:val="28"/>
          <w:lang w:val="be-BY"/>
        </w:rPr>
        <w:t>у</w:t>
      </w:r>
      <w:r w:rsidRPr="00404BFC">
        <w:rPr>
          <w:rFonts w:ascii="Times New Roman" w:hAnsi="Times New Roman"/>
          <w:sz w:val="28"/>
          <w:szCs w:val="28"/>
          <w:lang w:val="be-BY"/>
        </w:rPr>
        <w:t xml:space="preserve"> пасляваеннай французскай гістарыяграфіі адыгр</w:t>
      </w:r>
      <w:r>
        <w:rPr>
          <w:rFonts w:ascii="Times New Roman" w:hAnsi="Times New Roman"/>
          <w:sz w:val="28"/>
          <w:szCs w:val="28"/>
          <w:lang w:val="be-BY"/>
        </w:rPr>
        <w:t>ыв</w:t>
      </w:r>
      <w:r w:rsidRPr="00404BFC">
        <w:rPr>
          <w:rFonts w:ascii="Times New Roman" w:hAnsi="Times New Roman"/>
          <w:sz w:val="28"/>
          <w:szCs w:val="28"/>
          <w:lang w:val="be-BY"/>
        </w:rPr>
        <w:t xml:space="preserve">аў </w:t>
      </w:r>
      <w:r w:rsidRPr="00404BFC">
        <w:rPr>
          <w:rFonts w:ascii="Times New Roman" w:hAnsi="Times New Roman"/>
          <w:b/>
          <w:sz w:val="28"/>
          <w:szCs w:val="28"/>
          <w:lang w:val="be-BY"/>
        </w:rPr>
        <w:t xml:space="preserve">Жорж </w:t>
      </w:r>
      <w:r w:rsidRPr="00404BFC">
        <w:rPr>
          <w:rFonts w:ascii="Times New Roman" w:hAnsi="Times New Roman"/>
          <w:b/>
          <w:iCs/>
          <w:sz w:val="28"/>
          <w:szCs w:val="28"/>
          <w:lang w:val="be-BY"/>
        </w:rPr>
        <w:t>Лефеўр</w:t>
      </w:r>
      <w:r w:rsidRPr="00404BFC">
        <w:rPr>
          <w:rFonts w:ascii="Times New Roman" w:hAnsi="Times New Roman"/>
          <w:sz w:val="28"/>
          <w:szCs w:val="28"/>
          <w:lang w:val="be-BY"/>
        </w:rPr>
        <w:t xml:space="preserve"> (1874</w:t>
      </w:r>
      <w:r>
        <w:rPr>
          <w:rFonts w:ascii="Times New Roman" w:hAnsi="Times New Roman"/>
          <w:sz w:val="28"/>
          <w:szCs w:val="28"/>
          <w:lang w:val="be-BY"/>
        </w:rPr>
        <w:t>–</w:t>
      </w:r>
      <w:r w:rsidRPr="00404BFC">
        <w:rPr>
          <w:rFonts w:ascii="Times New Roman" w:hAnsi="Times New Roman"/>
          <w:sz w:val="28"/>
          <w:szCs w:val="28"/>
          <w:lang w:val="be-BY"/>
        </w:rPr>
        <w:t>1959). Ён падкрэсліваў важнасць вывучэння эканамічнай і сацыяльнай гісторыі, становішч</w:t>
      </w:r>
      <w:r>
        <w:rPr>
          <w:rFonts w:ascii="Times New Roman" w:hAnsi="Times New Roman"/>
          <w:sz w:val="28"/>
          <w:szCs w:val="28"/>
          <w:lang w:val="be-BY"/>
        </w:rPr>
        <w:t>а</w:t>
      </w:r>
      <w:r w:rsidRPr="00404BFC">
        <w:rPr>
          <w:rFonts w:ascii="Times New Roman" w:hAnsi="Times New Roman"/>
          <w:sz w:val="28"/>
          <w:szCs w:val="28"/>
          <w:lang w:val="be-BY"/>
        </w:rPr>
        <w:t xml:space="preserve"> народных мас, сацыяльнай псіхалогіі</w:t>
      </w:r>
      <w:r>
        <w:rPr>
          <w:rFonts w:ascii="Times New Roman" w:hAnsi="Times New Roman"/>
          <w:sz w:val="28"/>
          <w:szCs w:val="28"/>
          <w:lang w:val="be-BY"/>
        </w:rPr>
        <w:t>,</w:t>
      </w:r>
      <w:r w:rsidRPr="0023170F">
        <w:rPr>
          <w:rFonts w:ascii="Times New Roman" w:hAnsi="Times New Roman"/>
          <w:sz w:val="28"/>
          <w:szCs w:val="28"/>
          <w:lang w:val="be-BY"/>
        </w:rPr>
        <w:t xml:space="preserve"> </w:t>
      </w:r>
      <w:r w:rsidRPr="00404BFC">
        <w:rPr>
          <w:rFonts w:ascii="Times New Roman" w:hAnsi="Times New Roman"/>
          <w:sz w:val="28"/>
          <w:szCs w:val="28"/>
          <w:lang w:val="be-BY"/>
        </w:rPr>
        <w:t>геаграфічных і біялагічных фактараў эвалюцыі грамадства</w:t>
      </w:r>
      <w:r>
        <w:rPr>
          <w:rFonts w:ascii="Times New Roman" w:hAnsi="Times New Roman"/>
          <w:sz w:val="28"/>
          <w:szCs w:val="28"/>
          <w:lang w:val="be-BY"/>
        </w:rPr>
        <w:t xml:space="preserve"> для разумення зместу рэвалюцыі. Ж.</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Лефеўр</w:t>
      </w:r>
      <w:r w:rsidRPr="00404BFC">
        <w:rPr>
          <w:rFonts w:ascii="Times New Roman" w:hAnsi="Times New Roman"/>
          <w:sz w:val="28"/>
          <w:szCs w:val="28"/>
          <w:lang w:val="be-BY"/>
        </w:rPr>
        <w:t xml:space="preserve"> не падзяляў уласцівага школе </w:t>
      </w:r>
      <w:r>
        <w:rPr>
          <w:rFonts w:ascii="Times New Roman" w:hAnsi="Times New Roman"/>
          <w:sz w:val="28"/>
          <w:szCs w:val="28"/>
          <w:lang w:val="be-BY"/>
        </w:rPr>
        <w:t>«</w:t>
      </w:r>
      <w:r w:rsidRPr="00404BFC">
        <w:rPr>
          <w:rFonts w:ascii="Times New Roman" w:hAnsi="Times New Roman"/>
          <w:sz w:val="28"/>
          <w:szCs w:val="28"/>
          <w:lang w:val="be-BY"/>
        </w:rPr>
        <w:t>Аналаў</w:t>
      </w:r>
      <w:r>
        <w:rPr>
          <w:rFonts w:ascii="Times New Roman" w:hAnsi="Times New Roman"/>
          <w:sz w:val="28"/>
          <w:szCs w:val="28"/>
          <w:lang w:val="be-BY"/>
        </w:rPr>
        <w:t>»</w:t>
      </w:r>
      <w:r w:rsidRPr="00404BFC">
        <w:rPr>
          <w:rFonts w:ascii="Times New Roman" w:hAnsi="Times New Roman"/>
          <w:sz w:val="28"/>
          <w:szCs w:val="28"/>
          <w:lang w:val="be-BY"/>
        </w:rPr>
        <w:t xml:space="preserve"> зняважлівага стаўлення да </w:t>
      </w:r>
      <w:r>
        <w:rPr>
          <w:rFonts w:ascii="Times New Roman" w:hAnsi="Times New Roman"/>
          <w:sz w:val="28"/>
          <w:szCs w:val="28"/>
          <w:lang w:val="be-BY"/>
        </w:rPr>
        <w:t>«</w:t>
      </w:r>
      <w:r w:rsidRPr="00404BFC">
        <w:rPr>
          <w:rFonts w:ascii="Times New Roman" w:hAnsi="Times New Roman"/>
          <w:sz w:val="28"/>
          <w:szCs w:val="28"/>
          <w:lang w:val="be-BY"/>
        </w:rPr>
        <w:t>падзе</w:t>
      </w:r>
      <w:r>
        <w:rPr>
          <w:rFonts w:ascii="Times New Roman" w:hAnsi="Times New Roman"/>
          <w:sz w:val="28"/>
          <w:szCs w:val="28"/>
          <w:lang w:val="be-BY"/>
        </w:rPr>
        <w:t>й»</w:t>
      </w:r>
      <w:r w:rsidRPr="00404BFC">
        <w:rPr>
          <w:rFonts w:ascii="Times New Roman" w:hAnsi="Times New Roman"/>
          <w:sz w:val="28"/>
          <w:szCs w:val="28"/>
          <w:lang w:val="be-BY"/>
        </w:rPr>
        <w:t xml:space="preserve"> і </w:t>
      </w:r>
      <w:r>
        <w:rPr>
          <w:rFonts w:ascii="Times New Roman" w:hAnsi="Times New Roman"/>
          <w:sz w:val="28"/>
          <w:szCs w:val="28"/>
          <w:lang w:val="be-BY"/>
        </w:rPr>
        <w:t>«</w:t>
      </w:r>
      <w:r w:rsidRPr="00404BFC">
        <w:rPr>
          <w:rFonts w:ascii="Times New Roman" w:hAnsi="Times New Roman"/>
          <w:sz w:val="28"/>
          <w:szCs w:val="28"/>
          <w:lang w:val="be-BY"/>
        </w:rPr>
        <w:t>кароткага гістарычнага часу</w:t>
      </w:r>
      <w:r>
        <w:rPr>
          <w:rFonts w:ascii="Times New Roman" w:hAnsi="Times New Roman"/>
          <w:sz w:val="28"/>
          <w:szCs w:val="28"/>
          <w:lang w:val="be-BY"/>
        </w:rPr>
        <w:t>»,</w:t>
      </w:r>
      <w:r w:rsidRPr="00404BFC">
        <w:rPr>
          <w:rFonts w:ascii="Times New Roman" w:hAnsi="Times New Roman"/>
          <w:sz w:val="28"/>
          <w:szCs w:val="28"/>
          <w:lang w:val="be-BY"/>
        </w:rPr>
        <w:t xml:space="preserve"> да палітычнай гісторыі. У сваіх працах </w:t>
      </w:r>
      <w:r>
        <w:rPr>
          <w:rFonts w:ascii="Times New Roman" w:hAnsi="Times New Roman"/>
          <w:sz w:val="28"/>
          <w:szCs w:val="28"/>
          <w:lang w:val="be-BY"/>
        </w:rPr>
        <w:t>«</w:t>
      </w:r>
      <w:r w:rsidRPr="00404BFC">
        <w:rPr>
          <w:rFonts w:ascii="Times New Roman" w:hAnsi="Times New Roman"/>
          <w:sz w:val="28"/>
          <w:szCs w:val="28"/>
          <w:lang w:val="be-BY"/>
        </w:rPr>
        <w:t>Дырэкторыя</w:t>
      </w:r>
      <w:r>
        <w:rPr>
          <w:rFonts w:ascii="Times New Roman" w:hAnsi="Times New Roman"/>
          <w:sz w:val="28"/>
          <w:szCs w:val="28"/>
          <w:lang w:val="be-BY"/>
        </w:rPr>
        <w:t>»</w:t>
      </w:r>
      <w:r w:rsidRPr="00404BFC">
        <w:rPr>
          <w:rFonts w:ascii="Times New Roman" w:hAnsi="Times New Roman"/>
          <w:sz w:val="28"/>
          <w:szCs w:val="28"/>
          <w:lang w:val="be-BY"/>
        </w:rPr>
        <w:t xml:space="preserve"> (1946), </w:t>
      </w:r>
      <w:r>
        <w:rPr>
          <w:rFonts w:ascii="Times New Roman" w:hAnsi="Times New Roman"/>
          <w:sz w:val="28"/>
          <w:szCs w:val="28"/>
          <w:lang w:val="be-BY"/>
        </w:rPr>
        <w:t>«</w:t>
      </w:r>
      <w:r w:rsidRPr="00404BFC">
        <w:rPr>
          <w:rFonts w:ascii="Times New Roman" w:hAnsi="Times New Roman"/>
          <w:sz w:val="28"/>
          <w:szCs w:val="28"/>
          <w:lang w:val="be-BY"/>
        </w:rPr>
        <w:t>Французская рэвалюцыя</w:t>
      </w:r>
      <w:r>
        <w:rPr>
          <w:rFonts w:ascii="Times New Roman" w:hAnsi="Times New Roman"/>
          <w:sz w:val="28"/>
          <w:szCs w:val="28"/>
          <w:lang w:val="be-BY"/>
        </w:rPr>
        <w:t>»</w:t>
      </w:r>
      <w:r w:rsidRPr="00404BFC">
        <w:rPr>
          <w:rFonts w:ascii="Times New Roman" w:hAnsi="Times New Roman"/>
          <w:sz w:val="28"/>
          <w:szCs w:val="28"/>
          <w:lang w:val="be-BY"/>
        </w:rPr>
        <w:t xml:space="preserve"> (1951) </w:t>
      </w:r>
      <w:r>
        <w:rPr>
          <w:rFonts w:ascii="Times New Roman" w:hAnsi="Times New Roman"/>
          <w:iCs/>
          <w:sz w:val="28"/>
          <w:szCs w:val="28"/>
          <w:lang w:val="be-BY"/>
        </w:rPr>
        <w:t>ён</w:t>
      </w:r>
      <w:r w:rsidRPr="00404BFC">
        <w:rPr>
          <w:rFonts w:ascii="Times New Roman" w:hAnsi="Times New Roman"/>
          <w:sz w:val="28"/>
          <w:szCs w:val="28"/>
          <w:lang w:val="be-BY"/>
        </w:rPr>
        <w:t xml:space="preserve"> працягнуў даследаванні барацьбы класаў, сутыкненняў партый і рэвалюцыйных дзеячаў. </w:t>
      </w:r>
      <w:r>
        <w:rPr>
          <w:rFonts w:ascii="Times New Roman" w:hAnsi="Times New Roman"/>
          <w:sz w:val="28"/>
          <w:szCs w:val="28"/>
          <w:lang w:val="be-BY"/>
        </w:rPr>
        <w:t xml:space="preserve">Ж. </w:t>
      </w:r>
      <w:r w:rsidRPr="00404BFC">
        <w:rPr>
          <w:rFonts w:ascii="Times New Roman" w:hAnsi="Times New Roman"/>
          <w:iCs/>
          <w:sz w:val="28"/>
          <w:szCs w:val="28"/>
          <w:lang w:val="be-BY"/>
        </w:rPr>
        <w:t>Лефеўр</w:t>
      </w:r>
      <w:r>
        <w:rPr>
          <w:rFonts w:ascii="Times New Roman" w:hAnsi="Times New Roman"/>
          <w:iCs/>
          <w:sz w:val="28"/>
          <w:szCs w:val="28"/>
          <w:lang w:val="be-BY"/>
        </w:rPr>
        <w:t xml:space="preserve"> </w:t>
      </w:r>
      <w:r w:rsidRPr="00404BFC">
        <w:rPr>
          <w:rFonts w:ascii="Times New Roman" w:hAnsi="Times New Roman"/>
          <w:sz w:val="28"/>
          <w:szCs w:val="28"/>
          <w:lang w:val="be-BY"/>
        </w:rPr>
        <w:t>высока ацэньваў гістарычную ролю рэвалюцыі і дзейнасць якабінцаў</w:t>
      </w:r>
      <w:r>
        <w:rPr>
          <w:rFonts w:ascii="Times New Roman" w:hAnsi="Times New Roman"/>
          <w:sz w:val="28"/>
          <w:szCs w:val="28"/>
          <w:lang w:val="be-BY"/>
        </w:rPr>
        <w:t>,</w:t>
      </w:r>
      <w:r w:rsidRPr="00404BFC">
        <w:rPr>
          <w:rFonts w:ascii="Times New Roman" w:hAnsi="Times New Roman"/>
          <w:sz w:val="28"/>
          <w:szCs w:val="28"/>
          <w:lang w:val="be-BY"/>
        </w:rPr>
        <w:t xml:space="preserve"> надава</w:t>
      </w:r>
      <w:r>
        <w:rPr>
          <w:rFonts w:ascii="Times New Roman" w:hAnsi="Times New Roman"/>
          <w:sz w:val="28"/>
          <w:szCs w:val="28"/>
          <w:lang w:val="be-BY"/>
        </w:rPr>
        <w:t>ў</w:t>
      </w:r>
      <w:r w:rsidRPr="00404BFC">
        <w:rPr>
          <w:rFonts w:ascii="Times New Roman" w:hAnsi="Times New Roman"/>
          <w:sz w:val="28"/>
          <w:szCs w:val="28"/>
          <w:lang w:val="be-BY"/>
        </w:rPr>
        <w:t xml:space="preserve"> галоўную ўвагу даследаванню рэвалюцыйнага працэсу </w:t>
      </w:r>
      <w:r>
        <w:rPr>
          <w:rFonts w:ascii="Times New Roman" w:hAnsi="Times New Roman"/>
          <w:sz w:val="28"/>
          <w:szCs w:val="28"/>
          <w:lang w:val="be-BY"/>
        </w:rPr>
        <w:t>«</w:t>
      </w:r>
      <w:r w:rsidRPr="00404BFC">
        <w:rPr>
          <w:rFonts w:ascii="Times New Roman" w:hAnsi="Times New Roman"/>
          <w:sz w:val="28"/>
          <w:szCs w:val="28"/>
          <w:lang w:val="be-BY"/>
        </w:rPr>
        <w:t>знізу</w:t>
      </w:r>
      <w:r>
        <w:rPr>
          <w:rFonts w:ascii="Times New Roman" w:hAnsi="Times New Roman"/>
          <w:sz w:val="28"/>
          <w:szCs w:val="28"/>
          <w:lang w:val="be-BY"/>
        </w:rPr>
        <w:t>»,</w:t>
      </w:r>
      <w:r w:rsidRPr="00404BFC">
        <w:rPr>
          <w:rFonts w:ascii="Times New Roman" w:hAnsi="Times New Roman"/>
          <w:sz w:val="28"/>
          <w:szCs w:val="28"/>
          <w:lang w:val="be-BY"/>
        </w:rPr>
        <w:t xml:space="preserve"> з пункт</w:t>
      </w:r>
      <w:r>
        <w:rPr>
          <w:rFonts w:ascii="Times New Roman" w:hAnsi="Times New Roman"/>
          <w:sz w:val="28"/>
          <w:szCs w:val="28"/>
          <w:lang w:val="be-BY"/>
        </w:rPr>
        <w:t>у</w:t>
      </w:r>
      <w:r w:rsidRPr="00404BFC">
        <w:rPr>
          <w:rFonts w:ascii="Times New Roman" w:hAnsi="Times New Roman"/>
          <w:sz w:val="28"/>
          <w:szCs w:val="28"/>
          <w:lang w:val="be-BY"/>
        </w:rPr>
        <w:t xml:space="preserve"> гледжання народных мас.</w:t>
      </w:r>
      <w:r>
        <w:rPr>
          <w:rFonts w:ascii="Times New Roman" w:hAnsi="Times New Roman"/>
          <w:sz w:val="28"/>
          <w:szCs w:val="28"/>
          <w:lang w:val="be-BY"/>
        </w:rPr>
        <w:t xml:space="preserve"> Ён лічыў, што ў ходзе рэвалюцыі назіраўся самастойны сялянскі рух са сваімі мэтамі.</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Буйны ўклад у вывучэнне гісторыі рэвалюцыі ўнёс вучань </w:t>
      </w:r>
      <w:r>
        <w:rPr>
          <w:rFonts w:ascii="Times New Roman" w:hAnsi="Times New Roman"/>
          <w:sz w:val="28"/>
          <w:szCs w:val="28"/>
          <w:lang w:val="be-BY"/>
        </w:rPr>
        <w:t xml:space="preserve">Ж. </w:t>
      </w:r>
      <w:r w:rsidRPr="00404BFC">
        <w:rPr>
          <w:rFonts w:ascii="Times New Roman" w:hAnsi="Times New Roman"/>
          <w:iCs/>
          <w:sz w:val="28"/>
          <w:szCs w:val="28"/>
          <w:lang w:val="be-BY"/>
        </w:rPr>
        <w:t>Лефеўра</w:t>
      </w:r>
      <w:r w:rsidRPr="00404BFC">
        <w:rPr>
          <w:rFonts w:ascii="Times New Roman" w:hAnsi="Times New Roman"/>
          <w:sz w:val="28"/>
          <w:szCs w:val="28"/>
          <w:lang w:val="be-BY"/>
        </w:rPr>
        <w:t xml:space="preserve">, гісторык-марксіст </w:t>
      </w:r>
      <w:r w:rsidRPr="00404BFC">
        <w:rPr>
          <w:rFonts w:ascii="Times New Roman" w:hAnsi="Times New Roman"/>
          <w:b/>
          <w:iCs/>
          <w:sz w:val="28"/>
          <w:szCs w:val="28"/>
          <w:lang w:val="be-BY"/>
        </w:rPr>
        <w:t>Альбер</w:t>
      </w:r>
      <w:r w:rsidRPr="00404BFC">
        <w:rPr>
          <w:rFonts w:ascii="Times New Roman" w:hAnsi="Times New Roman"/>
          <w:b/>
          <w:sz w:val="28"/>
          <w:szCs w:val="28"/>
          <w:lang w:val="be-BY"/>
        </w:rPr>
        <w:t xml:space="preserve"> </w:t>
      </w:r>
      <w:r w:rsidRPr="00404BFC">
        <w:rPr>
          <w:rFonts w:ascii="Times New Roman" w:hAnsi="Times New Roman"/>
          <w:b/>
          <w:iCs/>
          <w:sz w:val="28"/>
          <w:szCs w:val="28"/>
          <w:lang w:val="be-BY"/>
        </w:rPr>
        <w:t>Сабуль</w:t>
      </w:r>
      <w:r w:rsidRPr="00404BFC">
        <w:rPr>
          <w:rFonts w:ascii="Times New Roman" w:hAnsi="Times New Roman"/>
          <w:sz w:val="28"/>
          <w:szCs w:val="28"/>
          <w:lang w:val="be-BY"/>
        </w:rPr>
        <w:t xml:space="preserve"> (1914</w:t>
      </w:r>
      <w:r>
        <w:rPr>
          <w:rFonts w:ascii="Times New Roman" w:hAnsi="Times New Roman"/>
          <w:sz w:val="28"/>
          <w:szCs w:val="28"/>
          <w:lang w:val="be-BY"/>
        </w:rPr>
        <w:t>–</w:t>
      </w:r>
      <w:r w:rsidRPr="00404BFC">
        <w:rPr>
          <w:rFonts w:ascii="Times New Roman" w:hAnsi="Times New Roman"/>
          <w:sz w:val="28"/>
          <w:szCs w:val="28"/>
          <w:lang w:val="be-BY"/>
        </w:rPr>
        <w:t xml:space="preserve">1982). Крытыкуючы сцвярджэнні гісторыкаў, якія адмаўляюць антыфеадальны характар французскай рэвалюцыі, </w:t>
      </w:r>
      <w:r>
        <w:rPr>
          <w:rFonts w:ascii="Times New Roman" w:hAnsi="Times New Roman"/>
          <w:iCs/>
          <w:sz w:val="28"/>
          <w:szCs w:val="28"/>
          <w:lang w:val="be-BY"/>
        </w:rPr>
        <w:t>ён</w:t>
      </w:r>
      <w:r w:rsidRPr="00404BFC">
        <w:rPr>
          <w:rFonts w:ascii="Times New Roman" w:hAnsi="Times New Roman"/>
          <w:sz w:val="28"/>
          <w:szCs w:val="28"/>
          <w:lang w:val="be-BY"/>
        </w:rPr>
        <w:t xml:space="preserve"> даказваў жывучасць феадальных адносін у Францыі напярэдадні рэвалюцыі і падкрэсліваў рол</w:t>
      </w:r>
      <w:r>
        <w:rPr>
          <w:rFonts w:ascii="Times New Roman" w:hAnsi="Times New Roman"/>
          <w:sz w:val="28"/>
          <w:szCs w:val="28"/>
          <w:lang w:val="be-BY"/>
        </w:rPr>
        <w:t>ю</w:t>
      </w:r>
      <w:r w:rsidRPr="00404BFC">
        <w:rPr>
          <w:rFonts w:ascii="Times New Roman" w:hAnsi="Times New Roman"/>
          <w:sz w:val="28"/>
          <w:szCs w:val="28"/>
          <w:lang w:val="be-BY"/>
        </w:rPr>
        <w:t xml:space="preserve"> рэвалюцыі ў іх знішчэнні.</w:t>
      </w:r>
      <w:r>
        <w:rPr>
          <w:rFonts w:ascii="Times New Roman" w:hAnsi="Times New Roman"/>
          <w:sz w:val="28"/>
          <w:szCs w:val="28"/>
          <w:lang w:val="be-BY"/>
        </w:rPr>
        <w:t xml:space="preserve"> </w:t>
      </w:r>
      <w:r w:rsidRPr="00404BFC">
        <w:rPr>
          <w:rFonts w:ascii="Times New Roman" w:hAnsi="Times New Roman"/>
          <w:sz w:val="28"/>
          <w:szCs w:val="28"/>
          <w:lang w:val="be-BY"/>
        </w:rPr>
        <w:t xml:space="preserve">Калі </w:t>
      </w:r>
      <w:r>
        <w:rPr>
          <w:rFonts w:ascii="Times New Roman" w:hAnsi="Times New Roman"/>
          <w:sz w:val="28"/>
          <w:szCs w:val="28"/>
          <w:lang w:val="be-BY"/>
        </w:rPr>
        <w:t xml:space="preserve">Ж. </w:t>
      </w:r>
      <w:r w:rsidRPr="00404BFC">
        <w:rPr>
          <w:rFonts w:ascii="Times New Roman" w:hAnsi="Times New Roman"/>
          <w:iCs/>
          <w:sz w:val="28"/>
          <w:szCs w:val="28"/>
          <w:lang w:val="be-BY"/>
        </w:rPr>
        <w:t>Лефеўр</w:t>
      </w:r>
      <w:r w:rsidRPr="00404BFC">
        <w:rPr>
          <w:rFonts w:ascii="Times New Roman" w:hAnsi="Times New Roman"/>
          <w:sz w:val="28"/>
          <w:szCs w:val="28"/>
          <w:lang w:val="be-BY"/>
        </w:rPr>
        <w:t xml:space="preserve"> вывучаў становішча, настроі і дзеянні сялян, то </w:t>
      </w:r>
      <w:r>
        <w:rPr>
          <w:rFonts w:ascii="Times New Roman" w:hAnsi="Times New Roman"/>
          <w:sz w:val="28"/>
          <w:szCs w:val="28"/>
          <w:lang w:val="be-BY"/>
        </w:rPr>
        <w:t xml:space="preserve">А. </w:t>
      </w:r>
      <w:r w:rsidRPr="00404BFC">
        <w:rPr>
          <w:rFonts w:ascii="Times New Roman" w:hAnsi="Times New Roman"/>
          <w:iCs/>
          <w:sz w:val="28"/>
          <w:szCs w:val="28"/>
          <w:lang w:val="be-BY"/>
        </w:rPr>
        <w:t>Сабудь</w:t>
      </w:r>
      <w:r w:rsidRPr="00404BFC">
        <w:rPr>
          <w:rFonts w:ascii="Times New Roman" w:hAnsi="Times New Roman"/>
          <w:sz w:val="28"/>
          <w:szCs w:val="28"/>
          <w:lang w:val="be-BY"/>
        </w:rPr>
        <w:t xml:space="preserve"> распачаў даследаванне </w:t>
      </w:r>
      <w:r>
        <w:rPr>
          <w:rFonts w:ascii="Times New Roman" w:hAnsi="Times New Roman"/>
          <w:sz w:val="28"/>
          <w:szCs w:val="28"/>
          <w:lang w:val="be-BY"/>
        </w:rPr>
        <w:t xml:space="preserve">ролі ў рэвалюцыі </w:t>
      </w:r>
      <w:r w:rsidRPr="00404BFC">
        <w:rPr>
          <w:rFonts w:ascii="Times New Roman" w:hAnsi="Times New Roman"/>
          <w:sz w:val="28"/>
          <w:szCs w:val="28"/>
          <w:lang w:val="be-BY"/>
        </w:rPr>
        <w:t xml:space="preserve">народных мас горада, санкюлотаў. Па яго меркаванню, гэтак жа, як і самастойны сялянскі рух, у рамках рэвалюцыі існаваў і развіваўся спецыфічны рух санкюлотаў, якія патрабавалі эгалітарнай і народнай рэспублікі. Дзякуючы дзеянням санкюлотаў была звергнута </w:t>
      </w:r>
      <w:r w:rsidRPr="00404BFC">
        <w:rPr>
          <w:rFonts w:ascii="Times New Roman" w:hAnsi="Times New Roman"/>
          <w:iCs/>
          <w:sz w:val="28"/>
          <w:szCs w:val="28"/>
          <w:lang w:val="be-BY"/>
        </w:rPr>
        <w:t>Жыронда</w:t>
      </w:r>
      <w:r w:rsidRPr="00404BFC">
        <w:rPr>
          <w:rFonts w:ascii="Times New Roman" w:hAnsi="Times New Roman"/>
          <w:sz w:val="28"/>
          <w:szCs w:val="28"/>
          <w:lang w:val="be-BY"/>
        </w:rPr>
        <w:t xml:space="preserve"> і ліберальная рэспубліка, а затым створаны </w:t>
      </w:r>
      <w:r>
        <w:rPr>
          <w:rFonts w:ascii="Times New Roman" w:hAnsi="Times New Roman"/>
          <w:sz w:val="28"/>
          <w:szCs w:val="28"/>
          <w:lang w:val="be-BY"/>
        </w:rPr>
        <w:t>р</w:t>
      </w:r>
      <w:r w:rsidRPr="00404BFC">
        <w:rPr>
          <w:rFonts w:ascii="Times New Roman" w:hAnsi="Times New Roman"/>
          <w:sz w:val="28"/>
          <w:szCs w:val="28"/>
          <w:lang w:val="be-BY"/>
        </w:rPr>
        <w:t>эвалюцыйны ўрад на чале з Рабесп</w:t>
      </w:r>
      <w:r>
        <w:rPr>
          <w:rFonts w:ascii="Times New Roman" w:hAnsi="Times New Roman"/>
          <w:sz w:val="28"/>
          <w:szCs w:val="28"/>
          <w:lang w:val="be-BY"/>
        </w:rPr>
        <w:t>’</w:t>
      </w:r>
      <w:r w:rsidRPr="00404BFC">
        <w:rPr>
          <w:rFonts w:ascii="Times New Roman" w:hAnsi="Times New Roman"/>
          <w:sz w:val="28"/>
          <w:szCs w:val="28"/>
          <w:lang w:val="be-BY"/>
        </w:rPr>
        <w:t>ерам, які аба</w:t>
      </w:r>
      <w:r w:rsidRPr="00404BFC">
        <w:rPr>
          <w:rFonts w:ascii="Times New Roman" w:hAnsi="Times New Roman"/>
          <w:iCs/>
          <w:sz w:val="28"/>
          <w:szCs w:val="28"/>
          <w:lang w:val="be-BY"/>
        </w:rPr>
        <w:t>піраўся</w:t>
      </w:r>
      <w:r w:rsidRPr="00404BFC">
        <w:rPr>
          <w:rFonts w:ascii="Times New Roman" w:hAnsi="Times New Roman"/>
          <w:sz w:val="28"/>
          <w:szCs w:val="28"/>
          <w:lang w:val="be-BY"/>
        </w:rPr>
        <w:t xml:space="preserve"> на саюз </w:t>
      </w:r>
      <w:r w:rsidRPr="00404BFC">
        <w:rPr>
          <w:rFonts w:ascii="Times New Roman" w:hAnsi="Times New Roman"/>
          <w:iCs/>
          <w:sz w:val="28"/>
          <w:szCs w:val="28"/>
          <w:lang w:val="be-BY"/>
        </w:rPr>
        <w:t>мантаньярскай</w:t>
      </w:r>
      <w:r w:rsidRPr="00404BFC">
        <w:rPr>
          <w:rFonts w:ascii="Times New Roman" w:hAnsi="Times New Roman"/>
          <w:sz w:val="28"/>
          <w:szCs w:val="28"/>
          <w:lang w:val="be-BY"/>
        </w:rPr>
        <w:t xml:space="preserve"> буржуазіі і парыжскіх санкюлотаў. </w:t>
      </w:r>
      <w:r>
        <w:rPr>
          <w:rFonts w:ascii="Times New Roman" w:hAnsi="Times New Roman"/>
          <w:sz w:val="28"/>
          <w:szCs w:val="28"/>
          <w:lang w:val="be-BY"/>
        </w:rPr>
        <w:t>Г</w:t>
      </w:r>
      <w:r w:rsidRPr="00404BFC">
        <w:rPr>
          <w:rFonts w:ascii="Times New Roman" w:hAnsi="Times New Roman"/>
          <w:sz w:val="28"/>
          <w:szCs w:val="28"/>
          <w:lang w:val="be-BY"/>
        </w:rPr>
        <w:t xml:space="preserve">эты саюз забяспечваў устойлівасць і сілу </w:t>
      </w:r>
      <w:r>
        <w:rPr>
          <w:rFonts w:ascii="Times New Roman" w:hAnsi="Times New Roman"/>
          <w:sz w:val="28"/>
          <w:szCs w:val="28"/>
          <w:lang w:val="be-BY"/>
        </w:rPr>
        <w:t>р</w:t>
      </w:r>
      <w:r w:rsidRPr="00404BFC">
        <w:rPr>
          <w:rFonts w:ascii="Times New Roman" w:hAnsi="Times New Roman"/>
          <w:sz w:val="28"/>
          <w:szCs w:val="28"/>
          <w:lang w:val="be-BY"/>
        </w:rPr>
        <w:t>эвалюцыйнага ўрада. Але пасля першых буйных ваенных перамог рэвалюцыі супрацьстаянне паміж буржуазіяй і парыжскімі санкюлотамі выйшла на першы план</w:t>
      </w:r>
      <w:r>
        <w:rPr>
          <w:rFonts w:ascii="Times New Roman" w:hAnsi="Times New Roman"/>
          <w:sz w:val="28"/>
          <w:szCs w:val="28"/>
          <w:lang w:val="be-BY"/>
        </w:rPr>
        <w:t>,</w:t>
      </w:r>
      <w:r w:rsidRPr="00404BFC">
        <w:rPr>
          <w:rFonts w:ascii="Times New Roman" w:hAnsi="Times New Roman"/>
          <w:sz w:val="28"/>
          <w:szCs w:val="28"/>
          <w:lang w:val="be-BY"/>
        </w:rPr>
        <w:t xml:space="preserve"> іх саюз распаўся</w:t>
      </w:r>
      <w:r>
        <w:rPr>
          <w:rFonts w:ascii="Times New Roman" w:hAnsi="Times New Roman"/>
          <w:sz w:val="28"/>
          <w:szCs w:val="28"/>
          <w:lang w:val="be-BY"/>
        </w:rPr>
        <w:t>,</w:t>
      </w:r>
      <w:r w:rsidRPr="00404BFC">
        <w:rPr>
          <w:rFonts w:ascii="Times New Roman" w:hAnsi="Times New Roman"/>
          <w:sz w:val="28"/>
          <w:szCs w:val="28"/>
          <w:lang w:val="be-BY"/>
        </w:rPr>
        <w:t xml:space="preserve"> і адбыўся тэрмідарыянскі пераварот. Санкюлот</w:t>
      </w:r>
      <w:r>
        <w:rPr>
          <w:rFonts w:ascii="Times New Roman" w:hAnsi="Times New Roman"/>
          <w:sz w:val="28"/>
          <w:szCs w:val="28"/>
          <w:lang w:val="be-BY"/>
        </w:rPr>
        <w:t>ы</w:t>
      </w:r>
      <w:r w:rsidRPr="00404BFC">
        <w:rPr>
          <w:rFonts w:ascii="Times New Roman" w:hAnsi="Times New Roman"/>
          <w:sz w:val="28"/>
          <w:szCs w:val="28"/>
          <w:lang w:val="be-BY"/>
        </w:rPr>
        <w:t xml:space="preserve"> не </w:t>
      </w:r>
      <w:r>
        <w:rPr>
          <w:rFonts w:ascii="Times New Roman" w:hAnsi="Times New Roman"/>
          <w:sz w:val="28"/>
          <w:szCs w:val="28"/>
          <w:lang w:val="be-BY"/>
        </w:rPr>
        <w:t>змаглі</w:t>
      </w:r>
      <w:r w:rsidRPr="00404BFC">
        <w:rPr>
          <w:rFonts w:ascii="Times New Roman" w:hAnsi="Times New Roman"/>
          <w:sz w:val="28"/>
          <w:szCs w:val="28"/>
          <w:lang w:val="be-BY"/>
        </w:rPr>
        <w:t xml:space="preserve"> дасягнуць сваіх уласных мэт</w:t>
      </w:r>
      <w:r>
        <w:rPr>
          <w:rFonts w:ascii="Times New Roman" w:hAnsi="Times New Roman"/>
          <w:sz w:val="28"/>
          <w:szCs w:val="28"/>
          <w:lang w:val="be-BY"/>
        </w:rPr>
        <w:t xml:space="preserve"> у рэвалюцыі</w:t>
      </w:r>
      <w:r w:rsidRPr="00404BFC">
        <w:rPr>
          <w:rFonts w:ascii="Times New Roman" w:hAnsi="Times New Roman"/>
          <w:sz w:val="28"/>
          <w:szCs w:val="28"/>
          <w:lang w:val="be-BY"/>
        </w:rPr>
        <w:t>, але іх рух</w:t>
      </w:r>
      <w:r>
        <w:rPr>
          <w:rFonts w:ascii="Times New Roman" w:hAnsi="Times New Roman"/>
          <w:sz w:val="28"/>
          <w:szCs w:val="28"/>
          <w:lang w:val="be-BY"/>
        </w:rPr>
        <w:t>, па Сабулю,</w:t>
      </w:r>
      <w:r w:rsidRPr="00404BFC">
        <w:rPr>
          <w:rFonts w:ascii="Times New Roman" w:hAnsi="Times New Roman"/>
          <w:sz w:val="28"/>
          <w:szCs w:val="28"/>
          <w:lang w:val="be-BY"/>
        </w:rPr>
        <w:t xml:space="preserve"> спрыяў гістарычнаму прагрэсу дзякуючы вялікай дапамозе, якую яны аказалі буржуазнай рэвалюцыі.</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Іншая плынь у вывучэнні Французскай рэвалюцыі была прадстаўлена </w:t>
      </w:r>
      <w:r w:rsidRPr="00404BFC">
        <w:rPr>
          <w:rFonts w:ascii="Times New Roman" w:hAnsi="Times New Roman"/>
          <w:b/>
          <w:sz w:val="28"/>
          <w:szCs w:val="28"/>
          <w:lang w:val="be-BY"/>
        </w:rPr>
        <w:t xml:space="preserve">Жакам </w:t>
      </w:r>
      <w:r w:rsidRPr="00404BFC">
        <w:rPr>
          <w:rFonts w:ascii="Times New Roman" w:hAnsi="Times New Roman"/>
          <w:b/>
          <w:iCs/>
          <w:sz w:val="28"/>
          <w:szCs w:val="28"/>
          <w:lang w:val="be-BY"/>
        </w:rPr>
        <w:t>Гадшо</w:t>
      </w:r>
      <w:r w:rsidRPr="00404BFC">
        <w:rPr>
          <w:rFonts w:ascii="Times New Roman" w:hAnsi="Times New Roman"/>
          <w:sz w:val="28"/>
          <w:szCs w:val="28"/>
          <w:lang w:val="be-BY"/>
        </w:rPr>
        <w:t xml:space="preserve"> (1907</w:t>
      </w:r>
      <w:r>
        <w:rPr>
          <w:rFonts w:ascii="Times New Roman" w:hAnsi="Times New Roman"/>
          <w:sz w:val="28"/>
          <w:szCs w:val="28"/>
          <w:lang w:val="be-BY"/>
        </w:rPr>
        <w:t>–</w:t>
      </w:r>
      <w:r w:rsidRPr="00404BFC">
        <w:rPr>
          <w:rFonts w:ascii="Times New Roman" w:hAnsi="Times New Roman"/>
          <w:sz w:val="28"/>
          <w:szCs w:val="28"/>
          <w:lang w:val="be-BY"/>
        </w:rPr>
        <w:t xml:space="preserve">1989). </w:t>
      </w:r>
      <w:r>
        <w:rPr>
          <w:rFonts w:ascii="Times New Roman" w:hAnsi="Times New Roman"/>
          <w:iCs/>
          <w:sz w:val="28"/>
          <w:szCs w:val="28"/>
          <w:lang w:val="be-BY"/>
        </w:rPr>
        <w:t>Ён</w:t>
      </w:r>
      <w:r w:rsidRPr="00404BFC">
        <w:rPr>
          <w:rFonts w:ascii="Times New Roman" w:hAnsi="Times New Roman"/>
          <w:sz w:val="28"/>
          <w:szCs w:val="28"/>
          <w:lang w:val="be-BY"/>
        </w:rPr>
        <w:t xml:space="preserve"> на працягу шматлікіх гадоў распрацоўваў праблему міжнароднага ўплыву Французскай рэвалюцыі 1789 </w:t>
      </w:r>
      <w:r w:rsidRPr="00404BFC">
        <w:rPr>
          <w:rFonts w:ascii="Times New Roman" w:hAnsi="Times New Roman"/>
          <w:iCs/>
          <w:sz w:val="28"/>
          <w:szCs w:val="28"/>
          <w:lang w:val="be-BY"/>
        </w:rPr>
        <w:t>г</w:t>
      </w:r>
      <w:r w:rsidRPr="00404BFC">
        <w:rPr>
          <w:rFonts w:ascii="Times New Roman" w:hAnsi="Times New Roman"/>
          <w:sz w:val="28"/>
          <w:szCs w:val="28"/>
          <w:lang w:val="be-BY"/>
        </w:rPr>
        <w:t xml:space="preserve">., а таксама гісторыю яе ўспрымання ў краінах Еўропы і Амерыкі. На аснове сваіх даследаванняў </w:t>
      </w:r>
      <w:r>
        <w:rPr>
          <w:rFonts w:ascii="Times New Roman" w:hAnsi="Times New Roman"/>
          <w:sz w:val="28"/>
          <w:szCs w:val="28"/>
          <w:lang w:val="be-BY"/>
        </w:rPr>
        <w:t xml:space="preserve">Ж. </w:t>
      </w:r>
      <w:r w:rsidRPr="00404BFC">
        <w:rPr>
          <w:rFonts w:ascii="Times New Roman" w:hAnsi="Times New Roman"/>
          <w:iCs/>
          <w:sz w:val="28"/>
          <w:szCs w:val="28"/>
          <w:lang w:val="be-BY"/>
        </w:rPr>
        <w:t>Гадшо</w:t>
      </w:r>
      <w:r w:rsidRPr="00404BFC">
        <w:rPr>
          <w:rFonts w:ascii="Times New Roman" w:hAnsi="Times New Roman"/>
          <w:sz w:val="28"/>
          <w:szCs w:val="28"/>
          <w:lang w:val="be-BY"/>
        </w:rPr>
        <w:t xml:space="preserve"> (сумесна з амерыканскім гісторыкам </w:t>
      </w:r>
      <w:r w:rsidRPr="00404BFC">
        <w:rPr>
          <w:rFonts w:ascii="Times New Roman" w:hAnsi="Times New Roman"/>
          <w:iCs/>
          <w:sz w:val="28"/>
          <w:szCs w:val="28"/>
          <w:lang w:val="be-BY"/>
        </w:rPr>
        <w:t>Р</w:t>
      </w:r>
      <w:r w:rsidRPr="00404BFC">
        <w:rPr>
          <w:rFonts w:ascii="Times New Roman" w:hAnsi="Times New Roman"/>
          <w:sz w:val="28"/>
          <w:szCs w:val="28"/>
          <w:lang w:val="be-BY"/>
        </w:rPr>
        <w:t>.</w:t>
      </w:r>
      <w:r>
        <w:rPr>
          <w:rFonts w:ascii="Times New Roman" w:hAnsi="Times New Roman"/>
          <w:sz w:val="28"/>
          <w:szCs w:val="28"/>
          <w:lang w:val="be-BY"/>
        </w:rPr>
        <w:t xml:space="preserve"> </w:t>
      </w:r>
      <w:r w:rsidRPr="00404BFC">
        <w:rPr>
          <w:rFonts w:ascii="Times New Roman" w:hAnsi="Times New Roman"/>
          <w:sz w:val="28"/>
          <w:szCs w:val="28"/>
          <w:lang w:val="be-BY"/>
        </w:rPr>
        <w:t xml:space="preserve">Палмерам) высунуў канцэпцыю, па якой шматлікія рэвалюцыйныя рухі, якія адбываліся ў апошняй трэці </w:t>
      </w:r>
      <w:r w:rsidRPr="00404BFC">
        <w:rPr>
          <w:rFonts w:ascii="Times New Roman" w:hAnsi="Times New Roman"/>
          <w:sz w:val="28"/>
          <w:szCs w:val="28"/>
        </w:rPr>
        <w:t>XVIII</w:t>
      </w:r>
      <w:r w:rsidRPr="00404BFC">
        <w:rPr>
          <w:rFonts w:ascii="Times New Roman" w:hAnsi="Times New Roman"/>
          <w:sz w:val="28"/>
          <w:szCs w:val="28"/>
          <w:lang w:val="be-BY"/>
        </w:rPr>
        <w:t xml:space="preserve"> ст. у Заходняй Еўропе і Амерыцы (</w:t>
      </w:r>
      <w:r>
        <w:rPr>
          <w:rFonts w:ascii="Times New Roman" w:hAnsi="Times New Roman"/>
          <w:sz w:val="28"/>
          <w:szCs w:val="28"/>
          <w:lang w:val="be-BY"/>
        </w:rPr>
        <w:t>ў</w:t>
      </w:r>
      <w:r w:rsidRPr="00404BFC">
        <w:rPr>
          <w:rFonts w:ascii="Times New Roman" w:hAnsi="Times New Roman"/>
          <w:sz w:val="28"/>
          <w:szCs w:val="28"/>
          <w:lang w:val="be-BY"/>
        </w:rPr>
        <w:t xml:space="preserve"> тым ліку Вайна за незалежнасць у Паўночнай Амерыцы і Французская рэвалюцыя) </w:t>
      </w:r>
      <w:r>
        <w:rPr>
          <w:rFonts w:ascii="Times New Roman" w:hAnsi="Times New Roman"/>
          <w:sz w:val="28"/>
          <w:szCs w:val="28"/>
          <w:lang w:val="be-BY"/>
        </w:rPr>
        <w:t>ў</w:t>
      </w:r>
      <w:r w:rsidRPr="00404BFC">
        <w:rPr>
          <w:rFonts w:ascii="Times New Roman" w:hAnsi="Times New Roman"/>
          <w:sz w:val="28"/>
          <w:szCs w:val="28"/>
          <w:lang w:val="be-BY"/>
        </w:rPr>
        <w:t>яўляюць сабой у сукупнасці аб</w:t>
      </w:r>
      <w:r>
        <w:rPr>
          <w:rFonts w:ascii="Times New Roman" w:hAnsi="Times New Roman"/>
          <w:sz w:val="28"/>
          <w:szCs w:val="28"/>
          <w:lang w:val="be-BY"/>
        </w:rPr>
        <w:t>’</w:t>
      </w:r>
      <w:r w:rsidRPr="00404BFC">
        <w:rPr>
          <w:rFonts w:ascii="Times New Roman" w:hAnsi="Times New Roman"/>
          <w:sz w:val="28"/>
          <w:szCs w:val="28"/>
          <w:lang w:val="be-BY"/>
        </w:rPr>
        <w:t xml:space="preserve">яднаную агульным зместам </w:t>
      </w:r>
      <w:r>
        <w:rPr>
          <w:rFonts w:ascii="Times New Roman" w:hAnsi="Times New Roman"/>
          <w:sz w:val="28"/>
          <w:szCs w:val="28"/>
          <w:lang w:val="be-BY"/>
        </w:rPr>
        <w:t>«А</w:t>
      </w:r>
      <w:r w:rsidRPr="00404BFC">
        <w:rPr>
          <w:rFonts w:ascii="Times New Roman" w:hAnsi="Times New Roman"/>
          <w:sz w:val="28"/>
          <w:szCs w:val="28"/>
          <w:lang w:val="be-BY"/>
        </w:rPr>
        <w:t>тлантычную рэвалюцыю</w:t>
      </w:r>
      <w:r>
        <w:rPr>
          <w:rFonts w:ascii="Times New Roman" w:hAnsi="Times New Roman"/>
          <w:sz w:val="28"/>
          <w:szCs w:val="28"/>
          <w:lang w:val="be-BY"/>
        </w:rPr>
        <w:t>»</w:t>
      </w:r>
      <w:r w:rsidRPr="00404BFC">
        <w:rPr>
          <w:rFonts w:ascii="Times New Roman" w:hAnsi="Times New Roman"/>
          <w:sz w:val="28"/>
          <w:szCs w:val="28"/>
          <w:lang w:val="be-BY"/>
        </w:rPr>
        <w:t>. Вынікам яе з</w:t>
      </w:r>
      <w:r>
        <w:rPr>
          <w:rFonts w:ascii="Times New Roman" w:hAnsi="Times New Roman"/>
          <w:sz w:val="28"/>
          <w:szCs w:val="28"/>
          <w:lang w:val="be-BY"/>
        </w:rPr>
        <w:t>’</w:t>
      </w:r>
      <w:r w:rsidRPr="00404BFC">
        <w:rPr>
          <w:rFonts w:ascii="Times New Roman" w:hAnsi="Times New Roman"/>
          <w:sz w:val="28"/>
          <w:szCs w:val="28"/>
          <w:lang w:val="be-BY"/>
        </w:rPr>
        <w:t>явілася ўсталяванне па абодвух берагах Атлантыкі новай Заходняй або Атлантычнай цывілізацыі.</w:t>
      </w:r>
    </w:p>
    <w:p w:rsidR="00DF38FE" w:rsidRPr="00404BFC" w:rsidRDefault="00DF38FE" w:rsidP="00404BFC">
      <w:pPr>
        <w:spacing w:after="0" w:line="240" w:lineRule="auto"/>
        <w:ind w:firstLine="709"/>
        <w:contextualSpacing/>
        <w:jc w:val="both"/>
        <w:rPr>
          <w:rFonts w:ascii="Times New Roman" w:hAnsi="Times New Roman"/>
          <w:sz w:val="28"/>
          <w:szCs w:val="28"/>
        </w:rPr>
      </w:pPr>
      <w:r w:rsidRPr="00404BFC">
        <w:rPr>
          <w:rFonts w:ascii="Times New Roman" w:hAnsi="Times New Roman"/>
          <w:sz w:val="28"/>
          <w:szCs w:val="28"/>
          <w:lang w:val="be-BY"/>
        </w:rPr>
        <w:t>Значнае месца ў французскай гістарыяграфіі 40</w:t>
      </w:r>
      <w:r>
        <w:rPr>
          <w:rFonts w:ascii="Times New Roman" w:hAnsi="Times New Roman"/>
          <w:sz w:val="28"/>
          <w:szCs w:val="28"/>
          <w:lang w:val="be-BY"/>
        </w:rPr>
        <w:t>–</w:t>
      </w:r>
      <w:r w:rsidRPr="00404BFC">
        <w:rPr>
          <w:rFonts w:ascii="Times New Roman" w:hAnsi="Times New Roman"/>
          <w:sz w:val="28"/>
          <w:szCs w:val="28"/>
          <w:lang w:val="be-BY"/>
        </w:rPr>
        <w:t>60-</w:t>
      </w:r>
      <w:r w:rsidRPr="00404BFC">
        <w:rPr>
          <w:rFonts w:ascii="Times New Roman" w:hAnsi="Times New Roman"/>
          <w:iCs/>
          <w:sz w:val="28"/>
          <w:szCs w:val="28"/>
          <w:lang w:val="be-BY"/>
        </w:rPr>
        <w:t>х</w:t>
      </w:r>
      <w:r w:rsidRPr="00404BFC">
        <w:rPr>
          <w:rFonts w:ascii="Times New Roman" w:hAnsi="Times New Roman"/>
          <w:sz w:val="28"/>
          <w:szCs w:val="28"/>
          <w:lang w:val="be-BY"/>
        </w:rPr>
        <w:t xml:space="preserve"> гадоў </w:t>
      </w:r>
      <w:r>
        <w:rPr>
          <w:rFonts w:ascii="Times New Roman" w:hAnsi="Times New Roman"/>
          <w:sz w:val="28"/>
          <w:szCs w:val="28"/>
          <w:lang w:val="be-BY"/>
        </w:rPr>
        <w:t xml:space="preserve">ХХ ст. </w:t>
      </w:r>
      <w:r w:rsidRPr="00404BFC">
        <w:rPr>
          <w:rFonts w:ascii="Times New Roman" w:hAnsi="Times New Roman"/>
          <w:sz w:val="28"/>
          <w:szCs w:val="28"/>
          <w:lang w:val="be-BY"/>
        </w:rPr>
        <w:t xml:space="preserve">заняло вывучэнне дарэвалюцыйнага </w:t>
      </w:r>
      <w:r>
        <w:rPr>
          <w:rFonts w:ascii="Times New Roman" w:hAnsi="Times New Roman"/>
          <w:sz w:val="28"/>
          <w:szCs w:val="28"/>
          <w:lang w:val="be-BY"/>
        </w:rPr>
        <w:t>«</w:t>
      </w:r>
      <w:r w:rsidRPr="00404BFC">
        <w:rPr>
          <w:rFonts w:ascii="Times New Roman" w:hAnsi="Times New Roman"/>
          <w:sz w:val="28"/>
          <w:szCs w:val="28"/>
          <w:lang w:val="be-BY"/>
        </w:rPr>
        <w:t>старога парадку</w:t>
      </w:r>
      <w:r>
        <w:rPr>
          <w:rFonts w:ascii="Times New Roman" w:hAnsi="Times New Roman"/>
          <w:sz w:val="28"/>
          <w:szCs w:val="28"/>
          <w:lang w:val="be-BY"/>
        </w:rPr>
        <w:t>»</w:t>
      </w:r>
      <w:r w:rsidRPr="00404BFC">
        <w:rPr>
          <w:rFonts w:ascii="Times New Roman" w:hAnsi="Times New Roman"/>
          <w:sz w:val="28"/>
          <w:szCs w:val="28"/>
          <w:lang w:val="be-BY"/>
        </w:rPr>
        <w:t xml:space="preserve"> і народных рухаў </w:t>
      </w:r>
      <w:r w:rsidRPr="00404BFC">
        <w:rPr>
          <w:rFonts w:ascii="Times New Roman" w:hAnsi="Times New Roman"/>
          <w:sz w:val="28"/>
          <w:szCs w:val="28"/>
        </w:rPr>
        <w:t>XVII</w:t>
      </w:r>
      <w:r>
        <w:rPr>
          <w:rFonts w:ascii="Times New Roman" w:hAnsi="Times New Roman"/>
          <w:sz w:val="28"/>
          <w:szCs w:val="28"/>
          <w:lang w:val="be-BY"/>
        </w:rPr>
        <w:t>–</w:t>
      </w:r>
      <w:r w:rsidRPr="00404BFC">
        <w:rPr>
          <w:rFonts w:ascii="Times New Roman" w:hAnsi="Times New Roman"/>
          <w:sz w:val="28"/>
          <w:szCs w:val="28"/>
        </w:rPr>
        <w:t>XVIII</w:t>
      </w:r>
      <w:r w:rsidRPr="00404BFC">
        <w:rPr>
          <w:rFonts w:ascii="Times New Roman" w:hAnsi="Times New Roman"/>
          <w:sz w:val="28"/>
          <w:szCs w:val="28"/>
          <w:lang w:val="be-BY"/>
        </w:rPr>
        <w:t xml:space="preserve"> стагоддзяў. Вядучую ролю ў гэтых даследаваннях адыгрываў </w:t>
      </w:r>
      <w:r w:rsidRPr="00404BFC">
        <w:rPr>
          <w:rFonts w:ascii="Times New Roman" w:hAnsi="Times New Roman"/>
          <w:b/>
          <w:sz w:val="28"/>
          <w:szCs w:val="28"/>
          <w:lang w:val="be-BY"/>
        </w:rPr>
        <w:t xml:space="preserve">Ралан </w:t>
      </w:r>
      <w:r w:rsidRPr="00404BFC">
        <w:rPr>
          <w:rFonts w:ascii="Times New Roman" w:hAnsi="Times New Roman"/>
          <w:b/>
          <w:iCs/>
          <w:sz w:val="28"/>
          <w:szCs w:val="28"/>
          <w:lang w:val="be-BY"/>
        </w:rPr>
        <w:t>Мунье</w:t>
      </w:r>
      <w:r w:rsidRPr="00404BFC">
        <w:rPr>
          <w:rFonts w:ascii="Times New Roman" w:hAnsi="Times New Roman"/>
          <w:sz w:val="28"/>
          <w:szCs w:val="28"/>
          <w:lang w:val="be-BY"/>
        </w:rPr>
        <w:t xml:space="preserve">. Вынікам яго шматгадовых даследаванняў гісторыі дзяржаўных устаноў Францыі стала манаграфія </w:t>
      </w:r>
      <w:r>
        <w:rPr>
          <w:rFonts w:ascii="Times New Roman" w:hAnsi="Times New Roman"/>
          <w:sz w:val="28"/>
          <w:szCs w:val="28"/>
          <w:lang w:val="be-BY"/>
        </w:rPr>
        <w:t>«</w:t>
      </w:r>
      <w:r w:rsidRPr="00404BFC">
        <w:rPr>
          <w:rFonts w:ascii="Times New Roman" w:hAnsi="Times New Roman"/>
          <w:sz w:val="28"/>
          <w:szCs w:val="28"/>
          <w:lang w:val="be-BY"/>
        </w:rPr>
        <w:t>Установы Францыі пры абсалютнай манархіі</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Р. </w:t>
      </w:r>
      <w:r w:rsidRPr="00404BFC">
        <w:rPr>
          <w:rFonts w:ascii="Times New Roman" w:hAnsi="Times New Roman"/>
          <w:iCs/>
          <w:sz w:val="28"/>
          <w:szCs w:val="28"/>
          <w:lang w:val="be-BY"/>
        </w:rPr>
        <w:t>Мунье</w:t>
      </w:r>
      <w:r w:rsidRPr="00404BFC">
        <w:rPr>
          <w:rFonts w:ascii="Times New Roman" w:hAnsi="Times New Roman"/>
          <w:sz w:val="28"/>
          <w:szCs w:val="28"/>
          <w:lang w:val="be-BY"/>
        </w:rPr>
        <w:t xml:space="preserve"> сцвярджаў, што дарэвалюцыйнае грамадства </w:t>
      </w:r>
      <w:r>
        <w:rPr>
          <w:rFonts w:ascii="Times New Roman" w:hAnsi="Times New Roman"/>
          <w:sz w:val="28"/>
          <w:szCs w:val="28"/>
          <w:lang w:val="be-BY"/>
        </w:rPr>
        <w:t>«</w:t>
      </w:r>
      <w:r w:rsidRPr="00404BFC">
        <w:rPr>
          <w:rFonts w:ascii="Times New Roman" w:hAnsi="Times New Roman"/>
          <w:sz w:val="28"/>
          <w:szCs w:val="28"/>
          <w:lang w:val="be-BY"/>
        </w:rPr>
        <w:t>старога парадку</w:t>
      </w:r>
      <w:r>
        <w:rPr>
          <w:rFonts w:ascii="Times New Roman" w:hAnsi="Times New Roman"/>
          <w:sz w:val="28"/>
          <w:szCs w:val="28"/>
          <w:lang w:val="be-BY"/>
        </w:rPr>
        <w:t>»</w:t>
      </w:r>
      <w:r w:rsidRPr="00404BFC">
        <w:rPr>
          <w:rFonts w:ascii="Times New Roman" w:hAnsi="Times New Roman"/>
          <w:sz w:val="28"/>
          <w:szCs w:val="28"/>
          <w:lang w:val="be-BY"/>
        </w:rPr>
        <w:t xml:space="preserve"> складалася не з класаў, якія тады яшчэ не сфармаваліся, а з дробных і разнастайны</w:t>
      </w:r>
      <w:r>
        <w:rPr>
          <w:rFonts w:ascii="Times New Roman" w:hAnsi="Times New Roman"/>
          <w:sz w:val="28"/>
          <w:szCs w:val="28"/>
          <w:lang w:val="be-BY"/>
        </w:rPr>
        <w:t>х пластоў</w:t>
      </w:r>
      <w:r w:rsidRPr="00404BFC">
        <w:rPr>
          <w:rFonts w:ascii="Times New Roman" w:hAnsi="Times New Roman"/>
          <w:sz w:val="28"/>
          <w:szCs w:val="28"/>
          <w:lang w:val="be-BY"/>
        </w:rPr>
        <w:t xml:space="preserve">-страт. Па яго тэорыі </w:t>
      </w:r>
      <w:r>
        <w:rPr>
          <w:rFonts w:ascii="Times New Roman" w:hAnsi="Times New Roman"/>
          <w:sz w:val="28"/>
          <w:szCs w:val="28"/>
          <w:lang w:val="be-BY"/>
        </w:rPr>
        <w:t>«</w:t>
      </w:r>
      <w:r w:rsidRPr="00404BFC">
        <w:rPr>
          <w:rFonts w:ascii="Times New Roman" w:hAnsi="Times New Roman"/>
          <w:sz w:val="28"/>
          <w:szCs w:val="28"/>
          <w:lang w:val="be-BY"/>
        </w:rPr>
        <w:t>сацыяльнай стратыфікацыі</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ў</w:t>
      </w:r>
      <w:r w:rsidRPr="00404BFC">
        <w:rPr>
          <w:rFonts w:ascii="Times New Roman" w:hAnsi="Times New Roman"/>
          <w:sz w:val="28"/>
          <w:szCs w:val="28"/>
          <w:lang w:val="be-BY"/>
        </w:rPr>
        <w:t xml:space="preserve"> аснове сацыяльнай іерархіі грамадства ляжаць не столькі эканамічныя вытворчыя адрозненні, колькі </w:t>
      </w:r>
      <w:r>
        <w:rPr>
          <w:rFonts w:ascii="Times New Roman" w:hAnsi="Times New Roman"/>
          <w:sz w:val="28"/>
          <w:szCs w:val="28"/>
          <w:lang w:val="be-BY"/>
        </w:rPr>
        <w:t>«</w:t>
      </w:r>
      <w:r w:rsidRPr="00404BFC">
        <w:rPr>
          <w:rFonts w:ascii="Times New Roman" w:hAnsi="Times New Roman"/>
          <w:sz w:val="28"/>
          <w:szCs w:val="28"/>
          <w:lang w:val="be-BY"/>
        </w:rPr>
        <w:t>сістэма каштоўнасцяў</w:t>
      </w:r>
      <w:r>
        <w:rPr>
          <w:rFonts w:ascii="Times New Roman" w:hAnsi="Times New Roman"/>
          <w:sz w:val="28"/>
          <w:szCs w:val="28"/>
          <w:lang w:val="be-BY"/>
        </w:rPr>
        <w:t>»,</w:t>
      </w:r>
      <w:r w:rsidRPr="00404BFC">
        <w:rPr>
          <w:rFonts w:ascii="Times New Roman" w:hAnsi="Times New Roman"/>
          <w:sz w:val="28"/>
          <w:szCs w:val="28"/>
          <w:lang w:val="be-BY"/>
        </w:rPr>
        <w:t xml:space="preserve"> тое, што ў кожнай сацыяльнай групе</w:t>
      </w:r>
      <w:r>
        <w:rPr>
          <w:rFonts w:ascii="Times New Roman" w:hAnsi="Times New Roman"/>
          <w:sz w:val="28"/>
          <w:szCs w:val="28"/>
          <w:lang w:val="be-BY"/>
        </w:rPr>
        <w:t>,</w:t>
      </w:r>
      <w:r w:rsidRPr="00404BFC">
        <w:rPr>
          <w:rFonts w:ascii="Times New Roman" w:hAnsi="Times New Roman"/>
          <w:sz w:val="28"/>
          <w:szCs w:val="28"/>
          <w:lang w:val="be-BY"/>
        </w:rPr>
        <w:t xml:space="preserve"> або страце</w:t>
      </w:r>
      <w:r>
        <w:rPr>
          <w:rFonts w:ascii="Times New Roman" w:hAnsi="Times New Roman"/>
          <w:sz w:val="28"/>
          <w:szCs w:val="28"/>
          <w:lang w:val="be-BY"/>
        </w:rPr>
        <w:t>,</w:t>
      </w:r>
      <w:r w:rsidRPr="00404BFC">
        <w:rPr>
          <w:rFonts w:ascii="Times New Roman" w:hAnsi="Times New Roman"/>
          <w:sz w:val="28"/>
          <w:szCs w:val="28"/>
          <w:lang w:val="be-BY"/>
        </w:rPr>
        <w:t xml:space="preserve"> лічыцца праўдзівым, добрым, прыгожым, такім чынам, жаданым. </w:t>
      </w:r>
      <w:r w:rsidRPr="00404BFC">
        <w:rPr>
          <w:rFonts w:ascii="Times New Roman" w:hAnsi="Times New Roman"/>
          <w:sz w:val="28"/>
          <w:szCs w:val="28"/>
        </w:rPr>
        <w:t xml:space="preserve">Даючы </w:t>
      </w:r>
      <w:r>
        <w:rPr>
          <w:rFonts w:ascii="Times New Roman" w:hAnsi="Times New Roman"/>
          <w:sz w:val="28"/>
          <w:szCs w:val="28"/>
          <w:lang w:val="be-BY"/>
        </w:rPr>
        <w:t>такую</w:t>
      </w:r>
      <w:r w:rsidRPr="00404BFC">
        <w:rPr>
          <w:rFonts w:ascii="Times New Roman" w:hAnsi="Times New Roman"/>
          <w:sz w:val="28"/>
          <w:szCs w:val="28"/>
        </w:rPr>
        <w:t xml:space="preserve"> характарыстыку грамадства </w:t>
      </w:r>
      <w:r>
        <w:rPr>
          <w:rFonts w:ascii="Times New Roman" w:hAnsi="Times New Roman"/>
          <w:sz w:val="28"/>
          <w:szCs w:val="28"/>
        </w:rPr>
        <w:t>«</w:t>
      </w:r>
      <w:r w:rsidRPr="00404BFC">
        <w:rPr>
          <w:rFonts w:ascii="Times New Roman" w:hAnsi="Times New Roman"/>
          <w:sz w:val="28"/>
          <w:szCs w:val="28"/>
        </w:rPr>
        <w:t>старога парадку</w:t>
      </w:r>
      <w:r>
        <w:rPr>
          <w:rFonts w:ascii="Times New Roman" w:hAnsi="Times New Roman"/>
          <w:sz w:val="28"/>
          <w:szCs w:val="28"/>
        </w:rPr>
        <w:t>»</w:t>
      </w:r>
      <w:r w:rsidRPr="00404BFC">
        <w:rPr>
          <w:rFonts w:ascii="Times New Roman" w:hAnsi="Times New Roman"/>
          <w:sz w:val="28"/>
          <w:szCs w:val="28"/>
        </w:rPr>
        <w:t xml:space="preserve">, </w:t>
      </w:r>
      <w:r>
        <w:rPr>
          <w:rFonts w:ascii="Times New Roman" w:hAnsi="Times New Roman"/>
          <w:sz w:val="28"/>
          <w:szCs w:val="28"/>
          <w:lang w:val="be-BY"/>
        </w:rPr>
        <w:t>Р. </w:t>
      </w:r>
      <w:r w:rsidRPr="00404BFC">
        <w:rPr>
          <w:rFonts w:ascii="Times New Roman" w:hAnsi="Times New Roman"/>
          <w:iCs/>
          <w:sz w:val="28"/>
          <w:szCs w:val="28"/>
        </w:rPr>
        <w:t>Мунье</w:t>
      </w:r>
      <w:r w:rsidRPr="00404BFC">
        <w:rPr>
          <w:rFonts w:ascii="Times New Roman" w:hAnsi="Times New Roman"/>
          <w:sz w:val="28"/>
          <w:szCs w:val="28"/>
        </w:rPr>
        <w:t xml:space="preserve"> адмаўляўся лічыць яго феадальным. Ён зыходзіў з юрыдычнага разумення феадалізму як сістэмы ўзаемаадносін васалаў і сеньёраў, і даказваў, што ў XVII</w:t>
      </w:r>
      <w:r>
        <w:rPr>
          <w:rFonts w:ascii="Times New Roman" w:hAnsi="Times New Roman"/>
          <w:sz w:val="28"/>
          <w:szCs w:val="28"/>
          <w:lang w:val="be-BY"/>
        </w:rPr>
        <w:t>–</w:t>
      </w:r>
      <w:r w:rsidRPr="00404BFC">
        <w:rPr>
          <w:rFonts w:ascii="Times New Roman" w:hAnsi="Times New Roman"/>
          <w:sz w:val="28"/>
          <w:szCs w:val="28"/>
        </w:rPr>
        <w:t>XVIII стагоддзях такой сістэмы ў Францыі ўжо не існавала. Народныя паўстанні таго часу не былі, па меркаванн</w:t>
      </w:r>
      <w:r>
        <w:rPr>
          <w:rFonts w:ascii="Times New Roman" w:hAnsi="Times New Roman"/>
          <w:sz w:val="28"/>
          <w:szCs w:val="28"/>
        </w:rPr>
        <w:t>ю</w:t>
      </w:r>
      <w:r w:rsidRPr="00404BFC">
        <w:rPr>
          <w:rFonts w:ascii="Times New Roman" w:hAnsi="Times New Roman"/>
          <w:sz w:val="28"/>
          <w:szCs w:val="28"/>
        </w:rPr>
        <w:t xml:space="preserve"> </w:t>
      </w:r>
      <w:r w:rsidRPr="00404BFC">
        <w:rPr>
          <w:rFonts w:ascii="Times New Roman" w:hAnsi="Times New Roman"/>
          <w:iCs/>
          <w:sz w:val="28"/>
          <w:szCs w:val="28"/>
        </w:rPr>
        <w:t>Мунье</w:t>
      </w:r>
      <w:r w:rsidRPr="00404BFC">
        <w:rPr>
          <w:rFonts w:ascii="Times New Roman" w:hAnsi="Times New Roman"/>
          <w:sz w:val="28"/>
          <w:szCs w:val="28"/>
        </w:rPr>
        <w:t>, класав</w:t>
      </w:r>
      <w:r w:rsidRPr="00404BFC">
        <w:rPr>
          <w:rFonts w:ascii="Times New Roman" w:hAnsi="Times New Roman"/>
          <w:sz w:val="28"/>
          <w:szCs w:val="28"/>
          <w:lang w:val="be-BY"/>
        </w:rPr>
        <w:t>ай</w:t>
      </w:r>
      <w:r w:rsidRPr="00404BFC">
        <w:rPr>
          <w:rFonts w:ascii="Times New Roman" w:hAnsi="Times New Roman"/>
          <w:sz w:val="28"/>
          <w:szCs w:val="28"/>
        </w:rPr>
        <w:t xml:space="preserve"> </w:t>
      </w:r>
      <w:r w:rsidRPr="00404BFC">
        <w:rPr>
          <w:rFonts w:ascii="Times New Roman" w:hAnsi="Times New Roman"/>
          <w:sz w:val="28"/>
          <w:szCs w:val="28"/>
          <w:lang w:val="be-BY"/>
        </w:rPr>
        <w:t>барацьбой</w:t>
      </w:r>
      <w:r w:rsidRPr="00404BFC">
        <w:rPr>
          <w:rFonts w:ascii="Times New Roman" w:hAnsi="Times New Roman"/>
          <w:sz w:val="28"/>
          <w:szCs w:val="28"/>
        </w:rPr>
        <w:t xml:space="preserve"> супраць феадалаў, бо нярэдка іх </w:t>
      </w:r>
      <w:r w:rsidRPr="00404BFC">
        <w:rPr>
          <w:rFonts w:ascii="Times New Roman" w:hAnsi="Times New Roman"/>
          <w:sz w:val="28"/>
          <w:szCs w:val="28"/>
          <w:lang w:val="be-BY"/>
        </w:rPr>
        <w:t>ініцыятара</w:t>
      </w:r>
      <w:r w:rsidRPr="00404BFC">
        <w:rPr>
          <w:rFonts w:ascii="Times New Roman" w:hAnsi="Times New Roman"/>
          <w:sz w:val="28"/>
          <w:szCs w:val="28"/>
        </w:rPr>
        <w:t>мі з</w:t>
      </w:r>
      <w:r>
        <w:rPr>
          <w:rFonts w:ascii="Times New Roman" w:hAnsi="Times New Roman"/>
          <w:sz w:val="28"/>
          <w:szCs w:val="28"/>
          <w:lang w:val="be-BY"/>
        </w:rPr>
        <w:t>’</w:t>
      </w:r>
      <w:r w:rsidRPr="00404BFC">
        <w:rPr>
          <w:rFonts w:ascii="Times New Roman" w:hAnsi="Times New Roman"/>
          <w:sz w:val="28"/>
          <w:szCs w:val="28"/>
        </w:rPr>
        <w:t xml:space="preserve">яўляліся </w:t>
      </w:r>
      <w:r w:rsidRPr="00404BFC">
        <w:rPr>
          <w:rFonts w:ascii="Times New Roman" w:hAnsi="Times New Roman"/>
          <w:iCs/>
          <w:sz w:val="28"/>
          <w:szCs w:val="28"/>
        </w:rPr>
        <w:t>фр</w:t>
      </w:r>
      <w:r w:rsidRPr="00404BFC">
        <w:rPr>
          <w:rFonts w:ascii="Times New Roman" w:hAnsi="Times New Roman"/>
          <w:iCs/>
          <w:sz w:val="28"/>
          <w:szCs w:val="28"/>
          <w:lang w:val="be-BY"/>
        </w:rPr>
        <w:t>а</w:t>
      </w:r>
      <w:r w:rsidRPr="00404BFC">
        <w:rPr>
          <w:rFonts w:ascii="Times New Roman" w:hAnsi="Times New Roman"/>
          <w:iCs/>
          <w:sz w:val="28"/>
          <w:szCs w:val="28"/>
        </w:rPr>
        <w:t>нд</w:t>
      </w:r>
      <w:r w:rsidRPr="00404BFC">
        <w:rPr>
          <w:rFonts w:ascii="Times New Roman" w:hAnsi="Times New Roman"/>
          <w:iCs/>
          <w:sz w:val="28"/>
          <w:szCs w:val="28"/>
          <w:lang w:val="be-BY"/>
        </w:rPr>
        <w:t>зі</w:t>
      </w:r>
      <w:r w:rsidRPr="00404BFC">
        <w:rPr>
          <w:rFonts w:ascii="Times New Roman" w:hAnsi="Times New Roman"/>
          <w:iCs/>
          <w:sz w:val="28"/>
          <w:szCs w:val="28"/>
        </w:rPr>
        <w:t>рую</w:t>
      </w:r>
      <w:r w:rsidRPr="00404BFC">
        <w:rPr>
          <w:rFonts w:ascii="Times New Roman" w:hAnsi="Times New Roman"/>
          <w:iCs/>
          <w:sz w:val="28"/>
          <w:szCs w:val="28"/>
          <w:lang w:val="be-BY"/>
        </w:rPr>
        <w:t>чы</w:t>
      </w:r>
      <w:r>
        <w:rPr>
          <w:rFonts w:ascii="Times New Roman" w:hAnsi="Times New Roman"/>
          <w:iCs/>
          <w:sz w:val="28"/>
          <w:szCs w:val="28"/>
          <w:lang w:val="be-BY"/>
        </w:rPr>
        <w:t>я</w:t>
      </w:r>
      <w:r w:rsidRPr="00404BFC">
        <w:rPr>
          <w:rFonts w:ascii="Times New Roman" w:hAnsi="Times New Roman"/>
          <w:sz w:val="28"/>
          <w:szCs w:val="28"/>
        </w:rPr>
        <w:t xml:space="preserve"> арыстакраты або буржуа, галоўным матывам якіх быў пратэст супраць падаткаў, а не супраць феадальнай сістэмы. </w:t>
      </w:r>
      <w:r>
        <w:rPr>
          <w:rFonts w:ascii="Times New Roman" w:hAnsi="Times New Roman"/>
          <w:sz w:val="28"/>
          <w:szCs w:val="28"/>
          <w:lang w:val="be-BY"/>
        </w:rPr>
        <w:t>Р. </w:t>
      </w:r>
      <w:r w:rsidRPr="00404BFC">
        <w:rPr>
          <w:rFonts w:ascii="Times New Roman" w:hAnsi="Times New Roman"/>
          <w:iCs/>
          <w:sz w:val="28"/>
          <w:szCs w:val="28"/>
        </w:rPr>
        <w:t>Мунье</w:t>
      </w:r>
      <w:r w:rsidRPr="00404BFC">
        <w:rPr>
          <w:rFonts w:ascii="Times New Roman" w:hAnsi="Times New Roman"/>
          <w:sz w:val="28"/>
          <w:szCs w:val="28"/>
        </w:rPr>
        <w:t xml:space="preserve"> не ўгледжваў у такіх паўстаннях які-небудзь прагрэсіўн</w:t>
      </w:r>
      <w:r w:rsidRPr="00404BFC">
        <w:rPr>
          <w:rFonts w:ascii="Times New Roman" w:hAnsi="Times New Roman"/>
          <w:sz w:val="28"/>
          <w:szCs w:val="28"/>
          <w:lang w:val="be-BY"/>
        </w:rPr>
        <w:t>ы</w:t>
      </w:r>
      <w:r w:rsidRPr="00404BFC">
        <w:rPr>
          <w:rFonts w:ascii="Times New Roman" w:hAnsi="Times New Roman"/>
          <w:sz w:val="28"/>
          <w:szCs w:val="28"/>
        </w:rPr>
        <w:t xml:space="preserve"> </w:t>
      </w:r>
      <w:r w:rsidRPr="00404BFC">
        <w:rPr>
          <w:rFonts w:ascii="Times New Roman" w:hAnsi="Times New Roman"/>
          <w:sz w:val="28"/>
          <w:szCs w:val="28"/>
          <w:lang w:val="be-BY"/>
        </w:rPr>
        <w:t>змест</w:t>
      </w:r>
      <w:r w:rsidRPr="00404BFC">
        <w:rPr>
          <w:rFonts w:ascii="Times New Roman" w:hAnsi="Times New Roman"/>
          <w:sz w:val="28"/>
          <w:szCs w:val="28"/>
        </w:rPr>
        <w:t xml:space="preserve"> і лічыў іх рэакцыйнымі. </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b/>
          <w:color w:val="000000"/>
          <w:sz w:val="28"/>
          <w:szCs w:val="28"/>
          <w:lang w:val="be-BY"/>
        </w:rPr>
        <w:t>4.</w:t>
      </w:r>
      <w:r w:rsidRPr="00404BFC">
        <w:rPr>
          <w:rFonts w:ascii="Times New Roman" w:hAnsi="Times New Roman"/>
          <w:color w:val="000000"/>
          <w:sz w:val="28"/>
          <w:szCs w:val="28"/>
          <w:lang w:val="be-BY"/>
        </w:rPr>
        <w:t xml:space="preserve"> </w:t>
      </w:r>
      <w:r w:rsidRPr="00404BFC">
        <w:rPr>
          <w:rFonts w:ascii="Times New Roman" w:hAnsi="Times New Roman"/>
          <w:sz w:val="28"/>
          <w:szCs w:val="28"/>
          <w:lang w:val="be-BY"/>
        </w:rPr>
        <w:t>Пасляваенныя гады былі часам хуткага росту палітычных навук, якія ўключылі ў тэматыку сваіх даследаванняў некаторыя праблемы новай і на</w:t>
      </w:r>
      <w:r>
        <w:rPr>
          <w:rFonts w:ascii="Times New Roman" w:hAnsi="Times New Roman"/>
          <w:sz w:val="28"/>
          <w:szCs w:val="28"/>
          <w:lang w:val="be-BY"/>
        </w:rPr>
        <w:t>вей</w:t>
      </w:r>
      <w:r w:rsidRPr="00404BFC">
        <w:rPr>
          <w:rFonts w:ascii="Times New Roman" w:hAnsi="Times New Roman"/>
          <w:sz w:val="28"/>
          <w:szCs w:val="28"/>
          <w:lang w:val="be-BY"/>
        </w:rPr>
        <w:t xml:space="preserve">шай гісторыі Францыі. Вядучым даследчыкам у гэтай сферы быў </w:t>
      </w:r>
      <w:r w:rsidRPr="00D52265">
        <w:rPr>
          <w:rFonts w:ascii="Times New Roman" w:hAnsi="Times New Roman"/>
          <w:b/>
          <w:iCs/>
          <w:sz w:val="28"/>
          <w:szCs w:val="28"/>
          <w:lang w:val="be-BY"/>
        </w:rPr>
        <w:t>Франсуа</w:t>
      </w:r>
      <w:r w:rsidRPr="00D52265">
        <w:rPr>
          <w:rFonts w:ascii="Times New Roman" w:hAnsi="Times New Roman"/>
          <w:b/>
          <w:sz w:val="28"/>
          <w:szCs w:val="28"/>
          <w:lang w:val="be-BY"/>
        </w:rPr>
        <w:t xml:space="preserve"> </w:t>
      </w:r>
      <w:r w:rsidRPr="00D52265">
        <w:rPr>
          <w:rFonts w:ascii="Times New Roman" w:hAnsi="Times New Roman"/>
          <w:b/>
          <w:iCs/>
          <w:sz w:val="28"/>
          <w:szCs w:val="28"/>
          <w:lang w:val="be-BY"/>
        </w:rPr>
        <w:t>Гагель</w:t>
      </w:r>
      <w:r w:rsidRPr="00404BFC">
        <w:rPr>
          <w:rFonts w:ascii="Times New Roman" w:hAnsi="Times New Roman"/>
          <w:sz w:val="28"/>
          <w:szCs w:val="28"/>
          <w:lang w:val="be-BY"/>
        </w:rPr>
        <w:t xml:space="preserve">. Галоўных кірункаў яго навуковай дзейнасці былі даследаванні па выбарчай геаграфіі. Ён склаў падрабязныя карты галасавання выбаршчыкаў па кожным дэпартаменце і паказаў, як з цягам часу змяняўся ўплыў розных палітычных плыняў і партый. </w:t>
      </w:r>
      <w:r>
        <w:rPr>
          <w:rFonts w:ascii="Times New Roman" w:hAnsi="Times New Roman"/>
          <w:sz w:val="28"/>
          <w:szCs w:val="28"/>
          <w:lang w:val="be-BY"/>
        </w:rPr>
        <w:t xml:space="preserve">Ф. </w:t>
      </w:r>
      <w:r w:rsidRPr="00404BFC">
        <w:rPr>
          <w:rFonts w:ascii="Times New Roman" w:hAnsi="Times New Roman"/>
          <w:iCs/>
          <w:sz w:val="28"/>
          <w:szCs w:val="28"/>
          <w:lang w:val="be-BY"/>
        </w:rPr>
        <w:t>Гагель</w:t>
      </w:r>
      <w:r w:rsidRPr="00404BFC">
        <w:rPr>
          <w:rFonts w:ascii="Times New Roman" w:hAnsi="Times New Roman"/>
          <w:sz w:val="28"/>
          <w:szCs w:val="28"/>
          <w:lang w:val="be-BY"/>
        </w:rPr>
        <w:t xml:space="preserve"> не лічыў геаграфічны фактар вызначальным і звяртаў увагу не толькі на ўстойлівыя тэндэнцыі ў галасаванні выбаршчыкаў, але і на іх змены. Па яго меркаванню, паводзіны выбаршчыкаў вызначаюцца шматлікімі фактарамі, прычым</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узаемны ўплыў палітычных, эканамічных, сацыяльных, рэлігійных і гістарычных дадзеных змяняецца ад аднаго раёна да другога. А таксама ад аднаго перыяду часу да іншага</w:t>
      </w:r>
      <w:r>
        <w:rPr>
          <w:rFonts w:ascii="Times New Roman" w:hAnsi="Times New Roman"/>
          <w:sz w:val="28"/>
          <w:szCs w:val="28"/>
          <w:lang w:val="be-BY"/>
        </w:rPr>
        <w:t>»</w:t>
      </w:r>
      <w:r w:rsidRPr="00404BFC">
        <w:rPr>
          <w:rFonts w:ascii="Times New Roman" w:hAnsi="Times New Roman"/>
          <w:sz w:val="28"/>
          <w:szCs w:val="28"/>
          <w:lang w:val="be-BY"/>
        </w:rPr>
        <w:t>.</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Найважнейшым кірункам палітычных даследаванняў з'яўлялася вывучэнне гісторыі палітычных партый. </w:t>
      </w:r>
      <w:r>
        <w:rPr>
          <w:rFonts w:ascii="Times New Roman" w:hAnsi="Times New Roman"/>
          <w:sz w:val="28"/>
          <w:szCs w:val="28"/>
          <w:lang w:val="be-BY"/>
        </w:rPr>
        <w:t>Б</w:t>
      </w:r>
      <w:r w:rsidRPr="00404BFC">
        <w:rPr>
          <w:rFonts w:ascii="Times New Roman" w:hAnsi="Times New Roman"/>
          <w:sz w:val="28"/>
          <w:szCs w:val="28"/>
          <w:lang w:val="be-BY"/>
        </w:rPr>
        <w:t>уйнейшым спецылістам у гэтай вобласці ў 40</w:t>
      </w:r>
      <w:r>
        <w:rPr>
          <w:rFonts w:ascii="Times New Roman" w:hAnsi="Times New Roman"/>
          <w:sz w:val="28"/>
          <w:szCs w:val="28"/>
          <w:lang w:val="be-BY"/>
        </w:rPr>
        <w:t>–</w:t>
      </w:r>
      <w:r w:rsidRPr="00404BFC">
        <w:rPr>
          <w:rFonts w:ascii="Times New Roman" w:hAnsi="Times New Roman"/>
          <w:sz w:val="28"/>
          <w:szCs w:val="28"/>
          <w:lang w:val="be-BY"/>
        </w:rPr>
        <w:t>60-я гады</w:t>
      </w:r>
      <w:r>
        <w:rPr>
          <w:rFonts w:ascii="Times New Roman" w:hAnsi="Times New Roman"/>
          <w:sz w:val="28"/>
          <w:szCs w:val="28"/>
          <w:lang w:val="be-BY"/>
        </w:rPr>
        <w:t xml:space="preserve"> ХХ ст.</w:t>
      </w:r>
      <w:r w:rsidRPr="00404BFC">
        <w:rPr>
          <w:rFonts w:ascii="Times New Roman" w:hAnsi="Times New Roman"/>
          <w:sz w:val="28"/>
          <w:szCs w:val="28"/>
          <w:lang w:val="be-BY"/>
        </w:rPr>
        <w:t xml:space="preserve"> быў </w:t>
      </w:r>
      <w:r w:rsidRPr="00D52265">
        <w:rPr>
          <w:rFonts w:ascii="Times New Roman" w:hAnsi="Times New Roman"/>
          <w:b/>
          <w:iCs/>
          <w:sz w:val="28"/>
          <w:szCs w:val="28"/>
          <w:lang w:val="be-BY"/>
        </w:rPr>
        <w:t>Морыс</w:t>
      </w:r>
      <w:r w:rsidRPr="00D52265">
        <w:rPr>
          <w:rFonts w:ascii="Times New Roman" w:hAnsi="Times New Roman"/>
          <w:b/>
          <w:sz w:val="28"/>
          <w:szCs w:val="28"/>
          <w:lang w:val="be-BY"/>
        </w:rPr>
        <w:t xml:space="preserve"> </w:t>
      </w:r>
      <w:r w:rsidRPr="00D52265">
        <w:rPr>
          <w:rFonts w:ascii="Times New Roman" w:hAnsi="Times New Roman"/>
          <w:b/>
          <w:iCs/>
          <w:sz w:val="28"/>
          <w:szCs w:val="28"/>
          <w:lang w:val="be-BY"/>
        </w:rPr>
        <w:t>Дзювержэ</w:t>
      </w:r>
      <w:r w:rsidRPr="00404BFC">
        <w:rPr>
          <w:rFonts w:ascii="Times New Roman" w:hAnsi="Times New Roman"/>
          <w:sz w:val="28"/>
          <w:szCs w:val="28"/>
          <w:lang w:val="be-BY"/>
        </w:rPr>
        <w:t xml:space="preserve">. Ён увёў прынятую цяпер у Францыі класіфікацыю палітычных партый на </w:t>
      </w:r>
      <w:r>
        <w:rPr>
          <w:rFonts w:ascii="Times New Roman" w:hAnsi="Times New Roman"/>
          <w:sz w:val="28"/>
          <w:szCs w:val="28"/>
          <w:lang w:val="be-BY"/>
        </w:rPr>
        <w:t>«</w:t>
      </w:r>
      <w:r w:rsidRPr="00404BFC">
        <w:rPr>
          <w:rFonts w:ascii="Times New Roman" w:hAnsi="Times New Roman"/>
          <w:sz w:val="28"/>
          <w:szCs w:val="28"/>
          <w:lang w:val="be-BY"/>
        </w:rPr>
        <w:t>масавыя</w:t>
      </w:r>
      <w:r>
        <w:rPr>
          <w:rFonts w:ascii="Times New Roman" w:hAnsi="Times New Roman"/>
          <w:sz w:val="28"/>
          <w:szCs w:val="28"/>
          <w:lang w:val="be-BY"/>
        </w:rPr>
        <w:t>»</w:t>
      </w:r>
      <w:r w:rsidRPr="00404BFC">
        <w:rPr>
          <w:rFonts w:ascii="Times New Roman" w:hAnsi="Times New Roman"/>
          <w:sz w:val="28"/>
          <w:szCs w:val="28"/>
          <w:lang w:val="be-BY"/>
        </w:rPr>
        <w:t xml:space="preserve"> і </w:t>
      </w:r>
      <w:r>
        <w:rPr>
          <w:rFonts w:ascii="Times New Roman" w:hAnsi="Times New Roman"/>
          <w:sz w:val="28"/>
          <w:szCs w:val="28"/>
          <w:lang w:val="be-BY"/>
        </w:rPr>
        <w:t>«</w:t>
      </w:r>
      <w:r w:rsidRPr="00404BFC">
        <w:rPr>
          <w:rFonts w:ascii="Times New Roman" w:hAnsi="Times New Roman"/>
          <w:sz w:val="28"/>
          <w:szCs w:val="28"/>
          <w:lang w:val="be-BY"/>
        </w:rPr>
        <w:t>кадравыя</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ў</w:t>
      </w:r>
      <w:r w:rsidRPr="00404BFC">
        <w:rPr>
          <w:rFonts w:ascii="Times New Roman" w:hAnsi="Times New Roman"/>
          <w:sz w:val="28"/>
          <w:szCs w:val="28"/>
          <w:lang w:val="be-BY"/>
        </w:rPr>
        <w:t xml:space="preserve"> залежнасці ад іх арганізацыйнай структуры і сістэмы функцыянавання. Не згаджаючыся з марксістамі, якія </w:t>
      </w:r>
      <w:r>
        <w:rPr>
          <w:rFonts w:ascii="Times New Roman" w:hAnsi="Times New Roman"/>
          <w:sz w:val="28"/>
          <w:szCs w:val="28"/>
          <w:lang w:val="be-BY"/>
        </w:rPr>
        <w:t>лічылі палітычныя партыі найбольш</w:t>
      </w:r>
      <w:r w:rsidRPr="00404BFC">
        <w:rPr>
          <w:rFonts w:ascii="Times New Roman" w:hAnsi="Times New Roman"/>
          <w:sz w:val="28"/>
          <w:szCs w:val="28"/>
          <w:lang w:val="be-BY"/>
        </w:rPr>
        <w:t xml:space="preserve"> свядомымі прадстаўнікамі сацыяльных класаў, </w:t>
      </w:r>
      <w:r>
        <w:rPr>
          <w:rFonts w:ascii="Times New Roman" w:hAnsi="Times New Roman"/>
          <w:sz w:val="28"/>
          <w:szCs w:val="28"/>
          <w:lang w:val="be-BY"/>
        </w:rPr>
        <w:t xml:space="preserve">М. </w:t>
      </w:r>
      <w:r w:rsidRPr="00404BFC">
        <w:rPr>
          <w:rFonts w:ascii="Times New Roman" w:hAnsi="Times New Roman"/>
          <w:iCs/>
          <w:sz w:val="28"/>
          <w:szCs w:val="28"/>
          <w:lang w:val="be-BY"/>
        </w:rPr>
        <w:t>Дзювержэ</w:t>
      </w:r>
      <w:r w:rsidRPr="00404BFC">
        <w:rPr>
          <w:rFonts w:ascii="Times New Roman" w:hAnsi="Times New Roman"/>
          <w:sz w:val="28"/>
          <w:szCs w:val="28"/>
          <w:lang w:val="be-BY"/>
        </w:rPr>
        <w:t xml:space="preserve">, тым не менш, надаў вялікую ўвагу ўзаемадзеянню партый і класаў. У 1955 </w:t>
      </w:r>
      <w:r w:rsidRPr="00404BFC">
        <w:rPr>
          <w:rFonts w:ascii="Times New Roman" w:hAnsi="Times New Roman"/>
          <w:iCs/>
          <w:sz w:val="28"/>
          <w:szCs w:val="28"/>
          <w:lang w:val="be-BY"/>
        </w:rPr>
        <w:t>г</w:t>
      </w:r>
      <w:r w:rsidRPr="00404BFC">
        <w:rPr>
          <w:rFonts w:ascii="Times New Roman" w:hAnsi="Times New Roman"/>
          <w:sz w:val="28"/>
          <w:szCs w:val="28"/>
          <w:lang w:val="be-BY"/>
        </w:rPr>
        <w:t xml:space="preserve">. пад яго кіраўніцтвам выйшла калектыўная праца </w:t>
      </w:r>
      <w:r>
        <w:rPr>
          <w:rFonts w:ascii="Times New Roman" w:hAnsi="Times New Roman"/>
          <w:sz w:val="28"/>
          <w:szCs w:val="28"/>
          <w:lang w:val="be-BY"/>
        </w:rPr>
        <w:t>«</w:t>
      </w:r>
      <w:r w:rsidRPr="00404BFC">
        <w:rPr>
          <w:rFonts w:ascii="Times New Roman" w:hAnsi="Times New Roman"/>
          <w:sz w:val="28"/>
          <w:szCs w:val="28"/>
          <w:lang w:val="be-BY"/>
        </w:rPr>
        <w:t>Палітычныя партыі і сацыяльныя класы ў Францыі</w:t>
      </w:r>
      <w:r>
        <w:rPr>
          <w:rFonts w:ascii="Times New Roman" w:hAnsi="Times New Roman"/>
          <w:sz w:val="28"/>
          <w:szCs w:val="28"/>
          <w:lang w:val="be-BY"/>
        </w:rPr>
        <w:t>»</w:t>
      </w:r>
      <w:r w:rsidRPr="00404BFC">
        <w:rPr>
          <w:rFonts w:ascii="Times New Roman" w:hAnsi="Times New Roman"/>
          <w:sz w:val="28"/>
          <w:szCs w:val="28"/>
          <w:lang w:val="be-BY"/>
        </w:rPr>
        <w:t>, якая ўтрымлівала багаты матэрыял аб складзе, дзейнасці і ўплыве ўсіх асноўных палітычных партый Чацвёртай рэспублікі.</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З канца </w:t>
      </w:r>
      <w:r>
        <w:rPr>
          <w:rFonts w:ascii="Times New Roman" w:hAnsi="Times New Roman"/>
          <w:sz w:val="28"/>
          <w:szCs w:val="28"/>
          <w:lang w:val="be-BY"/>
        </w:rPr>
        <w:t>19</w:t>
      </w:r>
      <w:r w:rsidRPr="00404BFC">
        <w:rPr>
          <w:rFonts w:ascii="Times New Roman" w:hAnsi="Times New Roman"/>
          <w:sz w:val="28"/>
          <w:szCs w:val="28"/>
          <w:lang w:val="be-BY"/>
        </w:rPr>
        <w:t>40-</w:t>
      </w:r>
      <w:r w:rsidRPr="00404BFC">
        <w:rPr>
          <w:rFonts w:ascii="Times New Roman" w:hAnsi="Times New Roman"/>
          <w:iCs/>
          <w:sz w:val="28"/>
          <w:szCs w:val="28"/>
          <w:lang w:val="be-BY"/>
        </w:rPr>
        <w:t>х</w:t>
      </w:r>
      <w:r w:rsidRPr="00404BFC">
        <w:rPr>
          <w:rFonts w:ascii="Times New Roman" w:hAnsi="Times New Roman"/>
          <w:sz w:val="28"/>
          <w:szCs w:val="28"/>
          <w:lang w:val="be-BY"/>
        </w:rPr>
        <w:t xml:space="preserve"> гадоў гісторыя рабочага руху, да якой раней звярталіся толькі нешматлікія аўтары, стала самастойнай навуковай дысцыплінай. Буйным даследаваннем па гісторыі рабочага класа стала доктарская дысертацыя </w:t>
      </w:r>
      <w:r w:rsidRPr="00404BFC">
        <w:rPr>
          <w:rFonts w:ascii="Times New Roman" w:hAnsi="Times New Roman"/>
          <w:b/>
          <w:iCs/>
          <w:sz w:val="28"/>
          <w:szCs w:val="28"/>
          <w:lang w:val="be-BY"/>
        </w:rPr>
        <w:t>Ані</w:t>
      </w:r>
      <w:r w:rsidRPr="00404BFC">
        <w:rPr>
          <w:rFonts w:ascii="Times New Roman" w:hAnsi="Times New Roman"/>
          <w:b/>
          <w:sz w:val="28"/>
          <w:szCs w:val="28"/>
          <w:lang w:val="be-BY"/>
        </w:rPr>
        <w:t xml:space="preserve"> </w:t>
      </w:r>
      <w:r w:rsidRPr="00404BFC">
        <w:rPr>
          <w:rFonts w:ascii="Times New Roman" w:hAnsi="Times New Roman"/>
          <w:b/>
          <w:iCs/>
          <w:sz w:val="28"/>
          <w:szCs w:val="28"/>
          <w:lang w:val="be-BY"/>
        </w:rPr>
        <w:t>Крыж</w:t>
      </w:r>
      <w:r>
        <w:rPr>
          <w:rFonts w:ascii="Times New Roman" w:hAnsi="Times New Roman"/>
          <w:b/>
          <w:iCs/>
          <w:sz w:val="28"/>
          <w:szCs w:val="28"/>
          <w:lang w:val="be-BY"/>
        </w:rPr>
        <w:t>э</w:t>
      </w:r>
      <w:r w:rsidRPr="00404BFC">
        <w:rPr>
          <w:rFonts w:ascii="Times New Roman" w:hAnsi="Times New Roman"/>
          <w:b/>
          <w:iCs/>
          <w:sz w:val="28"/>
          <w:szCs w:val="28"/>
          <w:lang w:val="be-BY"/>
        </w:rPr>
        <w:t>ль</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Ля вытокаў французскага камунізму</w:t>
      </w:r>
      <w:r>
        <w:rPr>
          <w:rFonts w:ascii="Times New Roman" w:hAnsi="Times New Roman"/>
          <w:sz w:val="28"/>
          <w:szCs w:val="28"/>
          <w:lang w:val="be-BY"/>
        </w:rPr>
        <w:t>»</w:t>
      </w:r>
      <w:r w:rsidRPr="00404BFC">
        <w:rPr>
          <w:rFonts w:ascii="Times New Roman" w:hAnsi="Times New Roman"/>
          <w:sz w:val="28"/>
          <w:szCs w:val="28"/>
          <w:lang w:val="be-BY"/>
        </w:rPr>
        <w:t xml:space="preserve">, апублікаваная ў 1964 </w:t>
      </w:r>
      <w:r w:rsidRPr="00404BFC">
        <w:rPr>
          <w:rFonts w:ascii="Times New Roman" w:hAnsi="Times New Roman"/>
          <w:iCs/>
          <w:sz w:val="28"/>
          <w:szCs w:val="28"/>
          <w:lang w:val="be-BY"/>
        </w:rPr>
        <w:t>г</w:t>
      </w:r>
      <w:r w:rsidRPr="00404BFC">
        <w:rPr>
          <w:rFonts w:ascii="Times New Roman" w:hAnsi="Times New Roman"/>
          <w:sz w:val="28"/>
          <w:szCs w:val="28"/>
          <w:lang w:val="be-BY"/>
        </w:rPr>
        <w:t xml:space="preserve">. Яна крытыкавала заснавальнікаў </w:t>
      </w:r>
      <w:r w:rsidRPr="00404BFC">
        <w:rPr>
          <w:rFonts w:ascii="Times New Roman" w:hAnsi="Times New Roman"/>
          <w:iCs/>
          <w:sz w:val="28"/>
          <w:szCs w:val="28"/>
          <w:lang w:val="be-BY"/>
        </w:rPr>
        <w:t>ФКП</w:t>
      </w:r>
      <w:r w:rsidRPr="00404BFC">
        <w:rPr>
          <w:rFonts w:ascii="Times New Roman" w:hAnsi="Times New Roman"/>
          <w:sz w:val="28"/>
          <w:szCs w:val="28"/>
          <w:lang w:val="be-BY"/>
        </w:rPr>
        <w:t xml:space="preserve"> за тое, што яны па прыкладзе рускіх бальшавікоў парвалі з </w:t>
      </w:r>
      <w:r w:rsidRPr="00404BFC">
        <w:rPr>
          <w:rFonts w:ascii="Times New Roman" w:hAnsi="Times New Roman"/>
          <w:iCs/>
          <w:sz w:val="28"/>
          <w:szCs w:val="28"/>
          <w:lang w:val="be-BY"/>
        </w:rPr>
        <w:t>рэфармізмам</w:t>
      </w:r>
      <w:r w:rsidRPr="00404BFC">
        <w:rPr>
          <w:rFonts w:ascii="Times New Roman" w:hAnsi="Times New Roman"/>
          <w:sz w:val="28"/>
          <w:szCs w:val="28"/>
          <w:lang w:val="be-BY"/>
        </w:rPr>
        <w:t xml:space="preserve"> і ўсталі на шлях рэвалюцыйнай барацьбы. Па яе меркаванню, утварэнне кампартыі было штучн</w:t>
      </w:r>
      <w:r>
        <w:rPr>
          <w:rFonts w:ascii="Times New Roman" w:hAnsi="Times New Roman"/>
          <w:sz w:val="28"/>
          <w:szCs w:val="28"/>
          <w:lang w:val="be-BY"/>
        </w:rPr>
        <w:t>ым</w:t>
      </w:r>
      <w:r w:rsidRPr="00404BFC">
        <w:rPr>
          <w:rFonts w:ascii="Times New Roman" w:hAnsi="Times New Roman"/>
          <w:sz w:val="28"/>
          <w:szCs w:val="28"/>
          <w:lang w:val="be-BY"/>
        </w:rPr>
        <w:t>, я</w:t>
      </w:r>
      <w:r>
        <w:rPr>
          <w:rFonts w:ascii="Times New Roman" w:hAnsi="Times New Roman"/>
          <w:sz w:val="28"/>
          <w:szCs w:val="28"/>
          <w:lang w:val="be-BY"/>
        </w:rPr>
        <w:t>но</w:t>
      </w:r>
      <w:r w:rsidRPr="00404BFC">
        <w:rPr>
          <w:rFonts w:ascii="Times New Roman" w:hAnsi="Times New Roman"/>
          <w:sz w:val="28"/>
          <w:szCs w:val="28"/>
          <w:lang w:val="be-BY"/>
        </w:rPr>
        <w:t xml:space="preserve"> стала магчым</w:t>
      </w:r>
      <w:r>
        <w:rPr>
          <w:rFonts w:ascii="Times New Roman" w:hAnsi="Times New Roman"/>
          <w:sz w:val="28"/>
          <w:szCs w:val="28"/>
          <w:lang w:val="be-BY"/>
        </w:rPr>
        <w:t>ым</w:t>
      </w:r>
      <w:r w:rsidRPr="00404BFC">
        <w:rPr>
          <w:rFonts w:ascii="Times New Roman" w:hAnsi="Times New Roman"/>
          <w:sz w:val="28"/>
          <w:szCs w:val="28"/>
          <w:lang w:val="be-BY"/>
        </w:rPr>
        <w:t xml:space="preserve"> толькі дзякуючы выпадковаму збегу акалічнасцяў, у першую чаргу краху рэфармістаў падчас </w:t>
      </w:r>
      <w:r>
        <w:rPr>
          <w:rFonts w:ascii="Times New Roman" w:hAnsi="Times New Roman"/>
          <w:sz w:val="28"/>
          <w:szCs w:val="28"/>
          <w:lang w:val="be-BY"/>
        </w:rPr>
        <w:t>П</w:t>
      </w:r>
      <w:r w:rsidRPr="00404BFC">
        <w:rPr>
          <w:rFonts w:ascii="Times New Roman" w:hAnsi="Times New Roman"/>
          <w:sz w:val="28"/>
          <w:szCs w:val="28"/>
          <w:lang w:val="be-BY"/>
        </w:rPr>
        <w:t xml:space="preserve">ершай сусветнай вайны і перамозе Кастрычніцкай рэвалюцыі ў Расіі. Асуджаючы камуністаў, якія не жадалі адмовіцца ад </w:t>
      </w:r>
      <w:r>
        <w:rPr>
          <w:rFonts w:ascii="Times New Roman" w:hAnsi="Times New Roman"/>
          <w:sz w:val="28"/>
          <w:szCs w:val="28"/>
          <w:lang w:val="be-BY"/>
        </w:rPr>
        <w:t>«</w:t>
      </w:r>
      <w:r w:rsidRPr="00404BFC">
        <w:rPr>
          <w:rFonts w:ascii="Times New Roman" w:hAnsi="Times New Roman"/>
          <w:sz w:val="28"/>
          <w:szCs w:val="28"/>
          <w:lang w:val="be-BY"/>
        </w:rPr>
        <w:t>рэвалюцыйнага міфа</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А. </w:t>
      </w:r>
      <w:r w:rsidRPr="00404BFC">
        <w:rPr>
          <w:rFonts w:ascii="Times New Roman" w:hAnsi="Times New Roman"/>
          <w:iCs/>
          <w:sz w:val="28"/>
          <w:szCs w:val="28"/>
          <w:lang w:val="be-BY"/>
        </w:rPr>
        <w:t>Крыж</w:t>
      </w:r>
      <w:r>
        <w:rPr>
          <w:rFonts w:ascii="Times New Roman" w:hAnsi="Times New Roman"/>
          <w:iCs/>
          <w:sz w:val="28"/>
          <w:szCs w:val="28"/>
          <w:lang w:val="be-BY"/>
        </w:rPr>
        <w:t>э</w:t>
      </w:r>
      <w:r w:rsidRPr="00404BFC">
        <w:rPr>
          <w:rFonts w:ascii="Times New Roman" w:hAnsi="Times New Roman"/>
          <w:iCs/>
          <w:sz w:val="28"/>
          <w:szCs w:val="28"/>
          <w:lang w:val="be-BY"/>
        </w:rPr>
        <w:t>ль</w:t>
      </w:r>
      <w:r w:rsidRPr="00404BFC">
        <w:rPr>
          <w:rFonts w:ascii="Times New Roman" w:hAnsi="Times New Roman"/>
          <w:sz w:val="28"/>
          <w:szCs w:val="28"/>
          <w:lang w:val="be-BY"/>
        </w:rPr>
        <w:t xml:space="preserve"> лічыла, што ўсе практычныя дасягненні ра</w:t>
      </w:r>
      <w:r>
        <w:rPr>
          <w:rFonts w:ascii="Times New Roman" w:hAnsi="Times New Roman"/>
          <w:sz w:val="28"/>
          <w:szCs w:val="28"/>
          <w:lang w:val="be-BY"/>
        </w:rPr>
        <w:t>б</w:t>
      </w:r>
      <w:r w:rsidRPr="00404BFC">
        <w:rPr>
          <w:rFonts w:ascii="Times New Roman" w:hAnsi="Times New Roman"/>
          <w:sz w:val="28"/>
          <w:szCs w:val="28"/>
          <w:lang w:val="be-BY"/>
        </w:rPr>
        <w:t>о</w:t>
      </w:r>
      <w:r>
        <w:rPr>
          <w:rFonts w:ascii="Times New Roman" w:hAnsi="Times New Roman"/>
          <w:sz w:val="28"/>
          <w:szCs w:val="28"/>
          <w:lang w:val="be-BY"/>
        </w:rPr>
        <w:t>ч</w:t>
      </w:r>
      <w:r w:rsidRPr="00404BFC">
        <w:rPr>
          <w:rFonts w:ascii="Times New Roman" w:hAnsi="Times New Roman"/>
          <w:sz w:val="28"/>
          <w:szCs w:val="28"/>
          <w:lang w:val="be-BY"/>
        </w:rPr>
        <w:t>ага руху былі атрыманыя толькі рэфармісцкім шляхам.</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Істотны </w:t>
      </w:r>
      <w:r>
        <w:rPr>
          <w:rFonts w:ascii="Times New Roman" w:hAnsi="Times New Roman"/>
          <w:sz w:val="28"/>
          <w:szCs w:val="28"/>
          <w:lang w:val="be-BY"/>
        </w:rPr>
        <w:t>ў</w:t>
      </w:r>
      <w:r w:rsidRPr="00404BFC">
        <w:rPr>
          <w:rFonts w:ascii="Times New Roman" w:hAnsi="Times New Roman"/>
          <w:sz w:val="28"/>
          <w:szCs w:val="28"/>
          <w:lang w:val="be-BY"/>
        </w:rPr>
        <w:t xml:space="preserve">клад у вывучэнне рабочага руху ўнесла дысертацыя вядомага гісторыка-марксіста </w:t>
      </w:r>
      <w:r w:rsidRPr="00404BFC">
        <w:rPr>
          <w:rFonts w:ascii="Times New Roman" w:hAnsi="Times New Roman"/>
          <w:b/>
          <w:iCs/>
          <w:sz w:val="28"/>
          <w:szCs w:val="28"/>
          <w:lang w:val="be-BY"/>
        </w:rPr>
        <w:t>Клода</w:t>
      </w:r>
      <w:r w:rsidRPr="00404BFC">
        <w:rPr>
          <w:rFonts w:ascii="Times New Roman" w:hAnsi="Times New Roman"/>
          <w:b/>
          <w:sz w:val="28"/>
          <w:szCs w:val="28"/>
          <w:lang w:val="be-BY"/>
        </w:rPr>
        <w:t xml:space="preserve"> </w:t>
      </w:r>
      <w:r w:rsidRPr="00404BFC">
        <w:rPr>
          <w:rFonts w:ascii="Times New Roman" w:hAnsi="Times New Roman"/>
          <w:b/>
          <w:iCs/>
          <w:sz w:val="28"/>
          <w:szCs w:val="28"/>
          <w:lang w:val="be-BY"/>
        </w:rPr>
        <w:t>Вілара</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iCs/>
          <w:sz w:val="28"/>
          <w:szCs w:val="28"/>
          <w:lang w:val="be-BY"/>
        </w:rPr>
        <w:t>Гедзісты</w:t>
      </w:r>
      <w:r w:rsidRPr="00404BFC">
        <w:rPr>
          <w:rFonts w:ascii="Times New Roman" w:hAnsi="Times New Roman"/>
          <w:sz w:val="28"/>
          <w:szCs w:val="28"/>
          <w:lang w:val="be-BY"/>
        </w:rPr>
        <w:t>. Сацыялістычны рух у Францыі (1893</w:t>
      </w:r>
      <w:r>
        <w:rPr>
          <w:rFonts w:ascii="Times New Roman" w:hAnsi="Times New Roman"/>
          <w:sz w:val="28"/>
          <w:szCs w:val="28"/>
          <w:lang w:val="be-BY"/>
        </w:rPr>
        <w:t>–</w:t>
      </w:r>
      <w:r w:rsidRPr="00404BFC">
        <w:rPr>
          <w:rFonts w:ascii="Times New Roman" w:hAnsi="Times New Roman"/>
          <w:sz w:val="28"/>
          <w:szCs w:val="28"/>
          <w:lang w:val="be-BY"/>
        </w:rPr>
        <w:t>1905)</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Ён</w:t>
      </w:r>
      <w:r w:rsidRPr="00404BFC">
        <w:rPr>
          <w:rFonts w:ascii="Times New Roman" w:hAnsi="Times New Roman"/>
          <w:sz w:val="28"/>
          <w:szCs w:val="28"/>
          <w:lang w:val="be-BY"/>
        </w:rPr>
        <w:t xml:space="preserve"> даследаваў працэс пранікнення марксізму ў Францыю, погляды </w:t>
      </w:r>
      <w:r w:rsidRPr="00404BFC">
        <w:rPr>
          <w:rFonts w:ascii="Times New Roman" w:hAnsi="Times New Roman"/>
          <w:iCs/>
          <w:sz w:val="28"/>
          <w:szCs w:val="28"/>
          <w:lang w:val="be-BY"/>
        </w:rPr>
        <w:t>гедзістаў</w:t>
      </w:r>
      <w:r w:rsidRPr="00404BFC">
        <w:rPr>
          <w:rFonts w:ascii="Times New Roman" w:hAnsi="Times New Roman"/>
          <w:sz w:val="28"/>
          <w:szCs w:val="28"/>
          <w:lang w:val="be-BY"/>
        </w:rPr>
        <w:t xml:space="preserve">, іх прапагандысцкую і арганізацыйную дзейнасць і палітычныя пазіцыі. У цэнтры яго ўвагі </w:t>
      </w:r>
      <w:r>
        <w:rPr>
          <w:rFonts w:ascii="Times New Roman" w:hAnsi="Times New Roman"/>
          <w:sz w:val="28"/>
          <w:szCs w:val="28"/>
          <w:lang w:val="be-BY"/>
        </w:rPr>
        <w:t>–</w:t>
      </w:r>
      <w:r w:rsidRPr="00404BFC">
        <w:rPr>
          <w:rFonts w:ascii="Times New Roman" w:hAnsi="Times New Roman"/>
          <w:sz w:val="28"/>
          <w:szCs w:val="28"/>
          <w:lang w:val="be-BY"/>
        </w:rPr>
        <w:t xml:space="preserve"> сацыяльны склад створанай </w:t>
      </w:r>
      <w:r w:rsidRPr="00404BFC">
        <w:rPr>
          <w:rFonts w:ascii="Times New Roman" w:hAnsi="Times New Roman"/>
          <w:iCs/>
          <w:sz w:val="28"/>
          <w:szCs w:val="28"/>
          <w:lang w:val="be-BY"/>
        </w:rPr>
        <w:t>гедзістамі</w:t>
      </w:r>
      <w:r w:rsidRPr="00404BFC">
        <w:rPr>
          <w:rFonts w:ascii="Times New Roman" w:hAnsi="Times New Roman"/>
          <w:sz w:val="28"/>
          <w:szCs w:val="28"/>
          <w:lang w:val="be-BY"/>
        </w:rPr>
        <w:t xml:space="preserve"> Французскай рабочай партыі, дзейнасць мясцовых арганізацый і радавых актывістаў, гэта значыць, вывучэнне сацыялістычнага руху </w:t>
      </w:r>
      <w:r>
        <w:rPr>
          <w:rFonts w:ascii="Times New Roman" w:hAnsi="Times New Roman"/>
          <w:sz w:val="28"/>
          <w:szCs w:val="28"/>
          <w:lang w:val="be-BY"/>
        </w:rPr>
        <w:t>«</w:t>
      </w:r>
      <w:r w:rsidRPr="00404BFC">
        <w:rPr>
          <w:rFonts w:ascii="Times New Roman" w:hAnsi="Times New Roman"/>
          <w:sz w:val="28"/>
          <w:szCs w:val="28"/>
          <w:lang w:val="be-BY"/>
        </w:rPr>
        <w:t>знізу</w:t>
      </w:r>
      <w:r>
        <w:rPr>
          <w:rFonts w:ascii="Times New Roman" w:hAnsi="Times New Roman"/>
          <w:sz w:val="28"/>
          <w:szCs w:val="28"/>
          <w:lang w:val="be-BY"/>
        </w:rPr>
        <w:t>»</w:t>
      </w:r>
      <w:r w:rsidRPr="00404BFC">
        <w:rPr>
          <w:rFonts w:ascii="Times New Roman" w:hAnsi="Times New Roman"/>
          <w:sz w:val="28"/>
          <w:szCs w:val="28"/>
          <w:lang w:val="be-BY"/>
        </w:rPr>
        <w:t>.</w:t>
      </w:r>
    </w:p>
    <w:p w:rsidR="00DF38FE" w:rsidRPr="00707D35"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b/>
          <w:sz w:val="28"/>
          <w:szCs w:val="28"/>
          <w:lang w:val="be-BY"/>
        </w:rPr>
        <w:t>5.</w:t>
      </w:r>
      <w:r w:rsidRPr="00404BFC">
        <w:rPr>
          <w:rFonts w:ascii="Times New Roman" w:hAnsi="Times New Roman"/>
          <w:color w:val="808080"/>
          <w:sz w:val="28"/>
          <w:szCs w:val="28"/>
          <w:lang w:val="be-BY"/>
        </w:rPr>
        <w:t xml:space="preserve"> </w:t>
      </w:r>
      <w:r w:rsidRPr="002C1D2D">
        <w:rPr>
          <w:rFonts w:ascii="Times New Roman" w:hAnsi="Times New Roman"/>
          <w:sz w:val="28"/>
          <w:szCs w:val="28"/>
          <w:lang w:val="be-BY"/>
        </w:rPr>
        <w:t xml:space="preserve">У </w:t>
      </w:r>
      <w:r>
        <w:rPr>
          <w:rFonts w:ascii="Times New Roman" w:hAnsi="Times New Roman"/>
          <w:sz w:val="28"/>
          <w:szCs w:val="28"/>
          <w:lang w:val="be-BY"/>
        </w:rPr>
        <w:t>19</w:t>
      </w:r>
      <w:r w:rsidRPr="002C1D2D">
        <w:rPr>
          <w:rFonts w:ascii="Times New Roman" w:hAnsi="Times New Roman"/>
          <w:sz w:val="28"/>
          <w:szCs w:val="28"/>
          <w:lang w:val="be-BY"/>
        </w:rPr>
        <w:t>70-</w:t>
      </w:r>
      <w:r w:rsidRPr="00404BFC">
        <w:rPr>
          <w:rFonts w:ascii="Times New Roman" w:hAnsi="Times New Roman"/>
          <w:sz w:val="28"/>
          <w:szCs w:val="28"/>
          <w:lang w:val="be-BY"/>
        </w:rPr>
        <w:t>я</w:t>
      </w:r>
      <w:r w:rsidRPr="002C1D2D">
        <w:rPr>
          <w:rFonts w:ascii="Times New Roman" w:hAnsi="Times New Roman"/>
          <w:sz w:val="28"/>
          <w:szCs w:val="28"/>
          <w:lang w:val="be-BY"/>
        </w:rPr>
        <w:t xml:space="preserve"> гады ў французскай гістарыяграфіі пачаўся новы перыяд</w:t>
      </w:r>
      <w:r>
        <w:rPr>
          <w:rFonts w:ascii="Times New Roman" w:hAnsi="Times New Roman"/>
          <w:sz w:val="28"/>
          <w:szCs w:val="28"/>
          <w:lang w:val="be-BY"/>
        </w:rPr>
        <w:t>, звязаны са</w:t>
      </w:r>
      <w:r w:rsidRPr="002C1D2D">
        <w:rPr>
          <w:rFonts w:ascii="Times New Roman" w:hAnsi="Times New Roman"/>
          <w:sz w:val="28"/>
          <w:szCs w:val="28"/>
          <w:lang w:val="be-BY"/>
        </w:rPr>
        <w:t xml:space="preserve"> стварэнн</w:t>
      </w:r>
      <w:r>
        <w:rPr>
          <w:rFonts w:ascii="Times New Roman" w:hAnsi="Times New Roman"/>
          <w:sz w:val="28"/>
          <w:szCs w:val="28"/>
          <w:lang w:val="be-BY"/>
        </w:rPr>
        <w:t>ем</w:t>
      </w:r>
      <w:r w:rsidRPr="002C1D2D">
        <w:rPr>
          <w:rFonts w:ascii="Times New Roman" w:hAnsi="Times New Roman"/>
          <w:sz w:val="28"/>
          <w:szCs w:val="28"/>
          <w:lang w:val="be-BY"/>
        </w:rPr>
        <w:t xml:space="preserve"> </w:t>
      </w:r>
      <w:r>
        <w:rPr>
          <w:rFonts w:ascii="Times New Roman" w:hAnsi="Times New Roman"/>
          <w:sz w:val="28"/>
          <w:szCs w:val="28"/>
          <w:lang w:val="be-BY"/>
        </w:rPr>
        <w:t>«</w:t>
      </w:r>
      <w:r w:rsidRPr="002C1D2D">
        <w:rPr>
          <w:rFonts w:ascii="Times New Roman" w:hAnsi="Times New Roman"/>
          <w:sz w:val="28"/>
          <w:szCs w:val="28"/>
          <w:lang w:val="be-BY"/>
        </w:rPr>
        <w:t>новай гістарычнай навукі</w:t>
      </w:r>
      <w:r>
        <w:rPr>
          <w:rFonts w:ascii="Times New Roman" w:hAnsi="Times New Roman"/>
          <w:sz w:val="28"/>
          <w:szCs w:val="28"/>
          <w:lang w:val="be-BY"/>
        </w:rPr>
        <w:t>»</w:t>
      </w:r>
      <w:r w:rsidRPr="002C1D2D">
        <w:rPr>
          <w:rFonts w:ascii="Times New Roman" w:hAnsi="Times New Roman"/>
          <w:sz w:val="28"/>
          <w:szCs w:val="28"/>
          <w:lang w:val="be-BY"/>
        </w:rPr>
        <w:t xml:space="preserve"> або </w:t>
      </w:r>
      <w:r>
        <w:rPr>
          <w:rFonts w:ascii="Times New Roman" w:hAnsi="Times New Roman"/>
          <w:sz w:val="28"/>
          <w:szCs w:val="28"/>
          <w:lang w:val="be-BY"/>
        </w:rPr>
        <w:t>«</w:t>
      </w:r>
      <w:r w:rsidRPr="002C1D2D">
        <w:rPr>
          <w:rFonts w:ascii="Times New Roman" w:hAnsi="Times New Roman"/>
          <w:sz w:val="28"/>
          <w:szCs w:val="28"/>
          <w:lang w:val="be-BY"/>
        </w:rPr>
        <w:t>новай гісторыі</w:t>
      </w:r>
      <w:r>
        <w:rPr>
          <w:rFonts w:ascii="Times New Roman" w:hAnsi="Times New Roman"/>
          <w:sz w:val="28"/>
          <w:szCs w:val="28"/>
          <w:lang w:val="be-BY"/>
        </w:rPr>
        <w:t>»</w:t>
      </w:r>
      <w:r w:rsidRPr="002C1D2D">
        <w:rPr>
          <w:rFonts w:ascii="Times New Roman" w:hAnsi="Times New Roman"/>
          <w:sz w:val="28"/>
          <w:szCs w:val="28"/>
          <w:lang w:val="be-BY"/>
        </w:rPr>
        <w:t xml:space="preserve">, якая абапіралася на дасягненні школы </w:t>
      </w:r>
      <w:r>
        <w:rPr>
          <w:rFonts w:ascii="Times New Roman" w:hAnsi="Times New Roman"/>
          <w:sz w:val="28"/>
          <w:szCs w:val="28"/>
          <w:lang w:val="be-BY"/>
        </w:rPr>
        <w:t>«</w:t>
      </w:r>
      <w:r w:rsidRPr="002C1D2D">
        <w:rPr>
          <w:rFonts w:ascii="Times New Roman" w:hAnsi="Times New Roman"/>
          <w:sz w:val="28"/>
          <w:szCs w:val="28"/>
          <w:lang w:val="be-BY"/>
        </w:rPr>
        <w:t>Анал</w:t>
      </w:r>
      <w:r w:rsidRPr="00404BFC">
        <w:rPr>
          <w:rFonts w:ascii="Times New Roman" w:hAnsi="Times New Roman"/>
          <w:sz w:val="28"/>
          <w:szCs w:val="28"/>
          <w:lang w:val="be-BY"/>
        </w:rPr>
        <w:t>аў</w:t>
      </w:r>
      <w:r>
        <w:rPr>
          <w:rFonts w:ascii="Times New Roman" w:hAnsi="Times New Roman"/>
          <w:sz w:val="28"/>
          <w:szCs w:val="28"/>
          <w:lang w:val="be-BY"/>
        </w:rPr>
        <w:t>»</w:t>
      </w:r>
      <w:r w:rsidRPr="002C1D2D">
        <w:rPr>
          <w:rFonts w:ascii="Times New Roman" w:hAnsi="Times New Roman"/>
          <w:sz w:val="28"/>
          <w:szCs w:val="28"/>
          <w:lang w:val="be-BY"/>
        </w:rPr>
        <w:t xml:space="preserve">, але і значна адрознівалася ад яе. </w:t>
      </w:r>
      <w:r w:rsidRPr="004907F8">
        <w:rPr>
          <w:rFonts w:ascii="Times New Roman" w:hAnsi="Times New Roman"/>
          <w:sz w:val="28"/>
          <w:szCs w:val="28"/>
          <w:lang w:val="be-BY"/>
        </w:rPr>
        <w:t xml:space="preserve">Маніфестам новага кірунку, дзе ўпершыню загучаў тэрмін </w:t>
      </w:r>
      <w:r>
        <w:rPr>
          <w:rFonts w:ascii="Times New Roman" w:hAnsi="Times New Roman"/>
          <w:sz w:val="28"/>
          <w:szCs w:val="28"/>
          <w:lang w:val="be-BY"/>
        </w:rPr>
        <w:t>«</w:t>
      </w:r>
      <w:r w:rsidRPr="004907F8">
        <w:rPr>
          <w:rFonts w:ascii="Times New Roman" w:hAnsi="Times New Roman"/>
          <w:sz w:val="28"/>
          <w:szCs w:val="28"/>
          <w:lang w:val="be-BY"/>
        </w:rPr>
        <w:t>новая гісторыя</w:t>
      </w:r>
      <w:r>
        <w:rPr>
          <w:rFonts w:ascii="Times New Roman" w:hAnsi="Times New Roman"/>
          <w:sz w:val="28"/>
          <w:szCs w:val="28"/>
          <w:lang w:val="be-BY"/>
        </w:rPr>
        <w:t>»</w:t>
      </w:r>
      <w:r w:rsidRPr="004907F8">
        <w:rPr>
          <w:rFonts w:ascii="Times New Roman" w:hAnsi="Times New Roman"/>
          <w:sz w:val="28"/>
          <w:szCs w:val="28"/>
          <w:lang w:val="be-BY"/>
        </w:rPr>
        <w:t>, стаў трохтам</w:t>
      </w:r>
      <w:r w:rsidRPr="00404BFC">
        <w:rPr>
          <w:rFonts w:ascii="Times New Roman" w:hAnsi="Times New Roman"/>
          <w:sz w:val="28"/>
          <w:szCs w:val="28"/>
          <w:lang w:val="be-BY"/>
        </w:rPr>
        <w:t>ны</w:t>
      </w:r>
      <w:r w:rsidRPr="004907F8">
        <w:rPr>
          <w:rFonts w:ascii="Times New Roman" w:hAnsi="Times New Roman"/>
          <w:sz w:val="28"/>
          <w:szCs w:val="28"/>
          <w:lang w:val="be-BY"/>
        </w:rPr>
        <w:t xml:space="preserve"> </w:t>
      </w:r>
      <w:r w:rsidRPr="00404BFC">
        <w:rPr>
          <w:rFonts w:ascii="Times New Roman" w:hAnsi="Times New Roman"/>
          <w:sz w:val="28"/>
          <w:szCs w:val="28"/>
          <w:lang w:val="be-BY"/>
        </w:rPr>
        <w:t>збор</w:t>
      </w:r>
      <w:r w:rsidRPr="004907F8">
        <w:rPr>
          <w:rFonts w:ascii="Times New Roman" w:hAnsi="Times New Roman"/>
          <w:sz w:val="28"/>
          <w:szCs w:val="28"/>
          <w:lang w:val="be-BY"/>
        </w:rPr>
        <w:t>н</w:t>
      </w:r>
      <w:r w:rsidRPr="00404BFC">
        <w:rPr>
          <w:rFonts w:ascii="Times New Roman" w:hAnsi="Times New Roman"/>
          <w:sz w:val="28"/>
          <w:szCs w:val="28"/>
          <w:lang w:val="be-BY"/>
        </w:rPr>
        <w:t>і</w:t>
      </w:r>
      <w:r w:rsidRPr="004907F8">
        <w:rPr>
          <w:rFonts w:ascii="Times New Roman" w:hAnsi="Times New Roman"/>
          <w:sz w:val="28"/>
          <w:szCs w:val="28"/>
          <w:lang w:val="be-BY"/>
        </w:rPr>
        <w:t xml:space="preserve">к артыкулаў </w:t>
      </w:r>
      <w:r>
        <w:rPr>
          <w:rFonts w:ascii="Times New Roman" w:hAnsi="Times New Roman"/>
          <w:sz w:val="28"/>
          <w:szCs w:val="28"/>
          <w:lang w:val="be-BY"/>
        </w:rPr>
        <w:t>«</w:t>
      </w:r>
      <w:r w:rsidRPr="004907F8">
        <w:rPr>
          <w:rFonts w:ascii="Times New Roman" w:hAnsi="Times New Roman"/>
          <w:sz w:val="28"/>
          <w:szCs w:val="28"/>
          <w:lang w:val="be-BY"/>
        </w:rPr>
        <w:t>Ствараць гісторыю</w:t>
      </w:r>
      <w:r>
        <w:rPr>
          <w:rFonts w:ascii="Times New Roman" w:hAnsi="Times New Roman"/>
          <w:sz w:val="28"/>
          <w:szCs w:val="28"/>
          <w:lang w:val="be-BY"/>
        </w:rPr>
        <w:t>»</w:t>
      </w:r>
      <w:r w:rsidRPr="004907F8">
        <w:rPr>
          <w:rFonts w:ascii="Times New Roman" w:hAnsi="Times New Roman"/>
          <w:sz w:val="28"/>
          <w:szCs w:val="28"/>
          <w:lang w:val="be-BY"/>
        </w:rPr>
        <w:t xml:space="preserve">, які выйшаў у 1974 </w:t>
      </w:r>
      <w:r w:rsidRPr="004907F8">
        <w:rPr>
          <w:rFonts w:ascii="Times New Roman" w:hAnsi="Times New Roman"/>
          <w:iCs/>
          <w:sz w:val="28"/>
          <w:szCs w:val="28"/>
          <w:lang w:val="be-BY"/>
        </w:rPr>
        <w:t>г</w:t>
      </w:r>
      <w:r w:rsidRPr="004907F8">
        <w:rPr>
          <w:rFonts w:ascii="Times New Roman" w:hAnsi="Times New Roman"/>
          <w:sz w:val="28"/>
          <w:szCs w:val="28"/>
          <w:lang w:val="be-BY"/>
        </w:rPr>
        <w:t xml:space="preserve">. пад рэдакцыяй вядомага </w:t>
      </w:r>
      <w:r w:rsidRPr="004907F8">
        <w:rPr>
          <w:rFonts w:ascii="Times New Roman" w:hAnsi="Times New Roman"/>
          <w:iCs/>
          <w:sz w:val="28"/>
          <w:szCs w:val="28"/>
          <w:lang w:val="be-BY"/>
        </w:rPr>
        <w:t>мед</w:t>
      </w:r>
      <w:r w:rsidRPr="00404BFC">
        <w:rPr>
          <w:rFonts w:ascii="Times New Roman" w:hAnsi="Times New Roman"/>
          <w:iCs/>
          <w:sz w:val="28"/>
          <w:szCs w:val="28"/>
          <w:lang w:val="be-BY"/>
        </w:rPr>
        <w:t>ы</w:t>
      </w:r>
      <w:r w:rsidRPr="004907F8">
        <w:rPr>
          <w:rFonts w:ascii="Times New Roman" w:hAnsi="Times New Roman"/>
          <w:iCs/>
          <w:sz w:val="28"/>
          <w:szCs w:val="28"/>
          <w:lang w:val="be-BY"/>
        </w:rPr>
        <w:t>ев</w:t>
      </w:r>
      <w:r w:rsidRPr="00404BFC">
        <w:rPr>
          <w:rFonts w:ascii="Times New Roman" w:hAnsi="Times New Roman"/>
          <w:iCs/>
          <w:sz w:val="28"/>
          <w:szCs w:val="28"/>
          <w:lang w:val="be-BY"/>
        </w:rPr>
        <w:t>і</w:t>
      </w:r>
      <w:r w:rsidRPr="004907F8">
        <w:rPr>
          <w:rFonts w:ascii="Times New Roman" w:hAnsi="Times New Roman"/>
          <w:iCs/>
          <w:sz w:val="28"/>
          <w:szCs w:val="28"/>
          <w:lang w:val="be-BY"/>
        </w:rPr>
        <w:t>ста</w:t>
      </w:r>
      <w:r w:rsidRPr="004907F8">
        <w:rPr>
          <w:rFonts w:ascii="Times New Roman" w:hAnsi="Times New Roman"/>
          <w:sz w:val="28"/>
          <w:szCs w:val="28"/>
          <w:lang w:val="be-BY"/>
        </w:rPr>
        <w:t xml:space="preserve"> вучня </w:t>
      </w:r>
      <w:r w:rsidRPr="004907F8">
        <w:rPr>
          <w:rFonts w:ascii="Times New Roman" w:hAnsi="Times New Roman"/>
          <w:iCs/>
          <w:sz w:val="28"/>
          <w:szCs w:val="28"/>
          <w:lang w:val="be-BY"/>
        </w:rPr>
        <w:t>Бр</w:t>
      </w:r>
      <w:r w:rsidRPr="00404BFC">
        <w:rPr>
          <w:rFonts w:ascii="Times New Roman" w:hAnsi="Times New Roman"/>
          <w:iCs/>
          <w:sz w:val="28"/>
          <w:szCs w:val="28"/>
          <w:lang w:val="be-BY"/>
        </w:rPr>
        <w:t>а</w:t>
      </w:r>
      <w:r w:rsidRPr="004907F8">
        <w:rPr>
          <w:rFonts w:ascii="Times New Roman" w:hAnsi="Times New Roman"/>
          <w:iCs/>
          <w:sz w:val="28"/>
          <w:szCs w:val="28"/>
          <w:lang w:val="be-BY"/>
        </w:rPr>
        <w:t>д</w:t>
      </w:r>
      <w:r w:rsidRPr="00404BFC">
        <w:rPr>
          <w:rFonts w:ascii="Times New Roman" w:hAnsi="Times New Roman"/>
          <w:iCs/>
          <w:sz w:val="28"/>
          <w:szCs w:val="28"/>
          <w:lang w:val="be-BY"/>
        </w:rPr>
        <w:t>э</w:t>
      </w:r>
      <w:r w:rsidRPr="004907F8">
        <w:rPr>
          <w:rFonts w:ascii="Times New Roman" w:hAnsi="Times New Roman"/>
          <w:iCs/>
          <w:sz w:val="28"/>
          <w:szCs w:val="28"/>
          <w:lang w:val="be-BY"/>
        </w:rPr>
        <w:t>ля</w:t>
      </w:r>
      <w:r w:rsidRPr="004907F8">
        <w:rPr>
          <w:rFonts w:ascii="Times New Roman" w:hAnsi="Times New Roman"/>
          <w:sz w:val="28"/>
          <w:szCs w:val="28"/>
          <w:lang w:val="be-BY"/>
        </w:rPr>
        <w:t xml:space="preserve"> </w:t>
      </w:r>
      <w:r w:rsidRPr="004907F8">
        <w:rPr>
          <w:rFonts w:ascii="Times New Roman" w:hAnsi="Times New Roman"/>
          <w:b/>
          <w:sz w:val="28"/>
          <w:szCs w:val="28"/>
          <w:lang w:val="be-BY"/>
        </w:rPr>
        <w:t xml:space="preserve">Жака </w:t>
      </w:r>
      <w:r w:rsidRPr="004907F8">
        <w:rPr>
          <w:rFonts w:ascii="Times New Roman" w:hAnsi="Times New Roman"/>
          <w:b/>
          <w:iCs/>
          <w:sz w:val="28"/>
          <w:szCs w:val="28"/>
          <w:lang w:val="be-BY"/>
        </w:rPr>
        <w:t>Ле</w:t>
      </w:r>
      <w:r w:rsidRPr="004907F8">
        <w:rPr>
          <w:rFonts w:ascii="Times New Roman" w:hAnsi="Times New Roman"/>
          <w:b/>
          <w:sz w:val="28"/>
          <w:szCs w:val="28"/>
          <w:lang w:val="be-BY"/>
        </w:rPr>
        <w:t xml:space="preserve"> </w:t>
      </w:r>
      <w:r w:rsidRPr="004907F8">
        <w:rPr>
          <w:rFonts w:ascii="Times New Roman" w:hAnsi="Times New Roman"/>
          <w:b/>
          <w:iCs/>
          <w:sz w:val="28"/>
          <w:szCs w:val="28"/>
          <w:lang w:val="be-BY"/>
        </w:rPr>
        <w:t>Гофа</w:t>
      </w:r>
      <w:r w:rsidRPr="004907F8">
        <w:rPr>
          <w:rFonts w:ascii="Times New Roman" w:hAnsi="Times New Roman"/>
          <w:b/>
          <w:sz w:val="28"/>
          <w:szCs w:val="28"/>
          <w:lang w:val="be-BY"/>
        </w:rPr>
        <w:t xml:space="preserve"> </w:t>
      </w:r>
      <w:r w:rsidRPr="004907F8">
        <w:rPr>
          <w:rFonts w:ascii="Times New Roman" w:hAnsi="Times New Roman"/>
          <w:sz w:val="28"/>
          <w:szCs w:val="28"/>
          <w:lang w:val="be-BY"/>
        </w:rPr>
        <w:t xml:space="preserve">і палітолага </w:t>
      </w:r>
      <w:r w:rsidRPr="004907F8">
        <w:rPr>
          <w:rFonts w:ascii="Times New Roman" w:hAnsi="Times New Roman"/>
          <w:b/>
          <w:sz w:val="28"/>
          <w:szCs w:val="28"/>
          <w:lang w:val="be-BY"/>
        </w:rPr>
        <w:t>П'ера Нара</w:t>
      </w:r>
      <w:r w:rsidRPr="004907F8">
        <w:rPr>
          <w:rFonts w:ascii="Times New Roman" w:hAnsi="Times New Roman"/>
          <w:sz w:val="28"/>
          <w:szCs w:val="28"/>
          <w:lang w:val="be-BY"/>
        </w:rPr>
        <w:t>. Я</w:t>
      </w:r>
      <w:r w:rsidRPr="00404BFC">
        <w:rPr>
          <w:rFonts w:ascii="Times New Roman" w:hAnsi="Times New Roman"/>
          <w:sz w:val="28"/>
          <w:szCs w:val="28"/>
          <w:lang w:val="be-BY"/>
        </w:rPr>
        <w:t xml:space="preserve">ны </w:t>
      </w:r>
      <w:r w:rsidRPr="004907F8">
        <w:rPr>
          <w:rFonts w:ascii="Times New Roman" w:hAnsi="Times New Roman"/>
          <w:sz w:val="28"/>
          <w:szCs w:val="28"/>
          <w:lang w:val="be-BY"/>
        </w:rPr>
        <w:t xml:space="preserve">заклікалі </w:t>
      </w:r>
      <w:r w:rsidRPr="00404BFC">
        <w:rPr>
          <w:rFonts w:ascii="Times New Roman" w:hAnsi="Times New Roman"/>
          <w:sz w:val="28"/>
          <w:szCs w:val="28"/>
          <w:lang w:val="be-BY"/>
        </w:rPr>
        <w:t>г</w:t>
      </w:r>
      <w:r w:rsidRPr="004907F8">
        <w:rPr>
          <w:rFonts w:ascii="Times New Roman" w:hAnsi="Times New Roman"/>
          <w:sz w:val="28"/>
          <w:szCs w:val="28"/>
          <w:lang w:val="be-BY"/>
        </w:rPr>
        <w:t xml:space="preserve">історыкаў </w:t>
      </w:r>
      <w:r>
        <w:rPr>
          <w:rFonts w:ascii="Times New Roman" w:hAnsi="Times New Roman"/>
          <w:sz w:val="28"/>
          <w:szCs w:val="28"/>
          <w:lang w:val="be-BY"/>
        </w:rPr>
        <w:t>у</w:t>
      </w:r>
      <w:r w:rsidRPr="004907F8">
        <w:rPr>
          <w:rFonts w:ascii="Times New Roman" w:hAnsi="Times New Roman"/>
          <w:sz w:val="28"/>
          <w:szCs w:val="28"/>
          <w:lang w:val="be-BY"/>
        </w:rPr>
        <w:t xml:space="preserve">свядоміць </w:t>
      </w:r>
      <w:r>
        <w:rPr>
          <w:rFonts w:ascii="Times New Roman" w:hAnsi="Times New Roman"/>
          <w:sz w:val="28"/>
          <w:szCs w:val="28"/>
          <w:lang w:val="be-BY"/>
        </w:rPr>
        <w:t>«</w:t>
      </w:r>
      <w:r w:rsidRPr="004907F8">
        <w:rPr>
          <w:rFonts w:ascii="Times New Roman" w:hAnsi="Times New Roman"/>
          <w:sz w:val="28"/>
          <w:szCs w:val="28"/>
          <w:lang w:val="be-BY"/>
        </w:rPr>
        <w:t>адноснасць іх навукі</w:t>
      </w:r>
      <w:r>
        <w:rPr>
          <w:rFonts w:ascii="Times New Roman" w:hAnsi="Times New Roman"/>
          <w:sz w:val="28"/>
          <w:szCs w:val="28"/>
          <w:lang w:val="be-BY"/>
        </w:rPr>
        <w:t>»</w:t>
      </w:r>
      <w:r w:rsidRPr="004907F8">
        <w:rPr>
          <w:rFonts w:ascii="Times New Roman" w:hAnsi="Times New Roman"/>
          <w:sz w:val="28"/>
          <w:szCs w:val="28"/>
          <w:lang w:val="be-BY"/>
        </w:rPr>
        <w:t xml:space="preserve">, зразумець, што навуковец непарыўна звязаны з грамадствам, залежыць ад яго сістэмы каштоўнасцяў, а таму, вольна або мімаволі, адбірае, групуе і, такім чынам, </w:t>
      </w:r>
      <w:r>
        <w:rPr>
          <w:rFonts w:ascii="Times New Roman" w:hAnsi="Times New Roman"/>
          <w:sz w:val="28"/>
          <w:szCs w:val="28"/>
          <w:lang w:val="be-BY"/>
        </w:rPr>
        <w:t>«</w:t>
      </w:r>
      <w:r w:rsidRPr="004907F8">
        <w:rPr>
          <w:rFonts w:ascii="Times New Roman" w:hAnsi="Times New Roman"/>
          <w:sz w:val="28"/>
          <w:szCs w:val="28"/>
          <w:lang w:val="be-BY"/>
        </w:rPr>
        <w:t>канструюе</w:t>
      </w:r>
      <w:r>
        <w:rPr>
          <w:rFonts w:ascii="Times New Roman" w:hAnsi="Times New Roman"/>
          <w:sz w:val="28"/>
          <w:szCs w:val="28"/>
          <w:lang w:val="be-BY"/>
        </w:rPr>
        <w:t>»</w:t>
      </w:r>
      <w:r w:rsidRPr="004907F8">
        <w:rPr>
          <w:rFonts w:ascii="Times New Roman" w:hAnsi="Times New Roman"/>
          <w:sz w:val="28"/>
          <w:szCs w:val="28"/>
          <w:lang w:val="be-BY"/>
        </w:rPr>
        <w:t xml:space="preserve"> або нават </w:t>
      </w:r>
      <w:r>
        <w:rPr>
          <w:rFonts w:ascii="Times New Roman" w:hAnsi="Times New Roman"/>
          <w:sz w:val="28"/>
          <w:szCs w:val="28"/>
          <w:lang w:val="be-BY"/>
        </w:rPr>
        <w:t>«</w:t>
      </w:r>
      <w:r w:rsidRPr="004907F8">
        <w:rPr>
          <w:rFonts w:ascii="Times New Roman" w:hAnsi="Times New Roman"/>
          <w:sz w:val="28"/>
          <w:szCs w:val="28"/>
          <w:lang w:val="be-BY"/>
        </w:rPr>
        <w:t>фабрыкуе</w:t>
      </w:r>
      <w:r>
        <w:rPr>
          <w:rFonts w:ascii="Times New Roman" w:hAnsi="Times New Roman"/>
          <w:sz w:val="28"/>
          <w:szCs w:val="28"/>
          <w:lang w:val="be-BY"/>
        </w:rPr>
        <w:t>»</w:t>
      </w:r>
      <w:r w:rsidRPr="004907F8">
        <w:rPr>
          <w:rFonts w:ascii="Times New Roman" w:hAnsi="Times New Roman"/>
          <w:sz w:val="28"/>
          <w:szCs w:val="28"/>
          <w:lang w:val="be-BY"/>
        </w:rPr>
        <w:t xml:space="preserve"> гістарычныя факты ў адпаведнасці са сваімі перакананнямі і п</w:t>
      </w:r>
      <w:r w:rsidRPr="00404BFC">
        <w:rPr>
          <w:rFonts w:ascii="Times New Roman" w:hAnsi="Times New Roman"/>
          <w:sz w:val="28"/>
          <w:szCs w:val="28"/>
          <w:lang w:val="be-BY"/>
        </w:rPr>
        <w:t>огляда</w:t>
      </w:r>
      <w:r w:rsidRPr="004907F8">
        <w:rPr>
          <w:rFonts w:ascii="Times New Roman" w:hAnsi="Times New Roman"/>
          <w:sz w:val="28"/>
          <w:szCs w:val="28"/>
          <w:lang w:val="be-BY"/>
        </w:rPr>
        <w:t xml:space="preserve">мі. Насуперак поглядам </w:t>
      </w:r>
      <w:r>
        <w:rPr>
          <w:rFonts w:ascii="Times New Roman" w:hAnsi="Times New Roman"/>
          <w:sz w:val="28"/>
          <w:szCs w:val="28"/>
          <w:lang w:val="be-BY"/>
        </w:rPr>
        <w:t xml:space="preserve">Ф. </w:t>
      </w:r>
      <w:r w:rsidRPr="004907F8">
        <w:rPr>
          <w:rFonts w:ascii="Times New Roman" w:hAnsi="Times New Roman"/>
          <w:iCs/>
          <w:sz w:val="28"/>
          <w:szCs w:val="28"/>
          <w:lang w:val="be-BY"/>
        </w:rPr>
        <w:t>Бр</w:t>
      </w:r>
      <w:r w:rsidRPr="00404BFC">
        <w:rPr>
          <w:rFonts w:ascii="Times New Roman" w:hAnsi="Times New Roman"/>
          <w:iCs/>
          <w:sz w:val="28"/>
          <w:szCs w:val="28"/>
          <w:lang w:val="be-BY"/>
        </w:rPr>
        <w:t>а</w:t>
      </w:r>
      <w:r w:rsidRPr="004907F8">
        <w:rPr>
          <w:rFonts w:ascii="Times New Roman" w:hAnsi="Times New Roman"/>
          <w:iCs/>
          <w:sz w:val="28"/>
          <w:szCs w:val="28"/>
          <w:lang w:val="be-BY"/>
        </w:rPr>
        <w:t>д</w:t>
      </w:r>
      <w:r w:rsidRPr="00404BFC">
        <w:rPr>
          <w:rFonts w:ascii="Times New Roman" w:hAnsi="Times New Roman"/>
          <w:iCs/>
          <w:sz w:val="28"/>
          <w:szCs w:val="28"/>
          <w:lang w:val="be-BY"/>
        </w:rPr>
        <w:t>э</w:t>
      </w:r>
      <w:r w:rsidRPr="004907F8">
        <w:rPr>
          <w:rFonts w:ascii="Times New Roman" w:hAnsi="Times New Roman"/>
          <w:iCs/>
          <w:sz w:val="28"/>
          <w:szCs w:val="28"/>
          <w:lang w:val="be-BY"/>
        </w:rPr>
        <w:t>ля</w:t>
      </w:r>
      <w:r w:rsidRPr="004907F8">
        <w:rPr>
          <w:rFonts w:ascii="Times New Roman" w:hAnsi="Times New Roman"/>
          <w:sz w:val="28"/>
          <w:szCs w:val="28"/>
          <w:lang w:val="be-BY"/>
        </w:rPr>
        <w:t xml:space="preserve">, аўтары </w:t>
      </w:r>
      <w:r w:rsidRPr="00404BFC">
        <w:rPr>
          <w:rFonts w:ascii="Times New Roman" w:hAnsi="Times New Roman"/>
          <w:sz w:val="28"/>
          <w:szCs w:val="28"/>
          <w:lang w:val="be-BY"/>
        </w:rPr>
        <w:t xml:space="preserve">зборніка </w:t>
      </w:r>
      <w:r w:rsidRPr="004907F8">
        <w:rPr>
          <w:rFonts w:ascii="Times New Roman" w:hAnsi="Times New Roman"/>
          <w:sz w:val="28"/>
          <w:szCs w:val="28"/>
          <w:lang w:val="be-BY"/>
        </w:rPr>
        <w:t xml:space="preserve">лічылі неабходным </w:t>
      </w:r>
      <w:r>
        <w:rPr>
          <w:rFonts w:ascii="Times New Roman" w:hAnsi="Times New Roman"/>
          <w:sz w:val="28"/>
          <w:szCs w:val="28"/>
          <w:lang w:val="be-BY"/>
        </w:rPr>
        <w:t>«</w:t>
      </w:r>
      <w:r w:rsidRPr="004907F8">
        <w:rPr>
          <w:rFonts w:ascii="Times New Roman" w:hAnsi="Times New Roman"/>
          <w:sz w:val="28"/>
          <w:szCs w:val="28"/>
          <w:lang w:val="be-BY"/>
        </w:rPr>
        <w:t>вяртанне падзеі</w:t>
      </w:r>
      <w:r>
        <w:rPr>
          <w:rFonts w:ascii="Times New Roman" w:hAnsi="Times New Roman"/>
          <w:sz w:val="28"/>
          <w:szCs w:val="28"/>
          <w:lang w:val="be-BY"/>
        </w:rPr>
        <w:t>»</w:t>
      </w:r>
      <w:r w:rsidRPr="004907F8">
        <w:rPr>
          <w:rFonts w:ascii="Times New Roman" w:hAnsi="Times New Roman"/>
          <w:sz w:val="28"/>
          <w:szCs w:val="28"/>
          <w:lang w:val="be-BY"/>
        </w:rPr>
        <w:t xml:space="preserve"> і </w:t>
      </w:r>
      <w:r>
        <w:rPr>
          <w:rFonts w:ascii="Times New Roman" w:hAnsi="Times New Roman"/>
          <w:sz w:val="28"/>
          <w:szCs w:val="28"/>
          <w:lang w:val="be-BY"/>
        </w:rPr>
        <w:t>«</w:t>
      </w:r>
      <w:r w:rsidRPr="004907F8">
        <w:rPr>
          <w:rFonts w:ascii="Times New Roman" w:hAnsi="Times New Roman"/>
          <w:sz w:val="28"/>
          <w:szCs w:val="28"/>
          <w:lang w:val="be-BY"/>
        </w:rPr>
        <w:t>кароткага часу</w:t>
      </w:r>
      <w:r>
        <w:rPr>
          <w:rFonts w:ascii="Times New Roman" w:hAnsi="Times New Roman"/>
          <w:sz w:val="28"/>
          <w:szCs w:val="28"/>
          <w:lang w:val="be-BY"/>
        </w:rPr>
        <w:t>»</w:t>
      </w:r>
      <w:r w:rsidRPr="004907F8">
        <w:rPr>
          <w:rFonts w:ascii="Times New Roman" w:hAnsi="Times New Roman"/>
          <w:sz w:val="28"/>
          <w:szCs w:val="28"/>
          <w:lang w:val="be-BY"/>
        </w:rPr>
        <w:t xml:space="preserve"> </w:t>
      </w:r>
      <w:r>
        <w:rPr>
          <w:rFonts w:ascii="Times New Roman" w:hAnsi="Times New Roman"/>
          <w:sz w:val="28"/>
          <w:szCs w:val="28"/>
          <w:lang w:val="be-BY"/>
        </w:rPr>
        <w:t>ў</w:t>
      </w:r>
      <w:r w:rsidRPr="004907F8">
        <w:rPr>
          <w:rFonts w:ascii="Times New Roman" w:hAnsi="Times New Roman"/>
          <w:sz w:val="28"/>
          <w:szCs w:val="28"/>
          <w:lang w:val="be-BY"/>
        </w:rPr>
        <w:t xml:space="preserve"> сферу ўвагі гісторыкаў. Яны выступалі з надзеяй, што абноўленая палітычная гісторыя зможа </w:t>
      </w:r>
      <w:r>
        <w:rPr>
          <w:rFonts w:ascii="Times New Roman" w:hAnsi="Times New Roman"/>
          <w:sz w:val="28"/>
          <w:szCs w:val="28"/>
          <w:lang w:val="be-BY"/>
        </w:rPr>
        <w:t>адыгрываць</w:t>
      </w:r>
      <w:r w:rsidRPr="004907F8">
        <w:rPr>
          <w:rFonts w:ascii="Times New Roman" w:hAnsi="Times New Roman"/>
          <w:sz w:val="28"/>
          <w:szCs w:val="28"/>
          <w:lang w:val="be-BY"/>
        </w:rPr>
        <w:t xml:space="preserve"> галоўную ролю</w:t>
      </w:r>
      <w:r w:rsidRPr="00404BFC">
        <w:rPr>
          <w:rFonts w:ascii="Times New Roman" w:hAnsi="Times New Roman"/>
          <w:sz w:val="28"/>
          <w:szCs w:val="28"/>
          <w:lang w:val="be-BY"/>
        </w:rPr>
        <w:t xml:space="preserve"> ў сістэме гістарычных ведаў</w:t>
      </w:r>
      <w:r w:rsidRPr="004907F8">
        <w:rPr>
          <w:rFonts w:ascii="Times New Roman" w:hAnsi="Times New Roman"/>
          <w:sz w:val="28"/>
          <w:szCs w:val="28"/>
          <w:lang w:val="be-BY"/>
        </w:rPr>
        <w:t xml:space="preserve">. Яны </w:t>
      </w:r>
      <w:r>
        <w:rPr>
          <w:rFonts w:ascii="Times New Roman" w:hAnsi="Times New Roman"/>
          <w:sz w:val="28"/>
          <w:szCs w:val="28"/>
          <w:lang w:val="be-BY"/>
        </w:rPr>
        <w:t>выступалі за ўключэнне</w:t>
      </w:r>
      <w:r w:rsidRPr="004907F8">
        <w:rPr>
          <w:rFonts w:ascii="Times New Roman" w:hAnsi="Times New Roman"/>
          <w:sz w:val="28"/>
          <w:szCs w:val="28"/>
          <w:lang w:val="be-BY"/>
        </w:rPr>
        <w:t xml:space="preserve"> </w:t>
      </w:r>
      <w:r>
        <w:rPr>
          <w:rFonts w:ascii="Times New Roman" w:hAnsi="Times New Roman"/>
          <w:sz w:val="28"/>
          <w:szCs w:val="28"/>
          <w:lang w:val="be-BY"/>
        </w:rPr>
        <w:t>ў</w:t>
      </w:r>
      <w:r w:rsidRPr="004907F8">
        <w:rPr>
          <w:rFonts w:ascii="Times New Roman" w:hAnsi="Times New Roman"/>
          <w:sz w:val="28"/>
          <w:szCs w:val="28"/>
          <w:lang w:val="be-BY"/>
        </w:rPr>
        <w:t xml:space="preserve"> поле зроку гісторыка тэм, якія здаваліся раней неістотнымі, а зараз разгляда</w:t>
      </w:r>
      <w:r w:rsidRPr="00404BFC">
        <w:rPr>
          <w:rFonts w:ascii="Times New Roman" w:hAnsi="Times New Roman"/>
          <w:sz w:val="28"/>
          <w:szCs w:val="28"/>
          <w:lang w:val="be-BY"/>
        </w:rPr>
        <w:t>ліс</w:t>
      </w:r>
      <w:r w:rsidRPr="004907F8">
        <w:rPr>
          <w:rFonts w:ascii="Times New Roman" w:hAnsi="Times New Roman"/>
          <w:sz w:val="28"/>
          <w:szCs w:val="28"/>
          <w:lang w:val="be-BY"/>
        </w:rPr>
        <w:t xml:space="preserve">я як неад'емныя аспекты жыцця грамадства: гісторыя клімату, моладзі, хвароб і медыцыны, роля міфаў, свят, кінафільмаў. </w:t>
      </w:r>
      <w:r w:rsidRPr="00404BFC">
        <w:rPr>
          <w:rFonts w:ascii="Times New Roman" w:hAnsi="Times New Roman"/>
          <w:sz w:val="28"/>
          <w:szCs w:val="28"/>
        </w:rPr>
        <w:t xml:space="preserve">Адной з галоўных адметных рыс </w:t>
      </w:r>
      <w:r>
        <w:rPr>
          <w:rFonts w:ascii="Times New Roman" w:hAnsi="Times New Roman"/>
          <w:sz w:val="28"/>
          <w:szCs w:val="28"/>
        </w:rPr>
        <w:t>«</w:t>
      </w:r>
      <w:r w:rsidRPr="00404BFC">
        <w:rPr>
          <w:rFonts w:ascii="Times New Roman" w:hAnsi="Times New Roman"/>
          <w:sz w:val="28"/>
          <w:szCs w:val="28"/>
        </w:rPr>
        <w:t>новай гісторыі</w:t>
      </w:r>
      <w:r>
        <w:rPr>
          <w:rFonts w:ascii="Times New Roman" w:hAnsi="Times New Roman"/>
          <w:sz w:val="28"/>
          <w:szCs w:val="28"/>
        </w:rPr>
        <w:t>»</w:t>
      </w:r>
      <w:r w:rsidRPr="00404BFC">
        <w:rPr>
          <w:rFonts w:ascii="Times New Roman" w:hAnsi="Times New Roman"/>
          <w:sz w:val="28"/>
          <w:szCs w:val="28"/>
        </w:rPr>
        <w:t xml:space="preserve"> стала шырокае ўжыванне колькасных (</w:t>
      </w:r>
      <w:r>
        <w:rPr>
          <w:rFonts w:ascii="Times New Roman" w:hAnsi="Times New Roman"/>
          <w:sz w:val="28"/>
          <w:szCs w:val="28"/>
        </w:rPr>
        <w:t>«</w:t>
      </w:r>
      <w:r w:rsidRPr="00404BFC">
        <w:rPr>
          <w:rFonts w:ascii="Times New Roman" w:hAnsi="Times New Roman"/>
          <w:sz w:val="28"/>
          <w:szCs w:val="28"/>
        </w:rPr>
        <w:t>квантытатыўных</w:t>
      </w:r>
      <w:r>
        <w:rPr>
          <w:rFonts w:ascii="Times New Roman" w:hAnsi="Times New Roman"/>
          <w:sz w:val="28"/>
          <w:szCs w:val="28"/>
        </w:rPr>
        <w:t>»</w:t>
      </w:r>
      <w:r w:rsidRPr="00404BFC">
        <w:rPr>
          <w:rFonts w:ascii="Times New Roman" w:hAnsi="Times New Roman"/>
          <w:sz w:val="28"/>
          <w:szCs w:val="28"/>
        </w:rPr>
        <w:t xml:space="preserve">) метадаў даследавання. </w:t>
      </w:r>
      <w:r>
        <w:rPr>
          <w:rFonts w:ascii="Times New Roman" w:hAnsi="Times New Roman"/>
          <w:sz w:val="28"/>
          <w:szCs w:val="28"/>
          <w:lang w:val="be-BY"/>
        </w:rPr>
        <w:t>Назіраецца імкненне перайсці ад гісторыі структур да гісторыі дзеючых асоб, ад гісторыі эканамічных і сацыяльных рэалій да гісторыі суб’ектыўнасці і культурных уяўленняў, ад усеагульнай гісторыі да лакальнай і рэгіянальнай, ад гісторыі пануючых класаў і эліт да гісторыі меншасцяў і маргеналаў.</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Іншай прыкметай абнаўлення гістарычнай навукі было </w:t>
      </w:r>
      <w:r>
        <w:rPr>
          <w:rFonts w:ascii="Times New Roman" w:hAnsi="Times New Roman"/>
          <w:sz w:val="28"/>
          <w:szCs w:val="28"/>
          <w:lang w:val="be-BY"/>
        </w:rPr>
        <w:t xml:space="preserve">шырокае </w:t>
      </w:r>
      <w:r w:rsidRPr="00404BFC">
        <w:rPr>
          <w:rFonts w:ascii="Times New Roman" w:hAnsi="Times New Roman"/>
          <w:sz w:val="28"/>
          <w:szCs w:val="28"/>
          <w:lang w:val="be-BY"/>
        </w:rPr>
        <w:t>выкарыст</w:t>
      </w:r>
      <w:r>
        <w:rPr>
          <w:rFonts w:ascii="Times New Roman" w:hAnsi="Times New Roman"/>
          <w:sz w:val="28"/>
          <w:szCs w:val="28"/>
          <w:lang w:val="be-BY"/>
        </w:rPr>
        <w:t>анне</w:t>
      </w:r>
      <w:r w:rsidRPr="00404BFC">
        <w:rPr>
          <w:rFonts w:ascii="Times New Roman" w:hAnsi="Times New Roman"/>
          <w:sz w:val="28"/>
          <w:szCs w:val="28"/>
          <w:lang w:val="be-BY"/>
        </w:rPr>
        <w:t xml:space="preserve"> дасягненн</w:t>
      </w:r>
      <w:r>
        <w:rPr>
          <w:rFonts w:ascii="Times New Roman" w:hAnsi="Times New Roman"/>
          <w:sz w:val="28"/>
          <w:szCs w:val="28"/>
          <w:lang w:val="be-BY"/>
        </w:rPr>
        <w:t>яў</w:t>
      </w:r>
      <w:r w:rsidRPr="00404BFC">
        <w:rPr>
          <w:rFonts w:ascii="Times New Roman" w:hAnsi="Times New Roman"/>
          <w:sz w:val="28"/>
          <w:szCs w:val="28"/>
          <w:lang w:val="be-BY"/>
        </w:rPr>
        <w:t xml:space="preserve"> сумежных навук: дэмаграфіі, антрапалогіі, этнаграфіі, псіхалогіі, лінгвістыкі, кліматалогіі. Цэнтр цяжару даследаванняў перамясціўся з эканомікі на менталітэт</w:t>
      </w:r>
      <w:r>
        <w:rPr>
          <w:rFonts w:ascii="Times New Roman" w:hAnsi="Times New Roman"/>
          <w:sz w:val="28"/>
          <w:szCs w:val="28"/>
          <w:lang w:val="be-BY"/>
        </w:rPr>
        <w:t>,</w:t>
      </w:r>
      <w:r w:rsidRPr="00404BFC">
        <w:rPr>
          <w:rFonts w:ascii="Times New Roman" w:hAnsi="Times New Roman"/>
          <w:sz w:val="28"/>
          <w:szCs w:val="28"/>
          <w:lang w:val="be-BY"/>
        </w:rPr>
        <w:t xml:space="preserve"> на гісторыю калектыўных уяўленняў і пачуццяў, а таксама на антрапалогію і біялогію чалавека. Даследаванне класаў і іншых сацыяльных груп саступіл</w:t>
      </w:r>
      <w:r>
        <w:rPr>
          <w:rFonts w:ascii="Times New Roman" w:hAnsi="Times New Roman"/>
          <w:sz w:val="28"/>
          <w:szCs w:val="28"/>
          <w:lang w:val="be-BY"/>
        </w:rPr>
        <w:t>а</w:t>
      </w:r>
      <w:r w:rsidRPr="00404BFC">
        <w:rPr>
          <w:rFonts w:ascii="Times New Roman" w:hAnsi="Times New Roman"/>
          <w:sz w:val="28"/>
          <w:szCs w:val="28"/>
          <w:lang w:val="be-BY"/>
        </w:rPr>
        <w:t xml:space="preserve"> месца вывучэнню індывідуальнай выявы жыцця і матываў паводзін людзей.</w:t>
      </w:r>
      <w:r>
        <w:rPr>
          <w:rFonts w:ascii="Times New Roman" w:hAnsi="Times New Roman"/>
          <w:sz w:val="28"/>
          <w:szCs w:val="28"/>
          <w:lang w:val="be-BY"/>
        </w:rPr>
        <w:t xml:space="preserve"> </w:t>
      </w:r>
      <w:r w:rsidRPr="00404BFC">
        <w:rPr>
          <w:rFonts w:ascii="Times New Roman" w:hAnsi="Times New Roman"/>
          <w:sz w:val="28"/>
          <w:szCs w:val="28"/>
          <w:lang w:val="be-BY"/>
        </w:rPr>
        <w:t xml:space="preserve">Прадметамі адмысловых даследаванняў сталі святы, знакі, міфы, гісторыя рытуалаў, </w:t>
      </w:r>
      <w:r>
        <w:rPr>
          <w:rFonts w:ascii="Times New Roman" w:hAnsi="Times New Roman"/>
          <w:sz w:val="28"/>
          <w:szCs w:val="28"/>
          <w:lang w:val="be-BY"/>
        </w:rPr>
        <w:t>«</w:t>
      </w:r>
      <w:r w:rsidRPr="00404BFC">
        <w:rPr>
          <w:rFonts w:ascii="Times New Roman" w:hAnsi="Times New Roman"/>
          <w:sz w:val="28"/>
          <w:szCs w:val="28"/>
          <w:lang w:val="be-BY"/>
        </w:rPr>
        <w:t>гісторыя зносін</w:t>
      </w:r>
      <w:r>
        <w:rPr>
          <w:rFonts w:ascii="Times New Roman" w:hAnsi="Times New Roman"/>
          <w:sz w:val="28"/>
          <w:szCs w:val="28"/>
          <w:lang w:val="be-BY"/>
        </w:rPr>
        <w:t>»</w:t>
      </w:r>
      <w:r w:rsidRPr="00404BFC">
        <w:rPr>
          <w:rFonts w:ascii="Times New Roman" w:hAnsi="Times New Roman"/>
          <w:sz w:val="28"/>
          <w:szCs w:val="28"/>
          <w:lang w:val="be-BY"/>
        </w:rPr>
        <w:t xml:space="preserve"> і </w:t>
      </w:r>
      <w:r>
        <w:rPr>
          <w:rFonts w:ascii="Times New Roman" w:hAnsi="Times New Roman"/>
          <w:sz w:val="28"/>
          <w:szCs w:val="28"/>
          <w:lang w:val="be-BY"/>
        </w:rPr>
        <w:t>«</w:t>
      </w:r>
      <w:r w:rsidRPr="00404BFC">
        <w:rPr>
          <w:rFonts w:ascii="Times New Roman" w:hAnsi="Times New Roman"/>
          <w:sz w:val="28"/>
          <w:szCs w:val="28"/>
          <w:lang w:val="be-BY"/>
        </w:rPr>
        <w:t>гісторыя ўяўнага</w:t>
      </w:r>
      <w:r>
        <w:rPr>
          <w:rFonts w:ascii="Times New Roman" w:hAnsi="Times New Roman"/>
          <w:sz w:val="28"/>
          <w:szCs w:val="28"/>
          <w:lang w:val="be-BY"/>
        </w:rPr>
        <w:t>»</w:t>
      </w:r>
      <w:r w:rsidRPr="00404BFC">
        <w:rPr>
          <w:rFonts w:ascii="Times New Roman" w:hAnsi="Times New Roman"/>
          <w:sz w:val="28"/>
          <w:szCs w:val="28"/>
          <w:lang w:val="be-BY"/>
        </w:rPr>
        <w:t xml:space="preserve">. У працы </w:t>
      </w:r>
      <w:r>
        <w:rPr>
          <w:rFonts w:ascii="Times New Roman" w:hAnsi="Times New Roman"/>
          <w:sz w:val="28"/>
          <w:szCs w:val="28"/>
          <w:lang w:val="be-BY"/>
        </w:rPr>
        <w:t>«</w:t>
      </w:r>
      <w:r w:rsidRPr="00404BFC">
        <w:rPr>
          <w:rFonts w:ascii="Times New Roman" w:hAnsi="Times New Roman"/>
          <w:sz w:val="28"/>
          <w:szCs w:val="28"/>
          <w:lang w:val="be-BY"/>
        </w:rPr>
        <w:t>За іншыя сярэднія вякі</w:t>
      </w:r>
      <w:r>
        <w:rPr>
          <w:rFonts w:ascii="Times New Roman" w:hAnsi="Times New Roman"/>
          <w:sz w:val="28"/>
          <w:szCs w:val="28"/>
          <w:lang w:val="be-BY"/>
        </w:rPr>
        <w:t>»</w:t>
      </w:r>
      <w:r w:rsidRPr="00404BFC">
        <w:rPr>
          <w:rFonts w:ascii="Times New Roman" w:hAnsi="Times New Roman"/>
          <w:sz w:val="28"/>
          <w:szCs w:val="28"/>
          <w:lang w:val="be-BY"/>
        </w:rPr>
        <w:t xml:space="preserve"> (1977) </w:t>
      </w:r>
      <w:r>
        <w:rPr>
          <w:rFonts w:ascii="Times New Roman" w:hAnsi="Times New Roman"/>
          <w:sz w:val="28"/>
          <w:szCs w:val="28"/>
          <w:lang w:val="be-BY"/>
        </w:rPr>
        <w:t>Ж. Л</w:t>
      </w:r>
      <w:r w:rsidRPr="00404BFC">
        <w:rPr>
          <w:rFonts w:ascii="Times New Roman" w:hAnsi="Times New Roman"/>
          <w:iCs/>
          <w:sz w:val="28"/>
          <w:szCs w:val="28"/>
          <w:lang w:val="be-BY"/>
        </w:rPr>
        <w:t>е</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Гоф</w:t>
      </w:r>
      <w:r w:rsidRPr="00404BFC">
        <w:rPr>
          <w:rFonts w:ascii="Times New Roman" w:hAnsi="Times New Roman"/>
          <w:sz w:val="28"/>
          <w:szCs w:val="28"/>
          <w:lang w:val="be-BY"/>
        </w:rPr>
        <w:t xml:space="preserve"> упершыню даследаваў уяўленні сярэднявечнага чалавека аб часе, яго стаўленне да працы, яго ўяўленні аб свеце і культур</w:t>
      </w:r>
      <w:r>
        <w:rPr>
          <w:rFonts w:ascii="Times New Roman" w:hAnsi="Times New Roman"/>
          <w:sz w:val="28"/>
          <w:szCs w:val="28"/>
          <w:lang w:val="be-BY"/>
        </w:rPr>
        <w:t>ы</w:t>
      </w:r>
      <w:r w:rsidRPr="00404BFC">
        <w:rPr>
          <w:rFonts w:ascii="Times New Roman" w:hAnsi="Times New Roman"/>
          <w:sz w:val="28"/>
          <w:szCs w:val="28"/>
          <w:lang w:val="be-BY"/>
        </w:rPr>
        <w:t xml:space="preserve">. </w:t>
      </w:r>
      <w:r>
        <w:rPr>
          <w:rFonts w:ascii="Times New Roman" w:hAnsi="Times New Roman"/>
          <w:sz w:val="28"/>
          <w:szCs w:val="28"/>
          <w:lang w:val="be-BY"/>
        </w:rPr>
        <w:t>Такі падыход да гістарычнага даследавання атрымаў назву антрапалагічны паварот.</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Вялікі </w:t>
      </w:r>
      <w:r>
        <w:rPr>
          <w:rFonts w:ascii="Times New Roman" w:hAnsi="Times New Roman"/>
          <w:sz w:val="28"/>
          <w:szCs w:val="28"/>
          <w:lang w:val="be-BY"/>
        </w:rPr>
        <w:t>ў</w:t>
      </w:r>
      <w:r w:rsidRPr="00404BFC">
        <w:rPr>
          <w:rFonts w:ascii="Times New Roman" w:hAnsi="Times New Roman"/>
          <w:sz w:val="28"/>
          <w:szCs w:val="28"/>
          <w:lang w:val="be-BY"/>
        </w:rPr>
        <w:t xml:space="preserve">клад у стварэнне </w:t>
      </w:r>
      <w:r>
        <w:rPr>
          <w:rFonts w:ascii="Times New Roman" w:hAnsi="Times New Roman"/>
          <w:sz w:val="28"/>
          <w:szCs w:val="28"/>
          <w:lang w:val="be-BY"/>
        </w:rPr>
        <w:t>«</w:t>
      </w:r>
      <w:r w:rsidRPr="00404BFC">
        <w:rPr>
          <w:rFonts w:ascii="Times New Roman" w:hAnsi="Times New Roman"/>
          <w:sz w:val="28"/>
          <w:szCs w:val="28"/>
          <w:lang w:val="be-BY"/>
        </w:rPr>
        <w:t>новай гістарычнай навукі</w:t>
      </w:r>
      <w:r>
        <w:rPr>
          <w:rFonts w:ascii="Times New Roman" w:hAnsi="Times New Roman"/>
          <w:sz w:val="28"/>
          <w:szCs w:val="28"/>
          <w:lang w:val="be-BY"/>
        </w:rPr>
        <w:t>»</w:t>
      </w:r>
      <w:r w:rsidRPr="00404BFC">
        <w:rPr>
          <w:rFonts w:ascii="Times New Roman" w:hAnsi="Times New Roman"/>
          <w:sz w:val="28"/>
          <w:szCs w:val="28"/>
          <w:lang w:val="be-BY"/>
        </w:rPr>
        <w:t xml:space="preserve"> ўнесла </w:t>
      </w:r>
      <w:r>
        <w:rPr>
          <w:rFonts w:ascii="Times New Roman" w:hAnsi="Times New Roman"/>
          <w:sz w:val="28"/>
          <w:szCs w:val="28"/>
          <w:lang w:val="be-BY"/>
        </w:rPr>
        <w:t>«</w:t>
      </w:r>
      <w:r w:rsidRPr="00404BFC">
        <w:rPr>
          <w:rFonts w:ascii="Times New Roman" w:hAnsi="Times New Roman"/>
          <w:sz w:val="28"/>
          <w:szCs w:val="28"/>
          <w:lang w:val="be-BY"/>
        </w:rPr>
        <w:t>трэцяе пакаленне</w:t>
      </w:r>
      <w:r>
        <w:rPr>
          <w:rFonts w:ascii="Times New Roman" w:hAnsi="Times New Roman"/>
          <w:sz w:val="28"/>
          <w:szCs w:val="28"/>
          <w:lang w:val="be-BY"/>
        </w:rPr>
        <w:t>»</w:t>
      </w:r>
      <w:r w:rsidRPr="00404BFC">
        <w:rPr>
          <w:rFonts w:ascii="Times New Roman" w:hAnsi="Times New Roman"/>
          <w:sz w:val="28"/>
          <w:szCs w:val="28"/>
          <w:lang w:val="be-BY"/>
        </w:rPr>
        <w:t xml:space="preserve"> школы </w:t>
      </w:r>
      <w:r>
        <w:rPr>
          <w:rFonts w:ascii="Times New Roman" w:hAnsi="Times New Roman"/>
          <w:sz w:val="28"/>
          <w:szCs w:val="28"/>
          <w:lang w:val="be-BY"/>
        </w:rPr>
        <w:t>«</w:t>
      </w:r>
      <w:r w:rsidRPr="00404BFC">
        <w:rPr>
          <w:rFonts w:ascii="Times New Roman" w:hAnsi="Times New Roman"/>
          <w:sz w:val="28"/>
          <w:szCs w:val="28"/>
          <w:lang w:val="be-BY"/>
        </w:rPr>
        <w:t>Аналаў</w:t>
      </w:r>
      <w:r>
        <w:rPr>
          <w:rFonts w:ascii="Times New Roman" w:hAnsi="Times New Roman"/>
          <w:sz w:val="28"/>
          <w:szCs w:val="28"/>
          <w:lang w:val="be-BY"/>
        </w:rPr>
        <w:t>»</w:t>
      </w:r>
      <w:r w:rsidRPr="00404BFC">
        <w:rPr>
          <w:rFonts w:ascii="Times New Roman" w:hAnsi="Times New Roman"/>
          <w:sz w:val="28"/>
          <w:szCs w:val="28"/>
          <w:lang w:val="be-BY"/>
        </w:rPr>
        <w:t>, як</w:t>
      </w:r>
      <w:r>
        <w:rPr>
          <w:rFonts w:ascii="Times New Roman" w:hAnsi="Times New Roman"/>
          <w:sz w:val="28"/>
          <w:szCs w:val="28"/>
          <w:lang w:val="be-BY"/>
        </w:rPr>
        <w:t>ое</w:t>
      </w:r>
      <w:r w:rsidRPr="00404BFC">
        <w:rPr>
          <w:rFonts w:ascii="Times New Roman" w:hAnsi="Times New Roman"/>
          <w:sz w:val="28"/>
          <w:szCs w:val="28"/>
          <w:lang w:val="be-BY"/>
        </w:rPr>
        <w:t xml:space="preserve"> ў пачатку </w:t>
      </w:r>
      <w:r>
        <w:rPr>
          <w:rFonts w:ascii="Times New Roman" w:hAnsi="Times New Roman"/>
          <w:sz w:val="28"/>
          <w:szCs w:val="28"/>
          <w:lang w:val="be-BY"/>
        </w:rPr>
        <w:t>19</w:t>
      </w:r>
      <w:r w:rsidRPr="00404BFC">
        <w:rPr>
          <w:rFonts w:ascii="Times New Roman" w:hAnsi="Times New Roman"/>
          <w:sz w:val="28"/>
          <w:szCs w:val="28"/>
          <w:lang w:val="be-BY"/>
        </w:rPr>
        <w:t>70-</w:t>
      </w:r>
      <w:r w:rsidRPr="00404BFC">
        <w:rPr>
          <w:rFonts w:ascii="Times New Roman" w:hAnsi="Times New Roman"/>
          <w:iCs/>
          <w:sz w:val="28"/>
          <w:szCs w:val="28"/>
          <w:lang w:val="be-BY"/>
        </w:rPr>
        <w:t>х</w:t>
      </w:r>
      <w:r w:rsidRPr="00404BFC">
        <w:rPr>
          <w:rFonts w:ascii="Times New Roman" w:hAnsi="Times New Roman"/>
          <w:sz w:val="28"/>
          <w:szCs w:val="28"/>
          <w:lang w:val="be-BY"/>
        </w:rPr>
        <w:t xml:space="preserve"> гадоў змяніла пакаленне </w:t>
      </w:r>
      <w:r w:rsidRPr="00404BFC">
        <w:rPr>
          <w:rFonts w:ascii="Times New Roman" w:hAnsi="Times New Roman"/>
          <w:iCs/>
          <w:sz w:val="28"/>
          <w:szCs w:val="28"/>
          <w:lang w:val="be-BY"/>
        </w:rPr>
        <w:t>Брадэля</w:t>
      </w:r>
      <w:r w:rsidRPr="00404BFC">
        <w:rPr>
          <w:rFonts w:ascii="Times New Roman" w:hAnsi="Times New Roman"/>
          <w:sz w:val="28"/>
          <w:szCs w:val="28"/>
          <w:lang w:val="be-BY"/>
        </w:rPr>
        <w:t>. Найбол</w:t>
      </w:r>
      <w:r>
        <w:rPr>
          <w:rFonts w:ascii="Times New Roman" w:hAnsi="Times New Roman"/>
          <w:sz w:val="28"/>
          <w:szCs w:val="28"/>
          <w:lang w:val="be-BY"/>
        </w:rPr>
        <w:t>ьш</w:t>
      </w:r>
      <w:r w:rsidRPr="00404BFC">
        <w:rPr>
          <w:rFonts w:ascii="Times New Roman" w:hAnsi="Times New Roman"/>
          <w:sz w:val="28"/>
          <w:szCs w:val="28"/>
          <w:lang w:val="be-BY"/>
        </w:rPr>
        <w:t xml:space="preserve"> значнымі прадстаўнікамі трэцяга пакалення былі </w:t>
      </w:r>
      <w:r w:rsidRPr="00404BFC">
        <w:rPr>
          <w:rFonts w:ascii="Times New Roman" w:hAnsi="Times New Roman"/>
          <w:iCs/>
          <w:sz w:val="28"/>
          <w:szCs w:val="28"/>
          <w:lang w:val="be-BY"/>
        </w:rPr>
        <w:t>Эм</w:t>
      </w:r>
      <w:r w:rsidRPr="00404BFC">
        <w:rPr>
          <w:rFonts w:ascii="Times New Roman" w:hAnsi="Times New Roman"/>
          <w:sz w:val="28"/>
          <w:szCs w:val="28"/>
          <w:lang w:val="be-BY"/>
        </w:rPr>
        <w:t xml:space="preserve">ануэль </w:t>
      </w:r>
      <w:r w:rsidRPr="00D4062A">
        <w:rPr>
          <w:rFonts w:ascii="Times New Roman" w:hAnsi="Times New Roman"/>
          <w:iCs/>
          <w:sz w:val="28"/>
          <w:szCs w:val="28"/>
          <w:lang w:val="be-BY"/>
        </w:rPr>
        <w:t>Э</w:t>
      </w:r>
      <w:r>
        <w:rPr>
          <w:rFonts w:ascii="Times New Roman" w:hAnsi="Times New Roman"/>
          <w:iCs/>
          <w:sz w:val="28"/>
          <w:szCs w:val="28"/>
          <w:lang w:val="be-BY"/>
        </w:rPr>
        <w:t>. </w:t>
      </w:r>
      <w:r w:rsidRPr="00404BFC">
        <w:rPr>
          <w:rFonts w:ascii="Times New Roman" w:hAnsi="Times New Roman"/>
          <w:iCs/>
          <w:sz w:val="28"/>
          <w:szCs w:val="28"/>
          <w:lang w:val="be-BY"/>
        </w:rPr>
        <w:t>Ле</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Руа</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Лядзюры</w:t>
      </w:r>
      <w:r w:rsidRPr="00404BFC">
        <w:rPr>
          <w:rFonts w:ascii="Times New Roman" w:hAnsi="Times New Roman"/>
          <w:sz w:val="28"/>
          <w:szCs w:val="28"/>
          <w:lang w:val="be-BY"/>
        </w:rPr>
        <w:t>, Ж</w:t>
      </w:r>
      <w:r>
        <w:rPr>
          <w:rFonts w:ascii="Times New Roman" w:hAnsi="Times New Roman"/>
          <w:sz w:val="28"/>
          <w:szCs w:val="28"/>
          <w:lang w:val="be-BY"/>
        </w:rPr>
        <w:t>.</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Ле</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Гоф</w:t>
      </w:r>
      <w:r w:rsidRPr="00404BFC">
        <w:rPr>
          <w:rFonts w:ascii="Times New Roman" w:hAnsi="Times New Roman"/>
          <w:sz w:val="28"/>
          <w:szCs w:val="28"/>
          <w:lang w:val="be-BY"/>
        </w:rPr>
        <w:t xml:space="preserve"> і </w:t>
      </w:r>
      <w:r w:rsidRPr="00FC419D">
        <w:rPr>
          <w:rFonts w:ascii="Times New Roman" w:hAnsi="Times New Roman"/>
          <w:sz w:val="28"/>
          <w:szCs w:val="28"/>
          <w:lang w:val="be-BY"/>
        </w:rPr>
        <w:t>М</w:t>
      </w:r>
      <w:r>
        <w:rPr>
          <w:rFonts w:ascii="Times New Roman" w:hAnsi="Times New Roman"/>
          <w:sz w:val="28"/>
          <w:szCs w:val="28"/>
          <w:lang w:val="be-BY"/>
        </w:rPr>
        <w:t>.</w:t>
      </w:r>
      <w:r w:rsidRPr="00FC419D">
        <w:rPr>
          <w:rFonts w:ascii="Times New Roman" w:hAnsi="Times New Roman"/>
          <w:sz w:val="28"/>
          <w:szCs w:val="28"/>
          <w:lang w:val="be-BY"/>
        </w:rPr>
        <w:t xml:space="preserve"> Феро</w:t>
      </w:r>
      <w:r w:rsidRPr="00404BFC">
        <w:rPr>
          <w:rFonts w:ascii="Times New Roman" w:hAnsi="Times New Roman"/>
          <w:sz w:val="28"/>
          <w:szCs w:val="28"/>
          <w:lang w:val="be-BY"/>
        </w:rPr>
        <w:t xml:space="preserve">. Часопіс </w:t>
      </w:r>
      <w:r>
        <w:rPr>
          <w:rFonts w:ascii="Times New Roman" w:hAnsi="Times New Roman"/>
          <w:sz w:val="28"/>
          <w:szCs w:val="28"/>
          <w:lang w:val="be-BY"/>
        </w:rPr>
        <w:t>«</w:t>
      </w:r>
      <w:r w:rsidRPr="00404BFC">
        <w:rPr>
          <w:rFonts w:ascii="Times New Roman" w:hAnsi="Times New Roman"/>
          <w:sz w:val="28"/>
          <w:szCs w:val="28"/>
          <w:lang w:val="be-BY"/>
        </w:rPr>
        <w:t>Аналы</w:t>
      </w:r>
      <w:r>
        <w:rPr>
          <w:rFonts w:ascii="Times New Roman" w:hAnsi="Times New Roman"/>
          <w:sz w:val="28"/>
          <w:szCs w:val="28"/>
          <w:lang w:val="be-BY"/>
        </w:rPr>
        <w:t>»</w:t>
      </w:r>
      <w:r w:rsidRPr="00404BFC">
        <w:rPr>
          <w:rFonts w:ascii="Times New Roman" w:hAnsi="Times New Roman"/>
          <w:sz w:val="28"/>
          <w:szCs w:val="28"/>
          <w:lang w:val="be-BY"/>
        </w:rPr>
        <w:t xml:space="preserve"> істотна змяніў сваю тэматыку, накіраваўшы галоўную ўвагу на гісторыю менталітэту і гістарычную антрапалогію. Не адмаўляючыся, у прынцыпе, ад </w:t>
      </w:r>
      <w:r>
        <w:rPr>
          <w:rFonts w:ascii="Times New Roman" w:hAnsi="Times New Roman"/>
          <w:sz w:val="28"/>
          <w:szCs w:val="28"/>
          <w:lang w:val="be-BY"/>
        </w:rPr>
        <w:t>«</w:t>
      </w:r>
      <w:r w:rsidRPr="00404BFC">
        <w:rPr>
          <w:rFonts w:ascii="Times New Roman" w:hAnsi="Times New Roman"/>
          <w:sz w:val="28"/>
          <w:szCs w:val="28"/>
          <w:lang w:val="be-BY"/>
        </w:rPr>
        <w:t>глабальнай гісторыі</w:t>
      </w:r>
      <w:r>
        <w:rPr>
          <w:rFonts w:ascii="Times New Roman" w:hAnsi="Times New Roman"/>
          <w:sz w:val="28"/>
          <w:szCs w:val="28"/>
          <w:lang w:val="be-BY"/>
        </w:rPr>
        <w:t>»</w:t>
      </w:r>
      <w:r w:rsidRPr="00404BFC">
        <w:rPr>
          <w:rFonts w:ascii="Times New Roman" w:hAnsi="Times New Roman"/>
          <w:sz w:val="28"/>
          <w:szCs w:val="28"/>
          <w:lang w:val="be-BY"/>
        </w:rPr>
        <w:t xml:space="preserve"> і даследаванняў </w:t>
      </w:r>
      <w:r>
        <w:rPr>
          <w:rFonts w:ascii="Times New Roman" w:hAnsi="Times New Roman"/>
          <w:sz w:val="28"/>
          <w:szCs w:val="28"/>
          <w:lang w:val="be-BY"/>
        </w:rPr>
        <w:t>«</w:t>
      </w:r>
      <w:r w:rsidRPr="00404BFC">
        <w:rPr>
          <w:rFonts w:ascii="Times New Roman" w:hAnsi="Times New Roman"/>
          <w:sz w:val="28"/>
          <w:szCs w:val="28"/>
          <w:lang w:val="be-BY"/>
        </w:rPr>
        <w:t>вялікай працягласці</w:t>
      </w:r>
      <w:r>
        <w:rPr>
          <w:rFonts w:ascii="Times New Roman" w:hAnsi="Times New Roman"/>
          <w:sz w:val="28"/>
          <w:szCs w:val="28"/>
          <w:lang w:val="be-BY"/>
        </w:rPr>
        <w:t>»</w:t>
      </w:r>
      <w:r w:rsidRPr="00404BFC">
        <w:rPr>
          <w:rFonts w:ascii="Times New Roman" w:hAnsi="Times New Roman"/>
          <w:sz w:val="28"/>
          <w:szCs w:val="28"/>
          <w:lang w:val="be-BY"/>
        </w:rPr>
        <w:t>, новая рэдакцыя часопіса заявіла, што яна будзе вывучаць і параўнальна кароткачасовыя гістарычныя падзеі</w:t>
      </w:r>
      <w:r>
        <w:rPr>
          <w:rFonts w:ascii="Times New Roman" w:hAnsi="Times New Roman"/>
          <w:sz w:val="28"/>
          <w:szCs w:val="28"/>
          <w:lang w:val="be-BY"/>
        </w:rPr>
        <w:t>,</w:t>
      </w:r>
      <w:r w:rsidRPr="00404BFC">
        <w:rPr>
          <w:rFonts w:ascii="Times New Roman" w:hAnsi="Times New Roman"/>
          <w:sz w:val="28"/>
          <w:szCs w:val="28"/>
          <w:lang w:val="be-BY"/>
        </w:rPr>
        <w:t xml:space="preserve"> надасць большую ўвагу палітычнай гісторыі і гісторыі сучаснасці.</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D4062A">
        <w:rPr>
          <w:rFonts w:ascii="Times New Roman" w:hAnsi="Times New Roman"/>
          <w:iCs/>
          <w:sz w:val="28"/>
          <w:szCs w:val="28"/>
          <w:lang w:val="be-BY"/>
        </w:rPr>
        <w:t>Э. Ле</w:t>
      </w:r>
      <w:r w:rsidRPr="00D4062A">
        <w:rPr>
          <w:rFonts w:ascii="Times New Roman" w:hAnsi="Times New Roman"/>
          <w:sz w:val="28"/>
          <w:szCs w:val="28"/>
          <w:lang w:val="be-BY"/>
        </w:rPr>
        <w:t xml:space="preserve"> </w:t>
      </w:r>
      <w:r w:rsidRPr="00D4062A">
        <w:rPr>
          <w:rFonts w:ascii="Times New Roman" w:hAnsi="Times New Roman"/>
          <w:iCs/>
          <w:sz w:val="28"/>
          <w:szCs w:val="28"/>
          <w:lang w:val="be-BY"/>
        </w:rPr>
        <w:t>Руа</w:t>
      </w:r>
      <w:r w:rsidRPr="00D4062A">
        <w:rPr>
          <w:rFonts w:ascii="Times New Roman" w:hAnsi="Times New Roman"/>
          <w:sz w:val="28"/>
          <w:szCs w:val="28"/>
          <w:lang w:val="be-BY"/>
        </w:rPr>
        <w:t xml:space="preserve"> </w:t>
      </w:r>
      <w:r w:rsidRPr="00D4062A">
        <w:rPr>
          <w:rFonts w:ascii="Times New Roman" w:hAnsi="Times New Roman"/>
          <w:iCs/>
          <w:sz w:val="28"/>
          <w:szCs w:val="28"/>
          <w:lang w:val="be-BY"/>
        </w:rPr>
        <w:t>Лядзюры</w:t>
      </w:r>
      <w:r w:rsidRPr="00404BFC">
        <w:rPr>
          <w:rFonts w:ascii="Times New Roman" w:hAnsi="Times New Roman"/>
          <w:sz w:val="28"/>
          <w:szCs w:val="28"/>
          <w:lang w:val="be-BY"/>
        </w:rPr>
        <w:t xml:space="preserve"> </w:t>
      </w:r>
      <w:r>
        <w:rPr>
          <w:rFonts w:ascii="Times New Roman" w:hAnsi="Times New Roman"/>
          <w:sz w:val="28"/>
          <w:szCs w:val="28"/>
          <w:lang w:val="be-BY"/>
        </w:rPr>
        <w:t>працягваў вывучэнне</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вяскова</w:t>
      </w:r>
      <w:r>
        <w:rPr>
          <w:rFonts w:ascii="Times New Roman" w:hAnsi="Times New Roman"/>
          <w:sz w:val="28"/>
          <w:szCs w:val="28"/>
          <w:lang w:val="be-BY"/>
        </w:rPr>
        <w:t>й</w:t>
      </w:r>
      <w:r w:rsidRPr="00404BFC">
        <w:rPr>
          <w:rFonts w:ascii="Times New Roman" w:hAnsi="Times New Roman"/>
          <w:sz w:val="28"/>
          <w:szCs w:val="28"/>
          <w:lang w:val="be-BY"/>
        </w:rPr>
        <w:t xml:space="preserve"> цывілізацы</w:t>
      </w:r>
      <w:r>
        <w:rPr>
          <w:rFonts w:ascii="Times New Roman" w:hAnsi="Times New Roman"/>
          <w:sz w:val="28"/>
          <w:szCs w:val="28"/>
          <w:lang w:val="be-BY"/>
        </w:rPr>
        <w:t>і»</w:t>
      </w:r>
      <w:r w:rsidRPr="00404BFC">
        <w:rPr>
          <w:rFonts w:ascii="Times New Roman" w:hAnsi="Times New Roman"/>
          <w:sz w:val="28"/>
          <w:szCs w:val="28"/>
          <w:lang w:val="be-BY"/>
        </w:rPr>
        <w:t xml:space="preserve">, з яе павольна бягучай, </w:t>
      </w:r>
      <w:r>
        <w:rPr>
          <w:rFonts w:ascii="Times New Roman" w:hAnsi="Times New Roman"/>
          <w:sz w:val="28"/>
          <w:szCs w:val="28"/>
          <w:lang w:val="be-BY"/>
        </w:rPr>
        <w:t>«</w:t>
      </w:r>
      <w:r w:rsidRPr="00404BFC">
        <w:rPr>
          <w:rFonts w:ascii="Times New Roman" w:hAnsi="Times New Roman"/>
          <w:sz w:val="28"/>
          <w:szCs w:val="28"/>
          <w:lang w:val="be-BY"/>
        </w:rPr>
        <w:t>нерухомай гісторыяй</w:t>
      </w:r>
      <w:r>
        <w:rPr>
          <w:rFonts w:ascii="Times New Roman" w:hAnsi="Times New Roman"/>
          <w:sz w:val="28"/>
          <w:szCs w:val="28"/>
          <w:lang w:val="be-BY"/>
        </w:rPr>
        <w:t>»</w:t>
      </w:r>
      <w:r w:rsidRPr="00404BFC">
        <w:rPr>
          <w:rFonts w:ascii="Times New Roman" w:hAnsi="Times New Roman"/>
          <w:sz w:val="28"/>
          <w:szCs w:val="28"/>
          <w:lang w:val="be-BY"/>
        </w:rPr>
        <w:t>, якая захоўвае на працягу некалькіх стагоддзяў прыблізна аднолькавую колькасць насельніцтва, узровень вытворчасці і спажывання, амаль нязменныя выявы жыцця. У кнізе аб невялікай пірэн</w:t>
      </w:r>
      <w:r>
        <w:rPr>
          <w:rFonts w:ascii="Times New Roman" w:hAnsi="Times New Roman"/>
          <w:sz w:val="28"/>
          <w:szCs w:val="28"/>
          <w:lang w:val="be-BY"/>
        </w:rPr>
        <w:t>е</w:t>
      </w:r>
      <w:r w:rsidRPr="00404BFC">
        <w:rPr>
          <w:rFonts w:ascii="Times New Roman" w:hAnsi="Times New Roman"/>
          <w:sz w:val="28"/>
          <w:szCs w:val="28"/>
          <w:lang w:val="be-BY"/>
        </w:rPr>
        <w:t xml:space="preserve">йскай вёсачцы </w:t>
      </w:r>
      <w:r w:rsidRPr="00404BFC">
        <w:rPr>
          <w:rFonts w:ascii="Times New Roman" w:hAnsi="Times New Roman"/>
          <w:iCs/>
          <w:sz w:val="28"/>
          <w:szCs w:val="28"/>
          <w:lang w:val="be-BY"/>
        </w:rPr>
        <w:t>Мантайю</w:t>
      </w:r>
      <w:r w:rsidRPr="00404BFC">
        <w:rPr>
          <w:rFonts w:ascii="Times New Roman" w:hAnsi="Times New Roman"/>
          <w:sz w:val="28"/>
          <w:szCs w:val="28"/>
          <w:lang w:val="be-BY"/>
        </w:rPr>
        <w:t xml:space="preserve"> ён даў узор дэталёвага гісторыка-антрапалагічнага даследавання, прааналізаваўшы жыллё, адзе</w:t>
      </w:r>
      <w:r>
        <w:rPr>
          <w:rFonts w:ascii="Times New Roman" w:hAnsi="Times New Roman"/>
          <w:sz w:val="28"/>
          <w:szCs w:val="28"/>
          <w:lang w:val="be-BY"/>
        </w:rPr>
        <w:t>нне</w:t>
      </w:r>
      <w:r w:rsidRPr="00404BFC">
        <w:rPr>
          <w:rFonts w:ascii="Times New Roman" w:hAnsi="Times New Roman"/>
          <w:sz w:val="28"/>
          <w:szCs w:val="28"/>
          <w:lang w:val="be-BY"/>
        </w:rPr>
        <w:t xml:space="preserve">, харчаванне, уяўленні аб жыцці і баўленне часу жыхароў гэтай вёскі ў </w:t>
      </w:r>
      <w:r w:rsidRPr="00404BFC">
        <w:rPr>
          <w:rFonts w:ascii="Times New Roman" w:hAnsi="Times New Roman"/>
          <w:sz w:val="28"/>
          <w:szCs w:val="28"/>
        </w:rPr>
        <w:t>XIII</w:t>
      </w:r>
      <w:r>
        <w:rPr>
          <w:rFonts w:ascii="Times New Roman" w:hAnsi="Times New Roman"/>
          <w:sz w:val="28"/>
          <w:szCs w:val="28"/>
          <w:lang w:val="be-BY"/>
        </w:rPr>
        <w:t>–</w:t>
      </w:r>
      <w:r w:rsidRPr="00404BFC">
        <w:rPr>
          <w:rFonts w:ascii="Times New Roman" w:hAnsi="Times New Roman"/>
          <w:sz w:val="28"/>
          <w:szCs w:val="28"/>
        </w:rPr>
        <w:t>XIV</w:t>
      </w:r>
      <w:r w:rsidRPr="00404BFC">
        <w:rPr>
          <w:rFonts w:ascii="Times New Roman" w:hAnsi="Times New Roman"/>
          <w:sz w:val="28"/>
          <w:szCs w:val="28"/>
          <w:lang w:val="be-BY"/>
        </w:rPr>
        <w:t xml:space="preserve"> стагоддзях.</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Pr>
          <w:rFonts w:ascii="Times New Roman" w:hAnsi="Times New Roman"/>
          <w:iCs/>
          <w:sz w:val="28"/>
          <w:szCs w:val="28"/>
          <w:lang w:val="be-BY"/>
        </w:rPr>
        <w:t xml:space="preserve">Ф. </w:t>
      </w:r>
      <w:r w:rsidRPr="00404BFC">
        <w:rPr>
          <w:rFonts w:ascii="Times New Roman" w:hAnsi="Times New Roman"/>
          <w:iCs/>
          <w:sz w:val="28"/>
          <w:szCs w:val="28"/>
          <w:lang w:val="be-BY"/>
        </w:rPr>
        <w:t>Брадэль у гэты час</w:t>
      </w:r>
      <w:r w:rsidRPr="00404BFC">
        <w:rPr>
          <w:rFonts w:ascii="Times New Roman" w:hAnsi="Times New Roman"/>
          <w:sz w:val="28"/>
          <w:szCs w:val="28"/>
          <w:lang w:val="be-BY"/>
        </w:rPr>
        <w:t xml:space="preserve"> засяродзіўся на завяршэнні фундаментальнага даследавання </w:t>
      </w:r>
      <w:r>
        <w:rPr>
          <w:rFonts w:ascii="Times New Roman" w:hAnsi="Times New Roman"/>
          <w:sz w:val="28"/>
          <w:szCs w:val="28"/>
          <w:lang w:val="be-BY"/>
        </w:rPr>
        <w:t>«</w:t>
      </w:r>
      <w:r w:rsidRPr="00404BFC">
        <w:rPr>
          <w:rFonts w:ascii="Times New Roman" w:hAnsi="Times New Roman"/>
          <w:sz w:val="28"/>
          <w:szCs w:val="28"/>
          <w:lang w:val="be-BY"/>
        </w:rPr>
        <w:t xml:space="preserve">Матэрыяльная цывілізацыя, эканоміка і капіталізм. </w:t>
      </w:r>
      <w:r w:rsidRPr="00404BFC">
        <w:rPr>
          <w:rFonts w:ascii="Times New Roman" w:hAnsi="Times New Roman"/>
          <w:sz w:val="28"/>
          <w:szCs w:val="28"/>
        </w:rPr>
        <w:t>XV</w:t>
      </w:r>
      <w:r>
        <w:rPr>
          <w:rFonts w:ascii="Times New Roman" w:hAnsi="Times New Roman"/>
          <w:sz w:val="28"/>
          <w:szCs w:val="28"/>
          <w:lang w:val="be-BY"/>
        </w:rPr>
        <w:t>–</w:t>
      </w:r>
      <w:r w:rsidRPr="00404BFC">
        <w:rPr>
          <w:rFonts w:ascii="Times New Roman" w:hAnsi="Times New Roman"/>
          <w:sz w:val="28"/>
          <w:szCs w:val="28"/>
        </w:rPr>
        <w:t>XVIII</w:t>
      </w:r>
      <w:r w:rsidRPr="00404BFC">
        <w:rPr>
          <w:rFonts w:ascii="Times New Roman" w:hAnsi="Times New Roman"/>
          <w:sz w:val="28"/>
          <w:szCs w:val="28"/>
          <w:lang w:val="be-BY"/>
        </w:rPr>
        <w:t xml:space="preserve"> стагоддзі</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Ё</w:t>
      </w:r>
      <w:r w:rsidRPr="00404BFC">
        <w:rPr>
          <w:rFonts w:ascii="Times New Roman" w:hAnsi="Times New Roman"/>
          <w:sz w:val="28"/>
          <w:szCs w:val="28"/>
          <w:lang w:val="be-BY"/>
        </w:rPr>
        <w:t xml:space="preserve">н імкнуўся знайсці адказ на пытанне: </w:t>
      </w:r>
      <w:r>
        <w:rPr>
          <w:rFonts w:ascii="Times New Roman" w:hAnsi="Times New Roman"/>
          <w:sz w:val="28"/>
          <w:szCs w:val="28"/>
          <w:lang w:val="be-BY"/>
        </w:rPr>
        <w:t>«</w:t>
      </w:r>
      <w:r w:rsidRPr="00404BFC">
        <w:rPr>
          <w:rFonts w:ascii="Times New Roman" w:hAnsi="Times New Roman"/>
          <w:sz w:val="28"/>
          <w:szCs w:val="28"/>
          <w:lang w:val="be-BY"/>
        </w:rPr>
        <w:t xml:space="preserve">Якім чынам той лад, тая складаная сістэма жыцця, той сусветны </w:t>
      </w:r>
      <w:r>
        <w:rPr>
          <w:rFonts w:ascii="Times New Roman" w:hAnsi="Times New Roman"/>
          <w:sz w:val="28"/>
          <w:szCs w:val="28"/>
          <w:lang w:val="be-BY"/>
        </w:rPr>
        <w:t>с</w:t>
      </w:r>
      <w:r w:rsidRPr="00404BFC">
        <w:rPr>
          <w:rFonts w:ascii="Times New Roman" w:hAnsi="Times New Roman"/>
          <w:sz w:val="28"/>
          <w:szCs w:val="28"/>
          <w:lang w:val="be-BY"/>
        </w:rPr>
        <w:t>тары парадак мог прыйсці ў непрыдатнасць і зламацца, дасягнуць меж магчымага, а затым выйсці за іх? І чаму гэта адбылося толькі да выгады невялікай прывілеяванай часткі насельніцтва планеты? У цэнтры ўвагі</w:t>
      </w:r>
      <w:r>
        <w:rPr>
          <w:rFonts w:ascii="Times New Roman" w:hAnsi="Times New Roman"/>
          <w:sz w:val="28"/>
          <w:szCs w:val="28"/>
          <w:lang w:val="be-BY"/>
        </w:rPr>
        <w:t xml:space="preserve"> Ф.</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Брадэля</w:t>
      </w:r>
      <w:r w:rsidRPr="00404BFC">
        <w:rPr>
          <w:rFonts w:ascii="Times New Roman" w:hAnsi="Times New Roman"/>
          <w:sz w:val="28"/>
          <w:szCs w:val="28"/>
          <w:lang w:val="be-BY"/>
        </w:rPr>
        <w:t xml:space="preserve"> знаходзіліся тры галоўных пласта жыцця грамадства: паўсядзённае матэрыяльнае жыццё, рынкавая эканоміка і </w:t>
      </w:r>
      <w:r>
        <w:rPr>
          <w:rFonts w:ascii="Times New Roman" w:hAnsi="Times New Roman"/>
          <w:sz w:val="28"/>
          <w:szCs w:val="28"/>
          <w:lang w:val="be-BY"/>
        </w:rPr>
        <w:t>«</w:t>
      </w:r>
      <w:r w:rsidRPr="00404BFC">
        <w:rPr>
          <w:rFonts w:ascii="Times New Roman" w:hAnsi="Times New Roman"/>
          <w:sz w:val="28"/>
          <w:szCs w:val="28"/>
          <w:lang w:val="be-BY"/>
        </w:rPr>
        <w:t>капіталізм</w:t>
      </w:r>
      <w:r>
        <w:rPr>
          <w:rFonts w:ascii="Times New Roman" w:hAnsi="Times New Roman"/>
          <w:sz w:val="28"/>
          <w:szCs w:val="28"/>
          <w:lang w:val="be-BY"/>
        </w:rPr>
        <w:t xml:space="preserve">», пад якім ён разумеў </w:t>
      </w:r>
      <w:r w:rsidRPr="00404BFC">
        <w:rPr>
          <w:rFonts w:ascii="Times New Roman" w:hAnsi="Times New Roman"/>
          <w:sz w:val="28"/>
          <w:szCs w:val="28"/>
          <w:lang w:val="be-BY"/>
        </w:rPr>
        <w:t xml:space="preserve">гандлёвы і фінансавы капітал. У першым томе, названым </w:t>
      </w:r>
      <w:r>
        <w:rPr>
          <w:rFonts w:ascii="Times New Roman" w:hAnsi="Times New Roman"/>
          <w:sz w:val="28"/>
          <w:szCs w:val="28"/>
          <w:lang w:val="be-BY"/>
        </w:rPr>
        <w:t>«</w:t>
      </w:r>
      <w:r w:rsidRPr="00404BFC">
        <w:rPr>
          <w:rFonts w:ascii="Times New Roman" w:hAnsi="Times New Roman"/>
          <w:sz w:val="28"/>
          <w:szCs w:val="28"/>
          <w:lang w:val="be-BY"/>
        </w:rPr>
        <w:t>Структуры штодзённасці</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 xml:space="preserve">Ф. </w:t>
      </w:r>
      <w:r w:rsidRPr="00404BFC">
        <w:rPr>
          <w:rFonts w:ascii="Times New Roman" w:hAnsi="Times New Roman"/>
          <w:iCs/>
          <w:sz w:val="28"/>
          <w:szCs w:val="28"/>
          <w:lang w:val="be-BY"/>
        </w:rPr>
        <w:t>Брадэль</w:t>
      </w:r>
      <w:r w:rsidRPr="00404BFC">
        <w:rPr>
          <w:rFonts w:ascii="Times New Roman" w:hAnsi="Times New Roman"/>
          <w:sz w:val="28"/>
          <w:szCs w:val="28"/>
          <w:lang w:val="be-BY"/>
        </w:rPr>
        <w:t xml:space="preserve"> вывучаў сферу паўсядзённага жыцця людзей. </w:t>
      </w:r>
      <w:r>
        <w:rPr>
          <w:rFonts w:ascii="Times New Roman" w:hAnsi="Times New Roman"/>
          <w:sz w:val="28"/>
          <w:szCs w:val="28"/>
          <w:lang w:val="be-BY"/>
        </w:rPr>
        <w:t>Ё</w:t>
      </w:r>
      <w:r w:rsidRPr="00404BFC">
        <w:rPr>
          <w:rFonts w:ascii="Times New Roman" w:hAnsi="Times New Roman"/>
          <w:sz w:val="28"/>
          <w:szCs w:val="28"/>
          <w:lang w:val="be-BY"/>
        </w:rPr>
        <w:t>н падрабязна разгледзеў дынаміку насельніцтва розных раёнаў свету, сістэмы харчавання, адзе</w:t>
      </w:r>
      <w:r>
        <w:rPr>
          <w:rFonts w:ascii="Times New Roman" w:hAnsi="Times New Roman"/>
          <w:sz w:val="28"/>
          <w:szCs w:val="28"/>
          <w:lang w:val="be-BY"/>
        </w:rPr>
        <w:t>нне</w:t>
      </w:r>
      <w:r w:rsidRPr="00404BFC">
        <w:rPr>
          <w:rFonts w:ascii="Times New Roman" w:hAnsi="Times New Roman"/>
          <w:sz w:val="28"/>
          <w:szCs w:val="28"/>
          <w:lang w:val="be-BY"/>
        </w:rPr>
        <w:t xml:space="preserve">, жыллё, тэхніку, транспарт, грашовы зварот, ролю гарадоў, супярэчнасці паміж багатымі і беднымі, адшукваючы </w:t>
      </w:r>
      <w:r>
        <w:rPr>
          <w:rFonts w:ascii="Times New Roman" w:hAnsi="Times New Roman"/>
          <w:sz w:val="28"/>
          <w:szCs w:val="28"/>
          <w:lang w:val="be-BY"/>
        </w:rPr>
        <w:t>«</w:t>
      </w:r>
      <w:r w:rsidRPr="00404BFC">
        <w:rPr>
          <w:rFonts w:ascii="Times New Roman" w:hAnsi="Times New Roman"/>
          <w:sz w:val="28"/>
          <w:szCs w:val="28"/>
          <w:lang w:val="be-BY"/>
        </w:rPr>
        <w:t>правілы, якія занадта доўга ўтрымлівалі свет у даволі цяжка вытлумачальнай стабільнасці</w:t>
      </w:r>
      <w:r>
        <w:rPr>
          <w:rFonts w:ascii="Times New Roman" w:hAnsi="Times New Roman"/>
          <w:sz w:val="28"/>
          <w:szCs w:val="28"/>
          <w:lang w:val="be-BY"/>
        </w:rPr>
        <w:t>»</w:t>
      </w:r>
      <w:r w:rsidRPr="00404BFC">
        <w:rPr>
          <w:rFonts w:ascii="Times New Roman" w:hAnsi="Times New Roman"/>
          <w:sz w:val="28"/>
          <w:szCs w:val="28"/>
          <w:lang w:val="be-BY"/>
        </w:rPr>
        <w:t>.</w:t>
      </w:r>
      <w:r>
        <w:rPr>
          <w:rFonts w:ascii="Times New Roman" w:hAnsi="Times New Roman"/>
          <w:sz w:val="28"/>
          <w:szCs w:val="28"/>
          <w:lang w:val="be-BY"/>
        </w:rPr>
        <w:t xml:space="preserve"> </w:t>
      </w:r>
      <w:r w:rsidRPr="00404BFC">
        <w:rPr>
          <w:rFonts w:ascii="Times New Roman" w:hAnsi="Times New Roman"/>
          <w:sz w:val="28"/>
          <w:szCs w:val="28"/>
          <w:lang w:val="be-BY"/>
        </w:rPr>
        <w:t xml:space="preserve">У другім томе </w:t>
      </w:r>
      <w:r>
        <w:rPr>
          <w:rFonts w:ascii="Times New Roman" w:hAnsi="Times New Roman"/>
          <w:sz w:val="28"/>
          <w:szCs w:val="28"/>
          <w:lang w:val="be-BY"/>
        </w:rPr>
        <w:t xml:space="preserve">Ф. </w:t>
      </w:r>
      <w:r w:rsidRPr="00404BFC">
        <w:rPr>
          <w:rFonts w:ascii="Times New Roman" w:hAnsi="Times New Roman"/>
          <w:iCs/>
          <w:sz w:val="28"/>
          <w:szCs w:val="28"/>
          <w:lang w:val="be-BY"/>
        </w:rPr>
        <w:t>Брадэль</w:t>
      </w:r>
      <w:r w:rsidRPr="00404BFC">
        <w:rPr>
          <w:rFonts w:ascii="Times New Roman" w:hAnsi="Times New Roman"/>
          <w:sz w:val="28"/>
          <w:szCs w:val="28"/>
          <w:lang w:val="be-BY"/>
        </w:rPr>
        <w:t xml:space="preserve"> паставіў перад сабой задачу даследаваць усю сукупнасць механізмаў абмену, рынкавую эканоміку і </w:t>
      </w:r>
      <w:r>
        <w:rPr>
          <w:rFonts w:ascii="Times New Roman" w:hAnsi="Times New Roman"/>
          <w:sz w:val="28"/>
          <w:szCs w:val="28"/>
          <w:lang w:val="be-BY"/>
        </w:rPr>
        <w:t>«</w:t>
      </w:r>
      <w:r w:rsidRPr="00404BFC">
        <w:rPr>
          <w:rFonts w:ascii="Times New Roman" w:hAnsi="Times New Roman"/>
          <w:sz w:val="28"/>
          <w:szCs w:val="28"/>
          <w:lang w:val="be-BY"/>
        </w:rPr>
        <w:t>капіталізм</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Д</w:t>
      </w:r>
      <w:r w:rsidRPr="00404BFC">
        <w:rPr>
          <w:rFonts w:ascii="Times New Roman" w:hAnsi="Times New Roman"/>
          <w:sz w:val="28"/>
          <w:szCs w:val="28"/>
          <w:lang w:val="be-BY"/>
        </w:rPr>
        <w:t xml:space="preserve">а </w:t>
      </w:r>
      <w:r>
        <w:rPr>
          <w:rFonts w:ascii="Times New Roman" w:hAnsi="Times New Roman"/>
          <w:sz w:val="28"/>
          <w:szCs w:val="28"/>
          <w:lang w:val="be-BY"/>
        </w:rPr>
        <w:t>апошняга</w:t>
      </w:r>
      <w:r w:rsidRPr="00404BFC">
        <w:rPr>
          <w:rFonts w:ascii="Times New Roman" w:hAnsi="Times New Roman"/>
          <w:sz w:val="28"/>
          <w:szCs w:val="28"/>
          <w:lang w:val="be-BY"/>
        </w:rPr>
        <w:t xml:space="preserve"> аўтар адносіў банкаўскі крэдыт, спекуляцыю, гандаль на далёкія адлегласці і ўтварэнне сусветнага рынка. У абагульненай форме </w:t>
      </w:r>
      <w:r>
        <w:rPr>
          <w:rFonts w:ascii="Times New Roman" w:hAnsi="Times New Roman"/>
          <w:sz w:val="28"/>
          <w:szCs w:val="28"/>
          <w:lang w:val="be-BY"/>
        </w:rPr>
        <w:t xml:space="preserve">Ф. </w:t>
      </w:r>
      <w:r w:rsidRPr="00404BFC">
        <w:rPr>
          <w:rFonts w:ascii="Times New Roman" w:hAnsi="Times New Roman"/>
          <w:iCs/>
          <w:sz w:val="28"/>
          <w:szCs w:val="28"/>
          <w:lang w:val="be-BY"/>
        </w:rPr>
        <w:t>Брадэль</w:t>
      </w:r>
      <w:r w:rsidRPr="00404BFC">
        <w:rPr>
          <w:rFonts w:ascii="Times New Roman" w:hAnsi="Times New Roman"/>
          <w:sz w:val="28"/>
          <w:szCs w:val="28"/>
          <w:lang w:val="be-BY"/>
        </w:rPr>
        <w:t xml:space="preserve"> разглядаў таксама </w:t>
      </w:r>
      <w:r>
        <w:rPr>
          <w:rFonts w:ascii="Times New Roman" w:hAnsi="Times New Roman"/>
          <w:sz w:val="28"/>
          <w:szCs w:val="28"/>
          <w:lang w:val="be-BY"/>
        </w:rPr>
        <w:t>«</w:t>
      </w:r>
      <w:r w:rsidRPr="00404BFC">
        <w:rPr>
          <w:rFonts w:ascii="Times New Roman" w:hAnsi="Times New Roman"/>
          <w:sz w:val="28"/>
          <w:szCs w:val="28"/>
          <w:lang w:val="be-BY"/>
        </w:rPr>
        <w:t>сацыяльныя іерархіі</w:t>
      </w:r>
      <w:r>
        <w:rPr>
          <w:rFonts w:ascii="Times New Roman" w:hAnsi="Times New Roman"/>
          <w:sz w:val="28"/>
          <w:szCs w:val="28"/>
          <w:lang w:val="be-BY"/>
        </w:rPr>
        <w:t>»</w:t>
      </w:r>
      <w:r w:rsidRPr="00404BFC">
        <w:rPr>
          <w:rFonts w:ascii="Times New Roman" w:hAnsi="Times New Roman"/>
          <w:sz w:val="28"/>
          <w:szCs w:val="28"/>
          <w:lang w:val="be-BY"/>
        </w:rPr>
        <w:t>, ролю дзяржавы і</w:t>
      </w:r>
      <w:r>
        <w:rPr>
          <w:rFonts w:ascii="Times New Roman" w:hAnsi="Times New Roman"/>
          <w:sz w:val="28"/>
          <w:szCs w:val="28"/>
          <w:lang w:val="be-BY"/>
        </w:rPr>
        <w:t xml:space="preserve"> яшчэ</w:t>
      </w:r>
      <w:r w:rsidRPr="00404BFC">
        <w:rPr>
          <w:rFonts w:ascii="Times New Roman" w:hAnsi="Times New Roman"/>
          <w:sz w:val="28"/>
          <w:szCs w:val="28"/>
          <w:lang w:val="be-BY"/>
        </w:rPr>
        <w:t xml:space="preserve"> </w:t>
      </w:r>
      <w:r>
        <w:rPr>
          <w:rFonts w:ascii="Times New Roman" w:hAnsi="Times New Roman"/>
          <w:sz w:val="28"/>
          <w:szCs w:val="28"/>
          <w:lang w:val="be-BY"/>
        </w:rPr>
        <w:t xml:space="preserve">больш </w:t>
      </w:r>
      <w:r w:rsidRPr="00404BFC">
        <w:rPr>
          <w:rFonts w:ascii="Times New Roman" w:hAnsi="Times New Roman"/>
          <w:sz w:val="28"/>
          <w:szCs w:val="28"/>
          <w:lang w:val="be-BY"/>
        </w:rPr>
        <w:t>к</w:t>
      </w:r>
      <w:r>
        <w:rPr>
          <w:rFonts w:ascii="Times New Roman" w:hAnsi="Times New Roman"/>
          <w:sz w:val="28"/>
          <w:szCs w:val="28"/>
          <w:lang w:val="be-BY"/>
        </w:rPr>
        <w:t>о</w:t>
      </w:r>
      <w:r w:rsidRPr="00404BFC">
        <w:rPr>
          <w:rFonts w:ascii="Times New Roman" w:hAnsi="Times New Roman"/>
          <w:sz w:val="28"/>
          <w:szCs w:val="28"/>
          <w:lang w:val="be-BY"/>
        </w:rPr>
        <w:t>р</w:t>
      </w:r>
      <w:r>
        <w:rPr>
          <w:rFonts w:ascii="Times New Roman" w:hAnsi="Times New Roman"/>
          <w:sz w:val="28"/>
          <w:szCs w:val="28"/>
          <w:lang w:val="be-BY"/>
        </w:rPr>
        <w:t>а</w:t>
      </w:r>
      <w:r w:rsidRPr="00404BFC">
        <w:rPr>
          <w:rFonts w:ascii="Times New Roman" w:hAnsi="Times New Roman"/>
          <w:sz w:val="28"/>
          <w:szCs w:val="28"/>
          <w:lang w:val="be-BY"/>
        </w:rPr>
        <w:t xml:space="preserve">тка, </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рэвалюцыі і класавыя баі</w:t>
      </w:r>
      <w:r>
        <w:rPr>
          <w:rFonts w:ascii="Times New Roman" w:hAnsi="Times New Roman"/>
          <w:sz w:val="28"/>
          <w:szCs w:val="28"/>
          <w:lang w:val="be-BY"/>
        </w:rPr>
        <w:t>»</w:t>
      </w:r>
      <w:r w:rsidRPr="00404BFC">
        <w:rPr>
          <w:rFonts w:ascii="Times New Roman" w:hAnsi="Times New Roman"/>
          <w:sz w:val="28"/>
          <w:szCs w:val="28"/>
          <w:lang w:val="be-BY"/>
        </w:rPr>
        <w:t xml:space="preserve">. У трэцім томе </w:t>
      </w:r>
      <w:r>
        <w:rPr>
          <w:rFonts w:ascii="Times New Roman" w:hAnsi="Times New Roman"/>
          <w:sz w:val="28"/>
          <w:szCs w:val="28"/>
          <w:lang w:val="be-BY"/>
        </w:rPr>
        <w:t>«</w:t>
      </w:r>
      <w:r w:rsidRPr="00404BFC">
        <w:rPr>
          <w:rFonts w:ascii="Times New Roman" w:hAnsi="Times New Roman"/>
          <w:sz w:val="28"/>
          <w:szCs w:val="28"/>
          <w:lang w:val="be-BY"/>
        </w:rPr>
        <w:t>Час міру</w:t>
      </w:r>
      <w:r>
        <w:rPr>
          <w:rFonts w:ascii="Times New Roman" w:hAnsi="Times New Roman"/>
          <w:sz w:val="28"/>
          <w:szCs w:val="28"/>
          <w:lang w:val="be-BY"/>
        </w:rPr>
        <w:t>»</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 xml:space="preserve"> уся сусветная эканамічная гісторыя была прадстаўленая ў храналагічным парадку на працягу чатырох стагоддзяў як чаргаванне і ўзаемадзеянне некалькіх буйных </w:t>
      </w:r>
      <w:r>
        <w:rPr>
          <w:rFonts w:ascii="Times New Roman" w:hAnsi="Times New Roman"/>
          <w:sz w:val="28"/>
          <w:szCs w:val="28"/>
          <w:lang w:val="be-BY"/>
        </w:rPr>
        <w:t>«</w:t>
      </w:r>
      <w:r w:rsidRPr="00404BFC">
        <w:rPr>
          <w:rFonts w:ascii="Times New Roman" w:hAnsi="Times New Roman"/>
          <w:sz w:val="28"/>
          <w:szCs w:val="28"/>
          <w:lang w:val="be-BY"/>
        </w:rPr>
        <w:t>эканамічных светаў</w:t>
      </w:r>
      <w:r>
        <w:rPr>
          <w:rFonts w:ascii="Times New Roman" w:hAnsi="Times New Roman"/>
          <w:sz w:val="28"/>
          <w:szCs w:val="28"/>
          <w:lang w:val="be-BY"/>
        </w:rPr>
        <w:t>»</w:t>
      </w:r>
      <w:r w:rsidRPr="00404BFC">
        <w:rPr>
          <w:rFonts w:ascii="Times New Roman" w:hAnsi="Times New Roman"/>
          <w:sz w:val="28"/>
          <w:szCs w:val="28"/>
          <w:lang w:val="be-BY"/>
        </w:rPr>
        <w:t>: Еўра-Атлантычнага, Урала-</w:t>
      </w:r>
      <w:r w:rsidRPr="00404BFC">
        <w:rPr>
          <w:rFonts w:ascii="Times New Roman" w:hAnsi="Times New Roman"/>
          <w:caps/>
          <w:sz w:val="28"/>
          <w:szCs w:val="28"/>
          <w:lang w:val="be-BY"/>
        </w:rPr>
        <w:t>а</w:t>
      </w:r>
      <w:r w:rsidRPr="00404BFC">
        <w:rPr>
          <w:rFonts w:ascii="Times New Roman" w:hAnsi="Times New Roman"/>
          <w:sz w:val="28"/>
          <w:szCs w:val="28"/>
          <w:lang w:val="be-BY"/>
        </w:rPr>
        <w:t xml:space="preserve">зіяцкага і Далёкаўсходняга. </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Значнае месца ў французскай гістарыяграфіі 70</w:t>
      </w:r>
      <w:r>
        <w:rPr>
          <w:rFonts w:ascii="Times New Roman" w:hAnsi="Times New Roman"/>
          <w:sz w:val="28"/>
          <w:szCs w:val="28"/>
          <w:lang w:val="be-BY"/>
        </w:rPr>
        <w:t>–</w:t>
      </w:r>
      <w:r w:rsidRPr="00404BFC">
        <w:rPr>
          <w:rFonts w:ascii="Times New Roman" w:hAnsi="Times New Roman"/>
          <w:sz w:val="28"/>
          <w:szCs w:val="28"/>
          <w:lang w:val="be-BY"/>
        </w:rPr>
        <w:t>80-</w:t>
      </w:r>
      <w:r w:rsidRPr="00404BFC">
        <w:rPr>
          <w:rFonts w:ascii="Times New Roman" w:hAnsi="Times New Roman"/>
          <w:iCs/>
          <w:sz w:val="28"/>
          <w:szCs w:val="28"/>
          <w:lang w:val="be-BY"/>
        </w:rPr>
        <w:t>х</w:t>
      </w:r>
      <w:r w:rsidRPr="00404BFC">
        <w:rPr>
          <w:rFonts w:ascii="Times New Roman" w:hAnsi="Times New Roman"/>
          <w:sz w:val="28"/>
          <w:szCs w:val="28"/>
          <w:lang w:val="be-BY"/>
        </w:rPr>
        <w:t xml:space="preserve"> гадоў </w:t>
      </w:r>
      <w:r>
        <w:rPr>
          <w:rFonts w:ascii="Times New Roman" w:hAnsi="Times New Roman"/>
          <w:sz w:val="28"/>
          <w:szCs w:val="28"/>
          <w:lang w:val="be-BY"/>
        </w:rPr>
        <w:t xml:space="preserve">ХХ ст. </w:t>
      </w:r>
      <w:r w:rsidRPr="00404BFC">
        <w:rPr>
          <w:rFonts w:ascii="Times New Roman" w:hAnsi="Times New Roman"/>
          <w:sz w:val="28"/>
          <w:szCs w:val="28"/>
          <w:lang w:val="be-BY"/>
        </w:rPr>
        <w:t xml:space="preserve">заняла праблема </w:t>
      </w:r>
      <w:r>
        <w:rPr>
          <w:rFonts w:ascii="Times New Roman" w:hAnsi="Times New Roman"/>
          <w:sz w:val="28"/>
          <w:szCs w:val="28"/>
          <w:lang w:val="be-BY"/>
        </w:rPr>
        <w:t>Ф</w:t>
      </w:r>
      <w:r w:rsidRPr="00404BFC">
        <w:rPr>
          <w:rFonts w:ascii="Times New Roman" w:hAnsi="Times New Roman"/>
          <w:sz w:val="28"/>
          <w:szCs w:val="28"/>
          <w:lang w:val="be-BY"/>
        </w:rPr>
        <w:t>ранцузскай рэвалюцыі</w:t>
      </w:r>
      <w:r>
        <w:rPr>
          <w:rFonts w:ascii="Times New Roman" w:hAnsi="Times New Roman"/>
          <w:sz w:val="28"/>
          <w:szCs w:val="28"/>
          <w:lang w:val="be-BY"/>
        </w:rPr>
        <w:t xml:space="preserve"> канца </w:t>
      </w:r>
      <w:r w:rsidRPr="00404BFC">
        <w:rPr>
          <w:rFonts w:ascii="Times New Roman" w:hAnsi="Times New Roman"/>
          <w:sz w:val="28"/>
          <w:szCs w:val="28"/>
        </w:rPr>
        <w:t>XVIII</w:t>
      </w:r>
      <w:r w:rsidRPr="00404BFC">
        <w:rPr>
          <w:rFonts w:ascii="Times New Roman" w:hAnsi="Times New Roman"/>
          <w:sz w:val="28"/>
          <w:szCs w:val="28"/>
          <w:lang w:val="be-BY"/>
        </w:rPr>
        <w:t xml:space="preserve"> ст. З пачатку </w:t>
      </w:r>
      <w:r>
        <w:rPr>
          <w:rFonts w:ascii="Times New Roman" w:hAnsi="Times New Roman"/>
          <w:sz w:val="28"/>
          <w:szCs w:val="28"/>
          <w:lang w:val="be-BY"/>
        </w:rPr>
        <w:t>19</w:t>
      </w:r>
      <w:r w:rsidRPr="00404BFC">
        <w:rPr>
          <w:rFonts w:ascii="Times New Roman" w:hAnsi="Times New Roman"/>
          <w:sz w:val="28"/>
          <w:szCs w:val="28"/>
          <w:lang w:val="be-BY"/>
        </w:rPr>
        <w:t>70-</w:t>
      </w:r>
      <w:r w:rsidRPr="00404BFC">
        <w:rPr>
          <w:rFonts w:ascii="Times New Roman" w:hAnsi="Times New Roman"/>
          <w:iCs/>
          <w:sz w:val="28"/>
          <w:szCs w:val="28"/>
          <w:lang w:val="be-BY"/>
        </w:rPr>
        <w:t>х</w:t>
      </w:r>
      <w:r w:rsidRPr="00404BFC">
        <w:rPr>
          <w:rFonts w:ascii="Times New Roman" w:hAnsi="Times New Roman"/>
          <w:sz w:val="28"/>
          <w:szCs w:val="28"/>
          <w:lang w:val="be-BY"/>
        </w:rPr>
        <w:t xml:space="preserve"> гадоў група гісторыкаў на чале з </w:t>
      </w:r>
      <w:r w:rsidRPr="00404BFC">
        <w:rPr>
          <w:rFonts w:ascii="Times New Roman" w:hAnsi="Times New Roman"/>
          <w:b/>
          <w:iCs/>
          <w:sz w:val="28"/>
          <w:szCs w:val="28"/>
          <w:lang w:val="be-BY"/>
        </w:rPr>
        <w:t>Франсуа</w:t>
      </w:r>
      <w:r w:rsidRPr="00404BFC">
        <w:rPr>
          <w:rFonts w:ascii="Times New Roman" w:hAnsi="Times New Roman"/>
          <w:b/>
          <w:sz w:val="28"/>
          <w:szCs w:val="28"/>
          <w:lang w:val="be-BY"/>
        </w:rPr>
        <w:t xml:space="preserve"> </w:t>
      </w:r>
      <w:r w:rsidRPr="00404BFC">
        <w:rPr>
          <w:rFonts w:ascii="Times New Roman" w:hAnsi="Times New Roman"/>
          <w:b/>
          <w:iCs/>
          <w:sz w:val="28"/>
          <w:szCs w:val="28"/>
          <w:lang w:val="be-BY"/>
        </w:rPr>
        <w:t>Фюрэ</w:t>
      </w:r>
      <w:r w:rsidRPr="00404BFC">
        <w:rPr>
          <w:rFonts w:ascii="Times New Roman" w:hAnsi="Times New Roman"/>
          <w:sz w:val="28"/>
          <w:szCs w:val="28"/>
          <w:lang w:val="be-BY"/>
        </w:rPr>
        <w:t xml:space="preserve"> распачала спробу перагледзець (</w:t>
      </w:r>
      <w:r>
        <w:rPr>
          <w:rFonts w:ascii="Times New Roman" w:hAnsi="Times New Roman"/>
          <w:sz w:val="28"/>
          <w:szCs w:val="28"/>
          <w:lang w:val="be-BY"/>
        </w:rPr>
        <w:t>«</w:t>
      </w:r>
      <w:r w:rsidRPr="00404BFC">
        <w:rPr>
          <w:rFonts w:ascii="Times New Roman" w:hAnsi="Times New Roman"/>
          <w:sz w:val="28"/>
          <w:szCs w:val="28"/>
          <w:lang w:val="be-BY"/>
        </w:rPr>
        <w:t>рэвізаваць</w:t>
      </w:r>
      <w:r>
        <w:rPr>
          <w:rFonts w:ascii="Times New Roman" w:hAnsi="Times New Roman"/>
          <w:sz w:val="28"/>
          <w:szCs w:val="28"/>
          <w:lang w:val="be-BY"/>
        </w:rPr>
        <w:t>»</w:t>
      </w:r>
      <w:r w:rsidRPr="00404BFC">
        <w:rPr>
          <w:rFonts w:ascii="Times New Roman" w:hAnsi="Times New Roman"/>
          <w:sz w:val="28"/>
          <w:szCs w:val="28"/>
          <w:lang w:val="be-BY"/>
        </w:rPr>
        <w:t xml:space="preserve">) ранейшыя ўяўленні аб рэвалюцыі, выкладзеныя ў працах прыхільнікаў </w:t>
      </w:r>
      <w:r>
        <w:rPr>
          <w:rFonts w:ascii="Times New Roman" w:hAnsi="Times New Roman"/>
          <w:sz w:val="28"/>
          <w:szCs w:val="28"/>
          <w:lang w:val="be-BY"/>
        </w:rPr>
        <w:t>«</w:t>
      </w:r>
      <w:r w:rsidRPr="00404BFC">
        <w:rPr>
          <w:rFonts w:ascii="Times New Roman" w:hAnsi="Times New Roman"/>
          <w:sz w:val="28"/>
          <w:szCs w:val="28"/>
          <w:lang w:val="be-BY"/>
        </w:rPr>
        <w:t>якабінскага</w:t>
      </w:r>
      <w:r>
        <w:rPr>
          <w:rFonts w:ascii="Times New Roman" w:hAnsi="Times New Roman"/>
          <w:sz w:val="28"/>
          <w:szCs w:val="28"/>
          <w:lang w:val="be-BY"/>
        </w:rPr>
        <w:t>»</w:t>
      </w:r>
      <w:r w:rsidRPr="00404BFC">
        <w:rPr>
          <w:rFonts w:ascii="Times New Roman" w:hAnsi="Times New Roman"/>
          <w:sz w:val="28"/>
          <w:szCs w:val="28"/>
          <w:lang w:val="be-BY"/>
        </w:rPr>
        <w:t xml:space="preserve"> кірункі (ад </w:t>
      </w:r>
      <w:r w:rsidRPr="00404BFC">
        <w:rPr>
          <w:rFonts w:ascii="Times New Roman" w:hAnsi="Times New Roman"/>
          <w:iCs/>
          <w:sz w:val="28"/>
          <w:szCs w:val="28"/>
          <w:lang w:val="be-BY"/>
        </w:rPr>
        <w:t>Мацьеза</w:t>
      </w:r>
      <w:r w:rsidRPr="00404BFC">
        <w:rPr>
          <w:rFonts w:ascii="Times New Roman" w:hAnsi="Times New Roman"/>
          <w:sz w:val="28"/>
          <w:szCs w:val="28"/>
          <w:lang w:val="be-BY"/>
        </w:rPr>
        <w:t xml:space="preserve"> да </w:t>
      </w:r>
      <w:r w:rsidRPr="00404BFC">
        <w:rPr>
          <w:rFonts w:ascii="Times New Roman" w:hAnsi="Times New Roman"/>
          <w:iCs/>
          <w:sz w:val="28"/>
          <w:szCs w:val="28"/>
          <w:lang w:val="be-BY"/>
        </w:rPr>
        <w:t>Сабуля</w:t>
      </w:r>
      <w:r w:rsidRPr="00404BFC">
        <w:rPr>
          <w:rFonts w:ascii="Times New Roman" w:hAnsi="Times New Roman"/>
          <w:sz w:val="28"/>
          <w:szCs w:val="28"/>
          <w:lang w:val="be-BY"/>
        </w:rPr>
        <w:t>) і даць новую інтэрпрэтацыю рэвалюцыйных падзей. Самым вядомым творам гэтага кірунку была кніга Ф.</w:t>
      </w:r>
      <w:r>
        <w:rPr>
          <w:rFonts w:ascii="Times New Roman" w:hAnsi="Times New Roman"/>
          <w:sz w:val="28"/>
          <w:szCs w:val="28"/>
          <w:lang w:val="be-BY"/>
        </w:rPr>
        <w:t xml:space="preserve"> </w:t>
      </w:r>
      <w:r w:rsidRPr="00404BFC">
        <w:rPr>
          <w:rFonts w:ascii="Times New Roman" w:hAnsi="Times New Roman"/>
          <w:iCs/>
          <w:sz w:val="28"/>
          <w:szCs w:val="28"/>
          <w:lang w:val="be-BY"/>
        </w:rPr>
        <w:t>Фюрэ</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Асэнсаваць рэвалюцыю</w:t>
      </w:r>
      <w:r>
        <w:rPr>
          <w:rFonts w:ascii="Times New Roman" w:hAnsi="Times New Roman"/>
          <w:sz w:val="28"/>
          <w:szCs w:val="28"/>
          <w:lang w:val="be-BY"/>
        </w:rPr>
        <w:t>»</w:t>
      </w:r>
      <w:r w:rsidRPr="00404BFC">
        <w:rPr>
          <w:rFonts w:ascii="Times New Roman" w:hAnsi="Times New Roman"/>
          <w:sz w:val="28"/>
          <w:szCs w:val="28"/>
          <w:lang w:val="be-BY"/>
        </w:rPr>
        <w:t xml:space="preserve"> (1978). </w:t>
      </w:r>
      <w:r>
        <w:rPr>
          <w:rFonts w:ascii="Times New Roman" w:hAnsi="Times New Roman"/>
          <w:iCs/>
          <w:sz w:val="28"/>
          <w:szCs w:val="28"/>
          <w:lang w:val="be-BY"/>
        </w:rPr>
        <w:t>Ён</w:t>
      </w:r>
      <w:r w:rsidRPr="00404BFC">
        <w:rPr>
          <w:rFonts w:ascii="Times New Roman" w:hAnsi="Times New Roman"/>
          <w:sz w:val="28"/>
          <w:szCs w:val="28"/>
          <w:lang w:val="be-BY"/>
        </w:rPr>
        <w:t xml:space="preserve"> і яго аднадумцы атакавалі марксісцкую і наогул </w:t>
      </w:r>
      <w:r>
        <w:rPr>
          <w:rFonts w:ascii="Times New Roman" w:hAnsi="Times New Roman"/>
          <w:sz w:val="28"/>
          <w:szCs w:val="28"/>
          <w:lang w:val="be-BY"/>
        </w:rPr>
        <w:t>«</w:t>
      </w:r>
      <w:r w:rsidRPr="00404BFC">
        <w:rPr>
          <w:rFonts w:ascii="Times New Roman" w:hAnsi="Times New Roman"/>
          <w:sz w:val="28"/>
          <w:szCs w:val="28"/>
          <w:lang w:val="be-BY"/>
        </w:rPr>
        <w:t>традыцыйную</w:t>
      </w:r>
      <w:r>
        <w:rPr>
          <w:rFonts w:ascii="Times New Roman" w:hAnsi="Times New Roman"/>
          <w:sz w:val="28"/>
          <w:szCs w:val="28"/>
          <w:lang w:val="be-BY"/>
        </w:rPr>
        <w:t>»</w:t>
      </w:r>
      <w:r w:rsidRPr="00404BFC">
        <w:rPr>
          <w:rFonts w:ascii="Times New Roman" w:hAnsi="Times New Roman"/>
          <w:sz w:val="28"/>
          <w:szCs w:val="28"/>
          <w:lang w:val="be-BY"/>
        </w:rPr>
        <w:t xml:space="preserve"> канцэпцыю, па якой </w:t>
      </w:r>
      <w:r>
        <w:rPr>
          <w:rFonts w:ascii="Times New Roman" w:hAnsi="Times New Roman"/>
          <w:sz w:val="28"/>
          <w:szCs w:val="28"/>
          <w:lang w:val="be-BY"/>
        </w:rPr>
        <w:t>Ф</w:t>
      </w:r>
      <w:r w:rsidRPr="00404BFC">
        <w:rPr>
          <w:rFonts w:ascii="Times New Roman" w:hAnsi="Times New Roman"/>
          <w:sz w:val="28"/>
          <w:szCs w:val="28"/>
          <w:lang w:val="be-BY"/>
        </w:rPr>
        <w:t xml:space="preserve">ранцузская рэвалюцыя насіла антыфеадальны, буржуазны характар, а яе вышэйшым этапам з'яўлялася якабінская дыктатура. З іх пункта гледжання, у 1789 </w:t>
      </w:r>
      <w:r w:rsidRPr="00404BFC">
        <w:rPr>
          <w:rFonts w:ascii="Times New Roman" w:hAnsi="Times New Roman"/>
          <w:iCs/>
          <w:sz w:val="28"/>
          <w:szCs w:val="28"/>
          <w:lang w:val="be-BY"/>
        </w:rPr>
        <w:t>г</w:t>
      </w:r>
      <w:r w:rsidRPr="00404BFC">
        <w:rPr>
          <w:rFonts w:ascii="Times New Roman" w:hAnsi="Times New Roman"/>
          <w:sz w:val="28"/>
          <w:szCs w:val="28"/>
          <w:lang w:val="be-BY"/>
        </w:rPr>
        <w:t xml:space="preserve">. адбылася не адна рэвалюцыя, а сутыкненне трох рэвалюцый: рэвалюцыі ліберальнай эліты, рэвалюцыі сялян і рэвалюцыі санкюлотаў. Толькі рэвалюцыя эліты </w:t>
      </w:r>
      <w:r>
        <w:rPr>
          <w:rFonts w:ascii="Times New Roman" w:hAnsi="Times New Roman"/>
          <w:sz w:val="28"/>
          <w:szCs w:val="28"/>
          <w:lang w:val="be-BY"/>
        </w:rPr>
        <w:t>–</w:t>
      </w:r>
      <w:r w:rsidRPr="00404BFC">
        <w:rPr>
          <w:rFonts w:ascii="Times New Roman" w:hAnsi="Times New Roman"/>
          <w:sz w:val="28"/>
          <w:szCs w:val="28"/>
          <w:lang w:val="be-BY"/>
        </w:rPr>
        <w:t xml:space="preserve"> адукаванага ліберальнага дваранства і буйной буржуазіі, якія імкнуліся да абнаўлення, з</w:t>
      </w:r>
      <w:r>
        <w:rPr>
          <w:rFonts w:ascii="Times New Roman" w:hAnsi="Times New Roman"/>
          <w:sz w:val="28"/>
          <w:szCs w:val="28"/>
          <w:lang w:val="be-BY"/>
        </w:rPr>
        <w:t>’</w:t>
      </w:r>
      <w:r w:rsidRPr="00404BFC">
        <w:rPr>
          <w:rFonts w:ascii="Times New Roman" w:hAnsi="Times New Roman"/>
          <w:sz w:val="28"/>
          <w:szCs w:val="28"/>
          <w:lang w:val="be-BY"/>
        </w:rPr>
        <w:t xml:space="preserve">яўлялася, па меркаванні </w:t>
      </w:r>
      <w:r>
        <w:rPr>
          <w:rFonts w:ascii="Times New Roman" w:hAnsi="Times New Roman"/>
          <w:sz w:val="28"/>
          <w:szCs w:val="28"/>
          <w:lang w:val="be-BY"/>
        </w:rPr>
        <w:t xml:space="preserve">Ф. </w:t>
      </w:r>
      <w:r w:rsidRPr="00404BFC">
        <w:rPr>
          <w:rFonts w:ascii="Times New Roman" w:hAnsi="Times New Roman"/>
          <w:iCs/>
          <w:sz w:val="28"/>
          <w:szCs w:val="28"/>
          <w:lang w:val="be-BY"/>
        </w:rPr>
        <w:t>Фюрэ</w:t>
      </w:r>
      <w:r w:rsidRPr="00404BFC">
        <w:rPr>
          <w:rFonts w:ascii="Times New Roman" w:hAnsi="Times New Roman"/>
          <w:sz w:val="28"/>
          <w:szCs w:val="28"/>
          <w:lang w:val="be-BY"/>
        </w:rPr>
        <w:t xml:space="preserve">, прагрэсіўнай. Наадварот, сялянская і </w:t>
      </w:r>
      <w:r w:rsidRPr="00404BFC">
        <w:rPr>
          <w:rFonts w:ascii="Times New Roman" w:hAnsi="Times New Roman"/>
          <w:iCs/>
          <w:sz w:val="28"/>
          <w:szCs w:val="28"/>
          <w:lang w:val="be-BY"/>
        </w:rPr>
        <w:t>санкюлоцкая</w:t>
      </w:r>
      <w:r w:rsidRPr="00404BFC">
        <w:rPr>
          <w:rFonts w:ascii="Times New Roman" w:hAnsi="Times New Roman"/>
          <w:sz w:val="28"/>
          <w:szCs w:val="28"/>
          <w:lang w:val="be-BY"/>
        </w:rPr>
        <w:t xml:space="preserve"> рэвалюцыі, прасякнутыя эгалітарнымі ідэямі, перашкаджалі прагрэсіўнаму развіццю грамадства па шляху капіталізму. Асабліва адмоўную ролю адыграла тут якабінская дыктатура, бо ў гэты час рэвалюцыю, па выразе </w:t>
      </w:r>
      <w:r w:rsidRPr="00404BFC">
        <w:rPr>
          <w:rFonts w:ascii="Times New Roman" w:hAnsi="Times New Roman"/>
          <w:iCs/>
          <w:sz w:val="28"/>
          <w:szCs w:val="28"/>
          <w:lang w:val="be-BY"/>
        </w:rPr>
        <w:t>Фюрэ</w:t>
      </w:r>
      <w:r w:rsidRPr="00404BFC">
        <w:rPr>
          <w:rFonts w:ascii="Times New Roman" w:hAnsi="Times New Roman"/>
          <w:sz w:val="28"/>
          <w:szCs w:val="28"/>
          <w:lang w:val="be-BY"/>
        </w:rPr>
        <w:t xml:space="preserve">, </w:t>
      </w:r>
      <w:r>
        <w:rPr>
          <w:rFonts w:ascii="Times New Roman" w:hAnsi="Times New Roman"/>
          <w:sz w:val="28"/>
          <w:szCs w:val="28"/>
          <w:lang w:val="be-BY"/>
        </w:rPr>
        <w:t>«</w:t>
      </w:r>
      <w:r w:rsidRPr="00404BFC">
        <w:rPr>
          <w:rFonts w:ascii="Times New Roman" w:hAnsi="Times New Roman"/>
          <w:sz w:val="28"/>
          <w:szCs w:val="28"/>
          <w:lang w:val="be-BY"/>
        </w:rPr>
        <w:t>занесла</w:t>
      </w:r>
      <w:r>
        <w:rPr>
          <w:rFonts w:ascii="Times New Roman" w:hAnsi="Times New Roman"/>
          <w:sz w:val="28"/>
          <w:szCs w:val="28"/>
          <w:lang w:val="be-BY"/>
        </w:rPr>
        <w:t>»</w:t>
      </w:r>
      <w:r w:rsidRPr="00404BFC">
        <w:rPr>
          <w:rFonts w:ascii="Times New Roman" w:hAnsi="Times New Roman"/>
          <w:sz w:val="28"/>
          <w:szCs w:val="28"/>
          <w:lang w:val="be-BY"/>
        </w:rPr>
        <w:t xml:space="preserve"> ў бок ад правільнага шляху, вызначанага ліберальнай элітай. Толькі тэрмідарыянскі пераварот паклаў канец гэтаму </w:t>
      </w:r>
      <w:r>
        <w:rPr>
          <w:rFonts w:ascii="Times New Roman" w:hAnsi="Times New Roman"/>
          <w:sz w:val="28"/>
          <w:szCs w:val="28"/>
          <w:lang w:val="be-BY"/>
        </w:rPr>
        <w:t>«</w:t>
      </w:r>
      <w:r w:rsidRPr="00404BFC">
        <w:rPr>
          <w:rFonts w:ascii="Times New Roman" w:hAnsi="Times New Roman"/>
          <w:sz w:val="28"/>
          <w:szCs w:val="28"/>
          <w:lang w:val="be-BY"/>
        </w:rPr>
        <w:t>заносу</w:t>
      </w:r>
      <w:r>
        <w:rPr>
          <w:rFonts w:ascii="Times New Roman" w:hAnsi="Times New Roman"/>
          <w:sz w:val="28"/>
          <w:szCs w:val="28"/>
          <w:lang w:val="be-BY"/>
        </w:rPr>
        <w:t>»</w:t>
      </w:r>
      <w:r w:rsidRPr="00404BFC">
        <w:rPr>
          <w:rFonts w:ascii="Times New Roman" w:hAnsi="Times New Roman"/>
          <w:sz w:val="28"/>
          <w:szCs w:val="28"/>
          <w:lang w:val="be-BY"/>
        </w:rPr>
        <w:t xml:space="preserve">, і французская гісторыя аднавіла </w:t>
      </w:r>
      <w:r>
        <w:rPr>
          <w:rFonts w:ascii="Times New Roman" w:hAnsi="Times New Roman"/>
          <w:sz w:val="28"/>
          <w:szCs w:val="28"/>
          <w:lang w:val="be-BY"/>
        </w:rPr>
        <w:t xml:space="preserve">свой нармальны </w:t>
      </w:r>
      <w:r w:rsidRPr="00404BFC">
        <w:rPr>
          <w:rFonts w:ascii="Times New Roman" w:hAnsi="Times New Roman"/>
          <w:sz w:val="28"/>
          <w:szCs w:val="28"/>
          <w:lang w:val="be-BY"/>
        </w:rPr>
        <w:t>ход, які больш чым на стагоддзе становіцца ліберальным і буржуазным.</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Pr>
          <w:rFonts w:ascii="Times New Roman" w:hAnsi="Times New Roman"/>
          <w:iCs/>
          <w:sz w:val="28"/>
          <w:szCs w:val="28"/>
          <w:lang w:val="be-BY"/>
        </w:rPr>
        <w:t xml:space="preserve">Ф. </w:t>
      </w:r>
      <w:r w:rsidRPr="004A509D">
        <w:rPr>
          <w:rFonts w:ascii="Times New Roman" w:hAnsi="Times New Roman"/>
          <w:iCs/>
          <w:sz w:val="28"/>
          <w:szCs w:val="28"/>
          <w:lang w:val="be-BY"/>
        </w:rPr>
        <w:t>Фюрэ</w:t>
      </w:r>
      <w:r w:rsidRPr="004A509D">
        <w:rPr>
          <w:rFonts w:ascii="Times New Roman" w:hAnsi="Times New Roman"/>
          <w:sz w:val="28"/>
          <w:szCs w:val="28"/>
          <w:lang w:val="be-BY"/>
        </w:rPr>
        <w:t xml:space="preserve"> абвясціў </w:t>
      </w:r>
      <w:r>
        <w:rPr>
          <w:rFonts w:ascii="Times New Roman" w:hAnsi="Times New Roman"/>
          <w:sz w:val="28"/>
          <w:szCs w:val="28"/>
          <w:lang w:val="be-BY"/>
        </w:rPr>
        <w:t>«</w:t>
      </w:r>
      <w:r w:rsidRPr="004A509D">
        <w:rPr>
          <w:rFonts w:ascii="Times New Roman" w:hAnsi="Times New Roman"/>
          <w:sz w:val="28"/>
          <w:szCs w:val="28"/>
          <w:lang w:val="be-BY"/>
        </w:rPr>
        <w:t>міфам</w:t>
      </w:r>
      <w:r>
        <w:rPr>
          <w:rFonts w:ascii="Times New Roman" w:hAnsi="Times New Roman"/>
          <w:sz w:val="28"/>
          <w:szCs w:val="28"/>
          <w:lang w:val="be-BY"/>
        </w:rPr>
        <w:t>»</w:t>
      </w:r>
      <w:r w:rsidRPr="004A509D">
        <w:rPr>
          <w:rFonts w:ascii="Times New Roman" w:hAnsi="Times New Roman"/>
          <w:sz w:val="28"/>
          <w:szCs w:val="28"/>
          <w:lang w:val="be-BY"/>
        </w:rPr>
        <w:t xml:space="preserve"> марксісцкую трактоўку рэвалюцыі як пераход ад</w:t>
      </w:r>
      <w:r w:rsidRPr="00404BFC">
        <w:rPr>
          <w:rFonts w:ascii="Times New Roman" w:hAnsi="Times New Roman"/>
          <w:sz w:val="28"/>
          <w:szCs w:val="28"/>
          <w:lang w:val="be-BY"/>
        </w:rPr>
        <w:t xml:space="preserve"> феадалізму да капіталізму. Ён даказваў, што яна не парвала з феадалізмам які, па яго меркаванню, знік яшчэ да рэвалюцыі. Дарэвалюцыйнае французскае грамадства пры Людовіку </w:t>
      </w:r>
      <w:r w:rsidRPr="00404BFC">
        <w:rPr>
          <w:rFonts w:ascii="Times New Roman" w:hAnsi="Times New Roman"/>
          <w:sz w:val="28"/>
          <w:szCs w:val="28"/>
        </w:rPr>
        <w:t>XVI</w:t>
      </w:r>
      <w:r w:rsidRPr="00404BFC">
        <w:rPr>
          <w:rFonts w:ascii="Times New Roman" w:hAnsi="Times New Roman"/>
          <w:sz w:val="28"/>
          <w:szCs w:val="28"/>
          <w:lang w:val="be-BY"/>
        </w:rPr>
        <w:t xml:space="preserve">, паводле </w:t>
      </w:r>
      <w:r w:rsidRPr="00404BFC">
        <w:rPr>
          <w:rFonts w:ascii="Times New Roman" w:hAnsi="Times New Roman"/>
          <w:iCs/>
          <w:sz w:val="28"/>
          <w:szCs w:val="28"/>
          <w:lang w:val="be-BY"/>
        </w:rPr>
        <w:t>Фюрэ</w:t>
      </w:r>
      <w:r w:rsidRPr="00404BFC">
        <w:rPr>
          <w:rFonts w:ascii="Times New Roman" w:hAnsi="Times New Roman"/>
          <w:sz w:val="28"/>
          <w:szCs w:val="28"/>
          <w:lang w:val="be-BY"/>
        </w:rPr>
        <w:t xml:space="preserve">, больш за ўсё падобна на французскае грамадства пры Луі-Піліпе ў першай палове </w:t>
      </w:r>
      <w:r w:rsidRPr="00404BFC">
        <w:rPr>
          <w:rFonts w:ascii="Times New Roman" w:hAnsi="Times New Roman"/>
          <w:sz w:val="28"/>
          <w:szCs w:val="28"/>
        </w:rPr>
        <w:t>XIX</w:t>
      </w:r>
      <w:r w:rsidRPr="00404BFC">
        <w:rPr>
          <w:rFonts w:ascii="Times New Roman" w:hAnsi="Times New Roman"/>
          <w:sz w:val="28"/>
          <w:szCs w:val="28"/>
          <w:lang w:val="be-BY"/>
        </w:rPr>
        <w:t xml:space="preserve"> ст., і, такім чынам, рэвалюцыя не паскорыла, а замарудзіла эканамічнае развіццё Францыі. Галоўным зместам рэвалюцыі </w:t>
      </w:r>
      <w:r>
        <w:rPr>
          <w:rFonts w:ascii="Times New Roman" w:hAnsi="Times New Roman"/>
          <w:sz w:val="28"/>
          <w:szCs w:val="28"/>
          <w:lang w:val="be-BY"/>
        </w:rPr>
        <w:t>Ф. </w:t>
      </w:r>
      <w:r w:rsidRPr="00404BFC">
        <w:rPr>
          <w:rFonts w:ascii="Times New Roman" w:hAnsi="Times New Roman"/>
          <w:iCs/>
          <w:sz w:val="28"/>
          <w:szCs w:val="28"/>
          <w:lang w:val="be-BY"/>
        </w:rPr>
        <w:t>Фюрэ</w:t>
      </w:r>
      <w:r w:rsidRPr="00404BFC">
        <w:rPr>
          <w:rFonts w:ascii="Times New Roman" w:hAnsi="Times New Roman"/>
          <w:sz w:val="28"/>
          <w:szCs w:val="28"/>
          <w:lang w:val="be-BY"/>
        </w:rPr>
        <w:t xml:space="preserve"> лічыў не сацыяльна-эканамічныя </w:t>
      </w:r>
      <w:r w:rsidRPr="00404BFC">
        <w:rPr>
          <w:rFonts w:ascii="Times New Roman" w:hAnsi="Times New Roman"/>
          <w:iCs/>
          <w:sz w:val="28"/>
          <w:szCs w:val="28"/>
          <w:lang w:val="be-BY"/>
        </w:rPr>
        <w:t>пераўтварэнні</w:t>
      </w:r>
      <w:r w:rsidRPr="00404BFC">
        <w:rPr>
          <w:rFonts w:ascii="Times New Roman" w:hAnsi="Times New Roman"/>
          <w:sz w:val="28"/>
          <w:szCs w:val="28"/>
          <w:lang w:val="be-BY"/>
        </w:rPr>
        <w:t xml:space="preserve">, а стварэнне дэмакратычнай палітычнай культуры. </w:t>
      </w:r>
      <w:r>
        <w:rPr>
          <w:rFonts w:ascii="Times New Roman" w:hAnsi="Times New Roman"/>
          <w:sz w:val="28"/>
          <w:szCs w:val="28"/>
          <w:lang w:val="be-BY"/>
        </w:rPr>
        <w:t>Я</w:t>
      </w:r>
      <w:r w:rsidRPr="00404BFC">
        <w:rPr>
          <w:rFonts w:ascii="Times New Roman" w:hAnsi="Times New Roman"/>
          <w:sz w:val="28"/>
          <w:szCs w:val="28"/>
          <w:lang w:val="be-BY"/>
        </w:rPr>
        <w:t xml:space="preserve">е вынікам было сцвярджэнне парламенцкага рэжыму і дэмакратычных парадкаў. У кнізе </w:t>
      </w:r>
      <w:r>
        <w:rPr>
          <w:rFonts w:ascii="Times New Roman" w:hAnsi="Times New Roman"/>
          <w:sz w:val="28"/>
          <w:szCs w:val="28"/>
          <w:lang w:val="be-BY"/>
        </w:rPr>
        <w:t>«</w:t>
      </w:r>
      <w:r w:rsidRPr="00404BFC">
        <w:rPr>
          <w:rFonts w:ascii="Times New Roman" w:hAnsi="Times New Roman"/>
          <w:sz w:val="28"/>
          <w:szCs w:val="28"/>
          <w:lang w:val="be-BY"/>
        </w:rPr>
        <w:t>Рэвалюцыя. Ад Ц</w:t>
      </w:r>
      <w:r w:rsidRPr="00404BFC">
        <w:rPr>
          <w:rFonts w:ascii="Times New Roman" w:hAnsi="Times New Roman"/>
          <w:iCs/>
          <w:sz w:val="28"/>
          <w:szCs w:val="28"/>
          <w:lang w:val="be-BY"/>
        </w:rPr>
        <w:t>юрго</w:t>
      </w:r>
      <w:r w:rsidRPr="00404BFC">
        <w:rPr>
          <w:rFonts w:ascii="Times New Roman" w:hAnsi="Times New Roman"/>
          <w:sz w:val="28"/>
          <w:szCs w:val="28"/>
          <w:lang w:val="be-BY"/>
        </w:rPr>
        <w:t xml:space="preserve"> да Жуля </w:t>
      </w:r>
      <w:r w:rsidRPr="00404BFC">
        <w:rPr>
          <w:rFonts w:ascii="Times New Roman" w:hAnsi="Times New Roman"/>
          <w:iCs/>
          <w:sz w:val="28"/>
          <w:szCs w:val="28"/>
          <w:lang w:val="be-BY"/>
        </w:rPr>
        <w:t>Феры</w:t>
      </w:r>
      <w:r w:rsidRPr="00404BFC">
        <w:rPr>
          <w:rFonts w:ascii="Times New Roman" w:hAnsi="Times New Roman"/>
          <w:sz w:val="28"/>
          <w:szCs w:val="28"/>
          <w:lang w:val="be-BY"/>
        </w:rPr>
        <w:t>. 1770</w:t>
      </w:r>
      <w:r>
        <w:rPr>
          <w:rFonts w:ascii="Times New Roman" w:hAnsi="Times New Roman"/>
          <w:sz w:val="28"/>
          <w:szCs w:val="28"/>
          <w:lang w:val="be-BY"/>
        </w:rPr>
        <w:t>–</w:t>
      </w:r>
      <w:r w:rsidRPr="00404BFC">
        <w:rPr>
          <w:rFonts w:ascii="Times New Roman" w:hAnsi="Times New Roman"/>
          <w:sz w:val="28"/>
          <w:szCs w:val="28"/>
          <w:lang w:val="be-BY"/>
        </w:rPr>
        <w:t>1880</w:t>
      </w:r>
      <w:r>
        <w:rPr>
          <w:rFonts w:ascii="Times New Roman" w:hAnsi="Times New Roman"/>
          <w:sz w:val="28"/>
          <w:szCs w:val="28"/>
          <w:lang w:val="be-BY"/>
        </w:rPr>
        <w:t>»</w:t>
      </w:r>
      <w:r w:rsidRPr="00404BFC">
        <w:rPr>
          <w:rFonts w:ascii="Times New Roman" w:hAnsi="Times New Roman"/>
          <w:sz w:val="28"/>
          <w:szCs w:val="28"/>
          <w:lang w:val="be-BY"/>
        </w:rPr>
        <w:t xml:space="preserve"> ён пашырыў храналагічныя рамкі рэвалюцыі на цэлае стагоддзе, таму што толькі перамога рэспубліканцаў над манархістамі ў 1876</w:t>
      </w:r>
      <w:r>
        <w:rPr>
          <w:rFonts w:ascii="Times New Roman" w:hAnsi="Times New Roman"/>
          <w:sz w:val="28"/>
          <w:szCs w:val="28"/>
          <w:lang w:val="be-BY"/>
        </w:rPr>
        <w:t>–</w:t>
      </w:r>
      <w:r w:rsidRPr="00404BFC">
        <w:rPr>
          <w:rFonts w:ascii="Times New Roman" w:hAnsi="Times New Roman"/>
          <w:sz w:val="28"/>
          <w:szCs w:val="28"/>
          <w:lang w:val="be-BY"/>
        </w:rPr>
        <w:t xml:space="preserve">1877 гадах дае новай Францыі рэжым, які надоўга забяспечвае дзеянне ўсёй сукупнасці прынцыпаў 1789 г. Крытыкі рэвалюцыі вінавацілі яе ў разбурэнні эканомікі, </w:t>
      </w:r>
      <w:r>
        <w:rPr>
          <w:rFonts w:ascii="Times New Roman" w:hAnsi="Times New Roman"/>
          <w:sz w:val="28"/>
          <w:szCs w:val="28"/>
          <w:lang w:val="be-BY"/>
        </w:rPr>
        <w:t>тэроры,</w:t>
      </w:r>
      <w:r w:rsidRPr="00404BFC">
        <w:rPr>
          <w:rFonts w:ascii="Times New Roman" w:hAnsi="Times New Roman"/>
          <w:sz w:val="28"/>
          <w:szCs w:val="28"/>
          <w:lang w:val="be-BY"/>
        </w:rPr>
        <w:t xml:space="preserve"> стварэнні таталітарнага рэжыму. </w:t>
      </w:r>
    </w:p>
    <w:p w:rsidR="00DF38FE" w:rsidRPr="00404BFC" w:rsidRDefault="00DF38FE" w:rsidP="00404BFC">
      <w:pPr>
        <w:spacing w:after="0" w:line="240" w:lineRule="auto"/>
        <w:ind w:firstLine="709"/>
        <w:contextualSpacing/>
        <w:jc w:val="both"/>
        <w:rPr>
          <w:rFonts w:ascii="Times New Roman" w:hAnsi="Times New Roman"/>
          <w:sz w:val="28"/>
          <w:szCs w:val="28"/>
          <w:lang w:val="be-BY"/>
        </w:rPr>
      </w:pPr>
      <w:r w:rsidRPr="00404BFC">
        <w:rPr>
          <w:rFonts w:ascii="Times New Roman" w:hAnsi="Times New Roman"/>
          <w:sz w:val="28"/>
          <w:szCs w:val="28"/>
          <w:lang w:val="be-BY"/>
        </w:rPr>
        <w:t xml:space="preserve">У </w:t>
      </w:r>
      <w:r>
        <w:rPr>
          <w:rFonts w:ascii="Times New Roman" w:hAnsi="Times New Roman"/>
          <w:sz w:val="28"/>
          <w:szCs w:val="28"/>
          <w:lang w:val="be-BY"/>
        </w:rPr>
        <w:t>19</w:t>
      </w:r>
      <w:r w:rsidRPr="00404BFC">
        <w:rPr>
          <w:rFonts w:ascii="Times New Roman" w:hAnsi="Times New Roman"/>
          <w:sz w:val="28"/>
          <w:szCs w:val="28"/>
          <w:lang w:val="be-BY"/>
        </w:rPr>
        <w:t>80</w:t>
      </w:r>
      <w:r>
        <w:rPr>
          <w:rFonts w:ascii="Times New Roman" w:hAnsi="Times New Roman"/>
          <w:sz w:val="28"/>
          <w:szCs w:val="28"/>
          <w:lang w:val="be-BY"/>
        </w:rPr>
        <w:t>–19</w:t>
      </w:r>
      <w:r w:rsidRPr="00404BFC">
        <w:rPr>
          <w:rFonts w:ascii="Times New Roman" w:hAnsi="Times New Roman"/>
          <w:sz w:val="28"/>
          <w:szCs w:val="28"/>
          <w:lang w:val="be-BY"/>
        </w:rPr>
        <w:t>90-я гады ў французскай гістарыяграфіі адрадзі</w:t>
      </w:r>
      <w:r>
        <w:rPr>
          <w:rFonts w:ascii="Times New Roman" w:hAnsi="Times New Roman"/>
          <w:sz w:val="28"/>
          <w:szCs w:val="28"/>
          <w:lang w:val="be-BY"/>
        </w:rPr>
        <w:t>ла</w:t>
      </w:r>
      <w:r w:rsidRPr="00404BFC">
        <w:rPr>
          <w:rFonts w:ascii="Times New Roman" w:hAnsi="Times New Roman"/>
          <w:sz w:val="28"/>
          <w:szCs w:val="28"/>
          <w:lang w:val="be-BY"/>
        </w:rPr>
        <w:t xml:space="preserve">ся цікавасць да </w:t>
      </w:r>
      <w:r>
        <w:rPr>
          <w:rFonts w:ascii="Times New Roman" w:hAnsi="Times New Roman"/>
          <w:sz w:val="28"/>
          <w:szCs w:val="28"/>
          <w:lang w:val="be-BY"/>
        </w:rPr>
        <w:t>«</w:t>
      </w:r>
      <w:r w:rsidRPr="00404BFC">
        <w:rPr>
          <w:rFonts w:ascii="Times New Roman" w:hAnsi="Times New Roman"/>
          <w:sz w:val="28"/>
          <w:szCs w:val="28"/>
          <w:lang w:val="be-BY"/>
        </w:rPr>
        <w:t>падзеі</w:t>
      </w:r>
      <w:r>
        <w:rPr>
          <w:rFonts w:ascii="Times New Roman" w:hAnsi="Times New Roman"/>
          <w:sz w:val="28"/>
          <w:szCs w:val="28"/>
          <w:lang w:val="be-BY"/>
        </w:rPr>
        <w:t>»</w:t>
      </w:r>
      <w:r w:rsidRPr="00404BFC">
        <w:rPr>
          <w:rFonts w:ascii="Times New Roman" w:hAnsi="Times New Roman"/>
          <w:sz w:val="28"/>
          <w:szCs w:val="28"/>
          <w:lang w:val="be-BY"/>
        </w:rPr>
        <w:t xml:space="preserve"> і </w:t>
      </w:r>
      <w:r>
        <w:rPr>
          <w:rFonts w:ascii="Times New Roman" w:hAnsi="Times New Roman"/>
          <w:sz w:val="28"/>
          <w:szCs w:val="28"/>
          <w:lang w:val="be-BY"/>
        </w:rPr>
        <w:t>«</w:t>
      </w:r>
      <w:r w:rsidRPr="00404BFC">
        <w:rPr>
          <w:rFonts w:ascii="Times New Roman" w:hAnsi="Times New Roman"/>
          <w:sz w:val="28"/>
          <w:szCs w:val="28"/>
          <w:lang w:val="be-BY"/>
        </w:rPr>
        <w:t>кароткага часу</w:t>
      </w:r>
      <w:r>
        <w:rPr>
          <w:rFonts w:ascii="Times New Roman" w:hAnsi="Times New Roman"/>
          <w:sz w:val="28"/>
          <w:szCs w:val="28"/>
          <w:lang w:val="be-BY"/>
        </w:rPr>
        <w:t>»,</w:t>
      </w:r>
      <w:r w:rsidRPr="00404BFC">
        <w:rPr>
          <w:rFonts w:ascii="Times New Roman" w:hAnsi="Times New Roman"/>
          <w:sz w:val="28"/>
          <w:szCs w:val="28"/>
          <w:lang w:val="be-BY"/>
        </w:rPr>
        <w:t xml:space="preserve"> апісанне ізноў сталі лічыць неад</w:t>
      </w:r>
      <w:r>
        <w:rPr>
          <w:rFonts w:ascii="Times New Roman" w:hAnsi="Times New Roman"/>
          <w:sz w:val="28"/>
          <w:szCs w:val="28"/>
          <w:lang w:val="be-BY"/>
        </w:rPr>
        <w:t>’</w:t>
      </w:r>
      <w:r w:rsidRPr="00404BFC">
        <w:rPr>
          <w:rFonts w:ascii="Times New Roman" w:hAnsi="Times New Roman"/>
          <w:sz w:val="28"/>
          <w:szCs w:val="28"/>
          <w:lang w:val="be-BY"/>
        </w:rPr>
        <w:t xml:space="preserve">емнай часткай гістарычнага даследавання нараўне з аналізам гістарычных праблем. Некаторыя французскія гісторыкі пачалі займацца </w:t>
      </w:r>
      <w:r>
        <w:rPr>
          <w:rFonts w:ascii="Times New Roman" w:hAnsi="Times New Roman"/>
          <w:sz w:val="28"/>
          <w:szCs w:val="28"/>
          <w:lang w:val="be-BY"/>
        </w:rPr>
        <w:t>«</w:t>
      </w:r>
      <w:r w:rsidRPr="00404BFC">
        <w:rPr>
          <w:rFonts w:ascii="Times New Roman" w:hAnsi="Times New Roman"/>
          <w:iCs/>
          <w:sz w:val="28"/>
          <w:szCs w:val="28"/>
          <w:lang w:val="be-BY"/>
        </w:rPr>
        <w:t>мікрагісторыяй</w:t>
      </w:r>
      <w:r>
        <w:rPr>
          <w:rFonts w:ascii="Times New Roman" w:hAnsi="Times New Roman"/>
          <w:sz w:val="28"/>
          <w:szCs w:val="28"/>
          <w:lang w:val="be-BY"/>
        </w:rPr>
        <w:t>»</w:t>
      </w:r>
      <w:r w:rsidRPr="00404BFC">
        <w:rPr>
          <w:rFonts w:ascii="Times New Roman" w:hAnsi="Times New Roman"/>
          <w:sz w:val="28"/>
          <w:szCs w:val="28"/>
          <w:lang w:val="be-BY"/>
        </w:rPr>
        <w:t>, гэта значыць глыбокім вывучэннем асобных, параўнальна дробных, падзей грамадскага або прыватнага жыцця.</w:t>
      </w:r>
      <w:r>
        <w:rPr>
          <w:rFonts w:ascii="Times New Roman" w:hAnsi="Times New Roman"/>
          <w:sz w:val="28"/>
          <w:szCs w:val="28"/>
          <w:lang w:val="be-BY"/>
        </w:rPr>
        <w:t xml:space="preserve"> </w:t>
      </w:r>
      <w:r w:rsidRPr="00404BFC">
        <w:rPr>
          <w:rFonts w:ascii="Times New Roman" w:hAnsi="Times New Roman"/>
          <w:sz w:val="28"/>
          <w:szCs w:val="28"/>
          <w:lang w:val="be-BY"/>
        </w:rPr>
        <w:t xml:space="preserve">Галоўнае месца ў </w:t>
      </w:r>
      <w:r>
        <w:rPr>
          <w:rFonts w:ascii="Times New Roman" w:hAnsi="Times New Roman"/>
          <w:sz w:val="28"/>
          <w:szCs w:val="28"/>
          <w:lang w:val="be-BY"/>
        </w:rPr>
        <w:t xml:space="preserve">ёй </w:t>
      </w:r>
      <w:r w:rsidRPr="00404BFC">
        <w:rPr>
          <w:rFonts w:ascii="Times New Roman" w:hAnsi="Times New Roman"/>
          <w:sz w:val="28"/>
          <w:szCs w:val="28"/>
          <w:lang w:val="be-BY"/>
        </w:rPr>
        <w:t>занял</w:t>
      </w:r>
      <w:r>
        <w:rPr>
          <w:rFonts w:ascii="Times New Roman" w:hAnsi="Times New Roman"/>
          <w:sz w:val="28"/>
          <w:szCs w:val="28"/>
          <w:lang w:val="be-BY"/>
        </w:rPr>
        <w:t>і</w:t>
      </w:r>
      <w:r w:rsidRPr="00404BFC">
        <w:rPr>
          <w:rFonts w:ascii="Times New Roman" w:hAnsi="Times New Roman"/>
          <w:sz w:val="28"/>
          <w:szCs w:val="28"/>
          <w:lang w:val="be-BY"/>
        </w:rPr>
        <w:t xml:space="preserve"> абноўленая палітычная гісторыя і культуралогія. Традыцыйнае вывучэнне палітычных падзей і ўстаноў </w:t>
      </w:r>
      <w:r>
        <w:rPr>
          <w:rFonts w:ascii="Times New Roman" w:hAnsi="Times New Roman"/>
          <w:sz w:val="28"/>
          <w:szCs w:val="28"/>
          <w:lang w:val="be-BY"/>
        </w:rPr>
        <w:t>у</w:t>
      </w:r>
      <w:r w:rsidRPr="00404BFC">
        <w:rPr>
          <w:rFonts w:ascii="Times New Roman" w:hAnsi="Times New Roman"/>
          <w:sz w:val="28"/>
          <w:szCs w:val="28"/>
          <w:lang w:val="be-BY"/>
        </w:rPr>
        <w:t>збагацілася новымі падыходамі, якія дазволілі вывучаць працэсы прыняцця рашэнняў, матывы калектыўных паводзін, фарм</w:t>
      </w:r>
      <w:r>
        <w:rPr>
          <w:rFonts w:ascii="Times New Roman" w:hAnsi="Times New Roman"/>
          <w:sz w:val="28"/>
          <w:szCs w:val="28"/>
          <w:lang w:val="be-BY"/>
        </w:rPr>
        <w:t>іра</w:t>
      </w:r>
      <w:r w:rsidRPr="00404BFC">
        <w:rPr>
          <w:rFonts w:ascii="Times New Roman" w:hAnsi="Times New Roman"/>
          <w:sz w:val="28"/>
          <w:szCs w:val="28"/>
          <w:lang w:val="be-BY"/>
        </w:rPr>
        <w:t>ванне вобразу сваёй краіны і іншых краін, ролі знакаў і стэрэатыпаў мыслення. Разам з палітычнай гісторыяй вярнулася абноўленая ваенная гісторыя. Гісторыю войн</w:t>
      </w:r>
      <w:r>
        <w:rPr>
          <w:rFonts w:ascii="Times New Roman" w:hAnsi="Times New Roman"/>
          <w:sz w:val="28"/>
          <w:szCs w:val="28"/>
          <w:lang w:val="be-BY"/>
        </w:rPr>
        <w:t>аў</w:t>
      </w:r>
      <w:r w:rsidRPr="00404BFC">
        <w:rPr>
          <w:rFonts w:ascii="Times New Roman" w:hAnsi="Times New Roman"/>
          <w:sz w:val="28"/>
          <w:szCs w:val="28"/>
          <w:lang w:val="be-BY"/>
        </w:rPr>
        <w:t>, бітваў яна дапоўніла вывучэннем адносін войска і грамадства, сацыяльнага складу і псіхалогіі вайскоўцаў.</w:t>
      </w:r>
    </w:p>
    <w:p w:rsidR="00DF38FE" w:rsidRDefault="00DF38FE" w:rsidP="00404BFC">
      <w:pPr>
        <w:spacing w:after="0" w:line="240" w:lineRule="auto"/>
        <w:ind w:firstLine="709"/>
        <w:contextualSpacing/>
        <w:jc w:val="both"/>
        <w:rPr>
          <w:rFonts w:ascii="Times New Roman" w:hAnsi="Times New Roman"/>
          <w:sz w:val="28"/>
          <w:szCs w:val="28"/>
        </w:rPr>
      </w:pPr>
      <w:r w:rsidRPr="00404BFC">
        <w:rPr>
          <w:rFonts w:ascii="Times New Roman" w:hAnsi="Times New Roman"/>
          <w:sz w:val="28"/>
          <w:szCs w:val="28"/>
          <w:lang w:val="be-BY"/>
        </w:rPr>
        <w:t>Вывучэнне ментальнасці і гістарычнай антрапалогіі засталося важным кірункам навуковых даследаванняў, аднак цэнтр увагі перамясціўся ў вобласць гісторыі культуры. Культуралогію французскія навукоўцы разглядаюць вельмі шырока, уключаючы ў яе ўсе формы духоўнага жыцця, сістэмы каштоўнасцяў, ідэалагічныя і рэлігійныя плыні, прац</w:t>
      </w:r>
      <w:r>
        <w:rPr>
          <w:rFonts w:ascii="Times New Roman" w:hAnsi="Times New Roman"/>
          <w:sz w:val="28"/>
          <w:szCs w:val="28"/>
          <w:lang w:val="be-BY"/>
        </w:rPr>
        <w:t>у</w:t>
      </w:r>
      <w:r w:rsidRPr="00404BFC">
        <w:rPr>
          <w:rFonts w:ascii="Times New Roman" w:hAnsi="Times New Roman"/>
          <w:sz w:val="28"/>
          <w:szCs w:val="28"/>
          <w:lang w:val="be-BY"/>
        </w:rPr>
        <w:t xml:space="preserve">, забавы, рытуалы і шматлікае іншае. Культуролагі заняліся і такімі тэмамі, якія раней наогул не вывучаліся, напрыклад, гісторыяй маргінальных груп насельніцтва, гісторыяй сэксуальнасці, гісторыяй жанчын. У 1991 </w:t>
      </w:r>
      <w:r w:rsidRPr="00404BFC">
        <w:rPr>
          <w:rFonts w:ascii="Times New Roman" w:hAnsi="Times New Roman"/>
          <w:iCs/>
          <w:sz w:val="28"/>
          <w:szCs w:val="28"/>
          <w:lang w:val="be-BY"/>
        </w:rPr>
        <w:t>г</w:t>
      </w:r>
      <w:r w:rsidRPr="00404BFC">
        <w:rPr>
          <w:rFonts w:ascii="Times New Roman" w:hAnsi="Times New Roman"/>
          <w:sz w:val="28"/>
          <w:szCs w:val="28"/>
          <w:lang w:val="be-BY"/>
        </w:rPr>
        <w:t xml:space="preserve">. пад рэдакцыяй </w:t>
      </w:r>
      <w:r w:rsidRPr="00404BFC">
        <w:rPr>
          <w:rFonts w:ascii="Times New Roman" w:hAnsi="Times New Roman"/>
          <w:iCs/>
          <w:sz w:val="28"/>
          <w:szCs w:val="28"/>
          <w:lang w:val="be-BY"/>
        </w:rPr>
        <w:t>Ж</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Дзюбі</w:t>
      </w:r>
      <w:r w:rsidRPr="00404BFC">
        <w:rPr>
          <w:rFonts w:ascii="Times New Roman" w:hAnsi="Times New Roman"/>
          <w:sz w:val="28"/>
          <w:szCs w:val="28"/>
          <w:lang w:val="be-BY"/>
        </w:rPr>
        <w:t xml:space="preserve"> і </w:t>
      </w:r>
      <w:r w:rsidRPr="00404BFC">
        <w:rPr>
          <w:rFonts w:ascii="Times New Roman" w:hAnsi="Times New Roman"/>
          <w:iCs/>
          <w:sz w:val="28"/>
          <w:szCs w:val="28"/>
          <w:lang w:val="be-BY"/>
        </w:rPr>
        <w:t>М</w:t>
      </w:r>
      <w:r w:rsidRPr="00404BFC">
        <w:rPr>
          <w:rFonts w:ascii="Times New Roman" w:hAnsi="Times New Roman"/>
          <w:sz w:val="28"/>
          <w:szCs w:val="28"/>
          <w:lang w:val="be-BY"/>
        </w:rPr>
        <w:t xml:space="preserve">. </w:t>
      </w:r>
      <w:r w:rsidRPr="00404BFC">
        <w:rPr>
          <w:rFonts w:ascii="Times New Roman" w:hAnsi="Times New Roman"/>
          <w:iCs/>
          <w:sz w:val="28"/>
          <w:szCs w:val="28"/>
          <w:lang w:val="be-BY"/>
        </w:rPr>
        <w:t>Перо</w:t>
      </w:r>
      <w:r w:rsidRPr="00404BFC">
        <w:rPr>
          <w:rFonts w:ascii="Times New Roman" w:hAnsi="Times New Roman"/>
          <w:sz w:val="28"/>
          <w:szCs w:val="28"/>
          <w:lang w:val="be-BY"/>
        </w:rPr>
        <w:t xml:space="preserve"> была выдадзеная пяцітомавая </w:t>
      </w:r>
      <w:r>
        <w:rPr>
          <w:rFonts w:ascii="Times New Roman" w:hAnsi="Times New Roman"/>
          <w:sz w:val="28"/>
          <w:szCs w:val="28"/>
          <w:lang w:val="be-BY"/>
        </w:rPr>
        <w:t>«</w:t>
      </w:r>
      <w:r w:rsidRPr="00404BFC">
        <w:rPr>
          <w:rFonts w:ascii="Times New Roman" w:hAnsi="Times New Roman"/>
          <w:sz w:val="28"/>
          <w:szCs w:val="28"/>
          <w:lang w:val="be-BY"/>
        </w:rPr>
        <w:t>Гісторыя жанчын з антычнасці да нашых дзён</w:t>
      </w:r>
      <w:r>
        <w:rPr>
          <w:rFonts w:ascii="Times New Roman" w:hAnsi="Times New Roman"/>
          <w:sz w:val="28"/>
          <w:szCs w:val="28"/>
          <w:lang w:val="be-BY"/>
        </w:rPr>
        <w:t>»</w:t>
      </w:r>
      <w:r w:rsidRPr="00404BFC">
        <w:rPr>
          <w:rFonts w:ascii="Times New Roman" w:hAnsi="Times New Roman"/>
          <w:sz w:val="28"/>
          <w:szCs w:val="28"/>
          <w:lang w:val="be-BY"/>
        </w:rPr>
        <w:t>, якая паслужыла ўзорам для аналагічных выданняў у іншых краінах.</w:t>
      </w:r>
      <w:r>
        <w:rPr>
          <w:rFonts w:ascii="Times New Roman" w:hAnsi="Times New Roman"/>
          <w:sz w:val="28"/>
          <w:szCs w:val="28"/>
          <w:lang w:val="be-BY"/>
        </w:rPr>
        <w:t xml:space="preserve"> </w:t>
      </w:r>
      <w:r w:rsidRPr="00404BFC">
        <w:rPr>
          <w:rFonts w:ascii="Times New Roman" w:hAnsi="Times New Roman"/>
          <w:sz w:val="28"/>
          <w:szCs w:val="28"/>
          <w:lang w:val="be-BY"/>
        </w:rPr>
        <w:t xml:space="preserve">Бурны ўздым перажывае вывучэнне гісторыя сучаснасці. </w:t>
      </w:r>
      <w:r w:rsidRPr="004907F8">
        <w:rPr>
          <w:rFonts w:ascii="Times New Roman" w:hAnsi="Times New Roman"/>
          <w:sz w:val="28"/>
          <w:szCs w:val="28"/>
          <w:lang w:val="be-BY"/>
        </w:rPr>
        <w:t xml:space="preserve">У 1979 </w:t>
      </w:r>
      <w:r w:rsidRPr="004907F8">
        <w:rPr>
          <w:rFonts w:ascii="Times New Roman" w:hAnsi="Times New Roman"/>
          <w:iCs/>
          <w:sz w:val="28"/>
          <w:szCs w:val="28"/>
          <w:lang w:val="be-BY"/>
        </w:rPr>
        <w:t>г</w:t>
      </w:r>
      <w:r w:rsidRPr="004907F8">
        <w:rPr>
          <w:rFonts w:ascii="Times New Roman" w:hAnsi="Times New Roman"/>
          <w:sz w:val="28"/>
          <w:szCs w:val="28"/>
          <w:lang w:val="be-BY"/>
        </w:rPr>
        <w:t xml:space="preserve">. тэрмін доступу да архіўных дакументаў скараціўся з 50 да 30 гадоў. </w:t>
      </w:r>
      <w:r w:rsidRPr="00404BFC">
        <w:rPr>
          <w:rFonts w:ascii="Times New Roman" w:hAnsi="Times New Roman"/>
          <w:sz w:val="28"/>
          <w:szCs w:val="28"/>
        </w:rPr>
        <w:t xml:space="preserve">З 1982 </w:t>
      </w:r>
      <w:r w:rsidRPr="00404BFC">
        <w:rPr>
          <w:rFonts w:ascii="Times New Roman" w:hAnsi="Times New Roman"/>
          <w:iCs/>
          <w:sz w:val="28"/>
          <w:szCs w:val="28"/>
        </w:rPr>
        <w:t>г</w:t>
      </w:r>
      <w:r w:rsidRPr="00404BFC">
        <w:rPr>
          <w:rFonts w:ascii="Times New Roman" w:hAnsi="Times New Roman"/>
          <w:sz w:val="28"/>
          <w:szCs w:val="28"/>
        </w:rPr>
        <w:t xml:space="preserve">. гісторыя пасляваеннага часу была ўключана ў школьныя праграмы і падручнікі. З'явіўся навуковы часопіс </w:t>
      </w:r>
      <w:r>
        <w:rPr>
          <w:rFonts w:ascii="Times New Roman" w:hAnsi="Times New Roman"/>
          <w:sz w:val="28"/>
          <w:szCs w:val="28"/>
        </w:rPr>
        <w:t>«</w:t>
      </w:r>
      <w:r w:rsidRPr="00404BFC">
        <w:rPr>
          <w:rFonts w:ascii="Times New Roman" w:hAnsi="Times New Roman"/>
          <w:sz w:val="28"/>
          <w:szCs w:val="28"/>
        </w:rPr>
        <w:t>Дваццатае стагоддзе</w:t>
      </w:r>
      <w:r>
        <w:rPr>
          <w:rFonts w:ascii="Times New Roman" w:hAnsi="Times New Roman"/>
          <w:sz w:val="28"/>
          <w:szCs w:val="28"/>
        </w:rPr>
        <w:t>»</w:t>
      </w:r>
      <w:r w:rsidRPr="00404BFC">
        <w:rPr>
          <w:rFonts w:ascii="Times New Roman" w:hAnsi="Times New Roman"/>
          <w:sz w:val="28"/>
          <w:szCs w:val="28"/>
        </w:rPr>
        <w:t xml:space="preserve">, у якім сучасная гісторыя займае вельмі вялікае месца. </w:t>
      </w:r>
    </w:p>
    <w:p w:rsidR="00DF38FE" w:rsidRPr="00E14C0B" w:rsidRDefault="00DF38FE" w:rsidP="00D84CDC">
      <w:pPr>
        <w:spacing w:after="0" w:line="240" w:lineRule="auto"/>
        <w:ind w:firstLine="709"/>
        <w:contextualSpacing/>
        <w:jc w:val="both"/>
        <w:rPr>
          <w:rFonts w:ascii="Times New Roman" w:hAnsi="Times New Roman"/>
          <w:sz w:val="28"/>
          <w:szCs w:val="28"/>
          <w:lang w:val="be-BY"/>
        </w:rPr>
      </w:pPr>
      <w:r>
        <w:rPr>
          <w:rFonts w:ascii="Times New Roman" w:hAnsi="Times New Roman"/>
          <w:sz w:val="28"/>
          <w:szCs w:val="28"/>
          <w:lang w:val="be-BY"/>
        </w:rPr>
        <w:t>З канца ХХ ст. чацвёртае пакаленне школы «Аналаў</w:t>
      </w:r>
      <w:r>
        <w:rPr>
          <w:rFonts w:ascii="Times New Roman" w:hAnsi="Times New Roman"/>
          <w:sz w:val="28"/>
          <w:szCs w:val="28"/>
        </w:rPr>
        <w:t>»</w:t>
      </w:r>
      <w:r>
        <w:rPr>
          <w:rFonts w:ascii="Times New Roman" w:hAnsi="Times New Roman"/>
          <w:sz w:val="28"/>
          <w:szCs w:val="28"/>
          <w:lang w:val="be-BY"/>
        </w:rPr>
        <w:t xml:space="preserve"> пачынае адыходзіць ад пераважнага вывучэння ментальнасцяў і назіраецца вяртанне да гістарыяграфічнай традыцыі Ф. Брадэля. Даследаванне гісторыі культуры пачало ажыццяўляцца праз вывучэнне сацыяльнай гісторыі культурных практык. Такі падыход мае наўвазе ажыццяўленне аналізу кожнага культурнага прадукта як сацыяльнай практыкі. Гэта значыць, што абавязкова павінны быць вывучаны тыя сацыяльныя ўмовы, у якіх развіваецца культурны прадукт. Напрыклад, вывучаецца не толькі інтэлектуальны змест кнігі, але і працэс яе выдання. З’явы культуры разглядаюцца як прамы вынік сацыяльнай актыўнасці. Важнае значэнне надаецца вывучэнню ўзаемаадносін паміж індывідам і структурамі. Пры гэтым назіраецца адыход ад схемы, якая разглядала індывіда як вынік уздзеяння сацыяльных структур. Прызнаецца актыўная і канструктыўная роля індывіда ў дачыненні да структур. Структуры ёсць вынік дзеянняў і ўзаемадзеянняў індывідаў. Індывіды маюць пэўную свабоду ў справе мадэрнізацыі структур. Тым самым адвяргаецца пастулат аб усеўладдзі структур над індывідам.</w:t>
      </w:r>
    </w:p>
    <w:p w:rsidR="00DF38FE" w:rsidRDefault="00DF38FE" w:rsidP="00475D16">
      <w:pPr>
        <w:spacing w:after="0" w:line="240" w:lineRule="auto"/>
        <w:ind w:firstLine="709"/>
        <w:jc w:val="both"/>
        <w:rPr>
          <w:rFonts w:ascii="Times New Roman" w:hAnsi="Times New Roman"/>
          <w:sz w:val="28"/>
          <w:szCs w:val="28"/>
          <w:lang w:val="be-BY"/>
        </w:rPr>
      </w:pPr>
    </w:p>
    <w:p w:rsidR="00DF38FE" w:rsidRDefault="00DF38FE" w:rsidP="00181F9E">
      <w:pPr>
        <w:spacing w:after="0" w:line="240" w:lineRule="auto"/>
        <w:ind w:firstLine="709"/>
        <w:jc w:val="center"/>
        <w:rPr>
          <w:rFonts w:ascii="Times New Roman" w:hAnsi="Times New Roman"/>
          <w:sz w:val="28"/>
          <w:szCs w:val="28"/>
          <w:lang w:val="be-BY"/>
        </w:rPr>
      </w:pPr>
    </w:p>
    <w:p w:rsidR="00DF38FE" w:rsidRPr="00181F9E" w:rsidRDefault="00DF38FE" w:rsidP="00181F9E">
      <w:pPr>
        <w:spacing w:after="0" w:line="240" w:lineRule="auto"/>
        <w:jc w:val="center"/>
        <w:rPr>
          <w:rFonts w:ascii="Times New Roman" w:hAnsi="Times New Roman"/>
          <w:b/>
          <w:sz w:val="28"/>
          <w:szCs w:val="28"/>
          <w:lang w:val="be-BY"/>
        </w:rPr>
      </w:pPr>
      <w:r w:rsidRPr="00D73A86">
        <w:rPr>
          <w:rFonts w:ascii="Times New Roman" w:hAnsi="Times New Roman"/>
          <w:b/>
          <w:sz w:val="28"/>
          <w:szCs w:val="28"/>
          <w:lang w:val="be-BY"/>
        </w:rPr>
        <w:t>ТЭМА</w:t>
      </w:r>
      <w:r>
        <w:rPr>
          <w:rFonts w:ascii="Times New Roman" w:hAnsi="Times New Roman"/>
          <w:b/>
          <w:sz w:val="28"/>
          <w:szCs w:val="28"/>
          <w:lang w:val="be-BY"/>
        </w:rPr>
        <w:t xml:space="preserve"> 3.5</w:t>
      </w:r>
      <w:r w:rsidRPr="00D73A86">
        <w:rPr>
          <w:rFonts w:ascii="Times New Roman" w:hAnsi="Times New Roman"/>
          <w:b/>
          <w:sz w:val="28"/>
          <w:szCs w:val="28"/>
          <w:lang w:val="be-BY"/>
        </w:rPr>
        <w:t xml:space="preserve"> ГІСТАРЫЧНАЯ </w:t>
      </w:r>
      <w:r w:rsidRPr="00D73A86">
        <w:rPr>
          <w:rFonts w:ascii="Times New Roman" w:hAnsi="Times New Roman"/>
          <w:b/>
          <w:caps/>
          <w:sz w:val="28"/>
          <w:szCs w:val="28"/>
          <w:lang w:val="be-BY"/>
        </w:rPr>
        <w:t>навука ў</w:t>
      </w:r>
      <w:r w:rsidRPr="00D73A86">
        <w:rPr>
          <w:rFonts w:ascii="Times New Roman" w:hAnsi="Times New Roman"/>
          <w:b/>
          <w:sz w:val="28"/>
          <w:szCs w:val="28"/>
          <w:lang w:val="be-BY"/>
        </w:rPr>
        <w:t xml:space="preserve"> ВЯЛІКАБРЫТАНІІ</w:t>
      </w:r>
    </w:p>
    <w:p w:rsidR="00DF38FE" w:rsidRPr="0074106C" w:rsidRDefault="00DF38FE" w:rsidP="00181F9E">
      <w:pPr>
        <w:spacing w:after="0" w:line="240" w:lineRule="auto"/>
        <w:ind w:firstLine="720"/>
        <w:jc w:val="center"/>
        <w:rPr>
          <w:rFonts w:ascii="Times New Roman" w:hAnsi="Times New Roman"/>
          <w:sz w:val="28"/>
          <w:szCs w:val="28"/>
          <w:lang w:val="be-BY"/>
        </w:rPr>
      </w:pPr>
      <w:r>
        <w:rPr>
          <w:rFonts w:ascii="Times New Roman" w:hAnsi="Times New Roman"/>
          <w:b/>
          <w:sz w:val="28"/>
          <w:szCs w:val="28"/>
          <w:lang w:val="be-BY"/>
        </w:rPr>
        <w:t xml:space="preserve">ПАСЛЯ </w:t>
      </w:r>
      <w:r w:rsidRPr="00FC5072">
        <w:rPr>
          <w:rFonts w:ascii="Times New Roman" w:hAnsi="Times New Roman"/>
          <w:b/>
          <w:sz w:val="28"/>
          <w:szCs w:val="28"/>
          <w:lang w:val="be-BY"/>
        </w:rPr>
        <w:t xml:space="preserve">ДРУГОЙ </w:t>
      </w:r>
      <w:r>
        <w:rPr>
          <w:rFonts w:ascii="Times New Roman" w:hAnsi="Times New Roman"/>
          <w:b/>
          <w:sz w:val="28"/>
          <w:szCs w:val="28"/>
          <w:lang w:val="be-BY"/>
        </w:rPr>
        <w:t>СУСВЕТНАЙ ВАЙНЫ</w:t>
      </w:r>
    </w:p>
    <w:p w:rsidR="00DF38FE" w:rsidRPr="00FC5072" w:rsidRDefault="00DF38FE" w:rsidP="00181F9E">
      <w:pPr>
        <w:spacing w:after="0" w:line="240" w:lineRule="auto"/>
        <w:jc w:val="both"/>
        <w:rPr>
          <w:rFonts w:ascii="Times New Roman" w:hAnsi="Times New Roman"/>
          <w:sz w:val="28"/>
          <w:szCs w:val="28"/>
          <w:lang w:val="be-BY"/>
        </w:rPr>
      </w:pPr>
    </w:p>
    <w:p w:rsidR="00DF38FE" w:rsidRPr="00FC5072" w:rsidRDefault="00DF38FE" w:rsidP="00181F9E">
      <w:pPr>
        <w:spacing w:after="0" w:line="240" w:lineRule="auto"/>
        <w:ind w:firstLine="720"/>
        <w:jc w:val="both"/>
        <w:rPr>
          <w:rFonts w:ascii="Times New Roman" w:hAnsi="Times New Roman"/>
          <w:sz w:val="28"/>
          <w:szCs w:val="28"/>
          <w:lang w:val="be-BY"/>
        </w:rPr>
      </w:pPr>
      <w:r w:rsidRPr="00FC5072">
        <w:rPr>
          <w:rFonts w:ascii="Times New Roman" w:hAnsi="Times New Roman"/>
          <w:sz w:val="28"/>
          <w:szCs w:val="28"/>
          <w:lang w:val="be-BY"/>
        </w:rPr>
        <w:t xml:space="preserve">1. </w:t>
      </w:r>
      <w:r>
        <w:rPr>
          <w:rFonts w:ascii="Times New Roman" w:hAnsi="Times New Roman"/>
          <w:iCs/>
          <w:sz w:val="28"/>
          <w:szCs w:val="28"/>
          <w:lang w:val="be-BY"/>
        </w:rPr>
        <w:t>В</w:t>
      </w:r>
      <w:r w:rsidRPr="00181F9E">
        <w:rPr>
          <w:rFonts w:ascii="Times New Roman" w:hAnsi="Times New Roman"/>
          <w:sz w:val="28"/>
          <w:szCs w:val="28"/>
          <w:lang w:val="be-BY"/>
        </w:rPr>
        <w:t>ывучэнне п</w:t>
      </w:r>
      <w:r w:rsidRPr="00FC5072">
        <w:rPr>
          <w:rFonts w:ascii="Times New Roman" w:hAnsi="Times New Roman"/>
          <w:sz w:val="28"/>
          <w:szCs w:val="28"/>
          <w:lang w:val="be-BY"/>
        </w:rPr>
        <w:t>раблем з</w:t>
      </w:r>
      <w:r w:rsidRPr="00181F9E">
        <w:rPr>
          <w:rFonts w:ascii="Times New Roman" w:hAnsi="Times New Roman"/>
          <w:sz w:val="28"/>
          <w:szCs w:val="28"/>
          <w:lang w:val="be-BY"/>
        </w:rPr>
        <w:t>н</w:t>
      </w:r>
      <w:r w:rsidRPr="00FC5072">
        <w:rPr>
          <w:rFonts w:ascii="Times New Roman" w:hAnsi="Times New Roman"/>
          <w:sz w:val="28"/>
          <w:szCs w:val="28"/>
          <w:lang w:val="be-BY"/>
        </w:rPr>
        <w:t>е</w:t>
      </w:r>
      <w:r w:rsidRPr="00181F9E">
        <w:rPr>
          <w:rFonts w:ascii="Times New Roman" w:hAnsi="Times New Roman"/>
          <w:sz w:val="28"/>
          <w:szCs w:val="28"/>
          <w:lang w:val="be-BY"/>
        </w:rPr>
        <w:t>ш</w:t>
      </w:r>
      <w:r w:rsidRPr="00FC5072">
        <w:rPr>
          <w:rFonts w:ascii="Times New Roman" w:hAnsi="Times New Roman"/>
          <w:sz w:val="28"/>
          <w:szCs w:val="28"/>
          <w:lang w:val="be-BY"/>
        </w:rPr>
        <w:t>н</w:t>
      </w:r>
      <w:r w:rsidRPr="00181F9E">
        <w:rPr>
          <w:rFonts w:ascii="Times New Roman" w:hAnsi="Times New Roman"/>
          <w:sz w:val="28"/>
          <w:szCs w:val="28"/>
          <w:lang w:val="be-BY"/>
        </w:rPr>
        <w:t>е</w:t>
      </w:r>
      <w:r w:rsidRPr="00FC5072">
        <w:rPr>
          <w:rFonts w:ascii="Times New Roman" w:hAnsi="Times New Roman"/>
          <w:sz w:val="28"/>
          <w:szCs w:val="28"/>
          <w:lang w:val="be-BY"/>
        </w:rPr>
        <w:t>палітычнай гісторыі.</w:t>
      </w:r>
    </w:p>
    <w:p w:rsidR="00DF38FE" w:rsidRPr="001D3580" w:rsidRDefault="00DF38FE" w:rsidP="00181F9E">
      <w:pPr>
        <w:spacing w:after="0" w:line="240" w:lineRule="auto"/>
        <w:ind w:firstLine="720"/>
        <w:jc w:val="both"/>
        <w:rPr>
          <w:rFonts w:ascii="Times New Roman" w:hAnsi="Times New Roman"/>
          <w:sz w:val="28"/>
          <w:szCs w:val="28"/>
          <w:lang w:val="be-BY"/>
        </w:rPr>
      </w:pPr>
      <w:r w:rsidRPr="00FC5072">
        <w:rPr>
          <w:rFonts w:ascii="Times New Roman" w:hAnsi="Times New Roman"/>
          <w:sz w:val="28"/>
          <w:szCs w:val="28"/>
          <w:lang w:val="be-BY"/>
        </w:rPr>
        <w:t>2.</w:t>
      </w:r>
      <w:r>
        <w:rPr>
          <w:rFonts w:ascii="Times New Roman" w:hAnsi="Times New Roman"/>
          <w:sz w:val="28"/>
          <w:szCs w:val="28"/>
          <w:lang w:val="be-BY"/>
        </w:rPr>
        <w:t xml:space="preserve"> Фарміраванне «</w:t>
      </w:r>
      <w:r w:rsidRPr="00181F9E">
        <w:rPr>
          <w:rFonts w:ascii="Times New Roman" w:hAnsi="Times New Roman"/>
          <w:sz w:val="28"/>
          <w:szCs w:val="28"/>
          <w:lang w:val="be-BY"/>
        </w:rPr>
        <w:t>нов</w:t>
      </w:r>
      <w:r>
        <w:rPr>
          <w:rFonts w:ascii="Times New Roman" w:hAnsi="Times New Roman"/>
          <w:sz w:val="28"/>
          <w:szCs w:val="28"/>
          <w:lang w:val="be-BY"/>
        </w:rPr>
        <w:t>ай гістарычнай навукі»</w:t>
      </w:r>
      <w:r w:rsidRPr="00181F9E">
        <w:rPr>
          <w:rFonts w:ascii="Times New Roman" w:hAnsi="Times New Roman"/>
          <w:sz w:val="28"/>
          <w:szCs w:val="28"/>
          <w:lang w:val="be-BY"/>
        </w:rPr>
        <w:t xml:space="preserve"> </w:t>
      </w:r>
      <w:r>
        <w:rPr>
          <w:rFonts w:ascii="Times New Roman" w:hAnsi="Times New Roman"/>
          <w:sz w:val="28"/>
          <w:szCs w:val="28"/>
          <w:lang w:val="be-BY"/>
        </w:rPr>
        <w:t>і</w:t>
      </w:r>
      <w:r w:rsidRPr="00FC5072">
        <w:rPr>
          <w:rFonts w:ascii="Times New Roman" w:hAnsi="Times New Roman"/>
          <w:sz w:val="28"/>
          <w:szCs w:val="28"/>
          <w:lang w:val="be-BY"/>
        </w:rPr>
        <w:t xml:space="preserve"> </w:t>
      </w:r>
      <w:r>
        <w:rPr>
          <w:rFonts w:ascii="Times New Roman" w:hAnsi="Times New Roman"/>
          <w:sz w:val="28"/>
          <w:szCs w:val="28"/>
          <w:lang w:val="be-BY"/>
        </w:rPr>
        <w:t>д</w:t>
      </w:r>
      <w:r w:rsidRPr="00181F9E">
        <w:rPr>
          <w:rFonts w:ascii="Times New Roman" w:hAnsi="Times New Roman"/>
          <w:sz w:val="28"/>
          <w:szCs w:val="28"/>
          <w:lang w:val="be-BY"/>
        </w:rPr>
        <w:t>аследаванне</w:t>
      </w:r>
      <w:r w:rsidRPr="001D3580">
        <w:rPr>
          <w:rFonts w:ascii="Times New Roman" w:hAnsi="Times New Roman"/>
          <w:sz w:val="28"/>
          <w:szCs w:val="28"/>
          <w:lang w:val="be-BY"/>
        </w:rPr>
        <w:t xml:space="preserve"> </w:t>
      </w:r>
      <w:r>
        <w:rPr>
          <w:rFonts w:ascii="Times New Roman" w:hAnsi="Times New Roman"/>
          <w:sz w:val="28"/>
          <w:szCs w:val="28"/>
          <w:lang w:val="be-BY"/>
        </w:rPr>
        <w:t>Англійскай рэвалюцыі сярэдзіны</w:t>
      </w:r>
      <w:r w:rsidRPr="001D3580">
        <w:rPr>
          <w:rFonts w:ascii="Times New Roman" w:hAnsi="Times New Roman"/>
          <w:sz w:val="28"/>
          <w:szCs w:val="28"/>
          <w:lang w:val="be-BY"/>
        </w:rPr>
        <w:t xml:space="preserve"> </w:t>
      </w:r>
      <w:r w:rsidRPr="00181F9E">
        <w:rPr>
          <w:rFonts w:ascii="Times New Roman" w:hAnsi="Times New Roman"/>
          <w:sz w:val="28"/>
          <w:szCs w:val="28"/>
        </w:rPr>
        <w:t>XVII</w:t>
      </w:r>
      <w:r w:rsidRPr="001D3580">
        <w:rPr>
          <w:rFonts w:ascii="Times New Roman" w:hAnsi="Times New Roman"/>
          <w:sz w:val="28"/>
          <w:szCs w:val="28"/>
          <w:lang w:val="be-BY"/>
        </w:rPr>
        <w:t xml:space="preserve"> </w:t>
      </w:r>
      <w:r w:rsidRPr="00181F9E">
        <w:rPr>
          <w:rFonts w:ascii="Times New Roman" w:hAnsi="Times New Roman"/>
          <w:sz w:val="28"/>
          <w:szCs w:val="28"/>
          <w:lang w:val="be-BY"/>
        </w:rPr>
        <w:t>ст</w:t>
      </w:r>
      <w:r w:rsidRPr="001D3580">
        <w:rPr>
          <w:rFonts w:ascii="Times New Roman" w:hAnsi="Times New Roman"/>
          <w:sz w:val="28"/>
          <w:szCs w:val="28"/>
          <w:lang w:val="be-BY"/>
        </w:rPr>
        <w:t xml:space="preserve">. </w:t>
      </w:r>
    </w:p>
    <w:p w:rsidR="00DF38FE" w:rsidRPr="001D3580" w:rsidRDefault="00DF38FE" w:rsidP="00181F9E">
      <w:pPr>
        <w:spacing w:after="0" w:line="240" w:lineRule="auto"/>
        <w:ind w:firstLine="720"/>
        <w:jc w:val="both"/>
        <w:rPr>
          <w:rFonts w:ascii="Times New Roman" w:hAnsi="Times New Roman"/>
          <w:sz w:val="28"/>
          <w:szCs w:val="28"/>
          <w:lang w:val="be-BY"/>
        </w:rPr>
      </w:pPr>
      <w:r w:rsidRPr="001D3580">
        <w:rPr>
          <w:rFonts w:ascii="Times New Roman" w:hAnsi="Times New Roman"/>
          <w:sz w:val="28"/>
          <w:szCs w:val="28"/>
          <w:lang w:val="be-BY"/>
        </w:rPr>
        <w:t xml:space="preserve">3. Праблемы гісторыі </w:t>
      </w:r>
      <w:r>
        <w:rPr>
          <w:rFonts w:ascii="Times New Roman" w:hAnsi="Times New Roman"/>
          <w:sz w:val="28"/>
          <w:szCs w:val="28"/>
          <w:lang w:val="be-BY"/>
        </w:rPr>
        <w:t>фарміравання</w:t>
      </w:r>
      <w:r w:rsidRPr="001D3580">
        <w:rPr>
          <w:rFonts w:ascii="Times New Roman" w:hAnsi="Times New Roman"/>
          <w:sz w:val="28"/>
          <w:szCs w:val="28"/>
          <w:lang w:val="be-BY"/>
        </w:rPr>
        <w:t xml:space="preserve"> індустрыяльнага грамадства і </w:t>
      </w:r>
      <w:r>
        <w:rPr>
          <w:rFonts w:ascii="Times New Roman" w:hAnsi="Times New Roman"/>
          <w:sz w:val="28"/>
          <w:szCs w:val="28"/>
          <w:lang w:val="be-BY"/>
        </w:rPr>
        <w:t>рабоч</w:t>
      </w:r>
      <w:r w:rsidRPr="001D3580">
        <w:rPr>
          <w:rFonts w:ascii="Times New Roman" w:hAnsi="Times New Roman"/>
          <w:sz w:val="28"/>
          <w:szCs w:val="28"/>
          <w:lang w:val="be-BY"/>
        </w:rPr>
        <w:t>ага руху ў Вялікабрытаніі.</w:t>
      </w:r>
    </w:p>
    <w:p w:rsidR="00DF38FE" w:rsidRPr="001D3580" w:rsidRDefault="00DF38FE" w:rsidP="00181F9E">
      <w:pPr>
        <w:spacing w:after="0" w:line="240" w:lineRule="auto"/>
        <w:jc w:val="both"/>
        <w:rPr>
          <w:rFonts w:ascii="Times New Roman" w:hAnsi="Times New Roman"/>
          <w:sz w:val="28"/>
          <w:szCs w:val="28"/>
          <w:lang w:val="be-BY"/>
        </w:rPr>
      </w:pPr>
    </w:p>
    <w:p w:rsidR="00DF38FE" w:rsidRPr="002609C8" w:rsidRDefault="00DF38FE" w:rsidP="00181F9E">
      <w:pPr>
        <w:spacing w:after="0" w:line="240" w:lineRule="auto"/>
        <w:jc w:val="center"/>
        <w:rPr>
          <w:rFonts w:ascii="Times New Roman" w:hAnsi="Times New Roman"/>
          <w:b/>
          <w:sz w:val="28"/>
          <w:szCs w:val="28"/>
        </w:rPr>
      </w:pPr>
      <w:r w:rsidRPr="002609C8">
        <w:rPr>
          <w:rFonts w:ascii="Times New Roman" w:hAnsi="Times New Roman"/>
          <w:b/>
          <w:sz w:val="28"/>
          <w:szCs w:val="28"/>
        </w:rPr>
        <w:t>Літаратура</w:t>
      </w:r>
    </w:p>
    <w:p w:rsidR="00DF38FE" w:rsidRPr="00AF1CE1" w:rsidRDefault="00DF38FE" w:rsidP="002609C8">
      <w:pPr>
        <w:pStyle w:val="BodyText2"/>
        <w:spacing w:after="0" w:line="240" w:lineRule="auto"/>
        <w:ind w:firstLine="709"/>
        <w:jc w:val="both"/>
        <w:rPr>
          <w:bCs/>
          <w:sz w:val="28"/>
          <w:szCs w:val="28"/>
        </w:rPr>
      </w:pPr>
      <w:r w:rsidRPr="00AF1CE1">
        <w:rPr>
          <w:sz w:val="28"/>
          <w:szCs w:val="28"/>
        </w:rPr>
        <w:t>Историография истории нового времени стран Европы и Америки / Под ред. И.</w:t>
      </w:r>
      <w:r>
        <w:rPr>
          <w:sz w:val="28"/>
          <w:szCs w:val="28"/>
          <w:lang w:val="be-BY"/>
        </w:rPr>
        <w:t xml:space="preserve"> </w:t>
      </w:r>
      <w:r w:rsidRPr="00AF1CE1">
        <w:rPr>
          <w:sz w:val="28"/>
          <w:szCs w:val="28"/>
        </w:rPr>
        <w:t>П. Дементьева, А.</w:t>
      </w:r>
      <w:r>
        <w:rPr>
          <w:sz w:val="28"/>
          <w:szCs w:val="28"/>
          <w:lang w:val="be-BY"/>
        </w:rPr>
        <w:t xml:space="preserve"> </w:t>
      </w:r>
      <w:r w:rsidRPr="00AF1CE1">
        <w:rPr>
          <w:sz w:val="28"/>
          <w:szCs w:val="28"/>
        </w:rPr>
        <w:t>И. Патрушева. – М., 2000.</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iCs/>
          <w:sz w:val="28"/>
          <w:szCs w:val="28"/>
        </w:rPr>
        <w:t>Согрин</w:t>
      </w:r>
      <w:r w:rsidRPr="00181F9E">
        <w:rPr>
          <w:rFonts w:ascii="Times New Roman" w:hAnsi="Times New Roman"/>
          <w:sz w:val="28"/>
          <w:szCs w:val="28"/>
        </w:rPr>
        <w:t xml:space="preserve"> </w:t>
      </w:r>
      <w:r>
        <w:rPr>
          <w:rFonts w:ascii="Times New Roman" w:hAnsi="Times New Roman"/>
          <w:sz w:val="28"/>
          <w:szCs w:val="28"/>
          <w:lang w:val="be-BY"/>
        </w:rPr>
        <w:t>В</w:t>
      </w:r>
      <w:r w:rsidRPr="00181F9E">
        <w:rPr>
          <w:rFonts w:ascii="Times New Roman" w:hAnsi="Times New Roman"/>
          <w:sz w:val="28"/>
          <w:szCs w:val="28"/>
        </w:rPr>
        <w:t>.</w:t>
      </w:r>
      <w:r>
        <w:rPr>
          <w:rFonts w:ascii="Times New Roman" w:hAnsi="Times New Roman"/>
          <w:sz w:val="28"/>
          <w:szCs w:val="28"/>
          <w:lang w:val="be-BY"/>
        </w:rPr>
        <w:t xml:space="preserve"> В</w:t>
      </w:r>
      <w:r w:rsidRPr="00181F9E">
        <w:rPr>
          <w:rFonts w:ascii="Times New Roman" w:hAnsi="Times New Roman"/>
          <w:sz w:val="28"/>
          <w:szCs w:val="28"/>
        </w:rPr>
        <w:t xml:space="preserve">., Зверава </w:t>
      </w:r>
      <w:r w:rsidRPr="00181F9E">
        <w:rPr>
          <w:rFonts w:ascii="Times New Roman" w:hAnsi="Times New Roman"/>
          <w:iCs/>
          <w:sz w:val="28"/>
          <w:szCs w:val="28"/>
        </w:rPr>
        <w:t>Г</w:t>
      </w:r>
      <w:r w:rsidRPr="00181F9E">
        <w:rPr>
          <w:rFonts w:ascii="Times New Roman" w:hAnsi="Times New Roman"/>
          <w:sz w:val="28"/>
          <w:szCs w:val="28"/>
        </w:rPr>
        <w:t>.</w:t>
      </w:r>
      <w:r>
        <w:rPr>
          <w:rFonts w:ascii="Times New Roman" w:hAnsi="Times New Roman"/>
          <w:sz w:val="28"/>
          <w:szCs w:val="28"/>
          <w:lang w:val="be-BY"/>
        </w:rPr>
        <w:t xml:space="preserve"> </w:t>
      </w:r>
      <w:r w:rsidRPr="00181F9E">
        <w:rPr>
          <w:rFonts w:ascii="Times New Roman" w:hAnsi="Times New Roman"/>
          <w:sz w:val="28"/>
          <w:szCs w:val="28"/>
        </w:rPr>
        <w:t xml:space="preserve">И., </w:t>
      </w:r>
      <w:r w:rsidRPr="00181F9E">
        <w:rPr>
          <w:rFonts w:ascii="Times New Roman" w:hAnsi="Times New Roman"/>
          <w:iCs/>
          <w:sz w:val="28"/>
          <w:szCs w:val="28"/>
        </w:rPr>
        <w:t>Репина</w:t>
      </w:r>
      <w:r w:rsidRPr="00181F9E">
        <w:rPr>
          <w:rFonts w:ascii="Times New Roman" w:hAnsi="Times New Roman"/>
          <w:sz w:val="28"/>
          <w:szCs w:val="28"/>
        </w:rPr>
        <w:t xml:space="preserve"> </w:t>
      </w:r>
      <w:r w:rsidRPr="00181F9E">
        <w:rPr>
          <w:rFonts w:ascii="Times New Roman" w:hAnsi="Times New Roman"/>
          <w:iCs/>
          <w:sz w:val="28"/>
          <w:szCs w:val="28"/>
        </w:rPr>
        <w:t>Л</w:t>
      </w:r>
      <w:r w:rsidRPr="00181F9E">
        <w:rPr>
          <w:rFonts w:ascii="Times New Roman" w:hAnsi="Times New Roman"/>
          <w:sz w:val="28"/>
          <w:szCs w:val="28"/>
        </w:rPr>
        <w:t>.</w:t>
      </w:r>
      <w:r>
        <w:rPr>
          <w:rFonts w:ascii="Times New Roman" w:hAnsi="Times New Roman"/>
          <w:sz w:val="28"/>
          <w:szCs w:val="28"/>
          <w:lang w:val="be-BY"/>
        </w:rPr>
        <w:t xml:space="preserve"> </w:t>
      </w:r>
      <w:r w:rsidRPr="00181F9E">
        <w:rPr>
          <w:rFonts w:ascii="Times New Roman" w:hAnsi="Times New Roman"/>
          <w:iCs/>
          <w:sz w:val="28"/>
          <w:szCs w:val="28"/>
        </w:rPr>
        <w:t>П</w:t>
      </w:r>
      <w:r w:rsidRPr="00181F9E">
        <w:rPr>
          <w:rFonts w:ascii="Times New Roman" w:hAnsi="Times New Roman"/>
          <w:sz w:val="28"/>
          <w:szCs w:val="28"/>
        </w:rPr>
        <w:t xml:space="preserve">. Современная историография Великобритании. – </w:t>
      </w:r>
      <w:r w:rsidRPr="00181F9E">
        <w:rPr>
          <w:rFonts w:ascii="Times New Roman" w:hAnsi="Times New Roman"/>
          <w:iCs/>
          <w:sz w:val="28"/>
          <w:szCs w:val="28"/>
        </w:rPr>
        <w:t>М</w:t>
      </w:r>
      <w:r w:rsidRPr="00181F9E">
        <w:rPr>
          <w:rFonts w:ascii="Times New Roman" w:hAnsi="Times New Roman"/>
          <w:sz w:val="28"/>
          <w:szCs w:val="28"/>
        </w:rPr>
        <w:t>.,1991.</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iCs/>
          <w:sz w:val="28"/>
          <w:szCs w:val="28"/>
        </w:rPr>
        <w:t>Шарифжанов</w:t>
      </w:r>
      <w:r w:rsidRPr="00181F9E">
        <w:rPr>
          <w:rFonts w:ascii="Times New Roman" w:hAnsi="Times New Roman"/>
          <w:sz w:val="28"/>
          <w:szCs w:val="28"/>
        </w:rPr>
        <w:t xml:space="preserve"> И.</w:t>
      </w:r>
      <w:r>
        <w:rPr>
          <w:rFonts w:ascii="Times New Roman" w:hAnsi="Times New Roman"/>
          <w:sz w:val="28"/>
          <w:szCs w:val="28"/>
          <w:lang w:val="be-BY"/>
        </w:rPr>
        <w:t xml:space="preserve"> </w:t>
      </w:r>
      <w:r w:rsidRPr="00181F9E">
        <w:rPr>
          <w:rFonts w:ascii="Times New Roman" w:hAnsi="Times New Roman"/>
          <w:sz w:val="28"/>
          <w:szCs w:val="28"/>
        </w:rPr>
        <w:t xml:space="preserve">И. Современная английская историография буржуазной революции XVII в.: основные идейно-методологические тенденции и направления. – </w:t>
      </w:r>
      <w:r w:rsidRPr="00181F9E">
        <w:rPr>
          <w:rFonts w:ascii="Times New Roman" w:hAnsi="Times New Roman"/>
          <w:iCs/>
          <w:sz w:val="28"/>
          <w:szCs w:val="28"/>
        </w:rPr>
        <w:t>М</w:t>
      </w:r>
      <w:r w:rsidRPr="00181F9E">
        <w:rPr>
          <w:rFonts w:ascii="Times New Roman" w:hAnsi="Times New Roman"/>
          <w:sz w:val="28"/>
          <w:szCs w:val="28"/>
        </w:rPr>
        <w:t>., 1982.</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sz w:val="28"/>
          <w:szCs w:val="28"/>
        </w:rPr>
        <w:t xml:space="preserve">Виноградов </w:t>
      </w:r>
      <w:r w:rsidRPr="00181F9E">
        <w:rPr>
          <w:rFonts w:ascii="Times New Roman" w:hAnsi="Times New Roman"/>
          <w:iCs/>
          <w:sz w:val="28"/>
          <w:szCs w:val="28"/>
        </w:rPr>
        <w:t>К</w:t>
      </w:r>
      <w:r w:rsidRPr="00181F9E">
        <w:rPr>
          <w:rFonts w:ascii="Times New Roman" w:hAnsi="Times New Roman"/>
          <w:sz w:val="28"/>
          <w:szCs w:val="28"/>
        </w:rPr>
        <w:t>.</w:t>
      </w:r>
      <w:r>
        <w:rPr>
          <w:rFonts w:ascii="Times New Roman" w:hAnsi="Times New Roman"/>
          <w:sz w:val="28"/>
          <w:szCs w:val="28"/>
          <w:lang w:val="be-BY"/>
        </w:rPr>
        <w:t xml:space="preserve"> </w:t>
      </w:r>
      <w:r w:rsidRPr="00181F9E">
        <w:rPr>
          <w:rFonts w:ascii="Times New Roman" w:hAnsi="Times New Roman"/>
          <w:iCs/>
          <w:sz w:val="28"/>
          <w:szCs w:val="28"/>
        </w:rPr>
        <w:t>Б</w:t>
      </w:r>
      <w:r w:rsidRPr="00181F9E">
        <w:rPr>
          <w:rFonts w:ascii="Times New Roman" w:hAnsi="Times New Roman"/>
          <w:sz w:val="28"/>
          <w:szCs w:val="28"/>
        </w:rPr>
        <w:t xml:space="preserve">. Очерки английской историографии нового и новейшего времени. – </w:t>
      </w:r>
      <w:r w:rsidRPr="00181F9E">
        <w:rPr>
          <w:rFonts w:ascii="Times New Roman" w:hAnsi="Times New Roman"/>
          <w:iCs/>
          <w:sz w:val="28"/>
          <w:szCs w:val="28"/>
        </w:rPr>
        <w:t>Л</w:t>
      </w:r>
      <w:r w:rsidRPr="00181F9E">
        <w:rPr>
          <w:rFonts w:ascii="Times New Roman" w:hAnsi="Times New Roman"/>
          <w:sz w:val="28"/>
          <w:szCs w:val="28"/>
        </w:rPr>
        <w:t>., 1975.</w:t>
      </w:r>
    </w:p>
    <w:p w:rsidR="00DF38FE" w:rsidRPr="00181F9E" w:rsidRDefault="00DF38FE" w:rsidP="00181F9E">
      <w:pPr>
        <w:spacing w:after="0" w:line="240" w:lineRule="auto"/>
        <w:jc w:val="both"/>
        <w:rPr>
          <w:rFonts w:ascii="Times New Roman" w:hAnsi="Times New Roman"/>
          <w:sz w:val="28"/>
          <w:szCs w:val="28"/>
        </w:rPr>
      </w:pPr>
    </w:p>
    <w:p w:rsidR="00DF38FE" w:rsidRPr="00181F9E" w:rsidRDefault="00DF38FE" w:rsidP="00181F9E">
      <w:pPr>
        <w:spacing w:after="0" w:line="240" w:lineRule="auto"/>
        <w:ind w:firstLine="720"/>
        <w:jc w:val="both"/>
        <w:rPr>
          <w:rFonts w:ascii="Times New Roman" w:hAnsi="Times New Roman"/>
          <w:sz w:val="28"/>
          <w:szCs w:val="28"/>
          <w:lang w:val="be-BY"/>
        </w:rPr>
      </w:pPr>
      <w:r w:rsidRPr="004F5529">
        <w:rPr>
          <w:rFonts w:ascii="Times New Roman" w:hAnsi="Times New Roman"/>
          <w:b/>
          <w:sz w:val="28"/>
          <w:szCs w:val="28"/>
        </w:rPr>
        <w:t>1</w:t>
      </w:r>
      <w:r w:rsidRPr="00181F9E">
        <w:rPr>
          <w:rFonts w:ascii="Times New Roman" w:hAnsi="Times New Roman"/>
          <w:sz w:val="28"/>
          <w:szCs w:val="28"/>
        </w:rPr>
        <w:t xml:space="preserve">. </w:t>
      </w:r>
      <w:r w:rsidRPr="00181F9E">
        <w:rPr>
          <w:rFonts w:ascii="Times New Roman" w:hAnsi="Times New Roman"/>
          <w:sz w:val="28"/>
          <w:szCs w:val="28"/>
          <w:lang w:val="be-BY"/>
        </w:rPr>
        <w:t xml:space="preserve">Вядучае становішча ў англійскай гістарыяграфіі па-ранейшаму захоўвала палітычная гісторыя. </w:t>
      </w:r>
      <w:r w:rsidRPr="00181F9E">
        <w:rPr>
          <w:rFonts w:ascii="Times New Roman" w:hAnsi="Times New Roman"/>
          <w:sz w:val="28"/>
          <w:szCs w:val="28"/>
        </w:rPr>
        <w:t>Аднак у 60</w:t>
      </w:r>
      <w:r>
        <w:rPr>
          <w:rFonts w:ascii="Times New Roman" w:hAnsi="Times New Roman"/>
          <w:sz w:val="28"/>
          <w:szCs w:val="28"/>
        </w:rPr>
        <w:t>–</w:t>
      </w:r>
      <w:r w:rsidRPr="00181F9E">
        <w:rPr>
          <w:rFonts w:ascii="Times New Roman" w:hAnsi="Times New Roman"/>
          <w:sz w:val="28"/>
          <w:szCs w:val="28"/>
        </w:rPr>
        <w:t>70</w:t>
      </w:r>
      <w:r w:rsidRPr="00181F9E">
        <w:rPr>
          <w:rFonts w:ascii="Times New Roman" w:hAnsi="Times New Roman"/>
          <w:sz w:val="28"/>
          <w:szCs w:val="28"/>
          <w:lang w:val="be-BY"/>
        </w:rPr>
        <w:t>-я</w:t>
      </w:r>
      <w:r w:rsidRPr="00181F9E">
        <w:rPr>
          <w:rFonts w:ascii="Times New Roman" w:hAnsi="Times New Roman"/>
          <w:sz w:val="28"/>
          <w:szCs w:val="28"/>
        </w:rPr>
        <w:t xml:space="preserve"> </w:t>
      </w:r>
      <w:r w:rsidRPr="00181F9E">
        <w:rPr>
          <w:rFonts w:ascii="Times New Roman" w:hAnsi="Times New Roman"/>
          <w:sz w:val="28"/>
          <w:szCs w:val="28"/>
          <w:lang w:val="be-BY"/>
        </w:rPr>
        <w:t>гады</w:t>
      </w:r>
      <w:r w:rsidRPr="00181F9E">
        <w:rPr>
          <w:rFonts w:ascii="Times New Roman" w:hAnsi="Times New Roman"/>
          <w:sz w:val="28"/>
          <w:szCs w:val="28"/>
        </w:rPr>
        <w:t xml:space="preserve"> XX </w:t>
      </w:r>
      <w:r w:rsidRPr="00181F9E">
        <w:rPr>
          <w:rFonts w:ascii="Times New Roman" w:hAnsi="Times New Roman"/>
          <w:sz w:val="28"/>
          <w:szCs w:val="28"/>
          <w:lang w:val="be-BY"/>
        </w:rPr>
        <w:t>ст</w:t>
      </w:r>
      <w:r w:rsidRPr="00181F9E">
        <w:rPr>
          <w:rFonts w:ascii="Times New Roman" w:hAnsi="Times New Roman"/>
          <w:sz w:val="28"/>
          <w:szCs w:val="28"/>
        </w:rPr>
        <w:t>. істотна пашыр</w:t>
      </w:r>
      <w:r w:rsidRPr="00181F9E">
        <w:rPr>
          <w:rFonts w:ascii="Times New Roman" w:hAnsi="Times New Roman"/>
          <w:sz w:val="28"/>
          <w:szCs w:val="28"/>
          <w:lang w:val="be-BY"/>
        </w:rPr>
        <w:t>ы</w:t>
      </w:r>
      <w:r w:rsidRPr="00181F9E">
        <w:rPr>
          <w:rFonts w:ascii="Times New Roman" w:hAnsi="Times New Roman"/>
          <w:sz w:val="28"/>
          <w:szCs w:val="28"/>
        </w:rPr>
        <w:t>лі</w:t>
      </w:r>
      <w:r w:rsidRPr="00181F9E">
        <w:rPr>
          <w:rFonts w:ascii="Times New Roman" w:hAnsi="Times New Roman"/>
          <w:sz w:val="28"/>
          <w:szCs w:val="28"/>
          <w:lang w:val="be-BY"/>
        </w:rPr>
        <w:t>ся яе</w:t>
      </w:r>
      <w:r w:rsidRPr="00181F9E">
        <w:rPr>
          <w:rFonts w:ascii="Times New Roman" w:hAnsi="Times New Roman"/>
          <w:sz w:val="28"/>
          <w:szCs w:val="28"/>
        </w:rPr>
        <w:t xml:space="preserve"> праблемныя палі. </w:t>
      </w:r>
      <w:r>
        <w:rPr>
          <w:rFonts w:ascii="Times New Roman" w:hAnsi="Times New Roman"/>
          <w:sz w:val="28"/>
          <w:szCs w:val="28"/>
        </w:rPr>
        <w:t>П</w:t>
      </w:r>
      <w:r w:rsidRPr="00181F9E">
        <w:rPr>
          <w:rFonts w:ascii="Times New Roman" w:hAnsi="Times New Roman"/>
          <w:sz w:val="28"/>
          <w:szCs w:val="28"/>
        </w:rPr>
        <w:t>алітычная гісторыя стала прэтэндаваць на стварэнне ўсёабдымнай гісторыі, якая б аб'ядноўвала вакол ядр</w:t>
      </w:r>
      <w:r w:rsidRPr="00181F9E">
        <w:rPr>
          <w:rFonts w:ascii="Times New Roman" w:hAnsi="Times New Roman"/>
          <w:sz w:val="28"/>
          <w:szCs w:val="28"/>
          <w:lang w:val="be-BY"/>
        </w:rPr>
        <w:t>а</w:t>
      </w:r>
      <w:r w:rsidRPr="00181F9E">
        <w:rPr>
          <w:rFonts w:ascii="Times New Roman" w:hAnsi="Times New Roman"/>
          <w:sz w:val="28"/>
          <w:szCs w:val="28"/>
        </w:rPr>
        <w:t xml:space="preserve"> палітычнай гісторыі элементы сацыяльнай, інтэлектуальнай, эканамічнай гісторыі. </w:t>
      </w:r>
      <w:r w:rsidRPr="00181F9E">
        <w:rPr>
          <w:rFonts w:ascii="Times New Roman" w:hAnsi="Times New Roman"/>
          <w:sz w:val="28"/>
          <w:szCs w:val="28"/>
          <w:lang w:val="be-BY"/>
        </w:rPr>
        <w:t>У брытанскай навуцы гіст</w:t>
      </w:r>
      <w:r>
        <w:rPr>
          <w:rFonts w:ascii="Times New Roman" w:hAnsi="Times New Roman"/>
          <w:sz w:val="28"/>
          <w:szCs w:val="28"/>
          <w:lang w:val="be-BY"/>
        </w:rPr>
        <w:t>орыя</w:t>
      </w:r>
      <w:r w:rsidRPr="00181F9E">
        <w:rPr>
          <w:rFonts w:ascii="Times New Roman" w:hAnsi="Times New Roman"/>
          <w:sz w:val="28"/>
          <w:szCs w:val="28"/>
          <w:lang w:val="be-BY"/>
        </w:rPr>
        <w:t xml:space="preserve"> знешняй палітыкі традыцыйна застаецца </w:t>
      </w:r>
      <w:r>
        <w:rPr>
          <w:rFonts w:ascii="Times New Roman" w:hAnsi="Times New Roman"/>
          <w:sz w:val="28"/>
          <w:szCs w:val="28"/>
          <w:lang w:val="be-BY"/>
        </w:rPr>
        <w:t xml:space="preserve">важнай </w:t>
      </w:r>
      <w:r w:rsidRPr="00181F9E">
        <w:rPr>
          <w:rFonts w:ascii="Times New Roman" w:hAnsi="Times New Roman"/>
          <w:sz w:val="28"/>
          <w:szCs w:val="28"/>
          <w:lang w:val="be-BY"/>
        </w:rPr>
        <w:t>галіной палітычнай гісторыі. Да сярэдзіны 60-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 </w:t>
      </w:r>
      <w:r w:rsidRPr="00181F9E">
        <w:rPr>
          <w:rFonts w:ascii="Times New Roman" w:hAnsi="Times New Roman"/>
          <w:sz w:val="28"/>
          <w:szCs w:val="28"/>
        </w:rPr>
        <w:t>XX</w:t>
      </w:r>
      <w:r w:rsidRPr="00181F9E">
        <w:rPr>
          <w:rFonts w:ascii="Times New Roman" w:hAnsi="Times New Roman"/>
          <w:sz w:val="28"/>
          <w:szCs w:val="28"/>
          <w:lang w:val="be-BY"/>
        </w:rPr>
        <w:t xml:space="preserve"> ст. яна ўяўляла сабой насычаны гістарычнымі фактамі палітычны наратыў – паслядоўнае апісанне падзей знешнепалітычнай гісторыі брытанскай дзяржавы і дзейнасці яе найбольш значных палітыкаў, дыпламатаў, палкаводцаў. З </w:t>
      </w:r>
      <w:r>
        <w:rPr>
          <w:rFonts w:ascii="Times New Roman" w:hAnsi="Times New Roman"/>
          <w:sz w:val="28"/>
          <w:szCs w:val="28"/>
          <w:lang w:val="be-BY"/>
        </w:rPr>
        <w:t>19</w:t>
      </w:r>
      <w:r w:rsidRPr="00181F9E">
        <w:rPr>
          <w:rFonts w:ascii="Times New Roman" w:hAnsi="Times New Roman"/>
          <w:sz w:val="28"/>
          <w:szCs w:val="28"/>
          <w:lang w:val="be-BY"/>
        </w:rPr>
        <w:t>70-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 гістарыяграфія знешняй палітыкі стала больш </w:t>
      </w:r>
      <w:r w:rsidRPr="00181F9E">
        <w:rPr>
          <w:rFonts w:ascii="Times New Roman" w:hAnsi="Times New Roman"/>
          <w:iCs/>
          <w:sz w:val="28"/>
          <w:szCs w:val="28"/>
          <w:lang w:val="be-BY"/>
        </w:rPr>
        <w:t>аналітычнай</w:t>
      </w:r>
      <w:r w:rsidRPr="00181F9E">
        <w:rPr>
          <w:rFonts w:ascii="Times New Roman" w:hAnsi="Times New Roman"/>
          <w:sz w:val="28"/>
          <w:szCs w:val="28"/>
          <w:lang w:val="be-BY"/>
        </w:rPr>
        <w:t xml:space="preserve">. У апошнія дзесяцігоддзі асноўная ўвага надаецца вывучэнню гісторыі вылучэння краіны ў разрад вялікіх дзяржаў у канцы </w:t>
      </w:r>
      <w:r w:rsidRPr="00181F9E">
        <w:rPr>
          <w:rFonts w:ascii="Times New Roman" w:hAnsi="Times New Roman"/>
          <w:sz w:val="28"/>
          <w:szCs w:val="28"/>
        </w:rPr>
        <w:t>XVIII</w:t>
      </w:r>
      <w:r w:rsidRPr="00181F9E">
        <w:rPr>
          <w:rFonts w:ascii="Times New Roman" w:hAnsi="Times New Roman"/>
          <w:sz w:val="28"/>
          <w:szCs w:val="28"/>
          <w:lang w:val="be-BY"/>
        </w:rPr>
        <w:t xml:space="preserve"> </w:t>
      </w:r>
      <w:r>
        <w:rPr>
          <w:rFonts w:ascii="Times New Roman" w:hAnsi="Times New Roman"/>
          <w:sz w:val="28"/>
          <w:szCs w:val="28"/>
          <w:lang w:val="be-BY"/>
        </w:rPr>
        <w:t>–</w:t>
      </w:r>
      <w:r w:rsidRPr="00181F9E">
        <w:rPr>
          <w:rFonts w:ascii="Times New Roman" w:hAnsi="Times New Roman"/>
          <w:sz w:val="28"/>
          <w:szCs w:val="28"/>
          <w:lang w:val="be-BY"/>
        </w:rPr>
        <w:t xml:space="preserve"> першай палове </w:t>
      </w:r>
      <w:r w:rsidRPr="00181F9E">
        <w:rPr>
          <w:rFonts w:ascii="Times New Roman" w:hAnsi="Times New Roman"/>
          <w:sz w:val="28"/>
          <w:szCs w:val="28"/>
        </w:rPr>
        <w:t>XIX</w:t>
      </w:r>
      <w:r w:rsidRPr="00181F9E">
        <w:rPr>
          <w:rFonts w:ascii="Times New Roman" w:hAnsi="Times New Roman"/>
          <w:sz w:val="28"/>
          <w:szCs w:val="28"/>
          <w:lang w:val="be-BY"/>
        </w:rPr>
        <w:t xml:space="preserve"> ст. і фармавання прынцыпаў яе еўрапейскай палітыкі, пошукам прычын паступовай згубы манапольнай пазіцыі брытанскай дзяржавы ў </w:t>
      </w:r>
      <w:r>
        <w:rPr>
          <w:rFonts w:ascii="Times New Roman" w:hAnsi="Times New Roman"/>
          <w:sz w:val="28"/>
          <w:szCs w:val="28"/>
          <w:lang w:val="be-BY"/>
        </w:rPr>
        <w:t>свеце</w:t>
      </w:r>
      <w:r w:rsidRPr="00181F9E">
        <w:rPr>
          <w:rFonts w:ascii="Times New Roman" w:hAnsi="Times New Roman"/>
          <w:sz w:val="28"/>
          <w:szCs w:val="28"/>
          <w:lang w:val="be-BY"/>
        </w:rPr>
        <w:t xml:space="preserve"> ў канцы </w:t>
      </w:r>
      <w:r w:rsidRPr="00181F9E">
        <w:rPr>
          <w:rFonts w:ascii="Times New Roman" w:hAnsi="Times New Roman"/>
          <w:sz w:val="28"/>
          <w:szCs w:val="28"/>
        </w:rPr>
        <w:t>XIX</w:t>
      </w:r>
      <w:r w:rsidRPr="00181F9E">
        <w:rPr>
          <w:rFonts w:ascii="Times New Roman" w:hAnsi="Times New Roman"/>
          <w:sz w:val="28"/>
          <w:szCs w:val="28"/>
          <w:lang w:val="be-BY"/>
        </w:rPr>
        <w:t xml:space="preserve"> – першай палове </w:t>
      </w:r>
      <w:r w:rsidRPr="00181F9E">
        <w:rPr>
          <w:rFonts w:ascii="Times New Roman" w:hAnsi="Times New Roman"/>
          <w:sz w:val="28"/>
          <w:szCs w:val="28"/>
        </w:rPr>
        <w:t>XX</w:t>
      </w:r>
      <w:r w:rsidRPr="00181F9E">
        <w:rPr>
          <w:rFonts w:ascii="Times New Roman" w:hAnsi="Times New Roman"/>
          <w:sz w:val="28"/>
          <w:szCs w:val="28"/>
          <w:lang w:val="be-BY"/>
        </w:rPr>
        <w:t xml:space="preserve"> ст., а таксама тлумачэнню новай знешнепалітычнай рэальнасці для Вялікабрытаніі пасля </w:t>
      </w:r>
      <w:r>
        <w:rPr>
          <w:rFonts w:ascii="Times New Roman" w:hAnsi="Times New Roman"/>
          <w:sz w:val="28"/>
          <w:szCs w:val="28"/>
          <w:lang w:val="be-BY"/>
        </w:rPr>
        <w:t>Д</w:t>
      </w:r>
      <w:r w:rsidRPr="00181F9E">
        <w:rPr>
          <w:rFonts w:ascii="Times New Roman" w:hAnsi="Times New Roman"/>
          <w:sz w:val="28"/>
          <w:szCs w:val="28"/>
          <w:lang w:val="be-BY"/>
        </w:rPr>
        <w:t>ругой сусветнай вайны. Найбольш актуальным у палітычнай гіст</w:t>
      </w:r>
      <w:r>
        <w:rPr>
          <w:rFonts w:ascii="Times New Roman" w:hAnsi="Times New Roman"/>
          <w:sz w:val="28"/>
          <w:szCs w:val="28"/>
          <w:lang w:val="be-BY"/>
        </w:rPr>
        <w:t>оры</w:t>
      </w:r>
      <w:r w:rsidRPr="00181F9E">
        <w:rPr>
          <w:rFonts w:ascii="Times New Roman" w:hAnsi="Times New Roman"/>
          <w:sz w:val="28"/>
          <w:szCs w:val="28"/>
          <w:lang w:val="be-BY"/>
        </w:rPr>
        <w:t xml:space="preserve">і стала даследаванне суадносін імперскіх </w:t>
      </w:r>
      <w:r>
        <w:rPr>
          <w:rFonts w:ascii="Times New Roman" w:hAnsi="Times New Roman"/>
          <w:sz w:val="28"/>
          <w:szCs w:val="28"/>
          <w:lang w:val="be-BY"/>
        </w:rPr>
        <w:t>каштоўнасцяў</w:t>
      </w:r>
      <w:r w:rsidRPr="00181F9E">
        <w:rPr>
          <w:rFonts w:ascii="Times New Roman" w:hAnsi="Times New Roman"/>
          <w:sz w:val="28"/>
          <w:szCs w:val="28"/>
          <w:lang w:val="be-BY"/>
        </w:rPr>
        <w:t xml:space="preserve"> Вялікабрытаніі з яе еўрапейскімі інтэрасамі ў новы і навейшы час.</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Брытанская знешняя палітыка ранняга новага часу інтэрпрэтавалася ў працах 60</w:t>
      </w:r>
      <w:r>
        <w:rPr>
          <w:rFonts w:ascii="Times New Roman" w:hAnsi="Times New Roman"/>
          <w:sz w:val="28"/>
          <w:szCs w:val="28"/>
          <w:lang w:val="be-BY"/>
        </w:rPr>
        <w:t>–</w:t>
      </w:r>
      <w:r w:rsidRPr="00181F9E">
        <w:rPr>
          <w:rFonts w:ascii="Times New Roman" w:hAnsi="Times New Roman"/>
          <w:sz w:val="28"/>
          <w:szCs w:val="28"/>
          <w:lang w:val="be-BY"/>
        </w:rPr>
        <w:t>80-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w:t>
      </w:r>
      <w:r>
        <w:rPr>
          <w:rFonts w:ascii="Times New Roman" w:hAnsi="Times New Roman"/>
          <w:sz w:val="28"/>
          <w:szCs w:val="28"/>
          <w:lang w:val="be-BY"/>
        </w:rPr>
        <w:t xml:space="preserve"> ХХ ст.</w:t>
      </w:r>
      <w:r w:rsidRPr="00181F9E">
        <w:rPr>
          <w:rFonts w:ascii="Times New Roman" w:hAnsi="Times New Roman"/>
          <w:sz w:val="28"/>
          <w:szCs w:val="28"/>
          <w:lang w:val="be-BY"/>
        </w:rPr>
        <w:t xml:space="preserve"> як палітыка, абумоўленая запатрабаваннямі і камерцыйнымі інтэрасамі дзяржавы, задачай забеспячэння нацыянальнай бяспекі. У выніку</w:t>
      </w:r>
      <w:r>
        <w:rPr>
          <w:rFonts w:ascii="Times New Roman" w:hAnsi="Times New Roman"/>
          <w:sz w:val="28"/>
          <w:szCs w:val="28"/>
          <w:lang w:val="be-BY"/>
        </w:rPr>
        <w:t>,</w:t>
      </w:r>
      <w:r w:rsidRPr="00181F9E">
        <w:rPr>
          <w:rFonts w:ascii="Times New Roman" w:hAnsi="Times New Roman"/>
          <w:sz w:val="28"/>
          <w:szCs w:val="28"/>
          <w:lang w:val="be-BY"/>
        </w:rPr>
        <w:t xml:space="preserve"> с</w:t>
      </w:r>
      <w:r>
        <w:rPr>
          <w:rFonts w:ascii="Times New Roman" w:hAnsi="Times New Roman"/>
          <w:sz w:val="28"/>
          <w:szCs w:val="28"/>
          <w:lang w:val="be-BY"/>
        </w:rPr>
        <w:t>а</w:t>
      </w:r>
      <w:r w:rsidRPr="00181F9E">
        <w:rPr>
          <w:rFonts w:ascii="Times New Roman" w:hAnsi="Times New Roman"/>
          <w:sz w:val="28"/>
          <w:szCs w:val="28"/>
          <w:lang w:val="be-BY"/>
        </w:rPr>
        <w:t xml:space="preserve">перніцтва Брытаніі з Нідэрландамі, Скандынаўскімі краінамі і асабліва з Францыяй уяўлялася неабходнасцю і нават сродкам самаабароны. Тымі ж прагматычнымі (эканамічнымі, тэхналагічнымі, абарончымі) чыннікамі тлумачылася і актывізацыя брытанскай каланіяльнай экспансіі ў другой палове </w:t>
      </w:r>
      <w:r w:rsidRPr="00181F9E">
        <w:rPr>
          <w:rFonts w:ascii="Times New Roman" w:hAnsi="Times New Roman"/>
          <w:sz w:val="28"/>
          <w:szCs w:val="28"/>
        </w:rPr>
        <w:t>XVII</w:t>
      </w:r>
      <w:r w:rsidRPr="00181F9E">
        <w:rPr>
          <w:rFonts w:ascii="Times New Roman" w:hAnsi="Times New Roman"/>
          <w:sz w:val="28"/>
          <w:szCs w:val="28"/>
          <w:lang w:val="be-BY"/>
        </w:rPr>
        <w:t>–</w:t>
      </w:r>
      <w:r w:rsidRPr="00181F9E">
        <w:rPr>
          <w:rFonts w:ascii="Times New Roman" w:hAnsi="Times New Roman"/>
          <w:sz w:val="28"/>
          <w:szCs w:val="28"/>
        </w:rPr>
        <w:t>XVIII</w:t>
      </w:r>
      <w:r>
        <w:rPr>
          <w:rFonts w:ascii="Times New Roman" w:hAnsi="Times New Roman"/>
          <w:sz w:val="28"/>
          <w:szCs w:val="28"/>
          <w:lang w:val="be-BY"/>
        </w:rPr>
        <w:t xml:space="preserve"> ст. Апалагетычная трактоўка знешне</w:t>
      </w:r>
      <w:r w:rsidRPr="00181F9E">
        <w:rPr>
          <w:rFonts w:ascii="Times New Roman" w:hAnsi="Times New Roman"/>
          <w:sz w:val="28"/>
          <w:szCs w:val="28"/>
          <w:lang w:val="be-BY"/>
        </w:rPr>
        <w:t xml:space="preserve">палітычнага курсу пераважала і ў працах, прысвечаных пытанням гісторыі Вялікабрытаніі канца </w:t>
      </w:r>
      <w:r w:rsidRPr="00181F9E">
        <w:rPr>
          <w:rFonts w:ascii="Times New Roman" w:hAnsi="Times New Roman"/>
          <w:sz w:val="28"/>
          <w:szCs w:val="28"/>
        </w:rPr>
        <w:t>XVIII</w:t>
      </w:r>
      <w:r w:rsidRPr="00181F9E">
        <w:rPr>
          <w:rFonts w:ascii="Times New Roman" w:hAnsi="Times New Roman"/>
          <w:sz w:val="28"/>
          <w:szCs w:val="28"/>
          <w:lang w:val="be-BY"/>
        </w:rPr>
        <w:t xml:space="preserve"> – першай паловы </w:t>
      </w:r>
      <w:r w:rsidRPr="00181F9E">
        <w:rPr>
          <w:rFonts w:ascii="Times New Roman" w:hAnsi="Times New Roman"/>
          <w:sz w:val="28"/>
          <w:szCs w:val="28"/>
        </w:rPr>
        <w:t>XIX</w:t>
      </w:r>
      <w:r w:rsidRPr="00181F9E">
        <w:rPr>
          <w:rFonts w:ascii="Times New Roman" w:hAnsi="Times New Roman"/>
          <w:sz w:val="28"/>
          <w:szCs w:val="28"/>
          <w:lang w:val="be-BY"/>
        </w:rPr>
        <w:t xml:space="preserve"> ст. Сярод асноўных праблем, разглядаемых у кантэксце дыпламатычнай і імперскай гісторыі, – узаемаадносіны з рэвалюцыйнай і напалеонаўскай Францыяй і стварэнне пры </w:t>
      </w:r>
      <w:r>
        <w:rPr>
          <w:rFonts w:ascii="Times New Roman" w:hAnsi="Times New Roman"/>
          <w:sz w:val="28"/>
          <w:szCs w:val="28"/>
          <w:lang w:val="be-BY"/>
        </w:rPr>
        <w:t>ў</w:t>
      </w:r>
      <w:r w:rsidRPr="00181F9E">
        <w:rPr>
          <w:rFonts w:ascii="Times New Roman" w:hAnsi="Times New Roman"/>
          <w:sz w:val="28"/>
          <w:szCs w:val="28"/>
          <w:lang w:val="be-BY"/>
        </w:rPr>
        <w:t>дзеле Вялікабрытаніі еўрапейскай канцэртнай сістэмы, а таксама пачатак пераўтварэнн</w:t>
      </w:r>
      <w:r>
        <w:rPr>
          <w:rFonts w:ascii="Times New Roman" w:hAnsi="Times New Roman"/>
          <w:sz w:val="28"/>
          <w:szCs w:val="28"/>
          <w:lang w:val="be-BY"/>
        </w:rPr>
        <w:t>я</w:t>
      </w:r>
      <w:r w:rsidRPr="00181F9E">
        <w:rPr>
          <w:rFonts w:ascii="Times New Roman" w:hAnsi="Times New Roman"/>
          <w:sz w:val="28"/>
          <w:szCs w:val="28"/>
          <w:lang w:val="be-BY"/>
        </w:rPr>
        <w:t xml:space="preserve"> </w:t>
      </w:r>
      <w:r>
        <w:rPr>
          <w:rFonts w:ascii="Times New Roman" w:hAnsi="Times New Roman"/>
          <w:sz w:val="28"/>
          <w:szCs w:val="28"/>
          <w:lang w:val="be-BY"/>
        </w:rPr>
        <w:t>«</w:t>
      </w:r>
      <w:r w:rsidRPr="00181F9E">
        <w:rPr>
          <w:rFonts w:ascii="Times New Roman" w:hAnsi="Times New Roman"/>
          <w:sz w:val="28"/>
          <w:szCs w:val="28"/>
          <w:lang w:val="be-BY"/>
        </w:rPr>
        <w:t>старой</w:t>
      </w:r>
      <w:r>
        <w:rPr>
          <w:rFonts w:ascii="Times New Roman" w:hAnsi="Times New Roman"/>
          <w:sz w:val="28"/>
          <w:szCs w:val="28"/>
          <w:lang w:val="be-BY"/>
        </w:rPr>
        <w:t>»</w:t>
      </w:r>
      <w:r w:rsidRPr="00181F9E">
        <w:rPr>
          <w:rFonts w:ascii="Times New Roman" w:hAnsi="Times New Roman"/>
          <w:sz w:val="28"/>
          <w:szCs w:val="28"/>
          <w:lang w:val="be-BY"/>
        </w:rPr>
        <w:t xml:space="preserve"> каланіяльнай імперыі ў </w:t>
      </w:r>
      <w:r>
        <w:rPr>
          <w:rFonts w:ascii="Times New Roman" w:hAnsi="Times New Roman"/>
          <w:sz w:val="28"/>
          <w:szCs w:val="28"/>
          <w:lang w:val="be-BY"/>
        </w:rPr>
        <w:t>«</w:t>
      </w:r>
      <w:r w:rsidRPr="00181F9E">
        <w:rPr>
          <w:rFonts w:ascii="Times New Roman" w:hAnsi="Times New Roman"/>
          <w:sz w:val="28"/>
          <w:szCs w:val="28"/>
          <w:lang w:val="be-BY"/>
        </w:rPr>
        <w:t>новую</w:t>
      </w:r>
      <w:r>
        <w:rPr>
          <w:rFonts w:ascii="Times New Roman" w:hAnsi="Times New Roman"/>
          <w:sz w:val="28"/>
          <w:szCs w:val="28"/>
          <w:lang w:val="be-BY"/>
        </w:rPr>
        <w:t>»</w:t>
      </w:r>
      <w:r w:rsidRPr="00181F9E">
        <w:rPr>
          <w:rFonts w:ascii="Times New Roman" w:hAnsi="Times New Roman"/>
          <w:sz w:val="28"/>
          <w:szCs w:val="28"/>
          <w:lang w:val="be-BY"/>
        </w:rPr>
        <w:t xml:space="preserve"> </w:t>
      </w:r>
      <w:r>
        <w:rPr>
          <w:rFonts w:ascii="Times New Roman" w:hAnsi="Times New Roman"/>
          <w:sz w:val="28"/>
          <w:szCs w:val="28"/>
          <w:lang w:val="be-BY"/>
        </w:rPr>
        <w:t>ў</w:t>
      </w:r>
      <w:r w:rsidRPr="00181F9E">
        <w:rPr>
          <w:rFonts w:ascii="Times New Roman" w:hAnsi="Times New Roman"/>
          <w:sz w:val="28"/>
          <w:szCs w:val="28"/>
          <w:lang w:val="be-BY"/>
        </w:rPr>
        <w:t xml:space="preserve"> сувязі з Амерыканскай рэвалюцыяй і прамысловай рэвалюцыяй у Вялікабрытаніі. </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Большасць аўтараў ліберальнага кірунку (</w:t>
      </w:r>
      <w:r w:rsidRPr="00181F9E">
        <w:rPr>
          <w:rFonts w:ascii="Times New Roman" w:hAnsi="Times New Roman"/>
          <w:b/>
          <w:iCs/>
          <w:sz w:val="28"/>
          <w:szCs w:val="28"/>
          <w:lang w:val="be-BY"/>
        </w:rPr>
        <w:t>Д</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Хорн</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К</w:t>
      </w:r>
      <w:r w:rsidRPr="00181F9E">
        <w:rPr>
          <w:rFonts w:ascii="Times New Roman" w:hAnsi="Times New Roman"/>
          <w:b/>
          <w:sz w:val="28"/>
          <w:szCs w:val="28"/>
          <w:lang w:val="be-BY"/>
        </w:rPr>
        <w:t>. Борн</w:t>
      </w:r>
      <w:r w:rsidRPr="00181F9E">
        <w:rPr>
          <w:rFonts w:ascii="Times New Roman" w:hAnsi="Times New Roman"/>
          <w:sz w:val="28"/>
          <w:szCs w:val="28"/>
          <w:lang w:val="be-BY"/>
        </w:rPr>
        <w:t>) зыходзілі з таго, што брытанская дзяржава зусім не імкнулася да велічы і сусветнага першынства. Усё гэта адбылося натуральным шляхам – дзякуючы геаграфічным асаблівасцям краіны (астраўному становішчу, недахопу прыродных рэсурсаў і неабходнасці развіваць флот), высокім тэмпам індустрыялізацыі, ранняму (</w:t>
      </w:r>
      <w:r>
        <w:rPr>
          <w:rFonts w:ascii="Times New Roman" w:hAnsi="Times New Roman"/>
          <w:sz w:val="28"/>
          <w:szCs w:val="28"/>
          <w:lang w:val="be-BY"/>
        </w:rPr>
        <w:t>ў</w:t>
      </w:r>
      <w:r w:rsidRPr="00181F9E">
        <w:rPr>
          <w:rFonts w:ascii="Times New Roman" w:hAnsi="Times New Roman"/>
          <w:sz w:val="28"/>
          <w:szCs w:val="28"/>
          <w:lang w:val="be-BY"/>
        </w:rPr>
        <w:t xml:space="preserve"> параўнанні з іншымі краінамі) </w:t>
      </w:r>
      <w:r>
        <w:rPr>
          <w:rFonts w:ascii="Times New Roman" w:hAnsi="Times New Roman"/>
          <w:sz w:val="28"/>
          <w:szCs w:val="28"/>
          <w:lang w:val="be-BY"/>
        </w:rPr>
        <w:t>ў</w:t>
      </w:r>
      <w:r w:rsidRPr="00181F9E">
        <w:rPr>
          <w:rFonts w:ascii="Times New Roman" w:hAnsi="Times New Roman"/>
          <w:sz w:val="28"/>
          <w:szCs w:val="28"/>
          <w:lang w:val="be-BY"/>
        </w:rPr>
        <w:t>сталяванню дэмакратычных палітыка-канстытуцыйных прынцыпаў. Знешняя і ўнутраная палітыка Брытанскай дзяржавы, такім чынам, абумоўлівалі адн</w:t>
      </w:r>
      <w:r>
        <w:rPr>
          <w:rFonts w:ascii="Times New Roman" w:hAnsi="Times New Roman"/>
          <w:sz w:val="28"/>
          <w:szCs w:val="28"/>
          <w:lang w:val="be-BY"/>
        </w:rPr>
        <w:t>а</w:t>
      </w:r>
      <w:r w:rsidRPr="00181F9E">
        <w:rPr>
          <w:rFonts w:ascii="Times New Roman" w:hAnsi="Times New Roman"/>
          <w:sz w:val="28"/>
          <w:szCs w:val="28"/>
          <w:lang w:val="be-BY"/>
        </w:rPr>
        <w:t xml:space="preserve"> адн</w:t>
      </w:r>
      <w:r>
        <w:rPr>
          <w:rFonts w:ascii="Times New Roman" w:hAnsi="Times New Roman"/>
          <w:sz w:val="28"/>
          <w:szCs w:val="28"/>
          <w:lang w:val="be-BY"/>
        </w:rPr>
        <w:t>у</w:t>
      </w:r>
      <w:r w:rsidRPr="00181F9E">
        <w:rPr>
          <w:rFonts w:ascii="Times New Roman" w:hAnsi="Times New Roman"/>
          <w:sz w:val="28"/>
          <w:szCs w:val="28"/>
          <w:lang w:val="be-BY"/>
        </w:rPr>
        <w:t xml:space="preserve"> і цесна перапляталіся. Нацыянальная бяспека і гандлёвыя інтэрасы ў Еўропе і ў заморскіх тэрыторыях былі асноўнымі матывамі ў выпрацоўцы доўгатэрміновага знешнепалітычнага курсу, якога прытрымваліся брытанскія кабінеты незалежна ад іх партыйнай арыентацыі.</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Ліберальныя гісторыкі паслядоўна праводзілі думку аб тым, шт</w:t>
      </w:r>
      <w:r>
        <w:rPr>
          <w:rFonts w:ascii="Times New Roman" w:hAnsi="Times New Roman"/>
          <w:sz w:val="28"/>
          <w:szCs w:val="28"/>
          <w:lang w:val="be-BY"/>
        </w:rPr>
        <w:t>о Вялікабрытанія</w:t>
      </w:r>
      <w:r w:rsidRPr="00181F9E">
        <w:rPr>
          <w:rFonts w:ascii="Times New Roman" w:hAnsi="Times New Roman"/>
          <w:sz w:val="28"/>
          <w:szCs w:val="28"/>
          <w:lang w:val="be-BY"/>
        </w:rPr>
        <w:t xml:space="preserve"> пастаянна імкнулася ажыццявіць ідэю </w:t>
      </w:r>
      <w:r>
        <w:rPr>
          <w:rFonts w:ascii="Times New Roman" w:hAnsi="Times New Roman"/>
          <w:sz w:val="28"/>
          <w:szCs w:val="28"/>
          <w:lang w:val="be-BY"/>
        </w:rPr>
        <w:t>«</w:t>
      </w:r>
      <w:r w:rsidRPr="00181F9E">
        <w:rPr>
          <w:rFonts w:ascii="Times New Roman" w:hAnsi="Times New Roman"/>
          <w:sz w:val="28"/>
          <w:szCs w:val="28"/>
          <w:lang w:val="be-BY"/>
        </w:rPr>
        <w:t>еўрапейскага канцэрту</w:t>
      </w:r>
      <w:r>
        <w:rPr>
          <w:rFonts w:ascii="Times New Roman" w:hAnsi="Times New Roman"/>
          <w:sz w:val="28"/>
          <w:szCs w:val="28"/>
          <w:lang w:val="be-BY"/>
        </w:rPr>
        <w:t>»</w:t>
      </w:r>
      <w:r w:rsidRPr="00181F9E">
        <w:rPr>
          <w:rFonts w:ascii="Times New Roman" w:hAnsi="Times New Roman"/>
          <w:sz w:val="28"/>
          <w:szCs w:val="28"/>
          <w:lang w:val="be-BY"/>
        </w:rPr>
        <w:t xml:space="preserve"> і роўнасці становішча з такімі дзяржавамі, як Францыя, Аўстрыя, Расія і Прусія, у імя захавання міру і бяспекі на кантыненце. Брытанскія палітычныя дзеячы прыйшлі да ажыццяўлення гэтай ідэі практычным шляхам падчас напалеонаўскіх войн</w:t>
      </w:r>
      <w:r>
        <w:rPr>
          <w:rFonts w:ascii="Times New Roman" w:hAnsi="Times New Roman"/>
          <w:sz w:val="28"/>
          <w:szCs w:val="28"/>
          <w:lang w:val="be-BY"/>
        </w:rPr>
        <w:t>аў</w:t>
      </w:r>
      <w:r w:rsidRPr="00181F9E">
        <w:rPr>
          <w:rFonts w:ascii="Times New Roman" w:hAnsi="Times New Roman"/>
          <w:sz w:val="28"/>
          <w:szCs w:val="28"/>
          <w:lang w:val="be-BY"/>
        </w:rPr>
        <w:t xml:space="preserve">, прытрымваючыся канкрэтнай мэты не дапусціць працягу французскай агрэсіі, якая падрывала еўрапейскую стабільнасць. </w:t>
      </w:r>
      <w:r>
        <w:rPr>
          <w:rFonts w:ascii="Times New Roman" w:hAnsi="Times New Roman"/>
          <w:sz w:val="28"/>
          <w:szCs w:val="28"/>
          <w:lang w:val="be-BY"/>
        </w:rPr>
        <w:t>«</w:t>
      </w:r>
      <w:r w:rsidRPr="00181F9E">
        <w:rPr>
          <w:rFonts w:ascii="Times New Roman" w:hAnsi="Times New Roman"/>
          <w:caps/>
          <w:sz w:val="28"/>
          <w:szCs w:val="28"/>
          <w:lang w:val="be-BY"/>
        </w:rPr>
        <w:t>к</w:t>
      </w:r>
      <w:r w:rsidRPr="00181F9E">
        <w:rPr>
          <w:rFonts w:ascii="Times New Roman" w:hAnsi="Times New Roman"/>
          <w:sz w:val="28"/>
          <w:szCs w:val="28"/>
          <w:lang w:val="be-BY"/>
        </w:rPr>
        <w:t>анцэртная</w:t>
      </w:r>
      <w:r>
        <w:rPr>
          <w:rFonts w:ascii="Times New Roman" w:hAnsi="Times New Roman"/>
          <w:sz w:val="28"/>
          <w:szCs w:val="28"/>
          <w:lang w:val="be-BY"/>
        </w:rPr>
        <w:t>»</w:t>
      </w:r>
      <w:r w:rsidRPr="00181F9E">
        <w:rPr>
          <w:rFonts w:ascii="Times New Roman" w:hAnsi="Times New Roman"/>
          <w:sz w:val="28"/>
          <w:szCs w:val="28"/>
          <w:lang w:val="be-BY"/>
        </w:rPr>
        <w:t xml:space="preserve"> сістэма міжнародных адносін, якая склалася на Венскім кангрэсе, няўхільна выконвалася брытанскім урадам, хоць уяўляла сабой прылад</w:t>
      </w:r>
      <w:r>
        <w:rPr>
          <w:rFonts w:ascii="Times New Roman" w:hAnsi="Times New Roman"/>
          <w:sz w:val="28"/>
          <w:szCs w:val="28"/>
          <w:lang w:val="be-BY"/>
        </w:rPr>
        <w:t>у</w:t>
      </w:r>
      <w:r w:rsidRPr="00181F9E">
        <w:rPr>
          <w:rFonts w:ascii="Times New Roman" w:hAnsi="Times New Roman"/>
          <w:sz w:val="28"/>
          <w:szCs w:val="28"/>
          <w:lang w:val="be-BY"/>
        </w:rPr>
        <w:t xml:space="preserve"> захавання кансерватыўнага стату</w:t>
      </w:r>
      <w:r>
        <w:rPr>
          <w:rFonts w:ascii="Times New Roman" w:hAnsi="Times New Roman"/>
          <w:sz w:val="28"/>
          <w:szCs w:val="28"/>
          <w:lang w:val="be-BY"/>
        </w:rPr>
        <w:t>с</w:t>
      </w:r>
      <w:r w:rsidRPr="00181F9E">
        <w:rPr>
          <w:rFonts w:ascii="Times New Roman" w:hAnsi="Times New Roman"/>
          <w:sz w:val="28"/>
          <w:szCs w:val="28"/>
          <w:lang w:val="be-BY"/>
        </w:rPr>
        <w:t>-</w:t>
      </w:r>
      <w:r w:rsidRPr="00181F9E">
        <w:rPr>
          <w:rFonts w:ascii="Times New Roman" w:hAnsi="Times New Roman"/>
          <w:iCs/>
          <w:sz w:val="28"/>
          <w:szCs w:val="28"/>
          <w:lang w:val="be-BY"/>
        </w:rPr>
        <w:t>кво</w:t>
      </w:r>
      <w:r w:rsidRPr="00181F9E">
        <w:rPr>
          <w:rFonts w:ascii="Times New Roman" w:hAnsi="Times New Roman"/>
          <w:sz w:val="28"/>
          <w:szCs w:val="28"/>
          <w:lang w:val="be-BY"/>
        </w:rPr>
        <w:t xml:space="preserve">. Гэтай практычнай мэце служылі часавыя саюзы з рознымі еўрапейскімі краінамі (Іспаніяй, Бельгіяй, Партугаліяй і інш.). </w:t>
      </w:r>
      <w:r>
        <w:rPr>
          <w:rFonts w:ascii="Times New Roman" w:hAnsi="Times New Roman"/>
          <w:sz w:val="28"/>
          <w:szCs w:val="28"/>
          <w:lang w:val="be-BY"/>
        </w:rPr>
        <w:t>З</w:t>
      </w:r>
      <w:r w:rsidRPr="00181F9E">
        <w:rPr>
          <w:rFonts w:ascii="Times New Roman" w:hAnsi="Times New Roman"/>
          <w:sz w:val="28"/>
          <w:szCs w:val="28"/>
          <w:lang w:val="be-BY"/>
        </w:rPr>
        <w:t xml:space="preserve">адачай </w:t>
      </w:r>
      <w:r>
        <w:rPr>
          <w:rFonts w:ascii="Times New Roman" w:hAnsi="Times New Roman"/>
          <w:sz w:val="28"/>
          <w:szCs w:val="28"/>
          <w:lang w:val="be-BY"/>
        </w:rPr>
        <w:t xml:space="preserve">захавання еўрапейскай раўнавагі </w:t>
      </w:r>
      <w:r w:rsidRPr="00181F9E">
        <w:rPr>
          <w:rFonts w:ascii="Times New Roman" w:hAnsi="Times New Roman"/>
          <w:sz w:val="28"/>
          <w:szCs w:val="28"/>
          <w:lang w:val="be-BY"/>
        </w:rPr>
        <w:t>кіравалася Вялікабрытанія, уступаючы ў Крымскую вайну і займаючыся вырашэннем Усходняга пытання.</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sz w:val="28"/>
          <w:szCs w:val="28"/>
        </w:rPr>
        <w:t>У працах кансерватыўных гісторыкаў (</w:t>
      </w:r>
      <w:r w:rsidRPr="00181F9E">
        <w:rPr>
          <w:rFonts w:ascii="Times New Roman" w:hAnsi="Times New Roman"/>
          <w:b/>
          <w:sz w:val="28"/>
          <w:szCs w:val="28"/>
        </w:rPr>
        <w:t xml:space="preserve">Дж. Джонс, І. </w:t>
      </w:r>
      <w:r w:rsidRPr="00181F9E">
        <w:rPr>
          <w:rFonts w:ascii="Times New Roman" w:hAnsi="Times New Roman"/>
          <w:b/>
          <w:iCs/>
          <w:sz w:val="28"/>
          <w:szCs w:val="28"/>
        </w:rPr>
        <w:t>Кр</w:t>
      </w:r>
      <w:r w:rsidRPr="00181F9E">
        <w:rPr>
          <w:rFonts w:ascii="Times New Roman" w:hAnsi="Times New Roman"/>
          <w:b/>
          <w:iCs/>
          <w:sz w:val="28"/>
          <w:szCs w:val="28"/>
          <w:lang w:val="be-BY"/>
        </w:rPr>
        <w:t>ы</w:t>
      </w:r>
      <w:r w:rsidRPr="00181F9E">
        <w:rPr>
          <w:rFonts w:ascii="Times New Roman" w:hAnsi="Times New Roman"/>
          <w:b/>
          <w:iCs/>
          <w:sz w:val="28"/>
          <w:szCs w:val="28"/>
        </w:rPr>
        <w:t>с</w:t>
      </w:r>
      <w:r w:rsidRPr="00181F9E">
        <w:rPr>
          <w:rFonts w:ascii="Times New Roman" w:hAnsi="Times New Roman"/>
          <w:b/>
          <w:iCs/>
          <w:sz w:val="28"/>
          <w:szCs w:val="28"/>
          <w:lang w:val="be-BY"/>
        </w:rPr>
        <w:t>ці</w:t>
      </w:r>
      <w:r w:rsidRPr="00181F9E">
        <w:rPr>
          <w:rFonts w:ascii="Times New Roman" w:hAnsi="Times New Roman"/>
          <w:sz w:val="28"/>
          <w:szCs w:val="28"/>
        </w:rPr>
        <w:t xml:space="preserve">) прыводзілася падобнае тлумачэнне </w:t>
      </w:r>
      <w:r w:rsidRPr="00181F9E">
        <w:rPr>
          <w:rFonts w:ascii="Times New Roman" w:hAnsi="Times New Roman"/>
          <w:sz w:val="28"/>
          <w:szCs w:val="28"/>
          <w:lang w:val="be-BY"/>
        </w:rPr>
        <w:t xml:space="preserve">прычын </w:t>
      </w:r>
      <w:r w:rsidRPr="00181F9E">
        <w:rPr>
          <w:rFonts w:ascii="Times New Roman" w:hAnsi="Times New Roman"/>
          <w:sz w:val="28"/>
          <w:szCs w:val="28"/>
        </w:rPr>
        <w:t>узвышэння Вялікабрытаніі ў XVIII</w:t>
      </w:r>
      <w:r w:rsidRPr="00181F9E">
        <w:rPr>
          <w:rFonts w:ascii="Times New Roman" w:hAnsi="Times New Roman"/>
          <w:sz w:val="28"/>
          <w:szCs w:val="28"/>
          <w:lang w:val="be-BY"/>
        </w:rPr>
        <w:t xml:space="preserve"> –</w:t>
      </w:r>
      <w:r w:rsidRPr="00181F9E">
        <w:rPr>
          <w:rFonts w:ascii="Times New Roman" w:hAnsi="Times New Roman"/>
          <w:sz w:val="28"/>
          <w:szCs w:val="28"/>
        </w:rPr>
        <w:t xml:space="preserve"> першай палове XIX </w:t>
      </w:r>
      <w:r w:rsidRPr="00181F9E">
        <w:rPr>
          <w:rFonts w:ascii="Times New Roman" w:hAnsi="Times New Roman"/>
          <w:sz w:val="28"/>
          <w:szCs w:val="28"/>
          <w:lang w:val="be-BY"/>
        </w:rPr>
        <w:t>ст</w:t>
      </w:r>
      <w:r w:rsidRPr="00181F9E">
        <w:rPr>
          <w:rFonts w:ascii="Times New Roman" w:hAnsi="Times New Roman"/>
          <w:sz w:val="28"/>
          <w:szCs w:val="28"/>
        </w:rPr>
        <w:t xml:space="preserve">. </w:t>
      </w:r>
      <w:r>
        <w:rPr>
          <w:rFonts w:ascii="Times New Roman" w:hAnsi="Times New Roman"/>
          <w:sz w:val="28"/>
          <w:szCs w:val="28"/>
          <w:lang w:val="be-BY"/>
        </w:rPr>
        <w:t>Але, у</w:t>
      </w:r>
      <w:r w:rsidRPr="00181F9E">
        <w:rPr>
          <w:rFonts w:ascii="Times New Roman" w:hAnsi="Times New Roman"/>
          <w:sz w:val="28"/>
          <w:szCs w:val="28"/>
        </w:rPr>
        <w:t xml:space="preserve"> адрозненне ад ліберальных аўтараў</w:t>
      </w:r>
      <w:r>
        <w:rPr>
          <w:rFonts w:ascii="Times New Roman" w:hAnsi="Times New Roman"/>
          <w:sz w:val="28"/>
          <w:szCs w:val="28"/>
          <w:lang w:val="be-BY"/>
        </w:rPr>
        <w:t>,</w:t>
      </w:r>
      <w:r w:rsidRPr="00181F9E">
        <w:rPr>
          <w:rFonts w:ascii="Times New Roman" w:hAnsi="Times New Roman"/>
          <w:sz w:val="28"/>
          <w:szCs w:val="28"/>
        </w:rPr>
        <w:t xml:space="preserve"> </w:t>
      </w:r>
      <w:r w:rsidRPr="00181F9E">
        <w:rPr>
          <w:rFonts w:ascii="Times New Roman" w:hAnsi="Times New Roman"/>
          <w:sz w:val="28"/>
          <w:szCs w:val="28"/>
          <w:lang w:val="be-BY"/>
        </w:rPr>
        <w:t xml:space="preserve">яны </w:t>
      </w:r>
      <w:r w:rsidRPr="00181F9E">
        <w:rPr>
          <w:rFonts w:ascii="Times New Roman" w:hAnsi="Times New Roman"/>
          <w:sz w:val="28"/>
          <w:szCs w:val="28"/>
        </w:rPr>
        <w:t>прытрымваліся версіі аб першапачаткова існава</w:t>
      </w:r>
      <w:r w:rsidRPr="00181F9E">
        <w:rPr>
          <w:rFonts w:ascii="Times New Roman" w:hAnsi="Times New Roman"/>
          <w:sz w:val="28"/>
          <w:szCs w:val="28"/>
          <w:lang w:val="be-BY"/>
        </w:rPr>
        <w:t>ўшы</w:t>
      </w:r>
      <w:r w:rsidRPr="00181F9E">
        <w:rPr>
          <w:rFonts w:ascii="Times New Roman" w:hAnsi="Times New Roman"/>
          <w:sz w:val="28"/>
          <w:szCs w:val="28"/>
        </w:rPr>
        <w:t>м першынстве Вялікабрытаніі сярод еўрапейскіх краін, якое давала ёй падстав</w:t>
      </w:r>
      <w:r w:rsidRPr="00181F9E">
        <w:rPr>
          <w:rFonts w:ascii="Times New Roman" w:hAnsi="Times New Roman"/>
          <w:sz w:val="28"/>
          <w:szCs w:val="28"/>
          <w:lang w:val="be-BY"/>
        </w:rPr>
        <w:t>ы</w:t>
      </w:r>
      <w:r w:rsidRPr="00181F9E">
        <w:rPr>
          <w:rFonts w:ascii="Times New Roman" w:hAnsi="Times New Roman"/>
          <w:sz w:val="28"/>
          <w:szCs w:val="28"/>
        </w:rPr>
        <w:t xml:space="preserve"> выступаць арганізатарам і гарантам міру ў Еўропе. Брытанія свядома імкнулася стаць першай дзяржавай </w:t>
      </w:r>
      <w:r>
        <w:rPr>
          <w:rFonts w:ascii="Times New Roman" w:hAnsi="Times New Roman"/>
          <w:sz w:val="28"/>
          <w:szCs w:val="28"/>
          <w:lang w:val="be-BY"/>
        </w:rPr>
        <w:t>свет</w:t>
      </w:r>
      <w:r w:rsidRPr="00181F9E">
        <w:rPr>
          <w:rFonts w:ascii="Times New Roman" w:hAnsi="Times New Roman"/>
          <w:sz w:val="28"/>
          <w:szCs w:val="28"/>
        </w:rPr>
        <w:t>у. Гэта быў шан</w:t>
      </w:r>
      <w:r w:rsidRPr="00181F9E">
        <w:rPr>
          <w:rFonts w:ascii="Times New Roman" w:hAnsi="Times New Roman"/>
          <w:sz w:val="28"/>
          <w:szCs w:val="28"/>
          <w:lang w:val="be-BY"/>
        </w:rPr>
        <w:t>с</w:t>
      </w:r>
      <w:r w:rsidRPr="00181F9E">
        <w:rPr>
          <w:rFonts w:ascii="Times New Roman" w:hAnsi="Times New Roman"/>
          <w:sz w:val="28"/>
          <w:szCs w:val="28"/>
        </w:rPr>
        <w:t xml:space="preserve"> засцерагчы сябе ад пагрозы ўварвання з кантынента, выжыць у цяжк</w:t>
      </w:r>
      <w:r w:rsidRPr="00181F9E">
        <w:rPr>
          <w:rFonts w:ascii="Times New Roman" w:hAnsi="Times New Roman"/>
          <w:sz w:val="28"/>
          <w:szCs w:val="28"/>
          <w:lang w:val="be-BY"/>
        </w:rPr>
        <w:t>ай</w:t>
      </w:r>
      <w:r w:rsidRPr="00181F9E">
        <w:rPr>
          <w:rFonts w:ascii="Times New Roman" w:hAnsi="Times New Roman"/>
          <w:sz w:val="28"/>
          <w:szCs w:val="28"/>
        </w:rPr>
        <w:t>, працягл</w:t>
      </w:r>
      <w:r w:rsidRPr="00181F9E">
        <w:rPr>
          <w:rFonts w:ascii="Times New Roman" w:hAnsi="Times New Roman"/>
          <w:sz w:val="28"/>
          <w:szCs w:val="28"/>
          <w:lang w:val="be-BY"/>
        </w:rPr>
        <w:t>ай</w:t>
      </w:r>
      <w:r w:rsidRPr="00181F9E">
        <w:rPr>
          <w:rFonts w:ascii="Times New Roman" w:hAnsi="Times New Roman"/>
          <w:sz w:val="28"/>
          <w:szCs w:val="28"/>
        </w:rPr>
        <w:t xml:space="preserve"> </w:t>
      </w:r>
      <w:r w:rsidRPr="00181F9E">
        <w:rPr>
          <w:rFonts w:ascii="Times New Roman" w:hAnsi="Times New Roman"/>
          <w:sz w:val="28"/>
          <w:szCs w:val="28"/>
          <w:lang w:val="be-BY"/>
        </w:rPr>
        <w:t>барацьбе са</w:t>
      </w:r>
      <w:r w:rsidRPr="00181F9E">
        <w:rPr>
          <w:rFonts w:ascii="Times New Roman" w:hAnsi="Times New Roman"/>
          <w:sz w:val="28"/>
          <w:szCs w:val="28"/>
        </w:rPr>
        <w:t xml:space="preserve"> шматлікімі с</w:t>
      </w:r>
      <w:r w:rsidRPr="00181F9E">
        <w:rPr>
          <w:rFonts w:ascii="Times New Roman" w:hAnsi="Times New Roman"/>
          <w:sz w:val="28"/>
          <w:szCs w:val="28"/>
          <w:lang w:val="be-BY"/>
        </w:rPr>
        <w:t>а</w:t>
      </w:r>
      <w:r w:rsidRPr="00181F9E">
        <w:rPr>
          <w:rFonts w:ascii="Times New Roman" w:hAnsi="Times New Roman"/>
          <w:sz w:val="28"/>
          <w:szCs w:val="28"/>
        </w:rPr>
        <w:t xml:space="preserve">пернікамі. </w:t>
      </w:r>
      <w:r>
        <w:rPr>
          <w:rFonts w:ascii="Times New Roman" w:hAnsi="Times New Roman"/>
          <w:sz w:val="28"/>
          <w:szCs w:val="28"/>
          <w:lang w:val="be-BY"/>
        </w:rPr>
        <w:t>К</w:t>
      </w:r>
      <w:r w:rsidRPr="00181F9E">
        <w:rPr>
          <w:rFonts w:ascii="Times New Roman" w:hAnsi="Times New Roman"/>
          <w:sz w:val="28"/>
          <w:szCs w:val="28"/>
        </w:rPr>
        <w:t>ансерватыўны</w:t>
      </w:r>
      <w:r>
        <w:rPr>
          <w:rFonts w:ascii="Times New Roman" w:hAnsi="Times New Roman"/>
          <w:sz w:val="28"/>
          <w:szCs w:val="28"/>
          <w:lang w:val="be-BY"/>
        </w:rPr>
        <w:t>я</w:t>
      </w:r>
      <w:r w:rsidRPr="00181F9E">
        <w:rPr>
          <w:rFonts w:ascii="Times New Roman" w:hAnsi="Times New Roman"/>
          <w:sz w:val="28"/>
          <w:szCs w:val="28"/>
        </w:rPr>
        <w:t xml:space="preserve"> гісторык</w:t>
      </w:r>
      <w:r>
        <w:rPr>
          <w:rFonts w:ascii="Times New Roman" w:hAnsi="Times New Roman"/>
          <w:sz w:val="28"/>
          <w:szCs w:val="28"/>
          <w:lang w:val="be-BY"/>
        </w:rPr>
        <w:t>і даказвалі, што ў аснове брытанскай знешняй палітыкі</w:t>
      </w:r>
      <w:r w:rsidRPr="00181F9E">
        <w:rPr>
          <w:rFonts w:ascii="Times New Roman" w:hAnsi="Times New Roman"/>
          <w:sz w:val="28"/>
          <w:szCs w:val="28"/>
        </w:rPr>
        <w:t xml:space="preserve"> </w:t>
      </w:r>
      <w:r>
        <w:rPr>
          <w:rFonts w:ascii="Times New Roman" w:hAnsi="Times New Roman"/>
          <w:sz w:val="28"/>
          <w:szCs w:val="28"/>
          <w:lang w:val="be-BY"/>
        </w:rPr>
        <w:t>ляжаў</w:t>
      </w:r>
      <w:r w:rsidRPr="00181F9E">
        <w:rPr>
          <w:rFonts w:ascii="Times New Roman" w:hAnsi="Times New Roman"/>
          <w:sz w:val="28"/>
          <w:szCs w:val="28"/>
        </w:rPr>
        <w:t xml:space="preserve"> </w:t>
      </w:r>
      <w:r>
        <w:rPr>
          <w:rFonts w:ascii="Times New Roman" w:hAnsi="Times New Roman"/>
          <w:sz w:val="28"/>
          <w:szCs w:val="28"/>
        </w:rPr>
        <w:t>«</w:t>
      </w:r>
      <w:r w:rsidRPr="00181F9E">
        <w:rPr>
          <w:rFonts w:ascii="Times New Roman" w:hAnsi="Times New Roman"/>
          <w:sz w:val="28"/>
          <w:szCs w:val="28"/>
        </w:rPr>
        <w:t>нацыянальн</w:t>
      </w:r>
      <w:r w:rsidRPr="00181F9E">
        <w:rPr>
          <w:rFonts w:ascii="Times New Roman" w:hAnsi="Times New Roman"/>
          <w:sz w:val="28"/>
          <w:szCs w:val="28"/>
          <w:lang w:val="be-BY"/>
        </w:rPr>
        <w:t>ы</w:t>
      </w:r>
      <w:r w:rsidRPr="00181F9E">
        <w:rPr>
          <w:rFonts w:ascii="Times New Roman" w:hAnsi="Times New Roman"/>
          <w:sz w:val="28"/>
          <w:szCs w:val="28"/>
        </w:rPr>
        <w:t xml:space="preserve"> і</w:t>
      </w:r>
      <w:r w:rsidRPr="00181F9E">
        <w:rPr>
          <w:rFonts w:ascii="Times New Roman" w:hAnsi="Times New Roman"/>
          <w:sz w:val="28"/>
          <w:szCs w:val="28"/>
          <w:lang w:val="be-BY"/>
        </w:rPr>
        <w:t>нт</w:t>
      </w:r>
      <w:r w:rsidRPr="00181F9E">
        <w:rPr>
          <w:rFonts w:ascii="Times New Roman" w:hAnsi="Times New Roman"/>
          <w:sz w:val="28"/>
          <w:szCs w:val="28"/>
        </w:rPr>
        <w:t>а</w:t>
      </w:r>
      <w:r w:rsidRPr="00181F9E">
        <w:rPr>
          <w:rFonts w:ascii="Times New Roman" w:hAnsi="Times New Roman"/>
          <w:sz w:val="28"/>
          <w:szCs w:val="28"/>
          <w:lang w:val="be-BY"/>
        </w:rPr>
        <w:t>рэ</w:t>
      </w:r>
      <w:r w:rsidRPr="00181F9E">
        <w:rPr>
          <w:rFonts w:ascii="Times New Roman" w:hAnsi="Times New Roman"/>
          <w:sz w:val="28"/>
          <w:szCs w:val="28"/>
        </w:rPr>
        <w:t>с</w:t>
      </w:r>
      <w:r>
        <w:rPr>
          <w:rFonts w:ascii="Times New Roman" w:hAnsi="Times New Roman"/>
          <w:sz w:val="28"/>
          <w:szCs w:val="28"/>
        </w:rPr>
        <w:t>»</w:t>
      </w:r>
      <w:r w:rsidRPr="00181F9E">
        <w:rPr>
          <w:rFonts w:ascii="Times New Roman" w:hAnsi="Times New Roman"/>
          <w:sz w:val="28"/>
          <w:szCs w:val="28"/>
        </w:rPr>
        <w:t xml:space="preserve">. </w:t>
      </w:r>
      <w:r w:rsidRPr="00181F9E">
        <w:rPr>
          <w:rFonts w:ascii="Times New Roman" w:hAnsi="Times New Roman"/>
          <w:sz w:val="28"/>
          <w:szCs w:val="28"/>
          <w:lang w:val="be-BY"/>
        </w:rPr>
        <w:t xml:space="preserve">Пад ім </w:t>
      </w:r>
      <w:r w:rsidRPr="00181F9E">
        <w:rPr>
          <w:rFonts w:ascii="Times New Roman" w:hAnsi="Times New Roman"/>
          <w:sz w:val="28"/>
          <w:szCs w:val="28"/>
        </w:rPr>
        <w:t>разуме</w:t>
      </w:r>
      <w:r w:rsidRPr="00181F9E">
        <w:rPr>
          <w:rFonts w:ascii="Times New Roman" w:hAnsi="Times New Roman"/>
          <w:sz w:val="28"/>
          <w:szCs w:val="28"/>
          <w:lang w:val="be-BY"/>
        </w:rPr>
        <w:t>лася</w:t>
      </w:r>
      <w:r w:rsidRPr="00181F9E">
        <w:rPr>
          <w:rFonts w:ascii="Times New Roman" w:hAnsi="Times New Roman"/>
          <w:sz w:val="28"/>
          <w:szCs w:val="28"/>
        </w:rPr>
        <w:t xml:space="preserve"> сукупнасць асабістых і групавых інтэрасаў </w:t>
      </w:r>
      <w:r w:rsidRPr="00181F9E">
        <w:rPr>
          <w:rFonts w:ascii="Times New Roman" w:hAnsi="Times New Roman"/>
          <w:sz w:val="28"/>
          <w:szCs w:val="28"/>
          <w:lang w:val="be-BY"/>
        </w:rPr>
        <w:t xml:space="preserve">у англійскім грамадстве </w:t>
      </w:r>
      <w:r w:rsidRPr="00181F9E">
        <w:rPr>
          <w:rFonts w:ascii="Times New Roman" w:hAnsi="Times New Roman"/>
          <w:sz w:val="28"/>
          <w:szCs w:val="28"/>
        </w:rPr>
        <w:t>(манарха, арыстакратыі, гандлёвых і прамысловых ко</w:t>
      </w:r>
      <w:r>
        <w:rPr>
          <w:rFonts w:ascii="Times New Roman" w:hAnsi="Times New Roman"/>
          <w:sz w:val="28"/>
          <w:szCs w:val="28"/>
          <w:lang w:val="be-BY"/>
        </w:rPr>
        <w:t>ла</w:t>
      </w:r>
      <w:r w:rsidRPr="00181F9E">
        <w:rPr>
          <w:rFonts w:ascii="Times New Roman" w:hAnsi="Times New Roman"/>
          <w:sz w:val="28"/>
          <w:szCs w:val="28"/>
        </w:rPr>
        <w:t>ў).</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Разнастайнай па праблематыцы і падыхода</w:t>
      </w:r>
      <w:r>
        <w:rPr>
          <w:rFonts w:ascii="Times New Roman" w:hAnsi="Times New Roman"/>
          <w:sz w:val="28"/>
          <w:szCs w:val="28"/>
          <w:lang w:val="be-BY"/>
        </w:rPr>
        <w:t>х</w:t>
      </w:r>
      <w:r w:rsidRPr="00181F9E">
        <w:rPr>
          <w:rFonts w:ascii="Times New Roman" w:hAnsi="Times New Roman"/>
          <w:sz w:val="28"/>
          <w:szCs w:val="28"/>
          <w:lang w:val="be-BY"/>
        </w:rPr>
        <w:t xml:space="preserve"> выглядае гістарыяграфія знешняй палітыкі Вялікабрытаніі другой паловы </w:t>
      </w:r>
      <w:r w:rsidRPr="00181F9E">
        <w:rPr>
          <w:rFonts w:ascii="Times New Roman" w:hAnsi="Times New Roman"/>
          <w:sz w:val="28"/>
          <w:szCs w:val="28"/>
        </w:rPr>
        <w:t>XIX</w:t>
      </w:r>
      <w:r w:rsidRPr="00181F9E">
        <w:rPr>
          <w:rFonts w:ascii="Times New Roman" w:hAnsi="Times New Roman"/>
          <w:sz w:val="28"/>
          <w:szCs w:val="28"/>
          <w:lang w:val="be-BY"/>
        </w:rPr>
        <w:t xml:space="preserve"> – пачатку </w:t>
      </w:r>
      <w:r w:rsidRPr="00181F9E">
        <w:rPr>
          <w:rFonts w:ascii="Times New Roman" w:hAnsi="Times New Roman"/>
          <w:sz w:val="28"/>
          <w:szCs w:val="28"/>
        </w:rPr>
        <w:t>XX</w:t>
      </w:r>
      <w:r w:rsidRPr="00181F9E">
        <w:rPr>
          <w:rFonts w:ascii="Times New Roman" w:hAnsi="Times New Roman"/>
          <w:sz w:val="28"/>
          <w:szCs w:val="28"/>
          <w:lang w:val="be-BY"/>
        </w:rPr>
        <w:t xml:space="preserve"> ст. </w:t>
      </w:r>
      <w:r w:rsidRPr="00181F9E">
        <w:rPr>
          <w:rFonts w:ascii="Times New Roman" w:hAnsi="Times New Roman"/>
          <w:iCs/>
          <w:sz w:val="28"/>
          <w:szCs w:val="28"/>
          <w:lang w:val="be-BY"/>
        </w:rPr>
        <w:t>К</w:t>
      </w:r>
      <w:r w:rsidRPr="00181F9E">
        <w:rPr>
          <w:rFonts w:ascii="Times New Roman" w:hAnsi="Times New Roman"/>
          <w:sz w:val="28"/>
          <w:szCs w:val="28"/>
          <w:lang w:val="be-BY"/>
        </w:rPr>
        <w:t xml:space="preserve">. Борн, </w:t>
      </w:r>
      <w:r w:rsidRPr="00181F9E">
        <w:rPr>
          <w:rFonts w:ascii="Times New Roman" w:hAnsi="Times New Roman"/>
          <w:b/>
          <w:sz w:val="28"/>
          <w:szCs w:val="28"/>
          <w:lang w:val="be-BY"/>
        </w:rPr>
        <w:t xml:space="preserve">З. </w:t>
      </w:r>
      <w:r w:rsidRPr="00181F9E">
        <w:rPr>
          <w:rFonts w:ascii="Times New Roman" w:hAnsi="Times New Roman"/>
          <w:b/>
          <w:iCs/>
          <w:sz w:val="28"/>
          <w:szCs w:val="28"/>
          <w:lang w:val="be-BY"/>
        </w:rPr>
        <w:t>Стэйнер</w:t>
      </w:r>
      <w:r w:rsidRPr="00181F9E">
        <w:rPr>
          <w:rFonts w:ascii="Times New Roman" w:hAnsi="Times New Roman"/>
          <w:sz w:val="28"/>
          <w:szCs w:val="28"/>
          <w:lang w:val="be-BY"/>
        </w:rPr>
        <w:t xml:space="preserve"> і іншыя вядомыя гісторыкі кансерватыўнай і ліберальнай арыентацыі ў працах </w:t>
      </w:r>
      <w:r>
        <w:rPr>
          <w:rFonts w:ascii="Times New Roman" w:hAnsi="Times New Roman"/>
          <w:sz w:val="28"/>
          <w:szCs w:val="28"/>
          <w:lang w:val="be-BY"/>
        </w:rPr>
        <w:t>19</w:t>
      </w:r>
      <w:r w:rsidRPr="00181F9E">
        <w:rPr>
          <w:rFonts w:ascii="Times New Roman" w:hAnsi="Times New Roman"/>
          <w:sz w:val="28"/>
          <w:szCs w:val="28"/>
          <w:lang w:val="be-BY"/>
        </w:rPr>
        <w:t>70</w:t>
      </w:r>
      <w:r>
        <w:rPr>
          <w:rFonts w:ascii="Times New Roman" w:hAnsi="Times New Roman"/>
          <w:sz w:val="28"/>
          <w:szCs w:val="28"/>
          <w:lang w:val="be-BY"/>
        </w:rPr>
        <w:t>–19</w:t>
      </w:r>
      <w:r w:rsidRPr="00181F9E">
        <w:rPr>
          <w:rFonts w:ascii="Times New Roman" w:hAnsi="Times New Roman"/>
          <w:sz w:val="28"/>
          <w:szCs w:val="28"/>
          <w:lang w:val="be-BY"/>
        </w:rPr>
        <w:t>90-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w:t>
      </w:r>
      <w:r>
        <w:rPr>
          <w:rFonts w:ascii="Times New Roman" w:hAnsi="Times New Roman"/>
          <w:sz w:val="28"/>
          <w:szCs w:val="28"/>
          <w:lang w:val="be-BY"/>
        </w:rPr>
        <w:t xml:space="preserve"> </w:t>
      </w:r>
      <w:r w:rsidRPr="00181F9E">
        <w:rPr>
          <w:rFonts w:ascii="Times New Roman" w:hAnsi="Times New Roman"/>
          <w:sz w:val="28"/>
          <w:szCs w:val="28"/>
          <w:lang w:val="be-BY"/>
        </w:rPr>
        <w:t xml:space="preserve">тлумачылі пераход Вялікабрытаніі ад </w:t>
      </w:r>
      <w:r>
        <w:rPr>
          <w:rFonts w:ascii="Times New Roman" w:hAnsi="Times New Roman"/>
          <w:sz w:val="28"/>
          <w:szCs w:val="28"/>
          <w:lang w:val="be-BY"/>
        </w:rPr>
        <w:t>«</w:t>
      </w:r>
      <w:r w:rsidRPr="00181F9E">
        <w:rPr>
          <w:rFonts w:ascii="Times New Roman" w:hAnsi="Times New Roman"/>
          <w:sz w:val="28"/>
          <w:szCs w:val="28"/>
          <w:lang w:val="be-BY"/>
        </w:rPr>
        <w:t>бліскучай ізаляцыі</w:t>
      </w:r>
      <w:r>
        <w:rPr>
          <w:rFonts w:ascii="Times New Roman" w:hAnsi="Times New Roman"/>
          <w:sz w:val="28"/>
          <w:szCs w:val="28"/>
          <w:lang w:val="be-BY"/>
        </w:rPr>
        <w:t>»</w:t>
      </w:r>
      <w:r w:rsidRPr="00181F9E">
        <w:rPr>
          <w:rFonts w:ascii="Times New Roman" w:hAnsi="Times New Roman"/>
          <w:sz w:val="28"/>
          <w:szCs w:val="28"/>
          <w:lang w:val="be-BY"/>
        </w:rPr>
        <w:t xml:space="preserve"> да блокавай палітыкі ў пачатку </w:t>
      </w:r>
      <w:r w:rsidRPr="00181F9E">
        <w:rPr>
          <w:rFonts w:ascii="Times New Roman" w:hAnsi="Times New Roman"/>
          <w:sz w:val="28"/>
          <w:szCs w:val="28"/>
        </w:rPr>
        <w:t>XX</w:t>
      </w:r>
      <w:r w:rsidRPr="00181F9E">
        <w:rPr>
          <w:rFonts w:ascii="Times New Roman" w:hAnsi="Times New Roman"/>
          <w:sz w:val="28"/>
          <w:szCs w:val="28"/>
          <w:lang w:val="be-BY"/>
        </w:rPr>
        <w:t xml:space="preserve"> ст. яе імкненнем захаваць </w:t>
      </w:r>
      <w:r>
        <w:rPr>
          <w:rFonts w:ascii="Times New Roman" w:hAnsi="Times New Roman"/>
          <w:sz w:val="28"/>
          <w:szCs w:val="28"/>
          <w:lang w:val="be-BY"/>
        </w:rPr>
        <w:t>«</w:t>
      </w:r>
      <w:r w:rsidRPr="00181F9E">
        <w:rPr>
          <w:rFonts w:ascii="Times New Roman" w:hAnsi="Times New Roman"/>
          <w:sz w:val="28"/>
          <w:szCs w:val="28"/>
          <w:lang w:val="be-BY"/>
        </w:rPr>
        <w:t>баланс сіл</w:t>
      </w:r>
      <w:r>
        <w:rPr>
          <w:rFonts w:ascii="Times New Roman" w:hAnsi="Times New Roman"/>
          <w:sz w:val="28"/>
          <w:szCs w:val="28"/>
          <w:lang w:val="be-BY"/>
        </w:rPr>
        <w:t>»</w:t>
      </w:r>
      <w:r w:rsidRPr="00181F9E">
        <w:rPr>
          <w:rFonts w:ascii="Times New Roman" w:hAnsi="Times New Roman"/>
          <w:sz w:val="28"/>
          <w:szCs w:val="28"/>
          <w:lang w:val="be-BY"/>
        </w:rPr>
        <w:t xml:space="preserve"> у </w:t>
      </w:r>
      <w:r>
        <w:rPr>
          <w:rFonts w:ascii="Times New Roman" w:hAnsi="Times New Roman"/>
          <w:sz w:val="28"/>
          <w:szCs w:val="28"/>
          <w:lang w:val="be-BY"/>
        </w:rPr>
        <w:t>свеце</w:t>
      </w:r>
      <w:r w:rsidRPr="00181F9E">
        <w:rPr>
          <w:rFonts w:ascii="Times New Roman" w:hAnsi="Times New Roman"/>
          <w:sz w:val="28"/>
          <w:szCs w:val="28"/>
          <w:lang w:val="be-BY"/>
        </w:rPr>
        <w:t xml:space="preserve"> і ў Еўропе, спыніць тэрытарыяльную экспансію Францыі, Расіі, Германіі. Разам з тым</w:t>
      </w:r>
      <w:r>
        <w:rPr>
          <w:rFonts w:ascii="Times New Roman" w:hAnsi="Times New Roman"/>
          <w:sz w:val="28"/>
          <w:szCs w:val="28"/>
          <w:lang w:val="be-BY"/>
        </w:rPr>
        <w:t>,</w:t>
      </w:r>
      <w:r w:rsidRPr="00181F9E">
        <w:rPr>
          <w:rFonts w:ascii="Times New Roman" w:hAnsi="Times New Roman"/>
          <w:sz w:val="28"/>
          <w:szCs w:val="28"/>
          <w:lang w:val="be-BY"/>
        </w:rPr>
        <w:t xml:space="preserve"> у працах выразна гучаў папрок ураду, які, думаючы аб міры, дазволіў іншым дзяржавам </w:t>
      </w:r>
      <w:r>
        <w:rPr>
          <w:rFonts w:ascii="Times New Roman" w:hAnsi="Times New Roman"/>
          <w:sz w:val="28"/>
          <w:szCs w:val="28"/>
          <w:lang w:val="be-BY"/>
        </w:rPr>
        <w:t>«</w:t>
      </w:r>
      <w:r w:rsidRPr="00181F9E">
        <w:rPr>
          <w:rFonts w:ascii="Times New Roman" w:hAnsi="Times New Roman"/>
          <w:sz w:val="28"/>
          <w:szCs w:val="28"/>
          <w:lang w:val="be-BY"/>
        </w:rPr>
        <w:t>уцягнуць</w:t>
      </w:r>
      <w:r>
        <w:rPr>
          <w:rFonts w:ascii="Times New Roman" w:hAnsi="Times New Roman"/>
          <w:sz w:val="28"/>
          <w:szCs w:val="28"/>
          <w:lang w:val="be-BY"/>
        </w:rPr>
        <w:t>»</w:t>
      </w:r>
      <w:r w:rsidRPr="00181F9E">
        <w:rPr>
          <w:rFonts w:ascii="Times New Roman" w:hAnsi="Times New Roman"/>
          <w:sz w:val="28"/>
          <w:szCs w:val="28"/>
          <w:lang w:val="be-BY"/>
        </w:rPr>
        <w:t xml:space="preserve"> Вялікабрытанію ў </w:t>
      </w:r>
      <w:r>
        <w:rPr>
          <w:rFonts w:ascii="Times New Roman" w:hAnsi="Times New Roman"/>
          <w:sz w:val="28"/>
          <w:szCs w:val="28"/>
          <w:lang w:val="be-BY"/>
        </w:rPr>
        <w:t>П</w:t>
      </w:r>
      <w:r w:rsidRPr="00181F9E">
        <w:rPr>
          <w:rFonts w:ascii="Times New Roman" w:hAnsi="Times New Roman"/>
          <w:sz w:val="28"/>
          <w:szCs w:val="28"/>
          <w:lang w:val="be-BY"/>
        </w:rPr>
        <w:t>ершую сусветную вайну.</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У гістарыяграфіі другой паловы </w:t>
      </w:r>
      <w:r w:rsidRPr="00181F9E">
        <w:rPr>
          <w:rFonts w:ascii="Times New Roman" w:hAnsi="Times New Roman"/>
          <w:sz w:val="28"/>
          <w:szCs w:val="28"/>
        </w:rPr>
        <w:t>XX</w:t>
      </w:r>
      <w:r w:rsidRPr="00181F9E">
        <w:rPr>
          <w:rFonts w:ascii="Times New Roman" w:hAnsi="Times New Roman"/>
          <w:sz w:val="28"/>
          <w:szCs w:val="28"/>
          <w:lang w:val="be-BY"/>
        </w:rPr>
        <w:t xml:space="preserve"> ст. шмат у чым па-новаму асветлены праблемы палітыкі міжваеннага перыяду 1918–1939 гадоў і прычыны ўступлення Вялікабрытаніі ў </w:t>
      </w:r>
      <w:r>
        <w:rPr>
          <w:rFonts w:ascii="Times New Roman" w:hAnsi="Times New Roman"/>
          <w:sz w:val="28"/>
          <w:szCs w:val="28"/>
          <w:lang w:val="be-BY"/>
        </w:rPr>
        <w:t>Д</w:t>
      </w:r>
      <w:r w:rsidRPr="00181F9E">
        <w:rPr>
          <w:rFonts w:ascii="Times New Roman" w:hAnsi="Times New Roman"/>
          <w:sz w:val="28"/>
          <w:szCs w:val="28"/>
          <w:lang w:val="be-BY"/>
        </w:rPr>
        <w:t>ругую сусветную вайну. Кансерватыўныя гісторыкі даказвалі, як мала магчымасцяў для манеўру меў брытанскі ўрад ва ўзаемаадносінах з фашысцкімі і мілітарысцкімі дзяржавамі напярэдадні вайны. Гісторыкі-рэвізіяністы (</w:t>
      </w:r>
      <w:r w:rsidRPr="00181F9E">
        <w:rPr>
          <w:rFonts w:ascii="Times New Roman" w:hAnsi="Times New Roman"/>
          <w:b/>
          <w:iCs/>
          <w:sz w:val="28"/>
          <w:szCs w:val="28"/>
          <w:lang w:val="be-BY"/>
        </w:rPr>
        <w:t>Д</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Томс</w:t>
      </w:r>
      <w:r>
        <w:rPr>
          <w:rFonts w:ascii="Times New Roman" w:hAnsi="Times New Roman"/>
          <w:b/>
          <w:iCs/>
          <w:sz w:val="28"/>
          <w:szCs w:val="28"/>
          <w:lang w:val="be-BY"/>
        </w:rPr>
        <w:t>а</w:t>
      </w:r>
      <w:r w:rsidRPr="00181F9E">
        <w:rPr>
          <w:rFonts w:ascii="Times New Roman" w:hAnsi="Times New Roman"/>
          <w:b/>
          <w:iCs/>
          <w:sz w:val="28"/>
          <w:szCs w:val="28"/>
          <w:lang w:val="be-BY"/>
        </w:rPr>
        <w:t>н</w:t>
      </w:r>
      <w:r w:rsidRPr="00181F9E">
        <w:rPr>
          <w:rFonts w:ascii="Times New Roman" w:hAnsi="Times New Roman"/>
          <w:sz w:val="28"/>
          <w:szCs w:val="28"/>
          <w:lang w:val="be-BY"/>
        </w:rPr>
        <w:t>) імкнуліся зацвердзіць тэз</w:t>
      </w:r>
      <w:r>
        <w:rPr>
          <w:rFonts w:ascii="Times New Roman" w:hAnsi="Times New Roman"/>
          <w:sz w:val="28"/>
          <w:szCs w:val="28"/>
          <w:lang w:val="be-BY"/>
        </w:rPr>
        <w:t>іс</w:t>
      </w:r>
      <w:r w:rsidRPr="00181F9E">
        <w:rPr>
          <w:rFonts w:ascii="Times New Roman" w:hAnsi="Times New Roman"/>
          <w:sz w:val="28"/>
          <w:szCs w:val="28"/>
          <w:lang w:val="be-BY"/>
        </w:rPr>
        <w:t xml:space="preserve"> аб </w:t>
      </w:r>
      <w:r>
        <w:rPr>
          <w:rFonts w:ascii="Times New Roman" w:hAnsi="Times New Roman"/>
          <w:sz w:val="28"/>
          <w:szCs w:val="28"/>
          <w:lang w:val="be-BY"/>
        </w:rPr>
        <w:t>«</w:t>
      </w:r>
      <w:r w:rsidRPr="00181F9E">
        <w:rPr>
          <w:rFonts w:ascii="Times New Roman" w:hAnsi="Times New Roman"/>
          <w:sz w:val="28"/>
          <w:szCs w:val="28"/>
          <w:lang w:val="be-BY"/>
        </w:rPr>
        <w:t>вымушанасці</w:t>
      </w:r>
      <w:r>
        <w:rPr>
          <w:rFonts w:ascii="Times New Roman" w:hAnsi="Times New Roman"/>
          <w:sz w:val="28"/>
          <w:szCs w:val="28"/>
          <w:lang w:val="be-BY"/>
        </w:rPr>
        <w:t>»</w:t>
      </w:r>
      <w:r w:rsidRPr="00181F9E">
        <w:rPr>
          <w:rFonts w:ascii="Times New Roman" w:hAnsi="Times New Roman"/>
          <w:sz w:val="28"/>
          <w:szCs w:val="28"/>
          <w:lang w:val="be-BY"/>
        </w:rPr>
        <w:t xml:space="preserve"> палітыкі </w:t>
      </w:r>
      <w:r>
        <w:rPr>
          <w:rFonts w:ascii="Times New Roman" w:hAnsi="Times New Roman"/>
          <w:sz w:val="28"/>
          <w:szCs w:val="28"/>
          <w:lang w:val="be-BY"/>
        </w:rPr>
        <w:t>«</w:t>
      </w:r>
      <w:r w:rsidRPr="00181F9E">
        <w:rPr>
          <w:rFonts w:ascii="Times New Roman" w:hAnsi="Times New Roman"/>
          <w:sz w:val="28"/>
          <w:szCs w:val="28"/>
          <w:lang w:val="be-BY"/>
        </w:rPr>
        <w:t>замірэння</w:t>
      </w:r>
      <w:r>
        <w:rPr>
          <w:rFonts w:ascii="Times New Roman" w:hAnsi="Times New Roman"/>
          <w:sz w:val="28"/>
          <w:szCs w:val="28"/>
          <w:lang w:val="be-BY"/>
        </w:rPr>
        <w:t>»</w:t>
      </w:r>
      <w:r w:rsidRPr="00181F9E">
        <w:rPr>
          <w:rFonts w:ascii="Times New Roman" w:hAnsi="Times New Roman"/>
          <w:sz w:val="28"/>
          <w:szCs w:val="28"/>
          <w:lang w:val="be-BY"/>
        </w:rPr>
        <w:t xml:space="preserve"> для </w:t>
      </w:r>
      <w:r>
        <w:rPr>
          <w:rFonts w:ascii="Times New Roman" w:hAnsi="Times New Roman"/>
          <w:sz w:val="28"/>
          <w:szCs w:val="28"/>
          <w:lang w:val="be-BY"/>
        </w:rPr>
        <w:t xml:space="preserve">Н. </w:t>
      </w:r>
      <w:r w:rsidRPr="00181F9E">
        <w:rPr>
          <w:rFonts w:ascii="Times New Roman" w:hAnsi="Times New Roman"/>
          <w:sz w:val="28"/>
          <w:szCs w:val="28"/>
          <w:lang w:val="be-BY"/>
        </w:rPr>
        <w:t>Чэмберлена, які дамагаўся падтрымання еўрапейскага міру і стату</w:t>
      </w:r>
      <w:r>
        <w:rPr>
          <w:rFonts w:ascii="Times New Roman" w:hAnsi="Times New Roman"/>
          <w:sz w:val="28"/>
          <w:szCs w:val="28"/>
          <w:lang w:val="be-BY"/>
        </w:rPr>
        <w:t>с</w:t>
      </w:r>
      <w:r w:rsidRPr="00181F9E">
        <w:rPr>
          <w:rFonts w:ascii="Times New Roman" w:hAnsi="Times New Roman"/>
          <w:sz w:val="28"/>
          <w:szCs w:val="28"/>
          <w:lang w:val="be-BY"/>
        </w:rPr>
        <w:t>-</w:t>
      </w:r>
      <w:r w:rsidRPr="00181F9E">
        <w:rPr>
          <w:rFonts w:ascii="Times New Roman" w:hAnsi="Times New Roman"/>
          <w:iCs/>
          <w:sz w:val="28"/>
          <w:szCs w:val="28"/>
          <w:lang w:val="be-BY"/>
        </w:rPr>
        <w:t>кво</w:t>
      </w:r>
      <w:r w:rsidRPr="00181F9E">
        <w:rPr>
          <w:rFonts w:ascii="Times New Roman" w:hAnsi="Times New Roman"/>
          <w:sz w:val="28"/>
          <w:szCs w:val="28"/>
          <w:lang w:val="be-BY"/>
        </w:rPr>
        <w:t xml:space="preserve"> ў Еўропе, рэалістычна ацэньваючы складанае становішча </w:t>
      </w:r>
      <w:r>
        <w:rPr>
          <w:rFonts w:ascii="Times New Roman" w:hAnsi="Times New Roman"/>
          <w:sz w:val="28"/>
          <w:szCs w:val="28"/>
          <w:lang w:val="be-BY"/>
        </w:rPr>
        <w:t>на кантыненце</w:t>
      </w:r>
      <w:r w:rsidRPr="00181F9E">
        <w:rPr>
          <w:rFonts w:ascii="Times New Roman" w:hAnsi="Times New Roman"/>
          <w:sz w:val="28"/>
          <w:szCs w:val="28"/>
          <w:lang w:val="be-BY"/>
        </w:rPr>
        <w:t xml:space="preserve">. Палітыка </w:t>
      </w:r>
      <w:r>
        <w:rPr>
          <w:rFonts w:ascii="Times New Roman" w:hAnsi="Times New Roman"/>
          <w:sz w:val="28"/>
          <w:szCs w:val="28"/>
          <w:lang w:val="be-BY"/>
        </w:rPr>
        <w:t>«</w:t>
      </w:r>
      <w:r w:rsidRPr="00181F9E">
        <w:rPr>
          <w:rFonts w:ascii="Times New Roman" w:hAnsi="Times New Roman"/>
          <w:sz w:val="28"/>
          <w:szCs w:val="28"/>
          <w:lang w:val="be-BY"/>
        </w:rPr>
        <w:t>замірэння</w:t>
      </w:r>
      <w:r>
        <w:rPr>
          <w:rFonts w:ascii="Times New Roman" w:hAnsi="Times New Roman"/>
          <w:sz w:val="28"/>
          <w:szCs w:val="28"/>
          <w:lang w:val="be-BY"/>
        </w:rPr>
        <w:t>»</w:t>
      </w:r>
      <w:r w:rsidRPr="00181F9E">
        <w:rPr>
          <w:rFonts w:ascii="Times New Roman" w:hAnsi="Times New Roman"/>
          <w:sz w:val="28"/>
          <w:szCs w:val="28"/>
          <w:lang w:val="be-BY"/>
        </w:rPr>
        <w:t>, такім чынам, выглядала ў іх інтэрпрэтацыі асабліва прагматычнай</w:t>
      </w:r>
      <w:r>
        <w:rPr>
          <w:rFonts w:ascii="Times New Roman" w:hAnsi="Times New Roman"/>
          <w:sz w:val="28"/>
          <w:szCs w:val="28"/>
          <w:lang w:val="be-BY"/>
        </w:rPr>
        <w:t>,</w:t>
      </w:r>
      <w:r w:rsidRPr="00181F9E">
        <w:rPr>
          <w:rFonts w:ascii="Times New Roman" w:hAnsi="Times New Roman"/>
          <w:sz w:val="28"/>
          <w:szCs w:val="28"/>
          <w:lang w:val="be-BY"/>
        </w:rPr>
        <w:t xml:space="preserve"> тады як ліберальныя гісторыкі нярэдка ацэньвалі яе як вынік з</w:t>
      </w:r>
      <w:r>
        <w:rPr>
          <w:rFonts w:ascii="Times New Roman" w:hAnsi="Times New Roman"/>
          <w:sz w:val="28"/>
          <w:szCs w:val="28"/>
          <w:lang w:val="be-BY"/>
        </w:rPr>
        <w:t>нешне</w:t>
      </w:r>
      <w:r w:rsidRPr="00181F9E">
        <w:rPr>
          <w:rFonts w:ascii="Times New Roman" w:hAnsi="Times New Roman"/>
          <w:sz w:val="28"/>
          <w:szCs w:val="28"/>
          <w:lang w:val="be-BY"/>
        </w:rPr>
        <w:t>палітычных ілюзій, ідэалізму кабінета кансерватараў.</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У шэрагу прац ліберальных гісторыкаў (</w:t>
      </w:r>
      <w:r w:rsidRPr="00181F9E">
        <w:rPr>
          <w:rFonts w:ascii="Times New Roman" w:hAnsi="Times New Roman"/>
          <w:b/>
          <w:iCs/>
          <w:sz w:val="28"/>
          <w:szCs w:val="28"/>
          <w:lang w:val="be-BY"/>
        </w:rPr>
        <w:t>П</w:t>
      </w:r>
      <w:r w:rsidRPr="00181F9E">
        <w:rPr>
          <w:rFonts w:ascii="Times New Roman" w:hAnsi="Times New Roman"/>
          <w:b/>
          <w:sz w:val="28"/>
          <w:szCs w:val="28"/>
          <w:lang w:val="be-BY"/>
        </w:rPr>
        <w:t>. К</w:t>
      </w:r>
      <w:r>
        <w:rPr>
          <w:rFonts w:ascii="Times New Roman" w:hAnsi="Times New Roman"/>
          <w:b/>
          <w:sz w:val="28"/>
          <w:szCs w:val="28"/>
          <w:lang w:val="be-BY"/>
        </w:rPr>
        <w:t>е</w:t>
      </w:r>
      <w:r w:rsidRPr="00181F9E">
        <w:rPr>
          <w:rFonts w:ascii="Times New Roman" w:hAnsi="Times New Roman"/>
          <w:b/>
          <w:sz w:val="28"/>
          <w:szCs w:val="28"/>
          <w:lang w:val="be-BY"/>
        </w:rPr>
        <w:t>н</w:t>
      </w:r>
      <w:r>
        <w:rPr>
          <w:rFonts w:ascii="Times New Roman" w:hAnsi="Times New Roman"/>
          <w:b/>
          <w:sz w:val="28"/>
          <w:szCs w:val="28"/>
          <w:lang w:val="be-BY"/>
        </w:rPr>
        <w:t>э</w:t>
      </w:r>
      <w:r w:rsidRPr="00181F9E">
        <w:rPr>
          <w:rFonts w:ascii="Times New Roman" w:hAnsi="Times New Roman"/>
          <w:b/>
          <w:sz w:val="28"/>
          <w:szCs w:val="28"/>
          <w:lang w:val="be-BY"/>
        </w:rPr>
        <w:t xml:space="preserve">дзі, </w:t>
      </w:r>
      <w:r w:rsidRPr="00181F9E">
        <w:rPr>
          <w:rFonts w:ascii="Times New Roman" w:hAnsi="Times New Roman"/>
          <w:b/>
          <w:iCs/>
          <w:sz w:val="28"/>
          <w:szCs w:val="28"/>
          <w:lang w:val="be-BY"/>
        </w:rPr>
        <w:t>Р</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Паркер</w:t>
      </w:r>
      <w:r w:rsidRPr="00181F9E">
        <w:rPr>
          <w:rFonts w:ascii="Times New Roman" w:hAnsi="Times New Roman"/>
          <w:sz w:val="28"/>
          <w:szCs w:val="28"/>
          <w:lang w:val="be-BY"/>
        </w:rPr>
        <w:t xml:space="preserve">) </w:t>
      </w:r>
      <w:r>
        <w:rPr>
          <w:rFonts w:ascii="Times New Roman" w:hAnsi="Times New Roman"/>
          <w:sz w:val="28"/>
          <w:szCs w:val="28"/>
          <w:lang w:val="be-BY"/>
        </w:rPr>
        <w:t>была зроблена спроба</w:t>
      </w:r>
      <w:r w:rsidRPr="00181F9E">
        <w:rPr>
          <w:rFonts w:ascii="Times New Roman" w:hAnsi="Times New Roman"/>
          <w:sz w:val="28"/>
          <w:szCs w:val="28"/>
          <w:lang w:val="be-BY"/>
        </w:rPr>
        <w:t xml:space="preserve"> даць больш аб’ектыўнае абгрунтаванне з</w:t>
      </w:r>
      <w:r>
        <w:rPr>
          <w:rFonts w:ascii="Times New Roman" w:hAnsi="Times New Roman"/>
          <w:sz w:val="28"/>
          <w:szCs w:val="28"/>
          <w:lang w:val="be-BY"/>
        </w:rPr>
        <w:t>н</w:t>
      </w:r>
      <w:r w:rsidRPr="00181F9E">
        <w:rPr>
          <w:rFonts w:ascii="Times New Roman" w:hAnsi="Times New Roman"/>
          <w:sz w:val="28"/>
          <w:szCs w:val="28"/>
          <w:lang w:val="be-BY"/>
        </w:rPr>
        <w:t>е</w:t>
      </w:r>
      <w:r>
        <w:rPr>
          <w:rFonts w:ascii="Times New Roman" w:hAnsi="Times New Roman"/>
          <w:sz w:val="28"/>
          <w:szCs w:val="28"/>
          <w:lang w:val="be-BY"/>
        </w:rPr>
        <w:t>ш</w:t>
      </w:r>
      <w:r w:rsidRPr="00181F9E">
        <w:rPr>
          <w:rFonts w:ascii="Times New Roman" w:hAnsi="Times New Roman"/>
          <w:sz w:val="28"/>
          <w:szCs w:val="28"/>
          <w:lang w:val="be-BY"/>
        </w:rPr>
        <w:t>н</w:t>
      </w:r>
      <w:r>
        <w:rPr>
          <w:rFonts w:ascii="Times New Roman" w:hAnsi="Times New Roman"/>
          <w:sz w:val="28"/>
          <w:szCs w:val="28"/>
          <w:lang w:val="be-BY"/>
        </w:rPr>
        <w:t>е</w:t>
      </w:r>
      <w:r w:rsidRPr="00181F9E">
        <w:rPr>
          <w:rFonts w:ascii="Times New Roman" w:hAnsi="Times New Roman"/>
          <w:sz w:val="28"/>
          <w:szCs w:val="28"/>
          <w:lang w:val="be-BY"/>
        </w:rPr>
        <w:t>палітычнага курсу брытанскага ўрада ў 1930-</w:t>
      </w:r>
      <w:r>
        <w:rPr>
          <w:rFonts w:ascii="Times New Roman" w:hAnsi="Times New Roman"/>
          <w:iCs/>
          <w:sz w:val="28"/>
          <w:szCs w:val="28"/>
          <w:lang w:val="be-BY"/>
        </w:rPr>
        <w:t>я</w:t>
      </w:r>
      <w:r w:rsidRPr="00181F9E">
        <w:rPr>
          <w:rFonts w:ascii="Times New Roman" w:hAnsi="Times New Roman"/>
          <w:sz w:val="28"/>
          <w:szCs w:val="28"/>
          <w:lang w:val="be-BY"/>
        </w:rPr>
        <w:t xml:space="preserve"> гады, увязаць прыняцце ім адказных рашэнняў у адносінах да Германіі і краін Цэнтральнай і </w:t>
      </w:r>
      <w:r>
        <w:rPr>
          <w:rFonts w:ascii="Times New Roman" w:hAnsi="Times New Roman"/>
          <w:sz w:val="28"/>
          <w:szCs w:val="28"/>
          <w:lang w:val="be-BY"/>
        </w:rPr>
        <w:t>У</w:t>
      </w:r>
      <w:r w:rsidRPr="00181F9E">
        <w:rPr>
          <w:rFonts w:ascii="Times New Roman" w:hAnsi="Times New Roman"/>
          <w:sz w:val="28"/>
          <w:szCs w:val="28"/>
          <w:lang w:val="be-BY"/>
        </w:rPr>
        <w:t>сходняй Еўропы з эканамічнай нестабільнасцю ўн</w:t>
      </w:r>
      <w:r>
        <w:rPr>
          <w:rFonts w:ascii="Times New Roman" w:hAnsi="Times New Roman"/>
          <w:sz w:val="28"/>
          <w:szCs w:val="28"/>
          <w:lang w:val="be-BY"/>
        </w:rPr>
        <w:t>у</w:t>
      </w:r>
      <w:r w:rsidRPr="00181F9E">
        <w:rPr>
          <w:rFonts w:ascii="Times New Roman" w:hAnsi="Times New Roman"/>
          <w:sz w:val="28"/>
          <w:szCs w:val="28"/>
          <w:lang w:val="be-BY"/>
        </w:rPr>
        <w:t xml:space="preserve">тры краіны, нежаданнем павялічваць і без таго вялікі цяжар гонкі ўзбраенняў. Пазбягаючы адкрытага сутыкнення з Германіяй, імкнучыся адцягнуць тэрміны ваеннага канфлікту, Вялікабрытанія, тым не менш, рыхтавалася да вайны. У канчатковым </w:t>
      </w:r>
      <w:r>
        <w:rPr>
          <w:rFonts w:ascii="Times New Roman" w:hAnsi="Times New Roman"/>
          <w:sz w:val="28"/>
          <w:szCs w:val="28"/>
          <w:lang w:val="be-BY"/>
        </w:rPr>
        <w:t>выніку</w:t>
      </w:r>
      <w:r w:rsidRPr="00181F9E">
        <w:rPr>
          <w:rFonts w:ascii="Times New Roman" w:hAnsi="Times New Roman"/>
          <w:sz w:val="28"/>
          <w:szCs w:val="28"/>
          <w:lang w:val="be-BY"/>
        </w:rPr>
        <w:t xml:space="preserve">, не здымаючы з кансерватыўнага ўрада адказнасці за </w:t>
      </w:r>
      <w:r>
        <w:rPr>
          <w:rFonts w:ascii="Times New Roman" w:hAnsi="Times New Roman"/>
          <w:sz w:val="28"/>
          <w:szCs w:val="28"/>
          <w:lang w:val="be-BY"/>
        </w:rPr>
        <w:t>«</w:t>
      </w:r>
      <w:r w:rsidRPr="00181F9E">
        <w:rPr>
          <w:rFonts w:ascii="Times New Roman" w:hAnsi="Times New Roman"/>
          <w:sz w:val="28"/>
          <w:szCs w:val="28"/>
          <w:lang w:val="be-BY"/>
        </w:rPr>
        <w:t>замірэнне</w:t>
      </w:r>
      <w:r>
        <w:rPr>
          <w:rFonts w:ascii="Times New Roman" w:hAnsi="Times New Roman"/>
          <w:sz w:val="28"/>
          <w:szCs w:val="28"/>
          <w:lang w:val="be-BY"/>
        </w:rPr>
        <w:t>»</w:t>
      </w:r>
      <w:r w:rsidRPr="00181F9E">
        <w:rPr>
          <w:rFonts w:ascii="Times New Roman" w:hAnsi="Times New Roman"/>
          <w:sz w:val="28"/>
          <w:szCs w:val="28"/>
          <w:lang w:val="be-BY"/>
        </w:rPr>
        <w:t xml:space="preserve">, </w:t>
      </w:r>
      <w:r>
        <w:rPr>
          <w:rFonts w:ascii="Times New Roman" w:hAnsi="Times New Roman"/>
          <w:sz w:val="28"/>
          <w:szCs w:val="28"/>
          <w:lang w:val="be-BY"/>
        </w:rPr>
        <w:t xml:space="preserve">ліберальныя </w:t>
      </w:r>
      <w:r w:rsidRPr="00181F9E">
        <w:rPr>
          <w:rFonts w:ascii="Times New Roman" w:hAnsi="Times New Roman"/>
          <w:sz w:val="28"/>
          <w:szCs w:val="28"/>
          <w:lang w:val="be-BY"/>
        </w:rPr>
        <w:t xml:space="preserve">аўтары характарызавалі гэты курс як частку дзяржаўнай </w:t>
      </w:r>
      <w:r>
        <w:rPr>
          <w:rFonts w:ascii="Times New Roman" w:hAnsi="Times New Roman"/>
          <w:sz w:val="28"/>
          <w:szCs w:val="28"/>
          <w:lang w:val="be-BY"/>
        </w:rPr>
        <w:t>«</w:t>
      </w:r>
      <w:r w:rsidRPr="00181F9E">
        <w:rPr>
          <w:rFonts w:ascii="Times New Roman" w:hAnsi="Times New Roman"/>
          <w:sz w:val="28"/>
          <w:szCs w:val="28"/>
          <w:lang w:val="be-BY"/>
        </w:rPr>
        <w:t>абарончай</w:t>
      </w:r>
      <w:r>
        <w:rPr>
          <w:rFonts w:ascii="Times New Roman" w:hAnsi="Times New Roman"/>
          <w:sz w:val="28"/>
          <w:szCs w:val="28"/>
          <w:lang w:val="be-BY"/>
        </w:rPr>
        <w:t>»</w:t>
      </w:r>
      <w:r w:rsidRPr="00181F9E">
        <w:rPr>
          <w:rFonts w:ascii="Times New Roman" w:hAnsi="Times New Roman"/>
          <w:sz w:val="28"/>
          <w:szCs w:val="28"/>
          <w:lang w:val="be-BY"/>
        </w:rPr>
        <w:t xml:space="preserve"> палітыкі.</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Велізарны масіў сучаснай гістарыяграфіі ўяўляе навуковая літаратура па праблемах брытанскага імперыялізму і дэкаланізацыі: гісторыі каланіяльнай экспансіі ў </w:t>
      </w:r>
      <w:r w:rsidRPr="00181F9E">
        <w:rPr>
          <w:rFonts w:ascii="Times New Roman" w:hAnsi="Times New Roman"/>
          <w:sz w:val="28"/>
          <w:szCs w:val="28"/>
        </w:rPr>
        <w:t>XIX</w:t>
      </w:r>
      <w:r w:rsidRPr="00181F9E">
        <w:rPr>
          <w:rFonts w:ascii="Times New Roman" w:hAnsi="Times New Roman"/>
          <w:sz w:val="28"/>
          <w:szCs w:val="28"/>
          <w:lang w:val="be-BY"/>
        </w:rPr>
        <w:t xml:space="preserve"> – пачатку </w:t>
      </w:r>
      <w:r w:rsidRPr="00181F9E">
        <w:rPr>
          <w:rFonts w:ascii="Times New Roman" w:hAnsi="Times New Roman"/>
          <w:sz w:val="28"/>
          <w:szCs w:val="28"/>
        </w:rPr>
        <w:t>XX</w:t>
      </w:r>
      <w:r w:rsidRPr="00181F9E">
        <w:rPr>
          <w:rFonts w:ascii="Times New Roman" w:hAnsi="Times New Roman"/>
          <w:sz w:val="28"/>
          <w:szCs w:val="28"/>
          <w:lang w:val="be-BY"/>
        </w:rPr>
        <w:t xml:space="preserve"> ст., арганізацыі адміністрацыйнага кіравання калоніямі і дамініёнамі і ўзаемаадносін брытанскай метраполіі з рознымі краінамі, якія ўваходзілі ў склад імперыі. Уся гісторыя Брытанскай імперыі ўмоўна падзялялася на некалькі перыядаў: 1) </w:t>
      </w:r>
      <w:r>
        <w:rPr>
          <w:rFonts w:ascii="Times New Roman" w:hAnsi="Times New Roman"/>
          <w:sz w:val="28"/>
          <w:szCs w:val="28"/>
          <w:lang w:val="be-BY"/>
        </w:rPr>
        <w:t>«</w:t>
      </w:r>
      <w:r w:rsidRPr="00181F9E">
        <w:rPr>
          <w:rFonts w:ascii="Times New Roman" w:hAnsi="Times New Roman"/>
          <w:sz w:val="28"/>
          <w:szCs w:val="28"/>
          <w:lang w:val="be-BY"/>
        </w:rPr>
        <w:t>першая</w:t>
      </w:r>
      <w:r>
        <w:rPr>
          <w:rFonts w:ascii="Times New Roman" w:hAnsi="Times New Roman"/>
          <w:sz w:val="28"/>
          <w:szCs w:val="28"/>
          <w:lang w:val="be-BY"/>
        </w:rPr>
        <w:t>»</w:t>
      </w:r>
      <w:r w:rsidRPr="00181F9E">
        <w:rPr>
          <w:rFonts w:ascii="Times New Roman" w:hAnsi="Times New Roman"/>
          <w:sz w:val="28"/>
          <w:szCs w:val="28"/>
          <w:lang w:val="be-BY"/>
        </w:rPr>
        <w:t xml:space="preserve"> імперыя, якая засноўвалася на заваяванні і каланіяльным кіраванні і спыніла сваё існаванне ў выніку Амерыканскай рэвалюцыі; 2) </w:t>
      </w:r>
      <w:r>
        <w:rPr>
          <w:rFonts w:ascii="Times New Roman" w:hAnsi="Times New Roman"/>
          <w:sz w:val="28"/>
          <w:szCs w:val="28"/>
          <w:lang w:val="be-BY"/>
        </w:rPr>
        <w:t>«</w:t>
      </w:r>
      <w:r w:rsidRPr="00181F9E">
        <w:rPr>
          <w:rFonts w:ascii="Times New Roman" w:hAnsi="Times New Roman"/>
          <w:sz w:val="28"/>
          <w:szCs w:val="28"/>
          <w:lang w:val="be-BY"/>
        </w:rPr>
        <w:t>другая</w:t>
      </w:r>
      <w:r>
        <w:rPr>
          <w:rFonts w:ascii="Times New Roman" w:hAnsi="Times New Roman"/>
          <w:sz w:val="28"/>
          <w:szCs w:val="28"/>
          <w:lang w:val="be-BY"/>
        </w:rPr>
        <w:t>»</w:t>
      </w:r>
      <w:r w:rsidRPr="00181F9E">
        <w:rPr>
          <w:rFonts w:ascii="Times New Roman" w:hAnsi="Times New Roman"/>
          <w:sz w:val="28"/>
          <w:szCs w:val="28"/>
          <w:lang w:val="be-BY"/>
        </w:rPr>
        <w:t xml:space="preserve"> імперыя, якая трымалася больш на вольнай гандлёвай экспансіі ў калоніях, чым на прамым адміністрацыйным кіраванні імі; 3) </w:t>
      </w:r>
      <w:r>
        <w:rPr>
          <w:rFonts w:ascii="Times New Roman" w:hAnsi="Times New Roman"/>
          <w:sz w:val="28"/>
          <w:szCs w:val="28"/>
          <w:lang w:val="be-BY"/>
        </w:rPr>
        <w:t>«</w:t>
      </w:r>
      <w:r w:rsidRPr="00181F9E">
        <w:rPr>
          <w:rFonts w:ascii="Times New Roman" w:hAnsi="Times New Roman"/>
          <w:sz w:val="28"/>
          <w:szCs w:val="28"/>
          <w:lang w:val="be-BY"/>
        </w:rPr>
        <w:t>новы імперыялізм</w:t>
      </w:r>
      <w:r>
        <w:rPr>
          <w:rFonts w:ascii="Times New Roman" w:hAnsi="Times New Roman"/>
          <w:sz w:val="28"/>
          <w:szCs w:val="28"/>
          <w:lang w:val="be-BY"/>
        </w:rPr>
        <w:t>»</w:t>
      </w:r>
      <w:r w:rsidRPr="00181F9E">
        <w:rPr>
          <w:rFonts w:ascii="Times New Roman" w:hAnsi="Times New Roman"/>
          <w:sz w:val="28"/>
          <w:szCs w:val="28"/>
          <w:lang w:val="be-BY"/>
        </w:rPr>
        <w:t xml:space="preserve"> апошняй трэці </w:t>
      </w:r>
      <w:r w:rsidRPr="00181F9E">
        <w:rPr>
          <w:rFonts w:ascii="Times New Roman" w:hAnsi="Times New Roman"/>
          <w:sz w:val="28"/>
          <w:szCs w:val="28"/>
        </w:rPr>
        <w:t>XIX</w:t>
      </w:r>
      <w:r w:rsidRPr="00181F9E">
        <w:rPr>
          <w:rFonts w:ascii="Times New Roman" w:hAnsi="Times New Roman"/>
          <w:sz w:val="28"/>
          <w:szCs w:val="28"/>
          <w:lang w:val="be-BY"/>
        </w:rPr>
        <w:t xml:space="preserve"> – пачатку </w:t>
      </w:r>
      <w:r w:rsidRPr="00181F9E">
        <w:rPr>
          <w:rFonts w:ascii="Times New Roman" w:hAnsi="Times New Roman"/>
          <w:sz w:val="28"/>
          <w:szCs w:val="28"/>
        </w:rPr>
        <w:t>XX</w:t>
      </w:r>
      <w:r w:rsidRPr="00181F9E">
        <w:rPr>
          <w:rFonts w:ascii="Times New Roman" w:hAnsi="Times New Roman"/>
          <w:sz w:val="28"/>
          <w:szCs w:val="28"/>
          <w:lang w:val="be-BY"/>
        </w:rPr>
        <w:t xml:space="preserve"> ст., які выяўляў сябе галоўным чынам у тэрытарыяльнай экспансіі, выкліканай лішкам капіталаў.</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Пачатак перагляду гэтай гісторыяграфічнай трактоўкі ў 50-</w:t>
      </w:r>
      <w:r>
        <w:rPr>
          <w:rFonts w:ascii="Times New Roman" w:hAnsi="Times New Roman"/>
          <w:iCs/>
          <w:sz w:val="28"/>
          <w:szCs w:val="28"/>
          <w:lang w:val="be-BY"/>
        </w:rPr>
        <w:t>я</w:t>
      </w:r>
      <w:r w:rsidRPr="00181F9E">
        <w:rPr>
          <w:rFonts w:ascii="Times New Roman" w:hAnsi="Times New Roman"/>
          <w:sz w:val="28"/>
          <w:szCs w:val="28"/>
          <w:lang w:val="be-BY"/>
        </w:rPr>
        <w:t xml:space="preserve"> – пачатку 60-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 заклалі кансерватыўныя гісторыкі </w:t>
      </w:r>
      <w:r w:rsidRPr="00181F9E">
        <w:rPr>
          <w:rFonts w:ascii="Times New Roman" w:hAnsi="Times New Roman"/>
          <w:b/>
          <w:iCs/>
          <w:sz w:val="28"/>
          <w:szCs w:val="28"/>
          <w:lang w:val="be-BY"/>
        </w:rPr>
        <w:t>Р</w:t>
      </w:r>
      <w:r w:rsidRPr="00181F9E">
        <w:rPr>
          <w:rFonts w:ascii="Times New Roman" w:hAnsi="Times New Roman"/>
          <w:b/>
          <w:sz w:val="28"/>
          <w:szCs w:val="28"/>
          <w:lang w:val="be-BY"/>
        </w:rPr>
        <w:t xml:space="preserve">. Робінсан і </w:t>
      </w:r>
      <w:r w:rsidRPr="00181F9E">
        <w:rPr>
          <w:rFonts w:ascii="Times New Roman" w:hAnsi="Times New Roman"/>
          <w:b/>
          <w:iCs/>
          <w:sz w:val="28"/>
          <w:szCs w:val="28"/>
          <w:lang w:val="be-BY"/>
        </w:rPr>
        <w:t>Д</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Галахер</w:t>
      </w:r>
      <w:r w:rsidRPr="00181F9E">
        <w:rPr>
          <w:rFonts w:ascii="Times New Roman" w:hAnsi="Times New Roman"/>
          <w:sz w:val="28"/>
          <w:szCs w:val="28"/>
          <w:lang w:val="be-BY"/>
        </w:rPr>
        <w:t>. Аснову іх канцэпцыі склала ідэя аб тым, што імперыялізм як знешняя экспансія толькі часткова быў абумоўлены ў</w:t>
      </w:r>
      <w:r w:rsidRPr="00181F9E">
        <w:rPr>
          <w:rFonts w:ascii="Times New Roman" w:hAnsi="Times New Roman"/>
          <w:iCs/>
          <w:sz w:val="28"/>
          <w:szCs w:val="28"/>
          <w:lang w:val="be-BY"/>
        </w:rPr>
        <w:t>нутрыеўрапейскімі</w:t>
      </w:r>
      <w:r w:rsidRPr="00181F9E">
        <w:rPr>
          <w:rFonts w:ascii="Times New Roman" w:hAnsi="Times New Roman"/>
          <w:sz w:val="28"/>
          <w:szCs w:val="28"/>
          <w:lang w:val="be-BY"/>
        </w:rPr>
        <w:t xml:space="preserve"> эканамічнымі і палітычнымі фактарамі. Паводле версіі Робінсана і </w:t>
      </w:r>
      <w:r w:rsidRPr="00181F9E">
        <w:rPr>
          <w:rFonts w:ascii="Times New Roman" w:hAnsi="Times New Roman"/>
          <w:iCs/>
          <w:sz w:val="28"/>
          <w:szCs w:val="28"/>
          <w:lang w:val="be-BY"/>
        </w:rPr>
        <w:t>Галахера</w:t>
      </w:r>
      <w:r w:rsidRPr="00181F9E">
        <w:rPr>
          <w:rFonts w:ascii="Times New Roman" w:hAnsi="Times New Roman"/>
          <w:sz w:val="28"/>
          <w:szCs w:val="28"/>
          <w:lang w:val="be-BY"/>
        </w:rPr>
        <w:t xml:space="preserve">, на працягу </w:t>
      </w:r>
      <w:r w:rsidRPr="00181F9E">
        <w:rPr>
          <w:rFonts w:ascii="Times New Roman" w:hAnsi="Times New Roman"/>
          <w:sz w:val="28"/>
          <w:szCs w:val="28"/>
        </w:rPr>
        <w:t>XIX</w:t>
      </w:r>
      <w:r w:rsidRPr="00181F9E">
        <w:rPr>
          <w:rFonts w:ascii="Times New Roman" w:hAnsi="Times New Roman"/>
          <w:sz w:val="28"/>
          <w:szCs w:val="28"/>
          <w:lang w:val="be-BY"/>
        </w:rPr>
        <w:t xml:space="preserve"> ст. брытанская імперская палітыка зводзілася да мінімуму і </w:t>
      </w:r>
      <w:r>
        <w:rPr>
          <w:rFonts w:ascii="Times New Roman" w:hAnsi="Times New Roman"/>
          <w:sz w:val="28"/>
          <w:szCs w:val="28"/>
          <w:lang w:val="be-BY"/>
        </w:rPr>
        <w:t>пра</w:t>
      </w:r>
      <w:r w:rsidRPr="00181F9E">
        <w:rPr>
          <w:rFonts w:ascii="Times New Roman" w:hAnsi="Times New Roman"/>
          <w:sz w:val="28"/>
          <w:szCs w:val="28"/>
          <w:lang w:val="be-BY"/>
        </w:rPr>
        <w:t xml:space="preserve">яўляла сябе галоўным чынам у </w:t>
      </w:r>
      <w:r>
        <w:rPr>
          <w:rFonts w:ascii="Times New Roman" w:hAnsi="Times New Roman"/>
          <w:sz w:val="28"/>
          <w:szCs w:val="28"/>
          <w:lang w:val="be-BY"/>
        </w:rPr>
        <w:t>«</w:t>
      </w:r>
      <w:r w:rsidRPr="00181F9E">
        <w:rPr>
          <w:rFonts w:ascii="Times New Roman" w:hAnsi="Times New Roman"/>
          <w:sz w:val="28"/>
          <w:szCs w:val="28"/>
          <w:lang w:val="be-BY"/>
        </w:rPr>
        <w:t>нефармальным кантролі</w:t>
      </w:r>
      <w:r>
        <w:rPr>
          <w:rFonts w:ascii="Times New Roman" w:hAnsi="Times New Roman"/>
          <w:sz w:val="28"/>
          <w:szCs w:val="28"/>
          <w:lang w:val="be-BY"/>
        </w:rPr>
        <w:t>»</w:t>
      </w:r>
      <w:r w:rsidRPr="00181F9E">
        <w:rPr>
          <w:rFonts w:ascii="Times New Roman" w:hAnsi="Times New Roman"/>
          <w:sz w:val="28"/>
          <w:szCs w:val="28"/>
          <w:lang w:val="be-BY"/>
        </w:rPr>
        <w:t xml:space="preserve"> залежных тэрыторый. Ён ажыццяўляўся ў асноўным сіламі мясцовай адміністрацы</w:t>
      </w:r>
      <w:r>
        <w:rPr>
          <w:rFonts w:ascii="Times New Roman" w:hAnsi="Times New Roman"/>
          <w:sz w:val="28"/>
          <w:szCs w:val="28"/>
          <w:lang w:val="be-BY"/>
        </w:rPr>
        <w:t>і</w:t>
      </w:r>
      <w:r w:rsidRPr="00181F9E">
        <w:rPr>
          <w:rFonts w:ascii="Times New Roman" w:hAnsi="Times New Roman"/>
          <w:sz w:val="28"/>
          <w:szCs w:val="28"/>
          <w:lang w:val="be-BY"/>
        </w:rPr>
        <w:t xml:space="preserve"> і белымі перасяленцамі. Па </w:t>
      </w:r>
      <w:r w:rsidRPr="006E565E">
        <w:rPr>
          <w:rFonts w:ascii="Times New Roman" w:hAnsi="Times New Roman"/>
          <w:sz w:val="28"/>
          <w:szCs w:val="28"/>
          <w:lang w:val="be-BY"/>
        </w:rPr>
        <w:t>іх</w:t>
      </w:r>
      <w:r w:rsidRPr="00181F9E">
        <w:rPr>
          <w:rFonts w:ascii="Times New Roman" w:hAnsi="Times New Roman"/>
          <w:sz w:val="28"/>
          <w:szCs w:val="28"/>
          <w:lang w:val="be-BY"/>
        </w:rPr>
        <w:t xml:space="preserve"> версіі, ажыццяўленне каланізацыі вызначалася не столькі ўрадамі Вялікабрытаніі, колькі прагматычнымі інтэрасамі мясцовых эліт і перасяленцаў. Пераход да адкрытай ан</w:t>
      </w:r>
      <w:r>
        <w:rPr>
          <w:rFonts w:ascii="Times New Roman" w:hAnsi="Times New Roman"/>
          <w:sz w:val="28"/>
          <w:szCs w:val="28"/>
          <w:lang w:val="be-BY"/>
        </w:rPr>
        <w:t>е</w:t>
      </w:r>
      <w:r w:rsidRPr="00181F9E">
        <w:rPr>
          <w:rFonts w:ascii="Times New Roman" w:hAnsi="Times New Roman"/>
          <w:sz w:val="28"/>
          <w:szCs w:val="28"/>
          <w:lang w:val="be-BY"/>
        </w:rPr>
        <w:t>ксіі афрыканскіх краін у 80–90-</w:t>
      </w:r>
      <w:r>
        <w:rPr>
          <w:rFonts w:ascii="Times New Roman" w:hAnsi="Times New Roman"/>
          <w:sz w:val="28"/>
          <w:szCs w:val="28"/>
          <w:lang w:val="be-BY"/>
        </w:rPr>
        <w:t>я гады</w:t>
      </w:r>
      <w:r w:rsidRPr="00181F9E">
        <w:rPr>
          <w:rFonts w:ascii="Times New Roman" w:hAnsi="Times New Roman"/>
          <w:sz w:val="28"/>
          <w:szCs w:val="28"/>
          <w:lang w:val="be-BY"/>
        </w:rPr>
        <w:t xml:space="preserve"> </w:t>
      </w:r>
      <w:r w:rsidRPr="00181F9E">
        <w:rPr>
          <w:rFonts w:ascii="Times New Roman" w:hAnsi="Times New Roman"/>
          <w:sz w:val="28"/>
          <w:szCs w:val="28"/>
        </w:rPr>
        <w:t>XIX</w:t>
      </w:r>
      <w:r w:rsidRPr="00181F9E">
        <w:rPr>
          <w:rFonts w:ascii="Times New Roman" w:hAnsi="Times New Roman"/>
          <w:sz w:val="28"/>
          <w:szCs w:val="28"/>
          <w:lang w:val="be-BY"/>
        </w:rPr>
        <w:t xml:space="preserve"> ст. быў абумоўлены</w:t>
      </w:r>
      <w:r>
        <w:rPr>
          <w:rFonts w:ascii="Times New Roman" w:hAnsi="Times New Roman"/>
          <w:sz w:val="28"/>
          <w:szCs w:val="28"/>
          <w:lang w:val="be-BY"/>
        </w:rPr>
        <w:t xml:space="preserve"> </w:t>
      </w:r>
      <w:r w:rsidRPr="00181F9E">
        <w:rPr>
          <w:rFonts w:ascii="Times New Roman" w:hAnsi="Times New Roman"/>
          <w:sz w:val="28"/>
          <w:szCs w:val="28"/>
          <w:lang w:val="be-BY"/>
        </w:rPr>
        <w:t>небяспекай, якая зыходзіла ад нацыяналістычных рухаў у Егіпце і Паўднёвай Афрыцы. Яны пагражалі імперскім інт</w:t>
      </w:r>
      <w:r>
        <w:rPr>
          <w:rFonts w:ascii="Times New Roman" w:hAnsi="Times New Roman"/>
          <w:sz w:val="28"/>
          <w:szCs w:val="28"/>
          <w:lang w:val="be-BY"/>
        </w:rPr>
        <w:t>а</w:t>
      </w:r>
      <w:r w:rsidRPr="00181F9E">
        <w:rPr>
          <w:rFonts w:ascii="Times New Roman" w:hAnsi="Times New Roman"/>
          <w:sz w:val="28"/>
          <w:szCs w:val="28"/>
          <w:lang w:val="be-BY"/>
        </w:rPr>
        <w:t>р</w:t>
      </w:r>
      <w:r>
        <w:rPr>
          <w:rFonts w:ascii="Times New Roman" w:hAnsi="Times New Roman"/>
          <w:sz w:val="28"/>
          <w:szCs w:val="28"/>
          <w:lang w:val="be-BY"/>
        </w:rPr>
        <w:t>э</w:t>
      </w:r>
      <w:r w:rsidRPr="00181F9E">
        <w:rPr>
          <w:rFonts w:ascii="Times New Roman" w:hAnsi="Times New Roman"/>
          <w:sz w:val="28"/>
          <w:szCs w:val="28"/>
          <w:lang w:val="be-BY"/>
        </w:rPr>
        <w:t xml:space="preserve">сам Вялікабрытаніі, бяспецы яе гандлёвых марскіх маршрутаў у Індыю і Аўстралію. Апасенні брытанскага ўрада з нагоды бяспекі суднаходства праз Суэцкі канал прывялі да захопу Егіпта. Гэта, у сваю чаргу, справакавала актыўнасць Францыі ў Заходняй Афрыцы з мэтай не дапусціць узрастання брытанскага ўплыву на афрыканскім кантыненце. У канчатковым рахунку, як лічылі Робінсан і </w:t>
      </w:r>
      <w:r w:rsidRPr="006E565E">
        <w:rPr>
          <w:rFonts w:ascii="Times New Roman" w:hAnsi="Times New Roman"/>
          <w:iCs/>
          <w:sz w:val="28"/>
          <w:szCs w:val="28"/>
          <w:lang w:val="be-BY"/>
        </w:rPr>
        <w:t>Галахер</w:t>
      </w:r>
      <w:r w:rsidRPr="006E565E">
        <w:rPr>
          <w:rFonts w:ascii="Times New Roman" w:hAnsi="Times New Roman"/>
          <w:sz w:val="28"/>
          <w:szCs w:val="28"/>
          <w:lang w:val="be-BY"/>
        </w:rPr>
        <w:t>,</w:t>
      </w:r>
      <w:r w:rsidRPr="00181F9E">
        <w:rPr>
          <w:rFonts w:ascii="Times New Roman" w:hAnsi="Times New Roman"/>
          <w:sz w:val="28"/>
          <w:szCs w:val="28"/>
          <w:lang w:val="be-BY"/>
        </w:rPr>
        <w:t xml:space="preserve"> еўрапейскія дзяржавы сапернічалі ў Афрыцы паміж сабой, а зусім не за ўла</w:t>
      </w:r>
      <w:r>
        <w:rPr>
          <w:rFonts w:ascii="Times New Roman" w:hAnsi="Times New Roman"/>
          <w:sz w:val="28"/>
          <w:szCs w:val="28"/>
          <w:lang w:val="be-BY"/>
        </w:rPr>
        <w:t>данне Афрыкай. Калі ж</w:t>
      </w:r>
      <w:r w:rsidRPr="00181F9E">
        <w:rPr>
          <w:rFonts w:ascii="Times New Roman" w:hAnsi="Times New Roman"/>
          <w:sz w:val="28"/>
          <w:szCs w:val="28"/>
          <w:lang w:val="be-BY"/>
        </w:rPr>
        <w:t xml:space="preserve"> падзел быў завершаны, Вялікабрытаніі не заставалася нічога іншага, як узяць новыя тэрыторыі пад прамы кантроль. У дадзеным выпадку палітычныя і дыпламатычныя меркаванні еўрапейскіх краін пераважалі над эканамічнымі меркаваннямі. Эканамічнае асваенне калоній паўстала толькі з прычыны падзелу.</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b/>
          <w:sz w:val="28"/>
          <w:szCs w:val="28"/>
          <w:lang w:val="be-BY"/>
        </w:rPr>
        <w:t>2.</w:t>
      </w:r>
      <w:r w:rsidRPr="00181F9E">
        <w:rPr>
          <w:rFonts w:ascii="Times New Roman" w:hAnsi="Times New Roman"/>
          <w:sz w:val="28"/>
          <w:szCs w:val="28"/>
          <w:lang w:val="be-BY"/>
        </w:rPr>
        <w:t xml:space="preserve"> Падчас сцвярджэння </w:t>
      </w:r>
      <w:r>
        <w:rPr>
          <w:rFonts w:ascii="Times New Roman" w:hAnsi="Times New Roman"/>
          <w:sz w:val="28"/>
          <w:szCs w:val="28"/>
          <w:lang w:val="be-BY"/>
        </w:rPr>
        <w:t>«</w:t>
      </w:r>
      <w:r w:rsidRPr="00181F9E">
        <w:rPr>
          <w:rFonts w:ascii="Times New Roman" w:hAnsi="Times New Roman"/>
          <w:sz w:val="28"/>
          <w:szCs w:val="28"/>
          <w:lang w:val="be-BY"/>
        </w:rPr>
        <w:t>новай гістарычнай навукі</w:t>
      </w:r>
      <w:r>
        <w:rPr>
          <w:rFonts w:ascii="Times New Roman" w:hAnsi="Times New Roman"/>
          <w:sz w:val="28"/>
          <w:szCs w:val="28"/>
          <w:lang w:val="be-BY"/>
        </w:rPr>
        <w:t>»</w:t>
      </w:r>
      <w:r w:rsidRPr="00181F9E">
        <w:rPr>
          <w:rFonts w:ascii="Times New Roman" w:hAnsi="Times New Roman"/>
          <w:sz w:val="28"/>
          <w:szCs w:val="28"/>
          <w:lang w:val="be-BY"/>
        </w:rPr>
        <w:t xml:space="preserve"> адбываецца адыход даследчыкаў ад падзейнай гісторыі – да гісторыі без падзей, у якой нішто не здзяйснялася ў асобнасці. Не адмаўляючы такіх феноменаў як Англійская рэвалюцыя, перыпетыі палітычнай барацьбы ў парламенце і ў краіне ў </w:t>
      </w:r>
      <w:r w:rsidRPr="00181F9E">
        <w:rPr>
          <w:rFonts w:ascii="Times New Roman" w:hAnsi="Times New Roman"/>
          <w:sz w:val="28"/>
          <w:szCs w:val="28"/>
        </w:rPr>
        <w:t>XVIII</w:t>
      </w:r>
      <w:r w:rsidRPr="00181F9E">
        <w:rPr>
          <w:rFonts w:ascii="Times New Roman" w:hAnsi="Times New Roman"/>
          <w:sz w:val="28"/>
          <w:szCs w:val="28"/>
          <w:lang w:val="be-BY"/>
        </w:rPr>
        <w:t xml:space="preserve"> ст., прамысловая рэвалюцыя, калізіі супрацьстаяння партый у </w:t>
      </w:r>
      <w:r w:rsidRPr="00181F9E">
        <w:rPr>
          <w:rFonts w:ascii="Times New Roman" w:hAnsi="Times New Roman"/>
          <w:sz w:val="28"/>
          <w:szCs w:val="28"/>
        </w:rPr>
        <w:t>XIX</w:t>
      </w:r>
      <w:r w:rsidRPr="00181F9E">
        <w:rPr>
          <w:rFonts w:ascii="Times New Roman" w:hAnsi="Times New Roman"/>
          <w:sz w:val="28"/>
          <w:szCs w:val="28"/>
          <w:lang w:val="be-BY"/>
        </w:rPr>
        <w:t xml:space="preserve"> стагоддзі і інш., стваральнікі </w:t>
      </w:r>
      <w:r>
        <w:rPr>
          <w:rFonts w:ascii="Times New Roman" w:hAnsi="Times New Roman"/>
          <w:sz w:val="28"/>
          <w:szCs w:val="28"/>
          <w:lang w:val="be-BY"/>
        </w:rPr>
        <w:t>«</w:t>
      </w:r>
      <w:r w:rsidRPr="00181F9E">
        <w:rPr>
          <w:rFonts w:ascii="Times New Roman" w:hAnsi="Times New Roman"/>
          <w:sz w:val="28"/>
          <w:szCs w:val="28"/>
          <w:lang w:val="be-BY"/>
        </w:rPr>
        <w:t>новай гістарычнай навукі</w:t>
      </w:r>
      <w:r>
        <w:rPr>
          <w:rFonts w:ascii="Times New Roman" w:hAnsi="Times New Roman"/>
          <w:sz w:val="28"/>
          <w:szCs w:val="28"/>
          <w:lang w:val="be-BY"/>
        </w:rPr>
        <w:t>»</w:t>
      </w:r>
      <w:r w:rsidRPr="00181F9E">
        <w:rPr>
          <w:rFonts w:ascii="Times New Roman" w:hAnsi="Times New Roman"/>
          <w:sz w:val="28"/>
          <w:szCs w:val="28"/>
          <w:lang w:val="be-BY"/>
        </w:rPr>
        <w:t xml:space="preserve"> засяродзіліся на больш значных, па іх перакананню, абласцях, вывучэнне якіх дазваляла зразумець прыроду пераўтварэння даіндустрыяльнага брытанскага грамадства ў сучаснае: дэмаграфічная гісторыя; структуры, інстытуты і камунікацыі, якія вызначалі паўсядзённае існаванне чалавека; цыклы жыцця звычайных людзей.</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Характэрнай рысай </w:t>
      </w:r>
      <w:r>
        <w:rPr>
          <w:rFonts w:ascii="Times New Roman" w:hAnsi="Times New Roman"/>
          <w:sz w:val="28"/>
          <w:szCs w:val="28"/>
          <w:lang w:val="be-BY"/>
        </w:rPr>
        <w:t>«</w:t>
      </w:r>
      <w:r w:rsidRPr="00181F9E">
        <w:rPr>
          <w:rFonts w:ascii="Times New Roman" w:hAnsi="Times New Roman"/>
          <w:sz w:val="28"/>
          <w:szCs w:val="28"/>
          <w:lang w:val="be-BY"/>
        </w:rPr>
        <w:t>новай гісторыі</w:t>
      </w:r>
      <w:r>
        <w:rPr>
          <w:rFonts w:ascii="Times New Roman" w:hAnsi="Times New Roman"/>
          <w:sz w:val="28"/>
          <w:szCs w:val="28"/>
          <w:lang w:val="be-BY"/>
        </w:rPr>
        <w:t>»</w:t>
      </w:r>
      <w:r w:rsidRPr="00181F9E">
        <w:rPr>
          <w:rFonts w:ascii="Times New Roman" w:hAnsi="Times New Roman"/>
          <w:sz w:val="28"/>
          <w:szCs w:val="28"/>
          <w:lang w:val="be-BY"/>
        </w:rPr>
        <w:t xml:space="preserve"> стала цікавасць да даследавання сацыяльных груп і пластоў, якія адрозніваліся паходжаннем, адукацыяй, стату</w:t>
      </w:r>
      <w:r>
        <w:rPr>
          <w:rFonts w:ascii="Times New Roman" w:hAnsi="Times New Roman"/>
          <w:sz w:val="28"/>
          <w:szCs w:val="28"/>
          <w:lang w:val="be-BY"/>
        </w:rPr>
        <w:t>с</w:t>
      </w:r>
      <w:r w:rsidRPr="00181F9E">
        <w:rPr>
          <w:rFonts w:ascii="Times New Roman" w:hAnsi="Times New Roman"/>
          <w:sz w:val="28"/>
          <w:szCs w:val="28"/>
          <w:lang w:val="be-BY"/>
        </w:rPr>
        <w:t xml:space="preserve">ам (арыстакратычная эліта, </w:t>
      </w:r>
      <w:r w:rsidRPr="00181F9E">
        <w:rPr>
          <w:rFonts w:ascii="Times New Roman" w:hAnsi="Times New Roman"/>
          <w:iCs/>
          <w:sz w:val="28"/>
          <w:szCs w:val="28"/>
          <w:lang w:val="be-BY"/>
        </w:rPr>
        <w:t>джэнтры</w:t>
      </w:r>
      <w:r w:rsidRPr="00181F9E">
        <w:rPr>
          <w:rFonts w:ascii="Times New Roman" w:hAnsi="Times New Roman"/>
          <w:sz w:val="28"/>
          <w:szCs w:val="28"/>
          <w:lang w:val="be-BY"/>
        </w:rPr>
        <w:t xml:space="preserve">, гандляры, рамеснікі, сяляне). Гэта абумовіла павышаную ўвагу гісторыкаў да групавых паводзін, рухаў сацыяльнага пратэсту, народнай культуры, рэлігійных вераванняў, сацыяльным настроям </w:t>
      </w:r>
      <w:r>
        <w:rPr>
          <w:rFonts w:ascii="Times New Roman" w:hAnsi="Times New Roman"/>
          <w:sz w:val="28"/>
          <w:szCs w:val="28"/>
          <w:lang w:val="be-BY"/>
        </w:rPr>
        <w:t>«</w:t>
      </w:r>
      <w:r w:rsidRPr="00181F9E">
        <w:rPr>
          <w:rFonts w:ascii="Times New Roman" w:hAnsi="Times New Roman"/>
          <w:sz w:val="28"/>
          <w:szCs w:val="28"/>
          <w:lang w:val="be-BY"/>
        </w:rPr>
        <w:t>простых людзей</w:t>
      </w:r>
      <w:r>
        <w:rPr>
          <w:rFonts w:ascii="Times New Roman" w:hAnsi="Times New Roman"/>
          <w:sz w:val="28"/>
          <w:szCs w:val="28"/>
          <w:lang w:val="be-BY"/>
        </w:rPr>
        <w:t>»</w:t>
      </w:r>
      <w:r w:rsidRPr="00181F9E">
        <w:rPr>
          <w:rFonts w:ascii="Times New Roman" w:hAnsi="Times New Roman"/>
          <w:sz w:val="28"/>
          <w:szCs w:val="28"/>
          <w:lang w:val="be-BY"/>
        </w:rPr>
        <w:t xml:space="preserve">. Імкненне гісторыкаў вывучаць </w:t>
      </w:r>
      <w:r>
        <w:rPr>
          <w:rFonts w:ascii="Times New Roman" w:hAnsi="Times New Roman"/>
          <w:sz w:val="28"/>
          <w:szCs w:val="28"/>
          <w:lang w:val="be-BY"/>
        </w:rPr>
        <w:t>«</w:t>
      </w:r>
      <w:r w:rsidRPr="00181F9E">
        <w:rPr>
          <w:rFonts w:ascii="Times New Roman" w:hAnsi="Times New Roman"/>
          <w:sz w:val="28"/>
          <w:szCs w:val="28"/>
          <w:lang w:val="be-BY"/>
        </w:rPr>
        <w:t>даіндустрыяльны</w:t>
      </w:r>
      <w:r>
        <w:rPr>
          <w:rFonts w:ascii="Times New Roman" w:hAnsi="Times New Roman"/>
          <w:sz w:val="28"/>
          <w:szCs w:val="28"/>
          <w:lang w:val="be-BY"/>
        </w:rPr>
        <w:t>»</w:t>
      </w:r>
      <w:r w:rsidRPr="00181F9E">
        <w:rPr>
          <w:rFonts w:ascii="Times New Roman" w:hAnsi="Times New Roman"/>
          <w:sz w:val="28"/>
          <w:szCs w:val="28"/>
          <w:lang w:val="be-BY"/>
        </w:rPr>
        <w:t xml:space="preserve"> перыяд як эпоху павольных змен вяло да пошукаў элементаў ломкі тых структур, якія знешне выглядалі нерухомымі, стабільнымі і складалі паўсядзённае жыццё чалавека (нараджальнасць, шлюбнасц</w:t>
      </w:r>
      <w:r w:rsidRPr="00181F9E">
        <w:rPr>
          <w:rFonts w:ascii="Times New Roman" w:hAnsi="Times New Roman"/>
          <w:iCs/>
          <w:sz w:val="28"/>
          <w:szCs w:val="28"/>
          <w:lang w:val="be-BY"/>
        </w:rPr>
        <w:t>ь</w:t>
      </w:r>
      <w:r w:rsidRPr="00181F9E">
        <w:rPr>
          <w:rFonts w:ascii="Times New Roman" w:hAnsi="Times New Roman"/>
          <w:sz w:val="28"/>
          <w:szCs w:val="28"/>
          <w:lang w:val="be-BY"/>
        </w:rPr>
        <w:t xml:space="preserve">, смяротнасць, голад, хваробы, эпідэміі, формы сацыяльнай мабільнасці). У якасці цэнтральнага інстытута </w:t>
      </w:r>
      <w:r>
        <w:rPr>
          <w:rFonts w:ascii="Times New Roman" w:hAnsi="Times New Roman"/>
          <w:sz w:val="28"/>
          <w:szCs w:val="28"/>
          <w:lang w:val="be-BY"/>
        </w:rPr>
        <w:t>«</w:t>
      </w:r>
      <w:r w:rsidRPr="00181F9E">
        <w:rPr>
          <w:rFonts w:ascii="Times New Roman" w:hAnsi="Times New Roman"/>
          <w:sz w:val="28"/>
          <w:szCs w:val="28"/>
          <w:lang w:val="be-BY"/>
        </w:rPr>
        <w:t>даіндустрыяльнага грамадства</w:t>
      </w:r>
      <w:r>
        <w:rPr>
          <w:rFonts w:ascii="Times New Roman" w:hAnsi="Times New Roman"/>
          <w:sz w:val="28"/>
          <w:szCs w:val="28"/>
          <w:lang w:val="be-BY"/>
        </w:rPr>
        <w:t>»</w:t>
      </w:r>
      <w:r w:rsidRPr="00181F9E">
        <w:rPr>
          <w:rFonts w:ascii="Times New Roman" w:hAnsi="Times New Roman"/>
          <w:sz w:val="28"/>
          <w:szCs w:val="28"/>
          <w:lang w:val="be-BY"/>
        </w:rPr>
        <w:t xml:space="preserve"> і ядра лакальнага грамадства для даследчыкаў выступала сям'я і яе асноўныя кампаненты (мужчыны, жанчыны, дзеці, </w:t>
      </w:r>
      <w:r>
        <w:rPr>
          <w:rFonts w:ascii="Times New Roman" w:hAnsi="Times New Roman"/>
          <w:sz w:val="28"/>
          <w:szCs w:val="28"/>
          <w:lang w:val="be-BY"/>
        </w:rPr>
        <w:t>сталыя</w:t>
      </w:r>
      <w:r w:rsidRPr="00181F9E">
        <w:rPr>
          <w:rFonts w:ascii="Times New Roman" w:hAnsi="Times New Roman"/>
          <w:sz w:val="28"/>
          <w:szCs w:val="28"/>
          <w:lang w:val="be-BY"/>
        </w:rPr>
        <w:t xml:space="preserve"> людзі). Важную ролю ў фармаванні гэтага праблемнага поля </w:t>
      </w:r>
      <w:r>
        <w:rPr>
          <w:rFonts w:ascii="Times New Roman" w:hAnsi="Times New Roman"/>
          <w:sz w:val="28"/>
          <w:szCs w:val="28"/>
          <w:lang w:val="be-BY"/>
        </w:rPr>
        <w:t>адыграла</w:t>
      </w:r>
      <w:r w:rsidRPr="00181F9E">
        <w:rPr>
          <w:rFonts w:ascii="Times New Roman" w:hAnsi="Times New Roman"/>
          <w:sz w:val="28"/>
          <w:szCs w:val="28"/>
          <w:lang w:val="be-BY"/>
        </w:rPr>
        <w:t xml:space="preserve"> праца </w:t>
      </w:r>
      <w:r w:rsidRPr="00181F9E">
        <w:rPr>
          <w:rFonts w:ascii="Times New Roman" w:hAnsi="Times New Roman"/>
          <w:b/>
          <w:iCs/>
          <w:sz w:val="28"/>
          <w:szCs w:val="28"/>
          <w:lang w:val="be-BY"/>
        </w:rPr>
        <w:t>Л</w:t>
      </w:r>
      <w:r>
        <w:rPr>
          <w:rFonts w:ascii="Times New Roman" w:hAnsi="Times New Roman"/>
          <w:b/>
          <w:iCs/>
          <w:sz w:val="28"/>
          <w:szCs w:val="28"/>
          <w:lang w:val="be-BY"/>
        </w:rPr>
        <w:t>оўранса</w:t>
      </w:r>
      <w:r>
        <w:rPr>
          <w:rFonts w:ascii="Times New Roman" w:hAnsi="Times New Roman"/>
          <w:b/>
          <w:sz w:val="28"/>
          <w:szCs w:val="28"/>
          <w:lang w:val="be-BY"/>
        </w:rPr>
        <w:t> </w:t>
      </w:r>
      <w:r w:rsidRPr="00181F9E">
        <w:rPr>
          <w:rFonts w:ascii="Times New Roman" w:hAnsi="Times New Roman"/>
          <w:b/>
          <w:iCs/>
          <w:sz w:val="28"/>
          <w:szCs w:val="28"/>
          <w:lang w:val="be-BY"/>
        </w:rPr>
        <w:t>Сто</w:t>
      </w:r>
      <w:r>
        <w:rPr>
          <w:rFonts w:ascii="Times New Roman" w:hAnsi="Times New Roman"/>
          <w:b/>
          <w:iCs/>
          <w:sz w:val="28"/>
          <w:szCs w:val="28"/>
          <w:lang w:val="be-BY"/>
        </w:rPr>
        <w:t>ў</w:t>
      </w:r>
      <w:r w:rsidRPr="00181F9E">
        <w:rPr>
          <w:rFonts w:ascii="Times New Roman" w:hAnsi="Times New Roman"/>
          <w:b/>
          <w:iCs/>
          <w:sz w:val="28"/>
          <w:szCs w:val="28"/>
          <w:lang w:val="be-BY"/>
        </w:rPr>
        <w:t>на</w:t>
      </w:r>
      <w:r w:rsidRPr="00181F9E">
        <w:rPr>
          <w:rFonts w:ascii="Times New Roman" w:hAnsi="Times New Roman"/>
          <w:sz w:val="28"/>
          <w:szCs w:val="28"/>
          <w:lang w:val="be-BY"/>
        </w:rPr>
        <w:t xml:space="preserve"> </w:t>
      </w:r>
      <w:r>
        <w:rPr>
          <w:rFonts w:ascii="Times New Roman" w:hAnsi="Times New Roman"/>
          <w:sz w:val="28"/>
          <w:szCs w:val="28"/>
          <w:lang w:val="be-BY"/>
        </w:rPr>
        <w:t>«</w:t>
      </w:r>
      <w:r w:rsidRPr="00181F9E">
        <w:rPr>
          <w:rFonts w:ascii="Times New Roman" w:hAnsi="Times New Roman"/>
          <w:sz w:val="28"/>
          <w:szCs w:val="28"/>
          <w:lang w:val="be-BY"/>
        </w:rPr>
        <w:t>Сям'я, пол і шлюб у Англіі ў 1500</w:t>
      </w:r>
      <w:r>
        <w:rPr>
          <w:rFonts w:ascii="Times New Roman" w:hAnsi="Times New Roman"/>
          <w:sz w:val="28"/>
          <w:szCs w:val="28"/>
          <w:lang w:val="be-BY"/>
        </w:rPr>
        <w:t>–</w:t>
      </w:r>
      <w:r w:rsidRPr="00181F9E">
        <w:rPr>
          <w:rFonts w:ascii="Times New Roman" w:hAnsi="Times New Roman"/>
          <w:sz w:val="28"/>
          <w:szCs w:val="28"/>
          <w:lang w:val="be-BY"/>
        </w:rPr>
        <w:t>1800 гады</w:t>
      </w:r>
      <w:r>
        <w:rPr>
          <w:rFonts w:ascii="Times New Roman" w:hAnsi="Times New Roman"/>
          <w:sz w:val="28"/>
          <w:szCs w:val="28"/>
          <w:lang w:val="be-BY"/>
        </w:rPr>
        <w:t>»</w:t>
      </w:r>
      <w:r w:rsidRPr="00181F9E">
        <w:rPr>
          <w:rFonts w:ascii="Times New Roman" w:hAnsi="Times New Roman"/>
          <w:sz w:val="28"/>
          <w:szCs w:val="28"/>
          <w:lang w:val="be-BY"/>
        </w:rPr>
        <w:t xml:space="preserve"> (1977). </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sz w:val="28"/>
          <w:szCs w:val="28"/>
          <w:lang w:val="be-BY"/>
        </w:rPr>
        <w:t>У 70</w:t>
      </w:r>
      <w:r>
        <w:rPr>
          <w:rFonts w:ascii="Times New Roman" w:hAnsi="Times New Roman"/>
          <w:sz w:val="28"/>
          <w:szCs w:val="28"/>
          <w:lang w:val="be-BY"/>
        </w:rPr>
        <w:t>–</w:t>
      </w:r>
      <w:r w:rsidRPr="00181F9E">
        <w:rPr>
          <w:rFonts w:ascii="Times New Roman" w:hAnsi="Times New Roman"/>
          <w:sz w:val="28"/>
          <w:szCs w:val="28"/>
          <w:lang w:val="be-BY"/>
        </w:rPr>
        <w:t>80-</w:t>
      </w:r>
      <w:r w:rsidRPr="00C7641F">
        <w:rPr>
          <w:rFonts w:ascii="Times New Roman" w:hAnsi="Times New Roman"/>
          <w:iCs/>
          <w:sz w:val="28"/>
          <w:szCs w:val="28"/>
          <w:lang w:val="be-BY"/>
        </w:rPr>
        <w:t>я</w:t>
      </w:r>
      <w:r w:rsidRPr="00181F9E">
        <w:rPr>
          <w:rFonts w:ascii="Times New Roman" w:hAnsi="Times New Roman"/>
          <w:sz w:val="28"/>
          <w:szCs w:val="28"/>
          <w:lang w:val="be-BY"/>
        </w:rPr>
        <w:t xml:space="preserve"> гады </w:t>
      </w:r>
      <w:r w:rsidRPr="00181F9E">
        <w:rPr>
          <w:rFonts w:ascii="Times New Roman" w:hAnsi="Times New Roman"/>
          <w:iCs/>
          <w:sz w:val="28"/>
          <w:szCs w:val="28"/>
          <w:lang w:val="be-BY"/>
        </w:rPr>
        <w:t>ХХ ст</w:t>
      </w:r>
      <w:r w:rsidRPr="00181F9E">
        <w:rPr>
          <w:rFonts w:ascii="Times New Roman" w:hAnsi="Times New Roman"/>
          <w:sz w:val="28"/>
          <w:szCs w:val="28"/>
          <w:lang w:val="be-BY"/>
        </w:rPr>
        <w:t xml:space="preserve">. прыкметна ўзрасла цікавасць гісторыкаў да вывучэння гісторыі масавай свядомасці і народнай культуры ранняга новага часу. </w:t>
      </w:r>
      <w:r>
        <w:rPr>
          <w:rFonts w:ascii="Times New Roman" w:hAnsi="Times New Roman"/>
          <w:sz w:val="28"/>
          <w:szCs w:val="28"/>
          <w:lang w:val="be-BY"/>
        </w:rPr>
        <w:t>«</w:t>
      </w:r>
      <w:r w:rsidRPr="00181F9E">
        <w:rPr>
          <w:rFonts w:ascii="Times New Roman" w:hAnsi="Times New Roman"/>
          <w:sz w:val="28"/>
          <w:szCs w:val="28"/>
          <w:lang w:val="be-BY"/>
        </w:rPr>
        <w:t>Новая</w:t>
      </w:r>
      <w:r>
        <w:rPr>
          <w:rFonts w:ascii="Times New Roman" w:hAnsi="Times New Roman"/>
          <w:sz w:val="28"/>
          <w:szCs w:val="28"/>
          <w:lang w:val="be-BY"/>
        </w:rPr>
        <w:t>»</w:t>
      </w:r>
      <w:r w:rsidRPr="00181F9E">
        <w:rPr>
          <w:rFonts w:ascii="Times New Roman" w:hAnsi="Times New Roman"/>
          <w:sz w:val="28"/>
          <w:szCs w:val="28"/>
          <w:lang w:val="be-BY"/>
        </w:rPr>
        <w:t xml:space="preserve"> гістарыяграфія тлумачыла народную культуру пашырана, як культуру </w:t>
      </w:r>
      <w:r>
        <w:rPr>
          <w:rFonts w:ascii="Times New Roman" w:hAnsi="Times New Roman"/>
          <w:sz w:val="28"/>
          <w:szCs w:val="28"/>
          <w:lang w:val="be-BY"/>
        </w:rPr>
        <w:t>«</w:t>
      </w:r>
      <w:r w:rsidRPr="00181F9E">
        <w:rPr>
          <w:rFonts w:ascii="Times New Roman" w:hAnsi="Times New Roman"/>
          <w:sz w:val="28"/>
          <w:szCs w:val="28"/>
          <w:lang w:val="be-BY"/>
        </w:rPr>
        <w:t>не эліты</w:t>
      </w:r>
      <w:r>
        <w:rPr>
          <w:rFonts w:ascii="Times New Roman" w:hAnsi="Times New Roman"/>
          <w:sz w:val="28"/>
          <w:szCs w:val="28"/>
          <w:lang w:val="be-BY"/>
        </w:rPr>
        <w:t>»</w:t>
      </w:r>
      <w:r w:rsidRPr="00181F9E">
        <w:rPr>
          <w:rFonts w:ascii="Times New Roman" w:hAnsi="Times New Roman"/>
          <w:sz w:val="28"/>
          <w:szCs w:val="28"/>
          <w:lang w:val="be-BY"/>
        </w:rPr>
        <w:t>, уяўляўшую сабой сістэму паняццяў, каштоўнасцяў, пазіцый, знакаў, якія падзяляла большасц</w:t>
      </w:r>
      <w:r>
        <w:rPr>
          <w:rFonts w:ascii="Times New Roman" w:hAnsi="Times New Roman"/>
          <w:sz w:val="28"/>
          <w:szCs w:val="28"/>
          <w:lang w:val="be-BY"/>
        </w:rPr>
        <w:t>ь</w:t>
      </w:r>
      <w:r w:rsidRPr="00181F9E">
        <w:rPr>
          <w:rFonts w:ascii="Times New Roman" w:hAnsi="Times New Roman"/>
          <w:sz w:val="28"/>
          <w:szCs w:val="28"/>
          <w:lang w:val="be-BY"/>
        </w:rPr>
        <w:t xml:space="preserve"> грамадства. </w:t>
      </w:r>
      <w:r w:rsidRPr="00181F9E">
        <w:rPr>
          <w:rFonts w:ascii="Times New Roman" w:hAnsi="Times New Roman"/>
          <w:sz w:val="28"/>
          <w:szCs w:val="28"/>
        </w:rPr>
        <w:t>Вывучэнне праблем народнай культуры злучалася, як правіла, з даследаваннем асаблівасц</w:t>
      </w:r>
      <w:r>
        <w:rPr>
          <w:rFonts w:ascii="Times New Roman" w:hAnsi="Times New Roman"/>
          <w:sz w:val="28"/>
          <w:szCs w:val="28"/>
          <w:lang w:val="be-BY"/>
        </w:rPr>
        <w:t>яў</w:t>
      </w:r>
      <w:r w:rsidRPr="00181F9E">
        <w:rPr>
          <w:rFonts w:ascii="Times New Roman" w:hAnsi="Times New Roman"/>
          <w:sz w:val="28"/>
          <w:szCs w:val="28"/>
        </w:rPr>
        <w:t xml:space="preserve"> </w:t>
      </w:r>
      <w:r>
        <w:rPr>
          <w:rFonts w:ascii="Times New Roman" w:hAnsi="Times New Roman"/>
          <w:sz w:val="28"/>
          <w:szCs w:val="28"/>
        </w:rPr>
        <w:t>«</w:t>
      </w:r>
      <w:r w:rsidRPr="00181F9E">
        <w:rPr>
          <w:rFonts w:ascii="Times New Roman" w:hAnsi="Times New Roman"/>
          <w:sz w:val="28"/>
          <w:szCs w:val="28"/>
        </w:rPr>
        <w:t>народнай ідэалогіі</w:t>
      </w:r>
      <w:r>
        <w:rPr>
          <w:rFonts w:ascii="Times New Roman" w:hAnsi="Times New Roman"/>
          <w:sz w:val="28"/>
          <w:szCs w:val="28"/>
        </w:rPr>
        <w:t>»</w:t>
      </w:r>
      <w:r w:rsidRPr="00181F9E">
        <w:rPr>
          <w:rFonts w:ascii="Times New Roman" w:hAnsi="Times New Roman"/>
          <w:sz w:val="28"/>
          <w:szCs w:val="28"/>
        </w:rPr>
        <w:t xml:space="preserve"> XVI</w:t>
      </w:r>
      <w:r w:rsidRPr="00181F9E">
        <w:rPr>
          <w:rFonts w:ascii="Times New Roman" w:hAnsi="Times New Roman"/>
          <w:sz w:val="28"/>
          <w:szCs w:val="28"/>
          <w:lang w:val="be-BY"/>
        </w:rPr>
        <w:t>–</w:t>
      </w:r>
      <w:r w:rsidRPr="00181F9E">
        <w:rPr>
          <w:rFonts w:ascii="Times New Roman" w:hAnsi="Times New Roman"/>
          <w:sz w:val="28"/>
          <w:szCs w:val="28"/>
        </w:rPr>
        <w:t>XVII</w:t>
      </w:r>
      <w:r w:rsidRPr="00181F9E">
        <w:rPr>
          <w:rFonts w:ascii="Times New Roman" w:hAnsi="Times New Roman"/>
          <w:sz w:val="28"/>
          <w:szCs w:val="28"/>
          <w:lang w:val="be-BY"/>
        </w:rPr>
        <w:t xml:space="preserve"> ст</w:t>
      </w:r>
      <w:r>
        <w:rPr>
          <w:rFonts w:ascii="Times New Roman" w:hAnsi="Times New Roman"/>
          <w:sz w:val="28"/>
          <w:szCs w:val="28"/>
          <w:lang w:val="be-BY"/>
        </w:rPr>
        <w:t>агоддзяў</w:t>
      </w:r>
      <w:r w:rsidRPr="00181F9E">
        <w:rPr>
          <w:rFonts w:ascii="Times New Roman" w:hAnsi="Times New Roman"/>
          <w:sz w:val="28"/>
          <w:szCs w:val="28"/>
        </w:rPr>
        <w:t>. Адмыслов</w:t>
      </w:r>
      <w:r w:rsidRPr="00181F9E">
        <w:rPr>
          <w:rFonts w:ascii="Times New Roman" w:hAnsi="Times New Roman"/>
          <w:sz w:val="28"/>
          <w:szCs w:val="28"/>
          <w:lang w:val="be-BY"/>
        </w:rPr>
        <w:t>ую</w:t>
      </w:r>
      <w:r w:rsidRPr="00181F9E">
        <w:rPr>
          <w:rFonts w:ascii="Times New Roman" w:hAnsi="Times New Roman"/>
          <w:sz w:val="28"/>
          <w:szCs w:val="28"/>
        </w:rPr>
        <w:t xml:space="preserve"> ўваг</w:t>
      </w:r>
      <w:r w:rsidRPr="00181F9E">
        <w:rPr>
          <w:rFonts w:ascii="Times New Roman" w:hAnsi="Times New Roman"/>
          <w:sz w:val="28"/>
          <w:szCs w:val="28"/>
          <w:lang w:val="be-BY"/>
        </w:rPr>
        <w:t>у</w:t>
      </w:r>
      <w:r w:rsidRPr="00181F9E">
        <w:rPr>
          <w:rFonts w:ascii="Times New Roman" w:hAnsi="Times New Roman"/>
          <w:sz w:val="28"/>
          <w:szCs w:val="28"/>
        </w:rPr>
        <w:t xml:space="preserve"> аўтары надавалі пытанням народнай этыкі, маралі, рэлігіі. </w:t>
      </w:r>
      <w:r>
        <w:rPr>
          <w:rFonts w:ascii="Times New Roman" w:hAnsi="Times New Roman"/>
          <w:sz w:val="28"/>
          <w:szCs w:val="28"/>
          <w:lang w:val="be-BY"/>
        </w:rPr>
        <w:t xml:space="preserve">Свет </w:t>
      </w:r>
      <w:r w:rsidRPr="00181F9E">
        <w:rPr>
          <w:rFonts w:ascii="Times New Roman" w:hAnsi="Times New Roman"/>
          <w:sz w:val="28"/>
          <w:szCs w:val="28"/>
        </w:rPr>
        <w:t>народнай культуры цесна ўвязваўся з масавымі сацыяльнымі рухамі даіндустрыяльнай эпохі і настроямі іх удзельнікаў.</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У гэты перыяд адбылося істотнае пераасэнсаванне зместу </w:t>
      </w:r>
      <w:r>
        <w:rPr>
          <w:rFonts w:ascii="Times New Roman" w:hAnsi="Times New Roman"/>
          <w:sz w:val="28"/>
          <w:szCs w:val="28"/>
          <w:lang w:val="be-BY"/>
        </w:rPr>
        <w:t>А</w:t>
      </w:r>
      <w:r w:rsidRPr="00181F9E">
        <w:rPr>
          <w:rFonts w:ascii="Times New Roman" w:hAnsi="Times New Roman"/>
          <w:sz w:val="28"/>
          <w:szCs w:val="28"/>
          <w:lang w:val="be-BY"/>
        </w:rPr>
        <w:t>нглійскай рэвалюцыі</w:t>
      </w:r>
      <w:r>
        <w:rPr>
          <w:rFonts w:ascii="Times New Roman" w:hAnsi="Times New Roman"/>
          <w:sz w:val="28"/>
          <w:szCs w:val="28"/>
          <w:lang w:val="be-BY"/>
        </w:rPr>
        <w:t xml:space="preserve"> сярэдзіны </w:t>
      </w:r>
      <w:r w:rsidRPr="00181F9E">
        <w:rPr>
          <w:rFonts w:ascii="Times New Roman" w:hAnsi="Times New Roman"/>
          <w:sz w:val="28"/>
          <w:szCs w:val="28"/>
        </w:rPr>
        <w:t>XVII</w:t>
      </w:r>
      <w:r w:rsidRPr="00181F9E">
        <w:rPr>
          <w:rFonts w:ascii="Times New Roman" w:hAnsi="Times New Roman"/>
          <w:sz w:val="28"/>
          <w:szCs w:val="28"/>
          <w:lang w:val="be-BY"/>
        </w:rPr>
        <w:t xml:space="preserve"> ст</w:t>
      </w:r>
      <w:r w:rsidRPr="00181F9E">
        <w:rPr>
          <w:rFonts w:ascii="Times New Roman" w:hAnsi="Times New Roman"/>
          <w:sz w:val="28"/>
          <w:szCs w:val="28"/>
        </w:rPr>
        <w:t>.</w:t>
      </w:r>
      <w:r w:rsidRPr="00181F9E">
        <w:rPr>
          <w:rFonts w:ascii="Times New Roman" w:hAnsi="Times New Roman"/>
          <w:sz w:val="28"/>
          <w:szCs w:val="28"/>
          <w:lang w:val="be-BY"/>
        </w:rPr>
        <w:t xml:space="preserve"> Розныя па сутнасці тлумачэнн</w:t>
      </w:r>
      <w:r>
        <w:rPr>
          <w:rFonts w:ascii="Times New Roman" w:hAnsi="Times New Roman"/>
          <w:sz w:val="28"/>
          <w:szCs w:val="28"/>
          <w:lang w:val="be-BY"/>
        </w:rPr>
        <w:t>і</w:t>
      </w:r>
      <w:r w:rsidRPr="00181F9E">
        <w:rPr>
          <w:rFonts w:ascii="Times New Roman" w:hAnsi="Times New Roman"/>
          <w:sz w:val="28"/>
          <w:szCs w:val="28"/>
          <w:lang w:val="be-BY"/>
        </w:rPr>
        <w:t xml:space="preserve"> прыроды Англійскай рэвалюцыі сфакусаваліся ў гіст</w:t>
      </w:r>
      <w:r>
        <w:rPr>
          <w:rFonts w:ascii="Times New Roman" w:hAnsi="Times New Roman"/>
          <w:sz w:val="28"/>
          <w:szCs w:val="28"/>
          <w:lang w:val="be-BY"/>
        </w:rPr>
        <w:t>а</w:t>
      </w:r>
      <w:r w:rsidRPr="00181F9E">
        <w:rPr>
          <w:rFonts w:ascii="Times New Roman" w:hAnsi="Times New Roman"/>
          <w:sz w:val="28"/>
          <w:szCs w:val="28"/>
          <w:lang w:val="be-BY"/>
        </w:rPr>
        <w:t>рыяграфічнай палеміцы канца 40</w:t>
      </w:r>
      <w:r>
        <w:rPr>
          <w:rFonts w:ascii="Times New Roman" w:hAnsi="Times New Roman"/>
          <w:sz w:val="28"/>
          <w:szCs w:val="28"/>
          <w:lang w:val="be-BY"/>
        </w:rPr>
        <w:t>-х</w:t>
      </w:r>
      <w:r w:rsidRPr="00181F9E">
        <w:rPr>
          <w:rFonts w:ascii="Times New Roman" w:hAnsi="Times New Roman"/>
          <w:sz w:val="28"/>
          <w:szCs w:val="28"/>
          <w:lang w:val="be-BY"/>
        </w:rPr>
        <w:t xml:space="preserve"> – пачатк</w:t>
      </w:r>
      <w:r>
        <w:rPr>
          <w:rFonts w:ascii="Times New Roman" w:hAnsi="Times New Roman"/>
          <w:sz w:val="28"/>
          <w:szCs w:val="28"/>
          <w:lang w:val="be-BY"/>
        </w:rPr>
        <w:t xml:space="preserve">у </w:t>
      </w:r>
      <w:r w:rsidRPr="00181F9E">
        <w:rPr>
          <w:rFonts w:ascii="Times New Roman" w:hAnsi="Times New Roman"/>
          <w:sz w:val="28"/>
          <w:szCs w:val="28"/>
          <w:lang w:val="be-BY"/>
        </w:rPr>
        <w:t>60-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 </w:t>
      </w:r>
      <w:r>
        <w:rPr>
          <w:rFonts w:ascii="Times New Roman" w:hAnsi="Times New Roman"/>
          <w:sz w:val="28"/>
          <w:szCs w:val="28"/>
          <w:lang w:val="be-BY"/>
        </w:rPr>
        <w:t>–</w:t>
      </w:r>
      <w:r w:rsidRPr="00181F9E">
        <w:rPr>
          <w:rFonts w:ascii="Times New Roman" w:hAnsi="Times New Roman"/>
          <w:sz w:val="28"/>
          <w:szCs w:val="28"/>
          <w:lang w:val="be-BY"/>
        </w:rPr>
        <w:t xml:space="preserve"> у </w:t>
      </w:r>
      <w:r>
        <w:rPr>
          <w:rFonts w:ascii="Times New Roman" w:hAnsi="Times New Roman"/>
          <w:sz w:val="28"/>
          <w:szCs w:val="28"/>
          <w:lang w:val="be-BY"/>
        </w:rPr>
        <w:t>«</w:t>
      </w:r>
      <w:r w:rsidRPr="00181F9E">
        <w:rPr>
          <w:rFonts w:ascii="Times New Roman" w:hAnsi="Times New Roman"/>
          <w:sz w:val="28"/>
          <w:szCs w:val="28"/>
          <w:lang w:val="be-BY"/>
        </w:rPr>
        <w:t xml:space="preserve">спрэчцы аб </w:t>
      </w:r>
      <w:r w:rsidRPr="00181F9E">
        <w:rPr>
          <w:rFonts w:ascii="Times New Roman" w:hAnsi="Times New Roman"/>
          <w:iCs/>
          <w:sz w:val="28"/>
          <w:szCs w:val="28"/>
          <w:lang w:val="be-BY"/>
        </w:rPr>
        <w:t>джэнтры</w:t>
      </w:r>
      <w:r>
        <w:rPr>
          <w:rFonts w:ascii="Times New Roman" w:hAnsi="Times New Roman"/>
          <w:sz w:val="28"/>
          <w:szCs w:val="28"/>
          <w:lang w:val="be-BY"/>
        </w:rPr>
        <w:t>»</w:t>
      </w:r>
      <w:r w:rsidRPr="00181F9E">
        <w:rPr>
          <w:rFonts w:ascii="Times New Roman" w:hAnsi="Times New Roman"/>
          <w:sz w:val="28"/>
          <w:szCs w:val="28"/>
          <w:lang w:val="be-BY"/>
        </w:rPr>
        <w:t>. У цэнтры гэтай дыскусіі апынуліся пр</w:t>
      </w:r>
      <w:r>
        <w:rPr>
          <w:rFonts w:ascii="Times New Roman" w:hAnsi="Times New Roman"/>
          <w:sz w:val="28"/>
          <w:szCs w:val="28"/>
          <w:lang w:val="be-BY"/>
        </w:rPr>
        <w:t>а</w:t>
      </w:r>
      <w:r w:rsidRPr="00181F9E">
        <w:rPr>
          <w:rFonts w:ascii="Times New Roman" w:hAnsi="Times New Roman"/>
          <w:sz w:val="28"/>
          <w:szCs w:val="28"/>
          <w:lang w:val="be-BY"/>
        </w:rPr>
        <w:t xml:space="preserve">цілеглыя тэзісы радыкальнага гісторыка </w:t>
      </w:r>
      <w:r w:rsidRPr="00181F9E">
        <w:rPr>
          <w:rFonts w:ascii="Times New Roman" w:hAnsi="Times New Roman"/>
          <w:b/>
          <w:iCs/>
          <w:sz w:val="28"/>
          <w:szCs w:val="28"/>
          <w:lang w:val="be-BY"/>
        </w:rPr>
        <w:t>Р</w:t>
      </w:r>
      <w:r>
        <w:rPr>
          <w:rFonts w:ascii="Times New Roman" w:hAnsi="Times New Roman"/>
          <w:b/>
          <w:iCs/>
          <w:sz w:val="28"/>
          <w:szCs w:val="28"/>
          <w:lang w:val="be-BY"/>
        </w:rPr>
        <w:t>ычарда</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То</w:t>
      </w:r>
      <w:r>
        <w:rPr>
          <w:rFonts w:ascii="Times New Roman" w:hAnsi="Times New Roman"/>
          <w:b/>
          <w:iCs/>
          <w:sz w:val="28"/>
          <w:szCs w:val="28"/>
          <w:lang w:val="be-BY"/>
        </w:rPr>
        <w:t>ў</w:t>
      </w:r>
      <w:r w:rsidRPr="00181F9E">
        <w:rPr>
          <w:rFonts w:ascii="Times New Roman" w:hAnsi="Times New Roman"/>
          <w:b/>
          <w:iCs/>
          <w:sz w:val="28"/>
          <w:szCs w:val="28"/>
          <w:lang w:val="be-BY"/>
        </w:rPr>
        <w:t>ні</w:t>
      </w:r>
      <w:r w:rsidRPr="00181F9E">
        <w:rPr>
          <w:rFonts w:ascii="Times New Roman" w:hAnsi="Times New Roman"/>
          <w:sz w:val="28"/>
          <w:szCs w:val="28"/>
          <w:lang w:val="be-BY"/>
        </w:rPr>
        <w:t xml:space="preserve"> і яго прыхільнікаў аб </w:t>
      </w:r>
      <w:r>
        <w:rPr>
          <w:rFonts w:ascii="Times New Roman" w:hAnsi="Times New Roman"/>
          <w:sz w:val="28"/>
          <w:szCs w:val="28"/>
          <w:lang w:val="be-BY"/>
        </w:rPr>
        <w:t>«</w:t>
      </w:r>
      <w:r w:rsidRPr="00181F9E">
        <w:rPr>
          <w:rFonts w:ascii="Times New Roman" w:hAnsi="Times New Roman"/>
          <w:sz w:val="28"/>
          <w:szCs w:val="28"/>
          <w:lang w:val="be-BY"/>
        </w:rPr>
        <w:t xml:space="preserve">узвышэнні </w:t>
      </w:r>
      <w:r w:rsidRPr="00181F9E">
        <w:rPr>
          <w:rFonts w:ascii="Times New Roman" w:hAnsi="Times New Roman"/>
          <w:iCs/>
          <w:sz w:val="28"/>
          <w:szCs w:val="28"/>
          <w:lang w:val="be-BY"/>
        </w:rPr>
        <w:t>джэнтры</w:t>
      </w:r>
      <w:r>
        <w:rPr>
          <w:rFonts w:ascii="Times New Roman" w:hAnsi="Times New Roman"/>
          <w:sz w:val="28"/>
          <w:szCs w:val="28"/>
          <w:lang w:val="be-BY"/>
        </w:rPr>
        <w:t>»</w:t>
      </w:r>
      <w:r w:rsidRPr="00181F9E">
        <w:rPr>
          <w:rFonts w:ascii="Times New Roman" w:hAnsi="Times New Roman"/>
          <w:sz w:val="28"/>
          <w:szCs w:val="28"/>
          <w:lang w:val="be-BY"/>
        </w:rPr>
        <w:t xml:space="preserve"> і кансерватыўнага гісторыка </w:t>
      </w:r>
      <w:r w:rsidRPr="00181F9E">
        <w:rPr>
          <w:rFonts w:ascii="Times New Roman" w:hAnsi="Times New Roman"/>
          <w:b/>
          <w:sz w:val="28"/>
          <w:szCs w:val="28"/>
        </w:rPr>
        <w:t>X</w:t>
      </w:r>
      <w:r>
        <w:rPr>
          <w:rFonts w:ascii="Times New Roman" w:hAnsi="Times New Roman"/>
          <w:b/>
          <w:sz w:val="28"/>
          <w:szCs w:val="28"/>
          <w:lang w:val="be-BY"/>
        </w:rPr>
        <w:t>’ю</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Трэвар</w:t>
      </w:r>
      <w:r>
        <w:rPr>
          <w:rFonts w:ascii="Times New Roman" w:hAnsi="Times New Roman"/>
          <w:b/>
          <w:iCs/>
          <w:sz w:val="28"/>
          <w:szCs w:val="28"/>
          <w:lang w:val="be-BY"/>
        </w:rPr>
        <w:t>а</w:t>
      </w:r>
      <w:r w:rsidRPr="00181F9E">
        <w:rPr>
          <w:rFonts w:ascii="Times New Roman" w:hAnsi="Times New Roman"/>
          <w:b/>
          <w:sz w:val="28"/>
          <w:szCs w:val="28"/>
          <w:lang w:val="be-BY"/>
        </w:rPr>
        <w:t>-</w:t>
      </w:r>
      <w:r w:rsidRPr="00181F9E">
        <w:rPr>
          <w:rFonts w:ascii="Times New Roman" w:hAnsi="Times New Roman"/>
          <w:b/>
          <w:iCs/>
          <w:sz w:val="28"/>
          <w:szCs w:val="28"/>
          <w:lang w:val="be-BY"/>
        </w:rPr>
        <w:t>Роўпера</w:t>
      </w:r>
      <w:r w:rsidRPr="00181F9E">
        <w:rPr>
          <w:rFonts w:ascii="Times New Roman" w:hAnsi="Times New Roman"/>
          <w:sz w:val="28"/>
          <w:szCs w:val="28"/>
          <w:lang w:val="be-BY"/>
        </w:rPr>
        <w:t xml:space="preserve"> аб </w:t>
      </w:r>
      <w:r>
        <w:rPr>
          <w:rFonts w:ascii="Times New Roman" w:hAnsi="Times New Roman"/>
          <w:sz w:val="28"/>
          <w:szCs w:val="28"/>
          <w:lang w:val="be-BY"/>
        </w:rPr>
        <w:t>«</w:t>
      </w:r>
      <w:r w:rsidRPr="00181F9E">
        <w:rPr>
          <w:rFonts w:ascii="Times New Roman" w:hAnsi="Times New Roman"/>
          <w:sz w:val="28"/>
          <w:szCs w:val="28"/>
          <w:lang w:val="be-BY"/>
        </w:rPr>
        <w:t xml:space="preserve">заняпадзе </w:t>
      </w:r>
      <w:r w:rsidRPr="00181F9E">
        <w:rPr>
          <w:rFonts w:ascii="Times New Roman" w:hAnsi="Times New Roman"/>
          <w:iCs/>
          <w:sz w:val="28"/>
          <w:szCs w:val="28"/>
          <w:lang w:val="be-BY"/>
        </w:rPr>
        <w:t>джэнтры</w:t>
      </w:r>
      <w:r>
        <w:rPr>
          <w:rFonts w:ascii="Times New Roman" w:hAnsi="Times New Roman"/>
          <w:sz w:val="28"/>
          <w:szCs w:val="28"/>
          <w:lang w:val="be-BY"/>
        </w:rPr>
        <w:t>»</w:t>
      </w:r>
      <w:r w:rsidRPr="00181F9E">
        <w:rPr>
          <w:rFonts w:ascii="Times New Roman" w:hAnsi="Times New Roman"/>
          <w:sz w:val="28"/>
          <w:szCs w:val="28"/>
          <w:lang w:val="be-BY"/>
        </w:rPr>
        <w:t xml:space="preserve"> як фактары, вывучэнне якога дазваляла зразумець прычыны палітычнага канфлікту ў сярэдзіне </w:t>
      </w:r>
      <w:r w:rsidRPr="00181F9E">
        <w:rPr>
          <w:rFonts w:ascii="Times New Roman" w:hAnsi="Times New Roman"/>
          <w:sz w:val="28"/>
          <w:szCs w:val="28"/>
        </w:rPr>
        <w:t>XVII</w:t>
      </w:r>
      <w:r w:rsidRPr="00181F9E">
        <w:rPr>
          <w:rFonts w:ascii="Times New Roman" w:hAnsi="Times New Roman"/>
          <w:sz w:val="28"/>
          <w:szCs w:val="28"/>
          <w:lang w:val="be-BY"/>
        </w:rPr>
        <w:t xml:space="preserve"> ст.</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iCs/>
          <w:sz w:val="28"/>
          <w:szCs w:val="28"/>
          <w:lang w:val="be-BY"/>
        </w:rPr>
        <w:t>Р</w:t>
      </w:r>
      <w:r w:rsidRPr="00181F9E">
        <w:rPr>
          <w:rFonts w:ascii="Times New Roman" w:hAnsi="Times New Roman"/>
          <w:sz w:val="28"/>
          <w:szCs w:val="28"/>
          <w:lang w:val="be-BY"/>
        </w:rPr>
        <w:t xml:space="preserve">. </w:t>
      </w:r>
      <w:r w:rsidRPr="00181F9E">
        <w:rPr>
          <w:rFonts w:ascii="Times New Roman" w:hAnsi="Times New Roman"/>
          <w:iCs/>
          <w:sz w:val="28"/>
          <w:szCs w:val="28"/>
          <w:lang w:val="be-BY"/>
        </w:rPr>
        <w:t>Тоўні</w:t>
      </w:r>
      <w:r w:rsidRPr="00181F9E">
        <w:rPr>
          <w:rFonts w:ascii="Times New Roman" w:hAnsi="Times New Roman"/>
          <w:sz w:val="28"/>
          <w:szCs w:val="28"/>
          <w:lang w:val="be-BY"/>
        </w:rPr>
        <w:t xml:space="preserve"> тлумачыў паходжанне Англійскай рэвалюцыі зменамі ў матэрыяльным дабрабыце заможных сацыяльных груп. Гэтыя змены здзяйсняліся з часоў Рэфармацыі, калі царкоўныя землі сталі перамяшчацца спачатку ад кароны да арыстакратыі, а пазней – ад збяднелай арыстакратыі да </w:t>
      </w:r>
      <w:r w:rsidRPr="00181F9E">
        <w:rPr>
          <w:rFonts w:ascii="Times New Roman" w:hAnsi="Times New Roman"/>
          <w:iCs/>
          <w:sz w:val="28"/>
          <w:szCs w:val="28"/>
          <w:lang w:val="be-BY"/>
        </w:rPr>
        <w:t>джэнтры</w:t>
      </w:r>
      <w:r w:rsidRPr="00181F9E">
        <w:rPr>
          <w:rFonts w:ascii="Times New Roman" w:hAnsi="Times New Roman"/>
          <w:sz w:val="28"/>
          <w:szCs w:val="28"/>
          <w:lang w:val="be-BY"/>
        </w:rPr>
        <w:t xml:space="preserve">. У той час як арыстакратыя перажывала эканамічны заняпад і страту палітычнага ўплыву, </w:t>
      </w:r>
      <w:r w:rsidRPr="00181F9E">
        <w:rPr>
          <w:rFonts w:ascii="Times New Roman" w:hAnsi="Times New Roman"/>
          <w:iCs/>
          <w:sz w:val="28"/>
          <w:szCs w:val="28"/>
          <w:lang w:val="be-BY"/>
        </w:rPr>
        <w:t>джэнтры</w:t>
      </w:r>
      <w:r w:rsidRPr="00181F9E">
        <w:rPr>
          <w:rFonts w:ascii="Times New Roman" w:hAnsi="Times New Roman"/>
          <w:sz w:val="28"/>
          <w:szCs w:val="28"/>
          <w:lang w:val="be-BY"/>
        </w:rPr>
        <w:t xml:space="preserve"> ўмацоўвалі свае пазіцыі. </w:t>
      </w:r>
      <w:r w:rsidRPr="00181F9E">
        <w:rPr>
          <w:rFonts w:ascii="Times New Roman" w:hAnsi="Times New Roman"/>
          <w:sz w:val="28"/>
          <w:szCs w:val="28"/>
        </w:rPr>
        <w:t xml:space="preserve">Спробы манархіі спыніць гэты працэс прывялі, у канчатковым </w:t>
      </w:r>
      <w:r>
        <w:rPr>
          <w:rFonts w:ascii="Times New Roman" w:hAnsi="Times New Roman"/>
          <w:sz w:val="28"/>
          <w:szCs w:val="28"/>
          <w:lang w:val="be-BY"/>
        </w:rPr>
        <w:t>выні</w:t>
      </w:r>
      <w:r w:rsidRPr="00181F9E">
        <w:rPr>
          <w:rFonts w:ascii="Times New Roman" w:hAnsi="Times New Roman"/>
          <w:sz w:val="28"/>
          <w:szCs w:val="28"/>
        </w:rPr>
        <w:t>ку, да канфлікту ў 1640 г</w:t>
      </w:r>
      <w:r w:rsidRPr="00181F9E">
        <w:rPr>
          <w:rFonts w:ascii="Times New Roman" w:hAnsi="Times New Roman"/>
          <w:sz w:val="28"/>
          <w:szCs w:val="28"/>
          <w:lang w:val="be-BY"/>
        </w:rPr>
        <w:t>.</w:t>
      </w:r>
      <w:r w:rsidRPr="00181F9E">
        <w:rPr>
          <w:rFonts w:ascii="Times New Roman" w:hAnsi="Times New Roman"/>
          <w:sz w:val="28"/>
          <w:szCs w:val="28"/>
        </w:rPr>
        <w:t>, які перарос у рэвалюцыю.</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У сваю чаргу </w:t>
      </w:r>
      <w:r w:rsidRPr="00181F9E">
        <w:rPr>
          <w:rFonts w:ascii="Times New Roman" w:hAnsi="Times New Roman"/>
          <w:sz w:val="28"/>
          <w:szCs w:val="28"/>
        </w:rPr>
        <w:t>X</w:t>
      </w:r>
      <w:r w:rsidRPr="00181F9E">
        <w:rPr>
          <w:rFonts w:ascii="Times New Roman" w:hAnsi="Times New Roman"/>
          <w:sz w:val="28"/>
          <w:szCs w:val="28"/>
          <w:lang w:val="be-BY"/>
        </w:rPr>
        <w:t xml:space="preserve">. </w:t>
      </w:r>
      <w:r w:rsidRPr="00181F9E">
        <w:rPr>
          <w:rFonts w:ascii="Times New Roman" w:hAnsi="Times New Roman"/>
          <w:iCs/>
          <w:sz w:val="28"/>
          <w:szCs w:val="28"/>
          <w:lang w:val="be-BY"/>
        </w:rPr>
        <w:t>Тр</w:t>
      </w:r>
      <w:r>
        <w:rPr>
          <w:rFonts w:ascii="Times New Roman" w:hAnsi="Times New Roman"/>
          <w:iCs/>
          <w:sz w:val="28"/>
          <w:szCs w:val="28"/>
          <w:lang w:val="be-BY"/>
        </w:rPr>
        <w:t>э</w:t>
      </w:r>
      <w:r w:rsidRPr="00181F9E">
        <w:rPr>
          <w:rFonts w:ascii="Times New Roman" w:hAnsi="Times New Roman"/>
          <w:iCs/>
          <w:sz w:val="28"/>
          <w:szCs w:val="28"/>
          <w:lang w:val="be-BY"/>
        </w:rPr>
        <w:t>в</w:t>
      </w:r>
      <w:r>
        <w:rPr>
          <w:rFonts w:ascii="Times New Roman" w:hAnsi="Times New Roman"/>
          <w:iCs/>
          <w:sz w:val="28"/>
          <w:szCs w:val="28"/>
          <w:lang w:val="be-BY"/>
        </w:rPr>
        <w:t>а</w:t>
      </w:r>
      <w:r w:rsidRPr="00181F9E">
        <w:rPr>
          <w:rFonts w:ascii="Times New Roman" w:hAnsi="Times New Roman"/>
          <w:iCs/>
          <w:sz w:val="28"/>
          <w:szCs w:val="28"/>
          <w:lang w:val="be-BY"/>
        </w:rPr>
        <w:t>р</w:t>
      </w:r>
      <w:r w:rsidRPr="00181F9E">
        <w:rPr>
          <w:rFonts w:ascii="Times New Roman" w:hAnsi="Times New Roman"/>
          <w:sz w:val="28"/>
          <w:szCs w:val="28"/>
          <w:lang w:val="be-BY"/>
        </w:rPr>
        <w:t>-</w:t>
      </w:r>
      <w:r w:rsidRPr="00181F9E">
        <w:rPr>
          <w:rFonts w:ascii="Times New Roman" w:hAnsi="Times New Roman"/>
          <w:iCs/>
          <w:sz w:val="28"/>
          <w:szCs w:val="28"/>
          <w:lang w:val="be-BY"/>
        </w:rPr>
        <w:t>Ро</w:t>
      </w:r>
      <w:r>
        <w:rPr>
          <w:rFonts w:ascii="Times New Roman" w:hAnsi="Times New Roman"/>
          <w:iCs/>
          <w:sz w:val="28"/>
          <w:szCs w:val="28"/>
          <w:lang w:val="be-BY"/>
        </w:rPr>
        <w:t>ў</w:t>
      </w:r>
      <w:r w:rsidRPr="00181F9E">
        <w:rPr>
          <w:rFonts w:ascii="Times New Roman" w:hAnsi="Times New Roman"/>
          <w:iCs/>
          <w:sz w:val="28"/>
          <w:szCs w:val="28"/>
          <w:lang w:val="be-BY"/>
        </w:rPr>
        <w:t>пер</w:t>
      </w:r>
      <w:r w:rsidRPr="00181F9E">
        <w:rPr>
          <w:rFonts w:ascii="Times New Roman" w:hAnsi="Times New Roman"/>
          <w:sz w:val="28"/>
          <w:szCs w:val="28"/>
          <w:lang w:val="be-BY"/>
        </w:rPr>
        <w:t xml:space="preserve"> падвергнуў сумневу правільнасць статыстычных падлікаў </w:t>
      </w:r>
      <w:r w:rsidRPr="00181F9E">
        <w:rPr>
          <w:rFonts w:ascii="Times New Roman" w:hAnsi="Times New Roman"/>
          <w:iCs/>
          <w:sz w:val="28"/>
          <w:szCs w:val="28"/>
          <w:lang w:val="be-BY"/>
        </w:rPr>
        <w:t>Тоўні</w:t>
      </w:r>
      <w:r w:rsidRPr="00181F9E">
        <w:rPr>
          <w:rFonts w:ascii="Times New Roman" w:hAnsi="Times New Roman"/>
          <w:sz w:val="28"/>
          <w:szCs w:val="28"/>
          <w:lang w:val="be-BY"/>
        </w:rPr>
        <w:t xml:space="preserve"> аб эканамічным заняпадзе арыстакратыі і звярнуў увагу на тое, што рост уплыву зямельнага сярэдняга класа быў звязаны галоўным чынам з яго актыўнасцю ў сферах гандлю, прамысловасці. Па меркаванн</w:t>
      </w:r>
      <w:r>
        <w:rPr>
          <w:rFonts w:ascii="Times New Roman" w:hAnsi="Times New Roman"/>
          <w:sz w:val="28"/>
          <w:szCs w:val="28"/>
          <w:lang w:val="be-BY"/>
        </w:rPr>
        <w:t>ю</w:t>
      </w:r>
      <w:r w:rsidRPr="00181F9E">
        <w:rPr>
          <w:rFonts w:ascii="Times New Roman" w:hAnsi="Times New Roman"/>
          <w:sz w:val="28"/>
          <w:szCs w:val="28"/>
          <w:lang w:val="be-BY"/>
        </w:rPr>
        <w:t xml:space="preserve"> гэтага гісторыка, </w:t>
      </w:r>
      <w:r>
        <w:rPr>
          <w:rFonts w:ascii="Times New Roman" w:hAnsi="Times New Roman"/>
          <w:sz w:val="28"/>
          <w:szCs w:val="28"/>
          <w:lang w:val="be-BY"/>
        </w:rPr>
        <w:t>«</w:t>
      </w:r>
      <w:r w:rsidRPr="00181F9E">
        <w:rPr>
          <w:rFonts w:ascii="Times New Roman" w:hAnsi="Times New Roman"/>
          <w:sz w:val="28"/>
          <w:szCs w:val="28"/>
          <w:lang w:val="be-BY"/>
        </w:rPr>
        <w:t>сапраўдныя</w:t>
      </w:r>
      <w:r>
        <w:rPr>
          <w:rFonts w:ascii="Times New Roman" w:hAnsi="Times New Roman"/>
          <w:sz w:val="28"/>
          <w:szCs w:val="28"/>
          <w:lang w:val="be-BY"/>
        </w:rPr>
        <w:t>»</w:t>
      </w:r>
      <w:r w:rsidRPr="00181F9E">
        <w:rPr>
          <w:rFonts w:ascii="Times New Roman" w:hAnsi="Times New Roman"/>
          <w:sz w:val="28"/>
          <w:szCs w:val="28"/>
          <w:lang w:val="be-BY"/>
        </w:rPr>
        <w:t xml:space="preserve"> </w:t>
      </w:r>
      <w:r w:rsidRPr="00181F9E">
        <w:rPr>
          <w:rFonts w:ascii="Times New Roman" w:hAnsi="Times New Roman"/>
          <w:iCs/>
          <w:sz w:val="28"/>
          <w:szCs w:val="28"/>
          <w:lang w:val="be-BY"/>
        </w:rPr>
        <w:t>джэнтры</w:t>
      </w:r>
      <w:r w:rsidRPr="00181F9E">
        <w:rPr>
          <w:rFonts w:ascii="Times New Roman" w:hAnsi="Times New Roman"/>
          <w:sz w:val="28"/>
          <w:szCs w:val="28"/>
          <w:lang w:val="be-BY"/>
        </w:rPr>
        <w:t xml:space="preserve">, дробныя землеўладальнікі пакутавалі ад інфляцыі, якая прагрэсавала і знаходзіліся ў цяжкім эканамічным становішчы. Менавіта адчай, а не ўпэўненасць у сабе, падштурхнуў іх да ўдзелу ў </w:t>
      </w:r>
      <w:r>
        <w:rPr>
          <w:rFonts w:ascii="Times New Roman" w:hAnsi="Times New Roman"/>
          <w:sz w:val="28"/>
          <w:szCs w:val="28"/>
          <w:lang w:val="be-BY"/>
        </w:rPr>
        <w:t>«</w:t>
      </w:r>
      <w:r w:rsidRPr="00181F9E">
        <w:rPr>
          <w:rFonts w:ascii="Times New Roman" w:hAnsi="Times New Roman"/>
          <w:sz w:val="28"/>
          <w:szCs w:val="28"/>
          <w:lang w:val="be-BY"/>
        </w:rPr>
        <w:t>Вялікім мецяжы</w:t>
      </w:r>
      <w:r>
        <w:rPr>
          <w:rFonts w:ascii="Times New Roman" w:hAnsi="Times New Roman"/>
          <w:sz w:val="28"/>
          <w:szCs w:val="28"/>
          <w:lang w:val="be-BY"/>
        </w:rPr>
        <w:t>»</w:t>
      </w:r>
      <w:r w:rsidRPr="00181F9E">
        <w:rPr>
          <w:rFonts w:ascii="Times New Roman" w:hAnsi="Times New Roman"/>
          <w:sz w:val="28"/>
          <w:szCs w:val="28"/>
          <w:lang w:val="be-BY"/>
        </w:rPr>
        <w:t xml:space="preserve"> і затым </w:t>
      </w:r>
      <w:r w:rsidRPr="00181F9E">
        <w:rPr>
          <w:rFonts w:ascii="Times New Roman" w:hAnsi="Times New Roman"/>
          <w:iCs/>
          <w:sz w:val="28"/>
          <w:szCs w:val="28"/>
          <w:lang w:val="be-BY"/>
        </w:rPr>
        <w:t>радыкалізаваў</w:t>
      </w:r>
      <w:r w:rsidRPr="00181F9E">
        <w:rPr>
          <w:rFonts w:ascii="Times New Roman" w:hAnsi="Times New Roman"/>
          <w:sz w:val="28"/>
          <w:szCs w:val="28"/>
          <w:lang w:val="be-BY"/>
        </w:rPr>
        <w:t xml:space="preserve"> яго змест.</w:t>
      </w:r>
    </w:p>
    <w:p w:rsidR="00DF38FE" w:rsidRPr="009D4F16"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У другой палове </w:t>
      </w:r>
      <w:r w:rsidRPr="00181F9E">
        <w:rPr>
          <w:rFonts w:ascii="Times New Roman" w:hAnsi="Times New Roman"/>
          <w:sz w:val="28"/>
          <w:szCs w:val="28"/>
        </w:rPr>
        <w:t>XX</w:t>
      </w:r>
      <w:r w:rsidRPr="00181F9E">
        <w:rPr>
          <w:rFonts w:ascii="Times New Roman" w:hAnsi="Times New Roman"/>
          <w:sz w:val="28"/>
          <w:szCs w:val="28"/>
          <w:lang w:val="be-BY"/>
        </w:rPr>
        <w:t xml:space="preserve"> ст. працэс абнаўлення гістарыяграфіі Англійскай рэвалюцыі здзяйсняўся ў значнай ступені пад уплывам ідэй школы </w:t>
      </w:r>
      <w:r>
        <w:rPr>
          <w:rFonts w:ascii="Times New Roman" w:hAnsi="Times New Roman"/>
          <w:sz w:val="28"/>
          <w:szCs w:val="28"/>
          <w:lang w:val="be-BY"/>
        </w:rPr>
        <w:t>«</w:t>
      </w:r>
      <w:r w:rsidRPr="00181F9E">
        <w:rPr>
          <w:rFonts w:ascii="Times New Roman" w:hAnsi="Times New Roman"/>
          <w:sz w:val="28"/>
          <w:szCs w:val="28"/>
          <w:lang w:val="be-BY"/>
        </w:rPr>
        <w:t>Аналаў</w:t>
      </w:r>
      <w:r>
        <w:rPr>
          <w:rFonts w:ascii="Times New Roman" w:hAnsi="Times New Roman"/>
          <w:sz w:val="28"/>
          <w:szCs w:val="28"/>
          <w:lang w:val="be-BY"/>
        </w:rPr>
        <w:t>»</w:t>
      </w:r>
      <w:r w:rsidRPr="00181F9E">
        <w:rPr>
          <w:rFonts w:ascii="Times New Roman" w:hAnsi="Times New Roman"/>
          <w:sz w:val="28"/>
          <w:szCs w:val="28"/>
          <w:lang w:val="be-BY"/>
        </w:rPr>
        <w:t xml:space="preserve"> і гіст</w:t>
      </w:r>
      <w:r>
        <w:rPr>
          <w:rFonts w:ascii="Times New Roman" w:hAnsi="Times New Roman"/>
          <w:sz w:val="28"/>
          <w:szCs w:val="28"/>
          <w:lang w:val="be-BY"/>
        </w:rPr>
        <w:t>а</w:t>
      </w:r>
      <w:r w:rsidRPr="00181F9E">
        <w:rPr>
          <w:rFonts w:ascii="Times New Roman" w:hAnsi="Times New Roman"/>
          <w:sz w:val="28"/>
          <w:szCs w:val="28"/>
          <w:lang w:val="be-BY"/>
        </w:rPr>
        <w:t xml:space="preserve">рыяграфічных навацый у ЗША. Так, амерыканскі гісторык </w:t>
      </w:r>
      <w:r w:rsidRPr="00181F9E">
        <w:rPr>
          <w:rFonts w:ascii="Times New Roman" w:hAnsi="Times New Roman"/>
          <w:b/>
          <w:iCs/>
          <w:sz w:val="28"/>
          <w:szCs w:val="28"/>
          <w:lang w:val="be-BY"/>
        </w:rPr>
        <w:t>П</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Загорын</w:t>
      </w:r>
      <w:r w:rsidRPr="00181F9E">
        <w:rPr>
          <w:rFonts w:ascii="Times New Roman" w:hAnsi="Times New Roman"/>
          <w:sz w:val="28"/>
          <w:szCs w:val="28"/>
          <w:lang w:val="be-BY"/>
        </w:rPr>
        <w:t xml:space="preserve"> яшчэ ў 50</w:t>
      </w:r>
      <w:r>
        <w:rPr>
          <w:rFonts w:ascii="Times New Roman" w:hAnsi="Times New Roman"/>
          <w:sz w:val="28"/>
          <w:szCs w:val="28"/>
          <w:lang w:val="be-BY"/>
        </w:rPr>
        <w:t>-я</w:t>
      </w:r>
      <w:r w:rsidRPr="00181F9E">
        <w:rPr>
          <w:rFonts w:ascii="Times New Roman" w:hAnsi="Times New Roman"/>
          <w:sz w:val="28"/>
          <w:szCs w:val="28"/>
          <w:lang w:val="be-BY"/>
        </w:rPr>
        <w:t xml:space="preserve"> – пачатку 60-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 сфармуляваў і абгрунтаваў ідэю аб рэвалюцыі ў Англіі як канстытуцыйнай і палітычнай. У аснове канфлікту, па яго меркаванню, ляжалі супярэчнасці паміж прадстаўнікамі аднаго правячага класа. Знешне яны праяўляліся ў супрацьстаянні </w:t>
      </w:r>
      <w:r>
        <w:rPr>
          <w:rFonts w:ascii="Times New Roman" w:hAnsi="Times New Roman"/>
          <w:sz w:val="28"/>
          <w:szCs w:val="28"/>
          <w:lang w:val="be-BY"/>
        </w:rPr>
        <w:t>«</w:t>
      </w:r>
      <w:r w:rsidRPr="00181F9E">
        <w:rPr>
          <w:rFonts w:ascii="Times New Roman" w:hAnsi="Times New Roman"/>
          <w:sz w:val="28"/>
          <w:szCs w:val="28"/>
          <w:lang w:val="be-BY"/>
        </w:rPr>
        <w:t>двара</w:t>
      </w:r>
      <w:r>
        <w:rPr>
          <w:rFonts w:ascii="Times New Roman" w:hAnsi="Times New Roman"/>
          <w:sz w:val="28"/>
          <w:szCs w:val="28"/>
          <w:lang w:val="be-BY"/>
        </w:rPr>
        <w:t>»</w:t>
      </w:r>
      <w:r w:rsidRPr="00181F9E">
        <w:rPr>
          <w:rFonts w:ascii="Times New Roman" w:hAnsi="Times New Roman"/>
          <w:sz w:val="28"/>
          <w:szCs w:val="28"/>
          <w:lang w:val="be-BY"/>
        </w:rPr>
        <w:t xml:space="preserve"> – кароны і яе прыхільнікаў і </w:t>
      </w:r>
      <w:r>
        <w:rPr>
          <w:rFonts w:ascii="Times New Roman" w:hAnsi="Times New Roman"/>
          <w:sz w:val="28"/>
          <w:szCs w:val="28"/>
          <w:lang w:val="be-BY"/>
        </w:rPr>
        <w:t>«</w:t>
      </w:r>
      <w:r w:rsidRPr="00181F9E">
        <w:rPr>
          <w:rFonts w:ascii="Times New Roman" w:hAnsi="Times New Roman"/>
          <w:sz w:val="28"/>
          <w:szCs w:val="28"/>
          <w:lang w:val="be-BY"/>
        </w:rPr>
        <w:t>краіны</w:t>
      </w:r>
      <w:r>
        <w:rPr>
          <w:rFonts w:ascii="Times New Roman" w:hAnsi="Times New Roman"/>
          <w:sz w:val="28"/>
          <w:szCs w:val="28"/>
          <w:lang w:val="be-BY"/>
        </w:rPr>
        <w:t>»</w:t>
      </w:r>
      <w:r w:rsidRPr="00181F9E">
        <w:rPr>
          <w:rFonts w:ascii="Times New Roman" w:hAnsi="Times New Roman"/>
          <w:sz w:val="28"/>
          <w:szCs w:val="28"/>
          <w:lang w:val="be-BY"/>
        </w:rPr>
        <w:t xml:space="preserve"> – яе сапернікаў. Гэты канфлікт перарос у супрацьборства </w:t>
      </w:r>
      <w:r>
        <w:rPr>
          <w:rFonts w:ascii="Times New Roman" w:hAnsi="Times New Roman"/>
          <w:sz w:val="28"/>
          <w:szCs w:val="28"/>
          <w:lang w:val="be-BY"/>
        </w:rPr>
        <w:t>«</w:t>
      </w:r>
      <w:r w:rsidRPr="00181F9E">
        <w:rPr>
          <w:rFonts w:ascii="Times New Roman" w:hAnsi="Times New Roman"/>
          <w:sz w:val="28"/>
          <w:szCs w:val="28"/>
          <w:lang w:val="be-BY"/>
        </w:rPr>
        <w:t>партыі караля</w:t>
      </w:r>
      <w:r>
        <w:rPr>
          <w:rFonts w:ascii="Times New Roman" w:hAnsi="Times New Roman"/>
          <w:sz w:val="28"/>
          <w:szCs w:val="28"/>
          <w:lang w:val="be-BY"/>
        </w:rPr>
        <w:t>»</w:t>
      </w:r>
      <w:r w:rsidRPr="00181F9E">
        <w:rPr>
          <w:rFonts w:ascii="Times New Roman" w:hAnsi="Times New Roman"/>
          <w:sz w:val="28"/>
          <w:szCs w:val="28"/>
          <w:lang w:val="be-BY"/>
        </w:rPr>
        <w:t xml:space="preserve"> і </w:t>
      </w:r>
      <w:r>
        <w:rPr>
          <w:rFonts w:ascii="Times New Roman" w:hAnsi="Times New Roman"/>
          <w:sz w:val="28"/>
          <w:szCs w:val="28"/>
          <w:lang w:val="be-BY"/>
        </w:rPr>
        <w:t>«</w:t>
      </w:r>
      <w:r w:rsidRPr="00181F9E">
        <w:rPr>
          <w:rFonts w:ascii="Times New Roman" w:hAnsi="Times New Roman"/>
          <w:sz w:val="28"/>
          <w:szCs w:val="28"/>
          <w:lang w:val="be-BY"/>
        </w:rPr>
        <w:t>партыі парламента</w:t>
      </w:r>
      <w:r>
        <w:rPr>
          <w:rFonts w:ascii="Times New Roman" w:hAnsi="Times New Roman"/>
          <w:sz w:val="28"/>
          <w:szCs w:val="28"/>
          <w:lang w:val="be-BY"/>
        </w:rPr>
        <w:t>»</w:t>
      </w:r>
      <w:r w:rsidRPr="00181F9E">
        <w:rPr>
          <w:rFonts w:ascii="Times New Roman" w:hAnsi="Times New Roman"/>
          <w:sz w:val="28"/>
          <w:szCs w:val="28"/>
          <w:lang w:val="be-BY"/>
        </w:rPr>
        <w:t xml:space="preserve">, у якім апазіцыя выявіла не толькі кансерватыўнасць, але і рэвалюцыйныя магчымасці сваёй рэлігійнай і палітычнай ідэалогіі. </w:t>
      </w:r>
      <w:r w:rsidRPr="00181F9E">
        <w:rPr>
          <w:rFonts w:ascii="Times New Roman" w:hAnsi="Times New Roman"/>
          <w:iCs/>
          <w:sz w:val="28"/>
          <w:szCs w:val="28"/>
          <w:lang w:val="be-BY"/>
        </w:rPr>
        <w:t>Загорыным</w:t>
      </w:r>
      <w:r w:rsidRPr="00181F9E">
        <w:rPr>
          <w:rFonts w:ascii="Times New Roman" w:hAnsi="Times New Roman"/>
          <w:sz w:val="28"/>
          <w:szCs w:val="28"/>
          <w:lang w:val="be-BY"/>
        </w:rPr>
        <w:t xml:space="preserve"> адзначалася паступовае пашырэнне маштабаў рэвалюцыі ў сувязі з пераходам ініцыятывы ў рукі грамадскіх груп, якія </w:t>
      </w:r>
      <w:r>
        <w:rPr>
          <w:rFonts w:ascii="Times New Roman" w:hAnsi="Times New Roman"/>
          <w:sz w:val="28"/>
          <w:szCs w:val="28"/>
          <w:lang w:val="be-BY"/>
        </w:rPr>
        <w:t xml:space="preserve">імкнуліся да </w:t>
      </w:r>
      <w:r w:rsidRPr="00181F9E">
        <w:rPr>
          <w:rFonts w:ascii="Times New Roman" w:hAnsi="Times New Roman"/>
          <w:sz w:val="28"/>
          <w:szCs w:val="28"/>
          <w:lang w:val="be-BY"/>
        </w:rPr>
        <w:t>здзяйснення дэмакратычнага перавароту і разбурэнн</w:t>
      </w:r>
      <w:r>
        <w:rPr>
          <w:rFonts w:ascii="Times New Roman" w:hAnsi="Times New Roman"/>
          <w:sz w:val="28"/>
          <w:szCs w:val="28"/>
          <w:lang w:val="be-BY"/>
        </w:rPr>
        <w:t>я</w:t>
      </w:r>
      <w:r w:rsidRPr="00181F9E">
        <w:rPr>
          <w:rFonts w:ascii="Times New Roman" w:hAnsi="Times New Roman"/>
          <w:sz w:val="28"/>
          <w:szCs w:val="28"/>
          <w:lang w:val="be-BY"/>
        </w:rPr>
        <w:t xml:space="preserve"> саслоўна-іерархічнай сацыяльнай сістэмы. </w:t>
      </w:r>
      <w:r>
        <w:rPr>
          <w:rFonts w:ascii="Times New Roman" w:hAnsi="Times New Roman"/>
          <w:sz w:val="28"/>
          <w:szCs w:val="28"/>
          <w:lang w:val="be-BY"/>
        </w:rPr>
        <w:t>А</w:t>
      </w:r>
      <w:r w:rsidRPr="009D4F16">
        <w:rPr>
          <w:rFonts w:ascii="Times New Roman" w:hAnsi="Times New Roman"/>
          <w:sz w:val="28"/>
          <w:szCs w:val="28"/>
          <w:lang w:val="be-BY"/>
        </w:rPr>
        <w:t>сноўным вынікам рэвалюцыі стала фарм</w:t>
      </w:r>
      <w:r>
        <w:rPr>
          <w:rFonts w:ascii="Times New Roman" w:hAnsi="Times New Roman"/>
          <w:sz w:val="28"/>
          <w:szCs w:val="28"/>
          <w:lang w:val="be-BY"/>
        </w:rPr>
        <w:t>ір</w:t>
      </w:r>
      <w:r w:rsidRPr="009D4F16">
        <w:rPr>
          <w:rFonts w:ascii="Times New Roman" w:hAnsi="Times New Roman"/>
          <w:sz w:val="28"/>
          <w:szCs w:val="28"/>
          <w:lang w:val="be-BY"/>
        </w:rPr>
        <w:t xml:space="preserve">аванне новай палітычнай </w:t>
      </w:r>
      <w:r w:rsidRPr="00181F9E">
        <w:rPr>
          <w:rFonts w:ascii="Times New Roman" w:hAnsi="Times New Roman"/>
          <w:sz w:val="28"/>
          <w:szCs w:val="28"/>
          <w:lang w:val="be-BY"/>
        </w:rPr>
        <w:t xml:space="preserve">сістэмы </w:t>
      </w:r>
      <w:r>
        <w:rPr>
          <w:rFonts w:ascii="Times New Roman" w:hAnsi="Times New Roman"/>
          <w:sz w:val="28"/>
          <w:szCs w:val="28"/>
          <w:lang w:val="be-BY"/>
        </w:rPr>
        <w:t>Англіі</w:t>
      </w:r>
      <w:r w:rsidRPr="009D4F16">
        <w:rPr>
          <w:rFonts w:ascii="Times New Roman" w:hAnsi="Times New Roman"/>
          <w:sz w:val="28"/>
          <w:szCs w:val="28"/>
          <w:lang w:val="be-BY"/>
        </w:rPr>
        <w:t xml:space="preserve"> ў другой палове </w:t>
      </w:r>
      <w:r w:rsidRPr="00181F9E">
        <w:rPr>
          <w:rFonts w:ascii="Times New Roman" w:hAnsi="Times New Roman"/>
          <w:sz w:val="28"/>
          <w:szCs w:val="28"/>
        </w:rPr>
        <w:t>XVII</w:t>
      </w:r>
      <w:r w:rsidRPr="009D4F16">
        <w:rPr>
          <w:rFonts w:ascii="Times New Roman" w:hAnsi="Times New Roman"/>
          <w:sz w:val="28"/>
          <w:szCs w:val="28"/>
          <w:lang w:val="be-BY"/>
        </w:rPr>
        <w:t xml:space="preserve"> </w:t>
      </w:r>
      <w:r w:rsidRPr="00181F9E">
        <w:rPr>
          <w:rFonts w:ascii="Times New Roman" w:hAnsi="Times New Roman"/>
          <w:sz w:val="28"/>
          <w:szCs w:val="28"/>
          <w:lang w:val="be-BY"/>
        </w:rPr>
        <w:t>ст</w:t>
      </w:r>
      <w:r w:rsidRPr="009D4F16">
        <w:rPr>
          <w:rFonts w:ascii="Times New Roman" w:hAnsi="Times New Roman"/>
          <w:sz w:val="28"/>
          <w:szCs w:val="28"/>
          <w:lang w:val="be-BY"/>
        </w:rPr>
        <w:t>.</w:t>
      </w:r>
    </w:p>
    <w:p w:rsidR="00DF38FE" w:rsidRPr="00B24F1D" w:rsidRDefault="00DF38FE" w:rsidP="00181F9E">
      <w:pPr>
        <w:spacing w:after="0" w:line="240" w:lineRule="auto"/>
        <w:ind w:firstLine="720"/>
        <w:jc w:val="both"/>
        <w:rPr>
          <w:rFonts w:ascii="Times New Roman" w:hAnsi="Times New Roman"/>
          <w:sz w:val="28"/>
          <w:szCs w:val="28"/>
          <w:lang w:val="be-BY"/>
        </w:rPr>
      </w:pPr>
      <w:r w:rsidRPr="009D4F16">
        <w:rPr>
          <w:rFonts w:ascii="Times New Roman" w:hAnsi="Times New Roman"/>
          <w:sz w:val="28"/>
          <w:szCs w:val="28"/>
          <w:lang w:val="be-BY"/>
        </w:rPr>
        <w:t xml:space="preserve">Падобная інтэрпрэтацыя была прапанаваная ў працах брытанскага ліберальнага гісторыка </w:t>
      </w:r>
      <w:r w:rsidRPr="009D4F16">
        <w:rPr>
          <w:rFonts w:ascii="Times New Roman" w:hAnsi="Times New Roman"/>
          <w:b/>
          <w:sz w:val="28"/>
          <w:szCs w:val="28"/>
          <w:lang w:val="be-BY"/>
        </w:rPr>
        <w:t>Дж</w:t>
      </w:r>
      <w:r>
        <w:rPr>
          <w:rFonts w:ascii="Times New Roman" w:hAnsi="Times New Roman"/>
          <w:b/>
          <w:sz w:val="28"/>
          <w:szCs w:val="28"/>
          <w:lang w:val="be-BY"/>
        </w:rPr>
        <w:t>эралда</w:t>
      </w:r>
      <w:r w:rsidRPr="009D4F16">
        <w:rPr>
          <w:rFonts w:ascii="Times New Roman" w:hAnsi="Times New Roman"/>
          <w:b/>
          <w:sz w:val="28"/>
          <w:szCs w:val="28"/>
          <w:lang w:val="be-BY"/>
        </w:rPr>
        <w:t xml:space="preserve"> </w:t>
      </w:r>
      <w:r w:rsidRPr="007D38C2">
        <w:rPr>
          <w:rFonts w:ascii="Times New Roman" w:hAnsi="Times New Roman"/>
          <w:b/>
          <w:iCs/>
          <w:sz w:val="28"/>
          <w:szCs w:val="28"/>
          <w:lang w:val="be-BY"/>
        </w:rPr>
        <w:t>Эйлмера</w:t>
      </w:r>
      <w:r w:rsidRPr="007D38C2">
        <w:rPr>
          <w:rFonts w:ascii="Times New Roman" w:hAnsi="Times New Roman"/>
          <w:sz w:val="28"/>
          <w:szCs w:val="28"/>
          <w:lang w:val="be-BY"/>
        </w:rPr>
        <w:t xml:space="preserve">. </w:t>
      </w:r>
      <w:r w:rsidRPr="00181F9E">
        <w:rPr>
          <w:rFonts w:ascii="Times New Roman" w:hAnsi="Times New Roman"/>
          <w:sz w:val="28"/>
          <w:szCs w:val="28"/>
          <w:lang w:val="be-BY"/>
        </w:rPr>
        <w:t xml:space="preserve">Ён </w:t>
      </w:r>
      <w:r w:rsidRPr="00B24F1D">
        <w:rPr>
          <w:rFonts w:ascii="Times New Roman" w:hAnsi="Times New Roman"/>
          <w:sz w:val="28"/>
          <w:szCs w:val="28"/>
          <w:lang w:val="be-BY"/>
        </w:rPr>
        <w:t>выяві</w:t>
      </w:r>
      <w:r w:rsidRPr="00181F9E">
        <w:rPr>
          <w:rFonts w:ascii="Times New Roman" w:hAnsi="Times New Roman"/>
          <w:sz w:val="28"/>
          <w:szCs w:val="28"/>
          <w:lang w:val="be-BY"/>
        </w:rPr>
        <w:t>ў</w:t>
      </w:r>
      <w:r w:rsidRPr="00B24F1D">
        <w:rPr>
          <w:rFonts w:ascii="Times New Roman" w:hAnsi="Times New Roman"/>
          <w:sz w:val="28"/>
          <w:szCs w:val="28"/>
          <w:lang w:val="be-BY"/>
        </w:rPr>
        <w:t xml:space="preserve"> палітыка-канстытуцыйныя і рэлігійныя разыходжанні ў пазіцыях бакоў, а таксама адрозненн</w:t>
      </w:r>
      <w:r w:rsidRPr="00181F9E">
        <w:rPr>
          <w:rFonts w:ascii="Times New Roman" w:hAnsi="Times New Roman"/>
          <w:sz w:val="28"/>
          <w:szCs w:val="28"/>
          <w:lang w:val="be-BY"/>
        </w:rPr>
        <w:t>і</w:t>
      </w:r>
      <w:r w:rsidRPr="00B24F1D">
        <w:rPr>
          <w:rFonts w:ascii="Times New Roman" w:hAnsi="Times New Roman"/>
          <w:sz w:val="28"/>
          <w:szCs w:val="28"/>
          <w:lang w:val="be-BY"/>
        </w:rPr>
        <w:t xml:space="preserve"> сацыяльна-эканамічнага парадку. Дж. </w:t>
      </w:r>
      <w:r w:rsidRPr="00B24F1D">
        <w:rPr>
          <w:rFonts w:ascii="Times New Roman" w:hAnsi="Times New Roman"/>
          <w:iCs/>
          <w:sz w:val="28"/>
          <w:szCs w:val="28"/>
          <w:lang w:val="be-BY"/>
        </w:rPr>
        <w:t>Эйлмер</w:t>
      </w:r>
      <w:r w:rsidRPr="00181F9E">
        <w:rPr>
          <w:rFonts w:ascii="Times New Roman" w:hAnsi="Times New Roman"/>
          <w:iCs/>
          <w:sz w:val="28"/>
          <w:szCs w:val="28"/>
          <w:lang w:val="be-BY"/>
        </w:rPr>
        <w:t xml:space="preserve"> тлумачыў іх</w:t>
      </w:r>
      <w:r w:rsidRPr="00B24F1D">
        <w:rPr>
          <w:rFonts w:ascii="Times New Roman" w:hAnsi="Times New Roman"/>
          <w:sz w:val="28"/>
          <w:szCs w:val="28"/>
          <w:lang w:val="be-BY"/>
        </w:rPr>
        <w:t xml:space="preserve"> своеасаблівасцю эканамічных адносін і сацыяльнай структуры ў розных раёнах Анг</w:t>
      </w:r>
      <w:r w:rsidRPr="00181F9E">
        <w:rPr>
          <w:rFonts w:ascii="Times New Roman" w:hAnsi="Times New Roman"/>
          <w:sz w:val="28"/>
          <w:szCs w:val="28"/>
          <w:lang w:val="be-BY"/>
        </w:rPr>
        <w:t>ліі</w:t>
      </w:r>
      <w:r w:rsidRPr="00B24F1D">
        <w:rPr>
          <w:rFonts w:ascii="Times New Roman" w:hAnsi="Times New Roman"/>
          <w:sz w:val="28"/>
          <w:szCs w:val="28"/>
          <w:lang w:val="be-BY"/>
        </w:rPr>
        <w:t xml:space="preserve"> і асаблівасцямі размяшчэння насельніцтва ва ўсходніх і паўднёва</w:t>
      </w:r>
      <w:r>
        <w:rPr>
          <w:rFonts w:ascii="Times New Roman" w:hAnsi="Times New Roman"/>
          <w:sz w:val="28"/>
          <w:szCs w:val="28"/>
          <w:lang w:val="be-BY"/>
        </w:rPr>
        <w:t>-</w:t>
      </w:r>
      <w:r w:rsidRPr="00B24F1D">
        <w:rPr>
          <w:rFonts w:ascii="Times New Roman" w:hAnsi="Times New Roman"/>
          <w:sz w:val="28"/>
          <w:szCs w:val="28"/>
          <w:lang w:val="be-BY"/>
        </w:rPr>
        <w:t xml:space="preserve">ўсходніх </w:t>
      </w:r>
      <w:r>
        <w:rPr>
          <w:rFonts w:ascii="Times New Roman" w:hAnsi="Times New Roman"/>
          <w:sz w:val="28"/>
          <w:szCs w:val="28"/>
          <w:lang w:val="be-BY"/>
        </w:rPr>
        <w:t>«</w:t>
      </w:r>
      <w:r w:rsidRPr="00B24F1D">
        <w:rPr>
          <w:rFonts w:ascii="Times New Roman" w:hAnsi="Times New Roman"/>
          <w:sz w:val="28"/>
          <w:szCs w:val="28"/>
          <w:lang w:val="be-BY"/>
        </w:rPr>
        <w:t>парламенцкіх</w:t>
      </w:r>
      <w:r>
        <w:rPr>
          <w:rFonts w:ascii="Times New Roman" w:hAnsi="Times New Roman"/>
          <w:sz w:val="28"/>
          <w:szCs w:val="28"/>
          <w:lang w:val="be-BY"/>
        </w:rPr>
        <w:t>»</w:t>
      </w:r>
      <w:r w:rsidRPr="00B24F1D">
        <w:rPr>
          <w:rFonts w:ascii="Times New Roman" w:hAnsi="Times New Roman"/>
          <w:sz w:val="28"/>
          <w:szCs w:val="28"/>
          <w:lang w:val="be-BY"/>
        </w:rPr>
        <w:t xml:space="preserve"> графствах і цэнтральных і паўночных </w:t>
      </w:r>
      <w:r>
        <w:rPr>
          <w:rFonts w:ascii="Times New Roman" w:hAnsi="Times New Roman"/>
          <w:sz w:val="28"/>
          <w:szCs w:val="28"/>
          <w:lang w:val="be-BY"/>
        </w:rPr>
        <w:t>«</w:t>
      </w:r>
      <w:r w:rsidRPr="00B24F1D">
        <w:rPr>
          <w:rFonts w:ascii="Times New Roman" w:hAnsi="Times New Roman"/>
          <w:sz w:val="28"/>
          <w:szCs w:val="28"/>
          <w:lang w:val="be-BY"/>
        </w:rPr>
        <w:t>раялісцкіх</w:t>
      </w:r>
      <w:r>
        <w:rPr>
          <w:rFonts w:ascii="Times New Roman" w:hAnsi="Times New Roman"/>
          <w:sz w:val="28"/>
          <w:szCs w:val="28"/>
          <w:lang w:val="be-BY"/>
        </w:rPr>
        <w:t>»</w:t>
      </w:r>
      <w:r w:rsidRPr="00B24F1D">
        <w:rPr>
          <w:rFonts w:ascii="Times New Roman" w:hAnsi="Times New Roman"/>
          <w:sz w:val="28"/>
          <w:szCs w:val="28"/>
          <w:lang w:val="be-BY"/>
        </w:rPr>
        <w:t xml:space="preserve"> графствах. На падставе гэтага гісторык рабіў выснову аб перавазе сярэдніх класаў на боку парламента, а арыстакратыі і в</w:t>
      </w:r>
      <w:r w:rsidRPr="00181F9E">
        <w:rPr>
          <w:rFonts w:ascii="Times New Roman" w:hAnsi="Times New Roman"/>
          <w:sz w:val="28"/>
          <w:szCs w:val="28"/>
          <w:lang w:val="be-BY"/>
        </w:rPr>
        <w:t>ярхушкі</w:t>
      </w:r>
      <w:r w:rsidRPr="00B24F1D">
        <w:rPr>
          <w:rFonts w:ascii="Times New Roman" w:hAnsi="Times New Roman"/>
          <w:sz w:val="28"/>
          <w:szCs w:val="28"/>
          <w:lang w:val="be-BY"/>
        </w:rPr>
        <w:t xml:space="preserve"> </w:t>
      </w:r>
      <w:r w:rsidRPr="00B24F1D">
        <w:rPr>
          <w:rFonts w:ascii="Times New Roman" w:hAnsi="Times New Roman"/>
          <w:iCs/>
          <w:sz w:val="28"/>
          <w:szCs w:val="28"/>
          <w:lang w:val="be-BY"/>
        </w:rPr>
        <w:t>дж</w:t>
      </w:r>
      <w:r w:rsidRPr="00181F9E">
        <w:rPr>
          <w:rFonts w:ascii="Times New Roman" w:hAnsi="Times New Roman"/>
          <w:iCs/>
          <w:sz w:val="28"/>
          <w:szCs w:val="28"/>
          <w:lang w:val="be-BY"/>
        </w:rPr>
        <w:t>э</w:t>
      </w:r>
      <w:r>
        <w:rPr>
          <w:rFonts w:ascii="Times New Roman" w:hAnsi="Times New Roman"/>
          <w:iCs/>
          <w:sz w:val="28"/>
          <w:szCs w:val="28"/>
          <w:lang w:val="be-BY"/>
        </w:rPr>
        <w:t>н</w:t>
      </w:r>
      <w:r w:rsidRPr="00B24F1D">
        <w:rPr>
          <w:rFonts w:ascii="Times New Roman" w:hAnsi="Times New Roman"/>
          <w:iCs/>
          <w:sz w:val="28"/>
          <w:szCs w:val="28"/>
          <w:lang w:val="be-BY"/>
        </w:rPr>
        <w:t>т</w:t>
      </w:r>
      <w:r w:rsidRPr="00181F9E">
        <w:rPr>
          <w:rFonts w:ascii="Times New Roman" w:hAnsi="Times New Roman"/>
          <w:iCs/>
          <w:sz w:val="28"/>
          <w:szCs w:val="28"/>
          <w:lang w:val="be-BY"/>
        </w:rPr>
        <w:t xml:space="preserve">ры </w:t>
      </w:r>
      <w:r w:rsidRPr="00181F9E">
        <w:rPr>
          <w:rFonts w:ascii="Times New Roman" w:hAnsi="Times New Roman"/>
          <w:i/>
          <w:iCs/>
          <w:sz w:val="28"/>
          <w:szCs w:val="28"/>
          <w:lang w:val="be-BY"/>
        </w:rPr>
        <w:t xml:space="preserve">– </w:t>
      </w:r>
      <w:r w:rsidRPr="00B24F1D">
        <w:rPr>
          <w:rFonts w:ascii="Times New Roman" w:hAnsi="Times New Roman"/>
          <w:sz w:val="28"/>
          <w:szCs w:val="28"/>
          <w:lang w:val="be-BY"/>
        </w:rPr>
        <w:t xml:space="preserve">на боку караля. Ён адзначаў якасныя змены, якія адбыліся за гады рэвалюцыі ў сістэме землеўладання і ў грамадска-палітычнай сферы </w:t>
      </w:r>
      <w:r>
        <w:rPr>
          <w:rFonts w:ascii="Times New Roman" w:hAnsi="Times New Roman"/>
          <w:sz w:val="28"/>
          <w:szCs w:val="28"/>
          <w:lang w:val="be-BY"/>
        </w:rPr>
        <w:t>на</w:t>
      </w:r>
      <w:r w:rsidRPr="00B24F1D">
        <w:rPr>
          <w:rFonts w:ascii="Times New Roman" w:hAnsi="Times New Roman"/>
          <w:sz w:val="28"/>
          <w:szCs w:val="28"/>
          <w:lang w:val="be-BY"/>
        </w:rPr>
        <w:t xml:space="preserve"> карысць сярэдніх пластоў</w:t>
      </w:r>
      <w:r>
        <w:rPr>
          <w:rFonts w:ascii="Times New Roman" w:hAnsi="Times New Roman"/>
          <w:sz w:val="28"/>
          <w:szCs w:val="28"/>
          <w:lang w:val="be-BY"/>
        </w:rPr>
        <w:t>,</w:t>
      </w:r>
      <w:r w:rsidRPr="00B24F1D">
        <w:rPr>
          <w:rFonts w:ascii="Times New Roman" w:hAnsi="Times New Roman"/>
          <w:sz w:val="28"/>
          <w:szCs w:val="28"/>
          <w:lang w:val="be-BY"/>
        </w:rPr>
        <w:t xml:space="preserve"> паўсталі ўмовы, неабходныя для прадпрымальніцкай дзейнасці. Гэтая падзея змяніла </w:t>
      </w:r>
      <w:r>
        <w:rPr>
          <w:rFonts w:ascii="Times New Roman" w:hAnsi="Times New Roman"/>
          <w:sz w:val="28"/>
          <w:szCs w:val="28"/>
          <w:lang w:val="be-BY"/>
        </w:rPr>
        <w:t xml:space="preserve">і </w:t>
      </w:r>
      <w:r w:rsidRPr="00181F9E">
        <w:rPr>
          <w:rFonts w:ascii="Times New Roman" w:hAnsi="Times New Roman"/>
          <w:sz w:val="28"/>
          <w:szCs w:val="28"/>
          <w:lang w:val="be-BY"/>
        </w:rPr>
        <w:t>свядома</w:t>
      </w:r>
      <w:r w:rsidRPr="00B24F1D">
        <w:rPr>
          <w:rFonts w:ascii="Times New Roman" w:hAnsi="Times New Roman"/>
          <w:sz w:val="28"/>
          <w:szCs w:val="28"/>
          <w:lang w:val="be-BY"/>
        </w:rPr>
        <w:t>сць грамадства, абумовіўшы ў наступным непрыманне</w:t>
      </w:r>
      <w:r w:rsidRPr="00181F9E">
        <w:rPr>
          <w:rFonts w:ascii="Times New Roman" w:hAnsi="Times New Roman"/>
          <w:sz w:val="28"/>
          <w:szCs w:val="28"/>
          <w:lang w:val="be-BY"/>
        </w:rPr>
        <w:t xml:space="preserve"> ім</w:t>
      </w:r>
      <w:r w:rsidRPr="00B24F1D">
        <w:rPr>
          <w:rFonts w:ascii="Times New Roman" w:hAnsi="Times New Roman"/>
          <w:sz w:val="28"/>
          <w:szCs w:val="28"/>
          <w:lang w:val="be-BY"/>
        </w:rPr>
        <w:t xml:space="preserve"> грамадзянскіх войн</w:t>
      </w:r>
      <w:r>
        <w:rPr>
          <w:rFonts w:ascii="Times New Roman" w:hAnsi="Times New Roman"/>
          <w:sz w:val="28"/>
          <w:szCs w:val="28"/>
          <w:lang w:val="be-BY"/>
        </w:rPr>
        <w:t>аў</w:t>
      </w:r>
      <w:r w:rsidRPr="00B24F1D">
        <w:rPr>
          <w:rFonts w:ascii="Times New Roman" w:hAnsi="Times New Roman"/>
          <w:sz w:val="28"/>
          <w:szCs w:val="28"/>
          <w:lang w:val="be-BY"/>
        </w:rPr>
        <w:t>.</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Важная роля ў абнаўленні ліберальнай канцэпцыі Англійскай рэвалюцыі ў духу новай сацыяльнай гісторыі належыла </w:t>
      </w:r>
      <w:r w:rsidRPr="00181F9E">
        <w:rPr>
          <w:rFonts w:ascii="Times New Roman" w:hAnsi="Times New Roman"/>
          <w:iCs/>
          <w:sz w:val="28"/>
          <w:szCs w:val="28"/>
          <w:lang w:val="be-BY"/>
        </w:rPr>
        <w:t>Л</w:t>
      </w:r>
      <w:r w:rsidRPr="00181F9E">
        <w:rPr>
          <w:rFonts w:ascii="Times New Roman" w:hAnsi="Times New Roman"/>
          <w:sz w:val="28"/>
          <w:szCs w:val="28"/>
          <w:lang w:val="be-BY"/>
        </w:rPr>
        <w:t xml:space="preserve">. </w:t>
      </w:r>
      <w:r w:rsidRPr="00181F9E">
        <w:rPr>
          <w:rFonts w:ascii="Times New Roman" w:hAnsi="Times New Roman"/>
          <w:iCs/>
          <w:sz w:val="28"/>
          <w:szCs w:val="28"/>
          <w:lang w:val="be-BY"/>
        </w:rPr>
        <w:t>Стоўну</w:t>
      </w:r>
      <w:r w:rsidRPr="00181F9E">
        <w:rPr>
          <w:rFonts w:ascii="Times New Roman" w:hAnsi="Times New Roman"/>
          <w:sz w:val="28"/>
          <w:szCs w:val="28"/>
          <w:lang w:val="be-BY"/>
        </w:rPr>
        <w:t>. Ён інтэрпрэтаваў рэвалюцыю як барацьбу саслоўяў і ў</w:t>
      </w:r>
      <w:r>
        <w:rPr>
          <w:rFonts w:ascii="Times New Roman" w:hAnsi="Times New Roman"/>
          <w:sz w:val="28"/>
          <w:szCs w:val="28"/>
          <w:lang w:val="be-BY"/>
        </w:rPr>
        <w:t>ну</w:t>
      </w:r>
      <w:r w:rsidRPr="00181F9E">
        <w:rPr>
          <w:rFonts w:ascii="Times New Roman" w:hAnsi="Times New Roman"/>
          <w:iCs/>
          <w:sz w:val="28"/>
          <w:szCs w:val="28"/>
          <w:lang w:val="be-BY"/>
        </w:rPr>
        <w:t>трыс</w:t>
      </w:r>
      <w:r>
        <w:rPr>
          <w:rFonts w:ascii="Times New Roman" w:hAnsi="Times New Roman"/>
          <w:iCs/>
          <w:sz w:val="28"/>
          <w:szCs w:val="28"/>
          <w:lang w:val="be-BY"/>
        </w:rPr>
        <w:t>а</w:t>
      </w:r>
      <w:r w:rsidRPr="00181F9E">
        <w:rPr>
          <w:rFonts w:ascii="Times New Roman" w:hAnsi="Times New Roman"/>
          <w:iCs/>
          <w:sz w:val="28"/>
          <w:szCs w:val="28"/>
          <w:lang w:val="be-BY"/>
        </w:rPr>
        <w:t>слоўных</w:t>
      </w:r>
      <w:r w:rsidRPr="00181F9E">
        <w:rPr>
          <w:rFonts w:ascii="Times New Roman" w:hAnsi="Times New Roman"/>
          <w:sz w:val="28"/>
          <w:szCs w:val="28"/>
          <w:lang w:val="be-BY"/>
        </w:rPr>
        <w:t xml:space="preserve"> груп (п</w:t>
      </w:r>
      <w:r>
        <w:rPr>
          <w:rFonts w:ascii="Times New Roman" w:hAnsi="Times New Roman"/>
          <w:sz w:val="28"/>
          <w:szCs w:val="28"/>
          <w:lang w:val="be-BY"/>
        </w:rPr>
        <w:t>р</w:t>
      </w:r>
      <w:r w:rsidRPr="00181F9E">
        <w:rPr>
          <w:rFonts w:ascii="Times New Roman" w:hAnsi="Times New Roman"/>
          <w:sz w:val="28"/>
          <w:szCs w:val="28"/>
          <w:lang w:val="be-BY"/>
        </w:rPr>
        <w:t>авячых эліт) па палітыка-канстытуцыйны</w:t>
      </w:r>
      <w:r>
        <w:rPr>
          <w:rFonts w:ascii="Times New Roman" w:hAnsi="Times New Roman"/>
          <w:sz w:val="28"/>
          <w:szCs w:val="28"/>
          <w:lang w:val="be-BY"/>
        </w:rPr>
        <w:t>х</w:t>
      </w:r>
      <w:r w:rsidRPr="00181F9E">
        <w:rPr>
          <w:rFonts w:ascii="Times New Roman" w:hAnsi="Times New Roman"/>
          <w:sz w:val="28"/>
          <w:szCs w:val="28"/>
          <w:lang w:val="be-BY"/>
        </w:rPr>
        <w:t>, рэлігійны</w:t>
      </w:r>
      <w:r>
        <w:rPr>
          <w:rFonts w:ascii="Times New Roman" w:hAnsi="Times New Roman"/>
          <w:sz w:val="28"/>
          <w:szCs w:val="28"/>
          <w:lang w:val="be-BY"/>
        </w:rPr>
        <w:t>х</w:t>
      </w:r>
      <w:r w:rsidRPr="00181F9E">
        <w:rPr>
          <w:rFonts w:ascii="Times New Roman" w:hAnsi="Times New Roman"/>
          <w:sz w:val="28"/>
          <w:szCs w:val="28"/>
          <w:lang w:val="be-BY"/>
        </w:rPr>
        <w:t xml:space="preserve"> і іншых пытання</w:t>
      </w:r>
      <w:r>
        <w:rPr>
          <w:rFonts w:ascii="Times New Roman" w:hAnsi="Times New Roman"/>
          <w:sz w:val="28"/>
          <w:szCs w:val="28"/>
          <w:lang w:val="be-BY"/>
        </w:rPr>
        <w:t>х</w:t>
      </w:r>
      <w:r w:rsidRPr="00181F9E">
        <w:rPr>
          <w:rFonts w:ascii="Times New Roman" w:hAnsi="Times New Roman"/>
          <w:sz w:val="28"/>
          <w:szCs w:val="28"/>
          <w:lang w:val="be-BY"/>
        </w:rPr>
        <w:t>. Перадумовы рэвалюцыі тлумачыліся гісторыкам, зыходзячы з азначэння ім палітычнага рэжыму Сцюартаў як крызіснага. Гэты крызіс (крызіс арыстакратыі), па меркаванн</w:t>
      </w:r>
      <w:r>
        <w:rPr>
          <w:rFonts w:ascii="Times New Roman" w:hAnsi="Times New Roman"/>
          <w:sz w:val="28"/>
          <w:szCs w:val="28"/>
          <w:lang w:val="be-BY"/>
        </w:rPr>
        <w:t>ю</w:t>
      </w:r>
      <w:r w:rsidRPr="00181F9E">
        <w:rPr>
          <w:rFonts w:ascii="Times New Roman" w:hAnsi="Times New Roman"/>
          <w:sz w:val="28"/>
          <w:szCs w:val="28"/>
          <w:lang w:val="be-BY"/>
        </w:rPr>
        <w:t xml:space="preserve"> </w:t>
      </w:r>
      <w:r w:rsidRPr="00181F9E">
        <w:rPr>
          <w:rFonts w:ascii="Times New Roman" w:hAnsi="Times New Roman"/>
          <w:iCs/>
          <w:sz w:val="28"/>
          <w:szCs w:val="28"/>
          <w:lang w:val="be-BY"/>
        </w:rPr>
        <w:t>Стоўна</w:t>
      </w:r>
      <w:r w:rsidRPr="00181F9E">
        <w:rPr>
          <w:rFonts w:ascii="Times New Roman" w:hAnsi="Times New Roman"/>
          <w:sz w:val="28"/>
          <w:szCs w:val="28"/>
          <w:lang w:val="be-BY"/>
        </w:rPr>
        <w:t xml:space="preserve">, выяўляўся ў няздольнасці сістэмы прыстасавацца да эканамічных і сацыяльных змен і ў паступовым адыходзе ад яе часткі правячага класа. Гісторык прызнаваў магчымасць такога сацыяльнага размежавання </w:t>
      </w:r>
      <w:r>
        <w:rPr>
          <w:rFonts w:ascii="Times New Roman" w:hAnsi="Times New Roman"/>
          <w:sz w:val="28"/>
          <w:szCs w:val="28"/>
          <w:lang w:val="be-BY"/>
        </w:rPr>
        <w:t>«</w:t>
      </w:r>
      <w:r w:rsidRPr="00181F9E">
        <w:rPr>
          <w:rFonts w:ascii="Times New Roman" w:hAnsi="Times New Roman"/>
          <w:sz w:val="28"/>
          <w:szCs w:val="28"/>
          <w:lang w:val="be-BY"/>
        </w:rPr>
        <w:t>правячай эліты</w:t>
      </w:r>
      <w:r>
        <w:rPr>
          <w:rFonts w:ascii="Times New Roman" w:hAnsi="Times New Roman"/>
          <w:sz w:val="28"/>
          <w:szCs w:val="28"/>
          <w:lang w:val="be-BY"/>
        </w:rPr>
        <w:t>»</w:t>
      </w:r>
      <w:r w:rsidRPr="00181F9E">
        <w:rPr>
          <w:rFonts w:ascii="Times New Roman" w:hAnsi="Times New Roman"/>
          <w:sz w:val="28"/>
          <w:szCs w:val="28"/>
          <w:lang w:val="be-BY"/>
        </w:rPr>
        <w:t xml:space="preserve">, якое мела на ўвазе адасабленне буржуазных </w:t>
      </w:r>
      <w:r w:rsidRPr="00181F9E">
        <w:rPr>
          <w:rFonts w:ascii="Times New Roman" w:hAnsi="Times New Roman"/>
          <w:iCs/>
          <w:sz w:val="28"/>
          <w:szCs w:val="28"/>
          <w:lang w:val="be-BY"/>
        </w:rPr>
        <w:t>джэнтры</w:t>
      </w:r>
      <w:r w:rsidRPr="00181F9E">
        <w:rPr>
          <w:rFonts w:ascii="Times New Roman" w:hAnsi="Times New Roman"/>
          <w:sz w:val="28"/>
          <w:szCs w:val="28"/>
          <w:lang w:val="be-BY"/>
        </w:rPr>
        <w:t xml:space="preserve">-прадпрымальнікаў і феадальных </w:t>
      </w:r>
      <w:r w:rsidRPr="00181F9E">
        <w:rPr>
          <w:rFonts w:ascii="Times New Roman" w:hAnsi="Times New Roman"/>
          <w:iCs/>
          <w:sz w:val="28"/>
          <w:szCs w:val="28"/>
          <w:lang w:val="be-BY"/>
        </w:rPr>
        <w:t>дж</w:t>
      </w:r>
      <w:r>
        <w:rPr>
          <w:rFonts w:ascii="Times New Roman" w:hAnsi="Times New Roman"/>
          <w:iCs/>
          <w:sz w:val="28"/>
          <w:szCs w:val="28"/>
          <w:lang w:val="be-BY"/>
        </w:rPr>
        <w:t>э</w:t>
      </w:r>
      <w:r w:rsidRPr="00181F9E">
        <w:rPr>
          <w:rFonts w:ascii="Times New Roman" w:hAnsi="Times New Roman"/>
          <w:iCs/>
          <w:sz w:val="28"/>
          <w:szCs w:val="28"/>
          <w:lang w:val="be-BY"/>
        </w:rPr>
        <w:t>нтры</w:t>
      </w:r>
      <w:r w:rsidRPr="00181F9E">
        <w:rPr>
          <w:rFonts w:ascii="Times New Roman" w:hAnsi="Times New Roman"/>
          <w:sz w:val="28"/>
          <w:szCs w:val="28"/>
          <w:lang w:val="be-BY"/>
        </w:rPr>
        <w:t>-</w:t>
      </w:r>
      <w:r w:rsidRPr="00181F9E">
        <w:rPr>
          <w:rFonts w:ascii="Times New Roman" w:hAnsi="Times New Roman"/>
          <w:iCs/>
          <w:sz w:val="28"/>
          <w:szCs w:val="28"/>
          <w:lang w:val="be-BY"/>
        </w:rPr>
        <w:t>ранцье</w:t>
      </w:r>
      <w:r w:rsidRPr="00181F9E">
        <w:rPr>
          <w:rFonts w:ascii="Times New Roman" w:hAnsi="Times New Roman"/>
          <w:sz w:val="28"/>
          <w:szCs w:val="28"/>
          <w:lang w:val="be-BY"/>
        </w:rPr>
        <w:t xml:space="preserve">. </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sz w:val="28"/>
          <w:szCs w:val="28"/>
          <w:lang w:val="be-BY"/>
        </w:rPr>
        <w:t>Сярод гісторыкаў марксісцкай арыентацыі, якія займаліся вывучэннем рэвалюцыі, вядучае становішча належ</w:t>
      </w:r>
      <w:r>
        <w:rPr>
          <w:rFonts w:ascii="Times New Roman" w:hAnsi="Times New Roman"/>
          <w:sz w:val="28"/>
          <w:szCs w:val="28"/>
          <w:lang w:val="be-BY"/>
        </w:rPr>
        <w:t>а</w:t>
      </w:r>
      <w:r w:rsidRPr="00181F9E">
        <w:rPr>
          <w:rFonts w:ascii="Times New Roman" w:hAnsi="Times New Roman"/>
          <w:sz w:val="28"/>
          <w:szCs w:val="28"/>
          <w:lang w:val="be-BY"/>
        </w:rPr>
        <w:t xml:space="preserve">ла </w:t>
      </w:r>
      <w:r w:rsidRPr="00181F9E">
        <w:rPr>
          <w:rFonts w:ascii="Times New Roman" w:hAnsi="Times New Roman"/>
          <w:b/>
          <w:iCs/>
          <w:sz w:val="28"/>
          <w:szCs w:val="28"/>
          <w:lang w:val="be-BY"/>
        </w:rPr>
        <w:t>Кр</w:t>
      </w:r>
      <w:r>
        <w:rPr>
          <w:rFonts w:ascii="Times New Roman" w:hAnsi="Times New Roman"/>
          <w:b/>
          <w:iCs/>
          <w:sz w:val="28"/>
          <w:szCs w:val="28"/>
          <w:lang w:val="be-BY"/>
        </w:rPr>
        <w:t>ыстоферу</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Хілу</w:t>
      </w:r>
      <w:r w:rsidRPr="00181F9E">
        <w:rPr>
          <w:rFonts w:ascii="Times New Roman" w:hAnsi="Times New Roman"/>
          <w:sz w:val="28"/>
          <w:szCs w:val="28"/>
          <w:lang w:val="be-BY"/>
        </w:rPr>
        <w:t>. У 60</w:t>
      </w:r>
      <w:r>
        <w:rPr>
          <w:rFonts w:ascii="Times New Roman" w:hAnsi="Times New Roman"/>
          <w:sz w:val="28"/>
          <w:szCs w:val="28"/>
          <w:lang w:val="be-BY"/>
        </w:rPr>
        <w:t>–</w:t>
      </w:r>
      <w:r w:rsidRPr="00181F9E">
        <w:rPr>
          <w:rFonts w:ascii="Times New Roman" w:hAnsi="Times New Roman"/>
          <w:sz w:val="28"/>
          <w:szCs w:val="28"/>
          <w:lang w:val="be-BY"/>
        </w:rPr>
        <w:t>80</w:t>
      </w:r>
      <w:r>
        <w:rPr>
          <w:rFonts w:ascii="Times New Roman" w:hAnsi="Times New Roman"/>
          <w:sz w:val="28"/>
          <w:szCs w:val="28"/>
          <w:lang w:val="be-BY"/>
        </w:rPr>
        <w:t>-я</w:t>
      </w:r>
      <w:r w:rsidRPr="00181F9E">
        <w:rPr>
          <w:rFonts w:ascii="Times New Roman" w:hAnsi="Times New Roman"/>
          <w:sz w:val="28"/>
          <w:szCs w:val="28"/>
          <w:lang w:val="be-BY"/>
        </w:rPr>
        <w:t xml:space="preserve"> гады </w:t>
      </w:r>
      <w:r>
        <w:rPr>
          <w:rFonts w:ascii="Times New Roman" w:hAnsi="Times New Roman"/>
          <w:sz w:val="28"/>
          <w:szCs w:val="28"/>
          <w:lang w:val="be-BY"/>
        </w:rPr>
        <w:t xml:space="preserve">ХХ ст. </w:t>
      </w:r>
      <w:r w:rsidRPr="00181F9E">
        <w:rPr>
          <w:rFonts w:ascii="Times New Roman" w:hAnsi="Times New Roman"/>
          <w:sz w:val="28"/>
          <w:szCs w:val="28"/>
          <w:lang w:val="be-BY"/>
        </w:rPr>
        <w:t xml:space="preserve">прадметам яго даследавання сталі не столькі эканамічныя і сацыяльна-палітычныя, колькі ідэйна-рэлігійныя і ідэалагічныя перадумовы рэвалюцыі. У </w:t>
      </w:r>
      <w:r>
        <w:rPr>
          <w:rFonts w:ascii="Times New Roman" w:hAnsi="Times New Roman"/>
          <w:sz w:val="28"/>
          <w:szCs w:val="28"/>
          <w:lang w:val="be-BY"/>
        </w:rPr>
        <w:t xml:space="preserve">сваіх </w:t>
      </w:r>
      <w:r w:rsidRPr="00181F9E">
        <w:rPr>
          <w:rFonts w:ascii="Times New Roman" w:hAnsi="Times New Roman"/>
          <w:sz w:val="28"/>
          <w:szCs w:val="28"/>
          <w:lang w:val="be-BY"/>
        </w:rPr>
        <w:t xml:space="preserve">працах </w:t>
      </w:r>
      <w:r w:rsidRPr="00181F9E">
        <w:rPr>
          <w:rFonts w:ascii="Times New Roman" w:hAnsi="Times New Roman"/>
          <w:iCs/>
          <w:sz w:val="28"/>
          <w:szCs w:val="28"/>
          <w:lang w:val="be-BY"/>
        </w:rPr>
        <w:t>Кр</w:t>
      </w:r>
      <w:r>
        <w:rPr>
          <w:rFonts w:ascii="Times New Roman" w:hAnsi="Times New Roman"/>
          <w:sz w:val="28"/>
          <w:szCs w:val="28"/>
          <w:lang w:val="be-BY"/>
        </w:rPr>
        <w:t>. </w:t>
      </w:r>
      <w:r w:rsidRPr="00181F9E">
        <w:rPr>
          <w:rFonts w:ascii="Times New Roman" w:hAnsi="Times New Roman"/>
          <w:iCs/>
          <w:sz w:val="28"/>
          <w:szCs w:val="28"/>
          <w:lang w:val="be-BY"/>
        </w:rPr>
        <w:t>Хіл</w:t>
      </w:r>
      <w:r w:rsidRPr="00181F9E">
        <w:rPr>
          <w:rFonts w:ascii="Times New Roman" w:hAnsi="Times New Roman"/>
          <w:sz w:val="28"/>
          <w:szCs w:val="28"/>
          <w:lang w:val="be-BY"/>
        </w:rPr>
        <w:t xml:space="preserve"> праводзіў думку аб патэнцыяльных магчымасцях дэмакратычнай плебейскай рэвалюцыі ў 40</w:t>
      </w:r>
      <w:r>
        <w:rPr>
          <w:rFonts w:ascii="Times New Roman" w:hAnsi="Times New Roman"/>
          <w:sz w:val="28"/>
          <w:szCs w:val="28"/>
          <w:lang w:val="be-BY"/>
        </w:rPr>
        <w:t>–</w:t>
      </w:r>
      <w:r w:rsidRPr="00181F9E">
        <w:rPr>
          <w:rFonts w:ascii="Times New Roman" w:hAnsi="Times New Roman"/>
          <w:sz w:val="28"/>
          <w:szCs w:val="28"/>
          <w:lang w:val="be-BY"/>
        </w:rPr>
        <w:t>50-</w:t>
      </w:r>
      <w:r>
        <w:rPr>
          <w:rFonts w:ascii="Times New Roman" w:hAnsi="Times New Roman"/>
          <w:iCs/>
          <w:sz w:val="28"/>
          <w:szCs w:val="28"/>
          <w:lang w:val="be-BY"/>
        </w:rPr>
        <w:t>я</w:t>
      </w:r>
      <w:r w:rsidRPr="00181F9E">
        <w:rPr>
          <w:rFonts w:ascii="Times New Roman" w:hAnsi="Times New Roman"/>
          <w:sz w:val="28"/>
          <w:szCs w:val="28"/>
          <w:lang w:val="be-BY"/>
        </w:rPr>
        <w:t xml:space="preserve"> гады </w:t>
      </w:r>
      <w:r w:rsidRPr="00181F9E">
        <w:rPr>
          <w:rFonts w:ascii="Times New Roman" w:hAnsi="Times New Roman"/>
          <w:sz w:val="28"/>
          <w:szCs w:val="28"/>
        </w:rPr>
        <w:t>XVII</w:t>
      </w:r>
      <w:r w:rsidRPr="00181F9E">
        <w:rPr>
          <w:rFonts w:ascii="Times New Roman" w:hAnsi="Times New Roman"/>
          <w:sz w:val="28"/>
          <w:szCs w:val="28"/>
          <w:lang w:val="be-BY"/>
        </w:rPr>
        <w:t xml:space="preserve"> ст., якім не было наканавана рэалізавацца.</w:t>
      </w:r>
      <w:r>
        <w:rPr>
          <w:rFonts w:ascii="Times New Roman" w:hAnsi="Times New Roman"/>
          <w:sz w:val="28"/>
          <w:szCs w:val="28"/>
          <w:lang w:val="be-BY"/>
        </w:rPr>
        <w:t xml:space="preserve"> </w:t>
      </w:r>
      <w:r w:rsidRPr="00181F9E">
        <w:rPr>
          <w:rFonts w:ascii="Times New Roman" w:hAnsi="Times New Roman"/>
          <w:sz w:val="28"/>
          <w:szCs w:val="28"/>
          <w:lang w:val="be-BY"/>
        </w:rPr>
        <w:t xml:space="preserve">У глыбіні народнай культуры ў гады рэвалюцыі выспявалі сацыяльныя асновы плебейскага радыкалізму, які адмаўляў іерархію традыцыйнага грамадства і дзяржаўнай царквы. Па меркаванні гісторыка, Англійская рэвалюцыя </w:t>
      </w:r>
      <w:r w:rsidRPr="00181F9E">
        <w:rPr>
          <w:rFonts w:ascii="Times New Roman" w:hAnsi="Times New Roman"/>
          <w:sz w:val="28"/>
          <w:szCs w:val="28"/>
        </w:rPr>
        <w:t>XVII</w:t>
      </w:r>
      <w:r w:rsidRPr="00181F9E">
        <w:rPr>
          <w:rFonts w:ascii="Times New Roman" w:hAnsi="Times New Roman"/>
          <w:sz w:val="28"/>
          <w:szCs w:val="28"/>
          <w:lang w:val="be-BY"/>
        </w:rPr>
        <w:t xml:space="preserve"> ст. завяршылася перамогай уласнікаў і зацвярджэннем іх ідэалогіі. </w:t>
      </w:r>
      <w:r w:rsidRPr="00181F9E">
        <w:rPr>
          <w:rFonts w:ascii="Times New Roman" w:hAnsi="Times New Roman"/>
          <w:sz w:val="28"/>
          <w:szCs w:val="28"/>
        </w:rPr>
        <w:t xml:space="preserve">Яе вынікам стала </w:t>
      </w:r>
      <w:r>
        <w:rPr>
          <w:rFonts w:ascii="Times New Roman" w:hAnsi="Times New Roman"/>
          <w:sz w:val="28"/>
          <w:szCs w:val="28"/>
        </w:rPr>
        <w:t>«</w:t>
      </w:r>
      <w:r w:rsidRPr="00181F9E">
        <w:rPr>
          <w:rFonts w:ascii="Times New Roman" w:hAnsi="Times New Roman"/>
          <w:sz w:val="28"/>
          <w:szCs w:val="28"/>
        </w:rPr>
        <w:t>стварэнне значна больш спрыяльных умоў для развіцця капіталізму, чым ты</w:t>
      </w:r>
      <w:r>
        <w:rPr>
          <w:rFonts w:ascii="Times New Roman" w:hAnsi="Times New Roman"/>
          <w:sz w:val="28"/>
          <w:szCs w:val="28"/>
        </w:rPr>
        <w:t>я</w:t>
      </w:r>
      <w:r w:rsidRPr="00181F9E">
        <w:rPr>
          <w:rFonts w:ascii="Times New Roman" w:hAnsi="Times New Roman"/>
          <w:sz w:val="28"/>
          <w:szCs w:val="28"/>
        </w:rPr>
        <w:t xml:space="preserve">, якія </w:t>
      </w:r>
      <w:r>
        <w:rPr>
          <w:rFonts w:ascii="Times New Roman" w:hAnsi="Times New Roman"/>
          <w:sz w:val="28"/>
          <w:szCs w:val="28"/>
        </w:rPr>
        <w:t>мел</w:t>
      </w:r>
      <w:r>
        <w:rPr>
          <w:rFonts w:ascii="Times New Roman" w:hAnsi="Times New Roman"/>
          <w:sz w:val="28"/>
          <w:szCs w:val="28"/>
          <w:lang w:val="be-BY"/>
        </w:rPr>
        <w:t>і</w:t>
      </w:r>
      <w:r>
        <w:rPr>
          <w:rFonts w:ascii="Times New Roman" w:hAnsi="Times New Roman"/>
          <w:sz w:val="28"/>
          <w:szCs w:val="28"/>
        </w:rPr>
        <w:t>ся</w:t>
      </w:r>
      <w:r w:rsidRPr="00181F9E">
        <w:rPr>
          <w:rFonts w:ascii="Times New Roman" w:hAnsi="Times New Roman"/>
          <w:sz w:val="28"/>
          <w:szCs w:val="28"/>
        </w:rPr>
        <w:t xml:space="preserve"> да 1640 г.</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У апошняй чвэрці </w:t>
      </w:r>
      <w:r w:rsidRPr="00181F9E">
        <w:rPr>
          <w:rFonts w:ascii="Times New Roman" w:hAnsi="Times New Roman"/>
          <w:sz w:val="28"/>
          <w:szCs w:val="28"/>
        </w:rPr>
        <w:t>XX</w:t>
      </w:r>
      <w:r w:rsidRPr="00181F9E">
        <w:rPr>
          <w:rFonts w:ascii="Times New Roman" w:hAnsi="Times New Roman"/>
          <w:sz w:val="28"/>
          <w:szCs w:val="28"/>
          <w:lang w:val="be-BY"/>
        </w:rPr>
        <w:t xml:space="preserve"> ст. праблематыка гісторыі рэвалюцыі вывучалася кансерватыўнымі гісторыкамі ў рамках канцэпцыі ўсеагульнага крызісу </w:t>
      </w:r>
      <w:r w:rsidRPr="00181F9E">
        <w:rPr>
          <w:rFonts w:ascii="Times New Roman" w:hAnsi="Times New Roman"/>
          <w:sz w:val="28"/>
          <w:szCs w:val="28"/>
        </w:rPr>
        <w:t>XVII</w:t>
      </w:r>
      <w:r w:rsidRPr="00181F9E">
        <w:rPr>
          <w:rFonts w:ascii="Times New Roman" w:hAnsi="Times New Roman"/>
          <w:sz w:val="28"/>
          <w:szCs w:val="28"/>
          <w:lang w:val="be-BY"/>
        </w:rPr>
        <w:t xml:space="preserve"> ст. Яна інтэрпрэтавалася як палітычны канфлікт, запознены варыянт рэфармацыйнага руху</w:t>
      </w:r>
      <w:r>
        <w:rPr>
          <w:rFonts w:ascii="Times New Roman" w:hAnsi="Times New Roman"/>
          <w:sz w:val="28"/>
          <w:szCs w:val="28"/>
          <w:lang w:val="be-BY"/>
        </w:rPr>
        <w:t>.</w:t>
      </w:r>
      <w:r w:rsidRPr="00181F9E">
        <w:rPr>
          <w:rFonts w:ascii="Times New Roman" w:hAnsi="Times New Roman"/>
          <w:sz w:val="28"/>
          <w:szCs w:val="28"/>
          <w:lang w:val="be-BY"/>
        </w:rPr>
        <w:t xml:space="preserve"> </w:t>
      </w:r>
      <w:r>
        <w:rPr>
          <w:rFonts w:ascii="Times New Roman" w:hAnsi="Times New Roman"/>
          <w:sz w:val="28"/>
          <w:szCs w:val="28"/>
          <w:lang w:val="be-BY"/>
        </w:rPr>
        <w:t>А</w:t>
      </w:r>
      <w:r w:rsidRPr="00181F9E">
        <w:rPr>
          <w:rFonts w:ascii="Times New Roman" w:hAnsi="Times New Roman"/>
          <w:sz w:val="28"/>
          <w:szCs w:val="28"/>
          <w:lang w:val="be-BY"/>
        </w:rPr>
        <w:t>снову я</w:t>
      </w:r>
      <w:r>
        <w:rPr>
          <w:rFonts w:ascii="Times New Roman" w:hAnsi="Times New Roman"/>
          <w:sz w:val="28"/>
          <w:szCs w:val="28"/>
          <w:lang w:val="be-BY"/>
        </w:rPr>
        <w:t>го</w:t>
      </w:r>
      <w:r w:rsidRPr="00181F9E">
        <w:rPr>
          <w:rFonts w:ascii="Times New Roman" w:hAnsi="Times New Roman"/>
          <w:sz w:val="28"/>
          <w:szCs w:val="28"/>
          <w:lang w:val="be-BY"/>
        </w:rPr>
        <w:t xml:space="preserve"> склалі супярэчнасці паміж </w:t>
      </w:r>
      <w:r>
        <w:rPr>
          <w:rFonts w:ascii="Times New Roman" w:hAnsi="Times New Roman"/>
          <w:sz w:val="28"/>
          <w:szCs w:val="28"/>
          <w:lang w:val="be-BY"/>
        </w:rPr>
        <w:t>«</w:t>
      </w:r>
      <w:r w:rsidRPr="00181F9E">
        <w:rPr>
          <w:rFonts w:ascii="Times New Roman" w:hAnsi="Times New Roman"/>
          <w:sz w:val="28"/>
          <w:szCs w:val="28"/>
          <w:lang w:val="be-BY"/>
        </w:rPr>
        <w:t>дваром</w:t>
      </w:r>
      <w:r>
        <w:rPr>
          <w:rFonts w:ascii="Times New Roman" w:hAnsi="Times New Roman"/>
          <w:sz w:val="28"/>
          <w:szCs w:val="28"/>
          <w:lang w:val="be-BY"/>
        </w:rPr>
        <w:t>»</w:t>
      </w:r>
      <w:r w:rsidRPr="00181F9E">
        <w:rPr>
          <w:rFonts w:ascii="Times New Roman" w:hAnsi="Times New Roman"/>
          <w:sz w:val="28"/>
          <w:szCs w:val="28"/>
          <w:lang w:val="be-BY"/>
        </w:rPr>
        <w:t xml:space="preserve"> – дзяржаўнай уладай, якой былі ўласцівыя ўзмацненне цэнтралізацыі, павелічэнне выдаткаў на ўтрыманне бюракратыі, рэвалюцыйныя пераўтварэнні ў сферы палітыкі і рэлігіі, і </w:t>
      </w:r>
      <w:r>
        <w:rPr>
          <w:rFonts w:ascii="Times New Roman" w:hAnsi="Times New Roman"/>
          <w:sz w:val="28"/>
          <w:szCs w:val="28"/>
          <w:lang w:val="be-BY"/>
        </w:rPr>
        <w:t>«</w:t>
      </w:r>
      <w:r w:rsidRPr="00181F9E">
        <w:rPr>
          <w:rFonts w:ascii="Times New Roman" w:hAnsi="Times New Roman"/>
          <w:sz w:val="28"/>
          <w:szCs w:val="28"/>
          <w:lang w:val="be-BY"/>
        </w:rPr>
        <w:t>краінай</w:t>
      </w:r>
      <w:r>
        <w:rPr>
          <w:rFonts w:ascii="Times New Roman" w:hAnsi="Times New Roman"/>
          <w:sz w:val="28"/>
          <w:szCs w:val="28"/>
          <w:lang w:val="be-BY"/>
        </w:rPr>
        <w:t>»</w:t>
      </w:r>
      <w:r w:rsidRPr="00181F9E">
        <w:rPr>
          <w:rFonts w:ascii="Times New Roman" w:hAnsi="Times New Roman"/>
          <w:sz w:val="28"/>
          <w:szCs w:val="28"/>
          <w:lang w:val="be-BY"/>
        </w:rPr>
        <w:t xml:space="preserve"> – грамадствам, ад імя якога імкнуўся выступаць кансерватыўны парламент, які супраціўляўся зменам.</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sz w:val="28"/>
          <w:szCs w:val="28"/>
          <w:lang w:val="be-BY"/>
        </w:rPr>
        <w:t xml:space="preserve">Гісторыкі-кансерватары </w:t>
      </w:r>
      <w:r>
        <w:rPr>
          <w:rFonts w:ascii="Times New Roman" w:hAnsi="Times New Roman"/>
          <w:sz w:val="28"/>
          <w:szCs w:val="28"/>
          <w:lang w:val="be-BY"/>
        </w:rPr>
        <w:t>даказвалі</w:t>
      </w:r>
      <w:r w:rsidRPr="00181F9E">
        <w:rPr>
          <w:rFonts w:ascii="Times New Roman" w:hAnsi="Times New Roman"/>
          <w:sz w:val="28"/>
          <w:szCs w:val="28"/>
          <w:lang w:val="be-BY"/>
        </w:rPr>
        <w:t xml:space="preserve"> выпадков</w:t>
      </w:r>
      <w:r>
        <w:rPr>
          <w:rFonts w:ascii="Times New Roman" w:hAnsi="Times New Roman"/>
          <w:sz w:val="28"/>
          <w:szCs w:val="28"/>
          <w:lang w:val="be-BY"/>
        </w:rPr>
        <w:t>асць</w:t>
      </w:r>
      <w:r w:rsidRPr="00181F9E">
        <w:rPr>
          <w:rFonts w:ascii="Times New Roman" w:hAnsi="Times New Roman"/>
          <w:sz w:val="28"/>
          <w:szCs w:val="28"/>
          <w:lang w:val="be-BY"/>
        </w:rPr>
        <w:t xml:space="preserve"> узнікнення Грамадзянскай вайны, імкнуліся давесці, што гэты канфлікт не меў пад сабой сацыяльна-эканамічных падстаў. Яны адмаўлялі наяўнасць у Англіі арганізаванай парламенцкай апазіцыі</w:t>
      </w:r>
      <w:r>
        <w:rPr>
          <w:rFonts w:ascii="Times New Roman" w:hAnsi="Times New Roman"/>
          <w:sz w:val="28"/>
          <w:szCs w:val="28"/>
          <w:lang w:val="be-BY"/>
        </w:rPr>
        <w:t>,</w:t>
      </w:r>
      <w:r w:rsidRPr="00181F9E">
        <w:rPr>
          <w:rFonts w:ascii="Times New Roman" w:hAnsi="Times New Roman"/>
          <w:sz w:val="28"/>
          <w:szCs w:val="28"/>
          <w:lang w:val="be-BY"/>
        </w:rPr>
        <w:t xml:space="preserve"> </w:t>
      </w:r>
      <w:r>
        <w:rPr>
          <w:rFonts w:ascii="Times New Roman" w:hAnsi="Times New Roman"/>
          <w:sz w:val="28"/>
          <w:szCs w:val="28"/>
          <w:lang w:val="be-BY"/>
        </w:rPr>
        <w:t xml:space="preserve">указвалі на </w:t>
      </w:r>
      <w:r w:rsidRPr="00181F9E">
        <w:rPr>
          <w:rFonts w:ascii="Times New Roman" w:hAnsi="Times New Roman"/>
          <w:sz w:val="28"/>
          <w:szCs w:val="28"/>
          <w:lang w:val="be-BY"/>
        </w:rPr>
        <w:t>абмежаванасць яе ўплыву на грамадства, паколькі парламент, які збіраўся нерэгулярна, не быў для правінцыйнага грамадства прызнанай нацыянальнай установай. Унутры самой парламенцкай апазіцыі, разрозненай, супярэчлівай, адбываліся, па перакананн</w:t>
      </w:r>
      <w:r>
        <w:rPr>
          <w:rFonts w:ascii="Times New Roman" w:hAnsi="Times New Roman"/>
          <w:sz w:val="28"/>
          <w:szCs w:val="28"/>
          <w:lang w:val="be-BY"/>
        </w:rPr>
        <w:t>ю</w:t>
      </w:r>
      <w:r w:rsidRPr="00181F9E">
        <w:rPr>
          <w:rFonts w:ascii="Times New Roman" w:hAnsi="Times New Roman"/>
          <w:sz w:val="28"/>
          <w:szCs w:val="28"/>
          <w:lang w:val="be-BY"/>
        </w:rPr>
        <w:t xml:space="preserve"> гісторыкаў-кансерватараў, сталыя сутыкненні інтэрасаў. </w:t>
      </w:r>
      <w:r>
        <w:rPr>
          <w:rFonts w:ascii="Times New Roman" w:hAnsi="Times New Roman"/>
          <w:sz w:val="28"/>
          <w:szCs w:val="28"/>
        </w:rPr>
        <w:t>«</w:t>
      </w:r>
      <w:r w:rsidRPr="00181F9E">
        <w:rPr>
          <w:rFonts w:ascii="Times New Roman" w:hAnsi="Times New Roman"/>
          <w:sz w:val="28"/>
          <w:szCs w:val="28"/>
        </w:rPr>
        <w:t>Двор</w:t>
      </w:r>
      <w:r>
        <w:rPr>
          <w:rFonts w:ascii="Times New Roman" w:hAnsi="Times New Roman"/>
          <w:sz w:val="28"/>
          <w:szCs w:val="28"/>
        </w:rPr>
        <w:t>»</w:t>
      </w:r>
      <w:r w:rsidRPr="00181F9E">
        <w:rPr>
          <w:rFonts w:ascii="Times New Roman" w:hAnsi="Times New Roman"/>
          <w:sz w:val="28"/>
          <w:szCs w:val="28"/>
        </w:rPr>
        <w:t xml:space="preserve"> таксама не быў маналітнай сілай, у</w:t>
      </w:r>
      <w:r w:rsidRPr="00181F9E">
        <w:rPr>
          <w:rFonts w:ascii="Times New Roman" w:hAnsi="Times New Roman"/>
          <w:sz w:val="28"/>
          <w:szCs w:val="28"/>
          <w:lang w:val="be-BY"/>
        </w:rPr>
        <w:t xml:space="preserve">нутры </w:t>
      </w:r>
      <w:r w:rsidRPr="00181F9E">
        <w:rPr>
          <w:rFonts w:ascii="Times New Roman" w:hAnsi="Times New Roman"/>
          <w:sz w:val="28"/>
          <w:szCs w:val="28"/>
        </w:rPr>
        <w:t xml:space="preserve">яго ішла </w:t>
      </w:r>
      <w:r w:rsidRPr="00181F9E">
        <w:rPr>
          <w:rFonts w:ascii="Times New Roman" w:hAnsi="Times New Roman"/>
          <w:sz w:val="28"/>
          <w:szCs w:val="28"/>
          <w:lang w:val="be-BY"/>
        </w:rPr>
        <w:t xml:space="preserve">барацьба </w:t>
      </w:r>
      <w:r w:rsidRPr="00181F9E">
        <w:rPr>
          <w:rFonts w:ascii="Times New Roman" w:hAnsi="Times New Roman"/>
          <w:sz w:val="28"/>
          <w:szCs w:val="28"/>
        </w:rPr>
        <w:t>прыдворных</w:t>
      </w:r>
      <w:r w:rsidRPr="00181F9E">
        <w:rPr>
          <w:rFonts w:ascii="Times New Roman" w:hAnsi="Times New Roman"/>
          <w:sz w:val="28"/>
          <w:szCs w:val="28"/>
          <w:lang w:val="be-BY"/>
        </w:rPr>
        <w:t xml:space="preserve"> груповак</w:t>
      </w:r>
      <w:r w:rsidRPr="00181F9E">
        <w:rPr>
          <w:rFonts w:ascii="Times New Roman" w:hAnsi="Times New Roman"/>
          <w:sz w:val="28"/>
          <w:szCs w:val="28"/>
        </w:rPr>
        <w:t xml:space="preserve">. </w:t>
      </w:r>
      <w:r>
        <w:rPr>
          <w:rFonts w:ascii="Times New Roman" w:hAnsi="Times New Roman"/>
          <w:sz w:val="28"/>
          <w:szCs w:val="28"/>
          <w:lang w:val="be-BY"/>
        </w:rPr>
        <w:t>К</w:t>
      </w:r>
      <w:r w:rsidRPr="00181F9E">
        <w:rPr>
          <w:rFonts w:ascii="Times New Roman" w:hAnsi="Times New Roman"/>
          <w:sz w:val="28"/>
          <w:szCs w:val="28"/>
        </w:rPr>
        <w:t xml:space="preserve">анфлікт парламента з манархіяй уяўляў сабой форму </w:t>
      </w:r>
      <w:r w:rsidRPr="00181F9E">
        <w:rPr>
          <w:rFonts w:ascii="Times New Roman" w:hAnsi="Times New Roman"/>
          <w:sz w:val="28"/>
          <w:szCs w:val="28"/>
          <w:lang w:val="be-BY"/>
        </w:rPr>
        <w:t xml:space="preserve">змагання </w:t>
      </w:r>
      <w:r w:rsidRPr="00181F9E">
        <w:rPr>
          <w:rFonts w:ascii="Times New Roman" w:hAnsi="Times New Roman"/>
          <w:sz w:val="28"/>
          <w:szCs w:val="28"/>
        </w:rPr>
        <w:t>розных груповак за ўлад</w:t>
      </w:r>
      <w:r>
        <w:rPr>
          <w:rFonts w:ascii="Times New Roman" w:hAnsi="Times New Roman"/>
          <w:sz w:val="28"/>
          <w:szCs w:val="28"/>
          <w:lang w:val="be-BY"/>
        </w:rPr>
        <w:t>у</w:t>
      </w:r>
      <w:r w:rsidRPr="00181F9E">
        <w:rPr>
          <w:rFonts w:ascii="Times New Roman" w:hAnsi="Times New Roman"/>
          <w:sz w:val="28"/>
          <w:szCs w:val="28"/>
        </w:rPr>
        <w:t>.</w:t>
      </w:r>
    </w:p>
    <w:p w:rsidR="00DF38F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b/>
          <w:sz w:val="28"/>
          <w:szCs w:val="28"/>
        </w:rPr>
        <w:t>3.</w:t>
      </w:r>
      <w:r w:rsidRPr="00181F9E">
        <w:rPr>
          <w:rFonts w:ascii="Times New Roman" w:hAnsi="Times New Roman"/>
          <w:sz w:val="28"/>
          <w:szCs w:val="28"/>
        </w:rPr>
        <w:t xml:space="preserve"> </w:t>
      </w:r>
      <w:r>
        <w:rPr>
          <w:rFonts w:ascii="Times New Roman" w:hAnsi="Times New Roman"/>
          <w:sz w:val="28"/>
          <w:szCs w:val="28"/>
          <w:lang w:val="be-BY"/>
        </w:rPr>
        <w:t>З</w:t>
      </w:r>
      <w:r w:rsidRPr="00181F9E">
        <w:rPr>
          <w:rFonts w:ascii="Times New Roman" w:hAnsi="Times New Roman"/>
          <w:sz w:val="28"/>
          <w:szCs w:val="28"/>
        </w:rPr>
        <w:t xml:space="preserve"> другой паловы XX </w:t>
      </w:r>
      <w:r w:rsidRPr="00181F9E">
        <w:rPr>
          <w:rFonts w:ascii="Times New Roman" w:hAnsi="Times New Roman"/>
          <w:sz w:val="28"/>
          <w:szCs w:val="28"/>
          <w:lang w:val="be-BY"/>
        </w:rPr>
        <w:t>ст</w:t>
      </w:r>
      <w:r w:rsidRPr="00181F9E">
        <w:rPr>
          <w:rFonts w:ascii="Times New Roman" w:hAnsi="Times New Roman"/>
          <w:sz w:val="28"/>
          <w:szCs w:val="28"/>
        </w:rPr>
        <w:t>. найбол</w:t>
      </w:r>
      <w:r w:rsidRPr="00181F9E">
        <w:rPr>
          <w:rFonts w:ascii="Times New Roman" w:hAnsi="Times New Roman"/>
          <w:sz w:val="28"/>
          <w:szCs w:val="28"/>
          <w:lang w:val="be-BY"/>
        </w:rPr>
        <w:t>ьш</w:t>
      </w:r>
      <w:r w:rsidRPr="00181F9E">
        <w:rPr>
          <w:rFonts w:ascii="Times New Roman" w:hAnsi="Times New Roman"/>
          <w:sz w:val="28"/>
          <w:szCs w:val="28"/>
        </w:rPr>
        <w:t xml:space="preserve"> дынамічнай </w:t>
      </w:r>
      <w:r w:rsidRPr="00181F9E">
        <w:rPr>
          <w:rFonts w:ascii="Times New Roman" w:hAnsi="Times New Roman"/>
          <w:iCs/>
          <w:sz w:val="28"/>
          <w:szCs w:val="28"/>
        </w:rPr>
        <w:t>субд</w:t>
      </w:r>
      <w:r w:rsidRPr="00181F9E">
        <w:rPr>
          <w:rFonts w:ascii="Times New Roman" w:hAnsi="Times New Roman"/>
          <w:iCs/>
          <w:sz w:val="28"/>
          <w:szCs w:val="28"/>
          <w:lang w:val="be-BY"/>
        </w:rPr>
        <w:t>ы</w:t>
      </w:r>
      <w:r w:rsidRPr="00181F9E">
        <w:rPr>
          <w:rFonts w:ascii="Times New Roman" w:hAnsi="Times New Roman"/>
          <w:iCs/>
          <w:sz w:val="28"/>
          <w:szCs w:val="28"/>
        </w:rPr>
        <w:t>сц</w:t>
      </w:r>
      <w:r w:rsidRPr="00181F9E">
        <w:rPr>
          <w:rFonts w:ascii="Times New Roman" w:hAnsi="Times New Roman"/>
          <w:iCs/>
          <w:sz w:val="28"/>
          <w:szCs w:val="28"/>
          <w:lang w:val="be-BY"/>
        </w:rPr>
        <w:t>ы</w:t>
      </w:r>
      <w:r w:rsidRPr="00181F9E">
        <w:rPr>
          <w:rFonts w:ascii="Times New Roman" w:hAnsi="Times New Roman"/>
          <w:iCs/>
          <w:sz w:val="28"/>
          <w:szCs w:val="28"/>
        </w:rPr>
        <w:t>пл</w:t>
      </w:r>
      <w:r w:rsidRPr="00181F9E">
        <w:rPr>
          <w:rFonts w:ascii="Times New Roman" w:hAnsi="Times New Roman"/>
          <w:iCs/>
          <w:sz w:val="28"/>
          <w:szCs w:val="28"/>
          <w:lang w:val="be-BY"/>
        </w:rPr>
        <w:t>і</w:t>
      </w:r>
      <w:r w:rsidRPr="00181F9E">
        <w:rPr>
          <w:rFonts w:ascii="Times New Roman" w:hAnsi="Times New Roman"/>
          <w:iCs/>
          <w:sz w:val="28"/>
          <w:szCs w:val="28"/>
        </w:rPr>
        <w:t>н</w:t>
      </w:r>
      <w:r w:rsidRPr="00181F9E">
        <w:rPr>
          <w:rFonts w:ascii="Times New Roman" w:hAnsi="Times New Roman"/>
          <w:iCs/>
          <w:sz w:val="28"/>
          <w:szCs w:val="28"/>
          <w:lang w:val="be-BY"/>
        </w:rPr>
        <w:t>а</w:t>
      </w:r>
      <w:r w:rsidRPr="00181F9E">
        <w:rPr>
          <w:rFonts w:ascii="Times New Roman" w:hAnsi="Times New Roman"/>
          <w:iCs/>
          <w:sz w:val="28"/>
          <w:szCs w:val="28"/>
        </w:rPr>
        <w:t>й</w:t>
      </w:r>
      <w:r w:rsidRPr="00181F9E">
        <w:rPr>
          <w:rFonts w:ascii="Times New Roman" w:hAnsi="Times New Roman"/>
          <w:sz w:val="28"/>
          <w:szCs w:val="28"/>
        </w:rPr>
        <w:t xml:space="preserve"> гістарычна</w:t>
      </w:r>
      <w:r>
        <w:rPr>
          <w:rFonts w:ascii="Times New Roman" w:hAnsi="Times New Roman"/>
          <w:sz w:val="28"/>
          <w:szCs w:val="28"/>
          <w:lang w:val="be-BY"/>
        </w:rPr>
        <w:t>й</w:t>
      </w:r>
      <w:r w:rsidRPr="00181F9E">
        <w:rPr>
          <w:rFonts w:ascii="Times New Roman" w:hAnsi="Times New Roman"/>
          <w:sz w:val="28"/>
          <w:szCs w:val="28"/>
        </w:rPr>
        <w:t xml:space="preserve"> </w:t>
      </w:r>
      <w:r>
        <w:rPr>
          <w:rFonts w:ascii="Times New Roman" w:hAnsi="Times New Roman"/>
          <w:sz w:val="28"/>
          <w:szCs w:val="28"/>
          <w:lang w:val="be-BY"/>
        </w:rPr>
        <w:t>навукі</w:t>
      </w:r>
      <w:r w:rsidRPr="00181F9E">
        <w:rPr>
          <w:rFonts w:ascii="Times New Roman" w:hAnsi="Times New Roman"/>
          <w:sz w:val="28"/>
          <w:szCs w:val="28"/>
        </w:rPr>
        <w:t xml:space="preserve"> стала </w:t>
      </w:r>
      <w:r>
        <w:rPr>
          <w:rFonts w:ascii="Times New Roman" w:hAnsi="Times New Roman"/>
          <w:sz w:val="28"/>
          <w:szCs w:val="28"/>
        </w:rPr>
        <w:t>«</w:t>
      </w:r>
      <w:r w:rsidRPr="00181F9E">
        <w:rPr>
          <w:rFonts w:ascii="Times New Roman" w:hAnsi="Times New Roman"/>
          <w:sz w:val="28"/>
          <w:szCs w:val="28"/>
        </w:rPr>
        <w:t>новая сацыяльная гісторыя</w:t>
      </w:r>
      <w:r>
        <w:rPr>
          <w:rFonts w:ascii="Times New Roman" w:hAnsi="Times New Roman"/>
          <w:sz w:val="28"/>
          <w:szCs w:val="28"/>
        </w:rPr>
        <w:t>»</w:t>
      </w:r>
      <w:r w:rsidRPr="00181F9E">
        <w:rPr>
          <w:rFonts w:ascii="Times New Roman" w:hAnsi="Times New Roman"/>
          <w:sz w:val="28"/>
          <w:szCs w:val="28"/>
        </w:rPr>
        <w:t xml:space="preserve">. Важкі </w:t>
      </w:r>
      <w:r w:rsidRPr="00181F9E">
        <w:rPr>
          <w:rFonts w:ascii="Times New Roman" w:hAnsi="Times New Roman"/>
          <w:sz w:val="28"/>
          <w:szCs w:val="28"/>
          <w:lang w:val="be-BY"/>
        </w:rPr>
        <w:t>ўклад</w:t>
      </w:r>
      <w:r w:rsidRPr="00181F9E">
        <w:rPr>
          <w:rFonts w:ascii="Times New Roman" w:hAnsi="Times New Roman"/>
          <w:sz w:val="28"/>
          <w:szCs w:val="28"/>
        </w:rPr>
        <w:t xml:space="preserve"> </w:t>
      </w:r>
      <w:r w:rsidRPr="00181F9E">
        <w:rPr>
          <w:rFonts w:ascii="Times New Roman" w:hAnsi="Times New Roman"/>
          <w:sz w:val="28"/>
          <w:szCs w:val="28"/>
          <w:lang w:val="be-BY"/>
        </w:rPr>
        <w:t>ў</w:t>
      </w:r>
      <w:r w:rsidRPr="00181F9E">
        <w:rPr>
          <w:rFonts w:ascii="Times New Roman" w:hAnsi="Times New Roman"/>
          <w:sz w:val="28"/>
          <w:szCs w:val="28"/>
        </w:rPr>
        <w:t xml:space="preserve"> яе станаўленне </w:t>
      </w:r>
      <w:r w:rsidRPr="00181F9E">
        <w:rPr>
          <w:rFonts w:ascii="Times New Roman" w:hAnsi="Times New Roman"/>
          <w:sz w:val="28"/>
          <w:szCs w:val="28"/>
          <w:lang w:val="be-BY"/>
        </w:rPr>
        <w:t>ў</w:t>
      </w:r>
      <w:r w:rsidRPr="00181F9E">
        <w:rPr>
          <w:rFonts w:ascii="Times New Roman" w:hAnsi="Times New Roman"/>
          <w:sz w:val="28"/>
          <w:szCs w:val="28"/>
        </w:rPr>
        <w:t>неслі даследаванні навукоўцаў марксісцкай арыентацыі і гісторыкаў, блізкіх да марксізму</w:t>
      </w:r>
      <w:r w:rsidRPr="00181F9E">
        <w:rPr>
          <w:rFonts w:ascii="Times New Roman" w:hAnsi="Times New Roman"/>
          <w:sz w:val="28"/>
          <w:szCs w:val="28"/>
          <w:lang w:val="be-BY"/>
        </w:rPr>
        <w:t>:</w:t>
      </w:r>
      <w:r w:rsidRPr="00181F9E">
        <w:rPr>
          <w:rFonts w:ascii="Times New Roman" w:hAnsi="Times New Roman"/>
          <w:sz w:val="28"/>
          <w:szCs w:val="28"/>
        </w:rPr>
        <w:t xml:space="preserve"> </w:t>
      </w:r>
      <w:r w:rsidRPr="00181F9E">
        <w:rPr>
          <w:rFonts w:ascii="Times New Roman" w:hAnsi="Times New Roman"/>
          <w:iCs/>
          <w:sz w:val="28"/>
          <w:szCs w:val="28"/>
        </w:rPr>
        <w:t>Кр</w:t>
      </w:r>
      <w:r w:rsidRPr="00181F9E">
        <w:rPr>
          <w:rFonts w:ascii="Times New Roman" w:hAnsi="Times New Roman"/>
          <w:sz w:val="28"/>
          <w:szCs w:val="28"/>
        </w:rPr>
        <w:t>.</w:t>
      </w:r>
      <w:r w:rsidRPr="00181F9E">
        <w:rPr>
          <w:rFonts w:ascii="Times New Roman" w:hAnsi="Times New Roman"/>
          <w:sz w:val="28"/>
          <w:szCs w:val="28"/>
          <w:lang w:val="be-BY"/>
        </w:rPr>
        <w:t xml:space="preserve"> </w:t>
      </w:r>
      <w:r w:rsidRPr="00181F9E">
        <w:rPr>
          <w:rFonts w:ascii="Times New Roman" w:hAnsi="Times New Roman"/>
          <w:iCs/>
          <w:sz w:val="28"/>
          <w:szCs w:val="28"/>
          <w:lang w:val="be-BY"/>
        </w:rPr>
        <w:t>Хіла</w:t>
      </w:r>
      <w:r w:rsidRPr="00181F9E">
        <w:rPr>
          <w:rFonts w:ascii="Times New Roman" w:hAnsi="Times New Roman"/>
          <w:sz w:val="28"/>
          <w:szCs w:val="28"/>
          <w:lang w:val="be-BY"/>
        </w:rPr>
        <w:t xml:space="preserve">, </w:t>
      </w:r>
      <w:r w:rsidRPr="00181F9E">
        <w:rPr>
          <w:rFonts w:ascii="Times New Roman" w:hAnsi="Times New Roman"/>
          <w:b/>
          <w:iCs/>
          <w:sz w:val="28"/>
          <w:szCs w:val="28"/>
          <w:lang w:val="be-BY"/>
        </w:rPr>
        <w:t>Э</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Хобсбаўма</w:t>
      </w:r>
      <w:r w:rsidRPr="00181F9E">
        <w:rPr>
          <w:rFonts w:ascii="Times New Roman" w:hAnsi="Times New Roman"/>
          <w:sz w:val="28"/>
          <w:szCs w:val="28"/>
          <w:lang w:val="be-BY"/>
        </w:rPr>
        <w:t xml:space="preserve">, </w:t>
      </w:r>
      <w:r w:rsidRPr="00181F9E">
        <w:rPr>
          <w:rFonts w:ascii="Times New Roman" w:hAnsi="Times New Roman"/>
          <w:b/>
          <w:iCs/>
          <w:sz w:val="28"/>
          <w:szCs w:val="28"/>
          <w:lang w:val="be-BY"/>
        </w:rPr>
        <w:t>А</w:t>
      </w:r>
      <w:r w:rsidRPr="00181F9E">
        <w:rPr>
          <w:rFonts w:ascii="Times New Roman" w:hAnsi="Times New Roman"/>
          <w:b/>
          <w:sz w:val="28"/>
          <w:szCs w:val="28"/>
          <w:lang w:val="be-BY"/>
        </w:rPr>
        <w:t xml:space="preserve">. </w:t>
      </w:r>
      <w:r w:rsidRPr="00181F9E">
        <w:rPr>
          <w:rFonts w:ascii="Times New Roman" w:hAnsi="Times New Roman"/>
          <w:b/>
          <w:iCs/>
          <w:sz w:val="28"/>
          <w:szCs w:val="28"/>
          <w:lang w:val="be-BY"/>
        </w:rPr>
        <w:t>Мортана</w:t>
      </w:r>
      <w:r w:rsidRPr="00181F9E">
        <w:rPr>
          <w:rFonts w:ascii="Times New Roman" w:hAnsi="Times New Roman"/>
          <w:sz w:val="28"/>
          <w:szCs w:val="28"/>
          <w:lang w:val="be-BY"/>
        </w:rPr>
        <w:t>. Галоўным прадметам новых сацыяльна-гістарычных даследаванняў ста</w:t>
      </w:r>
      <w:r>
        <w:rPr>
          <w:rFonts w:ascii="Times New Roman" w:hAnsi="Times New Roman"/>
          <w:sz w:val="28"/>
          <w:szCs w:val="28"/>
          <w:lang w:val="be-BY"/>
        </w:rPr>
        <w:t>ў</w:t>
      </w:r>
      <w:r w:rsidRPr="00181F9E">
        <w:rPr>
          <w:rFonts w:ascii="Times New Roman" w:hAnsi="Times New Roman"/>
          <w:sz w:val="28"/>
          <w:szCs w:val="28"/>
          <w:lang w:val="be-BY"/>
        </w:rPr>
        <w:t xml:space="preserve"> </w:t>
      </w:r>
      <w:r>
        <w:rPr>
          <w:rFonts w:ascii="Times New Roman" w:hAnsi="Times New Roman"/>
          <w:sz w:val="28"/>
          <w:szCs w:val="28"/>
          <w:lang w:val="be-BY"/>
        </w:rPr>
        <w:t>у</w:t>
      </w:r>
      <w:r w:rsidRPr="00181F9E">
        <w:rPr>
          <w:rFonts w:ascii="Times New Roman" w:hAnsi="Times New Roman"/>
          <w:sz w:val="28"/>
          <w:szCs w:val="28"/>
          <w:lang w:val="be-BY"/>
        </w:rPr>
        <w:t>нутраны стан грамадства (асобных яго груп і індывідаў). У 70</w:t>
      </w:r>
      <w:r>
        <w:rPr>
          <w:rFonts w:ascii="Times New Roman" w:hAnsi="Times New Roman"/>
          <w:sz w:val="28"/>
          <w:szCs w:val="28"/>
          <w:lang w:val="be-BY"/>
        </w:rPr>
        <w:t>–</w:t>
      </w:r>
      <w:r w:rsidRPr="00181F9E">
        <w:rPr>
          <w:rFonts w:ascii="Times New Roman" w:hAnsi="Times New Roman"/>
          <w:sz w:val="28"/>
          <w:szCs w:val="28"/>
          <w:lang w:val="be-BY"/>
        </w:rPr>
        <w:t>80-</w:t>
      </w:r>
      <w:r w:rsidRPr="00657A04">
        <w:rPr>
          <w:rFonts w:ascii="Times New Roman" w:hAnsi="Times New Roman"/>
          <w:iCs/>
          <w:sz w:val="28"/>
          <w:szCs w:val="28"/>
          <w:lang w:val="be-BY"/>
        </w:rPr>
        <w:t>я</w:t>
      </w:r>
      <w:r>
        <w:rPr>
          <w:rFonts w:ascii="Times New Roman" w:hAnsi="Times New Roman"/>
          <w:i/>
          <w:iCs/>
          <w:sz w:val="28"/>
          <w:szCs w:val="28"/>
          <w:lang w:val="be-BY"/>
        </w:rPr>
        <w:t xml:space="preserve"> </w:t>
      </w:r>
      <w:r w:rsidRPr="00181F9E">
        <w:rPr>
          <w:rFonts w:ascii="Times New Roman" w:hAnsi="Times New Roman"/>
          <w:sz w:val="28"/>
          <w:szCs w:val="28"/>
          <w:lang w:val="be-BY"/>
        </w:rPr>
        <w:t xml:space="preserve">гады </w:t>
      </w:r>
      <w:r w:rsidRPr="00181F9E">
        <w:rPr>
          <w:rFonts w:ascii="Times New Roman" w:hAnsi="Times New Roman"/>
          <w:iCs/>
          <w:sz w:val="28"/>
          <w:szCs w:val="28"/>
          <w:lang w:val="be-BY"/>
        </w:rPr>
        <w:t>ХХ ст</w:t>
      </w:r>
      <w:r w:rsidRPr="00181F9E">
        <w:rPr>
          <w:rFonts w:ascii="Times New Roman" w:hAnsi="Times New Roman"/>
          <w:sz w:val="28"/>
          <w:szCs w:val="28"/>
          <w:lang w:val="be-BY"/>
        </w:rPr>
        <w:t xml:space="preserve">. на практыцы большасць </w:t>
      </w:r>
      <w:r>
        <w:rPr>
          <w:rFonts w:ascii="Times New Roman" w:hAnsi="Times New Roman"/>
          <w:sz w:val="28"/>
          <w:szCs w:val="28"/>
          <w:lang w:val="be-BY"/>
        </w:rPr>
        <w:t>«</w:t>
      </w:r>
      <w:r w:rsidRPr="00181F9E">
        <w:rPr>
          <w:rFonts w:ascii="Times New Roman" w:hAnsi="Times New Roman"/>
          <w:sz w:val="28"/>
          <w:szCs w:val="28"/>
          <w:lang w:val="be-BY"/>
        </w:rPr>
        <w:t>новых</w:t>
      </w:r>
      <w:r>
        <w:rPr>
          <w:rFonts w:ascii="Times New Roman" w:hAnsi="Times New Roman"/>
          <w:sz w:val="28"/>
          <w:szCs w:val="28"/>
          <w:lang w:val="be-BY"/>
        </w:rPr>
        <w:t>»</w:t>
      </w:r>
      <w:r w:rsidRPr="00181F9E">
        <w:rPr>
          <w:rFonts w:ascii="Times New Roman" w:hAnsi="Times New Roman"/>
          <w:sz w:val="28"/>
          <w:szCs w:val="28"/>
          <w:lang w:val="be-BY"/>
        </w:rPr>
        <w:t xml:space="preserve"> сацыяльных гісторыкаў канцэнтравала ўвагу на вывучэнні сацыяльных груп, інстытутаў, рухаў з пазіцыі </w:t>
      </w:r>
      <w:r>
        <w:rPr>
          <w:rFonts w:ascii="Times New Roman" w:hAnsi="Times New Roman"/>
          <w:sz w:val="28"/>
          <w:szCs w:val="28"/>
          <w:lang w:val="be-BY"/>
        </w:rPr>
        <w:t>«</w:t>
      </w:r>
      <w:r w:rsidRPr="00181F9E">
        <w:rPr>
          <w:rFonts w:ascii="Times New Roman" w:hAnsi="Times New Roman"/>
          <w:sz w:val="28"/>
          <w:szCs w:val="28"/>
          <w:lang w:val="be-BY"/>
        </w:rPr>
        <w:t>гісторыі знізу</w:t>
      </w:r>
      <w:r>
        <w:rPr>
          <w:rFonts w:ascii="Times New Roman" w:hAnsi="Times New Roman"/>
          <w:sz w:val="28"/>
          <w:szCs w:val="28"/>
          <w:lang w:val="be-BY"/>
        </w:rPr>
        <w:t>»</w:t>
      </w:r>
      <w:r w:rsidRPr="00181F9E">
        <w:rPr>
          <w:rFonts w:ascii="Times New Roman" w:hAnsi="Times New Roman"/>
          <w:sz w:val="28"/>
          <w:szCs w:val="28"/>
          <w:lang w:val="be-BY"/>
        </w:rPr>
        <w:t xml:space="preserve">. У гістарыяграфіі з'явіліся такія </w:t>
      </w:r>
      <w:r w:rsidRPr="00181F9E">
        <w:rPr>
          <w:rFonts w:ascii="Times New Roman" w:hAnsi="Times New Roman"/>
          <w:iCs/>
          <w:sz w:val="28"/>
          <w:szCs w:val="28"/>
          <w:lang w:val="be-BY"/>
        </w:rPr>
        <w:t>субдысцыпліны</w:t>
      </w:r>
      <w:r w:rsidRPr="00181F9E">
        <w:rPr>
          <w:rFonts w:ascii="Times New Roman" w:hAnsi="Times New Roman"/>
          <w:sz w:val="28"/>
          <w:szCs w:val="28"/>
          <w:lang w:val="be-BY"/>
        </w:rPr>
        <w:t xml:space="preserve">, як дэмаграфічная гісторыя, сацыяльна-інтэлектуальная гісторыя, </w:t>
      </w:r>
      <w:r w:rsidRPr="00181F9E">
        <w:rPr>
          <w:rFonts w:ascii="Times New Roman" w:hAnsi="Times New Roman"/>
          <w:iCs/>
          <w:sz w:val="28"/>
          <w:szCs w:val="28"/>
          <w:lang w:val="be-BY"/>
        </w:rPr>
        <w:t>псіхагісторыя</w:t>
      </w:r>
      <w:r w:rsidRPr="00181F9E">
        <w:rPr>
          <w:rFonts w:ascii="Times New Roman" w:hAnsi="Times New Roman"/>
          <w:sz w:val="28"/>
          <w:szCs w:val="28"/>
          <w:lang w:val="be-BY"/>
        </w:rPr>
        <w:t xml:space="preserve">. У </w:t>
      </w:r>
      <w:r>
        <w:rPr>
          <w:rFonts w:ascii="Times New Roman" w:hAnsi="Times New Roman"/>
          <w:sz w:val="28"/>
          <w:szCs w:val="28"/>
          <w:lang w:val="be-BY"/>
        </w:rPr>
        <w:t>19</w:t>
      </w:r>
      <w:r w:rsidRPr="00181F9E">
        <w:rPr>
          <w:rFonts w:ascii="Times New Roman" w:hAnsi="Times New Roman"/>
          <w:sz w:val="28"/>
          <w:szCs w:val="28"/>
          <w:lang w:val="be-BY"/>
        </w:rPr>
        <w:t>80-</w:t>
      </w:r>
      <w:r>
        <w:rPr>
          <w:rFonts w:ascii="Times New Roman" w:hAnsi="Times New Roman"/>
          <w:iCs/>
          <w:sz w:val="28"/>
          <w:szCs w:val="28"/>
          <w:lang w:val="be-BY"/>
        </w:rPr>
        <w:t>я</w:t>
      </w:r>
      <w:r w:rsidRPr="00181F9E">
        <w:rPr>
          <w:rFonts w:ascii="Times New Roman" w:hAnsi="Times New Roman"/>
          <w:sz w:val="28"/>
          <w:szCs w:val="28"/>
          <w:lang w:val="be-BY"/>
        </w:rPr>
        <w:t xml:space="preserve"> гады вызначыліся такія даследчыя вобласці, як гісторыя сям'і, дзяцінства, адукацыі, г</w:t>
      </w:r>
      <w:r>
        <w:rPr>
          <w:rFonts w:ascii="Times New Roman" w:hAnsi="Times New Roman"/>
          <w:sz w:val="28"/>
          <w:szCs w:val="28"/>
          <w:lang w:val="be-BY"/>
        </w:rPr>
        <w:t>о</w:t>
      </w:r>
      <w:r w:rsidRPr="00181F9E">
        <w:rPr>
          <w:rFonts w:ascii="Times New Roman" w:hAnsi="Times New Roman"/>
          <w:sz w:val="28"/>
          <w:szCs w:val="28"/>
          <w:lang w:val="be-BY"/>
        </w:rPr>
        <w:t xml:space="preserve">рада, злачыннасці, сацыяльная гісторыя медыцыны, сацыяльная гісторыя рэлігіі, </w:t>
      </w:r>
      <w:r>
        <w:rPr>
          <w:rFonts w:ascii="Times New Roman" w:hAnsi="Times New Roman"/>
          <w:sz w:val="28"/>
          <w:szCs w:val="28"/>
          <w:lang w:val="be-BY"/>
        </w:rPr>
        <w:t>«</w:t>
      </w:r>
      <w:r w:rsidRPr="00181F9E">
        <w:rPr>
          <w:rFonts w:ascii="Times New Roman" w:hAnsi="Times New Roman"/>
          <w:sz w:val="28"/>
          <w:szCs w:val="28"/>
          <w:lang w:val="be-BY"/>
        </w:rPr>
        <w:t xml:space="preserve">новая </w:t>
      </w:r>
      <w:r>
        <w:rPr>
          <w:rFonts w:ascii="Times New Roman" w:hAnsi="Times New Roman"/>
          <w:sz w:val="28"/>
          <w:szCs w:val="28"/>
          <w:lang w:val="be-BY"/>
        </w:rPr>
        <w:t>рабоча</w:t>
      </w:r>
      <w:r w:rsidRPr="00181F9E">
        <w:rPr>
          <w:rFonts w:ascii="Times New Roman" w:hAnsi="Times New Roman"/>
          <w:sz w:val="28"/>
          <w:szCs w:val="28"/>
          <w:lang w:val="be-BY"/>
        </w:rPr>
        <w:t>я гісторыя</w:t>
      </w:r>
      <w:r>
        <w:rPr>
          <w:rFonts w:ascii="Times New Roman" w:hAnsi="Times New Roman"/>
          <w:sz w:val="28"/>
          <w:szCs w:val="28"/>
          <w:lang w:val="be-BY"/>
        </w:rPr>
        <w:t>»</w:t>
      </w:r>
      <w:r w:rsidRPr="00181F9E">
        <w:rPr>
          <w:rFonts w:ascii="Times New Roman" w:hAnsi="Times New Roman"/>
          <w:sz w:val="28"/>
          <w:szCs w:val="28"/>
          <w:lang w:val="be-BY"/>
        </w:rPr>
        <w:t xml:space="preserve">, </w:t>
      </w:r>
      <w:r>
        <w:rPr>
          <w:rFonts w:ascii="Times New Roman" w:hAnsi="Times New Roman"/>
          <w:sz w:val="28"/>
          <w:szCs w:val="28"/>
          <w:lang w:val="be-BY"/>
        </w:rPr>
        <w:t>«</w:t>
      </w:r>
      <w:r w:rsidRPr="00181F9E">
        <w:rPr>
          <w:rFonts w:ascii="Times New Roman" w:hAnsi="Times New Roman"/>
          <w:sz w:val="28"/>
          <w:szCs w:val="28"/>
          <w:lang w:val="be-BY"/>
        </w:rPr>
        <w:t>жаночая гісторыя</w:t>
      </w:r>
      <w:r>
        <w:rPr>
          <w:rFonts w:ascii="Times New Roman" w:hAnsi="Times New Roman"/>
          <w:sz w:val="28"/>
          <w:szCs w:val="28"/>
          <w:lang w:val="be-BY"/>
        </w:rPr>
        <w:t>»</w:t>
      </w:r>
      <w:r w:rsidRPr="00181F9E">
        <w:rPr>
          <w:rFonts w:ascii="Times New Roman" w:hAnsi="Times New Roman"/>
          <w:sz w:val="28"/>
          <w:szCs w:val="28"/>
          <w:lang w:val="be-BY"/>
        </w:rPr>
        <w:t xml:space="preserve">, </w:t>
      </w:r>
      <w:r>
        <w:rPr>
          <w:rFonts w:ascii="Times New Roman" w:hAnsi="Times New Roman"/>
          <w:sz w:val="28"/>
          <w:szCs w:val="28"/>
          <w:lang w:val="be-BY"/>
        </w:rPr>
        <w:t>«</w:t>
      </w:r>
      <w:r w:rsidRPr="00181F9E">
        <w:rPr>
          <w:rFonts w:ascii="Times New Roman" w:hAnsi="Times New Roman"/>
          <w:sz w:val="28"/>
          <w:szCs w:val="28"/>
          <w:lang w:val="be-BY"/>
        </w:rPr>
        <w:t>сялянскія даследаванні</w:t>
      </w:r>
      <w:r>
        <w:rPr>
          <w:rFonts w:ascii="Times New Roman" w:hAnsi="Times New Roman"/>
          <w:sz w:val="28"/>
          <w:szCs w:val="28"/>
          <w:lang w:val="be-BY"/>
        </w:rPr>
        <w:t>»</w:t>
      </w:r>
      <w:r w:rsidRPr="00181F9E">
        <w:rPr>
          <w:rFonts w:ascii="Times New Roman" w:hAnsi="Times New Roman"/>
          <w:sz w:val="28"/>
          <w:szCs w:val="28"/>
          <w:lang w:val="be-BY"/>
        </w:rPr>
        <w:t xml:space="preserve"> і  інш. Увага гісторыкаў стала паварочвацца ад вывучэння сацыяльных паводзін, актыўнасці чалавека ў групе і калектыўных </w:t>
      </w:r>
      <w:r>
        <w:rPr>
          <w:rFonts w:ascii="Times New Roman" w:hAnsi="Times New Roman"/>
          <w:sz w:val="28"/>
          <w:szCs w:val="28"/>
          <w:lang w:val="be-BY"/>
        </w:rPr>
        <w:t>настро</w:t>
      </w:r>
      <w:r w:rsidRPr="00181F9E">
        <w:rPr>
          <w:rFonts w:ascii="Times New Roman" w:hAnsi="Times New Roman"/>
          <w:sz w:val="28"/>
          <w:szCs w:val="28"/>
          <w:lang w:val="be-BY"/>
        </w:rPr>
        <w:t xml:space="preserve">яў да даследавання індывідуальнай свядомасці, паводзін і іх матывацыі. </w:t>
      </w:r>
    </w:p>
    <w:p w:rsidR="00DF38FE" w:rsidRPr="00181F9E" w:rsidRDefault="00DF38FE" w:rsidP="00181F9E">
      <w:pPr>
        <w:spacing w:after="0" w:line="240" w:lineRule="auto"/>
        <w:ind w:firstLine="720"/>
        <w:jc w:val="both"/>
        <w:rPr>
          <w:rFonts w:ascii="Times New Roman" w:hAnsi="Times New Roman"/>
          <w:sz w:val="28"/>
          <w:szCs w:val="28"/>
          <w:lang w:val="be-BY"/>
        </w:rPr>
      </w:pPr>
      <w:r>
        <w:rPr>
          <w:rFonts w:ascii="Times New Roman" w:hAnsi="Times New Roman"/>
          <w:sz w:val="28"/>
          <w:szCs w:val="28"/>
          <w:lang w:val="be-BY"/>
        </w:rPr>
        <w:t xml:space="preserve">Новыя падыходы паўплывалі на вывучэнне гісторыі прамысловага перавароту. </w:t>
      </w:r>
      <w:r w:rsidRPr="00181F9E">
        <w:rPr>
          <w:rFonts w:ascii="Times New Roman" w:hAnsi="Times New Roman"/>
          <w:sz w:val="28"/>
          <w:szCs w:val="28"/>
          <w:lang w:val="be-BY"/>
        </w:rPr>
        <w:t xml:space="preserve">У </w:t>
      </w:r>
      <w:r>
        <w:rPr>
          <w:rFonts w:ascii="Times New Roman" w:hAnsi="Times New Roman"/>
          <w:sz w:val="28"/>
          <w:szCs w:val="28"/>
          <w:lang w:val="be-BY"/>
        </w:rPr>
        <w:t>19</w:t>
      </w:r>
      <w:r w:rsidRPr="00181F9E">
        <w:rPr>
          <w:rFonts w:ascii="Times New Roman" w:hAnsi="Times New Roman"/>
          <w:sz w:val="28"/>
          <w:szCs w:val="28"/>
          <w:lang w:val="be-BY"/>
        </w:rPr>
        <w:t>50</w:t>
      </w:r>
      <w:r>
        <w:rPr>
          <w:rFonts w:ascii="Times New Roman" w:hAnsi="Times New Roman"/>
          <w:sz w:val="28"/>
          <w:szCs w:val="28"/>
          <w:lang w:val="be-BY"/>
        </w:rPr>
        <w:t>–19</w:t>
      </w:r>
      <w:r w:rsidRPr="00181F9E">
        <w:rPr>
          <w:rFonts w:ascii="Times New Roman" w:hAnsi="Times New Roman"/>
          <w:sz w:val="28"/>
          <w:szCs w:val="28"/>
          <w:lang w:val="be-BY"/>
        </w:rPr>
        <w:t xml:space="preserve">60-я гады, калі шырокае распаўсюджванне атрымалі тэорыі мадэрнізацыі і эканамічнага росту, аптымістычная трактоўка прамысловай рэвалюцыі была пацверджана працамі ліберальных гісторыкаў. Ход прамысловай рэвалюцыі ацэньваўся імі як пазітыўны прыклад устойлівага росту эканомікі краіны, </w:t>
      </w:r>
      <w:r>
        <w:rPr>
          <w:rFonts w:ascii="Times New Roman" w:hAnsi="Times New Roman"/>
          <w:sz w:val="28"/>
          <w:szCs w:val="28"/>
          <w:lang w:val="be-BY"/>
        </w:rPr>
        <w:t>наступствам</w:t>
      </w:r>
      <w:r w:rsidRPr="00181F9E">
        <w:rPr>
          <w:rFonts w:ascii="Times New Roman" w:hAnsi="Times New Roman"/>
          <w:sz w:val="28"/>
          <w:szCs w:val="28"/>
          <w:lang w:val="be-BY"/>
        </w:rPr>
        <w:t xml:space="preserve"> якога стала пераадоленне беднасці і </w:t>
      </w:r>
      <w:r>
        <w:rPr>
          <w:rFonts w:ascii="Times New Roman" w:hAnsi="Times New Roman"/>
          <w:sz w:val="28"/>
          <w:szCs w:val="28"/>
          <w:lang w:val="be-BY"/>
        </w:rPr>
        <w:t xml:space="preserve">змяншэнне </w:t>
      </w:r>
      <w:r w:rsidRPr="00181F9E">
        <w:rPr>
          <w:rFonts w:ascii="Times New Roman" w:hAnsi="Times New Roman"/>
          <w:sz w:val="28"/>
          <w:szCs w:val="28"/>
          <w:lang w:val="be-BY"/>
        </w:rPr>
        <w:t xml:space="preserve">сацыяльнай няроўнасці. У працах </w:t>
      </w:r>
      <w:r w:rsidRPr="00181F9E">
        <w:rPr>
          <w:rFonts w:ascii="Times New Roman" w:hAnsi="Times New Roman"/>
          <w:b/>
          <w:iCs/>
          <w:sz w:val="28"/>
          <w:szCs w:val="28"/>
          <w:lang w:val="be-BY"/>
        </w:rPr>
        <w:t>Г</w:t>
      </w:r>
      <w:r>
        <w:rPr>
          <w:rFonts w:ascii="Times New Roman" w:hAnsi="Times New Roman"/>
          <w:b/>
          <w:iCs/>
          <w:sz w:val="28"/>
          <w:szCs w:val="28"/>
          <w:lang w:val="be-BY"/>
        </w:rPr>
        <w:t xml:space="preserve">аральда </w:t>
      </w:r>
      <w:r w:rsidRPr="00181F9E">
        <w:rPr>
          <w:rFonts w:ascii="Times New Roman" w:hAnsi="Times New Roman"/>
          <w:b/>
          <w:iCs/>
          <w:sz w:val="28"/>
          <w:szCs w:val="28"/>
          <w:lang w:val="be-BY"/>
        </w:rPr>
        <w:t>Перкін</w:t>
      </w:r>
      <w:r>
        <w:rPr>
          <w:rFonts w:ascii="Times New Roman" w:hAnsi="Times New Roman"/>
          <w:b/>
          <w:iCs/>
          <w:sz w:val="28"/>
          <w:szCs w:val="28"/>
          <w:lang w:val="be-BY"/>
        </w:rPr>
        <w:t>а</w:t>
      </w:r>
      <w:r w:rsidRPr="00181F9E">
        <w:rPr>
          <w:rFonts w:ascii="Times New Roman" w:hAnsi="Times New Roman"/>
          <w:sz w:val="28"/>
          <w:szCs w:val="28"/>
          <w:lang w:val="be-BY"/>
        </w:rPr>
        <w:t xml:space="preserve"> перыяд прамысловага перавароту</w:t>
      </w:r>
      <w:r>
        <w:rPr>
          <w:rFonts w:ascii="Times New Roman" w:hAnsi="Times New Roman"/>
          <w:sz w:val="28"/>
          <w:szCs w:val="28"/>
          <w:lang w:val="be-BY"/>
        </w:rPr>
        <w:t xml:space="preserve"> прадстаўлены як час, які</w:t>
      </w:r>
      <w:r w:rsidRPr="00181F9E">
        <w:rPr>
          <w:rFonts w:ascii="Times New Roman" w:hAnsi="Times New Roman"/>
          <w:sz w:val="28"/>
          <w:szCs w:val="28"/>
          <w:lang w:val="be-BY"/>
        </w:rPr>
        <w:t xml:space="preserve"> характарызаваўся карэннымі зменамі ў грамадскай структуры і інстытутах, дзяржаве, умовах жыцця, мысленні </w:t>
      </w:r>
      <w:r>
        <w:rPr>
          <w:rFonts w:ascii="Times New Roman" w:hAnsi="Times New Roman"/>
          <w:sz w:val="28"/>
          <w:szCs w:val="28"/>
          <w:lang w:val="be-BY"/>
        </w:rPr>
        <w:t xml:space="preserve">розных </w:t>
      </w:r>
      <w:r w:rsidRPr="00181F9E">
        <w:rPr>
          <w:rFonts w:ascii="Times New Roman" w:hAnsi="Times New Roman"/>
          <w:sz w:val="28"/>
          <w:szCs w:val="28"/>
          <w:lang w:val="be-BY"/>
        </w:rPr>
        <w:t>сацыяльных пластоў і груп. Вялікабрытанія ў адпаведнасці з гэтай інтэрпрэтацыяй выглядала як прыклад дэмакратызацыі грамадства, якая адбылася ў выніку прамысловай рэвалюцыі.</w:t>
      </w:r>
    </w:p>
    <w:p w:rsidR="00DF38FE" w:rsidRPr="00181F9E" w:rsidRDefault="00DF38FE" w:rsidP="00181F9E">
      <w:pPr>
        <w:spacing w:after="0" w:line="240" w:lineRule="auto"/>
        <w:ind w:firstLine="720"/>
        <w:jc w:val="both"/>
        <w:rPr>
          <w:rFonts w:ascii="Times New Roman" w:hAnsi="Times New Roman"/>
          <w:sz w:val="28"/>
          <w:szCs w:val="28"/>
          <w:lang w:val="be-BY"/>
        </w:rPr>
      </w:pPr>
      <w:r w:rsidRPr="00697A09">
        <w:rPr>
          <w:rFonts w:ascii="Times New Roman" w:hAnsi="Times New Roman"/>
          <w:sz w:val="28"/>
          <w:szCs w:val="28"/>
          <w:lang w:val="be-BY"/>
        </w:rPr>
        <w:t>У канцы 50</w:t>
      </w:r>
      <w:r>
        <w:rPr>
          <w:rFonts w:ascii="Times New Roman" w:hAnsi="Times New Roman"/>
          <w:sz w:val="28"/>
          <w:szCs w:val="28"/>
          <w:lang w:val="be-BY"/>
        </w:rPr>
        <w:t xml:space="preserve">-х </w:t>
      </w:r>
      <w:r w:rsidRPr="00181F9E">
        <w:rPr>
          <w:rFonts w:ascii="Times New Roman" w:hAnsi="Times New Roman"/>
          <w:sz w:val="28"/>
          <w:szCs w:val="28"/>
          <w:lang w:val="be-BY"/>
        </w:rPr>
        <w:t>–</w:t>
      </w:r>
      <w:r>
        <w:rPr>
          <w:rFonts w:ascii="Times New Roman" w:hAnsi="Times New Roman"/>
          <w:sz w:val="28"/>
          <w:szCs w:val="28"/>
          <w:lang w:val="be-BY"/>
        </w:rPr>
        <w:t xml:space="preserve"> </w:t>
      </w:r>
      <w:r w:rsidRPr="00697A09">
        <w:rPr>
          <w:rFonts w:ascii="Times New Roman" w:hAnsi="Times New Roman"/>
          <w:sz w:val="28"/>
          <w:szCs w:val="28"/>
          <w:lang w:val="be-BY"/>
        </w:rPr>
        <w:t>60-</w:t>
      </w:r>
      <w:r w:rsidRPr="00181F9E">
        <w:rPr>
          <w:rFonts w:ascii="Times New Roman" w:hAnsi="Times New Roman"/>
          <w:sz w:val="28"/>
          <w:szCs w:val="28"/>
          <w:lang w:val="be-BY"/>
        </w:rPr>
        <w:t>я</w:t>
      </w:r>
      <w:r w:rsidRPr="00697A09">
        <w:rPr>
          <w:rFonts w:ascii="Times New Roman" w:hAnsi="Times New Roman"/>
          <w:sz w:val="28"/>
          <w:szCs w:val="28"/>
          <w:lang w:val="be-BY"/>
        </w:rPr>
        <w:t xml:space="preserve"> гады </w:t>
      </w:r>
      <w:r>
        <w:rPr>
          <w:rFonts w:ascii="Times New Roman" w:hAnsi="Times New Roman"/>
          <w:sz w:val="28"/>
          <w:szCs w:val="28"/>
          <w:lang w:val="be-BY"/>
        </w:rPr>
        <w:t xml:space="preserve">ХХ ст. </w:t>
      </w:r>
      <w:r w:rsidRPr="00697A09">
        <w:rPr>
          <w:rFonts w:ascii="Times New Roman" w:hAnsi="Times New Roman"/>
          <w:sz w:val="28"/>
          <w:szCs w:val="28"/>
          <w:lang w:val="be-BY"/>
        </w:rPr>
        <w:t>адрадзі</w:t>
      </w:r>
      <w:r w:rsidRPr="00181F9E">
        <w:rPr>
          <w:rFonts w:ascii="Times New Roman" w:hAnsi="Times New Roman"/>
          <w:sz w:val="28"/>
          <w:szCs w:val="28"/>
          <w:lang w:val="be-BY"/>
        </w:rPr>
        <w:t>ла</w:t>
      </w:r>
      <w:r w:rsidRPr="00697A09">
        <w:rPr>
          <w:rFonts w:ascii="Times New Roman" w:hAnsi="Times New Roman"/>
          <w:sz w:val="28"/>
          <w:szCs w:val="28"/>
          <w:lang w:val="be-BY"/>
        </w:rPr>
        <w:t xml:space="preserve">ся </w:t>
      </w:r>
      <w:r>
        <w:rPr>
          <w:rFonts w:ascii="Times New Roman" w:hAnsi="Times New Roman"/>
          <w:sz w:val="28"/>
          <w:szCs w:val="28"/>
          <w:lang w:val="be-BY"/>
        </w:rPr>
        <w:t>дыскусія</w:t>
      </w:r>
      <w:r w:rsidRPr="00697A09">
        <w:rPr>
          <w:rFonts w:ascii="Times New Roman" w:hAnsi="Times New Roman"/>
          <w:sz w:val="28"/>
          <w:szCs w:val="28"/>
          <w:lang w:val="be-BY"/>
        </w:rPr>
        <w:t xml:space="preserve"> аб сацыяльных наступствах індустрыялізацыі</w:t>
      </w:r>
      <w:r>
        <w:rPr>
          <w:rFonts w:ascii="Times New Roman" w:hAnsi="Times New Roman"/>
          <w:sz w:val="28"/>
          <w:szCs w:val="28"/>
          <w:lang w:val="be-BY"/>
        </w:rPr>
        <w:t>, якая</w:t>
      </w:r>
      <w:r w:rsidRPr="00697A09">
        <w:rPr>
          <w:rFonts w:ascii="Times New Roman" w:hAnsi="Times New Roman"/>
          <w:sz w:val="28"/>
          <w:szCs w:val="28"/>
          <w:lang w:val="be-BY"/>
        </w:rPr>
        <w:t xml:space="preserve"> в</w:t>
      </w:r>
      <w:r w:rsidRPr="00181F9E">
        <w:rPr>
          <w:rFonts w:ascii="Times New Roman" w:hAnsi="Times New Roman"/>
          <w:sz w:val="28"/>
          <w:szCs w:val="28"/>
          <w:lang w:val="be-BY"/>
        </w:rPr>
        <w:t>яла</w:t>
      </w:r>
      <w:r w:rsidRPr="00697A09">
        <w:rPr>
          <w:rFonts w:ascii="Times New Roman" w:hAnsi="Times New Roman"/>
          <w:sz w:val="28"/>
          <w:szCs w:val="28"/>
          <w:lang w:val="be-BY"/>
        </w:rPr>
        <w:t xml:space="preserve">ся паміж </w:t>
      </w:r>
      <w:r>
        <w:rPr>
          <w:rFonts w:ascii="Times New Roman" w:hAnsi="Times New Roman"/>
          <w:sz w:val="28"/>
          <w:szCs w:val="28"/>
          <w:lang w:val="be-BY"/>
        </w:rPr>
        <w:t>«</w:t>
      </w:r>
      <w:r w:rsidRPr="00697A09">
        <w:rPr>
          <w:rFonts w:ascii="Times New Roman" w:hAnsi="Times New Roman"/>
          <w:sz w:val="28"/>
          <w:szCs w:val="28"/>
          <w:lang w:val="be-BY"/>
        </w:rPr>
        <w:t>аптымістамі</w:t>
      </w:r>
      <w:r>
        <w:rPr>
          <w:rFonts w:ascii="Times New Roman" w:hAnsi="Times New Roman"/>
          <w:sz w:val="28"/>
          <w:szCs w:val="28"/>
          <w:lang w:val="be-BY"/>
        </w:rPr>
        <w:t>»</w:t>
      </w:r>
      <w:r w:rsidRPr="00181F9E">
        <w:rPr>
          <w:rFonts w:ascii="Times New Roman" w:hAnsi="Times New Roman"/>
          <w:sz w:val="28"/>
          <w:szCs w:val="28"/>
          <w:lang w:val="be-BY"/>
        </w:rPr>
        <w:t xml:space="preserve"> –</w:t>
      </w:r>
      <w:r w:rsidRPr="00697A09">
        <w:rPr>
          <w:rFonts w:ascii="Times New Roman" w:hAnsi="Times New Roman"/>
          <w:sz w:val="28"/>
          <w:szCs w:val="28"/>
          <w:lang w:val="be-BY"/>
        </w:rPr>
        <w:t xml:space="preserve"> ліберальнымі гісторыкамі і </w:t>
      </w:r>
      <w:r>
        <w:rPr>
          <w:rFonts w:ascii="Times New Roman" w:hAnsi="Times New Roman"/>
          <w:sz w:val="28"/>
          <w:szCs w:val="28"/>
          <w:lang w:val="be-BY"/>
        </w:rPr>
        <w:t>«</w:t>
      </w:r>
      <w:r w:rsidRPr="00697A09">
        <w:rPr>
          <w:rFonts w:ascii="Times New Roman" w:hAnsi="Times New Roman"/>
          <w:sz w:val="28"/>
          <w:szCs w:val="28"/>
          <w:lang w:val="be-BY"/>
        </w:rPr>
        <w:t>песімістамі</w:t>
      </w:r>
      <w:r>
        <w:rPr>
          <w:rFonts w:ascii="Times New Roman" w:hAnsi="Times New Roman"/>
          <w:sz w:val="28"/>
          <w:szCs w:val="28"/>
          <w:lang w:val="be-BY"/>
        </w:rPr>
        <w:t>»</w:t>
      </w:r>
      <w:r w:rsidRPr="00181F9E">
        <w:rPr>
          <w:rFonts w:ascii="Times New Roman" w:hAnsi="Times New Roman"/>
          <w:sz w:val="28"/>
          <w:szCs w:val="28"/>
          <w:lang w:val="be-BY"/>
        </w:rPr>
        <w:t xml:space="preserve"> –</w:t>
      </w:r>
      <w:r w:rsidRPr="00697A09">
        <w:rPr>
          <w:rFonts w:ascii="Times New Roman" w:hAnsi="Times New Roman"/>
          <w:sz w:val="28"/>
          <w:szCs w:val="28"/>
          <w:lang w:val="be-BY"/>
        </w:rPr>
        <w:t xml:space="preserve"> гісторыкамі радыкальна-дэмакратычнага і марксісцкага кірункаў</w:t>
      </w:r>
      <w:r>
        <w:rPr>
          <w:rFonts w:ascii="Times New Roman" w:hAnsi="Times New Roman"/>
          <w:sz w:val="28"/>
          <w:szCs w:val="28"/>
          <w:lang w:val="be-BY"/>
        </w:rPr>
        <w:t>.</w:t>
      </w:r>
      <w:r w:rsidRPr="00697A09">
        <w:rPr>
          <w:rFonts w:ascii="Times New Roman" w:hAnsi="Times New Roman"/>
          <w:sz w:val="28"/>
          <w:szCs w:val="28"/>
          <w:lang w:val="be-BY"/>
        </w:rPr>
        <w:t xml:space="preserve"> </w:t>
      </w:r>
      <w:r w:rsidRPr="00181F9E">
        <w:rPr>
          <w:rFonts w:ascii="Times New Roman" w:hAnsi="Times New Roman"/>
          <w:sz w:val="28"/>
          <w:szCs w:val="28"/>
          <w:lang w:val="be-BY"/>
        </w:rPr>
        <w:t>Л</w:t>
      </w:r>
      <w:r w:rsidRPr="00697A09">
        <w:rPr>
          <w:rFonts w:ascii="Times New Roman" w:hAnsi="Times New Roman"/>
          <w:sz w:val="28"/>
          <w:szCs w:val="28"/>
          <w:lang w:val="be-BY"/>
        </w:rPr>
        <w:t>іберальныя гісторыкі імкнуліся да</w:t>
      </w:r>
      <w:r w:rsidRPr="00181F9E">
        <w:rPr>
          <w:rFonts w:ascii="Times New Roman" w:hAnsi="Times New Roman"/>
          <w:sz w:val="28"/>
          <w:szCs w:val="28"/>
          <w:lang w:val="be-BY"/>
        </w:rPr>
        <w:t>каза</w:t>
      </w:r>
      <w:r w:rsidRPr="00697A09">
        <w:rPr>
          <w:rFonts w:ascii="Times New Roman" w:hAnsi="Times New Roman"/>
          <w:sz w:val="28"/>
          <w:szCs w:val="28"/>
          <w:lang w:val="be-BY"/>
        </w:rPr>
        <w:t>ц</w:t>
      </w:r>
      <w:r w:rsidRPr="00181F9E">
        <w:rPr>
          <w:rFonts w:ascii="Times New Roman" w:hAnsi="Times New Roman"/>
          <w:sz w:val="28"/>
          <w:szCs w:val="28"/>
          <w:lang w:val="be-BY"/>
        </w:rPr>
        <w:t>ь</w:t>
      </w:r>
      <w:r w:rsidRPr="00697A09">
        <w:rPr>
          <w:rFonts w:ascii="Times New Roman" w:hAnsi="Times New Roman"/>
          <w:sz w:val="28"/>
          <w:szCs w:val="28"/>
          <w:lang w:val="be-BY"/>
        </w:rPr>
        <w:t>, што прамысловая рэвалюцыя прывяла да паляпшэння жыцця і побыту ра</w:t>
      </w:r>
      <w:r w:rsidRPr="00181F9E">
        <w:rPr>
          <w:rFonts w:ascii="Times New Roman" w:hAnsi="Times New Roman"/>
          <w:sz w:val="28"/>
          <w:szCs w:val="28"/>
          <w:lang w:val="be-BY"/>
        </w:rPr>
        <w:t>б</w:t>
      </w:r>
      <w:r w:rsidRPr="00697A09">
        <w:rPr>
          <w:rFonts w:ascii="Times New Roman" w:hAnsi="Times New Roman"/>
          <w:sz w:val="28"/>
          <w:szCs w:val="28"/>
          <w:lang w:val="be-BY"/>
        </w:rPr>
        <w:t>о</w:t>
      </w:r>
      <w:r w:rsidRPr="00181F9E">
        <w:rPr>
          <w:rFonts w:ascii="Times New Roman" w:hAnsi="Times New Roman"/>
          <w:sz w:val="28"/>
          <w:szCs w:val="28"/>
          <w:lang w:val="be-BY"/>
        </w:rPr>
        <w:t>чых</w:t>
      </w:r>
      <w:r w:rsidRPr="00697A09">
        <w:rPr>
          <w:rFonts w:ascii="Times New Roman" w:hAnsi="Times New Roman"/>
          <w:sz w:val="28"/>
          <w:szCs w:val="28"/>
          <w:lang w:val="be-BY"/>
        </w:rPr>
        <w:t xml:space="preserve"> і абумовіла прынцыповую змену іх паводзін</w:t>
      </w:r>
      <w:r w:rsidRPr="00181F9E">
        <w:rPr>
          <w:rFonts w:ascii="Times New Roman" w:hAnsi="Times New Roman"/>
          <w:sz w:val="28"/>
          <w:szCs w:val="28"/>
          <w:lang w:val="be-BY"/>
        </w:rPr>
        <w:t xml:space="preserve"> –</w:t>
      </w:r>
      <w:r w:rsidRPr="00697A09">
        <w:rPr>
          <w:rFonts w:ascii="Times New Roman" w:hAnsi="Times New Roman"/>
          <w:sz w:val="28"/>
          <w:szCs w:val="28"/>
          <w:lang w:val="be-BY"/>
        </w:rPr>
        <w:t xml:space="preserve"> ад сляпога бунту да кансенсусу з </w:t>
      </w:r>
      <w:r w:rsidRPr="00181F9E">
        <w:rPr>
          <w:rFonts w:ascii="Times New Roman" w:hAnsi="Times New Roman"/>
          <w:sz w:val="28"/>
          <w:szCs w:val="28"/>
          <w:lang w:val="be-BY"/>
        </w:rPr>
        <w:t>правячы</w:t>
      </w:r>
      <w:r w:rsidRPr="00697A09">
        <w:rPr>
          <w:rFonts w:ascii="Times New Roman" w:hAnsi="Times New Roman"/>
          <w:sz w:val="28"/>
          <w:szCs w:val="28"/>
          <w:lang w:val="be-BY"/>
        </w:rPr>
        <w:t>мі класамі (</w:t>
      </w:r>
      <w:r w:rsidRPr="00697A09">
        <w:rPr>
          <w:rFonts w:ascii="Times New Roman" w:hAnsi="Times New Roman"/>
          <w:iCs/>
          <w:sz w:val="28"/>
          <w:szCs w:val="28"/>
          <w:lang w:val="be-BY"/>
        </w:rPr>
        <w:t>Г</w:t>
      </w:r>
      <w:r w:rsidRPr="00697A09">
        <w:rPr>
          <w:rFonts w:ascii="Times New Roman" w:hAnsi="Times New Roman"/>
          <w:sz w:val="28"/>
          <w:szCs w:val="28"/>
          <w:lang w:val="be-BY"/>
        </w:rPr>
        <w:t xml:space="preserve">. </w:t>
      </w:r>
      <w:r w:rsidRPr="00697A09">
        <w:rPr>
          <w:rFonts w:ascii="Times New Roman" w:hAnsi="Times New Roman"/>
          <w:iCs/>
          <w:sz w:val="28"/>
          <w:szCs w:val="28"/>
          <w:lang w:val="be-BY"/>
        </w:rPr>
        <w:t>Перк</w:t>
      </w:r>
      <w:r w:rsidRPr="00181F9E">
        <w:rPr>
          <w:rFonts w:ascii="Times New Roman" w:hAnsi="Times New Roman"/>
          <w:iCs/>
          <w:sz w:val="28"/>
          <w:szCs w:val="28"/>
          <w:lang w:val="be-BY"/>
        </w:rPr>
        <w:t>і</w:t>
      </w:r>
      <w:r w:rsidRPr="00697A09">
        <w:rPr>
          <w:rFonts w:ascii="Times New Roman" w:hAnsi="Times New Roman"/>
          <w:iCs/>
          <w:sz w:val="28"/>
          <w:szCs w:val="28"/>
          <w:lang w:val="be-BY"/>
        </w:rPr>
        <w:t>н</w:t>
      </w:r>
      <w:r w:rsidRPr="00697A09">
        <w:rPr>
          <w:rFonts w:ascii="Times New Roman" w:hAnsi="Times New Roman"/>
          <w:sz w:val="28"/>
          <w:szCs w:val="28"/>
          <w:lang w:val="be-BY"/>
        </w:rPr>
        <w:t>). Бедствы фабрычных ра</w:t>
      </w:r>
      <w:r>
        <w:rPr>
          <w:rFonts w:ascii="Times New Roman" w:hAnsi="Times New Roman"/>
          <w:sz w:val="28"/>
          <w:szCs w:val="28"/>
          <w:lang w:val="be-BY"/>
        </w:rPr>
        <w:t>б</w:t>
      </w:r>
      <w:r w:rsidRPr="00697A09">
        <w:rPr>
          <w:rFonts w:ascii="Times New Roman" w:hAnsi="Times New Roman"/>
          <w:sz w:val="28"/>
          <w:szCs w:val="28"/>
          <w:lang w:val="be-BY"/>
        </w:rPr>
        <w:t>о</w:t>
      </w:r>
      <w:r>
        <w:rPr>
          <w:rFonts w:ascii="Times New Roman" w:hAnsi="Times New Roman"/>
          <w:sz w:val="28"/>
          <w:szCs w:val="28"/>
          <w:lang w:val="be-BY"/>
        </w:rPr>
        <w:t>ч</w:t>
      </w:r>
      <w:r w:rsidRPr="00697A09">
        <w:rPr>
          <w:rFonts w:ascii="Times New Roman" w:hAnsi="Times New Roman"/>
          <w:sz w:val="28"/>
          <w:szCs w:val="28"/>
          <w:lang w:val="be-BY"/>
        </w:rPr>
        <w:t xml:space="preserve">ых і </w:t>
      </w:r>
      <w:r w:rsidRPr="00697A09">
        <w:rPr>
          <w:rFonts w:ascii="Times New Roman" w:hAnsi="Times New Roman"/>
          <w:iCs/>
          <w:sz w:val="28"/>
          <w:szCs w:val="28"/>
          <w:lang w:val="be-BY"/>
        </w:rPr>
        <w:t>раз</w:t>
      </w:r>
      <w:r w:rsidRPr="00181F9E">
        <w:rPr>
          <w:rFonts w:ascii="Times New Roman" w:hAnsi="Times New Roman"/>
          <w:iCs/>
          <w:sz w:val="28"/>
          <w:szCs w:val="28"/>
          <w:lang w:val="be-BY"/>
        </w:rPr>
        <w:t>а</w:t>
      </w:r>
      <w:r w:rsidRPr="00697A09">
        <w:rPr>
          <w:rFonts w:ascii="Times New Roman" w:hAnsi="Times New Roman"/>
          <w:iCs/>
          <w:sz w:val="28"/>
          <w:szCs w:val="28"/>
          <w:lang w:val="be-BY"/>
        </w:rPr>
        <w:t>р</w:t>
      </w:r>
      <w:r w:rsidRPr="00181F9E">
        <w:rPr>
          <w:rFonts w:ascii="Times New Roman" w:hAnsi="Times New Roman"/>
          <w:iCs/>
          <w:sz w:val="28"/>
          <w:szCs w:val="28"/>
          <w:lang w:val="be-BY"/>
        </w:rPr>
        <w:t>аў</w:t>
      </w:r>
      <w:r w:rsidRPr="00697A09">
        <w:rPr>
          <w:rFonts w:ascii="Times New Roman" w:hAnsi="Times New Roman"/>
          <w:iCs/>
          <w:sz w:val="28"/>
          <w:szCs w:val="28"/>
          <w:lang w:val="be-BY"/>
        </w:rPr>
        <w:t>ш</w:t>
      </w:r>
      <w:r w:rsidRPr="00181F9E">
        <w:rPr>
          <w:rFonts w:ascii="Times New Roman" w:hAnsi="Times New Roman"/>
          <w:iCs/>
          <w:sz w:val="28"/>
          <w:szCs w:val="28"/>
          <w:lang w:val="be-BY"/>
        </w:rPr>
        <w:t>ы</w:t>
      </w:r>
      <w:r w:rsidRPr="00697A09">
        <w:rPr>
          <w:rFonts w:ascii="Times New Roman" w:hAnsi="Times New Roman"/>
          <w:iCs/>
          <w:sz w:val="28"/>
          <w:szCs w:val="28"/>
          <w:lang w:val="be-BY"/>
        </w:rPr>
        <w:t>хся</w:t>
      </w:r>
      <w:r w:rsidRPr="00697A09">
        <w:rPr>
          <w:rFonts w:ascii="Times New Roman" w:hAnsi="Times New Roman"/>
          <w:sz w:val="28"/>
          <w:szCs w:val="28"/>
          <w:lang w:val="be-BY"/>
        </w:rPr>
        <w:t xml:space="preserve"> рамеснікаў яны </w:t>
      </w:r>
      <w:r w:rsidRPr="00181F9E">
        <w:rPr>
          <w:rFonts w:ascii="Times New Roman" w:hAnsi="Times New Roman"/>
          <w:sz w:val="28"/>
          <w:szCs w:val="28"/>
          <w:lang w:val="be-BY"/>
        </w:rPr>
        <w:t>лічы</w:t>
      </w:r>
      <w:r w:rsidRPr="00697A09">
        <w:rPr>
          <w:rFonts w:ascii="Times New Roman" w:hAnsi="Times New Roman"/>
          <w:sz w:val="28"/>
          <w:szCs w:val="28"/>
          <w:lang w:val="be-BY"/>
        </w:rPr>
        <w:t xml:space="preserve">лі часавымі сацыяльнымі выдаткамі ранняй стадыі прамысловага капіталізму. </w:t>
      </w:r>
      <w:r w:rsidRPr="00181F9E">
        <w:rPr>
          <w:rFonts w:ascii="Times New Roman" w:hAnsi="Times New Roman"/>
          <w:sz w:val="28"/>
          <w:szCs w:val="28"/>
          <w:lang w:val="be-BY"/>
        </w:rPr>
        <w:t xml:space="preserve">Асноўная выснова большасці </w:t>
      </w:r>
      <w:r>
        <w:rPr>
          <w:rFonts w:ascii="Times New Roman" w:hAnsi="Times New Roman"/>
          <w:sz w:val="28"/>
          <w:szCs w:val="28"/>
          <w:lang w:val="be-BY"/>
        </w:rPr>
        <w:t xml:space="preserve">ліберальных </w:t>
      </w:r>
      <w:r w:rsidRPr="00181F9E">
        <w:rPr>
          <w:rFonts w:ascii="Times New Roman" w:hAnsi="Times New Roman"/>
          <w:sz w:val="28"/>
          <w:szCs w:val="28"/>
          <w:lang w:val="be-BY"/>
        </w:rPr>
        <w:t>гісторыкаў зводзі</w:t>
      </w:r>
      <w:r>
        <w:rPr>
          <w:rFonts w:ascii="Times New Roman" w:hAnsi="Times New Roman"/>
          <w:sz w:val="28"/>
          <w:szCs w:val="28"/>
          <w:lang w:val="be-BY"/>
        </w:rPr>
        <w:t>ла</w:t>
      </w:r>
      <w:r w:rsidRPr="00181F9E">
        <w:rPr>
          <w:rFonts w:ascii="Times New Roman" w:hAnsi="Times New Roman"/>
          <w:sz w:val="28"/>
          <w:szCs w:val="28"/>
          <w:lang w:val="be-BY"/>
        </w:rPr>
        <w:t>ся да таго, што падчас прамысловай рэвалюцыі ў Вялікабрытаніі склалася дынамічна</w:t>
      </w:r>
      <w:r>
        <w:rPr>
          <w:rFonts w:ascii="Times New Roman" w:hAnsi="Times New Roman"/>
          <w:sz w:val="28"/>
          <w:szCs w:val="28"/>
          <w:lang w:val="be-BY"/>
        </w:rPr>
        <w:t>-</w:t>
      </w:r>
      <w:r w:rsidRPr="00181F9E">
        <w:rPr>
          <w:rFonts w:ascii="Times New Roman" w:hAnsi="Times New Roman"/>
          <w:sz w:val="28"/>
          <w:szCs w:val="28"/>
          <w:lang w:val="be-BY"/>
        </w:rPr>
        <w:t>стабільнае грамадства. Сярэдні клас, яго эканамічныя пазіцыі, сацыяльныя характарыстыкі, каштоўнасныя арыентацыі вызначалі аблічча віктарыянскага грамадства ў цэлым.</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Гісторыкі марксісцкай арыентацыі прытрымваліся </w:t>
      </w:r>
      <w:r>
        <w:rPr>
          <w:rFonts w:ascii="Times New Roman" w:hAnsi="Times New Roman"/>
          <w:sz w:val="28"/>
          <w:szCs w:val="28"/>
          <w:lang w:val="be-BY"/>
        </w:rPr>
        <w:t>«</w:t>
      </w:r>
      <w:r w:rsidRPr="00181F9E">
        <w:rPr>
          <w:rFonts w:ascii="Times New Roman" w:hAnsi="Times New Roman"/>
          <w:sz w:val="28"/>
          <w:szCs w:val="28"/>
          <w:lang w:val="be-BY"/>
        </w:rPr>
        <w:t>песімістычнай</w:t>
      </w:r>
      <w:r>
        <w:rPr>
          <w:rFonts w:ascii="Times New Roman" w:hAnsi="Times New Roman"/>
          <w:sz w:val="28"/>
          <w:szCs w:val="28"/>
          <w:lang w:val="be-BY"/>
        </w:rPr>
        <w:t>»</w:t>
      </w:r>
      <w:r w:rsidRPr="00181F9E">
        <w:rPr>
          <w:rFonts w:ascii="Times New Roman" w:hAnsi="Times New Roman"/>
          <w:sz w:val="28"/>
          <w:szCs w:val="28"/>
          <w:lang w:val="be-BY"/>
        </w:rPr>
        <w:t xml:space="preserve"> трактоўкі сацыяльных наступстваў прамысловай рэвалюцыі, знаходзячы падтрымку ў радыкальных аўтараў у агульнай негатыўнай адзнацы якасці жыцця </w:t>
      </w:r>
      <w:r w:rsidRPr="001A0A22">
        <w:rPr>
          <w:rFonts w:ascii="Times New Roman" w:hAnsi="Times New Roman"/>
          <w:sz w:val="28"/>
          <w:szCs w:val="28"/>
          <w:lang w:val="be-BY"/>
        </w:rPr>
        <w:t xml:space="preserve">фабрычных рабочых і </w:t>
      </w:r>
      <w:r w:rsidRPr="001A0A22">
        <w:rPr>
          <w:rFonts w:ascii="Times New Roman" w:hAnsi="Times New Roman"/>
          <w:iCs/>
          <w:sz w:val="28"/>
          <w:szCs w:val="28"/>
          <w:lang w:val="be-BY"/>
        </w:rPr>
        <w:t>разараўшыхся</w:t>
      </w:r>
      <w:r w:rsidRPr="001A0A22">
        <w:rPr>
          <w:rFonts w:ascii="Times New Roman" w:hAnsi="Times New Roman"/>
          <w:sz w:val="28"/>
          <w:szCs w:val="28"/>
          <w:lang w:val="be-BY"/>
        </w:rPr>
        <w:t xml:space="preserve"> рамеснікаў у Вялікабрытаніі </w:t>
      </w:r>
      <w:r w:rsidRPr="001A0A22">
        <w:rPr>
          <w:rFonts w:ascii="Times New Roman" w:hAnsi="Times New Roman"/>
          <w:sz w:val="28"/>
          <w:szCs w:val="28"/>
        </w:rPr>
        <w:t>XIX</w:t>
      </w:r>
      <w:r w:rsidRPr="001A0A22">
        <w:rPr>
          <w:rFonts w:ascii="Times New Roman" w:hAnsi="Times New Roman"/>
          <w:sz w:val="28"/>
          <w:szCs w:val="28"/>
          <w:lang w:val="be-BY"/>
        </w:rPr>
        <w:t xml:space="preserve"> ст. (</w:t>
      </w:r>
      <w:r w:rsidRPr="001A0A22">
        <w:rPr>
          <w:rFonts w:ascii="Times New Roman" w:hAnsi="Times New Roman"/>
          <w:iCs/>
          <w:sz w:val="28"/>
          <w:szCs w:val="28"/>
          <w:lang w:val="be-BY"/>
        </w:rPr>
        <w:t>Э</w:t>
      </w:r>
      <w:r>
        <w:rPr>
          <w:rFonts w:ascii="Times New Roman" w:hAnsi="Times New Roman"/>
          <w:iCs/>
          <w:sz w:val="28"/>
          <w:szCs w:val="28"/>
          <w:lang w:val="be-BY"/>
        </w:rPr>
        <w:t>. </w:t>
      </w:r>
      <w:r w:rsidRPr="001A0A22">
        <w:rPr>
          <w:rFonts w:ascii="Times New Roman" w:hAnsi="Times New Roman"/>
          <w:iCs/>
          <w:sz w:val="28"/>
          <w:szCs w:val="28"/>
          <w:lang w:val="be-BY"/>
        </w:rPr>
        <w:t>Хобсбаўм</w:t>
      </w:r>
      <w:r w:rsidRPr="001A0A22">
        <w:rPr>
          <w:rFonts w:ascii="Times New Roman" w:hAnsi="Times New Roman"/>
          <w:sz w:val="28"/>
          <w:szCs w:val="28"/>
          <w:lang w:val="be-BY"/>
        </w:rPr>
        <w:t>). Канстатуючы пагаршэнне жыццёвага ўзроўн</w:t>
      </w:r>
      <w:r>
        <w:rPr>
          <w:rFonts w:ascii="Times New Roman" w:hAnsi="Times New Roman"/>
          <w:sz w:val="28"/>
          <w:szCs w:val="28"/>
          <w:lang w:val="be-BY"/>
        </w:rPr>
        <w:t>ю</w:t>
      </w:r>
      <w:r w:rsidRPr="001A0A22">
        <w:rPr>
          <w:rFonts w:ascii="Times New Roman" w:hAnsi="Times New Roman"/>
          <w:sz w:val="28"/>
          <w:szCs w:val="28"/>
          <w:lang w:val="be-BY"/>
        </w:rPr>
        <w:t xml:space="preserve"> працаўнікоў па найму, даследчыкі імкнуліся такім чынам абгрунтаваць сувязь паміж сацыяльнай галечай і</w:t>
      </w:r>
      <w:r w:rsidRPr="00181F9E">
        <w:rPr>
          <w:rFonts w:ascii="Times New Roman" w:hAnsi="Times New Roman"/>
          <w:sz w:val="28"/>
          <w:szCs w:val="28"/>
          <w:lang w:val="be-BY"/>
        </w:rPr>
        <w:t xml:space="preserve"> фарміраваннем класавай свядомасці </w:t>
      </w:r>
      <w:r>
        <w:rPr>
          <w:rFonts w:ascii="Times New Roman" w:hAnsi="Times New Roman"/>
          <w:sz w:val="28"/>
          <w:szCs w:val="28"/>
          <w:lang w:val="be-BY"/>
        </w:rPr>
        <w:t>рабочых</w:t>
      </w:r>
      <w:r w:rsidRPr="00181F9E">
        <w:rPr>
          <w:rFonts w:ascii="Times New Roman" w:hAnsi="Times New Roman"/>
          <w:sz w:val="28"/>
          <w:szCs w:val="28"/>
          <w:lang w:val="be-BY"/>
        </w:rPr>
        <w:t>, іх грамадскай актыўнасцю, рухамі пратэсту ў гады прамысловай рэвалюцыі.</w:t>
      </w:r>
    </w:p>
    <w:p w:rsidR="00DF38FE" w:rsidRPr="00181F9E" w:rsidRDefault="00DF38FE" w:rsidP="00181F9E">
      <w:pPr>
        <w:spacing w:after="0" w:line="240" w:lineRule="auto"/>
        <w:ind w:firstLine="720"/>
        <w:jc w:val="both"/>
        <w:rPr>
          <w:rFonts w:ascii="Times New Roman" w:hAnsi="Times New Roman"/>
          <w:sz w:val="28"/>
          <w:szCs w:val="28"/>
        </w:rPr>
      </w:pPr>
      <w:r w:rsidRPr="00181F9E">
        <w:rPr>
          <w:rFonts w:ascii="Times New Roman" w:hAnsi="Times New Roman"/>
          <w:sz w:val="28"/>
          <w:szCs w:val="28"/>
          <w:lang w:val="be-BY"/>
        </w:rPr>
        <w:t xml:space="preserve">Істотна змянялася храналогія прамысловай рэвалюцыі. Яе ранні перыяд паступова зрушваўся ў гістарыяграфіі да пачатку </w:t>
      </w:r>
      <w:r w:rsidRPr="00181F9E">
        <w:rPr>
          <w:rFonts w:ascii="Times New Roman" w:hAnsi="Times New Roman"/>
          <w:sz w:val="28"/>
          <w:szCs w:val="28"/>
        </w:rPr>
        <w:t>XVIII</w:t>
      </w:r>
      <w:r w:rsidRPr="00181F9E">
        <w:rPr>
          <w:rFonts w:ascii="Times New Roman" w:hAnsi="Times New Roman"/>
          <w:sz w:val="28"/>
          <w:szCs w:val="28"/>
          <w:lang w:val="be-BY"/>
        </w:rPr>
        <w:t xml:space="preserve"> ст. Гісторыкі ліберальна</w:t>
      </w:r>
      <w:r>
        <w:rPr>
          <w:rFonts w:ascii="Times New Roman" w:hAnsi="Times New Roman"/>
          <w:sz w:val="28"/>
          <w:szCs w:val="28"/>
          <w:lang w:val="be-BY"/>
        </w:rPr>
        <w:t>га</w:t>
      </w:r>
      <w:r w:rsidRPr="00181F9E">
        <w:rPr>
          <w:rFonts w:ascii="Times New Roman" w:hAnsi="Times New Roman"/>
          <w:sz w:val="28"/>
          <w:szCs w:val="28"/>
          <w:lang w:val="be-BY"/>
        </w:rPr>
        <w:t xml:space="preserve"> </w:t>
      </w:r>
      <w:r>
        <w:rPr>
          <w:rFonts w:ascii="Times New Roman" w:hAnsi="Times New Roman"/>
          <w:sz w:val="28"/>
          <w:szCs w:val="28"/>
          <w:lang w:val="be-BY"/>
        </w:rPr>
        <w:t xml:space="preserve">напрамку </w:t>
      </w:r>
      <w:r w:rsidRPr="00181F9E">
        <w:rPr>
          <w:rFonts w:ascii="Times New Roman" w:hAnsi="Times New Roman"/>
          <w:sz w:val="28"/>
          <w:szCs w:val="28"/>
          <w:lang w:val="be-BY"/>
        </w:rPr>
        <w:t>імкнуліся знайсці пацв</w:t>
      </w:r>
      <w:r>
        <w:rPr>
          <w:rFonts w:ascii="Times New Roman" w:hAnsi="Times New Roman"/>
          <w:sz w:val="28"/>
          <w:szCs w:val="28"/>
          <w:lang w:val="be-BY"/>
        </w:rPr>
        <w:t>я</w:t>
      </w:r>
      <w:r w:rsidRPr="00181F9E">
        <w:rPr>
          <w:rFonts w:ascii="Times New Roman" w:hAnsi="Times New Roman"/>
          <w:sz w:val="28"/>
          <w:szCs w:val="28"/>
          <w:lang w:val="be-BY"/>
        </w:rPr>
        <w:t>рдж</w:t>
      </w:r>
      <w:r>
        <w:rPr>
          <w:rFonts w:ascii="Times New Roman" w:hAnsi="Times New Roman"/>
          <w:sz w:val="28"/>
          <w:szCs w:val="28"/>
          <w:lang w:val="be-BY"/>
        </w:rPr>
        <w:t>э</w:t>
      </w:r>
      <w:r w:rsidRPr="00181F9E">
        <w:rPr>
          <w:rFonts w:ascii="Times New Roman" w:hAnsi="Times New Roman"/>
          <w:sz w:val="28"/>
          <w:szCs w:val="28"/>
          <w:lang w:val="be-BY"/>
        </w:rPr>
        <w:t xml:space="preserve">нне версіі аб тым, што ўжо тады ў Англіі адбывалася фарміраванне сярэдняга класа, звязанага з эканамічнай мадэрнізацыяй. </w:t>
      </w:r>
      <w:r>
        <w:rPr>
          <w:rFonts w:ascii="Times New Roman" w:hAnsi="Times New Roman"/>
          <w:sz w:val="28"/>
          <w:szCs w:val="28"/>
          <w:lang w:val="be-BY"/>
        </w:rPr>
        <w:t>Заканчэнне</w:t>
      </w:r>
      <w:r w:rsidRPr="00181F9E">
        <w:rPr>
          <w:rFonts w:ascii="Times New Roman" w:hAnsi="Times New Roman"/>
          <w:sz w:val="28"/>
          <w:szCs w:val="28"/>
        </w:rPr>
        <w:t xml:space="preserve"> прамысловай рэвалюцыі гісторыкі ўсё </w:t>
      </w:r>
      <w:r w:rsidRPr="00181F9E">
        <w:rPr>
          <w:rFonts w:ascii="Times New Roman" w:hAnsi="Times New Roman"/>
          <w:sz w:val="28"/>
          <w:szCs w:val="28"/>
          <w:lang w:val="be-BY"/>
        </w:rPr>
        <w:t>часцей</w:t>
      </w:r>
      <w:r w:rsidRPr="00181F9E">
        <w:rPr>
          <w:rFonts w:ascii="Times New Roman" w:hAnsi="Times New Roman"/>
          <w:sz w:val="28"/>
          <w:szCs w:val="28"/>
        </w:rPr>
        <w:t xml:space="preserve"> адносілі не да 60</w:t>
      </w:r>
      <w:r>
        <w:rPr>
          <w:rFonts w:ascii="Times New Roman" w:hAnsi="Times New Roman"/>
          <w:sz w:val="28"/>
          <w:szCs w:val="28"/>
        </w:rPr>
        <w:t>–</w:t>
      </w:r>
      <w:r w:rsidRPr="00181F9E">
        <w:rPr>
          <w:rFonts w:ascii="Times New Roman" w:hAnsi="Times New Roman"/>
          <w:sz w:val="28"/>
          <w:szCs w:val="28"/>
        </w:rPr>
        <w:t>70-</w:t>
      </w:r>
      <w:r w:rsidRPr="00181F9E">
        <w:rPr>
          <w:rFonts w:ascii="Times New Roman" w:hAnsi="Times New Roman"/>
          <w:sz w:val="28"/>
          <w:szCs w:val="28"/>
          <w:lang w:val="be-BY"/>
        </w:rPr>
        <w:t>х</w:t>
      </w:r>
      <w:r w:rsidRPr="00181F9E">
        <w:rPr>
          <w:rFonts w:ascii="Times New Roman" w:hAnsi="Times New Roman"/>
          <w:sz w:val="28"/>
          <w:szCs w:val="28"/>
        </w:rPr>
        <w:t xml:space="preserve"> г</w:t>
      </w:r>
      <w:r w:rsidRPr="00181F9E">
        <w:rPr>
          <w:rFonts w:ascii="Times New Roman" w:hAnsi="Times New Roman"/>
          <w:sz w:val="28"/>
          <w:szCs w:val="28"/>
          <w:lang w:val="be-BY"/>
        </w:rPr>
        <w:t>адоў</w:t>
      </w:r>
      <w:r w:rsidRPr="00181F9E">
        <w:rPr>
          <w:rFonts w:ascii="Times New Roman" w:hAnsi="Times New Roman"/>
          <w:sz w:val="28"/>
          <w:szCs w:val="28"/>
        </w:rPr>
        <w:t xml:space="preserve"> XIX </w:t>
      </w:r>
      <w:r w:rsidRPr="00181F9E">
        <w:rPr>
          <w:rFonts w:ascii="Times New Roman" w:hAnsi="Times New Roman"/>
          <w:sz w:val="28"/>
          <w:szCs w:val="28"/>
          <w:lang w:val="be-BY"/>
        </w:rPr>
        <w:t>ст</w:t>
      </w:r>
      <w:r w:rsidRPr="00181F9E">
        <w:rPr>
          <w:rFonts w:ascii="Times New Roman" w:hAnsi="Times New Roman"/>
          <w:sz w:val="28"/>
          <w:szCs w:val="28"/>
        </w:rPr>
        <w:t>., а да пачатку XX ст. Мяжа XIX</w:t>
      </w:r>
      <w:r w:rsidRPr="00181F9E">
        <w:rPr>
          <w:rFonts w:ascii="Times New Roman" w:hAnsi="Times New Roman"/>
          <w:sz w:val="28"/>
          <w:szCs w:val="28"/>
          <w:lang w:val="be-BY"/>
        </w:rPr>
        <w:t>–</w:t>
      </w:r>
      <w:r w:rsidRPr="00181F9E">
        <w:rPr>
          <w:rFonts w:ascii="Times New Roman" w:hAnsi="Times New Roman"/>
          <w:sz w:val="28"/>
          <w:szCs w:val="28"/>
        </w:rPr>
        <w:t>XX ст</w:t>
      </w:r>
      <w:r>
        <w:rPr>
          <w:rFonts w:ascii="Times New Roman" w:hAnsi="Times New Roman"/>
          <w:sz w:val="28"/>
          <w:szCs w:val="28"/>
          <w:lang w:val="be-BY"/>
        </w:rPr>
        <w:t>агоддзяў</w:t>
      </w:r>
      <w:r w:rsidRPr="00181F9E">
        <w:rPr>
          <w:rFonts w:ascii="Times New Roman" w:hAnsi="Times New Roman"/>
          <w:sz w:val="28"/>
          <w:szCs w:val="28"/>
        </w:rPr>
        <w:t xml:space="preserve"> выгляда</w:t>
      </w:r>
      <w:r w:rsidRPr="00181F9E">
        <w:rPr>
          <w:rFonts w:ascii="Times New Roman" w:hAnsi="Times New Roman"/>
          <w:sz w:val="28"/>
          <w:szCs w:val="28"/>
          <w:lang w:val="be-BY"/>
        </w:rPr>
        <w:t>ла</w:t>
      </w:r>
      <w:r w:rsidRPr="00181F9E">
        <w:rPr>
          <w:rFonts w:ascii="Times New Roman" w:hAnsi="Times New Roman"/>
          <w:sz w:val="28"/>
          <w:szCs w:val="28"/>
        </w:rPr>
        <w:t xml:space="preserve"> </w:t>
      </w:r>
      <w:r w:rsidRPr="00181F9E">
        <w:rPr>
          <w:rFonts w:ascii="Times New Roman" w:hAnsi="Times New Roman"/>
          <w:sz w:val="28"/>
          <w:szCs w:val="28"/>
          <w:lang w:val="be-BY"/>
        </w:rPr>
        <w:t>ў</w:t>
      </w:r>
      <w:r w:rsidRPr="00181F9E">
        <w:rPr>
          <w:rFonts w:ascii="Times New Roman" w:hAnsi="Times New Roman"/>
          <w:sz w:val="28"/>
          <w:szCs w:val="28"/>
        </w:rPr>
        <w:t xml:space="preserve"> працах сацыяльных і эканамічных гісторыкаў як завяршальная фаза прамысловай рэвалюцыі, якая кардынальна змяніла класавую структуру дзяржавы і стварыла асновы новага грамадства. Як лічыў </w:t>
      </w:r>
      <w:r w:rsidRPr="00181F9E">
        <w:rPr>
          <w:rFonts w:ascii="Times New Roman" w:hAnsi="Times New Roman"/>
          <w:iCs/>
          <w:sz w:val="28"/>
          <w:szCs w:val="28"/>
        </w:rPr>
        <w:t>Г</w:t>
      </w:r>
      <w:r w:rsidRPr="00181F9E">
        <w:rPr>
          <w:rFonts w:ascii="Times New Roman" w:hAnsi="Times New Roman"/>
          <w:sz w:val="28"/>
          <w:szCs w:val="28"/>
        </w:rPr>
        <w:t xml:space="preserve">. </w:t>
      </w:r>
      <w:r w:rsidRPr="00181F9E">
        <w:rPr>
          <w:rFonts w:ascii="Times New Roman" w:hAnsi="Times New Roman"/>
          <w:iCs/>
          <w:sz w:val="28"/>
          <w:szCs w:val="28"/>
        </w:rPr>
        <w:t>Перк</w:t>
      </w:r>
      <w:r w:rsidRPr="00181F9E">
        <w:rPr>
          <w:rFonts w:ascii="Times New Roman" w:hAnsi="Times New Roman"/>
          <w:iCs/>
          <w:sz w:val="28"/>
          <w:szCs w:val="28"/>
          <w:lang w:val="be-BY"/>
        </w:rPr>
        <w:t>і</w:t>
      </w:r>
      <w:r w:rsidRPr="00181F9E">
        <w:rPr>
          <w:rFonts w:ascii="Times New Roman" w:hAnsi="Times New Roman"/>
          <w:iCs/>
          <w:sz w:val="28"/>
          <w:szCs w:val="28"/>
        </w:rPr>
        <w:t>н</w:t>
      </w:r>
      <w:r w:rsidRPr="00181F9E">
        <w:rPr>
          <w:rFonts w:ascii="Times New Roman" w:hAnsi="Times New Roman"/>
          <w:sz w:val="28"/>
          <w:szCs w:val="28"/>
        </w:rPr>
        <w:t xml:space="preserve">, у віктарыянскай Брытаніі ў выніку склалася </w:t>
      </w:r>
      <w:r>
        <w:rPr>
          <w:rFonts w:ascii="Times New Roman" w:hAnsi="Times New Roman"/>
          <w:sz w:val="28"/>
          <w:szCs w:val="28"/>
        </w:rPr>
        <w:t>«</w:t>
      </w:r>
      <w:r w:rsidRPr="00181F9E">
        <w:rPr>
          <w:rFonts w:ascii="Times New Roman" w:hAnsi="Times New Roman"/>
          <w:sz w:val="28"/>
          <w:szCs w:val="28"/>
        </w:rPr>
        <w:t>жыццяздольнае класавае грамадства</w:t>
      </w:r>
      <w:r>
        <w:rPr>
          <w:rFonts w:ascii="Times New Roman" w:hAnsi="Times New Roman"/>
          <w:sz w:val="28"/>
          <w:szCs w:val="28"/>
        </w:rPr>
        <w:t>»</w:t>
      </w:r>
      <w:r w:rsidRPr="00181F9E">
        <w:rPr>
          <w:rFonts w:ascii="Times New Roman" w:hAnsi="Times New Roman"/>
          <w:sz w:val="28"/>
          <w:szCs w:val="28"/>
        </w:rPr>
        <w:t xml:space="preserve">, у якім любы </w:t>
      </w:r>
      <w:r>
        <w:rPr>
          <w:rFonts w:ascii="Times New Roman" w:hAnsi="Times New Roman"/>
          <w:sz w:val="28"/>
          <w:szCs w:val="28"/>
          <w:lang w:val="be-BY"/>
        </w:rPr>
        <w:t xml:space="preserve">сацыяльны </w:t>
      </w:r>
      <w:r w:rsidRPr="00181F9E">
        <w:rPr>
          <w:rFonts w:ascii="Times New Roman" w:hAnsi="Times New Roman"/>
          <w:sz w:val="28"/>
          <w:szCs w:val="28"/>
        </w:rPr>
        <w:t xml:space="preserve">канфлікт </w:t>
      </w:r>
      <w:r w:rsidRPr="00181F9E">
        <w:rPr>
          <w:rFonts w:ascii="Times New Roman" w:hAnsi="Times New Roman"/>
          <w:sz w:val="28"/>
          <w:szCs w:val="28"/>
          <w:lang w:val="be-BY"/>
        </w:rPr>
        <w:t>выраша</w:t>
      </w:r>
      <w:r w:rsidRPr="00181F9E">
        <w:rPr>
          <w:rFonts w:ascii="Times New Roman" w:hAnsi="Times New Roman"/>
          <w:sz w:val="28"/>
          <w:szCs w:val="28"/>
        </w:rPr>
        <w:t>ўся сродкам перамоў, а не гвалт</w:t>
      </w:r>
      <w:r w:rsidRPr="00181F9E">
        <w:rPr>
          <w:rFonts w:ascii="Times New Roman" w:hAnsi="Times New Roman"/>
          <w:sz w:val="28"/>
          <w:szCs w:val="28"/>
          <w:lang w:val="be-BY"/>
        </w:rPr>
        <w:t>у</w:t>
      </w:r>
      <w:r w:rsidRPr="00181F9E">
        <w:rPr>
          <w:rFonts w:ascii="Times New Roman" w:hAnsi="Times New Roman"/>
          <w:sz w:val="28"/>
          <w:szCs w:val="28"/>
        </w:rPr>
        <w:t xml:space="preserve">. Адметнай рысай такога грамадства стала тое, што кожны клас прызнаваў права іншых класаў на існаванне і </w:t>
      </w:r>
      <w:r w:rsidRPr="00181F9E">
        <w:rPr>
          <w:rFonts w:ascii="Times New Roman" w:hAnsi="Times New Roman"/>
          <w:sz w:val="28"/>
          <w:szCs w:val="28"/>
          <w:lang w:val="be-BY"/>
        </w:rPr>
        <w:t xml:space="preserve">атрыманне </w:t>
      </w:r>
      <w:r w:rsidRPr="00181F9E">
        <w:rPr>
          <w:rFonts w:ascii="Times New Roman" w:hAnsi="Times New Roman"/>
          <w:sz w:val="28"/>
          <w:szCs w:val="28"/>
        </w:rPr>
        <w:t>сваёй д</w:t>
      </w:r>
      <w:r w:rsidRPr="00181F9E">
        <w:rPr>
          <w:rFonts w:ascii="Times New Roman" w:hAnsi="Times New Roman"/>
          <w:sz w:val="28"/>
          <w:szCs w:val="28"/>
          <w:lang w:val="be-BY"/>
        </w:rPr>
        <w:t>о</w:t>
      </w:r>
      <w:r w:rsidRPr="00181F9E">
        <w:rPr>
          <w:rFonts w:ascii="Times New Roman" w:hAnsi="Times New Roman"/>
          <w:sz w:val="28"/>
          <w:szCs w:val="28"/>
        </w:rPr>
        <w:t>лі ў нацыянальны</w:t>
      </w:r>
      <w:r w:rsidRPr="00181F9E">
        <w:rPr>
          <w:rFonts w:ascii="Times New Roman" w:hAnsi="Times New Roman"/>
          <w:sz w:val="28"/>
          <w:szCs w:val="28"/>
          <w:lang w:val="be-BY"/>
        </w:rPr>
        <w:t>м</w:t>
      </w:r>
      <w:r w:rsidRPr="00181F9E">
        <w:rPr>
          <w:rFonts w:ascii="Times New Roman" w:hAnsi="Times New Roman"/>
          <w:sz w:val="28"/>
          <w:szCs w:val="28"/>
        </w:rPr>
        <w:t xml:space="preserve"> прыбытк</w:t>
      </w:r>
      <w:r w:rsidRPr="00181F9E">
        <w:rPr>
          <w:rFonts w:ascii="Times New Roman" w:hAnsi="Times New Roman"/>
          <w:sz w:val="28"/>
          <w:szCs w:val="28"/>
          <w:lang w:val="be-BY"/>
        </w:rPr>
        <w:t>у</w:t>
      </w:r>
      <w:r w:rsidRPr="00181F9E">
        <w:rPr>
          <w:rFonts w:ascii="Times New Roman" w:hAnsi="Times New Roman"/>
          <w:sz w:val="28"/>
          <w:szCs w:val="28"/>
        </w:rPr>
        <w:t xml:space="preserve"> і </w:t>
      </w:r>
      <w:r>
        <w:rPr>
          <w:rFonts w:ascii="Times New Roman" w:hAnsi="Times New Roman"/>
          <w:sz w:val="28"/>
          <w:szCs w:val="28"/>
          <w:lang w:val="be-BY"/>
        </w:rPr>
        <w:t xml:space="preserve">на </w:t>
      </w:r>
      <w:r w:rsidRPr="00181F9E">
        <w:rPr>
          <w:rFonts w:ascii="Times New Roman" w:hAnsi="Times New Roman"/>
          <w:sz w:val="28"/>
          <w:szCs w:val="28"/>
        </w:rPr>
        <w:t>палітычную ўладу.</w:t>
      </w:r>
    </w:p>
    <w:p w:rsidR="00DF38FE" w:rsidRPr="00181F9E" w:rsidRDefault="00DF38FE" w:rsidP="00181F9E">
      <w:pPr>
        <w:spacing w:after="0" w:line="240" w:lineRule="auto"/>
        <w:ind w:firstLine="720"/>
        <w:jc w:val="both"/>
        <w:rPr>
          <w:rFonts w:ascii="Times New Roman" w:hAnsi="Times New Roman"/>
          <w:sz w:val="28"/>
          <w:szCs w:val="28"/>
          <w:lang w:val="be-BY"/>
        </w:rPr>
      </w:pPr>
      <w:r w:rsidRPr="00181F9E">
        <w:rPr>
          <w:rFonts w:ascii="Times New Roman" w:hAnsi="Times New Roman"/>
          <w:sz w:val="28"/>
          <w:szCs w:val="28"/>
          <w:lang w:val="be-BY"/>
        </w:rPr>
        <w:t xml:space="preserve">Павышэнне цікавасці </w:t>
      </w:r>
      <w:r>
        <w:rPr>
          <w:rFonts w:ascii="Times New Roman" w:hAnsi="Times New Roman"/>
          <w:sz w:val="28"/>
          <w:szCs w:val="28"/>
          <w:lang w:val="be-BY"/>
        </w:rPr>
        <w:t>«</w:t>
      </w:r>
      <w:r w:rsidRPr="00181F9E">
        <w:rPr>
          <w:rFonts w:ascii="Times New Roman" w:hAnsi="Times New Roman"/>
          <w:sz w:val="28"/>
          <w:szCs w:val="28"/>
          <w:lang w:val="be-BY"/>
        </w:rPr>
        <w:t>новых</w:t>
      </w:r>
      <w:r>
        <w:rPr>
          <w:rFonts w:ascii="Times New Roman" w:hAnsi="Times New Roman"/>
          <w:sz w:val="28"/>
          <w:szCs w:val="28"/>
          <w:lang w:val="be-BY"/>
        </w:rPr>
        <w:t>»</w:t>
      </w:r>
      <w:r w:rsidRPr="00181F9E">
        <w:rPr>
          <w:rFonts w:ascii="Times New Roman" w:hAnsi="Times New Roman"/>
          <w:sz w:val="28"/>
          <w:szCs w:val="28"/>
          <w:lang w:val="be-BY"/>
        </w:rPr>
        <w:t xml:space="preserve"> сацыяльных гісторыкаў да паводзін асобных катэгорый </w:t>
      </w:r>
      <w:r>
        <w:rPr>
          <w:rFonts w:ascii="Times New Roman" w:hAnsi="Times New Roman"/>
          <w:sz w:val="28"/>
          <w:szCs w:val="28"/>
          <w:lang w:val="be-BY"/>
        </w:rPr>
        <w:t>рабочага</w:t>
      </w:r>
      <w:r w:rsidRPr="00181F9E">
        <w:rPr>
          <w:rFonts w:ascii="Times New Roman" w:hAnsi="Times New Roman"/>
          <w:sz w:val="28"/>
          <w:szCs w:val="28"/>
          <w:lang w:val="be-BY"/>
        </w:rPr>
        <w:t xml:space="preserve"> класа і ўзаемаадносінам розных пластоў унутры </w:t>
      </w:r>
      <w:r>
        <w:rPr>
          <w:rFonts w:ascii="Times New Roman" w:hAnsi="Times New Roman"/>
          <w:sz w:val="28"/>
          <w:szCs w:val="28"/>
          <w:lang w:val="be-BY"/>
        </w:rPr>
        <w:t>яго</w:t>
      </w:r>
      <w:r w:rsidRPr="00181F9E">
        <w:rPr>
          <w:rFonts w:ascii="Times New Roman" w:hAnsi="Times New Roman"/>
          <w:sz w:val="28"/>
          <w:szCs w:val="28"/>
          <w:lang w:val="be-BY"/>
        </w:rPr>
        <w:t xml:space="preserve"> ў перыяд станаўлення індустрыяльнага грамадства ў Вялікабрытаніі абумовіла і новы зварот да традыцыйных для брытанскай гістарыяграфіі праблем чартызму і </w:t>
      </w:r>
      <w:r w:rsidRPr="00181F9E">
        <w:rPr>
          <w:rFonts w:ascii="Times New Roman" w:hAnsi="Times New Roman"/>
          <w:iCs/>
          <w:sz w:val="28"/>
          <w:szCs w:val="28"/>
          <w:lang w:val="be-BY"/>
        </w:rPr>
        <w:t>трэд</w:t>
      </w:r>
      <w:r w:rsidRPr="00181F9E">
        <w:rPr>
          <w:rFonts w:ascii="Times New Roman" w:hAnsi="Times New Roman"/>
          <w:sz w:val="28"/>
          <w:szCs w:val="28"/>
          <w:lang w:val="be-BY"/>
        </w:rPr>
        <w:t xml:space="preserve">-юніянісцкага руху </w:t>
      </w:r>
      <w:r w:rsidRPr="00181F9E">
        <w:rPr>
          <w:rFonts w:ascii="Times New Roman" w:hAnsi="Times New Roman"/>
          <w:sz w:val="28"/>
          <w:szCs w:val="28"/>
        </w:rPr>
        <w:t>XIX</w:t>
      </w:r>
      <w:r w:rsidRPr="00181F9E">
        <w:rPr>
          <w:rFonts w:ascii="Times New Roman" w:hAnsi="Times New Roman"/>
          <w:sz w:val="28"/>
          <w:szCs w:val="28"/>
          <w:lang w:val="be-BY"/>
        </w:rPr>
        <w:t xml:space="preserve"> – пачат</w:t>
      </w:r>
      <w:r>
        <w:rPr>
          <w:rFonts w:ascii="Times New Roman" w:hAnsi="Times New Roman"/>
          <w:sz w:val="28"/>
          <w:szCs w:val="28"/>
          <w:lang w:val="be-BY"/>
        </w:rPr>
        <w:t>а</w:t>
      </w:r>
      <w:r w:rsidRPr="00181F9E">
        <w:rPr>
          <w:rFonts w:ascii="Times New Roman" w:hAnsi="Times New Roman"/>
          <w:sz w:val="28"/>
          <w:szCs w:val="28"/>
          <w:lang w:val="be-BY"/>
        </w:rPr>
        <w:t xml:space="preserve">к </w:t>
      </w:r>
      <w:r w:rsidRPr="00181F9E">
        <w:rPr>
          <w:rFonts w:ascii="Times New Roman" w:hAnsi="Times New Roman"/>
          <w:sz w:val="28"/>
          <w:szCs w:val="28"/>
        </w:rPr>
        <w:t>XX</w:t>
      </w:r>
      <w:r w:rsidRPr="00181F9E">
        <w:rPr>
          <w:rFonts w:ascii="Times New Roman" w:hAnsi="Times New Roman"/>
          <w:sz w:val="28"/>
          <w:szCs w:val="28"/>
          <w:lang w:val="be-BY"/>
        </w:rPr>
        <w:t xml:space="preserve"> ст. У </w:t>
      </w:r>
      <w:r>
        <w:rPr>
          <w:rFonts w:ascii="Times New Roman" w:hAnsi="Times New Roman"/>
          <w:sz w:val="28"/>
          <w:szCs w:val="28"/>
          <w:lang w:val="be-BY"/>
        </w:rPr>
        <w:t>«</w:t>
      </w:r>
      <w:r w:rsidRPr="00181F9E">
        <w:rPr>
          <w:rFonts w:ascii="Times New Roman" w:hAnsi="Times New Roman"/>
          <w:sz w:val="28"/>
          <w:szCs w:val="28"/>
          <w:lang w:val="be-BY"/>
        </w:rPr>
        <w:t>новай</w:t>
      </w:r>
      <w:r>
        <w:rPr>
          <w:rFonts w:ascii="Times New Roman" w:hAnsi="Times New Roman"/>
          <w:sz w:val="28"/>
          <w:szCs w:val="28"/>
          <w:lang w:val="be-BY"/>
        </w:rPr>
        <w:t>»</w:t>
      </w:r>
      <w:r w:rsidRPr="00181F9E">
        <w:rPr>
          <w:rFonts w:ascii="Times New Roman" w:hAnsi="Times New Roman"/>
          <w:sz w:val="28"/>
          <w:szCs w:val="28"/>
          <w:lang w:val="be-BY"/>
        </w:rPr>
        <w:t xml:space="preserve"> сацыяльнай гістарыяграфіі 60–70-</w:t>
      </w:r>
      <w:r w:rsidRPr="00181F9E">
        <w:rPr>
          <w:rFonts w:ascii="Times New Roman" w:hAnsi="Times New Roman"/>
          <w:iCs/>
          <w:sz w:val="28"/>
          <w:szCs w:val="28"/>
          <w:lang w:val="be-BY"/>
        </w:rPr>
        <w:t>х</w:t>
      </w:r>
      <w:r w:rsidRPr="00181F9E">
        <w:rPr>
          <w:rFonts w:ascii="Times New Roman" w:hAnsi="Times New Roman"/>
          <w:sz w:val="28"/>
          <w:szCs w:val="28"/>
          <w:lang w:val="be-BY"/>
        </w:rPr>
        <w:t xml:space="preserve"> гадоў </w:t>
      </w:r>
      <w:r>
        <w:rPr>
          <w:rFonts w:ascii="Times New Roman" w:hAnsi="Times New Roman"/>
          <w:sz w:val="28"/>
          <w:szCs w:val="28"/>
          <w:lang w:val="be-BY"/>
        </w:rPr>
        <w:t xml:space="preserve">ХХ ст. </w:t>
      </w:r>
      <w:r w:rsidRPr="00181F9E">
        <w:rPr>
          <w:rFonts w:ascii="Times New Roman" w:hAnsi="Times New Roman"/>
          <w:sz w:val="28"/>
          <w:szCs w:val="28"/>
          <w:lang w:val="be-BY"/>
        </w:rPr>
        <w:t>прыярытэтныя пазіцыі займала інтэрпрэтацыя чартызму як шматаблічн</w:t>
      </w:r>
      <w:r>
        <w:rPr>
          <w:rFonts w:ascii="Times New Roman" w:hAnsi="Times New Roman"/>
          <w:sz w:val="28"/>
          <w:szCs w:val="28"/>
          <w:lang w:val="be-BY"/>
        </w:rPr>
        <w:t>ага</w:t>
      </w:r>
      <w:r w:rsidRPr="00181F9E">
        <w:rPr>
          <w:rFonts w:ascii="Times New Roman" w:hAnsi="Times New Roman"/>
          <w:sz w:val="28"/>
          <w:szCs w:val="28"/>
          <w:lang w:val="be-BY"/>
        </w:rPr>
        <w:t>, шматскладов</w:t>
      </w:r>
      <w:r>
        <w:rPr>
          <w:rFonts w:ascii="Times New Roman" w:hAnsi="Times New Roman"/>
          <w:sz w:val="28"/>
          <w:szCs w:val="28"/>
          <w:lang w:val="be-BY"/>
        </w:rPr>
        <w:t>ага</w:t>
      </w:r>
      <w:r w:rsidRPr="00181F9E">
        <w:rPr>
          <w:rFonts w:ascii="Times New Roman" w:hAnsi="Times New Roman"/>
          <w:sz w:val="28"/>
          <w:szCs w:val="28"/>
          <w:lang w:val="be-BY"/>
        </w:rPr>
        <w:t xml:space="preserve"> народн</w:t>
      </w:r>
      <w:r>
        <w:rPr>
          <w:rFonts w:ascii="Times New Roman" w:hAnsi="Times New Roman"/>
          <w:sz w:val="28"/>
          <w:szCs w:val="28"/>
          <w:lang w:val="be-BY"/>
        </w:rPr>
        <w:t>ага</w:t>
      </w:r>
      <w:r w:rsidRPr="00181F9E">
        <w:rPr>
          <w:rFonts w:ascii="Times New Roman" w:hAnsi="Times New Roman"/>
          <w:sz w:val="28"/>
          <w:szCs w:val="28"/>
          <w:lang w:val="be-BY"/>
        </w:rPr>
        <w:t xml:space="preserve"> рух</w:t>
      </w:r>
      <w:r>
        <w:rPr>
          <w:rFonts w:ascii="Times New Roman" w:hAnsi="Times New Roman"/>
          <w:sz w:val="28"/>
          <w:szCs w:val="28"/>
          <w:lang w:val="be-BY"/>
        </w:rPr>
        <w:t>у</w:t>
      </w:r>
      <w:r w:rsidRPr="00181F9E">
        <w:rPr>
          <w:rFonts w:ascii="Times New Roman" w:hAnsi="Times New Roman"/>
          <w:sz w:val="28"/>
          <w:szCs w:val="28"/>
          <w:lang w:val="be-BY"/>
        </w:rPr>
        <w:t xml:space="preserve"> эпохі прамысловай рэвалюцыі, аснову якога ўтваралі </w:t>
      </w:r>
      <w:r w:rsidRPr="00181F9E">
        <w:rPr>
          <w:rFonts w:ascii="Times New Roman" w:hAnsi="Times New Roman"/>
          <w:iCs/>
          <w:sz w:val="28"/>
          <w:szCs w:val="28"/>
          <w:lang w:val="be-BY"/>
        </w:rPr>
        <w:t>разараўшыеся</w:t>
      </w:r>
      <w:r w:rsidRPr="00181F9E">
        <w:rPr>
          <w:rFonts w:ascii="Times New Roman" w:hAnsi="Times New Roman"/>
          <w:sz w:val="28"/>
          <w:szCs w:val="28"/>
          <w:lang w:val="be-BY"/>
        </w:rPr>
        <w:t xml:space="preserve"> рамеснікі і фабрычныя </w:t>
      </w:r>
      <w:r>
        <w:rPr>
          <w:rFonts w:ascii="Times New Roman" w:hAnsi="Times New Roman"/>
          <w:sz w:val="28"/>
          <w:szCs w:val="28"/>
          <w:lang w:val="be-BY"/>
        </w:rPr>
        <w:t>рабоч</w:t>
      </w:r>
      <w:r w:rsidRPr="00181F9E">
        <w:rPr>
          <w:rFonts w:ascii="Times New Roman" w:hAnsi="Times New Roman"/>
          <w:sz w:val="28"/>
          <w:szCs w:val="28"/>
          <w:lang w:val="be-BY"/>
        </w:rPr>
        <w:t xml:space="preserve">ыя. У працах </w:t>
      </w:r>
      <w:r>
        <w:rPr>
          <w:rFonts w:ascii="Times New Roman" w:hAnsi="Times New Roman"/>
          <w:sz w:val="28"/>
          <w:szCs w:val="28"/>
          <w:lang w:val="be-BY"/>
        </w:rPr>
        <w:t>«</w:t>
      </w:r>
      <w:r w:rsidRPr="00181F9E">
        <w:rPr>
          <w:rFonts w:ascii="Times New Roman" w:hAnsi="Times New Roman"/>
          <w:sz w:val="28"/>
          <w:szCs w:val="28"/>
          <w:lang w:val="be-BY"/>
        </w:rPr>
        <w:t>новых</w:t>
      </w:r>
      <w:r>
        <w:rPr>
          <w:rFonts w:ascii="Times New Roman" w:hAnsi="Times New Roman"/>
          <w:sz w:val="28"/>
          <w:szCs w:val="28"/>
          <w:lang w:val="be-BY"/>
        </w:rPr>
        <w:t>»</w:t>
      </w:r>
      <w:r w:rsidRPr="00181F9E">
        <w:rPr>
          <w:rFonts w:ascii="Times New Roman" w:hAnsi="Times New Roman"/>
          <w:sz w:val="28"/>
          <w:szCs w:val="28"/>
          <w:lang w:val="be-BY"/>
        </w:rPr>
        <w:t xml:space="preserve"> сацыяльных гісторыкаў умацавалася канцэпцыя чартызму, у якой падкрэсліваліся ўласцівыя яму </w:t>
      </w:r>
      <w:r>
        <w:rPr>
          <w:rFonts w:ascii="Times New Roman" w:hAnsi="Times New Roman"/>
          <w:sz w:val="28"/>
          <w:szCs w:val="28"/>
          <w:lang w:val="be-BY"/>
        </w:rPr>
        <w:t>ў</w:t>
      </w:r>
      <w:r w:rsidRPr="00181F9E">
        <w:rPr>
          <w:rFonts w:ascii="Times New Roman" w:hAnsi="Times New Roman"/>
          <w:sz w:val="28"/>
          <w:szCs w:val="28"/>
          <w:lang w:val="be-BY"/>
        </w:rPr>
        <w:t xml:space="preserve">нутраная супярэчлівасць, складанасць узаемаадносін </w:t>
      </w:r>
      <w:r>
        <w:rPr>
          <w:rFonts w:ascii="Times New Roman" w:hAnsi="Times New Roman"/>
          <w:sz w:val="28"/>
          <w:szCs w:val="28"/>
          <w:lang w:val="be-BY"/>
        </w:rPr>
        <w:t>«</w:t>
      </w:r>
      <w:r w:rsidRPr="00181F9E">
        <w:rPr>
          <w:rFonts w:ascii="Times New Roman" w:hAnsi="Times New Roman"/>
          <w:sz w:val="28"/>
          <w:szCs w:val="28"/>
          <w:lang w:val="be-BY"/>
        </w:rPr>
        <w:t>маргінальных груп</w:t>
      </w:r>
      <w:r>
        <w:rPr>
          <w:rFonts w:ascii="Times New Roman" w:hAnsi="Times New Roman"/>
          <w:sz w:val="28"/>
          <w:szCs w:val="28"/>
          <w:lang w:val="be-BY"/>
        </w:rPr>
        <w:t>»</w:t>
      </w:r>
      <w:r w:rsidRPr="00181F9E">
        <w:rPr>
          <w:rFonts w:ascii="Times New Roman" w:hAnsi="Times New Roman"/>
          <w:sz w:val="28"/>
          <w:szCs w:val="28"/>
          <w:lang w:val="be-BY"/>
        </w:rPr>
        <w:t xml:space="preserve"> з высокакваліфікаванымі </w:t>
      </w:r>
      <w:r>
        <w:rPr>
          <w:rFonts w:ascii="Times New Roman" w:hAnsi="Times New Roman"/>
          <w:sz w:val="28"/>
          <w:szCs w:val="28"/>
          <w:lang w:val="be-BY"/>
        </w:rPr>
        <w:t>рабоч</w:t>
      </w:r>
      <w:r w:rsidRPr="00181F9E">
        <w:rPr>
          <w:rFonts w:ascii="Times New Roman" w:hAnsi="Times New Roman"/>
          <w:sz w:val="28"/>
          <w:szCs w:val="28"/>
          <w:lang w:val="be-BY"/>
        </w:rPr>
        <w:t xml:space="preserve">ымі, канфліктнасць інтэрасаў паміж прадстаўнікамі розных нацыянальнасцяў, прафесій, лакальных груп. </w:t>
      </w:r>
      <w:r>
        <w:rPr>
          <w:rFonts w:ascii="Times New Roman" w:hAnsi="Times New Roman"/>
          <w:sz w:val="28"/>
          <w:szCs w:val="28"/>
          <w:lang w:val="be-BY"/>
        </w:rPr>
        <w:t>На думку большасці англійскіх гісторыкаў, пасля чартысцкага руху в</w:t>
      </w:r>
      <w:r w:rsidRPr="00181F9E">
        <w:rPr>
          <w:rFonts w:ascii="Times New Roman" w:hAnsi="Times New Roman"/>
          <w:sz w:val="28"/>
          <w:szCs w:val="28"/>
          <w:lang w:val="be-BY"/>
        </w:rPr>
        <w:t>ярхушка рабо</w:t>
      </w:r>
      <w:r>
        <w:rPr>
          <w:rFonts w:ascii="Times New Roman" w:hAnsi="Times New Roman"/>
          <w:sz w:val="28"/>
          <w:szCs w:val="28"/>
          <w:lang w:val="be-BY"/>
        </w:rPr>
        <w:t>ч</w:t>
      </w:r>
      <w:r w:rsidRPr="00181F9E">
        <w:rPr>
          <w:rFonts w:ascii="Times New Roman" w:hAnsi="Times New Roman"/>
          <w:sz w:val="28"/>
          <w:szCs w:val="28"/>
          <w:lang w:val="be-BY"/>
        </w:rPr>
        <w:t xml:space="preserve">ых, якая склала аснову </w:t>
      </w:r>
      <w:r w:rsidRPr="00181F9E">
        <w:rPr>
          <w:rFonts w:ascii="Times New Roman" w:hAnsi="Times New Roman"/>
          <w:iCs/>
          <w:sz w:val="28"/>
          <w:szCs w:val="28"/>
          <w:lang w:val="be-BY"/>
        </w:rPr>
        <w:t>трэд</w:t>
      </w:r>
      <w:r w:rsidRPr="00181F9E">
        <w:rPr>
          <w:rFonts w:ascii="Times New Roman" w:hAnsi="Times New Roman"/>
          <w:sz w:val="28"/>
          <w:szCs w:val="28"/>
          <w:lang w:val="be-BY"/>
        </w:rPr>
        <w:t xml:space="preserve">-юніёнаў, успрыняла сацыяльныя нормы і каштоўнасці сярэдняга класа, а </w:t>
      </w:r>
      <w:r>
        <w:rPr>
          <w:rFonts w:ascii="Times New Roman" w:hAnsi="Times New Roman"/>
          <w:sz w:val="28"/>
          <w:szCs w:val="28"/>
          <w:lang w:val="be-BY"/>
        </w:rPr>
        <w:t>«</w:t>
      </w:r>
      <w:r w:rsidRPr="00181F9E">
        <w:rPr>
          <w:rFonts w:ascii="Times New Roman" w:hAnsi="Times New Roman"/>
          <w:sz w:val="28"/>
          <w:szCs w:val="28"/>
          <w:lang w:val="be-BY"/>
        </w:rPr>
        <w:t>маргінальныя групы</w:t>
      </w:r>
      <w:r>
        <w:rPr>
          <w:rFonts w:ascii="Times New Roman" w:hAnsi="Times New Roman"/>
          <w:sz w:val="28"/>
          <w:szCs w:val="28"/>
          <w:lang w:val="be-BY"/>
        </w:rPr>
        <w:t>»</w:t>
      </w:r>
      <w:r w:rsidRPr="00181F9E">
        <w:rPr>
          <w:rFonts w:ascii="Times New Roman" w:hAnsi="Times New Roman"/>
          <w:sz w:val="28"/>
          <w:szCs w:val="28"/>
          <w:lang w:val="be-BY"/>
        </w:rPr>
        <w:t xml:space="preserve"> на час выпалі з ра</w:t>
      </w:r>
      <w:r>
        <w:rPr>
          <w:rFonts w:ascii="Times New Roman" w:hAnsi="Times New Roman"/>
          <w:sz w:val="28"/>
          <w:szCs w:val="28"/>
          <w:lang w:val="be-BY"/>
        </w:rPr>
        <w:t>боч</w:t>
      </w:r>
      <w:r w:rsidRPr="00181F9E">
        <w:rPr>
          <w:rFonts w:ascii="Times New Roman" w:hAnsi="Times New Roman"/>
          <w:sz w:val="28"/>
          <w:szCs w:val="28"/>
          <w:lang w:val="be-BY"/>
        </w:rPr>
        <w:t xml:space="preserve">ага руху. </w:t>
      </w:r>
      <w:r>
        <w:rPr>
          <w:rFonts w:ascii="Times New Roman" w:hAnsi="Times New Roman"/>
          <w:sz w:val="28"/>
          <w:szCs w:val="28"/>
          <w:lang w:val="be-BY"/>
        </w:rPr>
        <w:t>Б</w:t>
      </w:r>
      <w:r w:rsidRPr="00181F9E">
        <w:rPr>
          <w:rFonts w:ascii="Times New Roman" w:hAnsi="Times New Roman"/>
          <w:sz w:val="28"/>
          <w:szCs w:val="28"/>
          <w:lang w:val="be-BY"/>
        </w:rPr>
        <w:t xml:space="preserve">ольшасць кваліфікаваных рабочых у другой палове </w:t>
      </w:r>
      <w:r w:rsidRPr="00181F9E">
        <w:rPr>
          <w:rFonts w:ascii="Times New Roman" w:hAnsi="Times New Roman"/>
          <w:sz w:val="28"/>
          <w:szCs w:val="28"/>
        </w:rPr>
        <w:t>XIX</w:t>
      </w:r>
      <w:r w:rsidRPr="00181F9E">
        <w:rPr>
          <w:rFonts w:ascii="Times New Roman" w:hAnsi="Times New Roman"/>
          <w:sz w:val="28"/>
          <w:szCs w:val="28"/>
          <w:lang w:val="be-BY"/>
        </w:rPr>
        <w:t xml:space="preserve"> – пачатку </w:t>
      </w:r>
      <w:r w:rsidRPr="00181F9E">
        <w:rPr>
          <w:rFonts w:ascii="Times New Roman" w:hAnsi="Times New Roman"/>
          <w:sz w:val="28"/>
          <w:szCs w:val="28"/>
        </w:rPr>
        <w:t>XX</w:t>
      </w:r>
      <w:r w:rsidRPr="00181F9E">
        <w:rPr>
          <w:rFonts w:ascii="Times New Roman" w:hAnsi="Times New Roman"/>
          <w:sz w:val="28"/>
          <w:szCs w:val="28"/>
          <w:lang w:val="be-BY"/>
        </w:rPr>
        <w:t xml:space="preserve"> ст. былі паглынутыя </w:t>
      </w:r>
      <w:r>
        <w:rPr>
          <w:rFonts w:ascii="Times New Roman" w:hAnsi="Times New Roman"/>
          <w:sz w:val="28"/>
          <w:szCs w:val="28"/>
          <w:lang w:val="be-BY"/>
        </w:rPr>
        <w:t>«</w:t>
      </w:r>
      <w:r w:rsidRPr="00181F9E">
        <w:rPr>
          <w:rFonts w:ascii="Times New Roman" w:hAnsi="Times New Roman"/>
          <w:sz w:val="28"/>
          <w:szCs w:val="28"/>
          <w:lang w:val="be-BY"/>
        </w:rPr>
        <w:t>камерцыйным</w:t>
      </w:r>
      <w:r>
        <w:rPr>
          <w:rFonts w:ascii="Times New Roman" w:hAnsi="Times New Roman"/>
          <w:sz w:val="28"/>
          <w:szCs w:val="28"/>
          <w:lang w:val="be-BY"/>
        </w:rPr>
        <w:t>»</w:t>
      </w:r>
      <w:r w:rsidRPr="00181F9E">
        <w:rPr>
          <w:rFonts w:ascii="Times New Roman" w:hAnsi="Times New Roman"/>
          <w:sz w:val="28"/>
          <w:szCs w:val="28"/>
          <w:lang w:val="be-BY"/>
        </w:rPr>
        <w:t xml:space="preserve">, </w:t>
      </w:r>
      <w:r>
        <w:rPr>
          <w:rFonts w:ascii="Times New Roman" w:hAnsi="Times New Roman"/>
          <w:sz w:val="28"/>
          <w:szCs w:val="28"/>
          <w:lang w:val="be-BY"/>
        </w:rPr>
        <w:t>«</w:t>
      </w:r>
      <w:r w:rsidRPr="00181F9E">
        <w:rPr>
          <w:rFonts w:ascii="Times New Roman" w:hAnsi="Times New Roman"/>
          <w:sz w:val="28"/>
          <w:szCs w:val="28"/>
          <w:lang w:val="be-BY"/>
        </w:rPr>
        <w:t>па-спажывецку арыентаваным</w:t>
      </w:r>
      <w:r>
        <w:rPr>
          <w:rFonts w:ascii="Times New Roman" w:hAnsi="Times New Roman"/>
          <w:sz w:val="28"/>
          <w:szCs w:val="28"/>
          <w:lang w:val="be-BY"/>
        </w:rPr>
        <w:t>»</w:t>
      </w:r>
      <w:r w:rsidRPr="00181F9E">
        <w:rPr>
          <w:rFonts w:ascii="Times New Roman" w:hAnsi="Times New Roman"/>
          <w:sz w:val="28"/>
          <w:szCs w:val="28"/>
          <w:lang w:val="be-BY"/>
        </w:rPr>
        <w:t xml:space="preserve"> грамадствам Вялікабрытаніі.</w:t>
      </w:r>
      <w:r>
        <w:rPr>
          <w:rFonts w:ascii="Times New Roman" w:hAnsi="Times New Roman"/>
          <w:sz w:val="28"/>
          <w:szCs w:val="28"/>
          <w:lang w:val="be-BY"/>
        </w:rPr>
        <w:t xml:space="preserve"> Паводзіны рабочай арыстакратыі тлумачыліся</w:t>
      </w:r>
      <w:r w:rsidRPr="00181F9E">
        <w:rPr>
          <w:rFonts w:ascii="Times New Roman" w:hAnsi="Times New Roman"/>
          <w:sz w:val="28"/>
          <w:szCs w:val="28"/>
          <w:lang w:val="be-BY"/>
        </w:rPr>
        <w:t xml:space="preserve"> пераважна новымі жыццёвымі ўстаноўкамі</w:t>
      </w:r>
      <w:r>
        <w:rPr>
          <w:rFonts w:ascii="Times New Roman" w:hAnsi="Times New Roman"/>
          <w:sz w:val="28"/>
          <w:szCs w:val="28"/>
          <w:lang w:val="be-BY"/>
        </w:rPr>
        <w:t xml:space="preserve"> гэтага сацыяльнага пласта</w:t>
      </w:r>
      <w:r w:rsidRPr="00181F9E">
        <w:rPr>
          <w:rFonts w:ascii="Times New Roman" w:hAnsi="Times New Roman"/>
          <w:sz w:val="28"/>
          <w:szCs w:val="28"/>
          <w:lang w:val="be-BY"/>
        </w:rPr>
        <w:t>, асаблівасцямі сам</w:t>
      </w:r>
      <w:r>
        <w:rPr>
          <w:rFonts w:ascii="Times New Roman" w:hAnsi="Times New Roman"/>
          <w:sz w:val="28"/>
          <w:szCs w:val="28"/>
          <w:lang w:val="be-BY"/>
        </w:rPr>
        <w:t>а</w:t>
      </w:r>
      <w:r w:rsidRPr="00181F9E">
        <w:rPr>
          <w:rFonts w:ascii="Times New Roman" w:hAnsi="Times New Roman"/>
          <w:sz w:val="28"/>
          <w:szCs w:val="28"/>
          <w:lang w:val="be-BY"/>
        </w:rPr>
        <w:t xml:space="preserve">ідэнтыфікацыі, групавой свядомасцю, палітычнай культурай. Гісторыкі адзначалі тое, што ў брытанскай гісторыі канца </w:t>
      </w:r>
      <w:r w:rsidRPr="00181F9E">
        <w:rPr>
          <w:rFonts w:ascii="Times New Roman" w:hAnsi="Times New Roman"/>
          <w:sz w:val="28"/>
          <w:szCs w:val="28"/>
        </w:rPr>
        <w:t>XIX</w:t>
      </w:r>
      <w:r w:rsidRPr="00181F9E">
        <w:rPr>
          <w:rFonts w:ascii="Times New Roman" w:hAnsi="Times New Roman"/>
          <w:sz w:val="28"/>
          <w:szCs w:val="28"/>
          <w:lang w:val="be-BY"/>
        </w:rPr>
        <w:t xml:space="preserve"> ст. не выяўлялася маналітнасць класавай свядомасці і агульнасць сацыяльнага досведу прамысловага пралетарыята. Хутчэй наадварот, прасочваліся тэндэнцыі аўтанамізацыі свядомасці і паводзін ра</w:t>
      </w:r>
      <w:r>
        <w:rPr>
          <w:rFonts w:ascii="Times New Roman" w:hAnsi="Times New Roman"/>
          <w:sz w:val="28"/>
          <w:szCs w:val="28"/>
          <w:lang w:val="be-BY"/>
        </w:rPr>
        <w:t>б</w:t>
      </w:r>
      <w:r w:rsidRPr="00181F9E">
        <w:rPr>
          <w:rFonts w:ascii="Times New Roman" w:hAnsi="Times New Roman"/>
          <w:sz w:val="28"/>
          <w:szCs w:val="28"/>
          <w:lang w:val="be-BY"/>
        </w:rPr>
        <w:t>о</w:t>
      </w:r>
      <w:r>
        <w:rPr>
          <w:rFonts w:ascii="Times New Roman" w:hAnsi="Times New Roman"/>
          <w:sz w:val="28"/>
          <w:szCs w:val="28"/>
          <w:lang w:val="be-BY"/>
        </w:rPr>
        <w:t>ч</w:t>
      </w:r>
      <w:r w:rsidRPr="00181F9E">
        <w:rPr>
          <w:rFonts w:ascii="Times New Roman" w:hAnsi="Times New Roman"/>
          <w:sz w:val="28"/>
          <w:szCs w:val="28"/>
          <w:lang w:val="be-BY"/>
        </w:rPr>
        <w:t xml:space="preserve">ых асобных спецыяльнасцяў. У </w:t>
      </w:r>
      <w:r>
        <w:rPr>
          <w:rFonts w:ascii="Times New Roman" w:hAnsi="Times New Roman"/>
          <w:sz w:val="28"/>
          <w:szCs w:val="28"/>
          <w:lang w:val="be-BY"/>
        </w:rPr>
        <w:t>канцы</w:t>
      </w:r>
      <w:r w:rsidRPr="00181F9E">
        <w:rPr>
          <w:rFonts w:ascii="Times New Roman" w:hAnsi="Times New Roman"/>
          <w:sz w:val="28"/>
          <w:szCs w:val="28"/>
          <w:lang w:val="be-BY"/>
        </w:rPr>
        <w:t xml:space="preserve"> </w:t>
      </w:r>
      <w:r w:rsidRPr="00181F9E">
        <w:rPr>
          <w:rFonts w:ascii="Times New Roman" w:hAnsi="Times New Roman"/>
          <w:sz w:val="28"/>
          <w:szCs w:val="28"/>
        </w:rPr>
        <w:t>XX</w:t>
      </w:r>
      <w:r w:rsidRPr="00181F9E">
        <w:rPr>
          <w:rFonts w:ascii="Times New Roman" w:hAnsi="Times New Roman"/>
          <w:sz w:val="28"/>
          <w:szCs w:val="28"/>
          <w:lang w:val="be-BY"/>
        </w:rPr>
        <w:t xml:space="preserve"> </w:t>
      </w:r>
      <w:r>
        <w:rPr>
          <w:rFonts w:ascii="Times New Roman" w:hAnsi="Times New Roman"/>
          <w:sz w:val="28"/>
          <w:szCs w:val="28"/>
          <w:lang w:val="be-BY"/>
        </w:rPr>
        <w:t>ст</w:t>
      </w:r>
      <w:r w:rsidRPr="00181F9E">
        <w:rPr>
          <w:rFonts w:ascii="Times New Roman" w:hAnsi="Times New Roman"/>
          <w:sz w:val="28"/>
          <w:szCs w:val="28"/>
          <w:lang w:val="be-BY"/>
        </w:rPr>
        <w:t>. інтэрасы гісторыкаў зрушыліся да вывучэння грамадскіх адносін у непрадукцыйнай сферы, гісторыі спажывання і вольнага часу, культуры і каштоўнасных арыентацы</w:t>
      </w:r>
      <w:r>
        <w:rPr>
          <w:rFonts w:ascii="Times New Roman" w:hAnsi="Times New Roman"/>
          <w:sz w:val="28"/>
          <w:szCs w:val="28"/>
          <w:lang w:val="be-BY"/>
        </w:rPr>
        <w:t>й</w:t>
      </w:r>
      <w:r w:rsidRPr="00181F9E">
        <w:rPr>
          <w:rFonts w:ascii="Times New Roman" w:hAnsi="Times New Roman"/>
          <w:sz w:val="28"/>
          <w:szCs w:val="28"/>
          <w:lang w:val="be-BY"/>
        </w:rPr>
        <w:t xml:space="preserve"> розных пластоў грамадства, масавай штодзённай свядомасці.</w:t>
      </w:r>
    </w:p>
    <w:p w:rsidR="00DF38FE" w:rsidRPr="00181F9E" w:rsidRDefault="00DF38FE" w:rsidP="00181F9E">
      <w:pPr>
        <w:spacing w:after="0" w:line="240" w:lineRule="auto"/>
        <w:ind w:firstLine="709"/>
        <w:jc w:val="both"/>
        <w:rPr>
          <w:rFonts w:ascii="Times New Roman" w:hAnsi="Times New Roman"/>
          <w:sz w:val="28"/>
          <w:szCs w:val="28"/>
          <w:lang w:val="be-BY"/>
        </w:rPr>
      </w:pPr>
    </w:p>
    <w:p w:rsidR="00DF38FE" w:rsidRPr="009B273C" w:rsidRDefault="00DF38FE" w:rsidP="00F92924">
      <w:pPr>
        <w:spacing w:after="0" w:line="240" w:lineRule="auto"/>
        <w:ind w:firstLine="709"/>
        <w:jc w:val="center"/>
        <w:rPr>
          <w:rFonts w:ascii="Times New Roman" w:hAnsi="Times New Roman"/>
          <w:sz w:val="28"/>
          <w:szCs w:val="28"/>
          <w:lang w:val="be-BY"/>
        </w:rPr>
      </w:pPr>
    </w:p>
    <w:p w:rsidR="00DF38FE" w:rsidRPr="0074106C" w:rsidRDefault="00DF38FE" w:rsidP="00F92924">
      <w:pPr>
        <w:spacing w:after="0" w:line="240" w:lineRule="auto"/>
        <w:ind w:firstLine="709"/>
        <w:jc w:val="center"/>
        <w:rPr>
          <w:rFonts w:ascii="Times New Roman" w:hAnsi="Times New Roman"/>
          <w:b/>
          <w:caps/>
          <w:color w:val="808080"/>
          <w:sz w:val="28"/>
          <w:szCs w:val="28"/>
          <w:lang w:val="be-BY"/>
        </w:rPr>
      </w:pPr>
      <w:r w:rsidRPr="00FC5072">
        <w:rPr>
          <w:rFonts w:ascii="Times New Roman" w:hAnsi="Times New Roman"/>
          <w:b/>
          <w:sz w:val="28"/>
          <w:szCs w:val="28"/>
          <w:lang w:val="be-BY"/>
        </w:rPr>
        <w:t xml:space="preserve">ТЭМА 3.6 ГІСТАРЫЧНАЯ НАВУКА Ў ФЕДЭРАТЫЎНАЙ </w:t>
      </w:r>
      <w:r w:rsidRPr="0074106C">
        <w:rPr>
          <w:rFonts w:ascii="Times New Roman" w:hAnsi="Times New Roman"/>
          <w:b/>
          <w:color w:val="000000"/>
          <w:sz w:val="28"/>
          <w:szCs w:val="28"/>
          <w:lang w:val="be-BY"/>
        </w:rPr>
        <w:t>РЭСПУБЛІ</w:t>
      </w:r>
      <w:r>
        <w:rPr>
          <w:rFonts w:ascii="Times New Roman" w:hAnsi="Times New Roman"/>
          <w:b/>
          <w:color w:val="000000"/>
          <w:sz w:val="28"/>
          <w:szCs w:val="28"/>
          <w:lang w:val="be-BY"/>
        </w:rPr>
        <w:t xml:space="preserve">ЦЫ </w:t>
      </w:r>
      <w:r w:rsidRPr="0074106C">
        <w:rPr>
          <w:rFonts w:ascii="Times New Roman" w:hAnsi="Times New Roman"/>
          <w:b/>
          <w:color w:val="000000"/>
          <w:sz w:val="28"/>
          <w:szCs w:val="28"/>
          <w:lang w:val="be-BY"/>
        </w:rPr>
        <w:t>ГЕРМАНІІ</w:t>
      </w:r>
      <w:r w:rsidRPr="0074106C">
        <w:rPr>
          <w:rFonts w:ascii="Times New Roman" w:hAnsi="Times New Roman"/>
          <w:b/>
          <w:color w:val="808080"/>
          <w:sz w:val="28"/>
          <w:szCs w:val="28"/>
          <w:lang w:val="be-BY"/>
        </w:rPr>
        <w:t xml:space="preserve"> </w:t>
      </w:r>
    </w:p>
    <w:p w:rsidR="00DF38FE" w:rsidRPr="0074106C" w:rsidRDefault="00DF38FE" w:rsidP="00F92924">
      <w:pPr>
        <w:spacing w:after="0" w:line="240" w:lineRule="auto"/>
        <w:ind w:firstLine="709"/>
        <w:jc w:val="both"/>
        <w:rPr>
          <w:rFonts w:ascii="Times New Roman" w:hAnsi="Times New Roman"/>
          <w:b/>
          <w:caps/>
          <w:color w:val="808080"/>
          <w:sz w:val="28"/>
          <w:szCs w:val="28"/>
          <w:lang w:val="be-BY"/>
        </w:rPr>
      </w:pPr>
    </w:p>
    <w:p w:rsidR="00DF38FE" w:rsidRPr="00FC5072" w:rsidRDefault="00DF38FE" w:rsidP="00F92924">
      <w:pPr>
        <w:spacing w:after="0" w:line="240" w:lineRule="auto"/>
        <w:ind w:firstLine="709"/>
        <w:jc w:val="both"/>
        <w:rPr>
          <w:rFonts w:ascii="Times New Roman" w:hAnsi="Times New Roman"/>
          <w:sz w:val="28"/>
          <w:szCs w:val="28"/>
          <w:lang w:val="be-BY"/>
        </w:rPr>
      </w:pPr>
      <w:r w:rsidRPr="00FC5072">
        <w:rPr>
          <w:rFonts w:ascii="Times New Roman" w:hAnsi="Times New Roman"/>
          <w:sz w:val="28"/>
          <w:szCs w:val="28"/>
          <w:lang w:val="be-BY"/>
        </w:rPr>
        <w:t xml:space="preserve">1. Кансерватыўнае панаванне </w:t>
      </w:r>
      <w:r>
        <w:rPr>
          <w:rFonts w:ascii="Times New Roman" w:hAnsi="Times New Roman"/>
          <w:sz w:val="28"/>
          <w:szCs w:val="28"/>
          <w:lang w:val="be-BY"/>
        </w:rPr>
        <w:t>19</w:t>
      </w:r>
      <w:r w:rsidRPr="00FC5072">
        <w:rPr>
          <w:rFonts w:ascii="Times New Roman" w:hAnsi="Times New Roman"/>
          <w:sz w:val="28"/>
          <w:szCs w:val="28"/>
          <w:lang w:val="be-BY"/>
        </w:rPr>
        <w:t>50-</w:t>
      </w:r>
      <w:r w:rsidRPr="00FC5072">
        <w:rPr>
          <w:rFonts w:ascii="Times New Roman" w:hAnsi="Times New Roman"/>
          <w:iCs/>
          <w:sz w:val="28"/>
          <w:szCs w:val="28"/>
          <w:lang w:val="be-BY"/>
        </w:rPr>
        <w:t>х</w:t>
      </w:r>
      <w:r w:rsidRPr="00FC5072">
        <w:rPr>
          <w:rFonts w:ascii="Times New Roman" w:hAnsi="Times New Roman"/>
          <w:sz w:val="28"/>
          <w:szCs w:val="28"/>
          <w:lang w:val="be-BY"/>
        </w:rPr>
        <w:t xml:space="preserve"> г</w:t>
      </w:r>
      <w:r>
        <w:rPr>
          <w:rFonts w:ascii="Times New Roman" w:hAnsi="Times New Roman"/>
          <w:sz w:val="28"/>
          <w:szCs w:val="28"/>
          <w:lang w:val="be-BY"/>
        </w:rPr>
        <w:t>адоў.</w:t>
      </w:r>
      <w:r w:rsidRPr="00FC5072">
        <w:rPr>
          <w:rFonts w:ascii="Times New Roman" w:hAnsi="Times New Roman"/>
          <w:sz w:val="28"/>
          <w:szCs w:val="28"/>
          <w:lang w:val="be-BY"/>
        </w:rPr>
        <w:t xml:space="preserve"> </w:t>
      </w:r>
    </w:p>
    <w:p w:rsidR="00DF38FE" w:rsidRPr="00FC5072" w:rsidRDefault="00DF38FE" w:rsidP="00F92924">
      <w:pPr>
        <w:spacing w:after="0" w:line="240" w:lineRule="auto"/>
        <w:ind w:firstLine="709"/>
        <w:jc w:val="both"/>
        <w:rPr>
          <w:rFonts w:ascii="Times New Roman" w:hAnsi="Times New Roman"/>
          <w:sz w:val="28"/>
          <w:szCs w:val="28"/>
          <w:lang w:val="be-BY"/>
        </w:rPr>
      </w:pPr>
      <w:r w:rsidRPr="00FC5072">
        <w:rPr>
          <w:rFonts w:ascii="Times New Roman" w:hAnsi="Times New Roman"/>
          <w:sz w:val="28"/>
          <w:szCs w:val="28"/>
          <w:lang w:val="be-BY"/>
        </w:rPr>
        <w:t xml:space="preserve">2. Ліберальная гістарыяграфія. Паварот да сацыяльнай гісторыі. </w:t>
      </w:r>
    </w:p>
    <w:p w:rsidR="00DF38FE" w:rsidRPr="00F92924" w:rsidRDefault="00DF38FE" w:rsidP="00F92924">
      <w:pPr>
        <w:spacing w:after="0" w:line="240" w:lineRule="auto"/>
        <w:ind w:firstLine="709"/>
        <w:jc w:val="both"/>
        <w:rPr>
          <w:rFonts w:ascii="Times New Roman" w:hAnsi="Times New Roman"/>
          <w:sz w:val="28"/>
          <w:szCs w:val="28"/>
        </w:rPr>
      </w:pPr>
      <w:r w:rsidRPr="00FC5072">
        <w:rPr>
          <w:rFonts w:ascii="Times New Roman" w:hAnsi="Times New Roman"/>
          <w:sz w:val="28"/>
          <w:szCs w:val="28"/>
          <w:lang w:val="be-BY"/>
        </w:rPr>
        <w:t xml:space="preserve">3. Афармленне </w:t>
      </w:r>
      <w:r w:rsidRPr="00FC5072">
        <w:rPr>
          <w:rFonts w:ascii="Times New Roman" w:hAnsi="Times New Roman"/>
          <w:iCs/>
          <w:sz w:val="28"/>
          <w:szCs w:val="28"/>
          <w:lang w:val="be-BY"/>
        </w:rPr>
        <w:t>не</w:t>
      </w:r>
      <w:r>
        <w:rPr>
          <w:rFonts w:ascii="Times New Roman" w:hAnsi="Times New Roman"/>
          <w:iCs/>
          <w:sz w:val="28"/>
          <w:szCs w:val="28"/>
          <w:lang w:val="be-BY"/>
        </w:rPr>
        <w:t>агістарызму</w:t>
      </w:r>
      <w:r w:rsidRPr="00F92924">
        <w:rPr>
          <w:rFonts w:ascii="Times New Roman" w:hAnsi="Times New Roman"/>
          <w:sz w:val="28"/>
          <w:szCs w:val="28"/>
        </w:rPr>
        <w:t xml:space="preserve">. Гісторыя штодзённасці. </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sz w:val="28"/>
          <w:szCs w:val="28"/>
        </w:rPr>
        <w:t>4. Праблема нацыянал-сацыялізму</w:t>
      </w:r>
      <w:r>
        <w:rPr>
          <w:rFonts w:ascii="Times New Roman" w:hAnsi="Times New Roman"/>
          <w:sz w:val="28"/>
          <w:szCs w:val="28"/>
          <w:lang w:val="be-BY"/>
        </w:rPr>
        <w:t xml:space="preserve"> ў гістарыяграфіі ФРГ</w:t>
      </w:r>
      <w:r w:rsidRPr="00F92924">
        <w:rPr>
          <w:rFonts w:ascii="Times New Roman" w:hAnsi="Times New Roman"/>
          <w:sz w:val="28"/>
          <w:szCs w:val="28"/>
        </w:rPr>
        <w:t>.</w:t>
      </w:r>
    </w:p>
    <w:p w:rsidR="00DF38FE" w:rsidRPr="00F92924" w:rsidRDefault="00DF38FE" w:rsidP="00F92924">
      <w:pPr>
        <w:spacing w:after="0" w:line="240" w:lineRule="auto"/>
        <w:ind w:firstLine="709"/>
        <w:jc w:val="both"/>
        <w:rPr>
          <w:rFonts w:ascii="Times New Roman" w:hAnsi="Times New Roman"/>
          <w:color w:val="808080"/>
          <w:sz w:val="28"/>
          <w:szCs w:val="28"/>
        </w:rPr>
      </w:pPr>
    </w:p>
    <w:p w:rsidR="00DF38FE" w:rsidRPr="007F1D70" w:rsidRDefault="00DF38FE" w:rsidP="00F92924">
      <w:pPr>
        <w:spacing w:after="0" w:line="240" w:lineRule="auto"/>
        <w:ind w:firstLine="709"/>
        <w:jc w:val="center"/>
        <w:rPr>
          <w:rFonts w:ascii="Times New Roman" w:hAnsi="Times New Roman"/>
          <w:b/>
          <w:color w:val="808080"/>
          <w:sz w:val="28"/>
          <w:szCs w:val="28"/>
        </w:rPr>
      </w:pPr>
      <w:r w:rsidRPr="007F1D70">
        <w:rPr>
          <w:rFonts w:ascii="Times New Roman" w:hAnsi="Times New Roman"/>
          <w:b/>
          <w:color w:val="000000"/>
          <w:sz w:val="28"/>
          <w:szCs w:val="28"/>
        </w:rPr>
        <w:t>Літаратура</w:t>
      </w:r>
    </w:p>
    <w:p w:rsidR="00DF38FE" w:rsidRPr="00AF1CE1" w:rsidRDefault="00DF38FE" w:rsidP="009A7A80">
      <w:pPr>
        <w:pStyle w:val="BodyText2"/>
        <w:spacing w:after="0" w:line="240" w:lineRule="auto"/>
        <w:ind w:firstLine="709"/>
        <w:jc w:val="both"/>
        <w:rPr>
          <w:bCs/>
          <w:sz w:val="28"/>
          <w:szCs w:val="28"/>
        </w:rPr>
      </w:pPr>
      <w:r w:rsidRPr="00AF1CE1">
        <w:rPr>
          <w:sz w:val="28"/>
          <w:szCs w:val="28"/>
        </w:rPr>
        <w:t>Историография истории нового</w:t>
      </w:r>
      <w:r>
        <w:rPr>
          <w:sz w:val="28"/>
          <w:szCs w:val="28"/>
        </w:rPr>
        <w:t xml:space="preserve"> времени стран Европы и Америки</w:t>
      </w:r>
      <w:r w:rsidRPr="00AF1CE1">
        <w:rPr>
          <w:sz w:val="28"/>
          <w:szCs w:val="28"/>
        </w:rPr>
        <w:t xml:space="preserve"> / Под ред. И.</w:t>
      </w:r>
      <w:r>
        <w:rPr>
          <w:sz w:val="28"/>
          <w:szCs w:val="28"/>
          <w:lang w:val="ru-RU"/>
        </w:rPr>
        <w:t xml:space="preserve"> </w:t>
      </w:r>
      <w:r w:rsidRPr="00AF1CE1">
        <w:rPr>
          <w:sz w:val="28"/>
          <w:szCs w:val="28"/>
        </w:rPr>
        <w:t>П. Дементьева, А.</w:t>
      </w:r>
      <w:r>
        <w:rPr>
          <w:sz w:val="28"/>
          <w:szCs w:val="28"/>
          <w:lang w:val="ru-RU"/>
        </w:rPr>
        <w:t xml:space="preserve"> </w:t>
      </w:r>
      <w:r w:rsidRPr="00AF1CE1">
        <w:rPr>
          <w:sz w:val="28"/>
          <w:szCs w:val="28"/>
        </w:rPr>
        <w:t>И. Патрушева. – М., 2000.</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iCs/>
          <w:sz w:val="28"/>
          <w:szCs w:val="28"/>
        </w:rPr>
        <w:t>Мерцало А. Н.</w:t>
      </w:r>
      <w:r w:rsidRPr="00F92924">
        <w:rPr>
          <w:rFonts w:ascii="Times New Roman" w:hAnsi="Times New Roman"/>
          <w:sz w:val="28"/>
          <w:szCs w:val="28"/>
        </w:rPr>
        <w:t xml:space="preserve"> Западногерманская буржуазная историография второй мировой войны. </w:t>
      </w:r>
      <w:r>
        <w:rPr>
          <w:rFonts w:ascii="Times New Roman" w:hAnsi="Times New Roman"/>
          <w:sz w:val="28"/>
          <w:szCs w:val="28"/>
        </w:rPr>
        <w:t xml:space="preserve">– </w:t>
      </w:r>
      <w:r w:rsidRPr="00F92924">
        <w:rPr>
          <w:rFonts w:ascii="Times New Roman" w:hAnsi="Times New Roman"/>
          <w:sz w:val="28"/>
          <w:szCs w:val="28"/>
        </w:rPr>
        <w:t>М.,</w:t>
      </w:r>
      <w:r>
        <w:rPr>
          <w:rFonts w:ascii="Times New Roman" w:hAnsi="Times New Roman"/>
          <w:sz w:val="28"/>
          <w:szCs w:val="28"/>
        </w:rPr>
        <w:t xml:space="preserve"> </w:t>
      </w:r>
      <w:r w:rsidRPr="00F92924">
        <w:rPr>
          <w:rFonts w:ascii="Times New Roman" w:hAnsi="Times New Roman"/>
          <w:sz w:val="28"/>
          <w:szCs w:val="28"/>
        </w:rPr>
        <w:t>1978.</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iCs/>
          <w:sz w:val="28"/>
          <w:szCs w:val="28"/>
        </w:rPr>
        <w:t>Оболенская С. В.</w:t>
      </w:r>
      <w:r w:rsidRPr="00F92924">
        <w:rPr>
          <w:rFonts w:ascii="Times New Roman" w:hAnsi="Times New Roman"/>
          <w:sz w:val="28"/>
          <w:szCs w:val="28"/>
        </w:rPr>
        <w:t xml:space="preserve"> Проблемы образования германской империи 1871 г. в освещении современной буржуазной историографии ФРГ // Ежегодник германской истории, 1987. </w:t>
      </w:r>
      <w:r>
        <w:rPr>
          <w:rFonts w:ascii="Times New Roman" w:hAnsi="Times New Roman"/>
          <w:sz w:val="28"/>
          <w:szCs w:val="28"/>
        </w:rPr>
        <w:t xml:space="preserve">– </w:t>
      </w:r>
      <w:r w:rsidRPr="00F92924">
        <w:rPr>
          <w:rFonts w:ascii="Times New Roman" w:hAnsi="Times New Roman"/>
          <w:sz w:val="28"/>
          <w:szCs w:val="28"/>
        </w:rPr>
        <w:t>М., 1988.</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iCs/>
          <w:sz w:val="28"/>
          <w:szCs w:val="28"/>
        </w:rPr>
        <w:t>Овчинникова Л. В.</w:t>
      </w:r>
      <w:r w:rsidRPr="00F92924">
        <w:rPr>
          <w:rFonts w:ascii="Times New Roman" w:hAnsi="Times New Roman"/>
          <w:sz w:val="28"/>
          <w:szCs w:val="28"/>
        </w:rPr>
        <w:t xml:space="preserve"> Крах Веймарской республики в буржуазной историографии ФРГ. </w:t>
      </w:r>
      <w:r>
        <w:rPr>
          <w:rFonts w:ascii="Times New Roman" w:hAnsi="Times New Roman"/>
          <w:sz w:val="28"/>
          <w:szCs w:val="28"/>
        </w:rPr>
        <w:t xml:space="preserve">– </w:t>
      </w:r>
      <w:r w:rsidRPr="00F92924">
        <w:rPr>
          <w:rFonts w:ascii="Times New Roman" w:hAnsi="Times New Roman"/>
          <w:sz w:val="28"/>
          <w:szCs w:val="28"/>
        </w:rPr>
        <w:t>М., 1983.</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iCs/>
          <w:sz w:val="28"/>
          <w:szCs w:val="28"/>
        </w:rPr>
        <w:t>Орлова М. И.</w:t>
      </w:r>
      <w:r w:rsidRPr="00F92924">
        <w:rPr>
          <w:rFonts w:ascii="Times New Roman" w:hAnsi="Times New Roman"/>
          <w:sz w:val="28"/>
          <w:szCs w:val="28"/>
        </w:rPr>
        <w:t xml:space="preserve"> Германская революция 1918</w:t>
      </w:r>
      <w:r>
        <w:rPr>
          <w:rFonts w:ascii="Times New Roman" w:hAnsi="Times New Roman"/>
          <w:sz w:val="28"/>
          <w:szCs w:val="28"/>
        </w:rPr>
        <w:t>–</w:t>
      </w:r>
      <w:r w:rsidRPr="00F92924">
        <w:rPr>
          <w:rFonts w:ascii="Times New Roman" w:hAnsi="Times New Roman"/>
          <w:sz w:val="28"/>
          <w:szCs w:val="28"/>
        </w:rPr>
        <w:t xml:space="preserve">1919 гг. в историографии ФРГ. </w:t>
      </w:r>
      <w:r>
        <w:rPr>
          <w:rFonts w:ascii="Times New Roman" w:hAnsi="Times New Roman"/>
          <w:sz w:val="28"/>
          <w:szCs w:val="28"/>
        </w:rPr>
        <w:t xml:space="preserve">– </w:t>
      </w:r>
      <w:r w:rsidRPr="00F92924">
        <w:rPr>
          <w:rFonts w:ascii="Times New Roman" w:hAnsi="Times New Roman"/>
          <w:sz w:val="28"/>
          <w:szCs w:val="28"/>
        </w:rPr>
        <w:t>М., 1986.</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iCs/>
          <w:sz w:val="28"/>
          <w:szCs w:val="28"/>
        </w:rPr>
        <w:t>Патрушев А. И.</w:t>
      </w:r>
      <w:r w:rsidRPr="00F92924">
        <w:rPr>
          <w:rFonts w:ascii="Times New Roman" w:hAnsi="Times New Roman"/>
          <w:sz w:val="28"/>
          <w:szCs w:val="28"/>
        </w:rPr>
        <w:t xml:space="preserve"> Неолиберальная историография ФРГ. Формирование, методология, концепции. </w:t>
      </w:r>
      <w:r>
        <w:rPr>
          <w:rFonts w:ascii="Times New Roman" w:hAnsi="Times New Roman"/>
          <w:sz w:val="28"/>
          <w:szCs w:val="28"/>
        </w:rPr>
        <w:t xml:space="preserve">– </w:t>
      </w:r>
      <w:r w:rsidRPr="00F92924">
        <w:rPr>
          <w:rFonts w:ascii="Times New Roman" w:hAnsi="Times New Roman"/>
          <w:sz w:val="28"/>
          <w:szCs w:val="28"/>
        </w:rPr>
        <w:t>М.,</w:t>
      </w:r>
      <w:r>
        <w:rPr>
          <w:rFonts w:ascii="Times New Roman" w:hAnsi="Times New Roman"/>
          <w:sz w:val="28"/>
          <w:szCs w:val="28"/>
        </w:rPr>
        <w:t xml:space="preserve"> </w:t>
      </w:r>
      <w:r w:rsidRPr="00F92924">
        <w:rPr>
          <w:rFonts w:ascii="Times New Roman" w:hAnsi="Times New Roman"/>
          <w:sz w:val="28"/>
          <w:szCs w:val="28"/>
        </w:rPr>
        <w:t>1981.</w:t>
      </w:r>
    </w:p>
    <w:p w:rsidR="00DF38FE" w:rsidRPr="00F92924" w:rsidRDefault="00DF38FE" w:rsidP="00F92924">
      <w:pPr>
        <w:spacing w:after="0" w:line="240" w:lineRule="auto"/>
        <w:ind w:firstLine="709"/>
        <w:jc w:val="both"/>
        <w:rPr>
          <w:rFonts w:ascii="Times New Roman" w:hAnsi="Times New Roman"/>
          <w:color w:val="808080"/>
          <w:sz w:val="28"/>
          <w:szCs w:val="28"/>
        </w:rPr>
      </w:pPr>
    </w:p>
    <w:p w:rsidR="00DF38FE" w:rsidRPr="00F92924" w:rsidRDefault="00DF38FE" w:rsidP="00F92924">
      <w:pPr>
        <w:spacing w:after="0" w:line="240" w:lineRule="auto"/>
        <w:ind w:firstLine="709"/>
        <w:jc w:val="both"/>
        <w:rPr>
          <w:rFonts w:ascii="Times New Roman" w:hAnsi="Times New Roman"/>
          <w:sz w:val="28"/>
          <w:szCs w:val="28"/>
          <w:lang w:val="be-BY"/>
        </w:rPr>
      </w:pPr>
      <w:r w:rsidRPr="00F92924">
        <w:rPr>
          <w:rFonts w:ascii="Times New Roman" w:hAnsi="Times New Roman"/>
          <w:sz w:val="28"/>
          <w:szCs w:val="28"/>
        </w:rPr>
        <w:t xml:space="preserve">1. Крах нацызму ў 1945 </w:t>
      </w:r>
      <w:r w:rsidRPr="00F92924">
        <w:rPr>
          <w:rFonts w:ascii="Times New Roman" w:hAnsi="Times New Roman"/>
          <w:iCs/>
          <w:sz w:val="28"/>
          <w:szCs w:val="28"/>
        </w:rPr>
        <w:t>г</w:t>
      </w:r>
      <w:r w:rsidRPr="00F92924">
        <w:rPr>
          <w:rFonts w:ascii="Times New Roman" w:hAnsi="Times New Roman"/>
          <w:sz w:val="28"/>
          <w:szCs w:val="28"/>
        </w:rPr>
        <w:t xml:space="preserve">. выклікаў у нямецкіх гісторыкаў пачуцця разгубленасці і дэзарыентацыі. </w:t>
      </w:r>
      <w:r w:rsidRPr="00F92924">
        <w:rPr>
          <w:rFonts w:ascii="Times New Roman" w:hAnsi="Times New Roman"/>
          <w:sz w:val="28"/>
          <w:szCs w:val="28"/>
          <w:lang w:val="be-BY"/>
        </w:rPr>
        <w:t>П</w:t>
      </w:r>
      <w:r w:rsidRPr="00F92924">
        <w:rPr>
          <w:rFonts w:ascii="Times New Roman" w:hAnsi="Times New Roman"/>
          <w:sz w:val="28"/>
          <w:szCs w:val="28"/>
        </w:rPr>
        <w:t xml:space="preserve">атрыярх нямецкай гістарыяграфіі </w:t>
      </w:r>
      <w:r w:rsidRPr="00F92924">
        <w:rPr>
          <w:rFonts w:ascii="Times New Roman" w:hAnsi="Times New Roman"/>
          <w:b/>
          <w:sz w:val="28"/>
          <w:szCs w:val="28"/>
        </w:rPr>
        <w:t xml:space="preserve">Фрыдрых </w:t>
      </w:r>
      <w:r w:rsidRPr="00F92924">
        <w:rPr>
          <w:rFonts w:ascii="Times New Roman" w:hAnsi="Times New Roman"/>
          <w:b/>
          <w:iCs/>
          <w:sz w:val="28"/>
          <w:szCs w:val="28"/>
        </w:rPr>
        <w:t>Мейнеке</w:t>
      </w:r>
      <w:r w:rsidRPr="00F92924">
        <w:rPr>
          <w:rFonts w:ascii="Times New Roman" w:hAnsi="Times New Roman"/>
          <w:sz w:val="28"/>
          <w:szCs w:val="28"/>
        </w:rPr>
        <w:t xml:space="preserve"> вы</w:t>
      </w:r>
      <w:r>
        <w:rPr>
          <w:rFonts w:ascii="Times New Roman" w:hAnsi="Times New Roman"/>
          <w:sz w:val="28"/>
          <w:szCs w:val="28"/>
          <w:lang w:val="be-BY"/>
        </w:rPr>
        <w:t>да</w:t>
      </w:r>
      <w:r w:rsidRPr="00F92924">
        <w:rPr>
          <w:rFonts w:ascii="Times New Roman" w:hAnsi="Times New Roman"/>
          <w:sz w:val="28"/>
          <w:szCs w:val="28"/>
        </w:rPr>
        <w:t xml:space="preserve">ў у 1946 </w:t>
      </w:r>
      <w:r w:rsidRPr="00F92924">
        <w:rPr>
          <w:rFonts w:ascii="Times New Roman" w:hAnsi="Times New Roman"/>
          <w:iCs/>
          <w:sz w:val="28"/>
          <w:szCs w:val="28"/>
        </w:rPr>
        <w:t>г</w:t>
      </w:r>
      <w:r w:rsidRPr="00F92924">
        <w:rPr>
          <w:rFonts w:ascii="Times New Roman" w:hAnsi="Times New Roman"/>
          <w:sz w:val="28"/>
          <w:szCs w:val="28"/>
        </w:rPr>
        <w:t xml:space="preserve">. сваю апошнюю буйную працу </w:t>
      </w:r>
      <w:r>
        <w:rPr>
          <w:rFonts w:ascii="Times New Roman" w:hAnsi="Times New Roman"/>
          <w:sz w:val="28"/>
          <w:szCs w:val="28"/>
        </w:rPr>
        <w:t>«</w:t>
      </w:r>
      <w:r w:rsidRPr="00F92924">
        <w:rPr>
          <w:rFonts w:ascii="Times New Roman" w:hAnsi="Times New Roman"/>
          <w:sz w:val="28"/>
          <w:szCs w:val="28"/>
        </w:rPr>
        <w:t>Германская катастрофа</w:t>
      </w:r>
      <w:r>
        <w:rPr>
          <w:rFonts w:ascii="Times New Roman" w:hAnsi="Times New Roman"/>
          <w:sz w:val="28"/>
          <w:szCs w:val="28"/>
        </w:rPr>
        <w:t>»</w:t>
      </w:r>
      <w:r w:rsidRPr="00F92924">
        <w:rPr>
          <w:rFonts w:ascii="Times New Roman" w:hAnsi="Times New Roman"/>
          <w:sz w:val="28"/>
          <w:szCs w:val="28"/>
        </w:rPr>
        <w:t xml:space="preserve">. Карані трагедыі ён бачыў у аб'яднанні Германіі </w:t>
      </w:r>
      <w:r>
        <w:rPr>
          <w:rFonts w:ascii="Times New Roman" w:hAnsi="Times New Roman"/>
          <w:sz w:val="28"/>
          <w:szCs w:val="28"/>
        </w:rPr>
        <w:t>«</w:t>
      </w:r>
      <w:r w:rsidRPr="00F92924">
        <w:rPr>
          <w:rFonts w:ascii="Times New Roman" w:hAnsi="Times New Roman"/>
          <w:sz w:val="28"/>
          <w:szCs w:val="28"/>
        </w:rPr>
        <w:t>жалезам і крывёй</w:t>
      </w:r>
      <w:r>
        <w:rPr>
          <w:rFonts w:ascii="Times New Roman" w:hAnsi="Times New Roman"/>
          <w:sz w:val="28"/>
          <w:szCs w:val="28"/>
        </w:rPr>
        <w:t>»</w:t>
      </w:r>
      <w:r w:rsidRPr="00F92924">
        <w:rPr>
          <w:rFonts w:ascii="Times New Roman" w:hAnsi="Times New Roman"/>
          <w:sz w:val="28"/>
          <w:szCs w:val="28"/>
        </w:rPr>
        <w:t xml:space="preserve">, у антыліберальным і антыдэмакратычным духу створанай у 1871 </w:t>
      </w:r>
      <w:r w:rsidRPr="00F92924">
        <w:rPr>
          <w:rFonts w:ascii="Times New Roman" w:hAnsi="Times New Roman"/>
          <w:iCs/>
          <w:sz w:val="28"/>
          <w:szCs w:val="28"/>
        </w:rPr>
        <w:t>г</w:t>
      </w:r>
      <w:r w:rsidRPr="00F92924">
        <w:rPr>
          <w:rFonts w:ascii="Times New Roman" w:hAnsi="Times New Roman"/>
          <w:sz w:val="28"/>
          <w:szCs w:val="28"/>
        </w:rPr>
        <w:t>. імперыі. Прасякнутая пруска-мілітарысцкім ядам, палітыка Бісмарка разбурыла падмурак агульнаеўрапейскай культуры і адкрыла дарогу эпосе рэвалюцый і войн</w:t>
      </w:r>
      <w:r>
        <w:rPr>
          <w:rFonts w:ascii="Times New Roman" w:hAnsi="Times New Roman"/>
          <w:sz w:val="28"/>
          <w:szCs w:val="28"/>
          <w:lang w:val="be-BY"/>
        </w:rPr>
        <w:t>аў</w:t>
      </w:r>
      <w:r w:rsidRPr="00F92924">
        <w:rPr>
          <w:rFonts w:ascii="Times New Roman" w:hAnsi="Times New Roman"/>
          <w:sz w:val="28"/>
          <w:szCs w:val="28"/>
        </w:rPr>
        <w:t xml:space="preserve">. Фашызм </w:t>
      </w:r>
      <w:r w:rsidRPr="00F92924">
        <w:rPr>
          <w:rFonts w:ascii="Times New Roman" w:hAnsi="Times New Roman"/>
          <w:iCs/>
          <w:sz w:val="28"/>
          <w:szCs w:val="28"/>
        </w:rPr>
        <w:t>Мейнеке</w:t>
      </w:r>
      <w:r w:rsidRPr="00F92924">
        <w:rPr>
          <w:rFonts w:ascii="Times New Roman" w:hAnsi="Times New Roman"/>
          <w:sz w:val="28"/>
          <w:szCs w:val="28"/>
        </w:rPr>
        <w:t xml:space="preserve"> інтэрпрэтаваў не як нямецк</w:t>
      </w:r>
      <w:r w:rsidRPr="00F92924">
        <w:rPr>
          <w:rFonts w:ascii="Times New Roman" w:hAnsi="Times New Roman"/>
          <w:sz w:val="28"/>
          <w:szCs w:val="28"/>
          <w:lang w:val="be-BY"/>
        </w:rPr>
        <w:t>ую</w:t>
      </w:r>
      <w:r w:rsidRPr="00F92924">
        <w:rPr>
          <w:rFonts w:ascii="Times New Roman" w:hAnsi="Times New Roman"/>
          <w:sz w:val="28"/>
          <w:szCs w:val="28"/>
        </w:rPr>
        <w:t>, а як еўрапейск</w:t>
      </w:r>
      <w:r w:rsidRPr="00F92924">
        <w:rPr>
          <w:rFonts w:ascii="Times New Roman" w:hAnsi="Times New Roman"/>
          <w:sz w:val="28"/>
          <w:szCs w:val="28"/>
          <w:lang w:val="be-BY"/>
        </w:rPr>
        <w:t>ую</w:t>
      </w:r>
      <w:r w:rsidRPr="00F92924">
        <w:rPr>
          <w:rFonts w:ascii="Times New Roman" w:hAnsi="Times New Roman"/>
          <w:sz w:val="28"/>
          <w:szCs w:val="28"/>
        </w:rPr>
        <w:t xml:space="preserve"> з'яв</w:t>
      </w:r>
      <w:r w:rsidRPr="00F92924">
        <w:rPr>
          <w:rFonts w:ascii="Times New Roman" w:hAnsi="Times New Roman"/>
          <w:sz w:val="28"/>
          <w:szCs w:val="28"/>
          <w:lang w:val="be-BY"/>
        </w:rPr>
        <w:t>у</w:t>
      </w:r>
      <w:r w:rsidRPr="00F92924">
        <w:rPr>
          <w:rFonts w:ascii="Times New Roman" w:hAnsi="Times New Roman"/>
          <w:sz w:val="28"/>
          <w:szCs w:val="28"/>
        </w:rPr>
        <w:t xml:space="preserve">. Яго паходжанне ён угледжваў не </w:t>
      </w:r>
      <w:r w:rsidRPr="00F92924">
        <w:rPr>
          <w:rFonts w:ascii="Times New Roman" w:hAnsi="Times New Roman"/>
          <w:sz w:val="28"/>
          <w:szCs w:val="28"/>
          <w:lang w:val="be-BY"/>
        </w:rPr>
        <w:t>сто</w:t>
      </w:r>
      <w:r w:rsidRPr="00F92924">
        <w:rPr>
          <w:rFonts w:ascii="Times New Roman" w:hAnsi="Times New Roman"/>
          <w:sz w:val="28"/>
          <w:szCs w:val="28"/>
        </w:rPr>
        <w:t>лькі ў прускай традыцыі, колькі ў сучаснай еўрапейскай цывілізацыі з яе матэрыялізмам і ўтылітарызмам.</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sz w:val="28"/>
          <w:szCs w:val="28"/>
        </w:rPr>
        <w:t>У канцы 40-</w:t>
      </w:r>
      <w:r w:rsidRPr="00F92924">
        <w:rPr>
          <w:rFonts w:ascii="Times New Roman" w:hAnsi="Times New Roman"/>
          <w:iCs/>
          <w:sz w:val="28"/>
          <w:szCs w:val="28"/>
        </w:rPr>
        <w:t>х</w:t>
      </w:r>
      <w:r w:rsidRPr="00F92924">
        <w:rPr>
          <w:rFonts w:ascii="Times New Roman" w:hAnsi="Times New Roman"/>
          <w:sz w:val="28"/>
          <w:szCs w:val="28"/>
        </w:rPr>
        <w:t xml:space="preserve"> </w:t>
      </w:r>
      <w:r w:rsidRPr="00F92924">
        <w:rPr>
          <w:rFonts w:ascii="Times New Roman" w:hAnsi="Times New Roman"/>
          <w:sz w:val="28"/>
          <w:szCs w:val="28"/>
          <w:lang w:val="be-BY"/>
        </w:rPr>
        <w:t>–</w:t>
      </w:r>
      <w:r w:rsidRPr="00F92924">
        <w:rPr>
          <w:rFonts w:ascii="Times New Roman" w:hAnsi="Times New Roman"/>
          <w:sz w:val="28"/>
          <w:szCs w:val="28"/>
        </w:rPr>
        <w:t xml:space="preserve"> 50-</w:t>
      </w:r>
      <w:r w:rsidRPr="00F92924">
        <w:rPr>
          <w:rFonts w:ascii="Times New Roman" w:hAnsi="Times New Roman"/>
          <w:sz w:val="28"/>
          <w:szCs w:val="28"/>
          <w:lang w:val="be-BY"/>
        </w:rPr>
        <w:t>я</w:t>
      </w:r>
      <w:r w:rsidRPr="00F92924">
        <w:rPr>
          <w:rFonts w:ascii="Times New Roman" w:hAnsi="Times New Roman"/>
          <w:sz w:val="28"/>
          <w:szCs w:val="28"/>
        </w:rPr>
        <w:t xml:space="preserve"> </w:t>
      </w:r>
      <w:r w:rsidRPr="00F92924">
        <w:rPr>
          <w:rFonts w:ascii="Times New Roman" w:hAnsi="Times New Roman"/>
          <w:sz w:val="28"/>
          <w:szCs w:val="28"/>
          <w:lang w:val="be-BY"/>
        </w:rPr>
        <w:t>гады</w:t>
      </w:r>
      <w:r w:rsidRPr="00F92924">
        <w:rPr>
          <w:rFonts w:ascii="Times New Roman" w:hAnsi="Times New Roman"/>
          <w:sz w:val="28"/>
          <w:szCs w:val="28"/>
        </w:rPr>
        <w:t xml:space="preserve"> </w:t>
      </w:r>
      <w:r>
        <w:rPr>
          <w:rFonts w:ascii="Times New Roman" w:hAnsi="Times New Roman"/>
          <w:sz w:val="28"/>
          <w:szCs w:val="28"/>
          <w:lang w:val="be-BY"/>
        </w:rPr>
        <w:t xml:space="preserve">ХХ ст. </w:t>
      </w:r>
      <w:r w:rsidRPr="00F92924">
        <w:rPr>
          <w:rFonts w:ascii="Times New Roman" w:hAnsi="Times New Roman"/>
          <w:sz w:val="28"/>
          <w:szCs w:val="28"/>
        </w:rPr>
        <w:t xml:space="preserve">дамінуючае становішча </w:t>
      </w:r>
      <w:r>
        <w:rPr>
          <w:rFonts w:ascii="Times New Roman" w:hAnsi="Times New Roman"/>
          <w:sz w:val="28"/>
          <w:szCs w:val="28"/>
          <w:lang w:val="be-BY"/>
        </w:rPr>
        <w:t>ў</w:t>
      </w:r>
      <w:r w:rsidRPr="00F92924">
        <w:rPr>
          <w:rFonts w:ascii="Times New Roman" w:hAnsi="Times New Roman"/>
          <w:sz w:val="28"/>
          <w:szCs w:val="28"/>
        </w:rPr>
        <w:t xml:space="preserve"> заходнегерманскай гістарыяграфіі займа</w:t>
      </w:r>
      <w:r w:rsidRPr="00F92924">
        <w:rPr>
          <w:rFonts w:ascii="Times New Roman" w:hAnsi="Times New Roman"/>
          <w:sz w:val="28"/>
          <w:szCs w:val="28"/>
          <w:lang w:val="be-BY"/>
        </w:rPr>
        <w:t>ў</w:t>
      </w:r>
      <w:r w:rsidRPr="00F92924">
        <w:rPr>
          <w:rFonts w:ascii="Times New Roman" w:hAnsi="Times New Roman"/>
          <w:sz w:val="28"/>
          <w:szCs w:val="28"/>
        </w:rPr>
        <w:t xml:space="preserve"> кансерватыўны кірунак. Прызнаным лід</w:t>
      </w:r>
      <w:r>
        <w:rPr>
          <w:rFonts w:ascii="Times New Roman" w:hAnsi="Times New Roman"/>
          <w:sz w:val="28"/>
          <w:szCs w:val="28"/>
          <w:lang w:val="be-BY"/>
        </w:rPr>
        <w:t>а</w:t>
      </w:r>
      <w:r w:rsidRPr="00F92924">
        <w:rPr>
          <w:rFonts w:ascii="Times New Roman" w:hAnsi="Times New Roman"/>
          <w:sz w:val="28"/>
          <w:szCs w:val="28"/>
        </w:rPr>
        <w:t xml:space="preserve">рам </w:t>
      </w:r>
      <w:r>
        <w:rPr>
          <w:rFonts w:ascii="Times New Roman" w:hAnsi="Times New Roman"/>
          <w:sz w:val="28"/>
          <w:szCs w:val="28"/>
          <w:lang w:val="be-BY"/>
        </w:rPr>
        <w:t>яго</w:t>
      </w:r>
      <w:r w:rsidRPr="00F92924">
        <w:rPr>
          <w:rFonts w:ascii="Times New Roman" w:hAnsi="Times New Roman"/>
          <w:sz w:val="28"/>
          <w:szCs w:val="28"/>
        </w:rPr>
        <w:t xml:space="preserve"> выступаў </w:t>
      </w:r>
      <w:r w:rsidRPr="00F92924">
        <w:rPr>
          <w:rFonts w:ascii="Times New Roman" w:hAnsi="Times New Roman"/>
          <w:b/>
          <w:sz w:val="28"/>
          <w:szCs w:val="28"/>
        </w:rPr>
        <w:t xml:space="preserve">Герхард </w:t>
      </w:r>
      <w:r w:rsidRPr="00F92924">
        <w:rPr>
          <w:rFonts w:ascii="Times New Roman" w:hAnsi="Times New Roman"/>
          <w:b/>
          <w:iCs/>
          <w:sz w:val="28"/>
          <w:szCs w:val="28"/>
        </w:rPr>
        <w:t>Р</w:t>
      </w:r>
      <w:r w:rsidRPr="00F92924">
        <w:rPr>
          <w:rFonts w:ascii="Times New Roman" w:hAnsi="Times New Roman"/>
          <w:b/>
          <w:iCs/>
          <w:sz w:val="28"/>
          <w:szCs w:val="28"/>
          <w:lang w:val="be-BY"/>
        </w:rPr>
        <w:t>ы</w:t>
      </w:r>
      <w:r w:rsidRPr="00F92924">
        <w:rPr>
          <w:rFonts w:ascii="Times New Roman" w:hAnsi="Times New Roman"/>
          <w:b/>
          <w:iCs/>
          <w:sz w:val="28"/>
          <w:szCs w:val="28"/>
        </w:rPr>
        <w:t>т</w:t>
      </w:r>
      <w:r>
        <w:rPr>
          <w:rFonts w:ascii="Times New Roman" w:hAnsi="Times New Roman"/>
          <w:b/>
          <w:iCs/>
          <w:sz w:val="28"/>
          <w:szCs w:val="28"/>
          <w:lang w:val="be-BY"/>
        </w:rPr>
        <w:t>а</w:t>
      </w:r>
      <w:r w:rsidRPr="00F92924">
        <w:rPr>
          <w:rFonts w:ascii="Times New Roman" w:hAnsi="Times New Roman"/>
          <w:b/>
          <w:iCs/>
          <w:sz w:val="28"/>
          <w:szCs w:val="28"/>
        </w:rPr>
        <w:t>р</w:t>
      </w:r>
      <w:r w:rsidRPr="00F92924">
        <w:rPr>
          <w:rFonts w:ascii="Times New Roman" w:hAnsi="Times New Roman"/>
          <w:sz w:val="28"/>
          <w:szCs w:val="28"/>
        </w:rPr>
        <w:t>. Цэнтральнай праблемай гісторыі для нямецкіх навукоўцаў ста</w:t>
      </w:r>
      <w:r w:rsidRPr="00F92924">
        <w:rPr>
          <w:rFonts w:ascii="Times New Roman" w:hAnsi="Times New Roman"/>
          <w:sz w:val="28"/>
          <w:szCs w:val="28"/>
          <w:lang w:val="be-BY"/>
        </w:rPr>
        <w:t>ла</w:t>
      </w:r>
      <w:r w:rsidRPr="00F92924">
        <w:rPr>
          <w:rFonts w:ascii="Times New Roman" w:hAnsi="Times New Roman"/>
          <w:sz w:val="28"/>
          <w:szCs w:val="28"/>
        </w:rPr>
        <w:t xml:space="preserve"> пытанне аб месцы і значэнні нацызму ў гісторыі Германіі. Кансерватары тлумачылі гэтую з'яву як </w:t>
      </w:r>
      <w:r>
        <w:rPr>
          <w:rFonts w:ascii="Times New Roman" w:hAnsi="Times New Roman"/>
          <w:sz w:val="28"/>
          <w:szCs w:val="28"/>
          <w:lang w:val="be-BY"/>
        </w:rPr>
        <w:t>р</w:t>
      </w:r>
      <w:r w:rsidRPr="00F92924">
        <w:rPr>
          <w:rFonts w:ascii="Times New Roman" w:hAnsi="Times New Roman"/>
          <w:sz w:val="28"/>
          <w:szCs w:val="28"/>
        </w:rPr>
        <w:t>а</w:t>
      </w:r>
      <w:r>
        <w:rPr>
          <w:rFonts w:ascii="Times New Roman" w:hAnsi="Times New Roman"/>
          <w:sz w:val="28"/>
          <w:szCs w:val="28"/>
          <w:lang w:val="be-BY"/>
        </w:rPr>
        <w:t>з</w:t>
      </w:r>
      <w:r w:rsidRPr="00F92924">
        <w:rPr>
          <w:rFonts w:ascii="Times New Roman" w:hAnsi="Times New Roman"/>
          <w:sz w:val="28"/>
          <w:szCs w:val="28"/>
        </w:rPr>
        <w:t xml:space="preserve">рыў у нямецкай гісторыі, які не меў уласна айчынных каранёў. </w:t>
      </w:r>
      <w:r w:rsidRPr="00F92924">
        <w:rPr>
          <w:rFonts w:ascii="Times New Roman" w:hAnsi="Times New Roman"/>
          <w:iCs/>
          <w:sz w:val="28"/>
          <w:szCs w:val="28"/>
        </w:rPr>
        <w:t>Рыт</w:t>
      </w:r>
      <w:r>
        <w:rPr>
          <w:rFonts w:ascii="Times New Roman" w:hAnsi="Times New Roman"/>
          <w:iCs/>
          <w:sz w:val="28"/>
          <w:szCs w:val="28"/>
          <w:lang w:val="be-BY"/>
        </w:rPr>
        <w:t>а</w:t>
      </w:r>
      <w:r w:rsidRPr="00F92924">
        <w:rPr>
          <w:rFonts w:ascii="Times New Roman" w:hAnsi="Times New Roman"/>
          <w:iCs/>
          <w:sz w:val="28"/>
          <w:szCs w:val="28"/>
        </w:rPr>
        <w:t>р</w:t>
      </w:r>
      <w:r w:rsidRPr="00F92924">
        <w:rPr>
          <w:rFonts w:ascii="Times New Roman" w:hAnsi="Times New Roman"/>
          <w:sz w:val="28"/>
          <w:szCs w:val="28"/>
        </w:rPr>
        <w:t xml:space="preserve"> заявіў, што </w:t>
      </w:r>
      <w:r>
        <w:rPr>
          <w:rFonts w:ascii="Times New Roman" w:hAnsi="Times New Roman"/>
          <w:sz w:val="28"/>
          <w:szCs w:val="28"/>
        </w:rPr>
        <w:t>«</w:t>
      </w:r>
      <w:r w:rsidRPr="00F92924">
        <w:rPr>
          <w:rFonts w:ascii="Times New Roman" w:hAnsi="Times New Roman"/>
          <w:sz w:val="28"/>
          <w:szCs w:val="28"/>
        </w:rPr>
        <w:t xml:space="preserve">па сваёй глыбіннай </w:t>
      </w:r>
      <w:r>
        <w:rPr>
          <w:rFonts w:ascii="Times New Roman" w:hAnsi="Times New Roman"/>
          <w:sz w:val="28"/>
          <w:szCs w:val="28"/>
          <w:lang w:val="be-BY"/>
        </w:rPr>
        <w:t>сутнасці</w:t>
      </w:r>
      <w:r w:rsidRPr="00F92924">
        <w:rPr>
          <w:rFonts w:ascii="Times New Roman" w:hAnsi="Times New Roman"/>
          <w:sz w:val="28"/>
          <w:szCs w:val="28"/>
        </w:rPr>
        <w:t xml:space="preserve"> нацыянал-сацыялізм </w:t>
      </w:r>
      <w:r w:rsidRPr="00F92924">
        <w:rPr>
          <w:rFonts w:ascii="Times New Roman" w:hAnsi="Times New Roman"/>
          <w:sz w:val="28"/>
          <w:szCs w:val="28"/>
          <w:lang w:val="be-BY"/>
        </w:rPr>
        <w:t>–</w:t>
      </w:r>
      <w:r w:rsidRPr="00F92924">
        <w:rPr>
          <w:rFonts w:ascii="Times New Roman" w:hAnsi="Times New Roman"/>
          <w:sz w:val="28"/>
          <w:szCs w:val="28"/>
        </w:rPr>
        <w:t xml:space="preserve"> гэта германская форма агульнаеўрапейскай з'явы: </w:t>
      </w:r>
      <w:r w:rsidRPr="00F92924">
        <w:rPr>
          <w:rFonts w:ascii="Times New Roman" w:hAnsi="Times New Roman"/>
          <w:sz w:val="28"/>
          <w:szCs w:val="28"/>
          <w:lang w:val="be-BY"/>
        </w:rPr>
        <w:t>а</w:t>
      </w:r>
      <w:r w:rsidRPr="00F92924">
        <w:rPr>
          <w:rFonts w:ascii="Times New Roman" w:hAnsi="Times New Roman"/>
          <w:iCs/>
          <w:sz w:val="28"/>
          <w:szCs w:val="28"/>
        </w:rPr>
        <w:t>дн</w:t>
      </w:r>
      <w:r w:rsidRPr="00F92924">
        <w:rPr>
          <w:rFonts w:ascii="Times New Roman" w:hAnsi="Times New Roman"/>
          <w:iCs/>
          <w:sz w:val="28"/>
          <w:szCs w:val="28"/>
          <w:lang w:val="be-BY"/>
        </w:rPr>
        <w:t>а</w:t>
      </w:r>
      <w:r w:rsidRPr="00F92924">
        <w:rPr>
          <w:rFonts w:ascii="Times New Roman" w:hAnsi="Times New Roman"/>
          <w:iCs/>
          <w:sz w:val="28"/>
          <w:szCs w:val="28"/>
        </w:rPr>
        <w:t>парт</w:t>
      </w:r>
      <w:r w:rsidRPr="00F92924">
        <w:rPr>
          <w:rFonts w:ascii="Times New Roman" w:hAnsi="Times New Roman"/>
          <w:iCs/>
          <w:sz w:val="28"/>
          <w:szCs w:val="28"/>
          <w:lang w:val="be-BY"/>
        </w:rPr>
        <w:t>ы</w:t>
      </w:r>
      <w:r w:rsidRPr="00F92924">
        <w:rPr>
          <w:rFonts w:ascii="Times New Roman" w:hAnsi="Times New Roman"/>
          <w:iCs/>
          <w:sz w:val="28"/>
          <w:szCs w:val="28"/>
        </w:rPr>
        <w:t>йн</w:t>
      </w:r>
      <w:r w:rsidRPr="00F92924">
        <w:rPr>
          <w:rFonts w:ascii="Times New Roman" w:hAnsi="Times New Roman"/>
          <w:iCs/>
          <w:sz w:val="28"/>
          <w:szCs w:val="28"/>
          <w:lang w:val="be-BY"/>
        </w:rPr>
        <w:t>ай</w:t>
      </w:r>
      <w:r w:rsidRPr="00F92924">
        <w:rPr>
          <w:rFonts w:ascii="Times New Roman" w:hAnsi="Times New Roman"/>
          <w:sz w:val="28"/>
          <w:szCs w:val="28"/>
        </w:rPr>
        <w:t xml:space="preserve"> дзяржавы на чале з правадыром. Яе варта тлумачыць не з ранейшых традыцый, а толькі з сучаснага крызісу ліберальнай формы дзяржавы і грамадств</w:t>
      </w:r>
      <w:r>
        <w:rPr>
          <w:rFonts w:ascii="Times New Roman" w:hAnsi="Times New Roman"/>
          <w:sz w:val="28"/>
          <w:szCs w:val="28"/>
          <w:lang w:val="be-BY"/>
        </w:rPr>
        <w:t>а</w:t>
      </w:r>
      <w:r>
        <w:rPr>
          <w:rFonts w:ascii="Times New Roman" w:hAnsi="Times New Roman"/>
          <w:sz w:val="28"/>
          <w:szCs w:val="28"/>
        </w:rPr>
        <w:t>»</w:t>
      </w:r>
      <w:r w:rsidRPr="00F92924">
        <w:rPr>
          <w:rFonts w:ascii="Times New Roman" w:hAnsi="Times New Roman"/>
          <w:sz w:val="28"/>
          <w:szCs w:val="28"/>
        </w:rPr>
        <w:t>. Гэты крызіс, які меў свае вытокі яшчэ ў якабінскай дыктатуры, прывёў да заняпаду культуры, згуб</w:t>
      </w:r>
      <w:r w:rsidRPr="00F92924">
        <w:rPr>
          <w:rFonts w:ascii="Times New Roman" w:hAnsi="Times New Roman"/>
          <w:sz w:val="28"/>
          <w:szCs w:val="28"/>
          <w:lang w:val="be-BY"/>
        </w:rPr>
        <w:t>ы</w:t>
      </w:r>
      <w:r w:rsidRPr="00F92924">
        <w:rPr>
          <w:rFonts w:ascii="Times New Roman" w:hAnsi="Times New Roman"/>
          <w:sz w:val="28"/>
          <w:szCs w:val="28"/>
        </w:rPr>
        <w:t xml:space="preserve"> веры і маральнаму нігілізму, на хвалі якога да ўлады прыйшла дэманічная асоба Гітлера. </w:t>
      </w:r>
      <w:r>
        <w:rPr>
          <w:rFonts w:ascii="Times New Roman" w:hAnsi="Times New Roman"/>
          <w:sz w:val="28"/>
          <w:szCs w:val="28"/>
        </w:rPr>
        <w:t>Г. </w:t>
      </w:r>
      <w:r w:rsidRPr="00F92924">
        <w:rPr>
          <w:rFonts w:ascii="Times New Roman" w:hAnsi="Times New Roman"/>
          <w:iCs/>
          <w:sz w:val="28"/>
          <w:szCs w:val="28"/>
        </w:rPr>
        <w:t>Рыт</w:t>
      </w:r>
      <w:r>
        <w:rPr>
          <w:rFonts w:ascii="Times New Roman" w:hAnsi="Times New Roman"/>
          <w:iCs/>
          <w:sz w:val="28"/>
          <w:szCs w:val="28"/>
          <w:lang w:val="be-BY"/>
        </w:rPr>
        <w:t>а</w:t>
      </w:r>
      <w:r w:rsidRPr="00F92924">
        <w:rPr>
          <w:rFonts w:ascii="Times New Roman" w:hAnsi="Times New Roman"/>
          <w:iCs/>
          <w:sz w:val="28"/>
          <w:szCs w:val="28"/>
        </w:rPr>
        <w:t>р</w:t>
      </w:r>
      <w:r w:rsidRPr="00F92924">
        <w:rPr>
          <w:rFonts w:ascii="Times New Roman" w:hAnsi="Times New Roman"/>
          <w:sz w:val="28"/>
          <w:szCs w:val="28"/>
        </w:rPr>
        <w:t xml:space="preserve"> лічыў, што тыя групы Супраці</w:t>
      </w:r>
      <w:r w:rsidRPr="00F92924">
        <w:rPr>
          <w:rFonts w:ascii="Times New Roman" w:hAnsi="Times New Roman"/>
          <w:sz w:val="28"/>
          <w:szCs w:val="28"/>
          <w:lang w:val="be-BY"/>
        </w:rPr>
        <w:t>ўлення</w:t>
      </w:r>
      <w:r w:rsidRPr="00F92924">
        <w:rPr>
          <w:rFonts w:ascii="Times New Roman" w:hAnsi="Times New Roman"/>
          <w:sz w:val="28"/>
          <w:szCs w:val="28"/>
        </w:rPr>
        <w:t xml:space="preserve">, якія перадавалі </w:t>
      </w:r>
      <w:r w:rsidRPr="00F92924">
        <w:rPr>
          <w:rFonts w:ascii="Times New Roman" w:hAnsi="Times New Roman"/>
          <w:sz w:val="28"/>
          <w:szCs w:val="28"/>
          <w:lang w:val="be-BY"/>
        </w:rPr>
        <w:t>праціў</w:t>
      </w:r>
      <w:r w:rsidRPr="00F92924">
        <w:rPr>
          <w:rFonts w:ascii="Times New Roman" w:hAnsi="Times New Roman"/>
          <w:sz w:val="28"/>
          <w:szCs w:val="28"/>
        </w:rPr>
        <w:t>нікам Германіі інфармацыю, выступілі як здраднікі і варожыя агенты. Таму судовыя працэсы над імі і пакаранне іх смерцю ён лічыў юрыдычна бездакорнымі і маральна апраўданымі.</w:t>
      </w:r>
    </w:p>
    <w:p w:rsidR="00DF38FE" w:rsidRPr="00F92924" w:rsidRDefault="00DF38FE" w:rsidP="00870977">
      <w:pPr>
        <w:spacing w:after="0" w:line="240" w:lineRule="auto"/>
        <w:ind w:firstLine="709"/>
        <w:jc w:val="both"/>
        <w:rPr>
          <w:rFonts w:ascii="Times New Roman" w:hAnsi="Times New Roman"/>
          <w:sz w:val="28"/>
          <w:szCs w:val="28"/>
        </w:rPr>
      </w:pPr>
      <w:r w:rsidRPr="00F92924">
        <w:rPr>
          <w:rFonts w:ascii="Times New Roman" w:hAnsi="Times New Roman"/>
          <w:sz w:val="28"/>
          <w:szCs w:val="28"/>
        </w:rPr>
        <w:t xml:space="preserve">Паспрабаваўшы адказаць на пытанне </w:t>
      </w:r>
      <w:r w:rsidRPr="00F92924">
        <w:rPr>
          <w:rFonts w:ascii="Times New Roman" w:hAnsi="Times New Roman"/>
          <w:sz w:val="28"/>
          <w:szCs w:val="28"/>
          <w:lang w:val="be-BY"/>
        </w:rPr>
        <w:t>–</w:t>
      </w:r>
      <w:r w:rsidRPr="00F92924">
        <w:rPr>
          <w:rFonts w:ascii="Times New Roman" w:hAnsi="Times New Roman"/>
          <w:sz w:val="28"/>
          <w:szCs w:val="28"/>
        </w:rPr>
        <w:t xml:space="preserve"> з якога часу і чаму мілітарызм стаў вызначаць знешнюю палітыку Германіі </w:t>
      </w:r>
      <w:r w:rsidRPr="00F92924">
        <w:rPr>
          <w:rFonts w:ascii="Times New Roman" w:hAnsi="Times New Roman"/>
          <w:sz w:val="28"/>
          <w:szCs w:val="28"/>
          <w:lang w:val="be-BY"/>
        </w:rPr>
        <w:t>–</w:t>
      </w:r>
      <w:r w:rsidRPr="00F92924">
        <w:rPr>
          <w:rFonts w:ascii="Times New Roman" w:hAnsi="Times New Roman"/>
          <w:sz w:val="28"/>
          <w:szCs w:val="28"/>
        </w:rPr>
        <w:t xml:space="preserve"> </w:t>
      </w:r>
      <w:r>
        <w:rPr>
          <w:rFonts w:ascii="Times New Roman" w:hAnsi="Times New Roman"/>
          <w:sz w:val="28"/>
          <w:szCs w:val="28"/>
          <w:lang w:val="be-BY"/>
        </w:rPr>
        <w:t xml:space="preserve">Г. </w:t>
      </w:r>
      <w:r w:rsidRPr="00F92924">
        <w:rPr>
          <w:rFonts w:ascii="Times New Roman" w:hAnsi="Times New Roman"/>
          <w:iCs/>
          <w:sz w:val="28"/>
          <w:szCs w:val="28"/>
        </w:rPr>
        <w:t>Рыт</w:t>
      </w:r>
      <w:r>
        <w:rPr>
          <w:rFonts w:ascii="Times New Roman" w:hAnsi="Times New Roman"/>
          <w:iCs/>
          <w:sz w:val="28"/>
          <w:szCs w:val="28"/>
          <w:lang w:val="be-BY"/>
        </w:rPr>
        <w:t>а</w:t>
      </w:r>
      <w:r w:rsidRPr="00F92924">
        <w:rPr>
          <w:rFonts w:ascii="Times New Roman" w:hAnsi="Times New Roman"/>
          <w:iCs/>
          <w:sz w:val="28"/>
          <w:szCs w:val="28"/>
        </w:rPr>
        <w:t>р</w:t>
      </w:r>
      <w:r w:rsidRPr="00F92924">
        <w:rPr>
          <w:rFonts w:ascii="Times New Roman" w:hAnsi="Times New Roman"/>
          <w:sz w:val="28"/>
          <w:szCs w:val="28"/>
        </w:rPr>
        <w:t xml:space="preserve"> прыняў да ўвагі толькі палітычныя фактары, практычна пакідаючы ўбаку аспекты сацыяльныя. Лічачы мілітарызмам перш </w:t>
      </w:r>
      <w:r w:rsidRPr="00F92924">
        <w:rPr>
          <w:rFonts w:ascii="Times New Roman" w:hAnsi="Times New Roman"/>
          <w:sz w:val="28"/>
          <w:szCs w:val="28"/>
          <w:lang w:val="be-BY"/>
        </w:rPr>
        <w:t>з</w:t>
      </w:r>
      <w:r w:rsidRPr="00F92924">
        <w:rPr>
          <w:rFonts w:ascii="Times New Roman" w:hAnsi="Times New Roman"/>
          <w:sz w:val="28"/>
          <w:szCs w:val="28"/>
        </w:rPr>
        <w:t>а</w:t>
      </w:r>
      <w:r w:rsidRPr="00F92924">
        <w:rPr>
          <w:rFonts w:ascii="Times New Roman" w:hAnsi="Times New Roman"/>
          <w:sz w:val="28"/>
          <w:szCs w:val="28"/>
          <w:lang w:val="be-BY"/>
        </w:rPr>
        <w:t xml:space="preserve"> ўсё</w:t>
      </w:r>
      <w:r w:rsidRPr="00F92924">
        <w:rPr>
          <w:rFonts w:ascii="Times New Roman" w:hAnsi="Times New Roman"/>
          <w:sz w:val="28"/>
          <w:szCs w:val="28"/>
        </w:rPr>
        <w:t xml:space="preserve"> ад</w:t>
      </w:r>
      <w:r w:rsidRPr="00F92924">
        <w:rPr>
          <w:rFonts w:ascii="Times New Roman" w:hAnsi="Times New Roman"/>
          <w:sz w:val="28"/>
          <w:szCs w:val="28"/>
          <w:lang w:val="be-BY"/>
        </w:rPr>
        <w:t>кр</w:t>
      </w:r>
      <w:r w:rsidRPr="00F92924">
        <w:rPr>
          <w:rFonts w:ascii="Times New Roman" w:hAnsi="Times New Roman"/>
          <w:sz w:val="28"/>
          <w:szCs w:val="28"/>
        </w:rPr>
        <w:t>ы</w:t>
      </w:r>
      <w:r w:rsidRPr="00F92924">
        <w:rPr>
          <w:rFonts w:ascii="Times New Roman" w:hAnsi="Times New Roman"/>
          <w:sz w:val="28"/>
          <w:szCs w:val="28"/>
          <w:lang w:val="be-BY"/>
        </w:rPr>
        <w:t>т</w:t>
      </w:r>
      <w:r w:rsidRPr="00F92924">
        <w:rPr>
          <w:rFonts w:ascii="Times New Roman" w:hAnsi="Times New Roman"/>
          <w:sz w:val="28"/>
          <w:szCs w:val="28"/>
        </w:rPr>
        <w:t xml:space="preserve">ую ваенную агрэсіўнасць, </w:t>
      </w:r>
      <w:r>
        <w:rPr>
          <w:rFonts w:ascii="Times New Roman" w:hAnsi="Times New Roman"/>
          <w:iCs/>
          <w:sz w:val="28"/>
          <w:szCs w:val="28"/>
          <w:lang w:val="be-BY"/>
        </w:rPr>
        <w:t>ён рабіў выснову</w:t>
      </w:r>
      <w:r w:rsidRPr="00F92924">
        <w:rPr>
          <w:rFonts w:ascii="Times New Roman" w:hAnsi="Times New Roman"/>
          <w:sz w:val="28"/>
          <w:szCs w:val="28"/>
        </w:rPr>
        <w:t>, што прускі кароль Фрыдрых Вільгельм I, падпарадкава</w:t>
      </w:r>
      <w:r w:rsidRPr="00F92924">
        <w:rPr>
          <w:rFonts w:ascii="Times New Roman" w:hAnsi="Times New Roman"/>
          <w:sz w:val="28"/>
          <w:szCs w:val="28"/>
          <w:lang w:val="be-BY"/>
        </w:rPr>
        <w:t>ўш</w:t>
      </w:r>
      <w:r w:rsidRPr="00F92924">
        <w:rPr>
          <w:rFonts w:ascii="Times New Roman" w:hAnsi="Times New Roman"/>
          <w:sz w:val="28"/>
          <w:szCs w:val="28"/>
        </w:rPr>
        <w:t>ы ўсю эканоміку краіны патрэбам войска, не быў, тым не менш, мілітарыстам у супрацьлегласць Карлу</w:t>
      </w:r>
      <w:r>
        <w:rPr>
          <w:rFonts w:ascii="Times New Roman" w:hAnsi="Times New Roman"/>
          <w:color w:val="808080"/>
          <w:sz w:val="28"/>
          <w:szCs w:val="28"/>
        </w:rPr>
        <w:t> </w:t>
      </w:r>
      <w:r w:rsidRPr="00F92924">
        <w:rPr>
          <w:rFonts w:ascii="Times New Roman" w:hAnsi="Times New Roman"/>
          <w:sz w:val="28"/>
          <w:szCs w:val="28"/>
        </w:rPr>
        <w:t xml:space="preserve">XII у Швецыі, Пятру I у Расіі, Людовіку XIV у Францыі, якія вялі </w:t>
      </w:r>
      <w:r w:rsidRPr="00F92924">
        <w:rPr>
          <w:rFonts w:ascii="Times New Roman" w:hAnsi="Times New Roman"/>
          <w:sz w:val="28"/>
          <w:szCs w:val="28"/>
          <w:lang w:val="be-BY"/>
        </w:rPr>
        <w:t>па</w:t>
      </w:r>
      <w:r w:rsidRPr="00F92924">
        <w:rPr>
          <w:rFonts w:ascii="Times New Roman" w:hAnsi="Times New Roman"/>
          <w:sz w:val="28"/>
          <w:szCs w:val="28"/>
        </w:rPr>
        <w:t>ста</w:t>
      </w:r>
      <w:r w:rsidRPr="00F92924">
        <w:rPr>
          <w:rFonts w:ascii="Times New Roman" w:hAnsi="Times New Roman"/>
          <w:sz w:val="28"/>
          <w:szCs w:val="28"/>
          <w:lang w:val="be-BY"/>
        </w:rPr>
        <w:t>янн</w:t>
      </w:r>
      <w:r w:rsidRPr="00F92924">
        <w:rPr>
          <w:rFonts w:ascii="Times New Roman" w:hAnsi="Times New Roman"/>
          <w:sz w:val="28"/>
          <w:szCs w:val="28"/>
        </w:rPr>
        <w:t xml:space="preserve">ыя войны за тэрытарыяльныя набыцці. </w:t>
      </w:r>
      <w:r w:rsidRPr="00F92924">
        <w:rPr>
          <w:rFonts w:ascii="Times New Roman" w:hAnsi="Times New Roman"/>
          <w:iCs/>
          <w:sz w:val="28"/>
          <w:szCs w:val="28"/>
        </w:rPr>
        <w:t>Рыт</w:t>
      </w:r>
      <w:r>
        <w:rPr>
          <w:rFonts w:ascii="Times New Roman" w:hAnsi="Times New Roman"/>
          <w:iCs/>
          <w:sz w:val="28"/>
          <w:szCs w:val="28"/>
          <w:lang w:val="be-BY"/>
        </w:rPr>
        <w:t>а</w:t>
      </w:r>
      <w:r w:rsidRPr="00F92924">
        <w:rPr>
          <w:rFonts w:ascii="Times New Roman" w:hAnsi="Times New Roman"/>
          <w:iCs/>
          <w:sz w:val="28"/>
          <w:szCs w:val="28"/>
        </w:rPr>
        <w:t>р</w:t>
      </w:r>
      <w:r w:rsidRPr="00F92924">
        <w:rPr>
          <w:rFonts w:ascii="Times New Roman" w:hAnsi="Times New Roman"/>
          <w:sz w:val="28"/>
          <w:szCs w:val="28"/>
        </w:rPr>
        <w:t xml:space="preserve"> падкрэсліваў, што мілітарызм прускай манархіі быў цалкам іншага роду, чым у кайзераўскай або нацыянал-сацыялістычнай Германіі: першы быў </w:t>
      </w:r>
      <w:r w:rsidRPr="00F92924">
        <w:rPr>
          <w:rFonts w:ascii="Times New Roman" w:hAnsi="Times New Roman"/>
          <w:iCs/>
          <w:sz w:val="28"/>
          <w:szCs w:val="28"/>
        </w:rPr>
        <w:t>стаб</w:t>
      </w:r>
      <w:r w:rsidRPr="00F92924">
        <w:rPr>
          <w:rFonts w:ascii="Times New Roman" w:hAnsi="Times New Roman"/>
          <w:iCs/>
          <w:sz w:val="28"/>
          <w:szCs w:val="28"/>
          <w:lang w:val="be-BY"/>
        </w:rPr>
        <w:t>і</w:t>
      </w:r>
      <w:r w:rsidRPr="00F92924">
        <w:rPr>
          <w:rFonts w:ascii="Times New Roman" w:hAnsi="Times New Roman"/>
          <w:iCs/>
          <w:sz w:val="28"/>
          <w:szCs w:val="28"/>
        </w:rPr>
        <w:t>л</w:t>
      </w:r>
      <w:r w:rsidRPr="00F92924">
        <w:rPr>
          <w:rFonts w:ascii="Times New Roman" w:hAnsi="Times New Roman"/>
          <w:iCs/>
          <w:sz w:val="28"/>
          <w:szCs w:val="28"/>
          <w:lang w:val="be-BY"/>
        </w:rPr>
        <w:t>і</w:t>
      </w:r>
      <w:r w:rsidRPr="00F92924">
        <w:rPr>
          <w:rFonts w:ascii="Times New Roman" w:hAnsi="Times New Roman"/>
          <w:iCs/>
          <w:sz w:val="28"/>
          <w:szCs w:val="28"/>
        </w:rPr>
        <w:t>зую</w:t>
      </w:r>
      <w:r w:rsidRPr="00F92924">
        <w:rPr>
          <w:rFonts w:ascii="Times New Roman" w:hAnsi="Times New Roman"/>
          <w:iCs/>
          <w:sz w:val="28"/>
          <w:szCs w:val="28"/>
          <w:lang w:val="be-BY"/>
        </w:rPr>
        <w:t>чы</w:t>
      </w:r>
      <w:r w:rsidRPr="00F92924">
        <w:rPr>
          <w:rFonts w:ascii="Times New Roman" w:hAnsi="Times New Roman"/>
          <w:iCs/>
          <w:sz w:val="28"/>
          <w:szCs w:val="28"/>
        </w:rPr>
        <w:t>м</w:t>
      </w:r>
      <w:r w:rsidRPr="00F92924">
        <w:rPr>
          <w:rFonts w:ascii="Times New Roman" w:hAnsi="Times New Roman"/>
          <w:sz w:val="28"/>
          <w:szCs w:val="28"/>
        </w:rPr>
        <w:t xml:space="preserve"> элементам парадку, другі ператварыўся ў разбуральны масавы рух на хвалі нацыяналізму.</w:t>
      </w:r>
    </w:p>
    <w:p w:rsidR="00DF38FE" w:rsidRPr="00F92924" w:rsidRDefault="00DF38FE" w:rsidP="00F92924">
      <w:pPr>
        <w:spacing w:after="0" w:line="240" w:lineRule="auto"/>
        <w:ind w:firstLine="709"/>
        <w:jc w:val="both"/>
        <w:rPr>
          <w:rFonts w:ascii="Times New Roman" w:hAnsi="Times New Roman"/>
          <w:sz w:val="28"/>
          <w:szCs w:val="28"/>
        </w:rPr>
      </w:pPr>
      <w:r>
        <w:rPr>
          <w:rFonts w:ascii="Times New Roman" w:hAnsi="Times New Roman"/>
          <w:iCs/>
          <w:sz w:val="28"/>
          <w:szCs w:val="28"/>
          <w:lang w:val="be-BY"/>
        </w:rPr>
        <w:t xml:space="preserve">Г. </w:t>
      </w:r>
      <w:r w:rsidRPr="00F92924">
        <w:rPr>
          <w:rFonts w:ascii="Times New Roman" w:hAnsi="Times New Roman"/>
          <w:iCs/>
          <w:sz w:val="28"/>
          <w:szCs w:val="28"/>
        </w:rPr>
        <w:t>Рыт</w:t>
      </w:r>
      <w:r>
        <w:rPr>
          <w:rFonts w:ascii="Times New Roman" w:hAnsi="Times New Roman"/>
          <w:iCs/>
          <w:sz w:val="28"/>
          <w:szCs w:val="28"/>
          <w:lang w:val="be-BY"/>
        </w:rPr>
        <w:t>а</w:t>
      </w:r>
      <w:r w:rsidRPr="00F92924">
        <w:rPr>
          <w:rFonts w:ascii="Times New Roman" w:hAnsi="Times New Roman"/>
          <w:iCs/>
          <w:sz w:val="28"/>
          <w:szCs w:val="28"/>
        </w:rPr>
        <w:t>р</w:t>
      </w:r>
      <w:r w:rsidRPr="00F92924">
        <w:rPr>
          <w:rFonts w:ascii="Times New Roman" w:hAnsi="Times New Roman"/>
          <w:sz w:val="28"/>
          <w:szCs w:val="28"/>
        </w:rPr>
        <w:t xml:space="preserve"> настойваў на тым, што германская </w:t>
      </w:r>
      <w:r>
        <w:rPr>
          <w:rFonts w:ascii="Times New Roman" w:hAnsi="Times New Roman"/>
          <w:sz w:val="28"/>
          <w:szCs w:val="28"/>
          <w:lang w:val="be-BY"/>
        </w:rPr>
        <w:t>знешняя</w:t>
      </w:r>
      <w:r w:rsidRPr="00F92924">
        <w:rPr>
          <w:rFonts w:ascii="Times New Roman" w:hAnsi="Times New Roman"/>
          <w:sz w:val="28"/>
          <w:szCs w:val="28"/>
        </w:rPr>
        <w:t xml:space="preserve"> палітыка мела абарончы характар і не праслед</w:t>
      </w:r>
      <w:r>
        <w:rPr>
          <w:rFonts w:ascii="Times New Roman" w:hAnsi="Times New Roman"/>
          <w:sz w:val="28"/>
          <w:szCs w:val="28"/>
          <w:lang w:val="be-BY"/>
        </w:rPr>
        <w:t>а</w:t>
      </w:r>
      <w:r w:rsidRPr="00F92924">
        <w:rPr>
          <w:rFonts w:ascii="Times New Roman" w:hAnsi="Times New Roman"/>
          <w:sz w:val="28"/>
          <w:szCs w:val="28"/>
        </w:rPr>
        <w:t xml:space="preserve">вала да 1914 </w:t>
      </w:r>
      <w:r w:rsidRPr="00F92924">
        <w:rPr>
          <w:rFonts w:ascii="Times New Roman" w:hAnsi="Times New Roman"/>
          <w:iCs/>
          <w:sz w:val="28"/>
          <w:szCs w:val="28"/>
        </w:rPr>
        <w:t>г</w:t>
      </w:r>
      <w:r w:rsidRPr="00F92924">
        <w:rPr>
          <w:rFonts w:ascii="Times New Roman" w:hAnsi="Times New Roman"/>
          <w:sz w:val="28"/>
          <w:szCs w:val="28"/>
        </w:rPr>
        <w:t xml:space="preserve">. ніякіх экспансіянісцкіх мэт. </w:t>
      </w:r>
      <w:r w:rsidRPr="00F92924">
        <w:rPr>
          <w:rFonts w:ascii="Times New Roman" w:hAnsi="Times New Roman"/>
          <w:iCs/>
          <w:sz w:val="28"/>
          <w:szCs w:val="28"/>
        </w:rPr>
        <w:t>Пангерманск</w:t>
      </w:r>
      <w:r w:rsidRPr="00F92924">
        <w:rPr>
          <w:rFonts w:ascii="Times New Roman" w:hAnsi="Times New Roman"/>
          <w:iCs/>
          <w:sz w:val="28"/>
          <w:szCs w:val="28"/>
          <w:lang w:val="be-BY"/>
        </w:rPr>
        <w:t>ія</w:t>
      </w:r>
      <w:r w:rsidRPr="00F92924">
        <w:rPr>
          <w:rFonts w:ascii="Times New Roman" w:hAnsi="Times New Roman"/>
          <w:sz w:val="28"/>
          <w:szCs w:val="28"/>
        </w:rPr>
        <w:t xml:space="preserve"> ідэі заваявалі шырокую папулярнасць толькі падчас </w:t>
      </w:r>
      <w:r>
        <w:rPr>
          <w:rFonts w:ascii="Times New Roman" w:hAnsi="Times New Roman"/>
          <w:sz w:val="28"/>
          <w:szCs w:val="28"/>
          <w:lang w:val="be-BY"/>
        </w:rPr>
        <w:t xml:space="preserve">Першай сусветнай </w:t>
      </w:r>
      <w:r w:rsidRPr="00F92924">
        <w:rPr>
          <w:rFonts w:ascii="Times New Roman" w:hAnsi="Times New Roman"/>
          <w:sz w:val="28"/>
          <w:szCs w:val="28"/>
        </w:rPr>
        <w:t>в</w:t>
      </w:r>
      <w:r>
        <w:rPr>
          <w:rFonts w:ascii="Times New Roman" w:hAnsi="Times New Roman"/>
          <w:sz w:val="28"/>
          <w:szCs w:val="28"/>
          <w:lang w:val="be-BY"/>
        </w:rPr>
        <w:t>а</w:t>
      </w:r>
      <w:r w:rsidRPr="00F92924">
        <w:rPr>
          <w:rFonts w:ascii="Times New Roman" w:hAnsi="Times New Roman"/>
          <w:sz w:val="28"/>
          <w:szCs w:val="28"/>
        </w:rPr>
        <w:t>йн</w:t>
      </w:r>
      <w:r>
        <w:rPr>
          <w:rFonts w:ascii="Times New Roman" w:hAnsi="Times New Roman"/>
          <w:sz w:val="28"/>
          <w:szCs w:val="28"/>
          <w:lang w:val="be-BY"/>
        </w:rPr>
        <w:t>ы</w:t>
      </w:r>
      <w:r w:rsidRPr="00F92924">
        <w:rPr>
          <w:rFonts w:ascii="Times New Roman" w:hAnsi="Times New Roman"/>
          <w:sz w:val="28"/>
          <w:szCs w:val="28"/>
        </w:rPr>
        <w:t xml:space="preserve"> і ўяўлялі рашучы парыў з прускай традыцыяй. Карані </w:t>
      </w:r>
      <w:r>
        <w:rPr>
          <w:rFonts w:ascii="Times New Roman" w:hAnsi="Times New Roman"/>
          <w:sz w:val="28"/>
          <w:szCs w:val="28"/>
          <w:lang w:val="be-BY"/>
        </w:rPr>
        <w:t xml:space="preserve">сучаснага еўрапейскага </w:t>
      </w:r>
      <w:r w:rsidRPr="00F92924">
        <w:rPr>
          <w:rFonts w:ascii="Times New Roman" w:hAnsi="Times New Roman"/>
          <w:sz w:val="28"/>
          <w:szCs w:val="28"/>
        </w:rPr>
        <w:t xml:space="preserve">мілітарызму </w:t>
      </w:r>
      <w:r w:rsidRPr="00F92924">
        <w:rPr>
          <w:rFonts w:ascii="Times New Roman" w:hAnsi="Times New Roman"/>
          <w:iCs/>
          <w:sz w:val="28"/>
          <w:szCs w:val="28"/>
        </w:rPr>
        <w:t>Рыт</w:t>
      </w:r>
      <w:r>
        <w:rPr>
          <w:rFonts w:ascii="Times New Roman" w:hAnsi="Times New Roman"/>
          <w:iCs/>
          <w:sz w:val="28"/>
          <w:szCs w:val="28"/>
          <w:lang w:val="be-BY"/>
        </w:rPr>
        <w:t>а</w:t>
      </w:r>
      <w:r w:rsidRPr="00F92924">
        <w:rPr>
          <w:rFonts w:ascii="Times New Roman" w:hAnsi="Times New Roman"/>
          <w:iCs/>
          <w:sz w:val="28"/>
          <w:szCs w:val="28"/>
        </w:rPr>
        <w:t>р</w:t>
      </w:r>
      <w:r w:rsidRPr="00F92924">
        <w:rPr>
          <w:rFonts w:ascii="Times New Roman" w:hAnsi="Times New Roman"/>
          <w:sz w:val="28"/>
          <w:szCs w:val="28"/>
        </w:rPr>
        <w:t xml:space="preserve"> выяўляў у </w:t>
      </w:r>
      <w:r>
        <w:rPr>
          <w:rFonts w:ascii="Times New Roman" w:hAnsi="Times New Roman"/>
          <w:sz w:val="28"/>
          <w:szCs w:val="28"/>
          <w:lang w:val="be-BY"/>
        </w:rPr>
        <w:t>Ф</w:t>
      </w:r>
      <w:r w:rsidRPr="00F92924">
        <w:rPr>
          <w:rFonts w:ascii="Times New Roman" w:hAnsi="Times New Roman"/>
          <w:sz w:val="28"/>
          <w:szCs w:val="28"/>
        </w:rPr>
        <w:t>ранцузскай рэвалюцыі. Калі р</w:t>
      </w:r>
      <w:r w:rsidRPr="00F92924">
        <w:rPr>
          <w:rFonts w:ascii="Times New Roman" w:hAnsi="Times New Roman"/>
          <w:sz w:val="28"/>
          <w:szCs w:val="28"/>
          <w:lang w:val="be-BY"/>
        </w:rPr>
        <w:t>аней</w:t>
      </w:r>
      <w:r w:rsidRPr="00F92924">
        <w:rPr>
          <w:rFonts w:ascii="Times New Roman" w:hAnsi="Times New Roman"/>
          <w:sz w:val="28"/>
          <w:szCs w:val="28"/>
        </w:rPr>
        <w:t xml:space="preserve"> войны вяліся з абмежаванай мэтай забеспячэння ў іх выніку доўгага спакою і мір</w:t>
      </w:r>
      <w:r w:rsidRPr="00F92924">
        <w:rPr>
          <w:rFonts w:ascii="Times New Roman" w:hAnsi="Times New Roman"/>
          <w:sz w:val="28"/>
          <w:szCs w:val="28"/>
          <w:lang w:val="be-BY"/>
        </w:rPr>
        <w:t>у</w:t>
      </w:r>
      <w:r w:rsidRPr="00F92924">
        <w:rPr>
          <w:rFonts w:ascii="Times New Roman" w:hAnsi="Times New Roman"/>
          <w:sz w:val="28"/>
          <w:szCs w:val="28"/>
        </w:rPr>
        <w:t>, то якабінцы і Напалеон</w:t>
      </w:r>
      <w:r>
        <w:rPr>
          <w:rFonts w:ascii="Times New Roman" w:hAnsi="Times New Roman"/>
          <w:sz w:val="28"/>
          <w:szCs w:val="28"/>
          <w:lang w:val="be-BY"/>
        </w:rPr>
        <w:t xml:space="preserve"> І</w:t>
      </w:r>
      <w:r w:rsidRPr="00F92924">
        <w:rPr>
          <w:rFonts w:ascii="Times New Roman" w:hAnsi="Times New Roman"/>
          <w:sz w:val="28"/>
          <w:szCs w:val="28"/>
        </w:rPr>
        <w:t xml:space="preserve"> імкнуліся да татальнага знішчэння пр</w:t>
      </w:r>
      <w:r w:rsidRPr="00F92924">
        <w:rPr>
          <w:rFonts w:ascii="Times New Roman" w:hAnsi="Times New Roman"/>
          <w:sz w:val="28"/>
          <w:szCs w:val="28"/>
          <w:lang w:val="be-BY"/>
        </w:rPr>
        <w:t>аціў</w:t>
      </w:r>
      <w:r w:rsidRPr="00F92924">
        <w:rPr>
          <w:rFonts w:ascii="Times New Roman" w:hAnsi="Times New Roman"/>
          <w:sz w:val="28"/>
          <w:szCs w:val="28"/>
        </w:rPr>
        <w:t>ніка. Яны падпарадкавалі палітыку вайско</w:t>
      </w:r>
      <w:r>
        <w:rPr>
          <w:rFonts w:ascii="Times New Roman" w:hAnsi="Times New Roman"/>
          <w:sz w:val="28"/>
          <w:szCs w:val="28"/>
          <w:lang w:val="be-BY"/>
        </w:rPr>
        <w:t>вы</w:t>
      </w:r>
      <w:r w:rsidRPr="00F92924">
        <w:rPr>
          <w:rFonts w:ascii="Times New Roman" w:hAnsi="Times New Roman"/>
          <w:sz w:val="28"/>
          <w:szCs w:val="28"/>
        </w:rPr>
        <w:t xml:space="preserve">м мэтам і з'явіліся таму </w:t>
      </w:r>
      <w:r w:rsidRPr="00F92924">
        <w:rPr>
          <w:rFonts w:ascii="Times New Roman" w:hAnsi="Times New Roman"/>
          <w:sz w:val="28"/>
          <w:szCs w:val="28"/>
          <w:lang w:val="be-BY"/>
        </w:rPr>
        <w:t>сапраўдн</w:t>
      </w:r>
      <w:r w:rsidRPr="00F92924">
        <w:rPr>
          <w:rFonts w:ascii="Times New Roman" w:hAnsi="Times New Roman"/>
          <w:sz w:val="28"/>
          <w:szCs w:val="28"/>
        </w:rPr>
        <w:t>ымі родапачынальнікамі сучаснага мілітарызму.</w:t>
      </w:r>
    </w:p>
    <w:p w:rsidR="00DF38FE" w:rsidRPr="00F92924" w:rsidRDefault="00DF38FE" w:rsidP="00F92924">
      <w:pPr>
        <w:spacing w:after="0" w:line="240" w:lineRule="auto"/>
        <w:ind w:firstLine="709"/>
        <w:jc w:val="both"/>
        <w:rPr>
          <w:rFonts w:ascii="Times New Roman" w:hAnsi="Times New Roman"/>
          <w:sz w:val="28"/>
          <w:szCs w:val="28"/>
        </w:rPr>
      </w:pPr>
      <w:r>
        <w:rPr>
          <w:rFonts w:ascii="Times New Roman" w:hAnsi="Times New Roman"/>
          <w:sz w:val="28"/>
          <w:szCs w:val="28"/>
          <w:lang w:val="be-BY"/>
        </w:rPr>
        <w:t xml:space="preserve">Г. </w:t>
      </w:r>
      <w:r w:rsidRPr="00F92924">
        <w:rPr>
          <w:rFonts w:ascii="Times New Roman" w:hAnsi="Times New Roman"/>
          <w:iCs/>
          <w:sz w:val="28"/>
          <w:szCs w:val="28"/>
        </w:rPr>
        <w:t>Рыт</w:t>
      </w:r>
      <w:r>
        <w:rPr>
          <w:rFonts w:ascii="Times New Roman" w:hAnsi="Times New Roman"/>
          <w:iCs/>
          <w:sz w:val="28"/>
          <w:szCs w:val="28"/>
          <w:lang w:val="be-BY"/>
        </w:rPr>
        <w:t>а</w:t>
      </w:r>
      <w:r w:rsidRPr="00F92924">
        <w:rPr>
          <w:rFonts w:ascii="Times New Roman" w:hAnsi="Times New Roman"/>
          <w:iCs/>
          <w:sz w:val="28"/>
          <w:szCs w:val="28"/>
        </w:rPr>
        <w:t>р</w:t>
      </w:r>
      <w:r w:rsidRPr="00F92924">
        <w:rPr>
          <w:rFonts w:ascii="Times New Roman" w:hAnsi="Times New Roman"/>
          <w:sz w:val="28"/>
          <w:szCs w:val="28"/>
        </w:rPr>
        <w:t xml:space="preserve"> лічыў, што хоць Бісмарку і не </w:t>
      </w:r>
      <w:r w:rsidRPr="00F92924">
        <w:rPr>
          <w:rFonts w:ascii="Times New Roman" w:hAnsi="Times New Roman"/>
          <w:sz w:val="28"/>
          <w:szCs w:val="28"/>
          <w:lang w:val="be-BY"/>
        </w:rPr>
        <w:t>ўд</w:t>
      </w:r>
      <w:r w:rsidRPr="00F92924">
        <w:rPr>
          <w:rFonts w:ascii="Times New Roman" w:hAnsi="Times New Roman"/>
          <w:sz w:val="28"/>
          <w:szCs w:val="28"/>
        </w:rPr>
        <w:t>ал</w:t>
      </w:r>
      <w:r w:rsidRPr="00F92924">
        <w:rPr>
          <w:rFonts w:ascii="Times New Roman" w:hAnsi="Times New Roman"/>
          <w:sz w:val="28"/>
          <w:szCs w:val="28"/>
          <w:lang w:val="be-BY"/>
        </w:rPr>
        <w:t>о</w:t>
      </w:r>
      <w:r w:rsidRPr="00F92924">
        <w:rPr>
          <w:rFonts w:ascii="Times New Roman" w:hAnsi="Times New Roman"/>
          <w:sz w:val="28"/>
          <w:szCs w:val="28"/>
        </w:rPr>
        <w:t xml:space="preserve">ся цалкам падпарадкаваць сабе мілітарысцкую сістэму і прымусіць яе служыць толькі палітычным мэтам, ён усё ж трымаў яе пад сваім кантролем. Толькі пасля </w:t>
      </w:r>
      <w:r w:rsidRPr="00F92924">
        <w:rPr>
          <w:rFonts w:ascii="Times New Roman" w:hAnsi="Times New Roman"/>
          <w:sz w:val="28"/>
          <w:szCs w:val="28"/>
          <w:lang w:val="be-BY"/>
        </w:rPr>
        <w:t>яго</w:t>
      </w:r>
      <w:r w:rsidRPr="00F92924">
        <w:rPr>
          <w:rFonts w:ascii="Times New Roman" w:hAnsi="Times New Roman"/>
          <w:sz w:val="28"/>
          <w:szCs w:val="28"/>
        </w:rPr>
        <w:t xml:space="preserve"> адстаўкі мілітарызм вырваўся на волю і перастаў выконваць ролю сродку ў руках вялікага дзяржаўнага дзеяча. </w:t>
      </w:r>
      <w:r w:rsidRPr="00F92924">
        <w:rPr>
          <w:rFonts w:ascii="Times New Roman" w:hAnsi="Times New Roman"/>
          <w:iCs/>
          <w:sz w:val="28"/>
          <w:szCs w:val="28"/>
        </w:rPr>
        <w:t>Рыт</w:t>
      </w:r>
      <w:r>
        <w:rPr>
          <w:rFonts w:ascii="Times New Roman" w:hAnsi="Times New Roman"/>
          <w:iCs/>
          <w:sz w:val="28"/>
          <w:szCs w:val="28"/>
          <w:lang w:val="be-BY"/>
        </w:rPr>
        <w:t>ар</w:t>
      </w:r>
      <w:r w:rsidRPr="00F92924">
        <w:rPr>
          <w:rFonts w:ascii="Times New Roman" w:hAnsi="Times New Roman"/>
          <w:sz w:val="28"/>
          <w:szCs w:val="28"/>
        </w:rPr>
        <w:t xml:space="preserve"> малюе карціну </w:t>
      </w:r>
      <w:r w:rsidRPr="00F92924">
        <w:rPr>
          <w:rFonts w:ascii="Times New Roman" w:hAnsi="Times New Roman"/>
          <w:sz w:val="28"/>
          <w:szCs w:val="28"/>
          <w:lang w:val="be-BY"/>
        </w:rPr>
        <w:t>барацьбы</w:t>
      </w:r>
      <w:r w:rsidRPr="00F92924">
        <w:rPr>
          <w:rFonts w:ascii="Times New Roman" w:hAnsi="Times New Roman"/>
          <w:sz w:val="28"/>
          <w:szCs w:val="28"/>
        </w:rPr>
        <w:t xml:space="preserve"> паміж палітыкам </w:t>
      </w:r>
      <w:r w:rsidRPr="00F92924">
        <w:rPr>
          <w:rFonts w:ascii="Times New Roman" w:hAnsi="Times New Roman"/>
          <w:iCs/>
          <w:sz w:val="28"/>
          <w:szCs w:val="28"/>
        </w:rPr>
        <w:t>Бетман</w:t>
      </w:r>
      <w:r w:rsidRPr="00F92924">
        <w:rPr>
          <w:rFonts w:ascii="Times New Roman" w:hAnsi="Times New Roman"/>
          <w:sz w:val="28"/>
          <w:szCs w:val="28"/>
        </w:rPr>
        <w:t>-</w:t>
      </w:r>
      <w:r w:rsidRPr="00F92924">
        <w:rPr>
          <w:rFonts w:ascii="Times New Roman" w:hAnsi="Times New Roman"/>
          <w:iCs/>
          <w:sz w:val="28"/>
          <w:szCs w:val="28"/>
        </w:rPr>
        <w:t>Гольвег</w:t>
      </w:r>
      <w:r w:rsidRPr="00F92924">
        <w:rPr>
          <w:rFonts w:ascii="Times New Roman" w:hAnsi="Times New Roman"/>
          <w:iCs/>
          <w:sz w:val="28"/>
          <w:szCs w:val="28"/>
          <w:lang w:val="be-BY"/>
        </w:rPr>
        <w:t>а</w:t>
      </w:r>
      <w:r w:rsidRPr="00F92924">
        <w:rPr>
          <w:rFonts w:ascii="Times New Roman" w:hAnsi="Times New Roman"/>
          <w:iCs/>
          <w:sz w:val="28"/>
          <w:szCs w:val="28"/>
        </w:rPr>
        <w:t>м</w:t>
      </w:r>
      <w:r w:rsidRPr="00F92924">
        <w:rPr>
          <w:rFonts w:ascii="Times New Roman" w:hAnsi="Times New Roman"/>
          <w:sz w:val="28"/>
          <w:szCs w:val="28"/>
        </w:rPr>
        <w:t xml:space="preserve"> і </w:t>
      </w:r>
      <w:r>
        <w:rPr>
          <w:rFonts w:ascii="Times New Roman" w:hAnsi="Times New Roman"/>
          <w:sz w:val="28"/>
          <w:szCs w:val="28"/>
        </w:rPr>
        <w:t>«</w:t>
      </w:r>
      <w:r w:rsidRPr="00F92924">
        <w:rPr>
          <w:rFonts w:ascii="Times New Roman" w:hAnsi="Times New Roman"/>
          <w:sz w:val="28"/>
          <w:szCs w:val="28"/>
        </w:rPr>
        <w:t>мілітарыстам найчыстай пробы</w:t>
      </w:r>
      <w:r>
        <w:rPr>
          <w:rFonts w:ascii="Times New Roman" w:hAnsi="Times New Roman"/>
          <w:sz w:val="28"/>
          <w:szCs w:val="28"/>
        </w:rPr>
        <w:t>»</w:t>
      </w:r>
      <w:r w:rsidRPr="00F92924">
        <w:rPr>
          <w:rFonts w:ascii="Times New Roman" w:hAnsi="Times New Roman"/>
          <w:sz w:val="28"/>
          <w:szCs w:val="28"/>
        </w:rPr>
        <w:t xml:space="preserve"> </w:t>
      </w:r>
      <w:r w:rsidRPr="00F92924">
        <w:rPr>
          <w:rFonts w:ascii="Times New Roman" w:hAnsi="Times New Roman"/>
          <w:iCs/>
          <w:sz w:val="28"/>
          <w:szCs w:val="28"/>
        </w:rPr>
        <w:t>Люд</w:t>
      </w:r>
      <w:r w:rsidRPr="00F92924">
        <w:rPr>
          <w:rFonts w:ascii="Times New Roman" w:hAnsi="Times New Roman"/>
          <w:iCs/>
          <w:sz w:val="28"/>
          <w:szCs w:val="28"/>
          <w:lang w:val="be-BY"/>
        </w:rPr>
        <w:t>э</w:t>
      </w:r>
      <w:r w:rsidRPr="00F92924">
        <w:rPr>
          <w:rFonts w:ascii="Times New Roman" w:hAnsi="Times New Roman"/>
          <w:iCs/>
          <w:sz w:val="28"/>
          <w:szCs w:val="28"/>
        </w:rPr>
        <w:t>ндорф</w:t>
      </w:r>
      <w:r>
        <w:rPr>
          <w:rFonts w:ascii="Times New Roman" w:hAnsi="Times New Roman"/>
          <w:iCs/>
          <w:sz w:val="28"/>
          <w:szCs w:val="28"/>
          <w:lang w:val="be-BY"/>
        </w:rPr>
        <w:t>а</w:t>
      </w:r>
      <w:r w:rsidRPr="00F92924">
        <w:rPr>
          <w:rFonts w:ascii="Times New Roman" w:hAnsi="Times New Roman"/>
          <w:iCs/>
          <w:sz w:val="28"/>
          <w:szCs w:val="28"/>
        </w:rPr>
        <w:t>м</w:t>
      </w:r>
      <w:r w:rsidRPr="00F92924">
        <w:rPr>
          <w:rFonts w:ascii="Times New Roman" w:hAnsi="Times New Roman"/>
          <w:sz w:val="28"/>
          <w:szCs w:val="28"/>
        </w:rPr>
        <w:t xml:space="preserve">, у якой апошні атрымаў верх. </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sz w:val="28"/>
          <w:szCs w:val="28"/>
        </w:rPr>
        <w:t>Іншы б</w:t>
      </w:r>
      <w:r w:rsidRPr="00F92924">
        <w:rPr>
          <w:rFonts w:ascii="Times New Roman" w:hAnsi="Times New Roman"/>
          <w:sz w:val="28"/>
          <w:szCs w:val="28"/>
          <w:lang w:val="be-BY"/>
        </w:rPr>
        <w:t>уй</w:t>
      </w:r>
      <w:r w:rsidRPr="00F92924">
        <w:rPr>
          <w:rFonts w:ascii="Times New Roman" w:hAnsi="Times New Roman"/>
          <w:sz w:val="28"/>
          <w:szCs w:val="28"/>
        </w:rPr>
        <w:t xml:space="preserve">ны прадстаўнік кансерватыўнага кірунку </w:t>
      </w:r>
      <w:r w:rsidRPr="00870977">
        <w:rPr>
          <w:rFonts w:ascii="Times New Roman" w:hAnsi="Times New Roman"/>
          <w:b/>
          <w:sz w:val="28"/>
          <w:szCs w:val="28"/>
        </w:rPr>
        <w:t xml:space="preserve">Ганс </w:t>
      </w:r>
      <w:r w:rsidRPr="00870977">
        <w:rPr>
          <w:rFonts w:ascii="Times New Roman" w:hAnsi="Times New Roman"/>
          <w:b/>
          <w:sz w:val="28"/>
          <w:szCs w:val="28"/>
          <w:lang w:val="be-BY"/>
        </w:rPr>
        <w:t>І</w:t>
      </w:r>
      <w:r w:rsidRPr="00870977">
        <w:rPr>
          <w:rFonts w:ascii="Times New Roman" w:hAnsi="Times New Roman"/>
          <w:b/>
          <w:iCs/>
          <w:sz w:val="28"/>
          <w:szCs w:val="28"/>
        </w:rPr>
        <w:t>оах</w:t>
      </w:r>
      <w:r w:rsidRPr="00870977">
        <w:rPr>
          <w:rFonts w:ascii="Times New Roman" w:hAnsi="Times New Roman"/>
          <w:b/>
          <w:iCs/>
          <w:sz w:val="28"/>
          <w:szCs w:val="28"/>
          <w:lang w:val="be-BY"/>
        </w:rPr>
        <w:t>і</w:t>
      </w:r>
      <w:r w:rsidRPr="00870977">
        <w:rPr>
          <w:rFonts w:ascii="Times New Roman" w:hAnsi="Times New Roman"/>
          <w:b/>
          <w:iCs/>
          <w:sz w:val="28"/>
          <w:szCs w:val="28"/>
        </w:rPr>
        <w:t>м</w:t>
      </w:r>
      <w:r w:rsidRPr="00870977">
        <w:rPr>
          <w:rFonts w:ascii="Times New Roman" w:hAnsi="Times New Roman"/>
          <w:b/>
          <w:sz w:val="28"/>
          <w:szCs w:val="28"/>
        </w:rPr>
        <w:t xml:space="preserve"> </w:t>
      </w:r>
      <w:r w:rsidRPr="00870977">
        <w:rPr>
          <w:rFonts w:ascii="Times New Roman" w:hAnsi="Times New Roman"/>
          <w:b/>
          <w:iCs/>
          <w:sz w:val="28"/>
          <w:szCs w:val="28"/>
        </w:rPr>
        <w:t>Шэпс</w:t>
      </w:r>
      <w:r w:rsidRPr="00F92924">
        <w:rPr>
          <w:rFonts w:ascii="Times New Roman" w:hAnsi="Times New Roman"/>
          <w:sz w:val="28"/>
          <w:szCs w:val="28"/>
        </w:rPr>
        <w:t xml:space="preserve"> быў перакананым прыхільнікам духоўнага прыярытэту ў гісторыі і апалагетам </w:t>
      </w:r>
      <w:r w:rsidRPr="00F92924">
        <w:rPr>
          <w:rFonts w:ascii="Times New Roman" w:hAnsi="Times New Roman"/>
          <w:iCs/>
          <w:sz w:val="28"/>
          <w:szCs w:val="28"/>
        </w:rPr>
        <w:t>пруса</w:t>
      </w:r>
      <w:r w:rsidRPr="00F92924">
        <w:rPr>
          <w:rFonts w:ascii="Times New Roman" w:hAnsi="Times New Roman"/>
          <w:iCs/>
          <w:sz w:val="28"/>
          <w:szCs w:val="28"/>
          <w:lang w:val="be-BY"/>
        </w:rPr>
        <w:t>ц</w:t>
      </w:r>
      <w:r w:rsidRPr="00F92924">
        <w:rPr>
          <w:rFonts w:ascii="Times New Roman" w:hAnsi="Times New Roman"/>
          <w:iCs/>
          <w:sz w:val="28"/>
          <w:szCs w:val="28"/>
        </w:rPr>
        <w:t>тва</w:t>
      </w:r>
      <w:r w:rsidRPr="00F92924">
        <w:rPr>
          <w:rFonts w:ascii="Times New Roman" w:hAnsi="Times New Roman"/>
          <w:sz w:val="28"/>
          <w:szCs w:val="28"/>
        </w:rPr>
        <w:t>. У сам</w:t>
      </w:r>
      <w:r w:rsidRPr="00F92924">
        <w:rPr>
          <w:rFonts w:ascii="Times New Roman" w:hAnsi="Times New Roman"/>
          <w:sz w:val="28"/>
          <w:szCs w:val="28"/>
          <w:lang w:val="be-BY"/>
        </w:rPr>
        <w:t>ы</w:t>
      </w:r>
      <w:r w:rsidRPr="00F92924">
        <w:rPr>
          <w:rFonts w:ascii="Times New Roman" w:hAnsi="Times New Roman"/>
          <w:sz w:val="28"/>
          <w:szCs w:val="28"/>
        </w:rPr>
        <w:t xml:space="preserve">м буйным сваім творы </w:t>
      </w:r>
      <w:r>
        <w:rPr>
          <w:rFonts w:ascii="Times New Roman" w:hAnsi="Times New Roman"/>
          <w:sz w:val="28"/>
          <w:szCs w:val="28"/>
        </w:rPr>
        <w:t>«</w:t>
      </w:r>
      <w:r w:rsidRPr="00F92924">
        <w:rPr>
          <w:rFonts w:ascii="Times New Roman" w:hAnsi="Times New Roman"/>
          <w:sz w:val="28"/>
          <w:szCs w:val="28"/>
        </w:rPr>
        <w:t>Духоўнай гісторыі Германіі новага часу</w:t>
      </w:r>
      <w:r>
        <w:rPr>
          <w:rFonts w:ascii="Times New Roman" w:hAnsi="Times New Roman"/>
          <w:sz w:val="28"/>
          <w:szCs w:val="28"/>
        </w:rPr>
        <w:t>»</w:t>
      </w:r>
      <w:r>
        <w:rPr>
          <w:rFonts w:ascii="Times New Roman" w:hAnsi="Times New Roman"/>
          <w:sz w:val="28"/>
          <w:szCs w:val="28"/>
          <w:lang w:val="be-BY"/>
        </w:rPr>
        <w:t xml:space="preserve"> Г. </w:t>
      </w:r>
      <w:r w:rsidRPr="00F92924">
        <w:rPr>
          <w:rFonts w:ascii="Times New Roman" w:hAnsi="Times New Roman"/>
          <w:iCs/>
          <w:sz w:val="28"/>
          <w:szCs w:val="28"/>
        </w:rPr>
        <w:t>Ш</w:t>
      </w:r>
      <w:r w:rsidRPr="00F92924">
        <w:rPr>
          <w:rFonts w:ascii="Times New Roman" w:hAnsi="Times New Roman"/>
          <w:iCs/>
          <w:sz w:val="28"/>
          <w:szCs w:val="28"/>
          <w:lang w:val="be-BY"/>
        </w:rPr>
        <w:t>э</w:t>
      </w:r>
      <w:r w:rsidRPr="00F92924">
        <w:rPr>
          <w:rFonts w:ascii="Times New Roman" w:hAnsi="Times New Roman"/>
          <w:iCs/>
          <w:sz w:val="28"/>
          <w:szCs w:val="28"/>
        </w:rPr>
        <w:t>пс</w:t>
      </w:r>
      <w:r w:rsidRPr="00F92924">
        <w:rPr>
          <w:rFonts w:ascii="Times New Roman" w:hAnsi="Times New Roman"/>
          <w:sz w:val="28"/>
          <w:szCs w:val="28"/>
        </w:rPr>
        <w:t xml:space="preserve"> катэгарычна ад</w:t>
      </w:r>
      <w:r w:rsidRPr="00F92924">
        <w:rPr>
          <w:rFonts w:ascii="Times New Roman" w:hAnsi="Times New Roman"/>
          <w:sz w:val="28"/>
          <w:szCs w:val="28"/>
          <w:lang w:val="be-BY"/>
        </w:rPr>
        <w:t>ве</w:t>
      </w:r>
      <w:r w:rsidRPr="00F92924">
        <w:rPr>
          <w:rFonts w:ascii="Times New Roman" w:hAnsi="Times New Roman"/>
          <w:sz w:val="28"/>
          <w:szCs w:val="28"/>
        </w:rPr>
        <w:t>р</w:t>
      </w:r>
      <w:r w:rsidRPr="00F92924">
        <w:rPr>
          <w:rFonts w:ascii="Times New Roman" w:hAnsi="Times New Roman"/>
          <w:sz w:val="28"/>
          <w:szCs w:val="28"/>
          <w:lang w:val="be-BY"/>
        </w:rPr>
        <w:t>г</w:t>
      </w:r>
      <w:r w:rsidRPr="00F92924">
        <w:rPr>
          <w:rFonts w:ascii="Times New Roman" w:hAnsi="Times New Roman"/>
          <w:sz w:val="28"/>
          <w:szCs w:val="28"/>
        </w:rPr>
        <w:t xml:space="preserve"> якую бы то ні было сувязь паміж нацызмам і </w:t>
      </w:r>
      <w:r w:rsidRPr="00F92924">
        <w:rPr>
          <w:rFonts w:ascii="Times New Roman" w:hAnsi="Times New Roman"/>
          <w:iCs/>
          <w:sz w:val="28"/>
          <w:szCs w:val="28"/>
        </w:rPr>
        <w:t>пруса</w:t>
      </w:r>
      <w:r>
        <w:rPr>
          <w:rFonts w:ascii="Times New Roman" w:hAnsi="Times New Roman"/>
          <w:iCs/>
          <w:sz w:val="28"/>
          <w:szCs w:val="28"/>
          <w:lang w:val="be-BY"/>
        </w:rPr>
        <w:t>ц</w:t>
      </w:r>
      <w:r w:rsidRPr="00F92924">
        <w:rPr>
          <w:rFonts w:ascii="Times New Roman" w:hAnsi="Times New Roman"/>
          <w:iCs/>
          <w:sz w:val="28"/>
          <w:szCs w:val="28"/>
        </w:rPr>
        <w:t>тв</w:t>
      </w:r>
      <w:r w:rsidRPr="00F92924">
        <w:rPr>
          <w:rFonts w:ascii="Times New Roman" w:hAnsi="Times New Roman"/>
          <w:iCs/>
          <w:sz w:val="28"/>
          <w:szCs w:val="28"/>
          <w:lang w:val="be-BY"/>
        </w:rPr>
        <w:t>а</w:t>
      </w:r>
      <w:r w:rsidRPr="00F92924">
        <w:rPr>
          <w:rFonts w:ascii="Times New Roman" w:hAnsi="Times New Roman"/>
          <w:iCs/>
          <w:sz w:val="28"/>
          <w:szCs w:val="28"/>
        </w:rPr>
        <w:t>м</w:t>
      </w:r>
      <w:r w:rsidRPr="00F92924">
        <w:rPr>
          <w:rFonts w:ascii="Times New Roman" w:hAnsi="Times New Roman"/>
          <w:sz w:val="28"/>
          <w:szCs w:val="28"/>
        </w:rPr>
        <w:t xml:space="preserve">. Прыход Гітлера да ўлады ён тлумачыў выключна Версальскім дыктатам, </w:t>
      </w:r>
      <w:r w:rsidRPr="00F92924">
        <w:rPr>
          <w:rFonts w:ascii="Times New Roman" w:hAnsi="Times New Roman"/>
          <w:sz w:val="28"/>
          <w:szCs w:val="28"/>
          <w:lang w:val="be-BY"/>
        </w:rPr>
        <w:t xml:space="preserve">які </w:t>
      </w:r>
      <w:r w:rsidRPr="00F92924">
        <w:rPr>
          <w:rFonts w:ascii="Times New Roman" w:hAnsi="Times New Roman"/>
          <w:sz w:val="28"/>
          <w:szCs w:val="28"/>
        </w:rPr>
        <w:t>ствары</w:t>
      </w:r>
      <w:r w:rsidRPr="00F92924">
        <w:rPr>
          <w:rFonts w:ascii="Times New Roman" w:hAnsi="Times New Roman"/>
          <w:sz w:val="28"/>
          <w:szCs w:val="28"/>
          <w:lang w:val="be-BY"/>
        </w:rPr>
        <w:t>ў</w:t>
      </w:r>
      <w:r w:rsidRPr="00F92924">
        <w:rPr>
          <w:rFonts w:ascii="Times New Roman" w:hAnsi="Times New Roman"/>
          <w:sz w:val="28"/>
          <w:szCs w:val="28"/>
        </w:rPr>
        <w:t xml:space="preserve"> у краіне самую с</w:t>
      </w:r>
      <w:r w:rsidRPr="00F92924">
        <w:rPr>
          <w:rFonts w:ascii="Times New Roman" w:hAnsi="Times New Roman"/>
          <w:sz w:val="28"/>
          <w:szCs w:val="28"/>
          <w:lang w:val="be-BY"/>
        </w:rPr>
        <w:t>прыяль</w:t>
      </w:r>
      <w:r w:rsidRPr="00F92924">
        <w:rPr>
          <w:rFonts w:ascii="Times New Roman" w:hAnsi="Times New Roman"/>
          <w:sz w:val="28"/>
          <w:szCs w:val="28"/>
        </w:rPr>
        <w:t>ную глебу для ўзняцця нацыянал</w:t>
      </w:r>
      <w:r w:rsidRPr="00F92924">
        <w:rPr>
          <w:rFonts w:ascii="Times New Roman" w:hAnsi="Times New Roman"/>
          <w:sz w:val="28"/>
          <w:szCs w:val="28"/>
          <w:lang w:val="be-BY"/>
        </w:rPr>
        <w:t>істыч</w:t>
      </w:r>
      <w:r w:rsidRPr="00F92924">
        <w:rPr>
          <w:rFonts w:ascii="Times New Roman" w:hAnsi="Times New Roman"/>
          <w:sz w:val="28"/>
          <w:szCs w:val="28"/>
        </w:rPr>
        <w:t>най хвалі, на грэбні якой нацыянал-сацыялісты дасягнулі імперскай канцылярыі.</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sz w:val="28"/>
          <w:szCs w:val="28"/>
        </w:rPr>
        <w:t>Карціна нямецкай гісторыі, намаляваная кансерватарамі, дазваляла выкінуць з яе нацыянал-сацыялістычнае мінулае як чужародн</w:t>
      </w:r>
      <w:r>
        <w:rPr>
          <w:rFonts w:ascii="Times New Roman" w:hAnsi="Times New Roman"/>
          <w:sz w:val="28"/>
          <w:szCs w:val="28"/>
          <w:lang w:val="be-BY"/>
        </w:rPr>
        <w:t>ую</w:t>
      </w:r>
      <w:r w:rsidRPr="00F92924">
        <w:rPr>
          <w:rFonts w:ascii="Times New Roman" w:hAnsi="Times New Roman"/>
          <w:sz w:val="28"/>
          <w:szCs w:val="28"/>
        </w:rPr>
        <w:t xml:space="preserve">, </w:t>
      </w:r>
      <w:r w:rsidRPr="00F92924">
        <w:rPr>
          <w:rFonts w:ascii="Times New Roman" w:hAnsi="Times New Roman"/>
          <w:iCs/>
          <w:sz w:val="28"/>
          <w:szCs w:val="28"/>
        </w:rPr>
        <w:t>наносн</w:t>
      </w:r>
      <w:r w:rsidRPr="00F92924">
        <w:rPr>
          <w:rFonts w:ascii="Times New Roman" w:hAnsi="Times New Roman"/>
          <w:iCs/>
          <w:sz w:val="28"/>
          <w:szCs w:val="28"/>
          <w:lang w:val="be-BY"/>
        </w:rPr>
        <w:t>ую</w:t>
      </w:r>
      <w:r w:rsidRPr="00F92924">
        <w:rPr>
          <w:rFonts w:ascii="Times New Roman" w:hAnsi="Times New Roman"/>
          <w:sz w:val="28"/>
          <w:szCs w:val="28"/>
        </w:rPr>
        <w:t xml:space="preserve"> і выпадков</w:t>
      </w:r>
      <w:r w:rsidRPr="00F92924">
        <w:rPr>
          <w:rFonts w:ascii="Times New Roman" w:hAnsi="Times New Roman"/>
          <w:sz w:val="28"/>
          <w:szCs w:val="28"/>
          <w:lang w:val="be-BY"/>
        </w:rPr>
        <w:t>ую</w:t>
      </w:r>
      <w:r w:rsidRPr="00F92924">
        <w:rPr>
          <w:rFonts w:ascii="Times New Roman" w:hAnsi="Times New Roman"/>
          <w:sz w:val="28"/>
          <w:szCs w:val="28"/>
        </w:rPr>
        <w:t xml:space="preserve"> з'яв</w:t>
      </w:r>
      <w:r w:rsidRPr="00F92924">
        <w:rPr>
          <w:rFonts w:ascii="Times New Roman" w:hAnsi="Times New Roman"/>
          <w:sz w:val="28"/>
          <w:szCs w:val="28"/>
          <w:lang w:val="be-BY"/>
        </w:rPr>
        <w:t>у</w:t>
      </w:r>
      <w:r w:rsidRPr="00F92924">
        <w:rPr>
          <w:rFonts w:ascii="Times New Roman" w:hAnsi="Times New Roman"/>
          <w:sz w:val="28"/>
          <w:szCs w:val="28"/>
        </w:rPr>
        <w:t xml:space="preserve"> і захаваць у недатыкальнасці нацыянальныя пруска-нямецкія традыцыі.</w:t>
      </w:r>
    </w:p>
    <w:p w:rsidR="00DF38FE" w:rsidRPr="00C465AE" w:rsidRDefault="00DF38FE" w:rsidP="00F92924">
      <w:pPr>
        <w:spacing w:after="0" w:line="240" w:lineRule="auto"/>
        <w:ind w:firstLine="709"/>
        <w:jc w:val="both"/>
        <w:rPr>
          <w:rFonts w:ascii="Times New Roman" w:hAnsi="Times New Roman"/>
          <w:sz w:val="28"/>
          <w:szCs w:val="28"/>
          <w:lang w:val="be-BY"/>
        </w:rPr>
      </w:pPr>
      <w:r>
        <w:rPr>
          <w:rFonts w:ascii="Times New Roman" w:hAnsi="Times New Roman"/>
          <w:b/>
          <w:sz w:val="28"/>
          <w:szCs w:val="28"/>
          <w:lang w:val="be-BY"/>
        </w:rPr>
        <w:t>2</w:t>
      </w:r>
      <w:r w:rsidRPr="00F92924">
        <w:rPr>
          <w:rFonts w:ascii="Times New Roman" w:hAnsi="Times New Roman"/>
          <w:b/>
          <w:sz w:val="28"/>
          <w:szCs w:val="28"/>
          <w:lang w:val="be-BY"/>
        </w:rPr>
        <w:t>.</w:t>
      </w:r>
      <w:r w:rsidRPr="00F92924">
        <w:rPr>
          <w:rFonts w:ascii="Times New Roman" w:hAnsi="Times New Roman"/>
          <w:sz w:val="28"/>
          <w:szCs w:val="28"/>
          <w:lang w:val="be-BY"/>
        </w:rPr>
        <w:t xml:space="preserve"> Новы этап у развіцці гістарыяграфіі ФРГ,</w:t>
      </w:r>
      <w:r>
        <w:rPr>
          <w:rFonts w:ascii="Times New Roman" w:hAnsi="Times New Roman"/>
          <w:sz w:val="28"/>
          <w:szCs w:val="28"/>
          <w:lang w:val="be-BY"/>
        </w:rPr>
        <w:t xml:space="preserve"> для якога характэрны выхад на вяду</w:t>
      </w:r>
      <w:r w:rsidRPr="00F92924">
        <w:rPr>
          <w:rFonts w:ascii="Times New Roman" w:hAnsi="Times New Roman"/>
          <w:sz w:val="28"/>
          <w:szCs w:val="28"/>
          <w:lang w:val="be-BY"/>
        </w:rPr>
        <w:t>чыя пазіцыі ліберальнай гістарыяграфіі, звязаны з выда</w:t>
      </w:r>
      <w:r>
        <w:rPr>
          <w:rFonts w:ascii="Times New Roman" w:hAnsi="Times New Roman"/>
          <w:sz w:val="28"/>
          <w:szCs w:val="28"/>
          <w:lang w:val="be-BY"/>
        </w:rPr>
        <w:t>нне</w:t>
      </w:r>
      <w:r w:rsidRPr="00F92924">
        <w:rPr>
          <w:rFonts w:ascii="Times New Roman" w:hAnsi="Times New Roman"/>
          <w:sz w:val="28"/>
          <w:szCs w:val="28"/>
          <w:lang w:val="be-BY"/>
        </w:rPr>
        <w:t xml:space="preserve">м у </w:t>
      </w:r>
      <w:r w:rsidRPr="00F92924">
        <w:rPr>
          <w:rFonts w:ascii="Times New Roman" w:hAnsi="Times New Roman"/>
          <w:sz w:val="28"/>
          <w:szCs w:val="28"/>
        </w:rPr>
        <w:t xml:space="preserve">1961 </w:t>
      </w:r>
      <w:r w:rsidRPr="00F92924">
        <w:rPr>
          <w:rFonts w:ascii="Times New Roman" w:hAnsi="Times New Roman"/>
          <w:iCs/>
          <w:sz w:val="28"/>
          <w:szCs w:val="28"/>
        </w:rPr>
        <w:t>г</w:t>
      </w:r>
      <w:r>
        <w:rPr>
          <w:rFonts w:ascii="Times New Roman" w:hAnsi="Times New Roman"/>
          <w:iCs/>
          <w:sz w:val="28"/>
          <w:szCs w:val="28"/>
          <w:lang w:val="be-BY"/>
        </w:rPr>
        <w:t>.</w:t>
      </w:r>
      <w:r w:rsidRPr="00F92924">
        <w:rPr>
          <w:rFonts w:ascii="Times New Roman" w:hAnsi="Times New Roman"/>
          <w:sz w:val="28"/>
          <w:szCs w:val="28"/>
          <w:lang w:val="be-BY"/>
        </w:rPr>
        <w:t xml:space="preserve"> кнігі </w:t>
      </w:r>
      <w:r w:rsidRPr="00F92924">
        <w:rPr>
          <w:rFonts w:ascii="Times New Roman" w:hAnsi="Times New Roman"/>
          <w:b/>
          <w:sz w:val="28"/>
          <w:szCs w:val="28"/>
        </w:rPr>
        <w:t>Фрыца Фіш</w:t>
      </w:r>
      <w:r>
        <w:rPr>
          <w:rFonts w:ascii="Times New Roman" w:hAnsi="Times New Roman"/>
          <w:b/>
          <w:sz w:val="28"/>
          <w:szCs w:val="28"/>
          <w:lang w:val="be-BY"/>
        </w:rPr>
        <w:t>а</w:t>
      </w:r>
      <w:r w:rsidRPr="00F92924">
        <w:rPr>
          <w:rFonts w:ascii="Times New Roman" w:hAnsi="Times New Roman"/>
          <w:b/>
          <w:sz w:val="28"/>
          <w:szCs w:val="28"/>
        </w:rPr>
        <w:t>ра</w:t>
      </w:r>
      <w:r w:rsidRPr="00F92924">
        <w:rPr>
          <w:rFonts w:ascii="Times New Roman" w:hAnsi="Times New Roman"/>
          <w:sz w:val="28"/>
          <w:szCs w:val="28"/>
        </w:rPr>
        <w:t xml:space="preserve"> </w:t>
      </w:r>
      <w:r>
        <w:rPr>
          <w:rFonts w:ascii="Times New Roman" w:hAnsi="Times New Roman"/>
          <w:sz w:val="28"/>
          <w:szCs w:val="28"/>
        </w:rPr>
        <w:t>«</w:t>
      </w:r>
      <w:r w:rsidRPr="00F92924">
        <w:rPr>
          <w:rFonts w:ascii="Times New Roman" w:hAnsi="Times New Roman"/>
          <w:sz w:val="28"/>
          <w:szCs w:val="28"/>
        </w:rPr>
        <w:t>Рывок да сусветнага панавання</w:t>
      </w:r>
      <w:r>
        <w:rPr>
          <w:rFonts w:ascii="Times New Roman" w:hAnsi="Times New Roman"/>
          <w:sz w:val="28"/>
          <w:szCs w:val="28"/>
        </w:rPr>
        <w:t>»</w:t>
      </w:r>
      <w:r w:rsidRPr="00F92924">
        <w:rPr>
          <w:rFonts w:ascii="Times New Roman" w:hAnsi="Times New Roman"/>
          <w:sz w:val="28"/>
          <w:szCs w:val="28"/>
        </w:rPr>
        <w:t xml:space="preserve">. На аснове шырокага комплексу архіўных матэрыялаў </w:t>
      </w:r>
      <w:r>
        <w:rPr>
          <w:rFonts w:ascii="Times New Roman" w:hAnsi="Times New Roman"/>
          <w:sz w:val="28"/>
          <w:szCs w:val="28"/>
          <w:lang w:val="be-BY"/>
        </w:rPr>
        <w:t>ён</w:t>
      </w:r>
      <w:r w:rsidRPr="00F92924">
        <w:rPr>
          <w:rFonts w:ascii="Times New Roman" w:hAnsi="Times New Roman"/>
          <w:sz w:val="28"/>
          <w:szCs w:val="28"/>
        </w:rPr>
        <w:t xml:space="preserve"> прыйшоў да аргументаванай высновы аб тым, што ад вераснё</w:t>
      </w:r>
      <w:r>
        <w:rPr>
          <w:rFonts w:ascii="Times New Roman" w:hAnsi="Times New Roman"/>
          <w:sz w:val="28"/>
          <w:szCs w:val="28"/>
          <w:lang w:val="be-BY"/>
        </w:rPr>
        <w:t>ўск</w:t>
      </w:r>
      <w:r w:rsidRPr="00F92924">
        <w:rPr>
          <w:rFonts w:ascii="Times New Roman" w:hAnsi="Times New Roman"/>
          <w:sz w:val="28"/>
          <w:szCs w:val="28"/>
        </w:rPr>
        <w:t>ага 1914</w:t>
      </w:r>
      <w:r>
        <w:rPr>
          <w:rFonts w:ascii="Times New Roman" w:hAnsi="Times New Roman"/>
          <w:sz w:val="28"/>
          <w:szCs w:val="28"/>
          <w:lang w:val="be-BY"/>
        </w:rPr>
        <w:t xml:space="preserve"> г.</w:t>
      </w:r>
      <w:r w:rsidRPr="00F92924">
        <w:rPr>
          <w:rFonts w:ascii="Times New Roman" w:hAnsi="Times New Roman"/>
          <w:sz w:val="28"/>
          <w:szCs w:val="28"/>
        </w:rPr>
        <w:t xml:space="preserve"> мемарандума канцлера </w:t>
      </w:r>
      <w:r w:rsidRPr="00F92924">
        <w:rPr>
          <w:rFonts w:ascii="Times New Roman" w:hAnsi="Times New Roman"/>
          <w:iCs/>
          <w:sz w:val="28"/>
          <w:szCs w:val="28"/>
        </w:rPr>
        <w:t>Бетман</w:t>
      </w:r>
      <w:r w:rsidRPr="00F92924">
        <w:rPr>
          <w:rFonts w:ascii="Times New Roman" w:hAnsi="Times New Roman"/>
          <w:sz w:val="28"/>
          <w:szCs w:val="28"/>
        </w:rPr>
        <w:t>-</w:t>
      </w:r>
      <w:r w:rsidRPr="00F92924">
        <w:rPr>
          <w:rFonts w:ascii="Times New Roman" w:hAnsi="Times New Roman"/>
          <w:iCs/>
          <w:sz w:val="28"/>
          <w:szCs w:val="28"/>
        </w:rPr>
        <w:t>Гольвега</w:t>
      </w:r>
      <w:r w:rsidRPr="00F92924">
        <w:rPr>
          <w:rFonts w:ascii="Times New Roman" w:hAnsi="Times New Roman"/>
          <w:sz w:val="28"/>
          <w:szCs w:val="28"/>
        </w:rPr>
        <w:t xml:space="preserve"> аб мэтах Германіі </w:t>
      </w:r>
      <w:r w:rsidRPr="00F92924">
        <w:rPr>
          <w:rFonts w:ascii="Times New Roman" w:hAnsi="Times New Roman"/>
          <w:sz w:val="28"/>
          <w:szCs w:val="28"/>
          <w:lang w:val="be-BY"/>
        </w:rPr>
        <w:t xml:space="preserve">ў вайне </w:t>
      </w:r>
      <w:r w:rsidRPr="00F92924">
        <w:rPr>
          <w:rFonts w:ascii="Times New Roman" w:hAnsi="Times New Roman"/>
          <w:sz w:val="28"/>
          <w:szCs w:val="28"/>
        </w:rPr>
        <w:t xml:space="preserve">і да восені 1918 </w:t>
      </w:r>
      <w:r w:rsidRPr="00F92924">
        <w:rPr>
          <w:rFonts w:ascii="Times New Roman" w:hAnsi="Times New Roman"/>
          <w:iCs/>
          <w:sz w:val="28"/>
          <w:szCs w:val="28"/>
        </w:rPr>
        <w:t>г</w:t>
      </w:r>
      <w:r w:rsidRPr="00F92924">
        <w:rPr>
          <w:rFonts w:ascii="Times New Roman" w:hAnsi="Times New Roman"/>
          <w:sz w:val="28"/>
          <w:szCs w:val="28"/>
        </w:rPr>
        <w:t xml:space="preserve">. </w:t>
      </w:r>
      <w:r w:rsidRPr="00F92924">
        <w:rPr>
          <w:rFonts w:ascii="Times New Roman" w:hAnsi="Times New Roman"/>
          <w:sz w:val="28"/>
          <w:szCs w:val="28"/>
          <w:lang w:val="be-BY"/>
        </w:rPr>
        <w:t xml:space="preserve">яна праводзіла </w:t>
      </w:r>
      <w:r w:rsidRPr="00F92924">
        <w:rPr>
          <w:rFonts w:ascii="Times New Roman" w:hAnsi="Times New Roman"/>
          <w:sz w:val="28"/>
          <w:szCs w:val="28"/>
        </w:rPr>
        <w:t>экспансіянісцк</w:t>
      </w:r>
      <w:r w:rsidRPr="00F92924">
        <w:rPr>
          <w:rFonts w:ascii="Times New Roman" w:hAnsi="Times New Roman"/>
          <w:sz w:val="28"/>
          <w:szCs w:val="28"/>
          <w:lang w:val="be-BY"/>
        </w:rPr>
        <w:t>ую</w:t>
      </w:r>
      <w:r w:rsidRPr="00F92924">
        <w:rPr>
          <w:rFonts w:ascii="Times New Roman" w:hAnsi="Times New Roman"/>
          <w:sz w:val="28"/>
          <w:szCs w:val="28"/>
        </w:rPr>
        <w:t xml:space="preserve"> </w:t>
      </w:r>
      <w:r w:rsidRPr="00F92924">
        <w:rPr>
          <w:rFonts w:ascii="Times New Roman" w:hAnsi="Times New Roman"/>
          <w:sz w:val="28"/>
          <w:szCs w:val="28"/>
          <w:lang w:val="be-BY"/>
        </w:rPr>
        <w:t>палітыку</w:t>
      </w:r>
      <w:r w:rsidRPr="00F92924">
        <w:rPr>
          <w:rFonts w:ascii="Times New Roman" w:hAnsi="Times New Roman"/>
          <w:sz w:val="28"/>
          <w:szCs w:val="28"/>
        </w:rPr>
        <w:t>. Спрэчкі выклікалі два асноўных тэз</w:t>
      </w:r>
      <w:r>
        <w:rPr>
          <w:rFonts w:ascii="Times New Roman" w:hAnsi="Times New Roman"/>
          <w:sz w:val="28"/>
          <w:szCs w:val="28"/>
          <w:lang w:val="be-BY"/>
        </w:rPr>
        <w:t>іса</w:t>
      </w:r>
      <w:r w:rsidRPr="00F92924">
        <w:rPr>
          <w:rFonts w:ascii="Times New Roman" w:hAnsi="Times New Roman"/>
          <w:sz w:val="28"/>
          <w:szCs w:val="28"/>
        </w:rPr>
        <w:t xml:space="preserve"> Фіш</w:t>
      </w:r>
      <w:r>
        <w:rPr>
          <w:rFonts w:ascii="Times New Roman" w:hAnsi="Times New Roman"/>
          <w:sz w:val="28"/>
          <w:szCs w:val="28"/>
          <w:lang w:val="be-BY"/>
        </w:rPr>
        <w:t>а</w:t>
      </w:r>
      <w:r w:rsidRPr="00F92924">
        <w:rPr>
          <w:rFonts w:ascii="Times New Roman" w:hAnsi="Times New Roman"/>
          <w:sz w:val="28"/>
          <w:szCs w:val="28"/>
        </w:rPr>
        <w:t>ра. Па-першае, ён падкрэсліў, што германскі ўрад не толькі свядома па</w:t>
      </w:r>
      <w:r w:rsidRPr="00F92924">
        <w:rPr>
          <w:rFonts w:ascii="Times New Roman" w:hAnsi="Times New Roman"/>
          <w:sz w:val="28"/>
          <w:szCs w:val="28"/>
          <w:lang w:val="be-BY"/>
        </w:rPr>
        <w:t>йшоў</w:t>
      </w:r>
      <w:r w:rsidRPr="00F92924">
        <w:rPr>
          <w:rFonts w:ascii="Times New Roman" w:hAnsi="Times New Roman"/>
          <w:sz w:val="28"/>
          <w:szCs w:val="28"/>
        </w:rPr>
        <w:t xml:space="preserve"> на рызыку развязвання сусветнай вайны, але і актыўна садзейніча</w:t>
      </w:r>
      <w:r>
        <w:rPr>
          <w:rFonts w:ascii="Times New Roman" w:hAnsi="Times New Roman"/>
          <w:sz w:val="28"/>
          <w:szCs w:val="28"/>
          <w:lang w:val="be-BY"/>
        </w:rPr>
        <w:t>ў</w:t>
      </w:r>
      <w:r w:rsidRPr="00F92924">
        <w:rPr>
          <w:rFonts w:ascii="Times New Roman" w:hAnsi="Times New Roman"/>
          <w:sz w:val="28"/>
          <w:szCs w:val="28"/>
        </w:rPr>
        <w:t xml:space="preserve"> гэтаму сваёй ранейшай палітыкай. Другая думка </w:t>
      </w:r>
      <w:r w:rsidRPr="00F92924">
        <w:rPr>
          <w:rFonts w:ascii="Times New Roman" w:hAnsi="Times New Roman"/>
          <w:sz w:val="28"/>
          <w:szCs w:val="28"/>
          <w:lang w:val="be-BY"/>
        </w:rPr>
        <w:t>за</w:t>
      </w:r>
      <w:r w:rsidRPr="00F92924">
        <w:rPr>
          <w:rFonts w:ascii="Times New Roman" w:hAnsi="Times New Roman"/>
          <w:sz w:val="28"/>
          <w:szCs w:val="28"/>
        </w:rPr>
        <w:t>кл</w:t>
      </w:r>
      <w:r w:rsidRPr="00F92924">
        <w:rPr>
          <w:rFonts w:ascii="Times New Roman" w:hAnsi="Times New Roman"/>
          <w:sz w:val="28"/>
          <w:szCs w:val="28"/>
          <w:lang w:val="be-BY"/>
        </w:rPr>
        <w:t>юч</w:t>
      </w:r>
      <w:r w:rsidRPr="00F92924">
        <w:rPr>
          <w:rFonts w:ascii="Times New Roman" w:hAnsi="Times New Roman"/>
          <w:sz w:val="28"/>
          <w:szCs w:val="28"/>
        </w:rPr>
        <w:t xml:space="preserve">алася ў тым, што далёка ідучыя анэксіянісцкія планы былі ўласцівыя не толькі </w:t>
      </w:r>
      <w:r w:rsidRPr="00F92924">
        <w:rPr>
          <w:rFonts w:ascii="Times New Roman" w:hAnsi="Times New Roman"/>
          <w:iCs/>
          <w:sz w:val="28"/>
          <w:szCs w:val="28"/>
        </w:rPr>
        <w:t>пангерманцам</w:t>
      </w:r>
      <w:r w:rsidRPr="00F92924">
        <w:rPr>
          <w:rFonts w:ascii="Times New Roman" w:hAnsi="Times New Roman"/>
          <w:sz w:val="28"/>
          <w:szCs w:val="28"/>
        </w:rPr>
        <w:t xml:space="preserve"> і нямецкаму генералітэту, але сустрэлі падтрымку і садзейнічанне большасці палітычных плыняў ад кансерватараў да партыі Цэнтра, лібералаў і правых сацыял-дэмакратаў. Адрозненні паміж анэксіяністамі і ўмеранымі да</w:t>
      </w:r>
      <w:r w:rsidRPr="00F92924">
        <w:rPr>
          <w:rFonts w:ascii="Times New Roman" w:hAnsi="Times New Roman"/>
          <w:sz w:val="28"/>
          <w:szCs w:val="28"/>
          <w:lang w:val="be-BY"/>
        </w:rPr>
        <w:t>тычыл</w:t>
      </w:r>
      <w:r w:rsidRPr="00F92924">
        <w:rPr>
          <w:rFonts w:ascii="Times New Roman" w:hAnsi="Times New Roman"/>
          <w:sz w:val="28"/>
          <w:szCs w:val="28"/>
        </w:rPr>
        <w:t xml:space="preserve">іся не прынцыповых мэт, а тактыкі іх ажыццяўлення і мелі толькі адносны характар. Бязмежны экспансіянізм настолькі радніў памкненні Германіі ў </w:t>
      </w:r>
      <w:r>
        <w:rPr>
          <w:rFonts w:ascii="Times New Roman" w:hAnsi="Times New Roman"/>
          <w:sz w:val="28"/>
          <w:szCs w:val="28"/>
          <w:lang w:val="be-BY"/>
        </w:rPr>
        <w:t>П</w:t>
      </w:r>
      <w:r w:rsidRPr="00F92924">
        <w:rPr>
          <w:rFonts w:ascii="Times New Roman" w:hAnsi="Times New Roman"/>
          <w:sz w:val="28"/>
          <w:szCs w:val="28"/>
        </w:rPr>
        <w:t xml:space="preserve">ершай і </w:t>
      </w:r>
      <w:r>
        <w:rPr>
          <w:rFonts w:ascii="Times New Roman" w:hAnsi="Times New Roman"/>
          <w:sz w:val="28"/>
          <w:szCs w:val="28"/>
          <w:lang w:val="be-BY"/>
        </w:rPr>
        <w:t>Д</w:t>
      </w:r>
      <w:r w:rsidRPr="00F92924">
        <w:rPr>
          <w:rFonts w:ascii="Times New Roman" w:hAnsi="Times New Roman"/>
          <w:sz w:val="28"/>
          <w:szCs w:val="28"/>
        </w:rPr>
        <w:t>руг</w:t>
      </w:r>
      <w:r w:rsidRPr="00F92924">
        <w:rPr>
          <w:rFonts w:ascii="Times New Roman" w:hAnsi="Times New Roman"/>
          <w:sz w:val="28"/>
          <w:szCs w:val="28"/>
          <w:lang w:val="be-BY"/>
        </w:rPr>
        <w:t>ой</w:t>
      </w:r>
      <w:r w:rsidRPr="00F92924">
        <w:rPr>
          <w:rFonts w:ascii="Times New Roman" w:hAnsi="Times New Roman"/>
          <w:sz w:val="28"/>
          <w:szCs w:val="28"/>
        </w:rPr>
        <w:t xml:space="preserve"> сусветных войнах, што паміж імі, па з</w:t>
      </w:r>
      <w:r w:rsidRPr="00F92924">
        <w:rPr>
          <w:rFonts w:ascii="Times New Roman" w:hAnsi="Times New Roman"/>
          <w:sz w:val="28"/>
          <w:szCs w:val="28"/>
          <w:lang w:val="be-BY"/>
        </w:rPr>
        <w:t>ак</w:t>
      </w:r>
      <w:r w:rsidRPr="00F92924">
        <w:rPr>
          <w:rFonts w:ascii="Times New Roman" w:hAnsi="Times New Roman"/>
          <w:sz w:val="28"/>
          <w:szCs w:val="28"/>
        </w:rPr>
        <w:t>л</w:t>
      </w:r>
      <w:r w:rsidRPr="00F92924">
        <w:rPr>
          <w:rFonts w:ascii="Times New Roman" w:hAnsi="Times New Roman"/>
          <w:sz w:val="28"/>
          <w:szCs w:val="28"/>
          <w:lang w:val="be-BY"/>
        </w:rPr>
        <w:t>ючэ</w:t>
      </w:r>
      <w:r w:rsidRPr="00F92924">
        <w:rPr>
          <w:rFonts w:ascii="Times New Roman" w:hAnsi="Times New Roman"/>
          <w:sz w:val="28"/>
          <w:szCs w:val="28"/>
        </w:rPr>
        <w:t>нн</w:t>
      </w:r>
      <w:r>
        <w:rPr>
          <w:rFonts w:ascii="Times New Roman" w:hAnsi="Times New Roman"/>
          <w:sz w:val="28"/>
          <w:szCs w:val="28"/>
          <w:lang w:val="be-BY"/>
        </w:rPr>
        <w:t>ю</w:t>
      </w:r>
      <w:r w:rsidRPr="00F92924">
        <w:rPr>
          <w:rFonts w:ascii="Times New Roman" w:hAnsi="Times New Roman"/>
          <w:sz w:val="28"/>
          <w:szCs w:val="28"/>
        </w:rPr>
        <w:t xml:space="preserve"> Фіш</w:t>
      </w:r>
      <w:r>
        <w:rPr>
          <w:rFonts w:ascii="Times New Roman" w:hAnsi="Times New Roman"/>
          <w:sz w:val="28"/>
          <w:szCs w:val="28"/>
          <w:lang w:val="be-BY"/>
        </w:rPr>
        <w:t>а</w:t>
      </w:r>
      <w:r w:rsidRPr="00F92924">
        <w:rPr>
          <w:rFonts w:ascii="Times New Roman" w:hAnsi="Times New Roman"/>
          <w:sz w:val="28"/>
          <w:szCs w:val="28"/>
        </w:rPr>
        <w:t xml:space="preserve">ра, мелася несумнеўная пераемнасць. Гэта азначала, што нацызм не з'яўляецца ізаляваным і выпадковым эпізодам нямецкай гісторыі, не звязаны непасрэдна з нацыянальнымі традыцыямі і асаблівасцямі. </w:t>
      </w:r>
      <w:r>
        <w:rPr>
          <w:rFonts w:ascii="Times New Roman" w:hAnsi="Times New Roman"/>
          <w:sz w:val="28"/>
          <w:szCs w:val="28"/>
          <w:lang w:val="be-BY"/>
        </w:rPr>
        <w:t>К</w:t>
      </w:r>
      <w:r w:rsidRPr="00F92924">
        <w:rPr>
          <w:rFonts w:ascii="Times New Roman" w:hAnsi="Times New Roman"/>
          <w:sz w:val="28"/>
          <w:szCs w:val="28"/>
        </w:rPr>
        <w:t xml:space="preserve">ніга </w:t>
      </w:r>
      <w:r>
        <w:rPr>
          <w:rFonts w:ascii="Times New Roman" w:hAnsi="Times New Roman"/>
          <w:sz w:val="28"/>
          <w:szCs w:val="28"/>
          <w:lang w:val="be-BY"/>
        </w:rPr>
        <w:t>Ф. Ф</w:t>
      </w:r>
      <w:r w:rsidRPr="00F92924">
        <w:rPr>
          <w:rFonts w:ascii="Times New Roman" w:hAnsi="Times New Roman"/>
          <w:sz w:val="28"/>
          <w:szCs w:val="28"/>
        </w:rPr>
        <w:t>іш</w:t>
      </w:r>
      <w:r>
        <w:rPr>
          <w:rFonts w:ascii="Times New Roman" w:hAnsi="Times New Roman"/>
          <w:sz w:val="28"/>
          <w:szCs w:val="28"/>
          <w:lang w:val="be-BY"/>
        </w:rPr>
        <w:t>а</w:t>
      </w:r>
      <w:r w:rsidRPr="00F92924">
        <w:rPr>
          <w:rFonts w:ascii="Times New Roman" w:hAnsi="Times New Roman"/>
          <w:sz w:val="28"/>
          <w:szCs w:val="28"/>
        </w:rPr>
        <w:t xml:space="preserve">ра даказвала існаванне вызначанай лініі пераемнасці ад </w:t>
      </w:r>
      <w:r w:rsidRPr="00F92924">
        <w:rPr>
          <w:rFonts w:ascii="Times New Roman" w:hAnsi="Times New Roman"/>
          <w:sz w:val="28"/>
          <w:szCs w:val="28"/>
          <w:lang w:val="be-BY"/>
        </w:rPr>
        <w:t xml:space="preserve">утварэння </w:t>
      </w:r>
      <w:r w:rsidRPr="00F92924">
        <w:rPr>
          <w:rFonts w:ascii="Times New Roman" w:hAnsi="Times New Roman"/>
          <w:sz w:val="28"/>
          <w:szCs w:val="28"/>
        </w:rPr>
        <w:t xml:space="preserve">Германскай імперыі да краху 1945 </w:t>
      </w:r>
      <w:r w:rsidRPr="00F92924">
        <w:rPr>
          <w:rFonts w:ascii="Times New Roman" w:hAnsi="Times New Roman"/>
          <w:iCs/>
          <w:sz w:val="28"/>
          <w:szCs w:val="28"/>
        </w:rPr>
        <w:t>г</w:t>
      </w:r>
      <w:r w:rsidRPr="00F92924">
        <w:rPr>
          <w:rFonts w:ascii="Times New Roman" w:hAnsi="Times New Roman"/>
          <w:sz w:val="28"/>
          <w:szCs w:val="28"/>
        </w:rPr>
        <w:t xml:space="preserve">. </w:t>
      </w:r>
      <w:r>
        <w:rPr>
          <w:rFonts w:ascii="Times New Roman" w:hAnsi="Times New Roman"/>
          <w:sz w:val="28"/>
          <w:szCs w:val="28"/>
          <w:lang w:val="be-BY"/>
        </w:rPr>
        <w:t>Гэтую л</w:t>
      </w:r>
      <w:r w:rsidRPr="00F92924">
        <w:rPr>
          <w:rFonts w:ascii="Times New Roman" w:hAnsi="Times New Roman"/>
          <w:sz w:val="28"/>
          <w:szCs w:val="28"/>
        </w:rPr>
        <w:t xml:space="preserve">інію </w:t>
      </w:r>
      <w:r>
        <w:rPr>
          <w:rFonts w:ascii="Times New Roman" w:hAnsi="Times New Roman"/>
          <w:sz w:val="28"/>
          <w:szCs w:val="28"/>
          <w:lang w:val="be-BY"/>
        </w:rPr>
        <w:t>ён</w:t>
      </w:r>
      <w:r w:rsidRPr="00F92924">
        <w:rPr>
          <w:rFonts w:ascii="Times New Roman" w:hAnsi="Times New Roman"/>
          <w:sz w:val="28"/>
          <w:szCs w:val="28"/>
        </w:rPr>
        <w:t xml:space="preserve"> пачынае з перыяду </w:t>
      </w:r>
      <w:r w:rsidRPr="00F92924">
        <w:rPr>
          <w:rFonts w:ascii="Times New Roman" w:hAnsi="Times New Roman"/>
          <w:sz w:val="28"/>
          <w:szCs w:val="28"/>
          <w:lang w:val="be-BY"/>
        </w:rPr>
        <w:t xml:space="preserve">ўтварэння </w:t>
      </w:r>
      <w:r w:rsidRPr="00F92924">
        <w:rPr>
          <w:rFonts w:ascii="Times New Roman" w:hAnsi="Times New Roman"/>
          <w:sz w:val="28"/>
          <w:szCs w:val="28"/>
        </w:rPr>
        <w:t>імперыі, калі прускія мілітарысцкія і бюракратычныя традыцыі ўвайшлі ў цела і кроў аб'яднанай Германіі. Саюз аграрнай арыстакратыі і прамысловай эліты стаў непераадольнай перашкодай на шлях</w:t>
      </w:r>
      <w:r>
        <w:rPr>
          <w:rFonts w:ascii="Times New Roman" w:hAnsi="Times New Roman"/>
          <w:sz w:val="28"/>
          <w:szCs w:val="28"/>
        </w:rPr>
        <w:t>у</w:t>
      </w:r>
      <w:r w:rsidRPr="00F92924">
        <w:rPr>
          <w:rFonts w:ascii="Times New Roman" w:hAnsi="Times New Roman"/>
          <w:sz w:val="28"/>
          <w:szCs w:val="28"/>
        </w:rPr>
        <w:t xml:space="preserve"> лібералізацыі і дэмакратызацыі Германіі. Рэакцыйная лінія перамагла не толькі ў сацыяльна-палітычнай, але і ў духоўнай сферы, прыв</w:t>
      </w:r>
      <w:r w:rsidRPr="00F92924">
        <w:rPr>
          <w:rFonts w:ascii="Times New Roman" w:hAnsi="Times New Roman"/>
          <w:sz w:val="28"/>
          <w:szCs w:val="28"/>
          <w:lang w:val="be-BY"/>
        </w:rPr>
        <w:t>ёўш</w:t>
      </w:r>
      <w:r w:rsidRPr="00F92924">
        <w:rPr>
          <w:rFonts w:ascii="Times New Roman" w:hAnsi="Times New Roman"/>
          <w:sz w:val="28"/>
          <w:szCs w:val="28"/>
        </w:rPr>
        <w:t xml:space="preserve">ы да афармлення </w:t>
      </w:r>
      <w:r>
        <w:rPr>
          <w:rFonts w:ascii="Times New Roman" w:hAnsi="Times New Roman"/>
          <w:sz w:val="28"/>
          <w:szCs w:val="28"/>
        </w:rPr>
        <w:t>«</w:t>
      </w:r>
      <w:r w:rsidRPr="00F92924">
        <w:rPr>
          <w:rFonts w:ascii="Times New Roman" w:hAnsi="Times New Roman"/>
          <w:iCs/>
          <w:sz w:val="28"/>
          <w:szCs w:val="28"/>
        </w:rPr>
        <w:t>нов</w:t>
      </w:r>
      <w:r w:rsidRPr="00F92924">
        <w:rPr>
          <w:rFonts w:ascii="Times New Roman" w:hAnsi="Times New Roman"/>
          <w:iCs/>
          <w:sz w:val="28"/>
          <w:szCs w:val="28"/>
          <w:lang w:val="be-BY"/>
        </w:rPr>
        <w:t>а</w:t>
      </w:r>
      <w:r w:rsidRPr="00F92924">
        <w:rPr>
          <w:rFonts w:ascii="Times New Roman" w:hAnsi="Times New Roman"/>
          <w:iCs/>
          <w:sz w:val="28"/>
          <w:szCs w:val="28"/>
        </w:rPr>
        <w:t>германск</w:t>
      </w:r>
      <w:r w:rsidRPr="00F92924">
        <w:rPr>
          <w:rFonts w:ascii="Times New Roman" w:hAnsi="Times New Roman"/>
          <w:iCs/>
          <w:sz w:val="28"/>
          <w:szCs w:val="28"/>
          <w:lang w:val="be-BY"/>
        </w:rPr>
        <w:t>а</w:t>
      </w:r>
      <w:r w:rsidRPr="00F92924">
        <w:rPr>
          <w:rFonts w:ascii="Times New Roman" w:hAnsi="Times New Roman"/>
          <w:iCs/>
          <w:sz w:val="28"/>
          <w:szCs w:val="28"/>
        </w:rPr>
        <w:t>г</w:t>
      </w:r>
      <w:r w:rsidRPr="00F92924">
        <w:rPr>
          <w:rFonts w:ascii="Times New Roman" w:hAnsi="Times New Roman"/>
          <w:iCs/>
          <w:sz w:val="28"/>
          <w:szCs w:val="28"/>
          <w:lang w:val="be-BY"/>
        </w:rPr>
        <w:t>а</w:t>
      </w:r>
      <w:r w:rsidRPr="00F92924">
        <w:rPr>
          <w:rFonts w:ascii="Times New Roman" w:hAnsi="Times New Roman"/>
          <w:sz w:val="28"/>
          <w:szCs w:val="28"/>
        </w:rPr>
        <w:t xml:space="preserve"> нацыяналізму</w:t>
      </w:r>
      <w:r>
        <w:rPr>
          <w:rFonts w:ascii="Times New Roman" w:hAnsi="Times New Roman"/>
          <w:sz w:val="28"/>
          <w:szCs w:val="28"/>
        </w:rPr>
        <w:t>»</w:t>
      </w:r>
      <w:r w:rsidRPr="00F92924">
        <w:rPr>
          <w:rFonts w:ascii="Times New Roman" w:hAnsi="Times New Roman"/>
          <w:sz w:val="28"/>
          <w:szCs w:val="28"/>
        </w:rPr>
        <w:t>, а затым і нацыянал-сацыялізму.</w:t>
      </w:r>
      <w:r>
        <w:rPr>
          <w:rFonts w:ascii="Times New Roman" w:hAnsi="Times New Roman"/>
          <w:sz w:val="28"/>
          <w:szCs w:val="28"/>
          <w:lang w:val="be-BY"/>
        </w:rPr>
        <w:t xml:space="preserve"> Лістападаўская рэвалюцыя разглядаецца як страчаны шанс дэмакратызацыі Германіі. Ф. </w:t>
      </w:r>
      <w:r w:rsidRPr="00A2136C">
        <w:rPr>
          <w:rFonts w:ascii="Times New Roman" w:hAnsi="Times New Roman"/>
          <w:sz w:val="28"/>
          <w:szCs w:val="28"/>
          <w:lang w:val="be-BY"/>
        </w:rPr>
        <w:t>Фіш</w:t>
      </w:r>
      <w:r>
        <w:rPr>
          <w:rFonts w:ascii="Times New Roman" w:hAnsi="Times New Roman"/>
          <w:sz w:val="28"/>
          <w:szCs w:val="28"/>
          <w:lang w:val="be-BY"/>
        </w:rPr>
        <w:t>а</w:t>
      </w:r>
      <w:r w:rsidRPr="00A2136C">
        <w:rPr>
          <w:rFonts w:ascii="Times New Roman" w:hAnsi="Times New Roman"/>
          <w:sz w:val="28"/>
          <w:szCs w:val="28"/>
          <w:lang w:val="be-BY"/>
        </w:rPr>
        <w:t>р зусім не атаясамля</w:t>
      </w:r>
      <w:r w:rsidRPr="00F92924">
        <w:rPr>
          <w:rFonts w:ascii="Times New Roman" w:hAnsi="Times New Roman"/>
          <w:sz w:val="28"/>
          <w:szCs w:val="28"/>
          <w:lang w:val="be-BY"/>
        </w:rPr>
        <w:t>ў</w:t>
      </w:r>
      <w:r w:rsidRPr="00A2136C">
        <w:rPr>
          <w:rFonts w:ascii="Times New Roman" w:hAnsi="Times New Roman"/>
          <w:sz w:val="28"/>
          <w:szCs w:val="28"/>
          <w:lang w:val="be-BY"/>
        </w:rPr>
        <w:t xml:space="preserve"> кайзераўскую і нацысцкую Германію. </w:t>
      </w:r>
      <w:r w:rsidRPr="00C465AE">
        <w:rPr>
          <w:rFonts w:ascii="Times New Roman" w:hAnsi="Times New Roman"/>
          <w:sz w:val="28"/>
          <w:szCs w:val="28"/>
          <w:lang w:val="be-BY"/>
        </w:rPr>
        <w:t xml:space="preserve">Але, паказваючы, што паміж імі існуе велізарнае адрозненне, ён падкрэслівае безгрунтоўнасць іх ізаляванага </w:t>
      </w:r>
      <w:r w:rsidRPr="00F92924">
        <w:rPr>
          <w:rFonts w:ascii="Times New Roman" w:hAnsi="Times New Roman"/>
          <w:sz w:val="28"/>
          <w:szCs w:val="28"/>
          <w:lang w:val="be-BY"/>
        </w:rPr>
        <w:t xml:space="preserve">адзін </w:t>
      </w:r>
      <w:r w:rsidRPr="00C465AE">
        <w:rPr>
          <w:rFonts w:ascii="Times New Roman" w:hAnsi="Times New Roman"/>
          <w:sz w:val="28"/>
          <w:szCs w:val="28"/>
          <w:lang w:val="be-BY"/>
        </w:rPr>
        <w:t>ад а</w:t>
      </w:r>
      <w:r w:rsidRPr="00F92924">
        <w:rPr>
          <w:rFonts w:ascii="Times New Roman" w:hAnsi="Times New Roman"/>
          <w:sz w:val="28"/>
          <w:szCs w:val="28"/>
          <w:lang w:val="be-BY"/>
        </w:rPr>
        <w:t>днаго</w:t>
      </w:r>
      <w:r w:rsidRPr="00C465AE">
        <w:rPr>
          <w:rFonts w:ascii="Times New Roman" w:hAnsi="Times New Roman"/>
          <w:sz w:val="28"/>
          <w:szCs w:val="28"/>
          <w:lang w:val="be-BY"/>
        </w:rPr>
        <w:t xml:space="preserve"> разгляду. </w:t>
      </w:r>
    </w:p>
    <w:p w:rsidR="00DF38FE" w:rsidRPr="009A5A42" w:rsidRDefault="00DF38FE" w:rsidP="00F92924">
      <w:pPr>
        <w:spacing w:after="0" w:line="240" w:lineRule="auto"/>
        <w:ind w:firstLine="709"/>
        <w:jc w:val="both"/>
        <w:rPr>
          <w:rFonts w:ascii="Times New Roman" w:hAnsi="Times New Roman"/>
          <w:sz w:val="28"/>
          <w:szCs w:val="28"/>
          <w:lang w:val="be-BY"/>
        </w:rPr>
      </w:pPr>
      <w:r w:rsidRPr="00C465AE">
        <w:rPr>
          <w:rFonts w:ascii="Times New Roman" w:hAnsi="Times New Roman"/>
          <w:sz w:val="28"/>
          <w:szCs w:val="28"/>
          <w:lang w:val="be-BY"/>
        </w:rPr>
        <w:t xml:space="preserve">Вялікі </w:t>
      </w:r>
      <w:r w:rsidRPr="00F92924">
        <w:rPr>
          <w:rFonts w:ascii="Times New Roman" w:hAnsi="Times New Roman"/>
          <w:sz w:val="28"/>
          <w:szCs w:val="28"/>
          <w:lang w:val="be-BY"/>
        </w:rPr>
        <w:t>ў</w:t>
      </w:r>
      <w:r w:rsidRPr="00C465AE">
        <w:rPr>
          <w:rFonts w:ascii="Times New Roman" w:hAnsi="Times New Roman"/>
          <w:sz w:val="28"/>
          <w:szCs w:val="28"/>
          <w:lang w:val="be-BY"/>
        </w:rPr>
        <w:t>клад у развіцц</w:t>
      </w:r>
      <w:r w:rsidRPr="00F92924">
        <w:rPr>
          <w:rFonts w:ascii="Times New Roman" w:hAnsi="Times New Roman"/>
          <w:sz w:val="28"/>
          <w:szCs w:val="28"/>
          <w:lang w:val="be-BY"/>
        </w:rPr>
        <w:t>ё</w:t>
      </w:r>
      <w:r w:rsidRPr="00C465AE">
        <w:rPr>
          <w:rFonts w:ascii="Times New Roman" w:hAnsi="Times New Roman"/>
          <w:sz w:val="28"/>
          <w:szCs w:val="28"/>
          <w:lang w:val="be-BY"/>
        </w:rPr>
        <w:t xml:space="preserve"> ідэй</w:t>
      </w:r>
      <w:r>
        <w:rPr>
          <w:rFonts w:ascii="Times New Roman" w:hAnsi="Times New Roman"/>
          <w:sz w:val="28"/>
          <w:szCs w:val="28"/>
          <w:lang w:val="be-BY"/>
        </w:rPr>
        <w:t xml:space="preserve"> Ф.</w:t>
      </w:r>
      <w:r w:rsidRPr="00C465AE">
        <w:rPr>
          <w:rFonts w:ascii="Times New Roman" w:hAnsi="Times New Roman"/>
          <w:sz w:val="28"/>
          <w:szCs w:val="28"/>
          <w:lang w:val="be-BY"/>
        </w:rPr>
        <w:t xml:space="preserve"> Фішэра </w:t>
      </w:r>
      <w:r w:rsidRPr="00F92924">
        <w:rPr>
          <w:rFonts w:ascii="Times New Roman" w:hAnsi="Times New Roman"/>
          <w:sz w:val="28"/>
          <w:szCs w:val="28"/>
          <w:lang w:val="be-BY"/>
        </w:rPr>
        <w:t>ўнёс</w:t>
      </w:r>
      <w:r w:rsidRPr="00C465AE">
        <w:rPr>
          <w:rFonts w:ascii="Times New Roman" w:hAnsi="Times New Roman"/>
          <w:sz w:val="28"/>
          <w:szCs w:val="28"/>
          <w:lang w:val="be-BY"/>
        </w:rPr>
        <w:t xml:space="preserve"> </w:t>
      </w:r>
      <w:r w:rsidRPr="00C465AE">
        <w:rPr>
          <w:rFonts w:ascii="Times New Roman" w:hAnsi="Times New Roman"/>
          <w:b/>
          <w:iCs/>
          <w:sz w:val="28"/>
          <w:szCs w:val="28"/>
          <w:lang w:val="be-BY"/>
        </w:rPr>
        <w:t>Хельмут</w:t>
      </w:r>
      <w:r w:rsidRPr="00C465AE">
        <w:rPr>
          <w:rFonts w:ascii="Times New Roman" w:hAnsi="Times New Roman"/>
          <w:b/>
          <w:sz w:val="28"/>
          <w:szCs w:val="28"/>
          <w:lang w:val="be-BY"/>
        </w:rPr>
        <w:t xml:space="preserve"> </w:t>
      </w:r>
      <w:r w:rsidRPr="00C465AE">
        <w:rPr>
          <w:rFonts w:ascii="Times New Roman" w:hAnsi="Times New Roman"/>
          <w:b/>
          <w:iCs/>
          <w:sz w:val="28"/>
          <w:szCs w:val="28"/>
          <w:lang w:val="be-BY"/>
        </w:rPr>
        <w:t>Беме</w:t>
      </w:r>
      <w:r w:rsidRPr="00C465AE">
        <w:rPr>
          <w:rFonts w:ascii="Times New Roman" w:hAnsi="Times New Roman"/>
          <w:sz w:val="28"/>
          <w:szCs w:val="28"/>
          <w:lang w:val="be-BY"/>
        </w:rPr>
        <w:t xml:space="preserve">. </w:t>
      </w:r>
      <w:r>
        <w:rPr>
          <w:rFonts w:ascii="Times New Roman" w:hAnsi="Times New Roman"/>
          <w:iCs/>
          <w:sz w:val="28"/>
          <w:szCs w:val="28"/>
          <w:lang w:val="be-BY"/>
        </w:rPr>
        <w:t>Ён</w:t>
      </w:r>
      <w:r w:rsidRPr="00C465AE">
        <w:rPr>
          <w:rFonts w:ascii="Times New Roman" w:hAnsi="Times New Roman"/>
          <w:sz w:val="28"/>
          <w:szCs w:val="28"/>
          <w:lang w:val="be-BY"/>
        </w:rPr>
        <w:t xml:space="preserve"> зыходзіў з пераканання ў тым, што гісторыю стварэння Германскай імперыі нельга больш пісаць як частк</w:t>
      </w:r>
      <w:r w:rsidRPr="00F92924">
        <w:rPr>
          <w:rFonts w:ascii="Times New Roman" w:hAnsi="Times New Roman"/>
          <w:sz w:val="28"/>
          <w:szCs w:val="28"/>
          <w:lang w:val="be-BY"/>
        </w:rPr>
        <w:t>у</w:t>
      </w:r>
      <w:r w:rsidRPr="00C465AE">
        <w:rPr>
          <w:rFonts w:ascii="Times New Roman" w:hAnsi="Times New Roman"/>
          <w:sz w:val="28"/>
          <w:szCs w:val="28"/>
          <w:lang w:val="be-BY"/>
        </w:rPr>
        <w:t xml:space="preserve"> біяграфіі Бісмарка. Падзеі 1866</w:t>
      </w:r>
      <w:r w:rsidRPr="00F92924">
        <w:rPr>
          <w:rFonts w:ascii="Times New Roman" w:hAnsi="Times New Roman"/>
          <w:sz w:val="28"/>
          <w:szCs w:val="28"/>
          <w:lang w:val="be-BY"/>
        </w:rPr>
        <w:t>–</w:t>
      </w:r>
      <w:r w:rsidRPr="00C465AE">
        <w:rPr>
          <w:rFonts w:ascii="Times New Roman" w:hAnsi="Times New Roman"/>
          <w:sz w:val="28"/>
          <w:szCs w:val="28"/>
          <w:lang w:val="be-BY"/>
        </w:rPr>
        <w:t>1871 г</w:t>
      </w:r>
      <w:r>
        <w:rPr>
          <w:rFonts w:ascii="Times New Roman" w:hAnsi="Times New Roman"/>
          <w:sz w:val="28"/>
          <w:szCs w:val="28"/>
          <w:lang w:val="be-BY"/>
        </w:rPr>
        <w:t>адоў</w:t>
      </w:r>
      <w:r w:rsidRPr="00C465AE">
        <w:rPr>
          <w:rFonts w:ascii="Times New Roman" w:hAnsi="Times New Roman"/>
          <w:sz w:val="28"/>
          <w:szCs w:val="28"/>
          <w:lang w:val="be-BY"/>
        </w:rPr>
        <w:t xml:space="preserve"> </w:t>
      </w:r>
      <w:r w:rsidRPr="00C465AE">
        <w:rPr>
          <w:rFonts w:ascii="Times New Roman" w:hAnsi="Times New Roman"/>
          <w:iCs/>
          <w:sz w:val="28"/>
          <w:szCs w:val="28"/>
          <w:lang w:val="be-BY"/>
        </w:rPr>
        <w:t>Беме</w:t>
      </w:r>
      <w:r w:rsidRPr="00C465AE">
        <w:rPr>
          <w:rFonts w:ascii="Times New Roman" w:hAnsi="Times New Roman"/>
          <w:sz w:val="28"/>
          <w:szCs w:val="28"/>
          <w:lang w:val="be-BY"/>
        </w:rPr>
        <w:t xml:space="preserve"> разглядае не як вынік </w:t>
      </w:r>
      <w:r w:rsidRPr="00C465AE">
        <w:rPr>
          <w:rFonts w:ascii="Times New Roman" w:hAnsi="Times New Roman"/>
          <w:iCs/>
          <w:sz w:val="28"/>
          <w:szCs w:val="28"/>
          <w:lang w:val="be-BY"/>
        </w:rPr>
        <w:t>б</w:t>
      </w:r>
      <w:r w:rsidRPr="00F92924">
        <w:rPr>
          <w:rFonts w:ascii="Times New Roman" w:hAnsi="Times New Roman"/>
          <w:iCs/>
          <w:sz w:val="28"/>
          <w:szCs w:val="28"/>
          <w:lang w:val="be-BY"/>
        </w:rPr>
        <w:t>і</w:t>
      </w:r>
      <w:r w:rsidRPr="00C465AE">
        <w:rPr>
          <w:rFonts w:ascii="Times New Roman" w:hAnsi="Times New Roman"/>
          <w:iCs/>
          <w:sz w:val="28"/>
          <w:szCs w:val="28"/>
          <w:lang w:val="be-BY"/>
        </w:rPr>
        <w:t>смарк</w:t>
      </w:r>
      <w:r w:rsidRPr="00F92924">
        <w:rPr>
          <w:rFonts w:ascii="Times New Roman" w:hAnsi="Times New Roman"/>
          <w:iCs/>
          <w:sz w:val="28"/>
          <w:szCs w:val="28"/>
          <w:lang w:val="be-BY"/>
        </w:rPr>
        <w:t>аў</w:t>
      </w:r>
      <w:r w:rsidRPr="00C465AE">
        <w:rPr>
          <w:rFonts w:ascii="Times New Roman" w:hAnsi="Times New Roman"/>
          <w:iCs/>
          <w:sz w:val="28"/>
          <w:szCs w:val="28"/>
          <w:lang w:val="be-BY"/>
        </w:rPr>
        <w:t>ск</w:t>
      </w:r>
      <w:r w:rsidRPr="00F92924">
        <w:rPr>
          <w:rFonts w:ascii="Times New Roman" w:hAnsi="Times New Roman"/>
          <w:iCs/>
          <w:sz w:val="28"/>
          <w:szCs w:val="28"/>
          <w:lang w:val="be-BY"/>
        </w:rPr>
        <w:t>а</w:t>
      </w:r>
      <w:r w:rsidRPr="00C465AE">
        <w:rPr>
          <w:rFonts w:ascii="Times New Roman" w:hAnsi="Times New Roman"/>
          <w:iCs/>
          <w:sz w:val="28"/>
          <w:szCs w:val="28"/>
          <w:lang w:val="be-BY"/>
        </w:rPr>
        <w:t>й</w:t>
      </w:r>
      <w:r w:rsidRPr="00C465AE">
        <w:rPr>
          <w:rFonts w:ascii="Times New Roman" w:hAnsi="Times New Roman"/>
          <w:sz w:val="28"/>
          <w:szCs w:val="28"/>
          <w:lang w:val="be-BY"/>
        </w:rPr>
        <w:t xml:space="preserve"> палітыкі, а як следства прамысловага перавароту і перамогі Прусіі над Аўстрыяй у доўгім працэсе барацьбы за эканамічнае панаванне ў Цэнтральнай Еўропе. Гандлёва-гаспадарчыя інт</w:t>
      </w:r>
      <w:r>
        <w:rPr>
          <w:rFonts w:ascii="Times New Roman" w:hAnsi="Times New Roman"/>
          <w:sz w:val="28"/>
          <w:szCs w:val="28"/>
          <w:lang w:val="be-BY"/>
        </w:rPr>
        <w:t>а</w:t>
      </w:r>
      <w:r w:rsidRPr="00C465AE">
        <w:rPr>
          <w:rFonts w:ascii="Times New Roman" w:hAnsi="Times New Roman"/>
          <w:sz w:val="28"/>
          <w:szCs w:val="28"/>
          <w:lang w:val="be-BY"/>
        </w:rPr>
        <w:t>р</w:t>
      </w:r>
      <w:r>
        <w:rPr>
          <w:rFonts w:ascii="Times New Roman" w:hAnsi="Times New Roman"/>
          <w:sz w:val="28"/>
          <w:szCs w:val="28"/>
          <w:lang w:val="be-BY"/>
        </w:rPr>
        <w:t>э</w:t>
      </w:r>
      <w:r w:rsidRPr="00C465AE">
        <w:rPr>
          <w:rFonts w:ascii="Times New Roman" w:hAnsi="Times New Roman"/>
          <w:sz w:val="28"/>
          <w:szCs w:val="28"/>
          <w:lang w:val="be-BY"/>
        </w:rPr>
        <w:t>сы, а не з</w:t>
      </w:r>
      <w:r>
        <w:rPr>
          <w:rFonts w:ascii="Times New Roman" w:hAnsi="Times New Roman"/>
          <w:sz w:val="28"/>
          <w:szCs w:val="28"/>
          <w:lang w:val="be-BY"/>
        </w:rPr>
        <w:t>нешне</w:t>
      </w:r>
      <w:r w:rsidRPr="00C465AE">
        <w:rPr>
          <w:rFonts w:ascii="Times New Roman" w:hAnsi="Times New Roman"/>
          <w:sz w:val="28"/>
          <w:szCs w:val="28"/>
          <w:lang w:val="be-BY"/>
        </w:rPr>
        <w:t xml:space="preserve">палітычныя фактары з'явіліся першапрычынай аб'яднання Германіі. Аснова нямецкага адзінства была дасягнутая не ў выніку аўстра-прускай вайны, а яшчэ ў 1864 </w:t>
      </w:r>
      <w:r w:rsidRPr="00C465AE">
        <w:rPr>
          <w:rFonts w:ascii="Times New Roman" w:hAnsi="Times New Roman"/>
          <w:iCs/>
          <w:sz w:val="28"/>
          <w:szCs w:val="28"/>
          <w:lang w:val="be-BY"/>
        </w:rPr>
        <w:t>г</w:t>
      </w:r>
      <w:r w:rsidRPr="00C465AE">
        <w:rPr>
          <w:rFonts w:ascii="Times New Roman" w:hAnsi="Times New Roman"/>
          <w:sz w:val="28"/>
          <w:szCs w:val="28"/>
          <w:lang w:val="be-BY"/>
        </w:rPr>
        <w:t xml:space="preserve">., калі рэарганізацыя Мытнага </w:t>
      </w:r>
      <w:r>
        <w:rPr>
          <w:rFonts w:ascii="Times New Roman" w:hAnsi="Times New Roman"/>
          <w:sz w:val="28"/>
          <w:szCs w:val="28"/>
          <w:lang w:val="be-BY"/>
        </w:rPr>
        <w:t>саю</w:t>
      </w:r>
      <w:r w:rsidRPr="00C465AE">
        <w:rPr>
          <w:rFonts w:ascii="Times New Roman" w:hAnsi="Times New Roman"/>
          <w:sz w:val="28"/>
          <w:szCs w:val="28"/>
          <w:lang w:val="be-BY"/>
        </w:rPr>
        <w:t>за інтэгравала эканоміку Прусіі і астатніх германскіх дзяржаў і ізалявал</w:t>
      </w:r>
      <w:r w:rsidRPr="00F92924">
        <w:rPr>
          <w:rFonts w:ascii="Times New Roman" w:hAnsi="Times New Roman"/>
          <w:sz w:val="28"/>
          <w:szCs w:val="28"/>
          <w:lang w:val="be-BY"/>
        </w:rPr>
        <w:t>а</w:t>
      </w:r>
      <w:r w:rsidRPr="00C465AE">
        <w:rPr>
          <w:rFonts w:ascii="Times New Roman" w:hAnsi="Times New Roman"/>
          <w:sz w:val="28"/>
          <w:szCs w:val="28"/>
          <w:lang w:val="be-BY"/>
        </w:rPr>
        <w:t xml:space="preserve"> Аўстрыю. Фрытрэд</w:t>
      </w:r>
      <w:r>
        <w:rPr>
          <w:rFonts w:ascii="Times New Roman" w:hAnsi="Times New Roman"/>
          <w:sz w:val="28"/>
          <w:szCs w:val="28"/>
          <w:lang w:val="be-BY"/>
        </w:rPr>
        <w:t>а</w:t>
      </w:r>
      <w:r w:rsidRPr="00C465AE">
        <w:rPr>
          <w:rFonts w:ascii="Times New Roman" w:hAnsi="Times New Roman"/>
          <w:sz w:val="28"/>
          <w:szCs w:val="28"/>
          <w:lang w:val="be-BY"/>
        </w:rPr>
        <w:t>рская палітыка Прусіі прыцягнула на яе бок буйных аграр</w:t>
      </w:r>
      <w:r w:rsidRPr="00F92924">
        <w:rPr>
          <w:rFonts w:ascii="Times New Roman" w:hAnsi="Times New Roman"/>
          <w:sz w:val="28"/>
          <w:szCs w:val="28"/>
          <w:lang w:val="be-BY"/>
        </w:rPr>
        <w:t>ыя</w:t>
      </w:r>
      <w:r w:rsidRPr="00C465AE">
        <w:rPr>
          <w:rFonts w:ascii="Times New Roman" w:hAnsi="Times New Roman"/>
          <w:sz w:val="28"/>
          <w:szCs w:val="28"/>
          <w:lang w:val="be-BY"/>
        </w:rPr>
        <w:t xml:space="preserve">ў і прамыслоўцаў, банкіраў і гандляроў, якія аб'ядноўваюцца для абароны сваіх інтэрасаў у магутныя </w:t>
      </w:r>
      <w:r w:rsidRPr="00F92924">
        <w:rPr>
          <w:rFonts w:ascii="Times New Roman" w:hAnsi="Times New Roman"/>
          <w:sz w:val="28"/>
          <w:szCs w:val="28"/>
          <w:lang w:val="be-BY"/>
        </w:rPr>
        <w:t>саю</w:t>
      </w:r>
      <w:r w:rsidRPr="00C465AE">
        <w:rPr>
          <w:rFonts w:ascii="Times New Roman" w:hAnsi="Times New Roman"/>
          <w:sz w:val="28"/>
          <w:szCs w:val="28"/>
          <w:lang w:val="be-BY"/>
        </w:rPr>
        <w:t xml:space="preserve">зы. </w:t>
      </w:r>
      <w:r>
        <w:rPr>
          <w:rFonts w:ascii="Times New Roman" w:hAnsi="Times New Roman"/>
          <w:sz w:val="28"/>
          <w:szCs w:val="28"/>
          <w:lang w:val="be-BY"/>
        </w:rPr>
        <w:t>«</w:t>
      </w:r>
      <w:r w:rsidRPr="00C465AE">
        <w:rPr>
          <w:rFonts w:ascii="Times New Roman" w:hAnsi="Times New Roman"/>
          <w:sz w:val="28"/>
          <w:szCs w:val="28"/>
          <w:lang w:val="be-BY"/>
        </w:rPr>
        <w:t>Вялікая дэпрэсія</w:t>
      </w:r>
      <w:r>
        <w:rPr>
          <w:rFonts w:ascii="Times New Roman" w:hAnsi="Times New Roman"/>
          <w:sz w:val="28"/>
          <w:szCs w:val="28"/>
          <w:lang w:val="be-BY"/>
        </w:rPr>
        <w:t>»</w:t>
      </w:r>
      <w:r w:rsidRPr="00C465AE">
        <w:rPr>
          <w:rFonts w:ascii="Times New Roman" w:hAnsi="Times New Roman"/>
          <w:sz w:val="28"/>
          <w:szCs w:val="28"/>
          <w:lang w:val="be-BY"/>
        </w:rPr>
        <w:t xml:space="preserve"> 1873 </w:t>
      </w:r>
      <w:r w:rsidRPr="00C465AE">
        <w:rPr>
          <w:rFonts w:ascii="Times New Roman" w:hAnsi="Times New Roman"/>
          <w:iCs/>
          <w:sz w:val="28"/>
          <w:szCs w:val="28"/>
          <w:lang w:val="be-BY"/>
        </w:rPr>
        <w:t>г</w:t>
      </w:r>
      <w:r w:rsidRPr="00C465AE">
        <w:rPr>
          <w:rFonts w:ascii="Times New Roman" w:hAnsi="Times New Roman"/>
          <w:sz w:val="28"/>
          <w:szCs w:val="28"/>
          <w:lang w:val="be-BY"/>
        </w:rPr>
        <w:t xml:space="preserve">. змяніла суадносіны і расстаноўку сіл у Германіі. Крызіс прымусіў Бісмарка пайсці на </w:t>
      </w:r>
      <w:r>
        <w:rPr>
          <w:rFonts w:ascii="Times New Roman" w:hAnsi="Times New Roman"/>
          <w:sz w:val="28"/>
          <w:szCs w:val="28"/>
          <w:lang w:val="be-BY"/>
        </w:rPr>
        <w:t>раз</w:t>
      </w:r>
      <w:r w:rsidRPr="00C465AE">
        <w:rPr>
          <w:rFonts w:ascii="Times New Roman" w:hAnsi="Times New Roman"/>
          <w:sz w:val="28"/>
          <w:szCs w:val="28"/>
          <w:lang w:val="be-BY"/>
        </w:rPr>
        <w:t>рыў з ліберальнай буржуазіяй і адмов</w:t>
      </w:r>
      <w:r>
        <w:rPr>
          <w:rFonts w:ascii="Times New Roman" w:hAnsi="Times New Roman"/>
          <w:sz w:val="28"/>
          <w:szCs w:val="28"/>
          <w:lang w:val="be-BY"/>
        </w:rPr>
        <w:t>іцц</w:t>
      </w:r>
      <w:r w:rsidRPr="00C465AE">
        <w:rPr>
          <w:rFonts w:ascii="Times New Roman" w:hAnsi="Times New Roman"/>
          <w:sz w:val="28"/>
          <w:szCs w:val="28"/>
          <w:lang w:val="be-BY"/>
        </w:rPr>
        <w:t>а ад эканамічнага лібералізму. Быў здзейснены паварот да пратэкцыянісцкай палітыкі і з</w:t>
      </w:r>
      <w:r w:rsidRPr="00F92924">
        <w:rPr>
          <w:rFonts w:ascii="Times New Roman" w:hAnsi="Times New Roman"/>
          <w:sz w:val="28"/>
          <w:szCs w:val="28"/>
          <w:lang w:val="be-BY"/>
        </w:rPr>
        <w:t>аключэн</w:t>
      </w:r>
      <w:r w:rsidRPr="00C465AE">
        <w:rPr>
          <w:rFonts w:ascii="Times New Roman" w:hAnsi="Times New Roman"/>
          <w:sz w:val="28"/>
          <w:szCs w:val="28"/>
          <w:lang w:val="be-BY"/>
        </w:rPr>
        <w:t>ня</w:t>
      </w:r>
      <w:r w:rsidRPr="00F92924">
        <w:rPr>
          <w:rFonts w:ascii="Times New Roman" w:hAnsi="Times New Roman"/>
          <w:sz w:val="28"/>
          <w:szCs w:val="28"/>
          <w:lang w:val="be-BY"/>
        </w:rPr>
        <w:t xml:space="preserve"> </w:t>
      </w:r>
      <w:r w:rsidRPr="00C465AE">
        <w:rPr>
          <w:rFonts w:ascii="Times New Roman" w:hAnsi="Times New Roman"/>
          <w:sz w:val="28"/>
          <w:szCs w:val="28"/>
          <w:lang w:val="be-BY"/>
        </w:rPr>
        <w:t xml:space="preserve">ў 1879 </w:t>
      </w:r>
      <w:r w:rsidRPr="00C465AE">
        <w:rPr>
          <w:rFonts w:ascii="Times New Roman" w:hAnsi="Times New Roman"/>
          <w:iCs/>
          <w:sz w:val="28"/>
          <w:szCs w:val="28"/>
          <w:lang w:val="be-BY"/>
        </w:rPr>
        <w:t>г</w:t>
      </w:r>
      <w:r w:rsidRPr="00C465AE">
        <w:rPr>
          <w:rFonts w:ascii="Times New Roman" w:hAnsi="Times New Roman"/>
          <w:sz w:val="28"/>
          <w:szCs w:val="28"/>
          <w:lang w:val="be-BY"/>
        </w:rPr>
        <w:t xml:space="preserve">. </w:t>
      </w:r>
      <w:r w:rsidRPr="00F92924">
        <w:rPr>
          <w:rFonts w:ascii="Times New Roman" w:hAnsi="Times New Roman"/>
          <w:sz w:val="28"/>
          <w:szCs w:val="28"/>
          <w:lang w:val="be-BY"/>
        </w:rPr>
        <w:t>саю</w:t>
      </w:r>
      <w:r w:rsidRPr="00C465AE">
        <w:rPr>
          <w:rFonts w:ascii="Times New Roman" w:hAnsi="Times New Roman"/>
          <w:sz w:val="28"/>
          <w:szCs w:val="28"/>
          <w:lang w:val="be-BY"/>
        </w:rPr>
        <w:t>за з кансерватыўна-каталіцкімі к</w:t>
      </w:r>
      <w:r w:rsidRPr="00F92924">
        <w:rPr>
          <w:rFonts w:ascii="Times New Roman" w:hAnsi="Times New Roman"/>
          <w:sz w:val="28"/>
          <w:szCs w:val="28"/>
          <w:lang w:val="be-BY"/>
        </w:rPr>
        <w:t>ол</w:t>
      </w:r>
      <w:r w:rsidRPr="00C465AE">
        <w:rPr>
          <w:rFonts w:ascii="Times New Roman" w:hAnsi="Times New Roman"/>
          <w:sz w:val="28"/>
          <w:szCs w:val="28"/>
          <w:lang w:val="be-BY"/>
        </w:rPr>
        <w:t xml:space="preserve">амі. У выніку сярэднія пласты </w:t>
      </w:r>
      <w:r>
        <w:rPr>
          <w:rFonts w:ascii="Times New Roman" w:hAnsi="Times New Roman"/>
          <w:sz w:val="28"/>
          <w:szCs w:val="28"/>
          <w:lang w:val="be-BY"/>
        </w:rPr>
        <w:t xml:space="preserve">грамадства </w:t>
      </w:r>
      <w:r w:rsidRPr="00C465AE">
        <w:rPr>
          <w:rFonts w:ascii="Times New Roman" w:hAnsi="Times New Roman"/>
          <w:sz w:val="28"/>
          <w:szCs w:val="28"/>
          <w:lang w:val="be-BY"/>
        </w:rPr>
        <w:t>апынуліся на завуголлі палітычнай сцэны, а буйная прамысловасць апынулася ў залежным становішчы ад дзяржавы, як</w:t>
      </w:r>
      <w:r w:rsidRPr="00F92924">
        <w:rPr>
          <w:rFonts w:ascii="Times New Roman" w:hAnsi="Times New Roman"/>
          <w:sz w:val="28"/>
          <w:szCs w:val="28"/>
          <w:lang w:val="be-BY"/>
        </w:rPr>
        <w:t>ая</w:t>
      </w:r>
      <w:r w:rsidRPr="00C465AE">
        <w:rPr>
          <w:rFonts w:ascii="Times New Roman" w:hAnsi="Times New Roman"/>
          <w:sz w:val="28"/>
          <w:szCs w:val="28"/>
          <w:lang w:val="be-BY"/>
        </w:rPr>
        <w:t xml:space="preserve">, у сваю чаргу, знаходзілася ў руках старых прывілеяваных арыстакратычных груповак. Вынікам стала стварэнне трывалай кансерватыўна-аўтарытарнай сістэмы, якое завяршыла ў 1881 </w:t>
      </w:r>
      <w:r w:rsidRPr="00C465AE">
        <w:rPr>
          <w:rFonts w:ascii="Times New Roman" w:hAnsi="Times New Roman"/>
          <w:iCs/>
          <w:sz w:val="28"/>
          <w:szCs w:val="28"/>
          <w:lang w:val="be-BY"/>
        </w:rPr>
        <w:t>г</w:t>
      </w:r>
      <w:r w:rsidRPr="00C465AE">
        <w:rPr>
          <w:rFonts w:ascii="Times New Roman" w:hAnsi="Times New Roman"/>
          <w:sz w:val="28"/>
          <w:szCs w:val="28"/>
          <w:lang w:val="be-BY"/>
        </w:rPr>
        <w:t xml:space="preserve">. усю эпоху </w:t>
      </w:r>
      <w:r w:rsidRPr="00F92924">
        <w:rPr>
          <w:rFonts w:ascii="Times New Roman" w:hAnsi="Times New Roman"/>
          <w:sz w:val="28"/>
          <w:szCs w:val="28"/>
          <w:lang w:val="be-BY"/>
        </w:rPr>
        <w:t xml:space="preserve">ўтварэння </w:t>
      </w:r>
      <w:r w:rsidRPr="00C465AE">
        <w:rPr>
          <w:rFonts w:ascii="Times New Roman" w:hAnsi="Times New Roman"/>
          <w:sz w:val="28"/>
          <w:szCs w:val="28"/>
          <w:lang w:val="be-BY"/>
        </w:rPr>
        <w:t>Германскай імперыі.</w:t>
      </w:r>
      <w:r>
        <w:rPr>
          <w:rFonts w:ascii="Times New Roman" w:hAnsi="Times New Roman"/>
          <w:sz w:val="28"/>
          <w:szCs w:val="28"/>
          <w:lang w:val="be-BY"/>
        </w:rPr>
        <w:t xml:space="preserve"> Х.</w:t>
      </w:r>
      <w:r w:rsidRPr="009A5A42">
        <w:rPr>
          <w:rFonts w:ascii="Times New Roman" w:hAnsi="Times New Roman"/>
          <w:sz w:val="28"/>
          <w:szCs w:val="28"/>
          <w:lang w:val="be-BY"/>
        </w:rPr>
        <w:t xml:space="preserve"> </w:t>
      </w:r>
      <w:r w:rsidRPr="009A5A42">
        <w:rPr>
          <w:rFonts w:ascii="Times New Roman" w:hAnsi="Times New Roman"/>
          <w:iCs/>
          <w:sz w:val="28"/>
          <w:szCs w:val="28"/>
          <w:lang w:val="be-BY"/>
        </w:rPr>
        <w:t>Беме</w:t>
      </w:r>
      <w:r w:rsidRPr="009A5A42">
        <w:rPr>
          <w:rFonts w:ascii="Times New Roman" w:hAnsi="Times New Roman"/>
          <w:sz w:val="28"/>
          <w:szCs w:val="28"/>
          <w:lang w:val="be-BY"/>
        </w:rPr>
        <w:t xml:space="preserve"> надаў палітычным і ідэйным працэсам мала ўвагі, і аднабакова высунуў на першы план выключна сацыяльна-эканамічныя фактары</w:t>
      </w:r>
      <w:r w:rsidRPr="00F92924">
        <w:rPr>
          <w:rFonts w:ascii="Times New Roman" w:hAnsi="Times New Roman"/>
          <w:sz w:val="28"/>
          <w:szCs w:val="28"/>
          <w:lang w:val="be-BY"/>
        </w:rPr>
        <w:t xml:space="preserve"> ў стварэнні Германскай імперыі</w:t>
      </w:r>
      <w:r w:rsidRPr="009A5A42">
        <w:rPr>
          <w:rFonts w:ascii="Times New Roman" w:hAnsi="Times New Roman"/>
          <w:sz w:val="28"/>
          <w:szCs w:val="28"/>
          <w:lang w:val="be-BY"/>
        </w:rPr>
        <w:t>.</w:t>
      </w:r>
    </w:p>
    <w:p w:rsidR="00DF38FE" w:rsidRPr="00F92924" w:rsidRDefault="00DF38FE" w:rsidP="00F92924">
      <w:pPr>
        <w:spacing w:after="0" w:line="240" w:lineRule="auto"/>
        <w:ind w:firstLine="709"/>
        <w:jc w:val="both"/>
        <w:rPr>
          <w:rFonts w:ascii="Times New Roman" w:hAnsi="Times New Roman"/>
          <w:sz w:val="28"/>
          <w:szCs w:val="28"/>
          <w:lang w:val="be-BY"/>
        </w:rPr>
      </w:pPr>
      <w:r w:rsidRPr="00F92924">
        <w:rPr>
          <w:rFonts w:ascii="Times New Roman" w:hAnsi="Times New Roman"/>
          <w:sz w:val="28"/>
          <w:szCs w:val="28"/>
          <w:lang w:val="be-BY"/>
        </w:rPr>
        <w:t>З</w:t>
      </w:r>
      <w:r w:rsidRPr="00F92924">
        <w:rPr>
          <w:rFonts w:ascii="Times New Roman" w:hAnsi="Times New Roman"/>
          <w:sz w:val="28"/>
          <w:szCs w:val="28"/>
        </w:rPr>
        <w:t xml:space="preserve"> канца </w:t>
      </w:r>
      <w:r>
        <w:rPr>
          <w:rFonts w:ascii="Times New Roman" w:hAnsi="Times New Roman"/>
          <w:sz w:val="28"/>
          <w:szCs w:val="28"/>
          <w:lang w:val="be-BY"/>
        </w:rPr>
        <w:t>19</w:t>
      </w:r>
      <w:r w:rsidRPr="00F92924">
        <w:rPr>
          <w:rFonts w:ascii="Times New Roman" w:hAnsi="Times New Roman"/>
          <w:sz w:val="28"/>
          <w:szCs w:val="28"/>
        </w:rPr>
        <w:t>50-</w:t>
      </w:r>
      <w:r w:rsidRPr="00F92924">
        <w:rPr>
          <w:rFonts w:ascii="Times New Roman" w:hAnsi="Times New Roman"/>
          <w:iCs/>
          <w:sz w:val="28"/>
          <w:szCs w:val="28"/>
        </w:rPr>
        <w:t>х</w:t>
      </w:r>
      <w:r w:rsidRPr="00F92924">
        <w:rPr>
          <w:rFonts w:ascii="Times New Roman" w:hAnsi="Times New Roman"/>
          <w:sz w:val="28"/>
          <w:szCs w:val="28"/>
        </w:rPr>
        <w:t xml:space="preserve"> г</w:t>
      </w:r>
      <w:r w:rsidRPr="00F92924">
        <w:rPr>
          <w:rFonts w:ascii="Times New Roman" w:hAnsi="Times New Roman"/>
          <w:sz w:val="28"/>
          <w:szCs w:val="28"/>
          <w:lang w:val="be-BY"/>
        </w:rPr>
        <w:t>адоў хутка развіваецца такі напрамак гістарычнага даследавання як сацыяльная</w:t>
      </w:r>
      <w:r w:rsidRPr="00F92924">
        <w:rPr>
          <w:rFonts w:ascii="Times New Roman" w:hAnsi="Times New Roman"/>
          <w:sz w:val="28"/>
          <w:szCs w:val="28"/>
        </w:rPr>
        <w:t xml:space="preserve"> гісторы</w:t>
      </w:r>
      <w:r w:rsidRPr="00F92924">
        <w:rPr>
          <w:rFonts w:ascii="Times New Roman" w:hAnsi="Times New Roman"/>
          <w:sz w:val="28"/>
          <w:szCs w:val="28"/>
          <w:lang w:val="be-BY"/>
        </w:rPr>
        <w:t>я. Для яе станаўлення асаблівае значэнне мелі даследаванні буйне</w:t>
      </w:r>
      <w:r>
        <w:rPr>
          <w:rFonts w:ascii="Times New Roman" w:hAnsi="Times New Roman"/>
          <w:sz w:val="28"/>
          <w:szCs w:val="28"/>
          <w:lang w:val="be-BY"/>
        </w:rPr>
        <w:t>й</w:t>
      </w:r>
      <w:r w:rsidRPr="00F92924">
        <w:rPr>
          <w:rFonts w:ascii="Times New Roman" w:hAnsi="Times New Roman"/>
          <w:sz w:val="28"/>
          <w:szCs w:val="28"/>
          <w:lang w:val="be-BY"/>
        </w:rPr>
        <w:t xml:space="preserve">шага </w:t>
      </w:r>
      <w:r w:rsidRPr="00F92924">
        <w:rPr>
          <w:rFonts w:ascii="Times New Roman" w:hAnsi="Times New Roman"/>
          <w:iCs/>
          <w:sz w:val="28"/>
          <w:szCs w:val="28"/>
          <w:lang w:val="be-BY"/>
        </w:rPr>
        <w:t>ліберальнага</w:t>
      </w:r>
      <w:r w:rsidRPr="00F92924">
        <w:rPr>
          <w:rFonts w:ascii="Times New Roman" w:hAnsi="Times New Roman"/>
          <w:sz w:val="28"/>
          <w:szCs w:val="28"/>
          <w:lang w:val="be-BY"/>
        </w:rPr>
        <w:t xml:space="preserve"> гісторыка </w:t>
      </w:r>
      <w:r w:rsidRPr="00F92924">
        <w:rPr>
          <w:rFonts w:ascii="Times New Roman" w:hAnsi="Times New Roman"/>
          <w:b/>
          <w:sz w:val="28"/>
          <w:szCs w:val="28"/>
          <w:lang w:val="be-BY"/>
        </w:rPr>
        <w:t>Вернера К</w:t>
      </w:r>
      <w:r>
        <w:rPr>
          <w:rFonts w:ascii="Times New Roman" w:hAnsi="Times New Roman"/>
          <w:b/>
          <w:sz w:val="28"/>
          <w:szCs w:val="28"/>
          <w:lang w:val="be-BY"/>
        </w:rPr>
        <w:t>о</w:t>
      </w:r>
      <w:r w:rsidRPr="00F92924">
        <w:rPr>
          <w:rFonts w:ascii="Times New Roman" w:hAnsi="Times New Roman"/>
          <w:b/>
          <w:sz w:val="28"/>
          <w:szCs w:val="28"/>
          <w:lang w:val="be-BY"/>
        </w:rPr>
        <w:t>нц</w:t>
      </w:r>
      <w:r>
        <w:rPr>
          <w:rFonts w:ascii="Times New Roman" w:hAnsi="Times New Roman"/>
          <w:b/>
          <w:sz w:val="28"/>
          <w:szCs w:val="28"/>
          <w:lang w:val="be-BY"/>
        </w:rPr>
        <w:t>э</w:t>
      </w:r>
      <w:r w:rsidRPr="00F92924">
        <w:rPr>
          <w:rFonts w:ascii="Times New Roman" w:hAnsi="Times New Roman"/>
          <w:sz w:val="28"/>
          <w:szCs w:val="28"/>
          <w:lang w:val="be-BY"/>
        </w:rPr>
        <w:t xml:space="preserve">. Ён абгрунтоўваў прыярытэт структурна-сацыяльнага падыходу і неабходнасць вывучэння не індывідуальных з'яў, а </w:t>
      </w:r>
      <w:r>
        <w:rPr>
          <w:rFonts w:ascii="Times New Roman" w:hAnsi="Times New Roman"/>
          <w:sz w:val="28"/>
          <w:szCs w:val="28"/>
          <w:lang w:val="be-BY"/>
        </w:rPr>
        <w:t>«</w:t>
      </w:r>
      <w:r w:rsidRPr="00F92924">
        <w:rPr>
          <w:rFonts w:ascii="Times New Roman" w:hAnsi="Times New Roman"/>
          <w:sz w:val="28"/>
          <w:szCs w:val="28"/>
          <w:lang w:val="be-BY"/>
        </w:rPr>
        <w:t>тыповых калектыўных феноменаў</w:t>
      </w:r>
      <w:r>
        <w:rPr>
          <w:rFonts w:ascii="Times New Roman" w:hAnsi="Times New Roman"/>
          <w:sz w:val="28"/>
          <w:szCs w:val="28"/>
          <w:lang w:val="be-BY"/>
        </w:rPr>
        <w:t>»</w:t>
      </w:r>
      <w:r w:rsidRPr="00F92924">
        <w:rPr>
          <w:rFonts w:ascii="Times New Roman" w:hAnsi="Times New Roman"/>
          <w:sz w:val="28"/>
          <w:szCs w:val="28"/>
          <w:lang w:val="be-BY"/>
        </w:rPr>
        <w:t>. Абапіраючыся на тэорыю індустрыяльнага грамадства, К</w:t>
      </w:r>
      <w:r>
        <w:rPr>
          <w:rFonts w:ascii="Times New Roman" w:hAnsi="Times New Roman"/>
          <w:sz w:val="28"/>
          <w:szCs w:val="28"/>
          <w:lang w:val="be-BY"/>
        </w:rPr>
        <w:t>о</w:t>
      </w:r>
      <w:r w:rsidRPr="00F92924">
        <w:rPr>
          <w:rFonts w:ascii="Times New Roman" w:hAnsi="Times New Roman"/>
          <w:sz w:val="28"/>
          <w:szCs w:val="28"/>
          <w:lang w:val="be-BY"/>
        </w:rPr>
        <w:t>нц</w:t>
      </w:r>
      <w:r>
        <w:rPr>
          <w:rFonts w:ascii="Times New Roman" w:hAnsi="Times New Roman"/>
          <w:sz w:val="28"/>
          <w:szCs w:val="28"/>
          <w:lang w:val="be-BY"/>
        </w:rPr>
        <w:t>э</w:t>
      </w:r>
      <w:r w:rsidRPr="00F92924">
        <w:rPr>
          <w:rFonts w:ascii="Times New Roman" w:hAnsi="Times New Roman"/>
          <w:sz w:val="28"/>
          <w:szCs w:val="28"/>
          <w:lang w:val="be-BY"/>
        </w:rPr>
        <w:t xml:space="preserve"> падкрэсліваў, што прамысловая рэвалюцыя на мяжы </w:t>
      </w:r>
      <w:r w:rsidRPr="00F92924">
        <w:rPr>
          <w:rFonts w:ascii="Times New Roman" w:hAnsi="Times New Roman"/>
          <w:sz w:val="28"/>
          <w:szCs w:val="28"/>
        </w:rPr>
        <w:t>XVIII</w:t>
      </w:r>
      <w:r w:rsidRPr="00F92924">
        <w:rPr>
          <w:rFonts w:ascii="Times New Roman" w:hAnsi="Times New Roman"/>
          <w:sz w:val="28"/>
          <w:szCs w:val="28"/>
          <w:lang w:val="be-BY"/>
        </w:rPr>
        <w:t>–</w:t>
      </w:r>
      <w:r w:rsidRPr="00F92924">
        <w:rPr>
          <w:rFonts w:ascii="Times New Roman" w:hAnsi="Times New Roman"/>
          <w:sz w:val="28"/>
          <w:szCs w:val="28"/>
        </w:rPr>
        <w:t>XIX</w:t>
      </w:r>
      <w:r w:rsidRPr="00F92924">
        <w:rPr>
          <w:rFonts w:ascii="Times New Roman" w:hAnsi="Times New Roman"/>
          <w:sz w:val="28"/>
          <w:szCs w:val="28"/>
          <w:lang w:val="be-BY"/>
        </w:rPr>
        <w:t xml:space="preserve"> стагоддзяў разарвала бесперапыннасць гісторыі. З гэтага часу гісторыя перастала быць вынікам дзеяння асобных </w:t>
      </w:r>
      <w:r>
        <w:rPr>
          <w:rFonts w:ascii="Times New Roman" w:hAnsi="Times New Roman"/>
          <w:sz w:val="28"/>
          <w:szCs w:val="28"/>
          <w:lang w:val="be-BY"/>
        </w:rPr>
        <w:t>буйных дзеячаў</w:t>
      </w:r>
      <w:r w:rsidRPr="00F92924">
        <w:rPr>
          <w:rFonts w:ascii="Times New Roman" w:hAnsi="Times New Roman"/>
          <w:sz w:val="28"/>
          <w:szCs w:val="28"/>
          <w:lang w:val="be-BY"/>
        </w:rPr>
        <w:t xml:space="preserve">, а ператварылася ў ананімны сацыяльна-эканамічны працэс і вынік калектыўнай творчасці людзей. </w:t>
      </w:r>
    </w:p>
    <w:p w:rsidR="00DF38FE" w:rsidRPr="009A5A42" w:rsidRDefault="00DF38FE" w:rsidP="009A5A42">
      <w:pPr>
        <w:spacing w:after="0" w:line="240" w:lineRule="auto"/>
        <w:ind w:firstLine="709"/>
        <w:jc w:val="both"/>
        <w:rPr>
          <w:rFonts w:ascii="Times New Roman" w:hAnsi="Times New Roman"/>
          <w:sz w:val="28"/>
          <w:szCs w:val="28"/>
          <w:lang w:val="be-BY"/>
        </w:rPr>
      </w:pPr>
      <w:r w:rsidRPr="009A5A42">
        <w:rPr>
          <w:rFonts w:ascii="Times New Roman" w:hAnsi="Times New Roman"/>
          <w:sz w:val="28"/>
          <w:szCs w:val="28"/>
          <w:lang w:val="be-BY"/>
        </w:rPr>
        <w:t>В. Концэ заявіў, што варта адм</w:t>
      </w:r>
      <w:r>
        <w:rPr>
          <w:rFonts w:ascii="Times New Roman" w:hAnsi="Times New Roman"/>
          <w:sz w:val="28"/>
          <w:szCs w:val="28"/>
          <w:lang w:val="be-BY"/>
        </w:rPr>
        <w:t>овіцца ад укаранелай трохступен</w:t>
      </w:r>
      <w:r w:rsidRPr="009A5A42">
        <w:rPr>
          <w:rFonts w:ascii="Times New Roman" w:hAnsi="Times New Roman"/>
          <w:sz w:val="28"/>
          <w:szCs w:val="28"/>
          <w:lang w:val="be-BY"/>
        </w:rPr>
        <w:t>чатай схемы перыядызацыі гісторыі: антычнасць, сярэднявечча, новы час. Ён прапанаваў іншую схему трох сусветна-гістарычных эпох: дагістарычная эпоха прымітыўнай тэхнікі і сацыяльнай стагнацыі; якая пачалася каля шасці тысяч гадоў таму назад; эпоха высокіх культур, якія, аднак, мелі ў асноўным статычны характар; трэцяя стадыя пачынаецца ў сучасны перыяд індустрыялізацыі і з'яўляецца завяршэннем еўрапейскай і сусветнай гісторыі. Галоўнай заканамернасцю гісторыі Концэ абвясціў пераход ад аграрнага да індустрыяльнага грамадства, а тэорыю грамадска-эканамічных фармацый вызначыў як штучную схему.</w:t>
      </w:r>
    </w:p>
    <w:p w:rsidR="00DF38FE" w:rsidRPr="00F92924" w:rsidRDefault="00DF38FE" w:rsidP="009A5A42">
      <w:pPr>
        <w:spacing w:after="0" w:line="240" w:lineRule="auto"/>
        <w:ind w:firstLine="709"/>
        <w:jc w:val="both"/>
        <w:rPr>
          <w:rFonts w:ascii="Times New Roman" w:hAnsi="Times New Roman"/>
          <w:sz w:val="28"/>
          <w:szCs w:val="28"/>
        </w:rPr>
      </w:pPr>
      <w:r w:rsidRPr="00F92924">
        <w:rPr>
          <w:rFonts w:ascii="Times New Roman" w:hAnsi="Times New Roman"/>
          <w:sz w:val="28"/>
          <w:szCs w:val="28"/>
        </w:rPr>
        <w:t>Адным з важных наступстваў павароту да сацыяльнай гісторыі ста</w:t>
      </w:r>
      <w:r>
        <w:rPr>
          <w:rFonts w:ascii="Times New Roman" w:hAnsi="Times New Roman"/>
          <w:sz w:val="28"/>
          <w:szCs w:val="28"/>
          <w:lang w:val="be-BY"/>
        </w:rPr>
        <w:t>ў</w:t>
      </w:r>
      <w:r w:rsidRPr="00F92924">
        <w:rPr>
          <w:rFonts w:ascii="Times New Roman" w:hAnsi="Times New Roman"/>
          <w:sz w:val="28"/>
          <w:szCs w:val="28"/>
        </w:rPr>
        <w:t xml:space="preserve"> зварот да гісторыі ра</w:t>
      </w:r>
      <w:r w:rsidRPr="00F92924">
        <w:rPr>
          <w:rFonts w:ascii="Times New Roman" w:hAnsi="Times New Roman"/>
          <w:sz w:val="28"/>
          <w:szCs w:val="28"/>
          <w:lang w:val="be-BY"/>
        </w:rPr>
        <w:t>б</w:t>
      </w:r>
      <w:r w:rsidRPr="00F92924">
        <w:rPr>
          <w:rFonts w:ascii="Times New Roman" w:hAnsi="Times New Roman"/>
          <w:sz w:val="28"/>
          <w:szCs w:val="28"/>
        </w:rPr>
        <w:t>о</w:t>
      </w:r>
      <w:r w:rsidRPr="00F92924">
        <w:rPr>
          <w:rFonts w:ascii="Times New Roman" w:hAnsi="Times New Roman"/>
          <w:sz w:val="28"/>
          <w:szCs w:val="28"/>
          <w:lang w:val="be-BY"/>
        </w:rPr>
        <w:t>ч</w:t>
      </w:r>
      <w:r w:rsidRPr="00F92924">
        <w:rPr>
          <w:rFonts w:ascii="Times New Roman" w:hAnsi="Times New Roman"/>
          <w:sz w:val="28"/>
          <w:szCs w:val="28"/>
        </w:rPr>
        <w:t>ага руху ў Германіі. Найважн</w:t>
      </w:r>
      <w:r w:rsidRPr="00F92924">
        <w:rPr>
          <w:rFonts w:ascii="Times New Roman" w:hAnsi="Times New Roman"/>
          <w:sz w:val="28"/>
          <w:szCs w:val="28"/>
          <w:lang w:val="be-BY"/>
        </w:rPr>
        <w:t>ейш</w:t>
      </w:r>
      <w:r w:rsidRPr="00F92924">
        <w:rPr>
          <w:rFonts w:ascii="Times New Roman" w:hAnsi="Times New Roman"/>
          <w:sz w:val="28"/>
          <w:szCs w:val="28"/>
        </w:rPr>
        <w:t xml:space="preserve">ым цэнтрам яго вывучэння </w:t>
      </w:r>
      <w:r>
        <w:rPr>
          <w:rFonts w:ascii="Times New Roman" w:hAnsi="Times New Roman"/>
          <w:sz w:val="28"/>
          <w:szCs w:val="28"/>
          <w:lang w:val="be-BY"/>
        </w:rPr>
        <w:t xml:space="preserve">стала </w:t>
      </w:r>
      <w:r w:rsidRPr="00F92924">
        <w:rPr>
          <w:rFonts w:ascii="Times New Roman" w:hAnsi="Times New Roman"/>
          <w:iCs/>
          <w:sz w:val="28"/>
          <w:szCs w:val="28"/>
        </w:rPr>
        <w:t>Гейд</w:t>
      </w:r>
      <w:r w:rsidRPr="00F92924">
        <w:rPr>
          <w:rFonts w:ascii="Times New Roman" w:hAnsi="Times New Roman"/>
          <w:iCs/>
          <w:sz w:val="28"/>
          <w:szCs w:val="28"/>
          <w:lang w:val="be-BY"/>
        </w:rPr>
        <w:t>э</w:t>
      </w:r>
      <w:r w:rsidRPr="00F92924">
        <w:rPr>
          <w:rFonts w:ascii="Times New Roman" w:hAnsi="Times New Roman"/>
          <w:iCs/>
          <w:sz w:val="28"/>
          <w:szCs w:val="28"/>
        </w:rPr>
        <w:t>льбергск</w:t>
      </w:r>
      <w:r w:rsidRPr="00F92924">
        <w:rPr>
          <w:rFonts w:ascii="Times New Roman" w:hAnsi="Times New Roman"/>
          <w:iCs/>
          <w:sz w:val="28"/>
          <w:szCs w:val="28"/>
          <w:lang w:val="be-BY"/>
        </w:rPr>
        <w:t>а</w:t>
      </w:r>
      <w:r>
        <w:rPr>
          <w:rFonts w:ascii="Times New Roman" w:hAnsi="Times New Roman"/>
          <w:iCs/>
          <w:sz w:val="28"/>
          <w:szCs w:val="28"/>
          <w:lang w:val="be-BY"/>
        </w:rPr>
        <w:t>я</w:t>
      </w:r>
      <w:r w:rsidRPr="00F92924">
        <w:rPr>
          <w:rFonts w:ascii="Times New Roman" w:hAnsi="Times New Roman"/>
          <w:sz w:val="28"/>
          <w:szCs w:val="28"/>
        </w:rPr>
        <w:t xml:space="preserve"> </w:t>
      </w:r>
      <w:r>
        <w:rPr>
          <w:rFonts w:ascii="Times New Roman" w:hAnsi="Times New Roman"/>
          <w:sz w:val="28"/>
          <w:szCs w:val="28"/>
          <w:lang w:val="be-BY"/>
        </w:rPr>
        <w:t xml:space="preserve">школа пад кіраўніцтвам </w:t>
      </w:r>
      <w:r w:rsidRPr="00F92924">
        <w:rPr>
          <w:rFonts w:ascii="Times New Roman" w:hAnsi="Times New Roman"/>
          <w:sz w:val="28"/>
          <w:szCs w:val="28"/>
          <w:lang w:val="be-BY"/>
        </w:rPr>
        <w:t>В.</w:t>
      </w:r>
      <w:r>
        <w:rPr>
          <w:rFonts w:ascii="Times New Roman" w:hAnsi="Times New Roman"/>
          <w:sz w:val="28"/>
          <w:szCs w:val="28"/>
          <w:lang w:val="be-BY"/>
        </w:rPr>
        <w:t xml:space="preserve"> </w:t>
      </w:r>
      <w:r w:rsidRPr="00F92924">
        <w:rPr>
          <w:rFonts w:ascii="Times New Roman" w:hAnsi="Times New Roman"/>
          <w:sz w:val="28"/>
          <w:szCs w:val="28"/>
        </w:rPr>
        <w:t>К</w:t>
      </w:r>
      <w:r>
        <w:rPr>
          <w:rFonts w:ascii="Times New Roman" w:hAnsi="Times New Roman"/>
          <w:sz w:val="28"/>
          <w:szCs w:val="28"/>
          <w:lang w:val="be-BY"/>
        </w:rPr>
        <w:t>о</w:t>
      </w:r>
      <w:r w:rsidRPr="00F92924">
        <w:rPr>
          <w:rFonts w:ascii="Times New Roman" w:hAnsi="Times New Roman"/>
          <w:sz w:val="28"/>
          <w:szCs w:val="28"/>
        </w:rPr>
        <w:t>нц</w:t>
      </w:r>
      <w:r>
        <w:rPr>
          <w:rFonts w:ascii="Times New Roman" w:hAnsi="Times New Roman"/>
          <w:sz w:val="28"/>
          <w:szCs w:val="28"/>
          <w:lang w:val="be-BY"/>
        </w:rPr>
        <w:t>э.</w:t>
      </w:r>
      <w:r w:rsidRPr="00F92924">
        <w:rPr>
          <w:rFonts w:ascii="Times New Roman" w:hAnsi="Times New Roman"/>
          <w:sz w:val="28"/>
          <w:szCs w:val="28"/>
        </w:rPr>
        <w:t xml:space="preserve"> </w:t>
      </w:r>
      <w:r>
        <w:rPr>
          <w:rFonts w:ascii="Times New Roman" w:hAnsi="Times New Roman"/>
          <w:sz w:val="28"/>
          <w:szCs w:val="28"/>
          <w:lang w:val="be-BY"/>
        </w:rPr>
        <w:t>Гісторыкі гэтай школы</w:t>
      </w:r>
      <w:r w:rsidRPr="00F92924">
        <w:rPr>
          <w:rFonts w:ascii="Times New Roman" w:hAnsi="Times New Roman"/>
          <w:sz w:val="28"/>
          <w:szCs w:val="28"/>
        </w:rPr>
        <w:t xml:space="preserve"> паставілі задачу тэарэтычна абгрунтаваць і практычна паказаць працэс павольнай і пакутлівай інтэграцыі прамысловага пралетарыята ў капіталістычную грамадскую структуру. К</w:t>
      </w:r>
      <w:r>
        <w:rPr>
          <w:rFonts w:ascii="Times New Roman" w:hAnsi="Times New Roman"/>
          <w:sz w:val="28"/>
          <w:szCs w:val="28"/>
          <w:lang w:val="be-BY"/>
        </w:rPr>
        <w:t>о</w:t>
      </w:r>
      <w:r w:rsidRPr="00F92924">
        <w:rPr>
          <w:rFonts w:ascii="Times New Roman" w:hAnsi="Times New Roman"/>
          <w:sz w:val="28"/>
          <w:szCs w:val="28"/>
        </w:rPr>
        <w:t>нц</w:t>
      </w:r>
      <w:r>
        <w:rPr>
          <w:rFonts w:ascii="Times New Roman" w:hAnsi="Times New Roman"/>
          <w:sz w:val="28"/>
          <w:szCs w:val="28"/>
          <w:lang w:val="be-BY"/>
        </w:rPr>
        <w:t>э</w:t>
      </w:r>
      <w:r w:rsidRPr="00F92924">
        <w:rPr>
          <w:rFonts w:ascii="Times New Roman" w:hAnsi="Times New Roman"/>
          <w:sz w:val="28"/>
          <w:szCs w:val="28"/>
        </w:rPr>
        <w:t xml:space="preserve"> абгрунтавана падкрэсліваў, што ў кайзераўскай імперыі рашэнне ра</w:t>
      </w:r>
      <w:r w:rsidRPr="00F92924">
        <w:rPr>
          <w:rFonts w:ascii="Times New Roman" w:hAnsi="Times New Roman"/>
          <w:sz w:val="28"/>
          <w:szCs w:val="28"/>
          <w:lang w:val="be-BY"/>
        </w:rPr>
        <w:t>б</w:t>
      </w:r>
      <w:r w:rsidRPr="00F92924">
        <w:rPr>
          <w:rFonts w:ascii="Times New Roman" w:hAnsi="Times New Roman"/>
          <w:sz w:val="28"/>
          <w:szCs w:val="28"/>
        </w:rPr>
        <w:t>о</w:t>
      </w:r>
      <w:r w:rsidRPr="00F92924">
        <w:rPr>
          <w:rFonts w:ascii="Times New Roman" w:hAnsi="Times New Roman"/>
          <w:sz w:val="28"/>
          <w:szCs w:val="28"/>
          <w:lang w:val="be-BY"/>
        </w:rPr>
        <w:t>ч</w:t>
      </w:r>
      <w:r w:rsidRPr="00F92924">
        <w:rPr>
          <w:rFonts w:ascii="Times New Roman" w:hAnsi="Times New Roman"/>
          <w:sz w:val="28"/>
          <w:szCs w:val="28"/>
        </w:rPr>
        <w:t>ага пытання кір</w:t>
      </w:r>
      <w:r w:rsidRPr="00F92924">
        <w:rPr>
          <w:rFonts w:ascii="Times New Roman" w:hAnsi="Times New Roman"/>
          <w:sz w:val="28"/>
          <w:szCs w:val="28"/>
          <w:lang w:val="be-BY"/>
        </w:rPr>
        <w:t>уюч</w:t>
      </w:r>
      <w:r w:rsidRPr="00F92924">
        <w:rPr>
          <w:rFonts w:ascii="Times New Roman" w:hAnsi="Times New Roman"/>
          <w:sz w:val="28"/>
          <w:szCs w:val="28"/>
        </w:rPr>
        <w:t>ыя к</w:t>
      </w:r>
      <w:r w:rsidRPr="00F92924">
        <w:rPr>
          <w:rFonts w:ascii="Times New Roman" w:hAnsi="Times New Roman"/>
          <w:sz w:val="28"/>
          <w:szCs w:val="28"/>
          <w:lang w:val="be-BY"/>
        </w:rPr>
        <w:t>олы</w:t>
      </w:r>
      <w:r w:rsidRPr="00F92924">
        <w:rPr>
          <w:rFonts w:ascii="Times New Roman" w:hAnsi="Times New Roman"/>
          <w:sz w:val="28"/>
          <w:szCs w:val="28"/>
        </w:rPr>
        <w:t xml:space="preserve"> шукалі на шляхах рэпрэсій, а не ліберальных рэформаў. У выніку адбылося адчужэнне працоўных ад дзяржавы, якое выліл</w:t>
      </w:r>
      <w:r>
        <w:rPr>
          <w:rFonts w:ascii="Times New Roman" w:hAnsi="Times New Roman"/>
          <w:sz w:val="28"/>
          <w:szCs w:val="28"/>
          <w:lang w:val="be-BY"/>
        </w:rPr>
        <w:t>а</w:t>
      </w:r>
      <w:r w:rsidRPr="00F92924">
        <w:rPr>
          <w:rFonts w:ascii="Times New Roman" w:hAnsi="Times New Roman"/>
          <w:sz w:val="28"/>
          <w:szCs w:val="28"/>
        </w:rPr>
        <w:t xml:space="preserve">ся ў раскол нямецкай палітычнай </w:t>
      </w:r>
      <w:r w:rsidRPr="00F92924">
        <w:rPr>
          <w:rFonts w:ascii="Times New Roman" w:hAnsi="Times New Roman"/>
          <w:sz w:val="28"/>
          <w:szCs w:val="28"/>
          <w:lang w:val="be-BY"/>
        </w:rPr>
        <w:t>свядом</w:t>
      </w:r>
      <w:r w:rsidRPr="00F92924">
        <w:rPr>
          <w:rFonts w:ascii="Times New Roman" w:hAnsi="Times New Roman"/>
          <w:sz w:val="28"/>
          <w:szCs w:val="28"/>
        </w:rPr>
        <w:t>асці на буржуазна-нацыянальн</w:t>
      </w:r>
      <w:r w:rsidRPr="00F92924">
        <w:rPr>
          <w:rFonts w:ascii="Times New Roman" w:hAnsi="Times New Roman"/>
          <w:sz w:val="28"/>
          <w:szCs w:val="28"/>
          <w:lang w:val="be-BY"/>
        </w:rPr>
        <w:t>у</w:t>
      </w:r>
      <w:r>
        <w:rPr>
          <w:rFonts w:ascii="Times New Roman" w:hAnsi="Times New Roman"/>
          <w:sz w:val="28"/>
          <w:szCs w:val="28"/>
          <w:lang w:val="be-BY"/>
        </w:rPr>
        <w:t>ю</w:t>
      </w:r>
      <w:r w:rsidRPr="00F92924">
        <w:rPr>
          <w:rFonts w:ascii="Times New Roman" w:hAnsi="Times New Roman"/>
          <w:sz w:val="28"/>
          <w:szCs w:val="28"/>
        </w:rPr>
        <w:t xml:space="preserve"> і пралетарска-сацыялістычную.</w:t>
      </w:r>
    </w:p>
    <w:p w:rsidR="00DF38FE" w:rsidRPr="00C465AE" w:rsidRDefault="00DF38FE" w:rsidP="00F92924">
      <w:pPr>
        <w:spacing w:after="0" w:line="240" w:lineRule="auto"/>
        <w:ind w:firstLine="709"/>
        <w:jc w:val="both"/>
        <w:rPr>
          <w:rFonts w:ascii="Times New Roman" w:hAnsi="Times New Roman"/>
          <w:color w:val="808080"/>
          <w:sz w:val="28"/>
          <w:szCs w:val="28"/>
          <w:lang w:val="be-BY"/>
        </w:rPr>
      </w:pPr>
      <w:r w:rsidRPr="00F92924">
        <w:rPr>
          <w:rFonts w:ascii="Times New Roman" w:hAnsi="Times New Roman"/>
          <w:iCs/>
          <w:sz w:val="28"/>
          <w:szCs w:val="28"/>
        </w:rPr>
        <w:t>Гейд</w:t>
      </w:r>
      <w:r w:rsidRPr="00F92924">
        <w:rPr>
          <w:rFonts w:ascii="Times New Roman" w:hAnsi="Times New Roman"/>
          <w:iCs/>
          <w:sz w:val="28"/>
          <w:szCs w:val="28"/>
          <w:lang w:val="be-BY"/>
        </w:rPr>
        <w:t>э</w:t>
      </w:r>
      <w:r w:rsidRPr="00F92924">
        <w:rPr>
          <w:rFonts w:ascii="Times New Roman" w:hAnsi="Times New Roman"/>
          <w:iCs/>
          <w:sz w:val="28"/>
          <w:szCs w:val="28"/>
        </w:rPr>
        <w:t>льбергская</w:t>
      </w:r>
      <w:r w:rsidRPr="00F92924">
        <w:rPr>
          <w:rFonts w:ascii="Times New Roman" w:hAnsi="Times New Roman"/>
          <w:sz w:val="28"/>
          <w:szCs w:val="28"/>
        </w:rPr>
        <w:t xml:space="preserve"> школа дала ўласную </w:t>
      </w:r>
      <w:r w:rsidRPr="00F92924">
        <w:rPr>
          <w:rFonts w:ascii="Times New Roman" w:hAnsi="Times New Roman"/>
          <w:iCs/>
          <w:sz w:val="28"/>
          <w:szCs w:val="28"/>
        </w:rPr>
        <w:t>т</w:t>
      </w:r>
      <w:r w:rsidRPr="00F92924">
        <w:rPr>
          <w:rFonts w:ascii="Times New Roman" w:hAnsi="Times New Roman"/>
          <w:iCs/>
          <w:sz w:val="28"/>
          <w:szCs w:val="28"/>
          <w:lang w:val="be-BY"/>
        </w:rPr>
        <w:t>ы</w:t>
      </w:r>
      <w:r w:rsidRPr="00F92924">
        <w:rPr>
          <w:rFonts w:ascii="Times New Roman" w:hAnsi="Times New Roman"/>
          <w:iCs/>
          <w:sz w:val="28"/>
          <w:szCs w:val="28"/>
        </w:rPr>
        <w:t>п</w:t>
      </w:r>
      <w:r w:rsidRPr="00F92924">
        <w:rPr>
          <w:rFonts w:ascii="Times New Roman" w:hAnsi="Times New Roman"/>
          <w:iCs/>
          <w:sz w:val="28"/>
          <w:szCs w:val="28"/>
          <w:lang w:val="be-BY"/>
        </w:rPr>
        <w:t>а</w:t>
      </w:r>
      <w:r w:rsidRPr="00F92924">
        <w:rPr>
          <w:rFonts w:ascii="Times New Roman" w:hAnsi="Times New Roman"/>
          <w:iCs/>
          <w:sz w:val="28"/>
          <w:szCs w:val="28"/>
        </w:rPr>
        <w:t>л</w:t>
      </w:r>
      <w:r w:rsidRPr="00F92924">
        <w:rPr>
          <w:rFonts w:ascii="Times New Roman" w:hAnsi="Times New Roman"/>
          <w:iCs/>
          <w:sz w:val="28"/>
          <w:szCs w:val="28"/>
          <w:lang w:val="be-BY"/>
        </w:rPr>
        <w:t>а</w:t>
      </w:r>
      <w:r w:rsidRPr="00F92924">
        <w:rPr>
          <w:rFonts w:ascii="Times New Roman" w:hAnsi="Times New Roman"/>
          <w:iCs/>
          <w:sz w:val="28"/>
          <w:szCs w:val="28"/>
        </w:rPr>
        <w:t>г</w:t>
      </w:r>
      <w:r w:rsidRPr="00F92924">
        <w:rPr>
          <w:rFonts w:ascii="Times New Roman" w:hAnsi="Times New Roman"/>
          <w:iCs/>
          <w:sz w:val="28"/>
          <w:szCs w:val="28"/>
          <w:lang w:val="be-BY"/>
        </w:rPr>
        <w:t>і</w:t>
      </w:r>
      <w:r w:rsidRPr="00F92924">
        <w:rPr>
          <w:rFonts w:ascii="Times New Roman" w:hAnsi="Times New Roman"/>
          <w:iCs/>
          <w:sz w:val="28"/>
          <w:szCs w:val="28"/>
        </w:rPr>
        <w:t>зац</w:t>
      </w:r>
      <w:r w:rsidRPr="00F92924">
        <w:rPr>
          <w:rFonts w:ascii="Times New Roman" w:hAnsi="Times New Roman"/>
          <w:iCs/>
          <w:sz w:val="28"/>
          <w:szCs w:val="28"/>
          <w:lang w:val="be-BY"/>
        </w:rPr>
        <w:t>ы</w:t>
      </w:r>
      <w:r w:rsidRPr="00F92924">
        <w:rPr>
          <w:rFonts w:ascii="Times New Roman" w:hAnsi="Times New Roman"/>
          <w:iCs/>
          <w:sz w:val="28"/>
          <w:szCs w:val="28"/>
        </w:rPr>
        <w:t>ю</w:t>
      </w:r>
      <w:r w:rsidRPr="00F92924">
        <w:rPr>
          <w:rFonts w:ascii="Times New Roman" w:hAnsi="Times New Roman"/>
          <w:sz w:val="28"/>
          <w:szCs w:val="28"/>
        </w:rPr>
        <w:t xml:space="preserve"> і міжнароднага ра</w:t>
      </w:r>
      <w:r w:rsidRPr="00F92924">
        <w:rPr>
          <w:rFonts w:ascii="Times New Roman" w:hAnsi="Times New Roman"/>
          <w:sz w:val="28"/>
          <w:szCs w:val="28"/>
          <w:lang w:val="be-BY"/>
        </w:rPr>
        <w:t>б</w:t>
      </w:r>
      <w:r w:rsidRPr="00F92924">
        <w:rPr>
          <w:rFonts w:ascii="Times New Roman" w:hAnsi="Times New Roman"/>
          <w:sz w:val="28"/>
          <w:szCs w:val="28"/>
        </w:rPr>
        <w:t>о</w:t>
      </w:r>
      <w:r w:rsidRPr="00F92924">
        <w:rPr>
          <w:rFonts w:ascii="Times New Roman" w:hAnsi="Times New Roman"/>
          <w:sz w:val="28"/>
          <w:szCs w:val="28"/>
          <w:lang w:val="be-BY"/>
        </w:rPr>
        <w:t>ч</w:t>
      </w:r>
      <w:r w:rsidRPr="00F92924">
        <w:rPr>
          <w:rFonts w:ascii="Times New Roman" w:hAnsi="Times New Roman"/>
          <w:sz w:val="28"/>
          <w:szCs w:val="28"/>
        </w:rPr>
        <w:t>ага руху, вылучыўшы англасаксонскі, расійскі і германскі тыпы. Ідэальнай мадэллю лічыцца анг</w:t>
      </w:r>
      <w:r w:rsidRPr="00F92924">
        <w:rPr>
          <w:rFonts w:ascii="Times New Roman" w:hAnsi="Times New Roman"/>
          <w:sz w:val="28"/>
          <w:szCs w:val="28"/>
          <w:lang w:val="be-BY"/>
        </w:rPr>
        <w:t>ла</w:t>
      </w:r>
      <w:r w:rsidRPr="00F92924">
        <w:rPr>
          <w:rFonts w:ascii="Times New Roman" w:hAnsi="Times New Roman"/>
          <w:sz w:val="28"/>
          <w:szCs w:val="28"/>
        </w:rPr>
        <w:t>саксонск</w:t>
      </w:r>
      <w:r w:rsidRPr="00F92924">
        <w:rPr>
          <w:rFonts w:ascii="Times New Roman" w:hAnsi="Times New Roman"/>
          <w:sz w:val="28"/>
          <w:szCs w:val="28"/>
          <w:lang w:val="be-BY"/>
        </w:rPr>
        <w:t>і</w:t>
      </w:r>
      <w:r>
        <w:rPr>
          <w:rFonts w:ascii="Times New Roman" w:hAnsi="Times New Roman"/>
          <w:sz w:val="28"/>
          <w:szCs w:val="28"/>
          <w:lang w:val="be-BY"/>
        </w:rPr>
        <w:t xml:space="preserve"> тып</w:t>
      </w:r>
      <w:r w:rsidRPr="00F92924">
        <w:rPr>
          <w:rFonts w:ascii="Times New Roman" w:hAnsi="Times New Roman"/>
          <w:sz w:val="28"/>
          <w:szCs w:val="28"/>
        </w:rPr>
        <w:t>, як</w:t>
      </w:r>
      <w:r w:rsidRPr="00F92924">
        <w:rPr>
          <w:rFonts w:ascii="Times New Roman" w:hAnsi="Times New Roman"/>
          <w:sz w:val="28"/>
          <w:szCs w:val="28"/>
          <w:lang w:val="be-BY"/>
        </w:rPr>
        <w:t>і</w:t>
      </w:r>
      <w:r w:rsidRPr="00F92924">
        <w:rPr>
          <w:rFonts w:ascii="Times New Roman" w:hAnsi="Times New Roman"/>
          <w:sz w:val="28"/>
          <w:szCs w:val="28"/>
        </w:rPr>
        <w:t xml:space="preserve"> адрозніваюць прагматызм, слабы ўплыў ідэалагічных пастулатаў, эвалюцыйна-рэфармісцкі характар, павага парламен</w:t>
      </w:r>
      <w:r>
        <w:rPr>
          <w:rFonts w:ascii="Times New Roman" w:hAnsi="Times New Roman"/>
          <w:sz w:val="28"/>
          <w:szCs w:val="28"/>
          <w:lang w:val="be-BY"/>
        </w:rPr>
        <w:t>цк</w:t>
      </w:r>
      <w:r w:rsidRPr="00F92924">
        <w:rPr>
          <w:rFonts w:ascii="Times New Roman" w:hAnsi="Times New Roman"/>
          <w:sz w:val="28"/>
          <w:szCs w:val="28"/>
        </w:rPr>
        <w:t xml:space="preserve">ай сістэмы ўлады. Расійскі тып узнікае ва ўмовах адсталай і кансерватыўна-аўтарытарнай палітычнай сістэмы і пры слабой буржуазіі. Ён успрымальны да ідэалагічнай агітацыі сацыялістаў і </w:t>
      </w:r>
      <w:r w:rsidRPr="00F92924">
        <w:rPr>
          <w:rFonts w:ascii="Times New Roman" w:hAnsi="Times New Roman"/>
          <w:sz w:val="28"/>
          <w:szCs w:val="28"/>
          <w:lang w:val="be-BY"/>
        </w:rPr>
        <w:t xml:space="preserve">стаіць </w:t>
      </w:r>
      <w:r w:rsidRPr="00F92924">
        <w:rPr>
          <w:rFonts w:ascii="Times New Roman" w:hAnsi="Times New Roman"/>
          <w:sz w:val="28"/>
          <w:szCs w:val="28"/>
        </w:rPr>
        <w:t>на пазіцыях актыўна</w:t>
      </w:r>
      <w:r w:rsidRPr="00F92924">
        <w:rPr>
          <w:rFonts w:ascii="Times New Roman" w:hAnsi="Times New Roman"/>
          <w:sz w:val="28"/>
          <w:szCs w:val="28"/>
          <w:lang w:val="be-BY"/>
        </w:rPr>
        <w:t>й</w:t>
      </w:r>
      <w:r w:rsidRPr="00F92924">
        <w:rPr>
          <w:rFonts w:ascii="Times New Roman" w:hAnsi="Times New Roman"/>
          <w:sz w:val="28"/>
          <w:szCs w:val="28"/>
        </w:rPr>
        <w:t xml:space="preserve"> рэвалюцыйна</w:t>
      </w:r>
      <w:r w:rsidRPr="00F92924">
        <w:rPr>
          <w:rFonts w:ascii="Times New Roman" w:hAnsi="Times New Roman"/>
          <w:sz w:val="28"/>
          <w:szCs w:val="28"/>
          <w:lang w:val="be-BY"/>
        </w:rPr>
        <w:t>й</w:t>
      </w:r>
      <w:r w:rsidRPr="00F92924">
        <w:rPr>
          <w:rFonts w:ascii="Times New Roman" w:hAnsi="Times New Roman"/>
          <w:sz w:val="28"/>
          <w:szCs w:val="28"/>
        </w:rPr>
        <w:t xml:space="preserve"> барацьбы. Нямецкі тып займае прамежкавае становішча паміж гэтымі к</w:t>
      </w:r>
      <w:r w:rsidRPr="00F92924">
        <w:rPr>
          <w:rFonts w:ascii="Times New Roman" w:hAnsi="Times New Roman"/>
          <w:sz w:val="28"/>
          <w:szCs w:val="28"/>
          <w:lang w:val="be-BY"/>
        </w:rPr>
        <w:t>райна</w:t>
      </w:r>
      <w:r w:rsidRPr="00F92924">
        <w:rPr>
          <w:rFonts w:ascii="Times New Roman" w:hAnsi="Times New Roman"/>
          <w:sz w:val="28"/>
          <w:szCs w:val="28"/>
        </w:rPr>
        <w:t>с</w:t>
      </w:r>
      <w:r w:rsidRPr="00F92924">
        <w:rPr>
          <w:rFonts w:ascii="Times New Roman" w:hAnsi="Times New Roman"/>
          <w:sz w:val="28"/>
          <w:szCs w:val="28"/>
          <w:lang w:val="be-BY"/>
        </w:rPr>
        <w:t>ц</w:t>
      </w:r>
      <w:r w:rsidRPr="00F92924">
        <w:rPr>
          <w:rFonts w:ascii="Times New Roman" w:hAnsi="Times New Roman"/>
          <w:sz w:val="28"/>
          <w:szCs w:val="28"/>
        </w:rPr>
        <w:t>ямі і таму больш супярэчлівы ўнутрана. Для яго характэрныя значнае адчужэнне ад буржуазнай дзяржавы і грамадств</w:t>
      </w:r>
      <w:r>
        <w:rPr>
          <w:rFonts w:ascii="Times New Roman" w:hAnsi="Times New Roman"/>
          <w:sz w:val="28"/>
          <w:szCs w:val="28"/>
          <w:lang w:val="be-BY"/>
        </w:rPr>
        <w:t>а</w:t>
      </w:r>
      <w:r w:rsidRPr="00F92924">
        <w:rPr>
          <w:rFonts w:ascii="Times New Roman" w:hAnsi="Times New Roman"/>
          <w:sz w:val="28"/>
          <w:szCs w:val="28"/>
        </w:rPr>
        <w:t xml:space="preserve">, тэндэнцыя да стварэння арганізаванай і згуртаванай палітычнай партыі, дуалізм рэвалюцыйнай ідэалогіі і рэфармісцкай практыкі. Таму развіццё нямецкага </w:t>
      </w:r>
      <w:r>
        <w:rPr>
          <w:rFonts w:ascii="Times New Roman" w:hAnsi="Times New Roman"/>
          <w:sz w:val="28"/>
          <w:szCs w:val="28"/>
          <w:lang w:val="be-BY"/>
        </w:rPr>
        <w:t>рабоча</w:t>
      </w:r>
      <w:r w:rsidRPr="00F92924">
        <w:rPr>
          <w:rFonts w:ascii="Times New Roman" w:hAnsi="Times New Roman"/>
          <w:sz w:val="28"/>
          <w:szCs w:val="28"/>
        </w:rPr>
        <w:t xml:space="preserve">га руху ішло больш складаным і супярэчлівым шляхам, у ім дзейнічалі розныя тэндэнцыі: рэфармісцкая і рэвалюцыйная, нацыянальна-лаяльная і інтэрнацыяналісцкая. Першую лінію праводзілі ў жыццё </w:t>
      </w:r>
      <w:r w:rsidRPr="00F92924">
        <w:rPr>
          <w:rFonts w:ascii="Times New Roman" w:hAnsi="Times New Roman"/>
          <w:iCs/>
          <w:sz w:val="28"/>
          <w:szCs w:val="28"/>
        </w:rPr>
        <w:t>Ст</w:t>
      </w:r>
      <w:r w:rsidRPr="00F92924">
        <w:rPr>
          <w:rFonts w:ascii="Times New Roman" w:hAnsi="Times New Roman"/>
          <w:sz w:val="28"/>
          <w:szCs w:val="28"/>
        </w:rPr>
        <w:t xml:space="preserve">. Борн, </w:t>
      </w:r>
      <w:r w:rsidRPr="00F92924">
        <w:rPr>
          <w:rFonts w:ascii="Times New Roman" w:hAnsi="Times New Roman"/>
          <w:iCs/>
          <w:sz w:val="28"/>
          <w:szCs w:val="28"/>
        </w:rPr>
        <w:t>Ф</w:t>
      </w:r>
      <w:r w:rsidRPr="00F92924">
        <w:rPr>
          <w:rFonts w:ascii="Times New Roman" w:hAnsi="Times New Roman"/>
          <w:sz w:val="28"/>
          <w:szCs w:val="28"/>
        </w:rPr>
        <w:t xml:space="preserve">. </w:t>
      </w:r>
      <w:r w:rsidRPr="00F92924">
        <w:rPr>
          <w:rFonts w:ascii="Times New Roman" w:hAnsi="Times New Roman"/>
          <w:iCs/>
          <w:sz w:val="28"/>
          <w:szCs w:val="28"/>
        </w:rPr>
        <w:t>Ласаль</w:t>
      </w:r>
      <w:r w:rsidRPr="00F92924">
        <w:rPr>
          <w:rFonts w:ascii="Times New Roman" w:hAnsi="Times New Roman"/>
          <w:sz w:val="28"/>
          <w:szCs w:val="28"/>
        </w:rPr>
        <w:t xml:space="preserve">, </w:t>
      </w:r>
      <w:r w:rsidRPr="00F92924">
        <w:rPr>
          <w:rFonts w:ascii="Times New Roman" w:hAnsi="Times New Roman"/>
          <w:iCs/>
          <w:sz w:val="28"/>
          <w:szCs w:val="28"/>
        </w:rPr>
        <w:t>Э</w:t>
      </w:r>
      <w:r w:rsidRPr="00F92924">
        <w:rPr>
          <w:rFonts w:ascii="Times New Roman" w:hAnsi="Times New Roman"/>
          <w:sz w:val="28"/>
          <w:szCs w:val="28"/>
        </w:rPr>
        <w:t xml:space="preserve">. </w:t>
      </w:r>
      <w:r w:rsidRPr="00F92924">
        <w:rPr>
          <w:rFonts w:ascii="Times New Roman" w:hAnsi="Times New Roman"/>
          <w:iCs/>
          <w:sz w:val="28"/>
          <w:szCs w:val="28"/>
        </w:rPr>
        <w:t>Берншт</w:t>
      </w:r>
      <w:r w:rsidRPr="00F92924">
        <w:rPr>
          <w:rFonts w:ascii="Times New Roman" w:hAnsi="Times New Roman"/>
          <w:iCs/>
          <w:sz w:val="28"/>
          <w:szCs w:val="28"/>
          <w:lang w:val="be-BY"/>
        </w:rPr>
        <w:t>э</w:t>
      </w:r>
      <w:r w:rsidRPr="00F92924">
        <w:rPr>
          <w:rFonts w:ascii="Times New Roman" w:hAnsi="Times New Roman"/>
          <w:iCs/>
          <w:sz w:val="28"/>
          <w:szCs w:val="28"/>
        </w:rPr>
        <w:t>йн</w:t>
      </w:r>
      <w:r w:rsidRPr="00F92924">
        <w:rPr>
          <w:rFonts w:ascii="Times New Roman" w:hAnsi="Times New Roman"/>
          <w:sz w:val="28"/>
          <w:szCs w:val="28"/>
        </w:rPr>
        <w:t xml:space="preserve">, другую </w:t>
      </w:r>
      <w:r w:rsidRPr="00F92924">
        <w:rPr>
          <w:rFonts w:ascii="Times New Roman" w:hAnsi="Times New Roman"/>
          <w:sz w:val="28"/>
          <w:szCs w:val="28"/>
          <w:lang w:val="be-BY"/>
        </w:rPr>
        <w:t>–</w:t>
      </w:r>
      <w:r w:rsidRPr="00F92924">
        <w:rPr>
          <w:rFonts w:ascii="Times New Roman" w:hAnsi="Times New Roman"/>
          <w:sz w:val="28"/>
          <w:szCs w:val="28"/>
        </w:rPr>
        <w:t xml:space="preserve"> </w:t>
      </w:r>
      <w:r w:rsidRPr="00F92924">
        <w:rPr>
          <w:rFonts w:ascii="Times New Roman" w:hAnsi="Times New Roman"/>
          <w:iCs/>
          <w:sz w:val="28"/>
          <w:szCs w:val="28"/>
        </w:rPr>
        <w:t>А</w:t>
      </w:r>
      <w:r w:rsidRPr="00F92924">
        <w:rPr>
          <w:rFonts w:ascii="Times New Roman" w:hAnsi="Times New Roman"/>
          <w:sz w:val="28"/>
          <w:szCs w:val="28"/>
        </w:rPr>
        <w:t xml:space="preserve">. </w:t>
      </w:r>
      <w:r w:rsidRPr="00F92924">
        <w:rPr>
          <w:rFonts w:ascii="Times New Roman" w:hAnsi="Times New Roman"/>
          <w:iCs/>
          <w:sz w:val="28"/>
          <w:szCs w:val="28"/>
        </w:rPr>
        <w:t>Бебель</w:t>
      </w:r>
      <w:r w:rsidRPr="00F92924">
        <w:rPr>
          <w:rFonts w:ascii="Times New Roman" w:hAnsi="Times New Roman"/>
          <w:sz w:val="28"/>
          <w:szCs w:val="28"/>
        </w:rPr>
        <w:t xml:space="preserve">, </w:t>
      </w:r>
      <w:r w:rsidRPr="00F92924">
        <w:rPr>
          <w:rFonts w:ascii="Times New Roman" w:hAnsi="Times New Roman"/>
          <w:sz w:val="28"/>
          <w:szCs w:val="28"/>
          <w:lang w:val="be-BY"/>
        </w:rPr>
        <w:t>В</w:t>
      </w:r>
      <w:r>
        <w:rPr>
          <w:rFonts w:ascii="Times New Roman" w:hAnsi="Times New Roman"/>
          <w:sz w:val="28"/>
          <w:szCs w:val="28"/>
        </w:rPr>
        <w:t>. </w:t>
      </w:r>
      <w:r w:rsidRPr="00F92924">
        <w:rPr>
          <w:rFonts w:ascii="Times New Roman" w:hAnsi="Times New Roman"/>
          <w:sz w:val="28"/>
          <w:szCs w:val="28"/>
        </w:rPr>
        <w:t xml:space="preserve">Лібкнехт, </w:t>
      </w:r>
      <w:r w:rsidRPr="00F92924">
        <w:rPr>
          <w:rFonts w:ascii="Times New Roman" w:hAnsi="Times New Roman"/>
          <w:iCs/>
          <w:sz w:val="28"/>
          <w:szCs w:val="28"/>
        </w:rPr>
        <w:t>К</w:t>
      </w:r>
      <w:r w:rsidRPr="00F92924">
        <w:rPr>
          <w:rFonts w:ascii="Times New Roman" w:hAnsi="Times New Roman"/>
          <w:sz w:val="28"/>
          <w:szCs w:val="28"/>
        </w:rPr>
        <w:t xml:space="preserve">. Лібкнехт, </w:t>
      </w:r>
      <w:r w:rsidRPr="00F92924">
        <w:rPr>
          <w:rFonts w:ascii="Times New Roman" w:hAnsi="Times New Roman"/>
          <w:iCs/>
          <w:sz w:val="28"/>
          <w:szCs w:val="28"/>
        </w:rPr>
        <w:t>Р</w:t>
      </w:r>
      <w:r w:rsidRPr="00F92924">
        <w:rPr>
          <w:rFonts w:ascii="Times New Roman" w:hAnsi="Times New Roman"/>
          <w:sz w:val="28"/>
          <w:szCs w:val="28"/>
        </w:rPr>
        <w:t xml:space="preserve">. Люксембург. </w:t>
      </w:r>
      <w:r w:rsidRPr="00F92924">
        <w:rPr>
          <w:rFonts w:ascii="Times New Roman" w:hAnsi="Times New Roman"/>
          <w:sz w:val="28"/>
          <w:szCs w:val="28"/>
          <w:lang w:val="be-BY"/>
        </w:rPr>
        <w:t>Адным з зыходных тэз</w:t>
      </w:r>
      <w:r>
        <w:rPr>
          <w:rFonts w:ascii="Times New Roman" w:hAnsi="Times New Roman"/>
          <w:sz w:val="28"/>
          <w:szCs w:val="28"/>
          <w:lang w:val="be-BY"/>
        </w:rPr>
        <w:t>ісаў</w:t>
      </w:r>
      <w:r w:rsidRPr="00F92924">
        <w:rPr>
          <w:rFonts w:ascii="Times New Roman" w:hAnsi="Times New Roman"/>
          <w:sz w:val="28"/>
          <w:szCs w:val="28"/>
          <w:lang w:val="be-BY"/>
        </w:rPr>
        <w:t xml:space="preserve"> школы з'явілася ідэя супярэчнасці тэорыі і практыкі ў нямецкай сацыял-дэмакратыі. Пераход </w:t>
      </w:r>
      <w:r w:rsidRPr="00F92924">
        <w:rPr>
          <w:rFonts w:ascii="Times New Roman" w:hAnsi="Times New Roman"/>
          <w:iCs/>
          <w:sz w:val="28"/>
          <w:szCs w:val="28"/>
          <w:lang w:val="be-BY"/>
        </w:rPr>
        <w:t>СДПГ</w:t>
      </w:r>
      <w:r w:rsidRPr="00F92924">
        <w:rPr>
          <w:rFonts w:ascii="Times New Roman" w:hAnsi="Times New Roman"/>
          <w:sz w:val="28"/>
          <w:szCs w:val="28"/>
          <w:lang w:val="be-BY"/>
        </w:rPr>
        <w:t xml:space="preserve"> на марксісцкія пазіцыі і прыняцце </w:t>
      </w:r>
      <w:r w:rsidRPr="00F92924">
        <w:rPr>
          <w:rFonts w:ascii="Times New Roman" w:hAnsi="Times New Roman"/>
          <w:iCs/>
          <w:sz w:val="28"/>
          <w:szCs w:val="28"/>
          <w:lang w:val="be-BY"/>
        </w:rPr>
        <w:t>Эрфур</w:t>
      </w:r>
      <w:r>
        <w:rPr>
          <w:rFonts w:ascii="Times New Roman" w:hAnsi="Times New Roman"/>
          <w:iCs/>
          <w:sz w:val="28"/>
          <w:szCs w:val="28"/>
          <w:lang w:val="be-BY"/>
        </w:rPr>
        <w:t>ц</w:t>
      </w:r>
      <w:r w:rsidRPr="00F92924">
        <w:rPr>
          <w:rFonts w:ascii="Times New Roman" w:hAnsi="Times New Roman"/>
          <w:iCs/>
          <w:sz w:val="28"/>
          <w:szCs w:val="28"/>
          <w:lang w:val="be-BY"/>
        </w:rPr>
        <w:t>кой</w:t>
      </w:r>
      <w:r w:rsidRPr="00F92924">
        <w:rPr>
          <w:rFonts w:ascii="Times New Roman" w:hAnsi="Times New Roman"/>
          <w:sz w:val="28"/>
          <w:szCs w:val="28"/>
          <w:lang w:val="be-BY"/>
        </w:rPr>
        <w:t xml:space="preserve"> праграмы тлумач</w:t>
      </w:r>
      <w:r>
        <w:rPr>
          <w:rFonts w:ascii="Times New Roman" w:hAnsi="Times New Roman"/>
          <w:sz w:val="28"/>
          <w:szCs w:val="28"/>
          <w:lang w:val="be-BY"/>
        </w:rPr>
        <w:t>ы</w:t>
      </w:r>
      <w:r w:rsidRPr="00F92924">
        <w:rPr>
          <w:rFonts w:ascii="Times New Roman" w:hAnsi="Times New Roman"/>
          <w:sz w:val="28"/>
          <w:szCs w:val="28"/>
          <w:lang w:val="be-BY"/>
        </w:rPr>
        <w:t xml:space="preserve">цца рэакцыяй на выключны закон супраць сацыялістаў, які прывёў да адчужэння сацыял-дэмакратыі ад дзяржавы і яе пераходу на варожыя пазіцыі. </w:t>
      </w:r>
      <w:r w:rsidRPr="00F92924">
        <w:rPr>
          <w:rFonts w:ascii="Times New Roman" w:hAnsi="Times New Roman"/>
          <w:sz w:val="28"/>
          <w:szCs w:val="28"/>
        </w:rPr>
        <w:t xml:space="preserve">У </w:t>
      </w:r>
      <w:r>
        <w:rPr>
          <w:rFonts w:ascii="Times New Roman" w:hAnsi="Times New Roman"/>
          <w:sz w:val="28"/>
          <w:szCs w:val="28"/>
          <w:lang w:val="be-BY"/>
        </w:rPr>
        <w:t>прыняцці выключнага закона</w:t>
      </w:r>
      <w:r w:rsidRPr="00F92924">
        <w:rPr>
          <w:rFonts w:ascii="Times New Roman" w:hAnsi="Times New Roman"/>
          <w:sz w:val="28"/>
          <w:szCs w:val="28"/>
        </w:rPr>
        <w:t xml:space="preserve"> і складалася самая цяжкая памылка Бісмарка, </w:t>
      </w:r>
      <w:r w:rsidRPr="00F92924">
        <w:rPr>
          <w:rFonts w:ascii="Times New Roman" w:hAnsi="Times New Roman"/>
          <w:sz w:val="28"/>
          <w:szCs w:val="28"/>
          <w:lang w:val="be-BY"/>
        </w:rPr>
        <w:t>н</w:t>
      </w:r>
      <w:r>
        <w:rPr>
          <w:rFonts w:ascii="Times New Roman" w:hAnsi="Times New Roman"/>
          <w:sz w:val="28"/>
          <w:szCs w:val="28"/>
          <w:lang w:val="be-BY"/>
        </w:rPr>
        <w:t>е</w:t>
      </w:r>
      <w:r w:rsidRPr="00F92924">
        <w:rPr>
          <w:rFonts w:ascii="Times New Roman" w:hAnsi="Times New Roman"/>
          <w:sz w:val="28"/>
          <w:szCs w:val="28"/>
          <w:lang w:val="be-BY"/>
        </w:rPr>
        <w:t xml:space="preserve"> скарыстаўшага </w:t>
      </w:r>
      <w:r w:rsidRPr="00F92924">
        <w:rPr>
          <w:rFonts w:ascii="Times New Roman" w:hAnsi="Times New Roman"/>
          <w:sz w:val="28"/>
          <w:szCs w:val="28"/>
        </w:rPr>
        <w:t>шан</w:t>
      </w:r>
      <w:r w:rsidRPr="00F92924">
        <w:rPr>
          <w:rFonts w:ascii="Times New Roman" w:hAnsi="Times New Roman"/>
          <w:sz w:val="28"/>
          <w:szCs w:val="28"/>
          <w:lang w:val="be-BY"/>
        </w:rPr>
        <w:t>с</w:t>
      </w:r>
      <w:r w:rsidRPr="00F92924">
        <w:rPr>
          <w:rFonts w:ascii="Times New Roman" w:hAnsi="Times New Roman"/>
          <w:sz w:val="28"/>
          <w:szCs w:val="28"/>
        </w:rPr>
        <w:t xml:space="preserve"> прыцягнуць ра</w:t>
      </w:r>
      <w:r w:rsidRPr="00F92924">
        <w:rPr>
          <w:rFonts w:ascii="Times New Roman" w:hAnsi="Times New Roman"/>
          <w:sz w:val="28"/>
          <w:szCs w:val="28"/>
          <w:lang w:val="be-BY"/>
        </w:rPr>
        <w:t>б</w:t>
      </w:r>
      <w:r w:rsidRPr="00F92924">
        <w:rPr>
          <w:rFonts w:ascii="Times New Roman" w:hAnsi="Times New Roman"/>
          <w:sz w:val="28"/>
          <w:szCs w:val="28"/>
        </w:rPr>
        <w:t>о</w:t>
      </w:r>
      <w:r w:rsidRPr="00F92924">
        <w:rPr>
          <w:rFonts w:ascii="Times New Roman" w:hAnsi="Times New Roman"/>
          <w:sz w:val="28"/>
          <w:szCs w:val="28"/>
          <w:lang w:val="be-BY"/>
        </w:rPr>
        <w:t>ч</w:t>
      </w:r>
      <w:r w:rsidRPr="00F92924">
        <w:rPr>
          <w:rFonts w:ascii="Times New Roman" w:hAnsi="Times New Roman"/>
          <w:sz w:val="28"/>
          <w:szCs w:val="28"/>
        </w:rPr>
        <w:t>ых на бок улад.</w:t>
      </w:r>
      <w:r>
        <w:rPr>
          <w:rFonts w:ascii="Times New Roman" w:hAnsi="Times New Roman"/>
          <w:sz w:val="28"/>
          <w:szCs w:val="28"/>
          <w:lang w:val="be-BY"/>
        </w:rPr>
        <w:t xml:space="preserve"> </w:t>
      </w:r>
      <w:r w:rsidRPr="007214C8">
        <w:rPr>
          <w:rFonts w:ascii="Times New Roman" w:hAnsi="Times New Roman"/>
          <w:sz w:val="28"/>
          <w:szCs w:val="28"/>
          <w:lang w:val="be-BY"/>
        </w:rPr>
        <w:t xml:space="preserve">Уключэнне </w:t>
      </w:r>
      <w:r>
        <w:rPr>
          <w:rFonts w:ascii="Times New Roman" w:hAnsi="Times New Roman"/>
          <w:sz w:val="28"/>
          <w:szCs w:val="28"/>
          <w:lang w:val="be-BY"/>
        </w:rPr>
        <w:t>рабоч</w:t>
      </w:r>
      <w:r w:rsidRPr="007214C8">
        <w:rPr>
          <w:rFonts w:ascii="Times New Roman" w:hAnsi="Times New Roman"/>
          <w:sz w:val="28"/>
          <w:szCs w:val="28"/>
          <w:lang w:val="be-BY"/>
        </w:rPr>
        <w:t xml:space="preserve">ых у нацыю пачалося </w:t>
      </w:r>
      <w:r w:rsidRPr="00F92924">
        <w:rPr>
          <w:rFonts w:ascii="Times New Roman" w:hAnsi="Times New Roman"/>
          <w:sz w:val="28"/>
          <w:szCs w:val="28"/>
          <w:lang w:val="be-BY"/>
        </w:rPr>
        <w:t>толькі</w:t>
      </w:r>
      <w:r w:rsidRPr="007214C8">
        <w:rPr>
          <w:rFonts w:ascii="Times New Roman" w:hAnsi="Times New Roman"/>
          <w:sz w:val="28"/>
          <w:szCs w:val="28"/>
          <w:lang w:val="be-BY"/>
        </w:rPr>
        <w:t xml:space="preserve"> з 1914 </w:t>
      </w:r>
      <w:r w:rsidRPr="007214C8">
        <w:rPr>
          <w:rFonts w:ascii="Times New Roman" w:hAnsi="Times New Roman"/>
          <w:iCs/>
          <w:sz w:val="28"/>
          <w:szCs w:val="28"/>
          <w:lang w:val="be-BY"/>
        </w:rPr>
        <w:t>г</w:t>
      </w:r>
      <w:r w:rsidRPr="007214C8">
        <w:rPr>
          <w:rFonts w:ascii="Times New Roman" w:hAnsi="Times New Roman"/>
          <w:sz w:val="28"/>
          <w:szCs w:val="28"/>
          <w:lang w:val="be-BY"/>
        </w:rPr>
        <w:t xml:space="preserve">. </w:t>
      </w:r>
      <w:r w:rsidRPr="00F92924">
        <w:rPr>
          <w:rFonts w:ascii="Times New Roman" w:hAnsi="Times New Roman"/>
          <w:sz w:val="28"/>
          <w:szCs w:val="28"/>
          <w:lang w:val="be-BY"/>
        </w:rPr>
        <w:t>Ш</w:t>
      </w:r>
      <w:r w:rsidRPr="007214C8">
        <w:rPr>
          <w:rFonts w:ascii="Times New Roman" w:hAnsi="Times New Roman"/>
          <w:sz w:val="28"/>
          <w:szCs w:val="28"/>
          <w:lang w:val="be-BY"/>
        </w:rPr>
        <w:t>ырокія пласт</w:t>
      </w:r>
      <w:r w:rsidRPr="00F92924">
        <w:rPr>
          <w:rFonts w:ascii="Times New Roman" w:hAnsi="Times New Roman"/>
          <w:sz w:val="28"/>
          <w:szCs w:val="28"/>
          <w:lang w:val="be-BY"/>
        </w:rPr>
        <w:t xml:space="preserve">ы рабочых, </w:t>
      </w:r>
      <w:r w:rsidRPr="007214C8">
        <w:rPr>
          <w:rFonts w:ascii="Times New Roman" w:hAnsi="Times New Roman"/>
          <w:sz w:val="28"/>
          <w:szCs w:val="28"/>
          <w:lang w:val="be-BY"/>
        </w:rPr>
        <w:t>якія</w:t>
      </w:r>
      <w:r w:rsidRPr="00F92924">
        <w:rPr>
          <w:rFonts w:ascii="Times New Roman" w:hAnsi="Times New Roman"/>
          <w:sz w:val="28"/>
          <w:szCs w:val="28"/>
          <w:lang w:val="be-BY"/>
        </w:rPr>
        <w:t xml:space="preserve"> не</w:t>
      </w:r>
      <w:r w:rsidRPr="007214C8">
        <w:rPr>
          <w:rFonts w:ascii="Times New Roman" w:hAnsi="Times New Roman"/>
          <w:sz w:val="28"/>
          <w:szCs w:val="28"/>
          <w:lang w:val="be-BY"/>
        </w:rPr>
        <w:t xml:space="preserve"> </w:t>
      </w:r>
      <w:r w:rsidRPr="00F92924">
        <w:rPr>
          <w:rFonts w:ascii="Times New Roman" w:hAnsi="Times New Roman"/>
          <w:sz w:val="28"/>
          <w:szCs w:val="28"/>
          <w:lang w:val="be-BY"/>
        </w:rPr>
        <w:t>прывык</w:t>
      </w:r>
      <w:r w:rsidRPr="007214C8">
        <w:rPr>
          <w:rFonts w:ascii="Times New Roman" w:hAnsi="Times New Roman"/>
          <w:sz w:val="28"/>
          <w:szCs w:val="28"/>
          <w:lang w:val="be-BY"/>
        </w:rPr>
        <w:t xml:space="preserve">лі да дзейнасці ва ўмовах дэмакратычнай сістэмы, лёгка ўспрымалі радыкальныя і экстрэмісцкія лозунгі злева і справа. </w:t>
      </w:r>
      <w:r w:rsidRPr="00C465AE">
        <w:rPr>
          <w:rFonts w:ascii="Times New Roman" w:hAnsi="Times New Roman"/>
          <w:sz w:val="28"/>
          <w:szCs w:val="28"/>
          <w:lang w:val="be-BY"/>
        </w:rPr>
        <w:t xml:space="preserve">Развіццё ішло да агульнага крызісу Веймарскай рэспублікі. Яе дзяржаўна-канстытуцыйны крызіс </w:t>
      </w:r>
      <w:r>
        <w:rPr>
          <w:rFonts w:ascii="Times New Roman" w:hAnsi="Times New Roman"/>
          <w:sz w:val="28"/>
          <w:szCs w:val="28"/>
          <w:lang w:val="be-BY"/>
        </w:rPr>
        <w:t>дапаўняўс</w:t>
      </w:r>
      <w:r w:rsidRPr="00C465AE">
        <w:rPr>
          <w:rFonts w:ascii="Times New Roman" w:hAnsi="Times New Roman"/>
          <w:sz w:val="28"/>
          <w:szCs w:val="28"/>
          <w:lang w:val="be-BY"/>
        </w:rPr>
        <w:t xml:space="preserve">я крызісам эканамічным. Недасканалае </w:t>
      </w:r>
      <w:r w:rsidRPr="00C465AE">
        <w:rPr>
          <w:rFonts w:ascii="Times New Roman" w:hAnsi="Times New Roman"/>
          <w:iCs/>
          <w:sz w:val="28"/>
          <w:szCs w:val="28"/>
          <w:lang w:val="be-BY"/>
        </w:rPr>
        <w:t>плюрал</w:t>
      </w:r>
      <w:r w:rsidRPr="00F92924">
        <w:rPr>
          <w:rFonts w:ascii="Times New Roman" w:hAnsi="Times New Roman"/>
          <w:iCs/>
          <w:sz w:val="28"/>
          <w:szCs w:val="28"/>
          <w:lang w:val="be-BY"/>
        </w:rPr>
        <w:t>і</w:t>
      </w:r>
      <w:r w:rsidRPr="00C465AE">
        <w:rPr>
          <w:rFonts w:ascii="Times New Roman" w:hAnsi="Times New Roman"/>
          <w:iCs/>
          <w:sz w:val="28"/>
          <w:szCs w:val="28"/>
          <w:lang w:val="be-BY"/>
        </w:rPr>
        <w:t>ст</w:t>
      </w:r>
      <w:r w:rsidRPr="00F92924">
        <w:rPr>
          <w:rFonts w:ascii="Times New Roman" w:hAnsi="Times New Roman"/>
          <w:iCs/>
          <w:sz w:val="28"/>
          <w:szCs w:val="28"/>
          <w:lang w:val="be-BY"/>
        </w:rPr>
        <w:t>ы</w:t>
      </w:r>
      <w:r w:rsidRPr="00C465AE">
        <w:rPr>
          <w:rFonts w:ascii="Times New Roman" w:hAnsi="Times New Roman"/>
          <w:iCs/>
          <w:sz w:val="28"/>
          <w:szCs w:val="28"/>
          <w:lang w:val="be-BY"/>
        </w:rPr>
        <w:t>ч</w:t>
      </w:r>
      <w:r w:rsidRPr="00F92924">
        <w:rPr>
          <w:rFonts w:ascii="Times New Roman" w:hAnsi="Times New Roman"/>
          <w:iCs/>
          <w:sz w:val="28"/>
          <w:szCs w:val="28"/>
          <w:lang w:val="be-BY"/>
        </w:rPr>
        <w:t>на</w:t>
      </w:r>
      <w:r w:rsidRPr="00C465AE">
        <w:rPr>
          <w:rFonts w:ascii="Times New Roman" w:hAnsi="Times New Roman"/>
          <w:iCs/>
          <w:sz w:val="28"/>
          <w:szCs w:val="28"/>
          <w:lang w:val="be-BY"/>
        </w:rPr>
        <w:t>е</w:t>
      </w:r>
      <w:r w:rsidRPr="00C465AE">
        <w:rPr>
          <w:rFonts w:ascii="Times New Roman" w:hAnsi="Times New Roman"/>
          <w:sz w:val="28"/>
          <w:szCs w:val="28"/>
          <w:lang w:val="be-BY"/>
        </w:rPr>
        <w:t xml:space="preserve"> грамадства </w:t>
      </w:r>
      <w:r w:rsidRPr="00F92924">
        <w:rPr>
          <w:rFonts w:ascii="Times New Roman" w:hAnsi="Times New Roman"/>
          <w:sz w:val="28"/>
          <w:szCs w:val="28"/>
          <w:lang w:val="be-BY"/>
        </w:rPr>
        <w:t>рухну</w:t>
      </w:r>
      <w:r w:rsidRPr="00C465AE">
        <w:rPr>
          <w:rFonts w:ascii="Times New Roman" w:hAnsi="Times New Roman"/>
          <w:sz w:val="28"/>
          <w:szCs w:val="28"/>
          <w:lang w:val="be-BY"/>
        </w:rPr>
        <w:t>ла пад надзвычайнай нагрузкай</w:t>
      </w:r>
      <w:r w:rsidRPr="00F92924">
        <w:rPr>
          <w:rFonts w:ascii="Times New Roman" w:hAnsi="Times New Roman"/>
          <w:sz w:val="28"/>
          <w:szCs w:val="28"/>
          <w:lang w:val="be-BY"/>
        </w:rPr>
        <w:t xml:space="preserve"> эканамічнага і палітычнага крызісаў</w:t>
      </w:r>
      <w:r w:rsidRPr="00C465AE">
        <w:rPr>
          <w:rFonts w:ascii="Times New Roman" w:hAnsi="Times New Roman"/>
          <w:sz w:val="28"/>
          <w:szCs w:val="28"/>
          <w:lang w:val="be-BY"/>
        </w:rPr>
        <w:t>.</w:t>
      </w:r>
    </w:p>
    <w:p w:rsidR="00DF38FE"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sz w:val="28"/>
          <w:szCs w:val="28"/>
          <w:lang w:val="be-BY"/>
        </w:rPr>
        <w:t>У 19</w:t>
      </w:r>
      <w:r w:rsidRPr="00F92924">
        <w:rPr>
          <w:rFonts w:ascii="Times New Roman" w:hAnsi="Times New Roman"/>
          <w:sz w:val="28"/>
          <w:szCs w:val="28"/>
        </w:rPr>
        <w:t>70-</w:t>
      </w:r>
      <w:r w:rsidRPr="00F92924">
        <w:rPr>
          <w:rFonts w:ascii="Times New Roman" w:hAnsi="Times New Roman"/>
          <w:sz w:val="28"/>
          <w:szCs w:val="28"/>
          <w:lang w:val="be-BY"/>
        </w:rPr>
        <w:t>я</w:t>
      </w:r>
      <w:r w:rsidRPr="00F92924">
        <w:rPr>
          <w:rFonts w:ascii="Times New Roman" w:hAnsi="Times New Roman"/>
          <w:sz w:val="28"/>
          <w:szCs w:val="28"/>
        </w:rPr>
        <w:t xml:space="preserve"> г</w:t>
      </w:r>
      <w:r w:rsidRPr="00F92924">
        <w:rPr>
          <w:rFonts w:ascii="Times New Roman" w:hAnsi="Times New Roman"/>
          <w:sz w:val="28"/>
          <w:szCs w:val="28"/>
          <w:lang w:val="be-BY"/>
        </w:rPr>
        <w:t>ады</w:t>
      </w:r>
      <w:r w:rsidRPr="00F92924">
        <w:rPr>
          <w:rFonts w:ascii="Times New Roman" w:hAnsi="Times New Roman"/>
          <w:sz w:val="28"/>
          <w:szCs w:val="28"/>
        </w:rPr>
        <w:t xml:space="preserve"> </w:t>
      </w:r>
      <w:r>
        <w:rPr>
          <w:rFonts w:ascii="Times New Roman" w:hAnsi="Times New Roman"/>
          <w:sz w:val="28"/>
          <w:szCs w:val="28"/>
          <w:lang w:val="be-BY"/>
        </w:rPr>
        <w:t xml:space="preserve">ў рамках </w:t>
      </w:r>
      <w:r>
        <w:rPr>
          <w:rFonts w:ascii="Times New Roman" w:hAnsi="Times New Roman"/>
          <w:sz w:val="28"/>
          <w:szCs w:val="28"/>
        </w:rPr>
        <w:t>«</w:t>
      </w:r>
      <w:r>
        <w:rPr>
          <w:rFonts w:ascii="Times New Roman" w:hAnsi="Times New Roman"/>
          <w:sz w:val="28"/>
          <w:szCs w:val="28"/>
          <w:lang w:val="be-BY"/>
        </w:rPr>
        <w:t>новай сацыяльнай гісторыі</w:t>
      </w:r>
      <w:r>
        <w:rPr>
          <w:rFonts w:ascii="Times New Roman" w:hAnsi="Times New Roman"/>
          <w:sz w:val="28"/>
          <w:szCs w:val="28"/>
        </w:rPr>
        <w:t>»</w:t>
      </w:r>
      <w:r>
        <w:rPr>
          <w:rFonts w:ascii="Times New Roman" w:hAnsi="Times New Roman"/>
          <w:sz w:val="28"/>
          <w:szCs w:val="28"/>
          <w:lang w:val="be-BY"/>
        </w:rPr>
        <w:t xml:space="preserve"> сфарміравалася </w:t>
      </w:r>
      <w:r w:rsidRPr="00F92924">
        <w:rPr>
          <w:rFonts w:ascii="Times New Roman" w:hAnsi="Times New Roman"/>
          <w:sz w:val="28"/>
          <w:szCs w:val="28"/>
        </w:rPr>
        <w:t>сацыяльна-крытычна</w:t>
      </w:r>
      <w:r w:rsidRPr="00F92924">
        <w:rPr>
          <w:rFonts w:ascii="Times New Roman" w:hAnsi="Times New Roman"/>
          <w:sz w:val="28"/>
          <w:szCs w:val="28"/>
          <w:lang w:val="be-BY"/>
        </w:rPr>
        <w:t>я</w:t>
      </w:r>
      <w:r w:rsidRPr="00F92924">
        <w:rPr>
          <w:rFonts w:ascii="Times New Roman" w:hAnsi="Times New Roman"/>
          <w:sz w:val="28"/>
          <w:szCs w:val="28"/>
        </w:rPr>
        <w:t xml:space="preserve"> школ</w:t>
      </w:r>
      <w:r w:rsidRPr="00F92924">
        <w:rPr>
          <w:rFonts w:ascii="Times New Roman" w:hAnsi="Times New Roman"/>
          <w:sz w:val="28"/>
          <w:szCs w:val="28"/>
          <w:lang w:val="be-BY"/>
        </w:rPr>
        <w:t>а</w:t>
      </w:r>
      <w:r w:rsidRPr="00F92924">
        <w:rPr>
          <w:rFonts w:ascii="Times New Roman" w:hAnsi="Times New Roman"/>
          <w:sz w:val="28"/>
          <w:szCs w:val="28"/>
        </w:rPr>
        <w:t>. Яна абвясціла сваёй задачай аналіз сацыяльных пластоў, палітычных формаў панавання, эканамічнага развіцця і с</w:t>
      </w:r>
      <w:r w:rsidRPr="00F92924">
        <w:rPr>
          <w:rFonts w:ascii="Times New Roman" w:hAnsi="Times New Roman"/>
          <w:sz w:val="28"/>
          <w:szCs w:val="28"/>
          <w:lang w:val="be-BY"/>
        </w:rPr>
        <w:t>о</w:t>
      </w:r>
      <w:r w:rsidRPr="00F92924">
        <w:rPr>
          <w:rFonts w:ascii="Times New Roman" w:hAnsi="Times New Roman"/>
          <w:iCs/>
          <w:sz w:val="28"/>
          <w:szCs w:val="28"/>
        </w:rPr>
        <w:t>ц</w:t>
      </w:r>
      <w:r w:rsidRPr="00F92924">
        <w:rPr>
          <w:rFonts w:ascii="Times New Roman" w:hAnsi="Times New Roman"/>
          <w:iCs/>
          <w:sz w:val="28"/>
          <w:szCs w:val="28"/>
          <w:lang w:val="be-BY"/>
        </w:rPr>
        <w:t>ы</w:t>
      </w:r>
      <w:r>
        <w:rPr>
          <w:rFonts w:ascii="Times New Roman" w:hAnsi="Times New Roman"/>
          <w:iCs/>
          <w:sz w:val="28"/>
          <w:szCs w:val="28"/>
          <w:lang w:val="be-BY"/>
        </w:rPr>
        <w:t>я</w:t>
      </w:r>
      <w:r w:rsidRPr="00F92924">
        <w:rPr>
          <w:rFonts w:ascii="Times New Roman" w:hAnsi="Times New Roman"/>
          <w:iCs/>
          <w:sz w:val="28"/>
          <w:szCs w:val="28"/>
        </w:rPr>
        <w:t>культурных</w:t>
      </w:r>
      <w:r w:rsidRPr="00F92924">
        <w:rPr>
          <w:rFonts w:ascii="Times New Roman" w:hAnsi="Times New Roman"/>
          <w:sz w:val="28"/>
          <w:szCs w:val="28"/>
        </w:rPr>
        <w:t xml:space="preserve"> фен</w:t>
      </w:r>
      <w:r>
        <w:rPr>
          <w:rFonts w:ascii="Times New Roman" w:hAnsi="Times New Roman"/>
          <w:sz w:val="28"/>
          <w:szCs w:val="28"/>
          <w:lang w:val="be-BY"/>
        </w:rPr>
        <w:t>о</w:t>
      </w:r>
      <w:r w:rsidRPr="00F92924">
        <w:rPr>
          <w:rFonts w:ascii="Times New Roman" w:hAnsi="Times New Roman"/>
          <w:sz w:val="28"/>
          <w:szCs w:val="28"/>
        </w:rPr>
        <w:t>менаў. Сацыяльная гісторыя ў гэтым пашыраным варыянце даследуе сацыяльныя структуры, працэсы і дзеянні, развіццё класаў, пластоў і груп</w:t>
      </w:r>
      <w:r>
        <w:rPr>
          <w:rFonts w:ascii="Times New Roman" w:hAnsi="Times New Roman"/>
          <w:sz w:val="28"/>
          <w:szCs w:val="28"/>
        </w:rPr>
        <w:t xml:space="preserve"> грама</w:t>
      </w:r>
      <w:r>
        <w:rPr>
          <w:rFonts w:ascii="Times New Roman" w:hAnsi="Times New Roman"/>
          <w:sz w:val="28"/>
          <w:szCs w:val="28"/>
          <w:lang w:val="be-BY"/>
        </w:rPr>
        <w:t>дства</w:t>
      </w:r>
      <w:r w:rsidRPr="00F92924">
        <w:rPr>
          <w:rFonts w:ascii="Times New Roman" w:hAnsi="Times New Roman"/>
          <w:sz w:val="28"/>
          <w:szCs w:val="28"/>
        </w:rPr>
        <w:t>, іх узаемаадносін</w:t>
      </w:r>
      <w:r>
        <w:rPr>
          <w:rFonts w:ascii="Times New Roman" w:hAnsi="Times New Roman"/>
          <w:sz w:val="28"/>
          <w:szCs w:val="28"/>
          <w:lang w:val="be-BY"/>
        </w:rPr>
        <w:t>ы</w:t>
      </w:r>
      <w:r w:rsidRPr="00F92924">
        <w:rPr>
          <w:rFonts w:ascii="Times New Roman" w:hAnsi="Times New Roman"/>
          <w:sz w:val="28"/>
          <w:szCs w:val="28"/>
        </w:rPr>
        <w:t xml:space="preserve"> і канфлікты. Пры гэтым пісаць яе неабходна з крытычнага пункта гледжання. Вывучэнне грамадскіх з'яў прапаноўваецца на аснове тэорыі мадэрнізацыі. Пераход грамадства з традыцыйнага ў сучасны стан адбываецца шляхам рацыяналізацыі ўсіх сфер грамадскага жыцця.</w:t>
      </w:r>
    </w:p>
    <w:p w:rsidR="00DF38FE" w:rsidRPr="00F92924" w:rsidRDefault="00DF38FE" w:rsidP="0071152E">
      <w:pPr>
        <w:spacing w:after="0" w:line="240" w:lineRule="auto"/>
        <w:ind w:firstLine="709"/>
        <w:jc w:val="both"/>
        <w:rPr>
          <w:rFonts w:ascii="Times New Roman" w:hAnsi="Times New Roman"/>
          <w:sz w:val="28"/>
          <w:szCs w:val="28"/>
        </w:rPr>
      </w:pPr>
      <w:r w:rsidRPr="00F92924">
        <w:rPr>
          <w:rFonts w:ascii="Times New Roman" w:hAnsi="Times New Roman"/>
          <w:sz w:val="28"/>
          <w:szCs w:val="28"/>
          <w:lang w:val="be-BY"/>
        </w:rPr>
        <w:t>Лід</w:t>
      </w:r>
      <w:r>
        <w:rPr>
          <w:rFonts w:ascii="Times New Roman" w:hAnsi="Times New Roman"/>
          <w:sz w:val="28"/>
          <w:szCs w:val="28"/>
          <w:lang w:val="be-BY"/>
        </w:rPr>
        <w:t>а</w:t>
      </w:r>
      <w:r w:rsidRPr="00F92924">
        <w:rPr>
          <w:rFonts w:ascii="Times New Roman" w:hAnsi="Times New Roman"/>
          <w:sz w:val="28"/>
          <w:szCs w:val="28"/>
          <w:lang w:val="be-BY"/>
        </w:rPr>
        <w:t xml:space="preserve">рам сацыяльна-крытычнай школы выступіў </w:t>
      </w:r>
      <w:r w:rsidRPr="00F92924">
        <w:rPr>
          <w:rFonts w:ascii="Times New Roman" w:hAnsi="Times New Roman"/>
          <w:b/>
          <w:sz w:val="28"/>
          <w:szCs w:val="28"/>
          <w:lang w:val="be-BY"/>
        </w:rPr>
        <w:t xml:space="preserve">Ганс-Ульрых </w:t>
      </w:r>
      <w:r w:rsidRPr="00F92924">
        <w:rPr>
          <w:rFonts w:ascii="Times New Roman" w:hAnsi="Times New Roman"/>
          <w:b/>
          <w:iCs/>
          <w:sz w:val="28"/>
          <w:szCs w:val="28"/>
          <w:lang w:val="be-BY"/>
        </w:rPr>
        <w:t>Велер</w:t>
      </w:r>
      <w:r w:rsidRPr="00F92924">
        <w:rPr>
          <w:rFonts w:ascii="Times New Roman" w:hAnsi="Times New Roman"/>
          <w:sz w:val="28"/>
          <w:szCs w:val="28"/>
          <w:lang w:val="be-BY"/>
        </w:rPr>
        <w:t>.</w:t>
      </w:r>
      <w:r>
        <w:rPr>
          <w:rFonts w:ascii="Times New Roman" w:hAnsi="Times New Roman"/>
          <w:sz w:val="28"/>
          <w:szCs w:val="28"/>
          <w:lang w:val="be-BY"/>
        </w:rPr>
        <w:t xml:space="preserve"> Ён лічыць, што і</w:t>
      </w:r>
      <w:r w:rsidRPr="00F92924">
        <w:rPr>
          <w:rFonts w:ascii="Times New Roman" w:hAnsi="Times New Roman"/>
          <w:sz w:val="28"/>
          <w:szCs w:val="28"/>
          <w:lang w:val="be-BY"/>
        </w:rPr>
        <w:t xml:space="preserve">мперыялізм </w:t>
      </w:r>
      <w:r w:rsidRPr="00F92924">
        <w:rPr>
          <w:rFonts w:ascii="Times New Roman" w:hAnsi="Times New Roman"/>
          <w:iCs/>
          <w:sz w:val="28"/>
          <w:szCs w:val="28"/>
          <w:lang w:val="be-BY"/>
        </w:rPr>
        <w:t>бісмаркаўскага</w:t>
      </w:r>
      <w:r w:rsidRPr="00F92924">
        <w:rPr>
          <w:rFonts w:ascii="Times New Roman" w:hAnsi="Times New Roman"/>
          <w:sz w:val="28"/>
          <w:szCs w:val="28"/>
          <w:lang w:val="be-BY"/>
        </w:rPr>
        <w:t xml:space="preserve"> перыяду, звязаны з каланіяльнымі захопамі, нельга растлумачыць чыста эканамічнымі прычынамі. Трэба разглядаць яго ў святле таксама сацыяльных, палітычных і ідэалагічных фактараў, г. з. як функцыю не толькі знешняй, але і ўнутранай палітыкі. Імперыялізм </w:t>
      </w:r>
      <w:r>
        <w:rPr>
          <w:rFonts w:ascii="Times New Roman" w:hAnsi="Times New Roman"/>
          <w:sz w:val="28"/>
          <w:szCs w:val="28"/>
          <w:lang w:val="be-BY"/>
        </w:rPr>
        <w:t xml:space="preserve">Г.-У. </w:t>
      </w:r>
      <w:r w:rsidRPr="00F92924">
        <w:rPr>
          <w:rFonts w:ascii="Times New Roman" w:hAnsi="Times New Roman"/>
          <w:iCs/>
          <w:sz w:val="28"/>
          <w:szCs w:val="28"/>
          <w:lang w:val="be-BY"/>
        </w:rPr>
        <w:t>Велер</w:t>
      </w:r>
      <w:r w:rsidRPr="00F92924">
        <w:rPr>
          <w:rFonts w:ascii="Times New Roman" w:hAnsi="Times New Roman"/>
          <w:sz w:val="28"/>
          <w:szCs w:val="28"/>
          <w:lang w:val="be-BY"/>
        </w:rPr>
        <w:t xml:space="preserve"> тлумачыць як сацыял-імперыялізм, як стратэгію і сродак абарончай стабілізацыі панавання, каб вырашыць унутраныя сацыяльныя супярэчнасці і канфлікты не карэннымі рэформамі, а пера</w:t>
      </w:r>
      <w:r>
        <w:rPr>
          <w:rFonts w:ascii="Times New Roman" w:hAnsi="Times New Roman"/>
          <w:sz w:val="28"/>
          <w:szCs w:val="28"/>
          <w:lang w:val="be-BY"/>
        </w:rPr>
        <w:t>арыентацыяй</w:t>
      </w:r>
      <w:r w:rsidRPr="00F92924">
        <w:rPr>
          <w:rFonts w:ascii="Times New Roman" w:hAnsi="Times New Roman"/>
          <w:sz w:val="28"/>
          <w:szCs w:val="28"/>
          <w:lang w:val="be-BY"/>
        </w:rPr>
        <w:t xml:space="preserve"> інтэрасаў і энергіі ў кірунак зне</w:t>
      </w:r>
      <w:r>
        <w:rPr>
          <w:rFonts w:ascii="Times New Roman" w:hAnsi="Times New Roman"/>
          <w:sz w:val="28"/>
          <w:szCs w:val="28"/>
          <w:lang w:val="be-BY"/>
        </w:rPr>
        <w:t>ш</w:t>
      </w:r>
      <w:r w:rsidRPr="00F92924">
        <w:rPr>
          <w:rFonts w:ascii="Times New Roman" w:hAnsi="Times New Roman"/>
          <w:sz w:val="28"/>
          <w:szCs w:val="28"/>
          <w:lang w:val="be-BY"/>
        </w:rPr>
        <w:t>няй экспансіі.</w:t>
      </w:r>
      <w:r>
        <w:rPr>
          <w:rFonts w:ascii="Times New Roman" w:hAnsi="Times New Roman"/>
          <w:sz w:val="28"/>
          <w:szCs w:val="28"/>
          <w:lang w:val="be-BY"/>
        </w:rPr>
        <w:t xml:space="preserve"> </w:t>
      </w:r>
      <w:r w:rsidRPr="00F92924">
        <w:rPr>
          <w:rFonts w:ascii="Times New Roman" w:hAnsi="Times New Roman"/>
          <w:sz w:val="28"/>
          <w:szCs w:val="28"/>
          <w:lang w:val="be-BY"/>
        </w:rPr>
        <w:t>Аўтарытарная сістэма ўлады, якая склалася пры Бісмарку, замацавала вядучыя пазіцыі і вызначальны ўплыў</w:t>
      </w:r>
      <w:r>
        <w:rPr>
          <w:rFonts w:ascii="Times New Roman" w:hAnsi="Times New Roman"/>
          <w:sz w:val="28"/>
          <w:szCs w:val="28"/>
          <w:lang w:val="be-BY"/>
        </w:rPr>
        <w:t xml:space="preserve"> на развіццё імперыі </w:t>
      </w:r>
      <w:r w:rsidRPr="00F92924">
        <w:rPr>
          <w:rFonts w:ascii="Times New Roman" w:hAnsi="Times New Roman"/>
          <w:sz w:val="28"/>
          <w:szCs w:val="28"/>
          <w:lang w:val="be-BY"/>
        </w:rPr>
        <w:t>за буйнымі аграр</w:t>
      </w:r>
      <w:r>
        <w:rPr>
          <w:rFonts w:ascii="Times New Roman" w:hAnsi="Times New Roman"/>
          <w:sz w:val="28"/>
          <w:szCs w:val="28"/>
          <w:lang w:val="be-BY"/>
        </w:rPr>
        <w:t>ыя</w:t>
      </w:r>
      <w:r w:rsidRPr="00F92924">
        <w:rPr>
          <w:rFonts w:ascii="Times New Roman" w:hAnsi="Times New Roman"/>
          <w:sz w:val="28"/>
          <w:szCs w:val="28"/>
          <w:lang w:val="be-BY"/>
        </w:rPr>
        <w:t xml:space="preserve">мі. Вынікам з'явілася аб'ектыўная няздольнасць кайзераўскай імперыі да неабходнай мадэрнізацыі, што і абумовіла яе ўнутраную слабасць і крушэнне. Найбольш важным элементам канцэпцыі </w:t>
      </w:r>
      <w:r>
        <w:rPr>
          <w:rFonts w:ascii="Times New Roman" w:hAnsi="Times New Roman"/>
          <w:sz w:val="28"/>
          <w:szCs w:val="28"/>
          <w:lang w:val="be-BY"/>
        </w:rPr>
        <w:t xml:space="preserve">Г.-У. </w:t>
      </w:r>
      <w:r w:rsidRPr="00F92924">
        <w:rPr>
          <w:rFonts w:ascii="Times New Roman" w:hAnsi="Times New Roman"/>
          <w:iCs/>
          <w:sz w:val="28"/>
          <w:szCs w:val="28"/>
          <w:lang w:val="be-BY"/>
        </w:rPr>
        <w:t>Велера</w:t>
      </w:r>
      <w:r w:rsidRPr="00F92924">
        <w:rPr>
          <w:rFonts w:ascii="Times New Roman" w:hAnsi="Times New Roman"/>
          <w:sz w:val="28"/>
          <w:szCs w:val="28"/>
          <w:lang w:val="be-BY"/>
        </w:rPr>
        <w:t xml:space="preserve"> стала правядзенне выразнай лініі пераемнасці гісторыі Германіі ад </w:t>
      </w:r>
      <w:r>
        <w:rPr>
          <w:rFonts w:ascii="Times New Roman" w:hAnsi="Times New Roman"/>
          <w:sz w:val="28"/>
          <w:szCs w:val="28"/>
          <w:lang w:val="be-BY"/>
        </w:rPr>
        <w:t>утварэння</w:t>
      </w:r>
      <w:r w:rsidRPr="00F92924">
        <w:rPr>
          <w:rFonts w:ascii="Times New Roman" w:hAnsi="Times New Roman"/>
          <w:sz w:val="28"/>
          <w:szCs w:val="28"/>
          <w:lang w:val="be-BY"/>
        </w:rPr>
        <w:t xml:space="preserve"> імперыі на кансерватыўнай платформе да </w:t>
      </w:r>
      <w:r>
        <w:rPr>
          <w:rFonts w:ascii="Times New Roman" w:hAnsi="Times New Roman"/>
          <w:sz w:val="28"/>
          <w:szCs w:val="28"/>
          <w:lang w:val="be-BY"/>
        </w:rPr>
        <w:t>нацыянал-сацыялізму</w:t>
      </w:r>
      <w:r w:rsidRPr="00F92924">
        <w:rPr>
          <w:rFonts w:ascii="Times New Roman" w:hAnsi="Times New Roman"/>
          <w:sz w:val="28"/>
          <w:szCs w:val="28"/>
          <w:lang w:val="be-BY"/>
        </w:rPr>
        <w:t xml:space="preserve">. Ён даказваў, што сілы, якія прывялі Веймарскую рэспубліку да згубы, а нацыянал-сацыялістаў </w:t>
      </w:r>
      <w:r>
        <w:rPr>
          <w:rFonts w:ascii="Times New Roman" w:hAnsi="Times New Roman"/>
          <w:sz w:val="28"/>
          <w:szCs w:val="28"/>
          <w:lang w:val="be-BY"/>
        </w:rPr>
        <w:t>–</w:t>
      </w:r>
      <w:r w:rsidRPr="00F92924">
        <w:rPr>
          <w:rFonts w:ascii="Times New Roman" w:hAnsi="Times New Roman"/>
          <w:sz w:val="28"/>
          <w:szCs w:val="28"/>
          <w:lang w:val="be-BY"/>
        </w:rPr>
        <w:t xml:space="preserve"> да ўлады, сфарм</w:t>
      </w:r>
      <w:r>
        <w:rPr>
          <w:rFonts w:ascii="Times New Roman" w:hAnsi="Times New Roman"/>
          <w:sz w:val="28"/>
          <w:szCs w:val="28"/>
          <w:lang w:val="be-BY"/>
        </w:rPr>
        <w:t>ір</w:t>
      </w:r>
      <w:r w:rsidRPr="00F92924">
        <w:rPr>
          <w:rFonts w:ascii="Times New Roman" w:hAnsi="Times New Roman"/>
          <w:sz w:val="28"/>
          <w:szCs w:val="28"/>
          <w:lang w:val="be-BY"/>
        </w:rPr>
        <w:t xml:space="preserve">аваліся і ўзмацніліся яшчэ ў перыяд кайзераўскай манархіі. Своеасаблівасць Германіі, па яго канцэпцыі, вызначылася тым, што ў ёй на мяжы новага часу так і не адбылося паспяховай буржуазнай рэвалюцыі. З-за гэтага краіна стала адставаць у сваім развіцці, падвяргацца ўсё больш узмоцненаму знешняму ціску і ператварылася ў аб'ект сусветнай палітыкі. Вялікае намаганне </w:t>
      </w:r>
      <w:r w:rsidRPr="00F92924">
        <w:rPr>
          <w:rFonts w:ascii="Times New Roman" w:hAnsi="Times New Roman"/>
          <w:sz w:val="28"/>
          <w:szCs w:val="28"/>
        </w:rPr>
        <w:t>для рыўка наперад было прадпрынята толькі пасля катастрафічнага разгрому, нанесенага германскім дзяржавам Напалеонам</w:t>
      </w:r>
      <w:r>
        <w:rPr>
          <w:rFonts w:ascii="Times New Roman" w:hAnsi="Times New Roman"/>
          <w:sz w:val="28"/>
          <w:szCs w:val="28"/>
          <w:lang w:val="be-BY"/>
        </w:rPr>
        <w:t xml:space="preserve"> І</w:t>
      </w:r>
      <w:r w:rsidRPr="00F92924">
        <w:rPr>
          <w:rFonts w:ascii="Times New Roman" w:hAnsi="Times New Roman"/>
          <w:sz w:val="28"/>
          <w:szCs w:val="28"/>
        </w:rPr>
        <w:t xml:space="preserve">. </w:t>
      </w:r>
    </w:p>
    <w:p w:rsidR="00DF38FE" w:rsidRPr="00F92924" w:rsidRDefault="00DF38FE" w:rsidP="00F92924">
      <w:pPr>
        <w:spacing w:after="0" w:line="240" w:lineRule="auto"/>
        <w:ind w:firstLine="709"/>
        <w:jc w:val="both"/>
        <w:rPr>
          <w:rFonts w:ascii="Times New Roman" w:hAnsi="Times New Roman"/>
          <w:sz w:val="28"/>
          <w:szCs w:val="28"/>
          <w:lang w:val="be-BY"/>
        </w:rPr>
      </w:pPr>
      <w:r w:rsidRPr="00F92924">
        <w:rPr>
          <w:rFonts w:ascii="Times New Roman" w:hAnsi="Times New Roman"/>
          <w:sz w:val="28"/>
          <w:szCs w:val="28"/>
        </w:rPr>
        <w:t>Ад</w:t>
      </w:r>
      <w:r>
        <w:rPr>
          <w:rFonts w:ascii="Times New Roman" w:hAnsi="Times New Roman"/>
          <w:sz w:val="28"/>
          <w:szCs w:val="28"/>
          <w:lang w:val="be-BY"/>
        </w:rPr>
        <w:t>зі</w:t>
      </w:r>
      <w:r w:rsidRPr="00F92924">
        <w:rPr>
          <w:rFonts w:ascii="Times New Roman" w:hAnsi="Times New Roman"/>
          <w:sz w:val="28"/>
          <w:szCs w:val="28"/>
        </w:rPr>
        <w:t xml:space="preserve">н з </w:t>
      </w:r>
      <w:r w:rsidRPr="00F92924">
        <w:rPr>
          <w:rFonts w:ascii="Times New Roman" w:hAnsi="Times New Roman"/>
          <w:sz w:val="28"/>
          <w:szCs w:val="28"/>
          <w:lang w:val="be-BY"/>
        </w:rPr>
        <w:t>буйнейшы</w:t>
      </w:r>
      <w:r w:rsidRPr="00F92924">
        <w:rPr>
          <w:rFonts w:ascii="Times New Roman" w:hAnsi="Times New Roman"/>
          <w:sz w:val="28"/>
          <w:szCs w:val="28"/>
        </w:rPr>
        <w:t xml:space="preserve">х прадстаўнікоў сацыяльна-крытычнай школы </w:t>
      </w:r>
      <w:r w:rsidRPr="0071152E">
        <w:rPr>
          <w:rFonts w:ascii="Times New Roman" w:hAnsi="Times New Roman"/>
          <w:b/>
          <w:sz w:val="28"/>
          <w:szCs w:val="28"/>
        </w:rPr>
        <w:t xml:space="preserve">Генрых </w:t>
      </w:r>
      <w:r w:rsidRPr="00F92924">
        <w:rPr>
          <w:rFonts w:ascii="Times New Roman" w:hAnsi="Times New Roman"/>
          <w:b/>
          <w:sz w:val="28"/>
          <w:szCs w:val="28"/>
        </w:rPr>
        <w:t xml:space="preserve">Аўгуст </w:t>
      </w:r>
      <w:r w:rsidRPr="00F92924">
        <w:rPr>
          <w:rFonts w:ascii="Times New Roman" w:hAnsi="Times New Roman"/>
          <w:b/>
          <w:sz w:val="28"/>
          <w:szCs w:val="28"/>
          <w:lang w:val="be-BY"/>
        </w:rPr>
        <w:t>Ві</w:t>
      </w:r>
      <w:r w:rsidRPr="00F92924">
        <w:rPr>
          <w:rFonts w:ascii="Times New Roman" w:hAnsi="Times New Roman"/>
          <w:b/>
          <w:iCs/>
          <w:sz w:val="28"/>
          <w:szCs w:val="28"/>
        </w:rPr>
        <w:t>нклер</w:t>
      </w:r>
      <w:r w:rsidRPr="00F92924">
        <w:rPr>
          <w:rFonts w:ascii="Times New Roman" w:hAnsi="Times New Roman"/>
          <w:sz w:val="28"/>
          <w:szCs w:val="28"/>
        </w:rPr>
        <w:t xml:space="preserve"> лічыць, што ў дні германскай рэвалюцыі кіраўніцтва </w:t>
      </w:r>
      <w:r w:rsidRPr="00F92924">
        <w:rPr>
          <w:rFonts w:ascii="Times New Roman" w:hAnsi="Times New Roman"/>
          <w:iCs/>
          <w:sz w:val="28"/>
          <w:szCs w:val="28"/>
        </w:rPr>
        <w:t>СДПГ</w:t>
      </w:r>
      <w:r w:rsidRPr="00F92924">
        <w:rPr>
          <w:rFonts w:ascii="Times New Roman" w:hAnsi="Times New Roman"/>
          <w:sz w:val="28"/>
          <w:szCs w:val="28"/>
        </w:rPr>
        <w:t xml:space="preserve"> не здолела ўмацаваць асновы дэмакратычнай рэспублікі. Замест гэтага яно па</w:t>
      </w:r>
      <w:r w:rsidRPr="00F92924">
        <w:rPr>
          <w:rFonts w:ascii="Times New Roman" w:hAnsi="Times New Roman"/>
          <w:sz w:val="28"/>
          <w:szCs w:val="28"/>
          <w:lang w:val="be-BY"/>
        </w:rPr>
        <w:t>йшло</w:t>
      </w:r>
      <w:r w:rsidRPr="00F92924">
        <w:rPr>
          <w:rFonts w:ascii="Times New Roman" w:hAnsi="Times New Roman"/>
          <w:sz w:val="28"/>
          <w:szCs w:val="28"/>
        </w:rPr>
        <w:t xml:space="preserve"> на саюз з рэакцыйным бюракратычным апаратам старой імперыі і контррэвалюцыйным афіцэрскім корпусам. </w:t>
      </w:r>
      <w:r w:rsidRPr="00F92924">
        <w:rPr>
          <w:rFonts w:ascii="Times New Roman" w:hAnsi="Times New Roman"/>
          <w:sz w:val="28"/>
          <w:szCs w:val="28"/>
          <w:lang w:val="be-BY"/>
        </w:rPr>
        <w:t>Яно ў</w:t>
      </w:r>
      <w:r w:rsidRPr="00F92924">
        <w:rPr>
          <w:rFonts w:ascii="Times New Roman" w:hAnsi="Times New Roman"/>
          <w:sz w:val="28"/>
          <w:szCs w:val="28"/>
        </w:rPr>
        <w:t>пусці</w:t>
      </w:r>
      <w:r w:rsidRPr="00F92924">
        <w:rPr>
          <w:rFonts w:ascii="Times New Roman" w:hAnsi="Times New Roman"/>
          <w:sz w:val="28"/>
          <w:szCs w:val="28"/>
          <w:lang w:val="be-BY"/>
        </w:rPr>
        <w:t>ла</w:t>
      </w:r>
      <w:r w:rsidRPr="00F92924">
        <w:rPr>
          <w:rFonts w:ascii="Times New Roman" w:hAnsi="Times New Roman"/>
          <w:sz w:val="28"/>
          <w:szCs w:val="28"/>
        </w:rPr>
        <w:t xml:space="preserve"> спрыяльны для правядзення радыкальных дэмакратычных пераўтварэнняў момант </w:t>
      </w:r>
      <w:r w:rsidRPr="00F92924">
        <w:rPr>
          <w:rFonts w:ascii="Times New Roman" w:hAnsi="Times New Roman"/>
          <w:sz w:val="28"/>
          <w:szCs w:val="28"/>
          <w:lang w:val="be-BY"/>
        </w:rPr>
        <w:t>і</w:t>
      </w:r>
      <w:r w:rsidRPr="00F92924">
        <w:rPr>
          <w:rFonts w:ascii="Times New Roman" w:hAnsi="Times New Roman"/>
          <w:sz w:val="28"/>
          <w:szCs w:val="28"/>
        </w:rPr>
        <w:t xml:space="preserve"> чака</w:t>
      </w:r>
      <w:r w:rsidRPr="00F92924">
        <w:rPr>
          <w:rFonts w:ascii="Times New Roman" w:hAnsi="Times New Roman"/>
          <w:sz w:val="28"/>
          <w:szCs w:val="28"/>
          <w:lang w:val="be-BY"/>
        </w:rPr>
        <w:t>ла</w:t>
      </w:r>
      <w:r w:rsidRPr="00F92924">
        <w:rPr>
          <w:rFonts w:ascii="Times New Roman" w:hAnsi="Times New Roman"/>
          <w:sz w:val="28"/>
          <w:szCs w:val="28"/>
        </w:rPr>
        <w:t xml:space="preserve"> склікання Нацыянальнага </w:t>
      </w:r>
      <w:r w:rsidRPr="00F92924">
        <w:rPr>
          <w:rFonts w:ascii="Times New Roman" w:hAnsi="Times New Roman"/>
          <w:sz w:val="28"/>
          <w:szCs w:val="28"/>
          <w:lang w:val="be-BY"/>
        </w:rPr>
        <w:t>сх</w:t>
      </w:r>
      <w:r>
        <w:rPr>
          <w:rFonts w:ascii="Times New Roman" w:hAnsi="Times New Roman"/>
          <w:sz w:val="28"/>
          <w:szCs w:val="28"/>
          <w:lang w:val="be-BY"/>
        </w:rPr>
        <w:t>о</w:t>
      </w:r>
      <w:r w:rsidRPr="00F92924">
        <w:rPr>
          <w:rFonts w:ascii="Times New Roman" w:hAnsi="Times New Roman"/>
          <w:sz w:val="28"/>
          <w:szCs w:val="28"/>
          <w:lang w:val="be-BY"/>
        </w:rPr>
        <w:t>д</w:t>
      </w:r>
      <w:r>
        <w:rPr>
          <w:rFonts w:ascii="Times New Roman" w:hAnsi="Times New Roman"/>
          <w:sz w:val="28"/>
          <w:szCs w:val="28"/>
          <w:lang w:val="be-BY"/>
        </w:rPr>
        <w:t>а</w:t>
      </w:r>
      <w:r w:rsidRPr="00F92924">
        <w:rPr>
          <w:rFonts w:ascii="Times New Roman" w:hAnsi="Times New Roman"/>
          <w:sz w:val="28"/>
          <w:szCs w:val="28"/>
        </w:rPr>
        <w:t xml:space="preserve"> для надання сваёй улад</w:t>
      </w:r>
      <w:r w:rsidRPr="00F92924">
        <w:rPr>
          <w:rFonts w:ascii="Times New Roman" w:hAnsi="Times New Roman"/>
          <w:sz w:val="28"/>
          <w:szCs w:val="28"/>
          <w:lang w:val="be-BY"/>
        </w:rPr>
        <w:t>зе</w:t>
      </w:r>
      <w:r w:rsidRPr="00F92924">
        <w:rPr>
          <w:rFonts w:ascii="Times New Roman" w:hAnsi="Times New Roman"/>
          <w:sz w:val="28"/>
          <w:szCs w:val="28"/>
        </w:rPr>
        <w:t xml:space="preserve"> і палітыцы легітымнага характару. </w:t>
      </w:r>
      <w:r w:rsidRPr="00F92924">
        <w:rPr>
          <w:rFonts w:ascii="Times New Roman" w:hAnsi="Times New Roman"/>
          <w:sz w:val="28"/>
          <w:szCs w:val="28"/>
          <w:lang w:val="be-BY"/>
        </w:rPr>
        <w:t>У</w:t>
      </w:r>
      <w:r>
        <w:rPr>
          <w:rFonts w:ascii="Times New Roman" w:hAnsi="Times New Roman"/>
          <w:sz w:val="28"/>
          <w:szCs w:val="28"/>
          <w:lang w:val="be-BY"/>
        </w:rPr>
        <w:t xml:space="preserve"> Нацыянальным</w:t>
      </w:r>
      <w:r w:rsidRPr="00F92924">
        <w:rPr>
          <w:rFonts w:ascii="Times New Roman" w:hAnsi="Times New Roman"/>
          <w:sz w:val="28"/>
          <w:szCs w:val="28"/>
          <w:lang w:val="be-BY"/>
        </w:rPr>
        <w:t xml:space="preserve"> </w:t>
      </w:r>
      <w:r>
        <w:rPr>
          <w:rFonts w:ascii="Times New Roman" w:hAnsi="Times New Roman"/>
          <w:sz w:val="28"/>
          <w:szCs w:val="28"/>
          <w:lang w:val="be-BY"/>
        </w:rPr>
        <w:t>с</w:t>
      </w:r>
      <w:r w:rsidRPr="00F92924">
        <w:rPr>
          <w:rFonts w:ascii="Times New Roman" w:hAnsi="Times New Roman"/>
          <w:sz w:val="28"/>
          <w:szCs w:val="28"/>
          <w:lang w:val="be-BY"/>
        </w:rPr>
        <w:t xml:space="preserve">ходзе яны </w:t>
      </w:r>
      <w:r w:rsidRPr="00F92924">
        <w:rPr>
          <w:rFonts w:ascii="Times New Roman" w:hAnsi="Times New Roman"/>
          <w:sz w:val="28"/>
          <w:szCs w:val="28"/>
        </w:rPr>
        <w:t xml:space="preserve">былі </w:t>
      </w:r>
      <w:r w:rsidRPr="00F92924">
        <w:rPr>
          <w:rFonts w:ascii="Times New Roman" w:hAnsi="Times New Roman"/>
          <w:sz w:val="28"/>
          <w:szCs w:val="28"/>
          <w:lang w:val="be-BY"/>
        </w:rPr>
        <w:t>вы</w:t>
      </w:r>
      <w:r w:rsidRPr="00F92924">
        <w:rPr>
          <w:rFonts w:ascii="Times New Roman" w:hAnsi="Times New Roman"/>
          <w:sz w:val="28"/>
          <w:szCs w:val="28"/>
        </w:rPr>
        <w:t>мушаны скласці з буржуазнымі партыямі кампраміс.</w:t>
      </w:r>
      <w:r>
        <w:rPr>
          <w:rFonts w:ascii="Times New Roman" w:hAnsi="Times New Roman"/>
          <w:sz w:val="28"/>
          <w:szCs w:val="28"/>
          <w:lang w:val="be-BY"/>
        </w:rPr>
        <w:t xml:space="preserve"> Г.</w:t>
      </w:r>
      <w:r w:rsidRPr="00F92924">
        <w:rPr>
          <w:rFonts w:ascii="Times New Roman" w:hAnsi="Times New Roman"/>
          <w:sz w:val="28"/>
          <w:szCs w:val="28"/>
          <w:lang w:val="be-BY"/>
        </w:rPr>
        <w:t xml:space="preserve"> </w:t>
      </w:r>
      <w:r w:rsidRPr="00F92924">
        <w:rPr>
          <w:rFonts w:ascii="Times New Roman" w:hAnsi="Times New Roman"/>
          <w:iCs/>
          <w:sz w:val="28"/>
          <w:szCs w:val="28"/>
          <w:lang w:val="be-BY"/>
        </w:rPr>
        <w:t>Вінклер</w:t>
      </w:r>
      <w:r w:rsidRPr="00F92924">
        <w:rPr>
          <w:rFonts w:ascii="Times New Roman" w:hAnsi="Times New Roman"/>
          <w:sz w:val="28"/>
          <w:szCs w:val="28"/>
          <w:lang w:val="be-BY"/>
        </w:rPr>
        <w:t xml:space="preserve"> зыходзіць з пастулату аб тым, што перадумоў для сацыялістычнай рэвалюцыі ў Германіі не было. Таму саюз сацыял-дэмакратыі з камуністамі быў практычна немагчымым, тым больш</w:t>
      </w:r>
      <w:r>
        <w:rPr>
          <w:rFonts w:ascii="Times New Roman" w:hAnsi="Times New Roman"/>
          <w:sz w:val="28"/>
          <w:szCs w:val="28"/>
          <w:lang w:val="be-BY"/>
        </w:rPr>
        <w:t>,</w:t>
      </w:r>
      <w:r w:rsidRPr="00F92924">
        <w:rPr>
          <w:rFonts w:ascii="Times New Roman" w:hAnsi="Times New Roman"/>
          <w:sz w:val="28"/>
          <w:szCs w:val="28"/>
          <w:lang w:val="be-BY"/>
        </w:rPr>
        <w:t xml:space="preserve"> што кампартыя не мела масавай базы і ўплыву ў краіне, а яе радыкальна-сацыялістычныя патрабаванні толькі аслаблялі левыя сілы і замацоўвалі іх раз'яднанасць.</w:t>
      </w:r>
    </w:p>
    <w:p w:rsidR="00DF38FE" w:rsidRPr="00F92924" w:rsidRDefault="00DF38FE" w:rsidP="00F92924">
      <w:pPr>
        <w:spacing w:after="0" w:line="240" w:lineRule="auto"/>
        <w:ind w:firstLine="709"/>
        <w:jc w:val="both"/>
        <w:rPr>
          <w:rFonts w:ascii="Times New Roman" w:hAnsi="Times New Roman"/>
          <w:color w:val="808080"/>
          <w:sz w:val="28"/>
          <w:szCs w:val="28"/>
          <w:lang w:val="be-BY"/>
        </w:rPr>
      </w:pPr>
      <w:r w:rsidRPr="00F92924">
        <w:rPr>
          <w:rFonts w:ascii="Times New Roman" w:hAnsi="Times New Roman"/>
          <w:sz w:val="28"/>
          <w:szCs w:val="28"/>
          <w:lang w:val="be-BY"/>
        </w:rPr>
        <w:t xml:space="preserve">Аналізуючы дзейнасць кампартыі Германіі, </w:t>
      </w:r>
      <w:r w:rsidRPr="00F92924">
        <w:rPr>
          <w:rFonts w:ascii="Times New Roman" w:hAnsi="Times New Roman"/>
          <w:iCs/>
          <w:sz w:val="28"/>
          <w:szCs w:val="28"/>
          <w:lang w:val="be-BY"/>
        </w:rPr>
        <w:t>Вінклер</w:t>
      </w:r>
      <w:r w:rsidRPr="00F92924">
        <w:rPr>
          <w:rFonts w:ascii="Times New Roman" w:hAnsi="Times New Roman"/>
          <w:sz w:val="28"/>
          <w:szCs w:val="28"/>
          <w:lang w:val="be-BY"/>
        </w:rPr>
        <w:t xml:space="preserve"> грунтоўна паказаў сектанцкія памылкі камуністаў і негатыўны ўплыў Камінтэрна на яе дзейнасць. Ён робіць выснову аб тым, што пасля адхілення Камінтэрнам ад кіраўніцтва партыяй Паўля </w:t>
      </w:r>
      <w:r w:rsidRPr="00F92924">
        <w:rPr>
          <w:rFonts w:ascii="Times New Roman" w:hAnsi="Times New Roman"/>
          <w:iCs/>
          <w:sz w:val="28"/>
          <w:szCs w:val="28"/>
          <w:lang w:val="be-BY"/>
        </w:rPr>
        <w:t>Леві</w:t>
      </w:r>
      <w:r w:rsidRPr="00F92924">
        <w:rPr>
          <w:rFonts w:ascii="Times New Roman" w:hAnsi="Times New Roman"/>
          <w:sz w:val="28"/>
          <w:szCs w:val="28"/>
          <w:lang w:val="be-BY"/>
        </w:rPr>
        <w:t xml:space="preserve"> яна перастала быць самастойнай і ў наступным дзейнічала строга па ўказаннях Крамля, які імкнуўся ажыццявіць у Германію экспарт сацыялістычнай рэвалюцыі. Ператварэнне </w:t>
      </w:r>
      <w:r w:rsidRPr="00F92924">
        <w:rPr>
          <w:rFonts w:ascii="Times New Roman" w:hAnsi="Times New Roman"/>
          <w:iCs/>
          <w:sz w:val="28"/>
          <w:szCs w:val="28"/>
          <w:lang w:val="be-BY"/>
        </w:rPr>
        <w:t>КПГ</w:t>
      </w:r>
      <w:r w:rsidRPr="00F92924">
        <w:rPr>
          <w:rFonts w:ascii="Times New Roman" w:hAnsi="Times New Roman"/>
          <w:sz w:val="28"/>
          <w:szCs w:val="28"/>
          <w:lang w:val="be-BY"/>
        </w:rPr>
        <w:t xml:space="preserve"> у партыю сталінісцкага таталітарнага тыпу, варожую Веймарскай рэспубліцы, унесла прыкметны ўклад ў расхістванне </w:t>
      </w:r>
      <w:r>
        <w:rPr>
          <w:rFonts w:ascii="Times New Roman" w:hAnsi="Times New Roman"/>
          <w:sz w:val="28"/>
          <w:szCs w:val="28"/>
          <w:lang w:val="be-BY"/>
        </w:rPr>
        <w:t xml:space="preserve">яе </w:t>
      </w:r>
      <w:r w:rsidRPr="00F92924">
        <w:rPr>
          <w:rFonts w:ascii="Times New Roman" w:hAnsi="Times New Roman"/>
          <w:sz w:val="28"/>
          <w:szCs w:val="28"/>
          <w:lang w:val="be-BY"/>
        </w:rPr>
        <w:t>дэмакратычных асноў. І ва ўмовах нарастання фашысцкай небяспекі ў 1930</w:t>
      </w:r>
      <w:r>
        <w:rPr>
          <w:rFonts w:ascii="Times New Roman" w:hAnsi="Times New Roman"/>
          <w:sz w:val="28"/>
          <w:szCs w:val="28"/>
          <w:lang w:val="be-BY"/>
        </w:rPr>
        <w:t>–</w:t>
      </w:r>
      <w:r w:rsidRPr="00F92924">
        <w:rPr>
          <w:rFonts w:ascii="Times New Roman" w:hAnsi="Times New Roman"/>
          <w:sz w:val="28"/>
          <w:szCs w:val="28"/>
          <w:lang w:val="be-BY"/>
        </w:rPr>
        <w:t xml:space="preserve">1933 гадах кампартыя, як лічыў </w:t>
      </w:r>
      <w:r w:rsidRPr="00F92924">
        <w:rPr>
          <w:rFonts w:ascii="Times New Roman" w:hAnsi="Times New Roman"/>
          <w:iCs/>
          <w:sz w:val="28"/>
          <w:szCs w:val="28"/>
          <w:lang w:val="be-BY"/>
        </w:rPr>
        <w:t>Вінклер</w:t>
      </w:r>
      <w:r w:rsidRPr="00F92924">
        <w:rPr>
          <w:rFonts w:ascii="Times New Roman" w:hAnsi="Times New Roman"/>
          <w:sz w:val="28"/>
          <w:szCs w:val="28"/>
          <w:lang w:val="be-BY"/>
        </w:rPr>
        <w:t>, не адмовілася ад тэорыі сацыял-фашызму, дапускаючы стварэнне адзінага рабочага фронту толькі знізу. Больш таго, шэраг прыв</w:t>
      </w:r>
      <w:r>
        <w:rPr>
          <w:rFonts w:ascii="Times New Roman" w:hAnsi="Times New Roman"/>
          <w:sz w:val="28"/>
          <w:szCs w:val="28"/>
          <w:lang w:val="be-BY"/>
        </w:rPr>
        <w:t>е</w:t>
      </w:r>
      <w:r w:rsidRPr="00F92924">
        <w:rPr>
          <w:rFonts w:ascii="Times New Roman" w:hAnsi="Times New Roman"/>
          <w:sz w:val="28"/>
          <w:szCs w:val="28"/>
          <w:lang w:val="be-BY"/>
        </w:rPr>
        <w:t>д</w:t>
      </w:r>
      <w:r>
        <w:rPr>
          <w:rFonts w:ascii="Times New Roman" w:hAnsi="Times New Roman"/>
          <w:sz w:val="28"/>
          <w:szCs w:val="28"/>
          <w:lang w:val="be-BY"/>
        </w:rPr>
        <w:t>зе</w:t>
      </w:r>
      <w:r w:rsidRPr="00F92924">
        <w:rPr>
          <w:rFonts w:ascii="Times New Roman" w:hAnsi="Times New Roman"/>
          <w:sz w:val="28"/>
          <w:szCs w:val="28"/>
          <w:lang w:val="be-BY"/>
        </w:rPr>
        <w:t xml:space="preserve">ных у даследаванні фактаў (абранне прэзідэнта Германіі ў 1925 </w:t>
      </w:r>
      <w:r w:rsidRPr="00F92924">
        <w:rPr>
          <w:rFonts w:ascii="Times New Roman" w:hAnsi="Times New Roman"/>
          <w:iCs/>
          <w:sz w:val="28"/>
          <w:szCs w:val="28"/>
          <w:lang w:val="be-BY"/>
        </w:rPr>
        <w:t>г</w:t>
      </w:r>
      <w:r w:rsidRPr="00F92924">
        <w:rPr>
          <w:rFonts w:ascii="Times New Roman" w:hAnsi="Times New Roman"/>
          <w:sz w:val="28"/>
          <w:szCs w:val="28"/>
          <w:lang w:val="be-BY"/>
        </w:rPr>
        <w:t>., рэферэндум па пытанн</w:t>
      </w:r>
      <w:r>
        <w:rPr>
          <w:rFonts w:ascii="Times New Roman" w:hAnsi="Times New Roman"/>
          <w:sz w:val="28"/>
          <w:szCs w:val="28"/>
          <w:lang w:val="be-BY"/>
        </w:rPr>
        <w:t>і</w:t>
      </w:r>
      <w:r w:rsidRPr="00F92924">
        <w:rPr>
          <w:rFonts w:ascii="Times New Roman" w:hAnsi="Times New Roman"/>
          <w:sz w:val="28"/>
          <w:szCs w:val="28"/>
          <w:lang w:val="be-BY"/>
        </w:rPr>
        <w:t xml:space="preserve"> аб роспуску прускага </w:t>
      </w:r>
      <w:r w:rsidRPr="00F92924">
        <w:rPr>
          <w:rFonts w:ascii="Times New Roman" w:hAnsi="Times New Roman"/>
          <w:iCs/>
          <w:sz w:val="28"/>
          <w:szCs w:val="28"/>
          <w:lang w:val="be-BY"/>
        </w:rPr>
        <w:t>ландтага</w:t>
      </w:r>
      <w:r w:rsidRPr="00F92924">
        <w:rPr>
          <w:rFonts w:ascii="Times New Roman" w:hAnsi="Times New Roman"/>
          <w:sz w:val="28"/>
          <w:szCs w:val="28"/>
          <w:lang w:val="be-BY"/>
        </w:rPr>
        <w:t xml:space="preserve"> ў 1931 </w:t>
      </w:r>
      <w:r w:rsidRPr="00F92924">
        <w:rPr>
          <w:rFonts w:ascii="Times New Roman" w:hAnsi="Times New Roman"/>
          <w:iCs/>
          <w:sz w:val="28"/>
          <w:szCs w:val="28"/>
          <w:lang w:val="be-BY"/>
        </w:rPr>
        <w:t>г</w:t>
      </w:r>
      <w:r w:rsidRPr="00F92924">
        <w:rPr>
          <w:rFonts w:ascii="Times New Roman" w:hAnsi="Times New Roman"/>
          <w:sz w:val="28"/>
          <w:szCs w:val="28"/>
          <w:lang w:val="be-BY"/>
        </w:rPr>
        <w:t xml:space="preserve">., забастоўка транспартнікаў Берліна ў 1933 </w:t>
      </w:r>
      <w:r w:rsidRPr="00F92924">
        <w:rPr>
          <w:rFonts w:ascii="Times New Roman" w:hAnsi="Times New Roman"/>
          <w:iCs/>
          <w:sz w:val="28"/>
          <w:szCs w:val="28"/>
          <w:lang w:val="be-BY"/>
        </w:rPr>
        <w:t>г</w:t>
      </w:r>
      <w:r w:rsidRPr="00F92924">
        <w:rPr>
          <w:rFonts w:ascii="Times New Roman" w:hAnsi="Times New Roman"/>
          <w:sz w:val="28"/>
          <w:szCs w:val="28"/>
          <w:lang w:val="be-BY"/>
        </w:rPr>
        <w:t>.) паказвае, што кампартыя і нацыянал-сацыялісты ў гэтых і іншых выпадках дзейнічалі сумесна як саюзнікі.</w:t>
      </w:r>
    </w:p>
    <w:p w:rsidR="00DF38FE" w:rsidRDefault="00DF38FE" w:rsidP="00F92924">
      <w:pPr>
        <w:spacing w:after="0" w:line="240" w:lineRule="auto"/>
        <w:ind w:firstLine="709"/>
        <w:jc w:val="both"/>
        <w:rPr>
          <w:rFonts w:ascii="Times New Roman" w:hAnsi="Times New Roman"/>
          <w:sz w:val="28"/>
          <w:szCs w:val="28"/>
          <w:lang w:val="be-BY"/>
        </w:rPr>
      </w:pPr>
      <w:r w:rsidRPr="0001072D">
        <w:rPr>
          <w:rFonts w:ascii="Times New Roman" w:hAnsi="Times New Roman"/>
          <w:b/>
          <w:sz w:val="28"/>
          <w:szCs w:val="28"/>
          <w:lang w:val="be-BY"/>
        </w:rPr>
        <w:t>3.</w:t>
      </w:r>
      <w:r w:rsidRPr="0001072D">
        <w:rPr>
          <w:rFonts w:ascii="Times New Roman" w:hAnsi="Times New Roman"/>
          <w:sz w:val="28"/>
          <w:szCs w:val="28"/>
          <w:lang w:val="be-BY"/>
        </w:rPr>
        <w:t> </w:t>
      </w:r>
      <w:r>
        <w:rPr>
          <w:rFonts w:ascii="Times New Roman" w:hAnsi="Times New Roman"/>
          <w:sz w:val="28"/>
          <w:szCs w:val="28"/>
          <w:lang w:val="be-BY"/>
        </w:rPr>
        <w:t>Заснавальнікам такога напрамку, як нэагістарызм у гістарычнай навуцы ФРГ стаў</w:t>
      </w:r>
      <w:r w:rsidRPr="0001072D">
        <w:rPr>
          <w:rFonts w:ascii="Times New Roman" w:hAnsi="Times New Roman"/>
          <w:sz w:val="28"/>
          <w:szCs w:val="28"/>
          <w:lang w:val="be-BY"/>
        </w:rPr>
        <w:t xml:space="preserve"> </w:t>
      </w:r>
      <w:r w:rsidRPr="0001072D">
        <w:rPr>
          <w:rFonts w:ascii="Times New Roman" w:hAnsi="Times New Roman"/>
          <w:b/>
          <w:sz w:val="28"/>
          <w:szCs w:val="28"/>
          <w:lang w:val="be-BY"/>
        </w:rPr>
        <w:t xml:space="preserve">Томас </w:t>
      </w:r>
      <w:r w:rsidRPr="0001072D">
        <w:rPr>
          <w:rFonts w:ascii="Times New Roman" w:hAnsi="Times New Roman"/>
          <w:b/>
          <w:iCs/>
          <w:sz w:val="28"/>
          <w:szCs w:val="28"/>
          <w:lang w:val="be-BY"/>
        </w:rPr>
        <w:t>Н</w:t>
      </w:r>
      <w:r w:rsidRPr="00F92924">
        <w:rPr>
          <w:rFonts w:ascii="Times New Roman" w:hAnsi="Times New Roman"/>
          <w:b/>
          <w:iCs/>
          <w:sz w:val="28"/>
          <w:szCs w:val="28"/>
          <w:lang w:val="be-BY"/>
        </w:rPr>
        <w:t>і</w:t>
      </w:r>
      <w:r w:rsidRPr="0001072D">
        <w:rPr>
          <w:rFonts w:ascii="Times New Roman" w:hAnsi="Times New Roman"/>
          <w:b/>
          <w:iCs/>
          <w:sz w:val="28"/>
          <w:szCs w:val="28"/>
          <w:lang w:val="be-BY"/>
        </w:rPr>
        <w:t>пердай</w:t>
      </w:r>
      <w:r w:rsidRPr="0001072D">
        <w:rPr>
          <w:rFonts w:ascii="Times New Roman" w:hAnsi="Times New Roman"/>
          <w:sz w:val="28"/>
          <w:szCs w:val="28"/>
          <w:lang w:val="be-BY"/>
        </w:rPr>
        <w:t xml:space="preserve">. </w:t>
      </w:r>
      <w:r>
        <w:rPr>
          <w:rFonts w:ascii="Times New Roman" w:hAnsi="Times New Roman"/>
          <w:sz w:val="28"/>
          <w:szCs w:val="28"/>
          <w:lang w:val="be-BY"/>
        </w:rPr>
        <w:t xml:space="preserve">Ён </w:t>
      </w:r>
      <w:r w:rsidRPr="0001072D">
        <w:rPr>
          <w:rFonts w:ascii="Times New Roman" w:hAnsi="Times New Roman"/>
          <w:sz w:val="28"/>
          <w:szCs w:val="28"/>
          <w:lang w:val="be-BY"/>
        </w:rPr>
        <w:t>падкрэслі</w:t>
      </w:r>
      <w:r>
        <w:rPr>
          <w:rFonts w:ascii="Times New Roman" w:hAnsi="Times New Roman"/>
          <w:sz w:val="28"/>
          <w:szCs w:val="28"/>
          <w:lang w:val="be-BY"/>
        </w:rPr>
        <w:t>ва</w:t>
      </w:r>
      <w:r w:rsidRPr="0001072D">
        <w:rPr>
          <w:rFonts w:ascii="Times New Roman" w:hAnsi="Times New Roman"/>
          <w:sz w:val="28"/>
          <w:szCs w:val="28"/>
          <w:lang w:val="be-BY"/>
        </w:rPr>
        <w:t>ў</w:t>
      </w:r>
      <w:r>
        <w:rPr>
          <w:rFonts w:ascii="Times New Roman" w:hAnsi="Times New Roman"/>
          <w:sz w:val="28"/>
          <w:szCs w:val="28"/>
          <w:lang w:val="be-BY"/>
        </w:rPr>
        <w:t>, што навука</w:t>
      </w:r>
      <w:r w:rsidRPr="0001072D">
        <w:rPr>
          <w:rFonts w:ascii="Times New Roman" w:hAnsi="Times New Roman"/>
          <w:sz w:val="28"/>
          <w:szCs w:val="28"/>
          <w:lang w:val="be-BY"/>
        </w:rPr>
        <w:t xml:space="preserve"> павінна паказаць, што адбылося ў мінулым і чаму здарылася менавіта так, а </w:t>
      </w:r>
      <w:r>
        <w:rPr>
          <w:rFonts w:ascii="Times New Roman" w:hAnsi="Times New Roman"/>
          <w:sz w:val="28"/>
          <w:szCs w:val="28"/>
          <w:lang w:val="be-BY"/>
        </w:rPr>
        <w:t>не па-іншаму</w:t>
      </w:r>
      <w:r w:rsidRPr="0001072D">
        <w:rPr>
          <w:rFonts w:ascii="Times New Roman" w:hAnsi="Times New Roman"/>
          <w:sz w:val="28"/>
          <w:szCs w:val="28"/>
          <w:lang w:val="be-BY"/>
        </w:rPr>
        <w:t xml:space="preserve">. </w:t>
      </w:r>
      <w:r w:rsidRPr="005A1DFE">
        <w:rPr>
          <w:rFonts w:ascii="Times New Roman" w:hAnsi="Times New Roman"/>
          <w:sz w:val="28"/>
          <w:szCs w:val="28"/>
          <w:lang w:val="be-BY"/>
        </w:rPr>
        <w:t>У кожны гістарычны момант існуюць альтэрнатыўныя магчымасці</w:t>
      </w:r>
      <w:r>
        <w:rPr>
          <w:rFonts w:ascii="Times New Roman" w:hAnsi="Times New Roman"/>
          <w:sz w:val="28"/>
          <w:szCs w:val="28"/>
          <w:lang w:val="be-BY"/>
        </w:rPr>
        <w:t xml:space="preserve"> развіцця</w:t>
      </w:r>
      <w:r w:rsidRPr="005A1DFE">
        <w:rPr>
          <w:rFonts w:ascii="Times New Roman" w:hAnsi="Times New Roman"/>
          <w:sz w:val="28"/>
          <w:szCs w:val="28"/>
          <w:lang w:val="be-BY"/>
        </w:rPr>
        <w:t xml:space="preserve">. </w:t>
      </w:r>
      <w:r w:rsidRPr="00F92924">
        <w:rPr>
          <w:rFonts w:ascii="Times New Roman" w:hAnsi="Times New Roman"/>
          <w:sz w:val="28"/>
          <w:szCs w:val="28"/>
          <w:lang w:val="be-BY"/>
        </w:rPr>
        <w:t>Не варта</w:t>
      </w:r>
      <w:r w:rsidRPr="005A1DFE">
        <w:rPr>
          <w:rFonts w:ascii="Times New Roman" w:hAnsi="Times New Roman"/>
          <w:sz w:val="28"/>
          <w:szCs w:val="28"/>
          <w:lang w:val="be-BY"/>
        </w:rPr>
        <w:t xml:space="preserve"> ператвараць падзеі 1933 г</w:t>
      </w:r>
      <w:r w:rsidRPr="00F92924">
        <w:rPr>
          <w:rFonts w:ascii="Times New Roman" w:hAnsi="Times New Roman"/>
          <w:sz w:val="28"/>
          <w:szCs w:val="28"/>
          <w:lang w:val="be-BY"/>
        </w:rPr>
        <w:t>.</w:t>
      </w:r>
      <w:r w:rsidRPr="005A1DFE">
        <w:rPr>
          <w:rFonts w:ascii="Times New Roman" w:hAnsi="Times New Roman"/>
          <w:sz w:val="28"/>
          <w:szCs w:val="28"/>
          <w:lang w:val="be-BY"/>
        </w:rPr>
        <w:t xml:space="preserve"> у мерку адзнакі ўсёй нямецкай гісторыі. </w:t>
      </w:r>
      <w:r w:rsidRPr="00C465AE">
        <w:rPr>
          <w:rFonts w:ascii="Times New Roman" w:hAnsi="Times New Roman"/>
          <w:sz w:val="28"/>
          <w:szCs w:val="28"/>
          <w:lang w:val="be-BY"/>
        </w:rPr>
        <w:t>Ён прызнаў пераемнасць развіцця, але заявіў, што нельга тлумачыць больш ранняе з таго, што адбылося пазней. Была несумнеўная лінія пераемнасці ад Бісмарка да Гітлера, але гэта толькі адна</w:t>
      </w:r>
      <w:r>
        <w:rPr>
          <w:rFonts w:ascii="Times New Roman" w:hAnsi="Times New Roman"/>
          <w:sz w:val="28"/>
          <w:szCs w:val="28"/>
          <w:lang w:val="be-BY"/>
        </w:rPr>
        <w:t xml:space="preserve"> магчымая лінія развіцця</w:t>
      </w:r>
      <w:r w:rsidRPr="00C465AE">
        <w:rPr>
          <w:rFonts w:ascii="Times New Roman" w:hAnsi="Times New Roman"/>
          <w:sz w:val="28"/>
          <w:szCs w:val="28"/>
          <w:lang w:val="be-BY"/>
        </w:rPr>
        <w:t xml:space="preserve"> сярод іншых, хай і</w:t>
      </w:r>
      <w:r w:rsidRPr="00F92924">
        <w:rPr>
          <w:rFonts w:ascii="Times New Roman" w:hAnsi="Times New Roman"/>
          <w:sz w:val="28"/>
          <w:szCs w:val="28"/>
          <w:lang w:val="be-BY"/>
        </w:rPr>
        <w:t xml:space="preserve"> тая,</w:t>
      </w:r>
      <w:r w:rsidRPr="00C465AE">
        <w:rPr>
          <w:rFonts w:ascii="Times New Roman" w:hAnsi="Times New Roman"/>
          <w:sz w:val="28"/>
          <w:szCs w:val="28"/>
          <w:lang w:val="be-BY"/>
        </w:rPr>
        <w:t xml:space="preserve"> якая рэалізавалася. Неправамерна адкідаць іншыя лініі, у прыватнасці, лінію ліберальна-дэмакратычную, якая ішла ад прускіх рэформаў пачатку </w:t>
      </w:r>
      <w:r w:rsidRPr="00F92924">
        <w:rPr>
          <w:rFonts w:ascii="Times New Roman" w:hAnsi="Times New Roman"/>
          <w:sz w:val="28"/>
          <w:szCs w:val="28"/>
        </w:rPr>
        <w:t>XIX</w:t>
      </w:r>
      <w:r w:rsidRPr="00C465AE">
        <w:rPr>
          <w:rFonts w:ascii="Times New Roman" w:hAnsi="Times New Roman"/>
          <w:sz w:val="28"/>
          <w:szCs w:val="28"/>
          <w:lang w:val="be-BY"/>
        </w:rPr>
        <w:t xml:space="preserve"> ст</w:t>
      </w:r>
      <w:r w:rsidRPr="00F92924">
        <w:rPr>
          <w:rFonts w:ascii="Times New Roman" w:hAnsi="Times New Roman"/>
          <w:sz w:val="28"/>
          <w:szCs w:val="28"/>
          <w:lang w:val="be-BY"/>
        </w:rPr>
        <w:t>.</w:t>
      </w:r>
      <w:r w:rsidRPr="00C465AE">
        <w:rPr>
          <w:rFonts w:ascii="Times New Roman" w:hAnsi="Times New Roman"/>
          <w:sz w:val="28"/>
          <w:szCs w:val="28"/>
          <w:lang w:val="be-BY"/>
        </w:rPr>
        <w:t xml:space="preserve"> праз рэвалюцыю 1848–1849 г</w:t>
      </w:r>
      <w:r w:rsidRPr="00F92924">
        <w:rPr>
          <w:rFonts w:ascii="Times New Roman" w:hAnsi="Times New Roman"/>
          <w:sz w:val="28"/>
          <w:szCs w:val="28"/>
          <w:lang w:val="be-BY"/>
        </w:rPr>
        <w:t>адоў</w:t>
      </w:r>
      <w:r w:rsidRPr="00C465AE">
        <w:rPr>
          <w:rFonts w:ascii="Times New Roman" w:hAnsi="Times New Roman"/>
          <w:sz w:val="28"/>
          <w:szCs w:val="28"/>
          <w:lang w:val="be-BY"/>
        </w:rPr>
        <w:t xml:space="preserve"> да Веймарскай рэспублікі і, нарэшце, да ФРГ. Гісторык павінен падыходзіць да мінулага не з прадузята-палітычнага пункта гледжання, а з пазіцыі гістарычнай аб'ектыўнасці, якая была адным з краевугольных камянёў нямецкага гістарызму.</w:t>
      </w:r>
      <w:r>
        <w:rPr>
          <w:rFonts w:ascii="Times New Roman" w:hAnsi="Times New Roman"/>
          <w:sz w:val="28"/>
          <w:szCs w:val="28"/>
          <w:lang w:val="be-BY"/>
        </w:rPr>
        <w:t xml:space="preserve"> Ніпердай і заклікаў пры вывучэнні германскай гісторыі вярнуцца да прынцыпаў гістарызму (неагістарызму).</w:t>
      </w:r>
      <w:r w:rsidRPr="005A1DFE">
        <w:rPr>
          <w:rFonts w:ascii="Times New Roman" w:hAnsi="Times New Roman"/>
          <w:sz w:val="28"/>
          <w:szCs w:val="28"/>
          <w:lang w:val="be-BY"/>
        </w:rPr>
        <w:t xml:space="preserve"> </w:t>
      </w:r>
      <w:r>
        <w:rPr>
          <w:rFonts w:ascii="Times New Roman" w:hAnsi="Times New Roman"/>
          <w:sz w:val="28"/>
          <w:szCs w:val="28"/>
          <w:lang w:val="be-BY"/>
        </w:rPr>
        <w:t>Галоўным прадметам вывучэння павінны стаць не структуры, а чалавек у гісторыі.</w:t>
      </w:r>
    </w:p>
    <w:p w:rsidR="00DF38FE" w:rsidRDefault="00DF38FE" w:rsidP="00F92924">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 Ніпердай шмат займаўся гісторыяй палітычных партый кайзераўскай імперыі. Ён звязваў развіццё партыйнай структуры з развіццём парламентарызму. Увядзенне ўсеагульнага выбарчага права стала важнейшай прычынай стварэння партый. На думку Ніпердая, у канцы ХІХ ст. нацыянал-леберальная партыя стала малаэфектыўнай з-за адсутнасці масавай сацыяльнай падтрымкі. Ён недаацэньвае і сілу кансерватыўных партый, адзінай народнай партыяй Германіі ў той час лічыць партыю Цэнтра. Т. Ніпердай звярнуў увагу на розніцу структур буржуазных і сацыял-дэмакратычнай партый, адзначаючы высокую ступень унутранай арганізаванасці апошняй. Высокай арганізаванасці і дысцыпліны патрабавала перш за ўсё радыкальнае крыло СДПГ. Свой пачатак гэтая партыя бярэ ад Усеагульнага германскага рабочага саюза Ласаля.</w:t>
      </w:r>
    </w:p>
    <w:p w:rsidR="00DF38FE" w:rsidRPr="00FD67BF" w:rsidRDefault="00DF38FE" w:rsidP="00FD67BF">
      <w:pPr>
        <w:spacing w:after="0" w:line="240" w:lineRule="auto"/>
        <w:ind w:firstLine="709"/>
        <w:jc w:val="both"/>
        <w:rPr>
          <w:rFonts w:ascii="Times New Roman" w:hAnsi="Times New Roman"/>
          <w:sz w:val="28"/>
          <w:szCs w:val="28"/>
        </w:rPr>
      </w:pPr>
      <w:r w:rsidRPr="00FD67BF">
        <w:rPr>
          <w:rFonts w:ascii="Times New Roman" w:hAnsi="Times New Roman"/>
          <w:sz w:val="28"/>
          <w:szCs w:val="28"/>
        </w:rPr>
        <w:t xml:space="preserve">Яркім творам </w:t>
      </w:r>
      <w:r w:rsidRPr="00FD67BF">
        <w:rPr>
          <w:rFonts w:ascii="Times New Roman" w:hAnsi="Times New Roman"/>
          <w:iCs/>
          <w:sz w:val="28"/>
          <w:szCs w:val="28"/>
        </w:rPr>
        <w:t>не</w:t>
      </w:r>
      <w:r w:rsidRPr="00FD67BF">
        <w:rPr>
          <w:rFonts w:ascii="Times New Roman" w:hAnsi="Times New Roman"/>
          <w:iCs/>
          <w:sz w:val="28"/>
          <w:szCs w:val="28"/>
          <w:lang w:val="be-BY"/>
        </w:rPr>
        <w:t>агі</w:t>
      </w:r>
      <w:r w:rsidRPr="00FD67BF">
        <w:rPr>
          <w:rFonts w:ascii="Times New Roman" w:hAnsi="Times New Roman"/>
          <w:iCs/>
          <w:sz w:val="28"/>
          <w:szCs w:val="28"/>
        </w:rPr>
        <w:t>ст</w:t>
      </w:r>
      <w:r w:rsidRPr="00FD67BF">
        <w:rPr>
          <w:rFonts w:ascii="Times New Roman" w:hAnsi="Times New Roman"/>
          <w:iCs/>
          <w:sz w:val="28"/>
          <w:szCs w:val="28"/>
          <w:lang w:val="be-BY"/>
        </w:rPr>
        <w:t>а</w:t>
      </w:r>
      <w:r w:rsidRPr="00FD67BF">
        <w:rPr>
          <w:rFonts w:ascii="Times New Roman" w:hAnsi="Times New Roman"/>
          <w:iCs/>
          <w:sz w:val="28"/>
          <w:szCs w:val="28"/>
        </w:rPr>
        <w:t>р</w:t>
      </w:r>
      <w:r w:rsidRPr="00FD67BF">
        <w:rPr>
          <w:rFonts w:ascii="Times New Roman" w:hAnsi="Times New Roman"/>
          <w:iCs/>
          <w:sz w:val="28"/>
          <w:szCs w:val="28"/>
          <w:lang w:val="be-BY"/>
        </w:rPr>
        <w:t>ычна</w:t>
      </w:r>
      <w:r w:rsidRPr="00FD67BF">
        <w:rPr>
          <w:rFonts w:ascii="Times New Roman" w:hAnsi="Times New Roman"/>
          <w:iCs/>
          <w:sz w:val="28"/>
          <w:szCs w:val="28"/>
        </w:rPr>
        <w:t>й</w:t>
      </w:r>
      <w:r w:rsidRPr="00FD67BF">
        <w:rPr>
          <w:rFonts w:ascii="Times New Roman" w:hAnsi="Times New Roman"/>
          <w:sz w:val="28"/>
          <w:szCs w:val="28"/>
        </w:rPr>
        <w:t xml:space="preserve"> літаратуры з'явілася фундаментальная біяграфія Бісмарка, створаная </w:t>
      </w:r>
      <w:r w:rsidRPr="00FD67BF">
        <w:rPr>
          <w:rFonts w:ascii="Times New Roman" w:hAnsi="Times New Roman"/>
          <w:b/>
          <w:iCs/>
          <w:sz w:val="28"/>
          <w:szCs w:val="28"/>
        </w:rPr>
        <w:t>Лотар</w:t>
      </w:r>
      <w:r w:rsidRPr="00FD67BF">
        <w:rPr>
          <w:rFonts w:ascii="Times New Roman" w:hAnsi="Times New Roman"/>
          <w:b/>
          <w:iCs/>
          <w:sz w:val="28"/>
          <w:szCs w:val="28"/>
          <w:lang w:val="be-BY"/>
        </w:rPr>
        <w:t>а</w:t>
      </w:r>
      <w:r w:rsidRPr="00FD67BF">
        <w:rPr>
          <w:rFonts w:ascii="Times New Roman" w:hAnsi="Times New Roman"/>
          <w:b/>
          <w:iCs/>
          <w:sz w:val="28"/>
          <w:szCs w:val="28"/>
        </w:rPr>
        <w:t>м</w:t>
      </w:r>
      <w:r w:rsidRPr="00FD67BF">
        <w:rPr>
          <w:rFonts w:ascii="Times New Roman" w:hAnsi="Times New Roman"/>
          <w:b/>
          <w:sz w:val="28"/>
          <w:szCs w:val="28"/>
        </w:rPr>
        <w:t xml:space="preserve"> </w:t>
      </w:r>
      <w:r w:rsidRPr="00FD67BF">
        <w:rPr>
          <w:rFonts w:ascii="Times New Roman" w:hAnsi="Times New Roman"/>
          <w:b/>
          <w:iCs/>
          <w:sz w:val="28"/>
          <w:szCs w:val="28"/>
        </w:rPr>
        <w:t>Галем</w:t>
      </w:r>
      <w:r w:rsidRPr="00FD67BF">
        <w:rPr>
          <w:rFonts w:ascii="Times New Roman" w:hAnsi="Times New Roman"/>
          <w:b/>
          <w:iCs/>
          <w:sz w:val="28"/>
          <w:szCs w:val="28"/>
          <w:lang w:val="be-BY"/>
        </w:rPr>
        <w:t>.</w:t>
      </w:r>
      <w:r w:rsidRPr="00FD67BF">
        <w:rPr>
          <w:rFonts w:ascii="Times New Roman" w:hAnsi="Times New Roman"/>
          <w:sz w:val="28"/>
          <w:szCs w:val="28"/>
        </w:rPr>
        <w:t xml:space="preserve"> Бісмарк намаляваны як выключна прагматычны цынік, ізаляваны ад усіх палітычных груп і плыняў. Тое, што </w:t>
      </w:r>
      <w:r>
        <w:rPr>
          <w:rFonts w:ascii="Times New Roman" w:hAnsi="Times New Roman"/>
          <w:sz w:val="28"/>
          <w:szCs w:val="28"/>
          <w:lang w:val="be-BY"/>
        </w:rPr>
        <w:t>на</w:t>
      </w:r>
      <w:r w:rsidRPr="00FD67BF">
        <w:rPr>
          <w:rFonts w:ascii="Times New Roman" w:hAnsi="Times New Roman"/>
          <w:sz w:val="28"/>
          <w:szCs w:val="28"/>
        </w:rPr>
        <w:t>з</w:t>
      </w:r>
      <w:r>
        <w:rPr>
          <w:rFonts w:ascii="Times New Roman" w:hAnsi="Times New Roman"/>
          <w:sz w:val="28"/>
          <w:szCs w:val="28"/>
          <w:lang w:val="be-BY"/>
        </w:rPr>
        <w:t>ы</w:t>
      </w:r>
      <w:r w:rsidRPr="00FD67BF">
        <w:rPr>
          <w:rFonts w:ascii="Times New Roman" w:hAnsi="Times New Roman"/>
          <w:sz w:val="28"/>
          <w:szCs w:val="28"/>
        </w:rPr>
        <w:t>в</w:t>
      </w:r>
      <w:r>
        <w:rPr>
          <w:rFonts w:ascii="Times New Roman" w:hAnsi="Times New Roman"/>
          <w:sz w:val="28"/>
          <w:szCs w:val="28"/>
          <w:lang w:val="be-BY"/>
        </w:rPr>
        <w:t>аю</w:t>
      </w:r>
      <w:r w:rsidRPr="00FD67BF">
        <w:rPr>
          <w:rFonts w:ascii="Times New Roman" w:hAnsi="Times New Roman"/>
          <w:sz w:val="28"/>
          <w:szCs w:val="28"/>
        </w:rPr>
        <w:t xml:space="preserve">ць працэсам мадэрнізацыі, звязана ў Германіі з асобай Бісмарка, які ўсвядоміў гістарычны характар эпохі, якая патрабавала гвалтоўных змен. Таму, распачаты ў 1866 </w:t>
      </w:r>
      <w:r w:rsidRPr="00FD67BF">
        <w:rPr>
          <w:rFonts w:ascii="Times New Roman" w:hAnsi="Times New Roman"/>
          <w:iCs/>
          <w:sz w:val="28"/>
          <w:szCs w:val="28"/>
        </w:rPr>
        <w:t>г</w:t>
      </w:r>
      <w:r w:rsidRPr="00FD67BF">
        <w:rPr>
          <w:rFonts w:ascii="Times New Roman" w:hAnsi="Times New Roman"/>
          <w:sz w:val="28"/>
          <w:szCs w:val="28"/>
        </w:rPr>
        <w:t xml:space="preserve">. пасля разгрому Аўстрыі перыяд Бісмарка як творцы гісторыі скончыўся, па меркаванні </w:t>
      </w:r>
      <w:r w:rsidRPr="00FD67BF">
        <w:rPr>
          <w:rFonts w:ascii="Times New Roman" w:hAnsi="Times New Roman"/>
          <w:iCs/>
          <w:sz w:val="28"/>
          <w:szCs w:val="28"/>
        </w:rPr>
        <w:t>Галя</w:t>
      </w:r>
      <w:r w:rsidRPr="00FD67BF">
        <w:rPr>
          <w:rFonts w:ascii="Times New Roman" w:hAnsi="Times New Roman"/>
          <w:sz w:val="28"/>
          <w:szCs w:val="28"/>
        </w:rPr>
        <w:t xml:space="preserve">, ужо ў канцы </w:t>
      </w:r>
      <w:r w:rsidRPr="00FD67BF">
        <w:rPr>
          <w:rFonts w:ascii="Times New Roman" w:hAnsi="Times New Roman"/>
          <w:sz w:val="28"/>
          <w:szCs w:val="28"/>
          <w:lang w:val="be-BY"/>
        </w:rPr>
        <w:t>18</w:t>
      </w:r>
      <w:r w:rsidRPr="00FD67BF">
        <w:rPr>
          <w:rFonts w:ascii="Times New Roman" w:hAnsi="Times New Roman"/>
          <w:sz w:val="28"/>
          <w:szCs w:val="28"/>
        </w:rPr>
        <w:t>70-</w:t>
      </w:r>
      <w:r w:rsidRPr="00FD67BF">
        <w:rPr>
          <w:rFonts w:ascii="Times New Roman" w:hAnsi="Times New Roman"/>
          <w:iCs/>
          <w:sz w:val="28"/>
          <w:szCs w:val="28"/>
        </w:rPr>
        <w:t>х</w:t>
      </w:r>
      <w:r w:rsidRPr="00FD67BF">
        <w:rPr>
          <w:rFonts w:ascii="Times New Roman" w:hAnsi="Times New Roman"/>
          <w:sz w:val="28"/>
          <w:szCs w:val="28"/>
        </w:rPr>
        <w:t xml:space="preserve"> г</w:t>
      </w:r>
      <w:r w:rsidRPr="00FD67BF">
        <w:rPr>
          <w:rFonts w:ascii="Times New Roman" w:hAnsi="Times New Roman"/>
          <w:sz w:val="28"/>
          <w:szCs w:val="28"/>
          <w:lang w:val="be-BY"/>
        </w:rPr>
        <w:t>адоў</w:t>
      </w:r>
      <w:r w:rsidRPr="00FD67BF">
        <w:rPr>
          <w:rFonts w:ascii="Times New Roman" w:hAnsi="Times New Roman"/>
          <w:sz w:val="28"/>
          <w:szCs w:val="28"/>
        </w:rPr>
        <w:t xml:space="preserve">, хоць </w:t>
      </w:r>
      <w:r w:rsidRPr="00FD67BF">
        <w:rPr>
          <w:rFonts w:ascii="Times New Roman" w:hAnsi="Times New Roman"/>
          <w:sz w:val="28"/>
          <w:szCs w:val="28"/>
          <w:lang w:val="be-BY"/>
        </w:rPr>
        <w:t>ва</w:t>
      </w:r>
      <w:r w:rsidRPr="00FD67BF">
        <w:rPr>
          <w:rFonts w:ascii="Times New Roman" w:hAnsi="Times New Roman"/>
          <w:sz w:val="28"/>
          <w:szCs w:val="28"/>
        </w:rPr>
        <w:t xml:space="preserve"> ўлад</w:t>
      </w:r>
      <w:r w:rsidRPr="00FD67BF">
        <w:rPr>
          <w:rFonts w:ascii="Times New Roman" w:hAnsi="Times New Roman"/>
          <w:sz w:val="28"/>
          <w:szCs w:val="28"/>
          <w:lang w:val="be-BY"/>
        </w:rPr>
        <w:t>зе</w:t>
      </w:r>
      <w:r w:rsidRPr="00FD67BF">
        <w:rPr>
          <w:rFonts w:ascii="Times New Roman" w:hAnsi="Times New Roman"/>
          <w:sz w:val="28"/>
          <w:szCs w:val="28"/>
        </w:rPr>
        <w:t xml:space="preserve"> ён заставаўся яшчэ </w:t>
      </w:r>
      <w:r>
        <w:rPr>
          <w:rFonts w:ascii="Times New Roman" w:hAnsi="Times New Roman"/>
          <w:sz w:val="28"/>
          <w:szCs w:val="28"/>
          <w:lang w:val="be-BY"/>
        </w:rPr>
        <w:t xml:space="preserve">больш </w:t>
      </w:r>
      <w:r w:rsidRPr="00FD67BF">
        <w:rPr>
          <w:rFonts w:ascii="Times New Roman" w:hAnsi="Times New Roman"/>
          <w:sz w:val="28"/>
          <w:szCs w:val="28"/>
        </w:rPr>
        <w:t>дзесяцігоддз</w:t>
      </w:r>
      <w:r>
        <w:rPr>
          <w:rFonts w:ascii="Times New Roman" w:hAnsi="Times New Roman"/>
          <w:sz w:val="28"/>
          <w:szCs w:val="28"/>
          <w:lang w:val="be-BY"/>
        </w:rPr>
        <w:t>я</w:t>
      </w:r>
      <w:r w:rsidRPr="00FD67BF">
        <w:rPr>
          <w:rFonts w:ascii="Times New Roman" w:hAnsi="Times New Roman"/>
          <w:sz w:val="28"/>
          <w:szCs w:val="28"/>
        </w:rPr>
        <w:t xml:space="preserve">. </w:t>
      </w:r>
      <w:r w:rsidRPr="00FD67BF">
        <w:rPr>
          <w:rFonts w:ascii="Times New Roman" w:hAnsi="Times New Roman"/>
          <w:sz w:val="28"/>
          <w:szCs w:val="28"/>
          <w:lang w:val="be-BY"/>
        </w:rPr>
        <w:t xml:space="preserve">Прычына </w:t>
      </w:r>
      <w:r>
        <w:rPr>
          <w:rFonts w:ascii="Times New Roman" w:hAnsi="Times New Roman"/>
          <w:sz w:val="28"/>
          <w:szCs w:val="28"/>
        </w:rPr>
        <w:t xml:space="preserve">гэтага ў тым, </w:t>
      </w:r>
      <w:r w:rsidRPr="00FD67BF">
        <w:rPr>
          <w:rFonts w:ascii="Times New Roman" w:hAnsi="Times New Roman"/>
          <w:sz w:val="28"/>
          <w:szCs w:val="28"/>
        </w:rPr>
        <w:t xml:space="preserve">што да 1879 </w:t>
      </w:r>
      <w:r w:rsidRPr="00FD67BF">
        <w:rPr>
          <w:rFonts w:ascii="Times New Roman" w:hAnsi="Times New Roman"/>
          <w:iCs/>
          <w:sz w:val="28"/>
          <w:szCs w:val="28"/>
        </w:rPr>
        <w:t>г</w:t>
      </w:r>
      <w:r w:rsidRPr="00FD67BF">
        <w:rPr>
          <w:rFonts w:ascii="Times New Roman" w:hAnsi="Times New Roman"/>
          <w:sz w:val="28"/>
          <w:szCs w:val="28"/>
        </w:rPr>
        <w:t>. Бісмарк прыйшоў да высновы аб непажаданасці і небяспе</w:t>
      </w:r>
      <w:r w:rsidRPr="00FD67BF">
        <w:rPr>
          <w:rFonts w:ascii="Times New Roman" w:hAnsi="Times New Roman"/>
          <w:sz w:val="28"/>
          <w:szCs w:val="28"/>
          <w:lang w:val="be-BY"/>
        </w:rPr>
        <w:t>цы</w:t>
      </w:r>
      <w:r w:rsidRPr="00FD67BF">
        <w:rPr>
          <w:rFonts w:ascii="Times New Roman" w:hAnsi="Times New Roman"/>
          <w:sz w:val="28"/>
          <w:szCs w:val="28"/>
        </w:rPr>
        <w:t xml:space="preserve"> для Германіі і Прусіі, ды і сябе самога, любых н</w:t>
      </w:r>
      <w:r w:rsidRPr="00FD67BF">
        <w:rPr>
          <w:rFonts w:ascii="Times New Roman" w:hAnsi="Times New Roman"/>
          <w:sz w:val="28"/>
          <w:szCs w:val="28"/>
          <w:lang w:val="be-BY"/>
        </w:rPr>
        <w:t>ов</w:t>
      </w:r>
      <w:r w:rsidRPr="00FD67BF">
        <w:rPr>
          <w:rFonts w:ascii="Times New Roman" w:hAnsi="Times New Roman"/>
          <w:sz w:val="28"/>
          <w:szCs w:val="28"/>
        </w:rPr>
        <w:t>ых змен. Уся яго наступная дзейнасць была таму накіраваная на захаванне і ўмацаванне</w:t>
      </w:r>
      <w:r>
        <w:rPr>
          <w:rFonts w:ascii="Times New Roman" w:hAnsi="Times New Roman"/>
          <w:sz w:val="28"/>
          <w:szCs w:val="28"/>
          <w:lang w:val="be-BY"/>
        </w:rPr>
        <w:t xml:space="preserve"> </w:t>
      </w:r>
      <w:r w:rsidRPr="00FD67BF">
        <w:rPr>
          <w:rFonts w:ascii="Times New Roman" w:hAnsi="Times New Roman"/>
          <w:sz w:val="28"/>
          <w:szCs w:val="28"/>
          <w:lang w:val="be-BY"/>
        </w:rPr>
        <w:t>існаваўшага стану рэчаў</w:t>
      </w:r>
      <w:r w:rsidRPr="00FD67BF">
        <w:rPr>
          <w:rFonts w:ascii="Times New Roman" w:hAnsi="Times New Roman"/>
          <w:sz w:val="28"/>
          <w:szCs w:val="28"/>
        </w:rPr>
        <w:t>. На арэну выступіла новае індустрыяльнае грамадства, і канцлер апынуўся ўжо не ў стане зладзіцца з тымі сіламі, якія ён жа сам выклікаў да жыцця.</w:t>
      </w:r>
    </w:p>
    <w:p w:rsidR="00DF38FE" w:rsidRPr="00F92924" w:rsidRDefault="00DF38FE" w:rsidP="00480668">
      <w:pPr>
        <w:spacing w:after="0" w:line="240" w:lineRule="auto"/>
        <w:ind w:firstLine="709"/>
        <w:jc w:val="both"/>
        <w:rPr>
          <w:rFonts w:ascii="Times New Roman" w:hAnsi="Times New Roman"/>
          <w:sz w:val="28"/>
          <w:szCs w:val="28"/>
          <w:lang w:val="be-BY"/>
        </w:rPr>
      </w:pPr>
      <w:r w:rsidRPr="00480668">
        <w:rPr>
          <w:rFonts w:ascii="Times New Roman" w:hAnsi="Times New Roman"/>
          <w:sz w:val="28"/>
          <w:szCs w:val="28"/>
          <w:lang w:val="be-BY"/>
        </w:rPr>
        <w:t>Імкненне вярнуць у гісторыю чалавека адбілася ў з'яўленні кірунку, вывуча</w:t>
      </w:r>
      <w:r w:rsidRPr="00F92924">
        <w:rPr>
          <w:rFonts w:ascii="Times New Roman" w:hAnsi="Times New Roman"/>
          <w:sz w:val="28"/>
          <w:szCs w:val="28"/>
          <w:lang w:val="be-BY"/>
        </w:rPr>
        <w:t>юч</w:t>
      </w:r>
      <w:r w:rsidRPr="00480668">
        <w:rPr>
          <w:rFonts w:ascii="Times New Roman" w:hAnsi="Times New Roman"/>
          <w:sz w:val="28"/>
          <w:szCs w:val="28"/>
          <w:lang w:val="be-BY"/>
        </w:rPr>
        <w:t>ага гістарычную штодзённасць, жыццё маленькага чалавека</w:t>
      </w:r>
      <w:r w:rsidRPr="00F92924">
        <w:rPr>
          <w:rFonts w:ascii="Times New Roman" w:hAnsi="Times New Roman"/>
          <w:sz w:val="28"/>
          <w:szCs w:val="28"/>
          <w:lang w:val="be-BY"/>
        </w:rPr>
        <w:t xml:space="preserve"> як</w:t>
      </w:r>
      <w:r w:rsidRPr="00480668">
        <w:rPr>
          <w:rFonts w:ascii="Times New Roman" w:hAnsi="Times New Roman"/>
          <w:sz w:val="28"/>
          <w:szCs w:val="28"/>
          <w:lang w:val="be-BY"/>
        </w:rPr>
        <w:t xml:space="preserve"> галоўнай дзе</w:t>
      </w:r>
      <w:r w:rsidRPr="00F92924">
        <w:rPr>
          <w:rFonts w:ascii="Times New Roman" w:hAnsi="Times New Roman"/>
          <w:sz w:val="28"/>
          <w:szCs w:val="28"/>
          <w:lang w:val="be-BY"/>
        </w:rPr>
        <w:t>юч</w:t>
      </w:r>
      <w:r w:rsidRPr="00480668">
        <w:rPr>
          <w:rFonts w:ascii="Times New Roman" w:hAnsi="Times New Roman"/>
          <w:sz w:val="28"/>
          <w:szCs w:val="28"/>
          <w:lang w:val="be-BY"/>
        </w:rPr>
        <w:t>ай асобы гісторыі.</w:t>
      </w:r>
      <w:r w:rsidRPr="00F92924">
        <w:rPr>
          <w:rFonts w:ascii="Times New Roman" w:hAnsi="Times New Roman"/>
          <w:sz w:val="28"/>
          <w:szCs w:val="28"/>
          <w:lang w:val="be-BY"/>
        </w:rPr>
        <w:t xml:space="preserve"> Агульнай рысай </w:t>
      </w:r>
      <w:r>
        <w:rPr>
          <w:rFonts w:ascii="Times New Roman" w:hAnsi="Times New Roman"/>
          <w:sz w:val="28"/>
          <w:szCs w:val="28"/>
          <w:lang w:val="be-BY"/>
        </w:rPr>
        <w:t>такіх</w:t>
      </w:r>
      <w:r w:rsidRPr="00F92924">
        <w:rPr>
          <w:rFonts w:ascii="Times New Roman" w:hAnsi="Times New Roman"/>
          <w:sz w:val="28"/>
          <w:szCs w:val="28"/>
          <w:lang w:val="be-BY"/>
        </w:rPr>
        <w:t xml:space="preserve"> </w:t>
      </w:r>
      <w:r>
        <w:rPr>
          <w:rFonts w:ascii="Times New Roman" w:hAnsi="Times New Roman"/>
          <w:sz w:val="28"/>
          <w:szCs w:val="28"/>
          <w:lang w:val="be-BY"/>
        </w:rPr>
        <w:t>даследаванняў</w:t>
      </w:r>
      <w:r w:rsidRPr="00F92924">
        <w:rPr>
          <w:rFonts w:ascii="Times New Roman" w:hAnsi="Times New Roman"/>
          <w:sz w:val="28"/>
          <w:szCs w:val="28"/>
          <w:lang w:val="be-BY"/>
        </w:rPr>
        <w:t xml:space="preserve"> з'яўляецца іх </w:t>
      </w:r>
      <w:r>
        <w:rPr>
          <w:rFonts w:ascii="Times New Roman" w:hAnsi="Times New Roman"/>
          <w:sz w:val="28"/>
          <w:szCs w:val="28"/>
          <w:lang w:val="be-BY"/>
        </w:rPr>
        <w:t xml:space="preserve">пераважна </w:t>
      </w:r>
      <w:r w:rsidRPr="00F92924">
        <w:rPr>
          <w:rFonts w:ascii="Times New Roman" w:hAnsi="Times New Roman"/>
          <w:sz w:val="28"/>
          <w:szCs w:val="28"/>
          <w:lang w:val="be-BY"/>
        </w:rPr>
        <w:t xml:space="preserve">эмпірычны характар, адмова ад </w:t>
      </w:r>
      <w:r>
        <w:rPr>
          <w:rFonts w:ascii="Times New Roman" w:hAnsi="Times New Roman"/>
          <w:sz w:val="28"/>
          <w:szCs w:val="28"/>
          <w:lang w:val="be-BY"/>
        </w:rPr>
        <w:t>грунтоўных</w:t>
      </w:r>
      <w:r w:rsidRPr="00F92924">
        <w:rPr>
          <w:rFonts w:ascii="Times New Roman" w:hAnsi="Times New Roman"/>
          <w:sz w:val="28"/>
          <w:szCs w:val="28"/>
          <w:lang w:val="be-BY"/>
        </w:rPr>
        <w:t xml:space="preserve"> абагульненняў і высноў тэарэтычнага плану. </w:t>
      </w:r>
      <w:r>
        <w:rPr>
          <w:rFonts w:ascii="Times New Roman" w:hAnsi="Times New Roman"/>
          <w:sz w:val="28"/>
          <w:szCs w:val="28"/>
          <w:lang w:val="be-BY"/>
        </w:rPr>
        <w:t>Прыкладам могуць быць даследаванні</w:t>
      </w:r>
      <w:r w:rsidRPr="00F92924">
        <w:rPr>
          <w:rFonts w:ascii="Times New Roman" w:hAnsi="Times New Roman"/>
          <w:sz w:val="28"/>
          <w:szCs w:val="28"/>
          <w:lang w:val="be-BY"/>
        </w:rPr>
        <w:t xml:space="preserve"> </w:t>
      </w:r>
      <w:r w:rsidRPr="00F92924">
        <w:rPr>
          <w:rFonts w:ascii="Times New Roman" w:hAnsi="Times New Roman"/>
          <w:b/>
          <w:sz w:val="28"/>
          <w:szCs w:val="28"/>
          <w:lang w:val="be-BY"/>
        </w:rPr>
        <w:t xml:space="preserve">Марціна </w:t>
      </w:r>
      <w:r w:rsidRPr="00F92924">
        <w:rPr>
          <w:rFonts w:ascii="Times New Roman" w:hAnsi="Times New Roman"/>
          <w:b/>
          <w:iCs/>
          <w:sz w:val="28"/>
          <w:szCs w:val="28"/>
          <w:lang w:val="be-BY"/>
        </w:rPr>
        <w:t>Брошата</w:t>
      </w:r>
      <w:r>
        <w:rPr>
          <w:rFonts w:ascii="Times New Roman" w:hAnsi="Times New Roman"/>
          <w:b/>
          <w:iCs/>
          <w:sz w:val="28"/>
          <w:szCs w:val="28"/>
          <w:lang w:val="be-BY"/>
        </w:rPr>
        <w:t xml:space="preserve">, </w:t>
      </w:r>
      <w:r w:rsidRPr="00480668">
        <w:rPr>
          <w:rFonts w:ascii="Times New Roman" w:hAnsi="Times New Roman"/>
          <w:iCs/>
          <w:sz w:val="28"/>
          <w:szCs w:val="28"/>
          <w:lang w:val="be-BY"/>
        </w:rPr>
        <w:t>прысвечаныя гісторыі Баварыі ў часы нацыянал-сацыялізму</w:t>
      </w:r>
      <w:r>
        <w:rPr>
          <w:rFonts w:ascii="Times New Roman" w:hAnsi="Times New Roman"/>
          <w:sz w:val="28"/>
          <w:szCs w:val="28"/>
          <w:lang w:val="be-BY"/>
        </w:rPr>
        <w:t>. Ён робіць выснову</w:t>
      </w:r>
      <w:r w:rsidRPr="00F92924">
        <w:rPr>
          <w:rFonts w:ascii="Times New Roman" w:hAnsi="Times New Roman"/>
          <w:sz w:val="28"/>
          <w:szCs w:val="28"/>
          <w:lang w:val="be-BY"/>
        </w:rPr>
        <w:t xml:space="preserve">, што далёка не ўсё насельніцтва Баварыі падтрымлівала нацысцкі рэжым, што сярод людзей было вельмі распаўсюджанае пачуццё незадаволенасці ўмяшаннем нацысцкіх улад у асабістае жыццё, у царкоўныя справы, у </w:t>
      </w:r>
      <w:r>
        <w:rPr>
          <w:rFonts w:ascii="Times New Roman" w:hAnsi="Times New Roman"/>
          <w:sz w:val="28"/>
          <w:szCs w:val="28"/>
          <w:lang w:val="be-BY"/>
        </w:rPr>
        <w:t>свет</w:t>
      </w:r>
      <w:r w:rsidRPr="00F92924">
        <w:rPr>
          <w:rFonts w:ascii="Times New Roman" w:hAnsi="Times New Roman"/>
          <w:sz w:val="28"/>
          <w:szCs w:val="28"/>
          <w:lang w:val="be-BY"/>
        </w:rPr>
        <w:t xml:space="preserve"> мастацтва і навукі. Непрыманне фашысцкай сістэмы вагалася ад актыўнага арганізаванага або індывідуальнага супраціву да ўнутранага непадпарадкавання і праяў </w:t>
      </w:r>
      <w:r w:rsidRPr="00F92924">
        <w:rPr>
          <w:rFonts w:ascii="Times New Roman" w:hAnsi="Times New Roman"/>
          <w:iCs/>
          <w:sz w:val="28"/>
          <w:szCs w:val="28"/>
          <w:lang w:val="be-BY"/>
        </w:rPr>
        <w:t>нонканфармізм</w:t>
      </w:r>
      <w:r>
        <w:rPr>
          <w:rFonts w:ascii="Times New Roman" w:hAnsi="Times New Roman"/>
          <w:iCs/>
          <w:sz w:val="28"/>
          <w:szCs w:val="28"/>
          <w:lang w:val="be-BY"/>
        </w:rPr>
        <w:t>у</w:t>
      </w:r>
      <w:r w:rsidRPr="00F92924">
        <w:rPr>
          <w:rFonts w:ascii="Times New Roman" w:hAnsi="Times New Roman"/>
          <w:sz w:val="28"/>
          <w:szCs w:val="28"/>
          <w:lang w:val="be-BY"/>
        </w:rPr>
        <w:t>. На матэрыялах паўсядзённага жыцця пацверджан</w:t>
      </w:r>
      <w:r>
        <w:rPr>
          <w:rFonts w:ascii="Times New Roman" w:hAnsi="Times New Roman"/>
          <w:sz w:val="28"/>
          <w:szCs w:val="28"/>
          <w:lang w:val="be-BY"/>
        </w:rPr>
        <w:t>а</w:t>
      </w:r>
      <w:r w:rsidRPr="00F92924">
        <w:rPr>
          <w:rFonts w:ascii="Times New Roman" w:hAnsi="Times New Roman"/>
          <w:sz w:val="28"/>
          <w:szCs w:val="28"/>
          <w:lang w:val="be-BY"/>
        </w:rPr>
        <w:t xml:space="preserve"> выснова аб тым, што найбольш упартае супраціленне рэжыму аказвалі </w:t>
      </w:r>
      <w:r>
        <w:rPr>
          <w:rFonts w:ascii="Times New Roman" w:hAnsi="Times New Roman"/>
          <w:sz w:val="28"/>
          <w:szCs w:val="28"/>
          <w:lang w:val="be-BY"/>
        </w:rPr>
        <w:t>рабоч</w:t>
      </w:r>
      <w:r w:rsidRPr="00F92924">
        <w:rPr>
          <w:rFonts w:ascii="Times New Roman" w:hAnsi="Times New Roman"/>
          <w:sz w:val="28"/>
          <w:szCs w:val="28"/>
          <w:lang w:val="be-BY"/>
        </w:rPr>
        <w:t>ыя. Застал</w:t>
      </w:r>
      <w:r>
        <w:rPr>
          <w:rFonts w:ascii="Times New Roman" w:hAnsi="Times New Roman"/>
          <w:sz w:val="28"/>
          <w:szCs w:val="28"/>
          <w:lang w:val="be-BY"/>
        </w:rPr>
        <w:t>а</w:t>
      </w:r>
      <w:r w:rsidRPr="00F92924">
        <w:rPr>
          <w:rFonts w:ascii="Times New Roman" w:hAnsi="Times New Roman"/>
          <w:sz w:val="28"/>
          <w:szCs w:val="28"/>
          <w:lang w:val="be-BY"/>
        </w:rPr>
        <w:t xml:space="preserve">ся </w:t>
      </w:r>
      <w:r>
        <w:rPr>
          <w:rFonts w:ascii="Times New Roman" w:hAnsi="Times New Roman"/>
          <w:sz w:val="28"/>
          <w:szCs w:val="28"/>
          <w:lang w:val="be-BY"/>
        </w:rPr>
        <w:t>неўспрымальнай да</w:t>
      </w:r>
      <w:r w:rsidRPr="00F92924">
        <w:rPr>
          <w:rFonts w:ascii="Times New Roman" w:hAnsi="Times New Roman"/>
          <w:sz w:val="28"/>
          <w:szCs w:val="28"/>
          <w:lang w:val="be-BY"/>
        </w:rPr>
        <w:t xml:space="preserve"> нацысцкай прапаганд</w:t>
      </w:r>
      <w:r>
        <w:rPr>
          <w:rFonts w:ascii="Times New Roman" w:hAnsi="Times New Roman"/>
          <w:sz w:val="28"/>
          <w:szCs w:val="28"/>
          <w:lang w:val="be-BY"/>
        </w:rPr>
        <w:t xml:space="preserve">ы </w:t>
      </w:r>
      <w:r w:rsidRPr="00F92924">
        <w:rPr>
          <w:rFonts w:ascii="Times New Roman" w:hAnsi="Times New Roman"/>
          <w:sz w:val="28"/>
          <w:szCs w:val="28"/>
          <w:lang w:val="be-BY"/>
        </w:rPr>
        <w:t>і большасць баварскага сялянства ў сілу імунітэту да светапогляднай фразеалогіі, абыякавасці да грамадска-палітычнага жыцця і ўплыв</w:t>
      </w:r>
      <w:r>
        <w:rPr>
          <w:rFonts w:ascii="Times New Roman" w:hAnsi="Times New Roman"/>
          <w:sz w:val="28"/>
          <w:szCs w:val="28"/>
          <w:lang w:val="be-BY"/>
        </w:rPr>
        <w:t xml:space="preserve">у </w:t>
      </w:r>
      <w:r w:rsidRPr="00F92924">
        <w:rPr>
          <w:rFonts w:ascii="Times New Roman" w:hAnsi="Times New Roman"/>
          <w:sz w:val="28"/>
          <w:szCs w:val="28"/>
          <w:lang w:val="be-BY"/>
        </w:rPr>
        <w:t>каталіцкай царквы.</w:t>
      </w:r>
    </w:p>
    <w:p w:rsidR="00DF38FE" w:rsidRDefault="00DF38FE" w:rsidP="00D95977">
      <w:pPr>
        <w:spacing w:after="0" w:line="240" w:lineRule="auto"/>
        <w:ind w:firstLine="709"/>
        <w:jc w:val="both"/>
        <w:rPr>
          <w:rFonts w:ascii="Times New Roman" w:hAnsi="Times New Roman"/>
          <w:color w:val="808080"/>
          <w:sz w:val="28"/>
          <w:szCs w:val="28"/>
        </w:rPr>
      </w:pPr>
      <w:r w:rsidRPr="00F92924">
        <w:rPr>
          <w:rFonts w:ascii="Times New Roman" w:hAnsi="Times New Roman"/>
          <w:b/>
          <w:sz w:val="28"/>
          <w:szCs w:val="28"/>
          <w:lang w:val="be-BY"/>
        </w:rPr>
        <w:t>4</w:t>
      </w:r>
      <w:r w:rsidRPr="00F92924">
        <w:rPr>
          <w:rFonts w:ascii="Times New Roman" w:hAnsi="Times New Roman"/>
          <w:b/>
          <w:sz w:val="28"/>
          <w:szCs w:val="28"/>
        </w:rPr>
        <w:t>.</w:t>
      </w:r>
      <w:r w:rsidRPr="00F92924">
        <w:rPr>
          <w:rFonts w:ascii="Times New Roman" w:hAnsi="Times New Roman"/>
          <w:color w:val="808080"/>
          <w:sz w:val="28"/>
          <w:szCs w:val="28"/>
        </w:rPr>
        <w:t xml:space="preserve"> </w:t>
      </w:r>
      <w:r w:rsidRPr="00F92924">
        <w:rPr>
          <w:rFonts w:ascii="Times New Roman" w:hAnsi="Times New Roman"/>
          <w:sz w:val="28"/>
          <w:szCs w:val="28"/>
          <w:lang w:val="be-BY"/>
        </w:rPr>
        <w:t>Т</w:t>
      </w:r>
      <w:r w:rsidRPr="00F92924">
        <w:rPr>
          <w:rFonts w:ascii="Times New Roman" w:hAnsi="Times New Roman"/>
          <w:sz w:val="28"/>
          <w:szCs w:val="28"/>
        </w:rPr>
        <w:t>эма нацызму стала адным з цэнтральных сюжэтаў гістарыяграфіі ФРГ. Адным з першых буйных даследаванняў</w:t>
      </w:r>
      <w:r>
        <w:rPr>
          <w:rFonts w:ascii="Times New Roman" w:hAnsi="Times New Roman"/>
          <w:sz w:val="28"/>
          <w:szCs w:val="28"/>
          <w:lang w:val="be-BY"/>
        </w:rPr>
        <w:t xml:space="preserve"> на гэтую тэму</w:t>
      </w:r>
      <w:r w:rsidRPr="00F92924">
        <w:rPr>
          <w:rFonts w:ascii="Times New Roman" w:hAnsi="Times New Roman"/>
          <w:sz w:val="28"/>
          <w:szCs w:val="28"/>
        </w:rPr>
        <w:t xml:space="preserve"> стала кніга </w:t>
      </w:r>
      <w:r w:rsidRPr="00F92924">
        <w:rPr>
          <w:rFonts w:ascii="Times New Roman" w:hAnsi="Times New Roman"/>
          <w:b/>
          <w:sz w:val="28"/>
          <w:szCs w:val="28"/>
        </w:rPr>
        <w:t xml:space="preserve">Эрнста </w:t>
      </w:r>
      <w:r w:rsidRPr="00F92924">
        <w:rPr>
          <w:rFonts w:ascii="Times New Roman" w:hAnsi="Times New Roman"/>
          <w:b/>
          <w:iCs/>
          <w:sz w:val="28"/>
          <w:szCs w:val="28"/>
        </w:rPr>
        <w:t>Нольтэ</w:t>
      </w:r>
      <w:r w:rsidRPr="00F92924">
        <w:rPr>
          <w:rFonts w:ascii="Times New Roman" w:hAnsi="Times New Roman"/>
          <w:sz w:val="28"/>
          <w:szCs w:val="28"/>
        </w:rPr>
        <w:t xml:space="preserve"> </w:t>
      </w:r>
      <w:r>
        <w:rPr>
          <w:rFonts w:ascii="Times New Roman" w:hAnsi="Times New Roman"/>
          <w:sz w:val="28"/>
          <w:szCs w:val="28"/>
        </w:rPr>
        <w:t>«</w:t>
      </w:r>
      <w:r w:rsidRPr="00F92924">
        <w:rPr>
          <w:rFonts w:ascii="Times New Roman" w:hAnsi="Times New Roman"/>
          <w:sz w:val="28"/>
          <w:szCs w:val="28"/>
        </w:rPr>
        <w:t>Фашызм у яго эпоху</w:t>
      </w:r>
      <w:r>
        <w:rPr>
          <w:rFonts w:ascii="Times New Roman" w:hAnsi="Times New Roman"/>
          <w:sz w:val="28"/>
          <w:szCs w:val="28"/>
        </w:rPr>
        <w:t>»</w:t>
      </w:r>
      <w:r w:rsidRPr="00F92924">
        <w:rPr>
          <w:rFonts w:ascii="Times New Roman" w:hAnsi="Times New Roman"/>
          <w:sz w:val="28"/>
          <w:szCs w:val="28"/>
        </w:rPr>
        <w:t xml:space="preserve"> (1963). Ён </w:t>
      </w:r>
      <w:r>
        <w:rPr>
          <w:rFonts w:ascii="Times New Roman" w:hAnsi="Times New Roman"/>
          <w:sz w:val="28"/>
          <w:szCs w:val="28"/>
          <w:lang w:val="be-BY"/>
        </w:rPr>
        <w:t>указва</w:t>
      </w:r>
      <w:r w:rsidRPr="00F92924">
        <w:rPr>
          <w:rFonts w:ascii="Times New Roman" w:hAnsi="Times New Roman"/>
          <w:sz w:val="28"/>
          <w:szCs w:val="28"/>
        </w:rPr>
        <w:t xml:space="preserve">ў, што, улічваючы </w:t>
      </w:r>
      <w:r w:rsidRPr="00F92924">
        <w:rPr>
          <w:rFonts w:ascii="Times New Roman" w:hAnsi="Times New Roman"/>
          <w:sz w:val="28"/>
          <w:szCs w:val="28"/>
          <w:lang w:val="be-BY"/>
        </w:rPr>
        <w:t xml:space="preserve">правадырскі </w:t>
      </w:r>
      <w:r w:rsidRPr="00F92924">
        <w:rPr>
          <w:rFonts w:ascii="Times New Roman" w:hAnsi="Times New Roman"/>
          <w:sz w:val="28"/>
          <w:szCs w:val="28"/>
        </w:rPr>
        <w:t xml:space="preserve">прынцып фашысцкай ідэалогіі, адзіная надзейная крыніца для разумення і тлумачэнні гэтай з'явы </w:t>
      </w:r>
      <w:r w:rsidRPr="00F92924">
        <w:rPr>
          <w:rFonts w:ascii="Times New Roman" w:hAnsi="Times New Roman"/>
          <w:sz w:val="28"/>
          <w:szCs w:val="28"/>
          <w:lang w:val="be-BY"/>
        </w:rPr>
        <w:t>–</w:t>
      </w:r>
      <w:r w:rsidRPr="00F92924">
        <w:rPr>
          <w:rFonts w:ascii="Times New Roman" w:hAnsi="Times New Roman"/>
          <w:sz w:val="28"/>
          <w:szCs w:val="28"/>
        </w:rPr>
        <w:t xml:space="preserve"> прамовы і творы фашысцкіх лід</w:t>
      </w:r>
      <w:r>
        <w:rPr>
          <w:rFonts w:ascii="Times New Roman" w:hAnsi="Times New Roman"/>
          <w:sz w:val="28"/>
          <w:szCs w:val="28"/>
          <w:lang w:val="be-BY"/>
        </w:rPr>
        <w:t>а</w:t>
      </w:r>
      <w:r w:rsidRPr="00F92924">
        <w:rPr>
          <w:rFonts w:ascii="Times New Roman" w:hAnsi="Times New Roman"/>
          <w:sz w:val="28"/>
          <w:szCs w:val="28"/>
        </w:rPr>
        <w:t xml:space="preserve">раў. Пры разглядзе праблемы зараджэння фашызму </w:t>
      </w:r>
      <w:r w:rsidRPr="00F92924">
        <w:rPr>
          <w:rFonts w:ascii="Times New Roman" w:hAnsi="Times New Roman"/>
          <w:iCs/>
          <w:sz w:val="28"/>
          <w:szCs w:val="28"/>
        </w:rPr>
        <w:t>Нольтэ</w:t>
      </w:r>
      <w:r w:rsidRPr="00F92924">
        <w:rPr>
          <w:rFonts w:ascii="Times New Roman" w:hAnsi="Times New Roman"/>
          <w:sz w:val="28"/>
          <w:szCs w:val="28"/>
        </w:rPr>
        <w:t xml:space="preserve"> высунуў формулу: </w:t>
      </w:r>
      <w:r>
        <w:rPr>
          <w:rFonts w:ascii="Times New Roman" w:hAnsi="Times New Roman"/>
          <w:sz w:val="28"/>
          <w:szCs w:val="28"/>
        </w:rPr>
        <w:t>«</w:t>
      </w:r>
      <w:r w:rsidRPr="00F92924">
        <w:rPr>
          <w:rFonts w:ascii="Times New Roman" w:hAnsi="Times New Roman"/>
          <w:sz w:val="28"/>
          <w:szCs w:val="28"/>
        </w:rPr>
        <w:t xml:space="preserve">Фашызм </w:t>
      </w:r>
      <w:r w:rsidRPr="00F92924">
        <w:rPr>
          <w:rFonts w:ascii="Times New Roman" w:hAnsi="Times New Roman"/>
          <w:sz w:val="28"/>
          <w:szCs w:val="28"/>
          <w:lang w:val="be-BY"/>
        </w:rPr>
        <w:t>–</w:t>
      </w:r>
      <w:r w:rsidRPr="00F92924">
        <w:rPr>
          <w:rFonts w:ascii="Times New Roman" w:hAnsi="Times New Roman"/>
          <w:sz w:val="28"/>
          <w:szCs w:val="28"/>
        </w:rPr>
        <w:t xml:space="preserve"> гэта </w:t>
      </w:r>
      <w:r w:rsidRPr="00F92924">
        <w:rPr>
          <w:rFonts w:ascii="Times New Roman" w:hAnsi="Times New Roman"/>
          <w:iCs/>
          <w:sz w:val="28"/>
          <w:szCs w:val="28"/>
        </w:rPr>
        <w:t>ант</w:t>
      </w:r>
      <w:r w:rsidRPr="00F92924">
        <w:rPr>
          <w:rFonts w:ascii="Times New Roman" w:hAnsi="Times New Roman"/>
          <w:iCs/>
          <w:sz w:val="28"/>
          <w:szCs w:val="28"/>
          <w:lang w:val="be-BY"/>
        </w:rPr>
        <w:t>ы</w:t>
      </w:r>
      <w:r w:rsidRPr="00F92924">
        <w:rPr>
          <w:rFonts w:ascii="Times New Roman" w:hAnsi="Times New Roman"/>
          <w:iCs/>
          <w:sz w:val="28"/>
          <w:szCs w:val="28"/>
        </w:rPr>
        <w:t>маркс</w:t>
      </w:r>
      <w:r w:rsidRPr="00F92924">
        <w:rPr>
          <w:rFonts w:ascii="Times New Roman" w:hAnsi="Times New Roman"/>
          <w:iCs/>
          <w:sz w:val="28"/>
          <w:szCs w:val="28"/>
          <w:lang w:val="be-BY"/>
        </w:rPr>
        <w:t>і</w:t>
      </w:r>
      <w:r w:rsidRPr="00F92924">
        <w:rPr>
          <w:rFonts w:ascii="Times New Roman" w:hAnsi="Times New Roman"/>
          <w:iCs/>
          <w:sz w:val="28"/>
          <w:szCs w:val="28"/>
        </w:rPr>
        <w:t>зм</w:t>
      </w:r>
      <w:r>
        <w:rPr>
          <w:rFonts w:ascii="Times New Roman" w:hAnsi="Times New Roman"/>
          <w:sz w:val="28"/>
          <w:szCs w:val="28"/>
        </w:rPr>
        <w:t>»</w:t>
      </w:r>
      <w:r w:rsidRPr="00F92924">
        <w:rPr>
          <w:rFonts w:ascii="Times New Roman" w:hAnsi="Times New Roman"/>
          <w:sz w:val="28"/>
          <w:szCs w:val="28"/>
        </w:rPr>
        <w:t>, з чаго лагічна выніка</w:t>
      </w:r>
      <w:r w:rsidRPr="00F92924">
        <w:rPr>
          <w:rFonts w:ascii="Times New Roman" w:hAnsi="Times New Roman"/>
          <w:sz w:val="28"/>
          <w:szCs w:val="28"/>
          <w:lang w:val="be-BY"/>
        </w:rPr>
        <w:t>ла</w:t>
      </w:r>
      <w:r w:rsidRPr="00F92924">
        <w:rPr>
          <w:rFonts w:ascii="Times New Roman" w:hAnsi="Times New Roman"/>
          <w:sz w:val="28"/>
          <w:szCs w:val="28"/>
        </w:rPr>
        <w:t xml:space="preserve"> выснов</w:t>
      </w:r>
      <w:r w:rsidRPr="00F92924">
        <w:rPr>
          <w:rFonts w:ascii="Times New Roman" w:hAnsi="Times New Roman"/>
          <w:sz w:val="28"/>
          <w:szCs w:val="28"/>
          <w:lang w:val="be-BY"/>
        </w:rPr>
        <w:t>а</w:t>
      </w:r>
      <w:r w:rsidRPr="00F92924">
        <w:rPr>
          <w:rFonts w:ascii="Times New Roman" w:hAnsi="Times New Roman"/>
          <w:sz w:val="28"/>
          <w:szCs w:val="28"/>
        </w:rPr>
        <w:t xml:space="preserve">, што не будзь сацыялістычнай рэвалюцыі ў Расіі, не было б </w:t>
      </w:r>
      <w:r w:rsidRPr="00F92924">
        <w:rPr>
          <w:rFonts w:ascii="Times New Roman" w:hAnsi="Times New Roman"/>
          <w:sz w:val="28"/>
          <w:szCs w:val="28"/>
          <w:lang w:val="be-BY"/>
        </w:rPr>
        <w:t>у</w:t>
      </w:r>
      <w:r w:rsidRPr="00F92924">
        <w:rPr>
          <w:rFonts w:ascii="Times New Roman" w:hAnsi="Times New Roman"/>
          <w:sz w:val="28"/>
          <w:szCs w:val="28"/>
        </w:rPr>
        <w:t xml:space="preserve"> Еўропе і фашызму. Ён заявіў, </w:t>
      </w:r>
      <w:r>
        <w:rPr>
          <w:rFonts w:ascii="Times New Roman" w:hAnsi="Times New Roman"/>
          <w:sz w:val="28"/>
          <w:szCs w:val="28"/>
        </w:rPr>
        <w:t>«</w:t>
      </w:r>
      <w:r w:rsidRPr="00F92924">
        <w:rPr>
          <w:rFonts w:ascii="Times New Roman" w:hAnsi="Times New Roman"/>
          <w:sz w:val="28"/>
          <w:szCs w:val="28"/>
        </w:rPr>
        <w:t>што капіталізм з'яўляецца глебай фашызму, але высадкі прарастаюць толькі тады, калі ёсць занадта вялікая доза марксісцкага ўгнаення</w:t>
      </w:r>
      <w:r>
        <w:rPr>
          <w:rFonts w:ascii="Times New Roman" w:hAnsi="Times New Roman"/>
          <w:sz w:val="28"/>
          <w:szCs w:val="28"/>
        </w:rPr>
        <w:t>»</w:t>
      </w:r>
      <w:r w:rsidRPr="00F92924">
        <w:rPr>
          <w:rFonts w:ascii="Times New Roman" w:hAnsi="Times New Roman"/>
          <w:sz w:val="28"/>
          <w:szCs w:val="28"/>
        </w:rPr>
        <w:t>. Разумеючы фашызм як чыста ідэалагічн</w:t>
      </w:r>
      <w:r w:rsidRPr="00F92924">
        <w:rPr>
          <w:rFonts w:ascii="Times New Roman" w:hAnsi="Times New Roman"/>
          <w:sz w:val="28"/>
          <w:szCs w:val="28"/>
          <w:lang w:val="be-BY"/>
        </w:rPr>
        <w:t>ую</w:t>
      </w:r>
      <w:r w:rsidRPr="00F92924">
        <w:rPr>
          <w:rFonts w:ascii="Times New Roman" w:hAnsi="Times New Roman"/>
          <w:sz w:val="28"/>
          <w:szCs w:val="28"/>
        </w:rPr>
        <w:t xml:space="preserve"> з'яв</w:t>
      </w:r>
      <w:r w:rsidRPr="00F92924">
        <w:rPr>
          <w:rFonts w:ascii="Times New Roman" w:hAnsi="Times New Roman"/>
          <w:sz w:val="28"/>
          <w:szCs w:val="28"/>
          <w:lang w:val="be-BY"/>
        </w:rPr>
        <w:t>у</w:t>
      </w:r>
      <w:r w:rsidRPr="00F92924">
        <w:rPr>
          <w:rFonts w:ascii="Times New Roman" w:hAnsi="Times New Roman"/>
          <w:sz w:val="28"/>
          <w:szCs w:val="28"/>
        </w:rPr>
        <w:t xml:space="preserve">, </w:t>
      </w:r>
      <w:r w:rsidRPr="00F92924">
        <w:rPr>
          <w:rFonts w:ascii="Times New Roman" w:hAnsi="Times New Roman"/>
          <w:iCs/>
          <w:sz w:val="28"/>
          <w:szCs w:val="28"/>
        </w:rPr>
        <w:t>Нольтэ</w:t>
      </w:r>
      <w:r w:rsidRPr="00F92924">
        <w:rPr>
          <w:rFonts w:ascii="Times New Roman" w:hAnsi="Times New Roman"/>
          <w:sz w:val="28"/>
          <w:szCs w:val="28"/>
        </w:rPr>
        <w:t xml:space="preserve"> паспрабаваў распрацаваць яго тыпалогію ад </w:t>
      </w:r>
      <w:r>
        <w:rPr>
          <w:rFonts w:ascii="Times New Roman" w:hAnsi="Times New Roman"/>
          <w:sz w:val="28"/>
          <w:szCs w:val="28"/>
          <w:lang w:val="be-BY"/>
        </w:rPr>
        <w:t xml:space="preserve">самай </w:t>
      </w:r>
      <w:r>
        <w:rPr>
          <w:rFonts w:ascii="Times New Roman" w:hAnsi="Times New Roman"/>
          <w:sz w:val="28"/>
          <w:szCs w:val="28"/>
        </w:rPr>
        <w:t>нізкай</w:t>
      </w:r>
      <w:r w:rsidRPr="00F92924">
        <w:rPr>
          <w:rFonts w:ascii="Times New Roman" w:hAnsi="Times New Roman"/>
          <w:sz w:val="28"/>
          <w:szCs w:val="28"/>
        </w:rPr>
        <w:t xml:space="preserve"> прыступкі ранн</w:t>
      </w:r>
      <w:r>
        <w:rPr>
          <w:rFonts w:ascii="Times New Roman" w:hAnsi="Times New Roman"/>
          <w:sz w:val="28"/>
          <w:szCs w:val="28"/>
          <w:lang w:val="be-BY"/>
        </w:rPr>
        <w:t>яга аўтарытарнага</w:t>
      </w:r>
      <w:r w:rsidRPr="00F92924">
        <w:rPr>
          <w:rFonts w:ascii="Times New Roman" w:hAnsi="Times New Roman"/>
          <w:sz w:val="28"/>
          <w:szCs w:val="28"/>
        </w:rPr>
        <w:t xml:space="preserve"> фашызм</w:t>
      </w:r>
      <w:r>
        <w:rPr>
          <w:rFonts w:ascii="Times New Roman" w:hAnsi="Times New Roman"/>
          <w:sz w:val="28"/>
          <w:szCs w:val="28"/>
          <w:lang w:val="be-BY"/>
        </w:rPr>
        <w:t>у</w:t>
      </w:r>
      <w:r w:rsidRPr="00F92924">
        <w:rPr>
          <w:rFonts w:ascii="Times New Roman" w:hAnsi="Times New Roman"/>
          <w:sz w:val="28"/>
          <w:szCs w:val="28"/>
        </w:rPr>
        <w:t xml:space="preserve"> </w:t>
      </w:r>
      <w:r>
        <w:rPr>
          <w:rFonts w:ascii="Times New Roman" w:hAnsi="Times New Roman"/>
          <w:sz w:val="28"/>
          <w:szCs w:val="28"/>
          <w:lang w:val="be-BY"/>
        </w:rPr>
        <w:t>да яго вышэйшай формы</w:t>
      </w:r>
      <w:r w:rsidRPr="00F92924">
        <w:rPr>
          <w:rFonts w:ascii="Times New Roman" w:hAnsi="Times New Roman"/>
          <w:sz w:val="28"/>
          <w:szCs w:val="28"/>
        </w:rPr>
        <w:t xml:space="preserve"> </w:t>
      </w:r>
      <w:r w:rsidRPr="00F92924">
        <w:rPr>
          <w:rFonts w:ascii="Times New Roman" w:hAnsi="Times New Roman"/>
          <w:sz w:val="28"/>
          <w:szCs w:val="28"/>
          <w:lang w:val="be-BY"/>
        </w:rPr>
        <w:t>–</w:t>
      </w:r>
      <w:r w:rsidRPr="00F92924">
        <w:rPr>
          <w:rFonts w:ascii="Times New Roman" w:hAnsi="Times New Roman"/>
          <w:sz w:val="28"/>
          <w:szCs w:val="28"/>
        </w:rPr>
        <w:t xml:space="preserve"> радыкальна</w:t>
      </w:r>
      <w:r w:rsidRPr="00F92924">
        <w:rPr>
          <w:rFonts w:ascii="Times New Roman" w:hAnsi="Times New Roman"/>
          <w:sz w:val="28"/>
          <w:szCs w:val="28"/>
          <w:lang w:val="be-BY"/>
        </w:rPr>
        <w:t>га</w:t>
      </w:r>
      <w:r w:rsidRPr="00F92924">
        <w:rPr>
          <w:rFonts w:ascii="Times New Roman" w:hAnsi="Times New Roman"/>
          <w:sz w:val="28"/>
          <w:szCs w:val="28"/>
        </w:rPr>
        <w:t xml:space="preserve"> фашызму або таталітарызму. </w:t>
      </w:r>
      <w:r>
        <w:rPr>
          <w:rFonts w:ascii="Times New Roman" w:hAnsi="Times New Roman"/>
          <w:sz w:val="28"/>
          <w:szCs w:val="28"/>
          <w:lang w:val="be-BY"/>
        </w:rPr>
        <w:t>Э. </w:t>
      </w:r>
      <w:r w:rsidRPr="00F92924">
        <w:rPr>
          <w:rFonts w:ascii="Times New Roman" w:hAnsi="Times New Roman"/>
          <w:iCs/>
          <w:sz w:val="28"/>
          <w:szCs w:val="28"/>
        </w:rPr>
        <w:t>Нольтэ</w:t>
      </w:r>
      <w:r w:rsidRPr="00F92924">
        <w:rPr>
          <w:rFonts w:ascii="Times New Roman" w:hAnsi="Times New Roman"/>
          <w:sz w:val="28"/>
          <w:szCs w:val="28"/>
        </w:rPr>
        <w:t xml:space="preserve"> стварыў мадэ</w:t>
      </w:r>
      <w:r>
        <w:rPr>
          <w:rFonts w:ascii="Times New Roman" w:hAnsi="Times New Roman"/>
          <w:sz w:val="28"/>
          <w:szCs w:val="28"/>
        </w:rPr>
        <w:t xml:space="preserve">ль фашызму, вылучыўшы ў якасці </w:t>
      </w:r>
      <w:r w:rsidRPr="00F92924">
        <w:rPr>
          <w:rFonts w:ascii="Times New Roman" w:hAnsi="Times New Roman"/>
          <w:sz w:val="28"/>
          <w:szCs w:val="28"/>
        </w:rPr>
        <w:t>асноў</w:t>
      </w:r>
      <w:r>
        <w:rPr>
          <w:rFonts w:ascii="Times New Roman" w:hAnsi="Times New Roman"/>
          <w:sz w:val="28"/>
          <w:szCs w:val="28"/>
          <w:lang w:val="be-BY"/>
        </w:rPr>
        <w:t>н</w:t>
      </w:r>
      <w:r w:rsidRPr="00F92924">
        <w:rPr>
          <w:rFonts w:ascii="Times New Roman" w:hAnsi="Times New Roman"/>
          <w:sz w:val="28"/>
          <w:szCs w:val="28"/>
        </w:rPr>
        <w:t xml:space="preserve">ых элементаў шэсць яго рыс: </w:t>
      </w:r>
      <w:r w:rsidRPr="00F92924">
        <w:rPr>
          <w:rFonts w:ascii="Times New Roman" w:hAnsi="Times New Roman"/>
          <w:iCs/>
          <w:sz w:val="28"/>
          <w:szCs w:val="28"/>
        </w:rPr>
        <w:t>ант</w:t>
      </w:r>
      <w:r w:rsidRPr="00F92924">
        <w:rPr>
          <w:rFonts w:ascii="Times New Roman" w:hAnsi="Times New Roman"/>
          <w:iCs/>
          <w:sz w:val="28"/>
          <w:szCs w:val="28"/>
          <w:lang w:val="be-BY"/>
        </w:rPr>
        <w:t>ы</w:t>
      </w:r>
      <w:r w:rsidRPr="00F92924">
        <w:rPr>
          <w:rFonts w:ascii="Times New Roman" w:hAnsi="Times New Roman"/>
          <w:iCs/>
          <w:sz w:val="28"/>
          <w:szCs w:val="28"/>
        </w:rPr>
        <w:t>маркс</w:t>
      </w:r>
      <w:r w:rsidRPr="00F92924">
        <w:rPr>
          <w:rFonts w:ascii="Times New Roman" w:hAnsi="Times New Roman"/>
          <w:iCs/>
          <w:sz w:val="28"/>
          <w:szCs w:val="28"/>
          <w:lang w:val="be-BY"/>
        </w:rPr>
        <w:t>і</w:t>
      </w:r>
      <w:r w:rsidRPr="00F92924">
        <w:rPr>
          <w:rFonts w:ascii="Times New Roman" w:hAnsi="Times New Roman"/>
          <w:iCs/>
          <w:sz w:val="28"/>
          <w:szCs w:val="28"/>
        </w:rPr>
        <w:t>зм</w:t>
      </w:r>
      <w:r w:rsidRPr="00F92924">
        <w:rPr>
          <w:rFonts w:ascii="Times New Roman" w:hAnsi="Times New Roman"/>
          <w:sz w:val="28"/>
          <w:szCs w:val="28"/>
        </w:rPr>
        <w:t xml:space="preserve">, </w:t>
      </w:r>
      <w:r w:rsidRPr="00F92924">
        <w:rPr>
          <w:rFonts w:ascii="Times New Roman" w:hAnsi="Times New Roman"/>
          <w:iCs/>
          <w:sz w:val="28"/>
          <w:szCs w:val="28"/>
        </w:rPr>
        <w:t>ант</w:t>
      </w:r>
      <w:r>
        <w:rPr>
          <w:rFonts w:ascii="Times New Roman" w:hAnsi="Times New Roman"/>
          <w:iCs/>
          <w:sz w:val="28"/>
          <w:szCs w:val="28"/>
          <w:lang w:val="be-BY"/>
        </w:rPr>
        <w:t>ы</w:t>
      </w:r>
      <w:r w:rsidRPr="00F92924">
        <w:rPr>
          <w:rFonts w:ascii="Times New Roman" w:hAnsi="Times New Roman"/>
          <w:iCs/>
          <w:sz w:val="28"/>
          <w:szCs w:val="28"/>
        </w:rPr>
        <w:t>л</w:t>
      </w:r>
      <w:r w:rsidRPr="00F92924">
        <w:rPr>
          <w:rFonts w:ascii="Times New Roman" w:hAnsi="Times New Roman"/>
          <w:iCs/>
          <w:sz w:val="28"/>
          <w:szCs w:val="28"/>
          <w:lang w:val="be-BY"/>
        </w:rPr>
        <w:t>і</w:t>
      </w:r>
      <w:r w:rsidRPr="00F92924">
        <w:rPr>
          <w:rFonts w:ascii="Times New Roman" w:hAnsi="Times New Roman"/>
          <w:iCs/>
          <w:sz w:val="28"/>
          <w:szCs w:val="28"/>
        </w:rPr>
        <w:t>берал</w:t>
      </w:r>
      <w:r w:rsidRPr="00F92924">
        <w:rPr>
          <w:rFonts w:ascii="Times New Roman" w:hAnsi="Times New Roman"/>
          <w:iCs/>
          <w:sz w:val="28"/>
          <w:szCs w:val="28"/>
          <w:lang w:val="be-BY"/>
        </w:rPr>
        <w:t>і</w:t>
      </w:r>
      <w:r w:rsidRPr="00F92924">
        <w:rPr>
          <w:rFonts w:ascii="Times New Roman" w:hAnsi="Times New Roman"/>
          <w:iCs/>
          <w:sz w:val="28"/>
          <w:szCs w:val="28"/>
        </w:rPr>
        <w:t>зм</w:t>
      </w:r>
      <w:r w:rsidRPr="00F92924">
        <w:rPr>
          <w:rFonts w:ascii="Times New Roman" w:hAnsi="Times New Roman"/>
          <w:sz w:val="28"/>
          <w:szCs w:val="28"/>
        </w:rPr>
        <w:t xml:space="preserve">, прынцып </w:t>
      </w:r>
      <w:r w:rsidRPr="00F92924">
        <w:rPr>
          <w:rFonts w:ascii="Times New Roman" w:hAnsi="Times New Roman"/>
          <w:sz w:val="28"/>
          <w:szCs w:val="28"/>
          <w:lang w:val="be-BY"/>
        </w:rPr>
        <w:t>правадырств</w:t>
      </w:r>
      <w:r w:rsidRPr="00F92924">
        <w:rPr>
          <w:rFonts w:ascii="Times New Roman" w:hAnsi="Times New Roman"/>
          <w:iCs/>
          <w:sz w:val="28"/>
          <w:szCs w:val="28"/>
        </w:rPr>
        <w:t>а</w:t>
      </w:r>
      <w:r w:rsidRPr="00F92924">
        <w:rPr>
          <w:rFonts w:ascii="Times New Roman" w:hAnsi="Times New Roman"/>
          <w:sz w:val="28"/>
          <w:szCs w:val="28"/>
        </w:rPr>
        <w:t>, стварэнне партыйна</w:t>
      </w:r>
      <w:r w:rsidRPr="00F92924">
        <w:rPr>
          <w:rFonts w:ascii="Times New Roman" w:hAnsi="Times New Roman"/>
          <w:sz w:val="28"/>
          <w:szCs w:val="28"/>
          <w:lang w:val="be-BY"/>
        </w:rPr>
        <w:t>га</w:t>
      </w:r>
      <w:r w:rsidRPr="00F92924">
        <w:rPr>
          <w:rFonts w:ascii="Times New Roman" w:hAnsi="Times New Roman"/>
          <w:sz w:val="28"/>
          <w:szCs w:val="28"/>
        </w:rPr>
        <w:t xml:space="preserve"> войск</w:t>
      </w:r>
      <w:r w:rsidRPr="00F92924">
        <w:rPr>
          <w:rFonts w:ascii="Times New Roman" w:hAnsi="Times New Roman"/>
          <w:sz w:val="28"/>
          <w:szCs w:val="28"/>
          <w:lang w:val="be-BY"/>
        </w:rPr>
        <w:t>а</w:t>
      </w:r>
      <w:r w:rsidRPr="00F92924">
        <w:rPr>
          <w:rFonts w:ascii="Times New Roman" w:hAnsi="Times New Roman"/>
          <w:sz w:val="28"/>
          <w:szCs w:val="28"/>
        </w:rPr>
        <w:t xml:space="preserve">, </w:t>
      </w:r>
      <w:r w:rsidRPr="00F92924">
        <w:rPr>
          <w:rFonts w:ascii="Times New Roman" w:hAnsi="Times New Roman"/>
          <w:iCs/>
          <w:sz w:val="28"/>
          <w:szCs w:val="28"/>
        </w:rPr>
        <w:t>ант</w:t>
      </w:r>
      <w:r w:rsidRPr="00F92924">
        <w:rPr>
          <w:rFonts w:ascii="Times New Roman" w:hAnsi="Times New Roman"/>
          <w:iCs/>
          <w:sz w:val="28"/>
          <w:szCs w:val="28"/>
          <w:lang w:val="be-BY"/>
        </w:rPr>
        <w:t>ы</w:t>
      </w:r>
      <w:r w:rsidRPr="00F92924">
        <w:rPr>
          <w:rFonts w:ascii="Times New Roman" w:hAnsi="Times New Roman"/>
          <w:iCs/>
          <w:sz w:val="28"/>
          <w:szCs w:val="28"/>
        </w:rPr>
        <w:t>к</w:t>
      </w:r>
      <w:r w:rsidRPr="00F92924">
        <w:rPr>
          <w:rFonts w:ascii="Times New Roman" w:hAnsi="Times New Roman"/>
          <w:iCs/>
          <w:sz w:val="28"/>
          <w:szCs w:val="28"/>
          <w:lang w:val="be-BY"/>
        </w:rPr>
        <w:t>а</w:t>
      </w:r>
      <w:r w:rsidRPr="00F92924">
        <w:rPr>
          <w:rFonts w:ascii="Times New Roman" w:hAnsi="Times New Roman"/>
          <w:iCs/>
          <w:sz w:val="28"/>
          <w:szCs w:val="28"/>
        </w:rPr>
        <w:t>нсерват</w:t>
      </w:r>
      <w:r w:rsidRPr="00F92924">
        <w:rPr>
          <w:rFonts w:ascii="Times New Roman" w:hAnsi="Times New Roman"/>
          <w:iCs/>
          <w:sz w:val="28"/>
          <w:szCs w:val="28"/>
          <w:lang w:val="be-BY"/>
        </w:rPr>
        <w:t>ыў</w:t>
      </w:r>
      <w:r w:rsidRPr="00F92924">
        <w:rPr>
          <w:rFonts w:ascii="Times New Roman" w:hAnsi="Times New Roman"/>
          <w:iCs/>
          <w:sz w:val="28"/>
          <w:szCs w:val="28"/>
        </w:rPr>
        <w:t>ны</w:t>
      </w:r>
      <w:r w:rsidRPr="00F92924">
        <w:rPr>
          <w:rFonts w:ascii="Times New Roman" w:hAnsi="Times New Roman"/>
          <w:iCs/>
          <w:sz w:val="28"/>
          <w:szCs w:val="28"/>
          <w:lang w:val="be-BY"/>
        </w:rPr>
        <w:t>я</w:t>
      </w:r>
      <w:r w:rsidRPr="00F92924">
        <w:rPr>
          <w:rFonts w:ascii="Times New Roman" w:hAnsi="Times New Roman"/>
          <w:sz w:val="28"/>
          <w:szCs w:val="28"/>
        </w:rPr>
        <w:t xml:space="preserve"> мадэрнісцкія тэндэнцыі, імкненне да таталітарнага панавання.</w:t>
      </w:r>
    </w:p>
    <w:p w:rsidR="00DF38FE" w:rsidRPr="00F92924" w:rsidRDefault="00DF38FE" w:rsidP="00F92924">
      <w:pPr>
        <w:spacing w:after="0" w:line="240" w:lineRule="auto"/>
        <w:ind w:firstLine="709"/>
        <w:jc w:val="both"/>
        <w:rPr>
          <w:rFonts w:ascii="Times New Roman" w:hAnsi="Times New Roman"/>
          <w:sz w:val="28"/>
          <w:szCs w:val="28"/>
        </w:rPr>
      </w:pPr>
      <w:r w:rsidRPr="00F92924">
        <w:rPr>
          <w:rFonts w:ascii="Times New Roman" w:hAnsi="Times New Roman"/>
          <w:color w:val="808080"/>
          <w:sz w:val="28"/>
          <w:szCs w:val="28"/>
        </w:rPr>
        <w:tab/>
      </w:r>
      <w:r w:rsidRPr="00F92924">
        <w:rPr>
          <w:rFonts w:ascii="Times New Roman" w:hAnsi="Times New Roman"/>
          <w:sz w:val="28"/>
          <w:szCs w:val="28"/>
        </w:rPr>
        <w:t xml:space="preserve">Значны уклад у даследаванне фашызму </w:t>
      </w:r>
      <w:r>
        <w:rPr>
          <w:rFonts w:ascii="Times New Roman" w:hAnsi="Times New Roman"/>
          <w:sz w:val="28"/>
          <w:szCs w:val="28"/>
          <w:lang w:val="be-BY"/>
        </w:rPr>
        <w:t>ў</w:t>
      </w:r>
      <w:r w:rsidRPr="00F92924">
        <w:rPr>
          <w:rFonts w:ascii="Times New Roman" w:hAnsi="Times New Roman"/>
          <w:sz w:val="28"/>
          <w:szCs w:val="28"/>
        </w:rPr>
        <w:t xml:space="preserve">нёс </w:t>
      </w:r>
      <w:r w:rsidRPr="00F92924">
        <w:rPr>
          <w:rFonts w:ascii="Times New Roman" w:hAnsi="Times New Roman"/>
          <w:b/>
          <w:sz w:val="28"/>
          <w:szCs w:val="28"/>
        </w:rPr>
        <w:t>Карл Д</w:t>
      </w:r>
      <w:r>
        <w:rPr>
          <w:rFonts w:ascii="Times New Roman" w:hAnsi="Times New Roman"/>
          <w:b/>
          <w:sz w:val="28"/>
          <w:szCs w:val="28"/>
          <w:lang w:val="be-BY"/>
        </w:rPr>
        <w:t>зі</w:t>
      </w:r>
      <w:r w:rsidRPr="00F92924">
        <w:rPr>
          <w:rFonts w:ascii="Times New Roman" w:hAnsi="Times New Roman"/>
          <w:b/>
          <w:sz w:val="28"/>
          <w:szCs w:val="28"/>
        </w:rPr>
        <w:t xml:space="preserve">трых </w:t>
      </w:r>
      <w:r w:rsidRPr="00F92924">
        <w:rPr>
          <w:rFonts w:ascii="Times New Roman" w:hAnsi="Times New Roman"/>
          <w:b/>
          <w:iCs/>
          <w:sz w:val="28"/>
          <w:szCs w:val="28"/>
        </w:rPr>
        <w:t>Брахер</w:t>
      </w:r>
      <w:r w:rsidRPr="00F92924">
        <w:rPr>
          <w:rFonts w:ascii="Times New Roman" w:hAnsi="Times New Roman"/>
          <w:sz w:val="28"/>
          <w:szCs w:val="28"/>
          <w:lang w:val="be-BY"/>
        </w:rPr>
        <w:t>.</w:t>
      </w:r>
      <w:r w:rsidRPr="00F92924">
        <w:rPr>
          <w:rFonts w:ascii="Times New Roman" w:hAnsi="Times New Roman"/>
          <w:sz w:val="28"/>
          <w:szCs w:val="28"/>
        </w:rPr>
        <w:t xml:space="preserve"> Выкладзеная ў шэрагу прац канцэпцыя </w:t>
      </w:r>
      <w:r w:rsidRPr="00F92924">
        <w:rPr>
          <w:rFonts w:ascii="Times New Roman" w:hAnsi="Times New Roman"/>
          <w:iCs/>
          <w:sz w:val="28"/>
          <w:szCs w:val="28"/>
        </w:rPr>
        <w:t>Брахера</w:t>
      </w:r>
      <w:r w:rsidRPr="00F92924">
        <w:rPr>
          <w:rFonts w:ascii="Times New Roman" w:hAnsi="Times New Roman"/>
          <w:sz w:val="28"/>
          <w:szCs w:val="28"/>
        </w:rPr>
        <w:t xml:space="preserve"> зыходзіць не з ізаляванай трактоўкі фашызму, а </w:t>
      </w:r>
      <w:r w:rsidRPr="00F92924">
        <w:rPr>
          <w:rFonts w:ascii="Times New Roman" w:hAnsi="Times New Roman"/>
          <w:sz w:val="28"/>
          <w:szCs w:val="28"/>
          <w:lang w:val="be-BY"/>
        </w:rPr>
        <w:t>разглядае</w:t>
      </w:r>
      <w:r w:rsidRPr="00F92924">
        <w:rPr>
          <w:rFonts w:ascii="Times New Roman" w:hAnsi="Times New Roman"/>
          <w:sz w:val="28"/>
          <w:szCs w:val="28"/>
        </w:rPr>
        <w:t xml:space="preserve"> яго ў кантэксце ўсёй эпохі. Рухаючыя яе сілы </w:t>
      </w:r>
      <w:r w:rsidRPr="00F92924">
        <w:rPr>
          <w:rFonts w:ascii="Times New Roman" w:hAnsi="Times New Roman"/>
          <w:iCs/>
          <w:sz w:val="28"/>
          <w:szCs w:val="28"/>
        </w:rPr>
        <w:t>Брахер</w:t>
      </w:r>
      <w:r w:rsidRPr="00F92924">
        <w:rPr>
          <w:rFonts w:ascii="Times New Roman" w:hAnsi="Times New Roman"/>
          <w:sz w:val="28"/>
          <w:szCs w:val="28"/>
        </w:rPr>
        <w:t xml:space="preserve"> знаходзіць у дэмакратыі, сацыялізме і нацыяналізме. У гэтым трыкутніку сканцэнтраваліся ўсе тэндэнцыі </w:t>
      </w:r>
      <w:r w:rsidRPr="00F92924">
        <w:rPr>
          <w:rFonts w:ascii="Times New Roman" w:hAnsi="Times New Roman"/>
          <w:sz w:val="28"/>
          <w:szCs w:val="28"/>
          <w:lang w:val="be-BY"/>
        </w:rPr>
        <w:t xml:space="preserve">грамадскага развіцця </w:t>
      </w:r>
      <w:r w:rsidRPr="00F92924">
        <w:rPr>
          <w:rFonts w:ascii="Times New Roman" w:hAnsi="Times New Roman"/>
          <w:sz w:val="28"/>
          <w:szCs w:val="28"/>
        </w:rPr>
        <w:t xml:space="preserve">пасля </w:t>
      </w:r>
      <w:r>
        <w:rPr>
          <w:rFonts w:ascii="Times New Roman" w:hAnsi="Times New Roman"/>
          <w:sz w:val="28"/>
          <w:szCs w:val="28"/>
          <w:lang w:val="be-BY"/>
        </w:rPr>
        <w:t>П</w:t>
      </w:r>
      <w:r w:rsidRPr="00F92924">
        <w:rPr>
          <w:rFonts w:ascii="Times New Roman" w:hAnsi="Times New Roman"/>
          <w:sz w:val="28"/>
          <w:szCs w:val="28"/>
        </w:rPr>
        <w:t>ершай сусветнай вайны. Ён лічыць, што вайна з'явілася фактычным завяршэннем XIX ст</w:t>
      </w:r>
      <w:r w:rsidRPr="00F92924">
        <w:rPr>
          <w:rFonts w:ascii="Times New Roman" w:hAnsi="Times New Roman"/>
          <w:sz w:val="28"/>
          <w:szCs w:val="28"/>
          <w:lang w:val="be-BY"/>
        </w:rPr>
        <w:t>.</w:t>
      </w:r>
      <w:r w:rsidRPr="00F92924">
        <w:rPr>
          <w:rFonts w:ascii="Times New Roman" w:hAnsi="Times New Roman"/>
          <w:sz w:val="28"/>
          <w:szCs w:val="28"/>
        </w:rPr>
        <w:t xml:space="preserve"> і вызначыла як рэвалюцыі, так і дыктатуры новага тыпу, невядом</w:t>
      </w:r>
      <w:r w:rsidRPr="00F92924">
        <w:rPr>
          <w:rFonts w:ascii="Times New Roman" w:hAnsi="Times New Roman"/>
          <w:sz w:val="28"/>
          <w:szCs w:val="28"/>
          <w:lang w:val="be-BY"/>
        </w:rPr>
        <w:t>ыя</w:t>
      </w:r>
      <w:r w:rsidRPr="00F92924">
        <w:rPr>
          <w:rFonts w:ascii="Times New Roman" w:hAnsi="Times New Roman"/>
          <w:sz w:val="28"/>
          <w:szCs w:val="28"/>
        </w:rPr>
        <w:t xml:space="preserve"> ў мінулым. Два рух</w:t>
      </w:r>
      <w:r w:rsidRPr="00F92924">
        <w:rPr>
          <w:rFonts w:ascii="Times New Roman" w:hAnsi="Times New Roman"/>
          <w:sz w:val="28"/>
          <w:szCs w:val="28"/>
          <w:lang w:val="be-BY"/>
        </w:rPr>
        <w:t>і</w:t>
      </w:r>
      <w:r w:rsidRPr="00F92924">
        <w:rPr>
          <w:rFonts w:ascii="Times New Roman" w:hAnsi="Times New Roman"/>
          <w:sz w:val="28"/>
          <w:szCs w:val="28"/>
        </w:rPr>
        <w:t>-антыпод</w:t>
      </w:r>
      <w:r w:rsidRPr="00F92924">
        <w:rPr>
          <w:rFonts w:ascii="Times New Roman" w:hAnsi="Times New Roman"/>
          <w:sz w:val="28"/>
          <w:szCs w:val="28"/>
          <w:lang w:val="be-BY"/>
        </w:rPr>
        <w:t>ы</w:t>
      </w:r>
      <w:r w:rsidRPr="00F92924">
        <w:rPr>
          <w:rFonts w:ascii="Times New Roman" w:hAnsi="Times New Roman"/>
          <w:sz w:val="28"/>
          <w:szCs w:val="28"/>
        </w:rPr>
        <w:t xml:space="preserve">: камунізм і фашызм паставілі пад пытанне само існаванне старога еўрапейскага грамадства і яго культуры. У спустошаных вайной дзяржавах </w:t>
      </w:r>
      <w:r w:rsidRPr="00F92924">
        <w:rPr>
          <w:rFonts w:ascii="Times New Roman" w:hAnsi="Times New Roman"/>
          <w:sz w:val="28"/>
          <w:szCs w:val="28"/>
          <w:lang w:val="be-BY"/>
        </w:rPr>
        <w:t>–</w:t>
      </w:r>
      <w:r w:rsidRPr="00F92924">
        <w:rPr>
          <w:rFonts w:ascii="Times New Roman" w:hAnsi="Times New Roman"/>
          <w:sz w:val="28"/>
          <w:szCs w:val="28"/>
        </w:rPr>
        <w:t xml:space="preserve"> Італіі і Германіі </w:t>
      </w:r>
      <w:r>
        <w:rPr>
          <w:rFonts w:ascii="Times New Roman" w:hAnsi="Times New Roman"/>
          <w:sz w:val="28"/>
          <w:szCs w:val="28"/>
          <w:lang w:val="be-BY"/>
        </w:rPr>
        <w:t xml:space="preserve">– </w:t>
      </w:r>
      <w:r w:rsidRPr="00F92924">
        <w:rPr>
          <w:rFonts w:ascii="Times New Roman" w:hAnsi="Times New Roman"/>
          <w:sz w:val="28"/>
          <w:szCs w:val="28"/>
        </w:rPr>
        <w:t>паднімаецца нацыяналістычна-аўтарытарная хваля, рэвалюцыйная па агульнагістарычнай</w:t>
      </w:r>
      <w:r w:rsidRPr="00F92924">
        <w:rPr>
          <w:rFonts w:ascii="Times New Roman" w:hAnsi="Times New Roman"/>
          <w:sz w:val="28"/>
          <w:szCs w:val="28"/>
          <w:lang w:val="be-BY"/>
        </w:rPr>
        <w:t xml:space="preserve"> сутнасці</w:t>
      </w:r>
      <w:r w:rsidRPr="00F92924">
        <w:rPr>
          <w:rFonts w:ascii="Times New Roman" w:hAnsi="Times New Roman"/>
          <w:sz w:val="28"/>
          <w:szCs w:val="28"/>
        </w:rPr>
        <w:t>, бо яна была накіраваная на знішчэнне ліберальна-дэмакратычнага парламентарызму. У Германіі парламен</w:t>
      </w:r>
      <w:r>
        <w:rPr>
          <w:rFonts w:ascii="Times New Roman" w:hAnsi="Times New Roman"/>
          <w:sz w:val="28"/>
          <w:szCs w:val="28"/>
          <w:lang w:val="be-BY"/>
        </w:rPr>
        <w:t>цк</w:t>
      </w:r>
      <w:r w:rsidRPr="00F92924">
        <w:rPr>
          <w:rFonts w:ascii="Times New Roman" w:hAnsi="Times New Roman"/>
          <w:sz w:val="28"/>
          <w:szCs w:val="28"/>
        </w:rPr>
        <w:t>ая дэмакратыя а</w:t>
      </w:r>
      <w:r>
        <w:rPr>
          <w:rFonts w:ascii="Times New Roman" w:hAnsi="Times New Roman"/>
          <w:sz w:val="28"/>
          <w:szCs w:val="28"/>
          <w:lang w:val="be-BY"/>
        </w:rPr>
        <w:t>каза</w:t>
      </w:r>
      <w:r w:rsidRPr="00F92924">
        <w:rPr>
          <w:rFonts w:ascii="Times New Roman" w:hAnsi="Times New Roman"/>
          <w:sz w:val="28"/>
          <w:szCs w:val="28"/>
        </w:rPr>
        <w:t>лася асабліва слабой з-за глыбокага разладу грамадскіх сіл, якія не здолелі адаптавацца ў гэтую сістэму.</w:t>
      </w:r>
    </w:p>
    <w:p w:rsidR="00DF38FE" w:rsidRPr="00F92924" w:rsidRDefault="00DF38FE" w:rsidP="00F92924">
      <w:pPr>
        <w:spacing w:after="0" w:line="240" w:lineRule="auto"/>
        <w:ind w:firstLine="709"/>
        <w:jc w:val="both"/>
        <w:rPr>
          <w:rFonts w:ascii="Times New Roman" w:hAnsi="Times New Roman"/>
          <w:sz w:val="28"/>
          <w:szCs w:val="28"/>
        </w:rPr>
      </w:pPr>
      <w:r w:rsidRPr="00A00C24">
        <w:rPr>
          <w:rFonts w:ascii="Times New Roman" w:hAnsi="Times New Roman"/>
          <w:sz w:val="28"/>
          <w:szCs w:val="28"/>
          <w:lang w:val="be-BY"/>
        </w:rPr>
        <w:t xml:space="preserve">К. </w:t>
      </w:r>
      <w:r w:rsidRPr="00F92924">
        <w:rPr>
          <w:rFonts w:ascii="Times New Roman" w:hAnsi="Times New Roman"/>
          <w:iCs/>
          <w:sz w:val="28"/>
          <w:szCs w:val="28"/>
        </w:rPr>
        <w:t>Брахер</w:t>
      </w:r>
      <w:r w:rsidRPr="00F92924">
        <w:rPr>
          <w:rFonts w:ascii="Times New Roman" w:hAnsi="Times New Roman"/>
          <w:sz w:val="28"/>
          <w:szCs w:val="28"/>
        </w:rPr>
        <w:t xml:space="preserve"> падкрэсліў, што мэты нацыстаў вызначал</w:t>
      </w:r>
      <w:r>
        <w:rPr>
          <w:rFonts w:ascii="Times New Roman" w:hAnsi="Times New Roman"/>
          <w:sz w:val="28"/>
          <w:szCs w:val="28"/>
          <w:lang w:val="be-BY"/>
        </w:rPr>
        <w:t>а</w:t>
      </w:r>
      <w:r w:rsidRPr="00F92924">
        <w:rPr>
          <w:rFonts w:ascii="Times New Roman" w:hAnsi="Times New Roman"/>
          <w:sz w:val="28"/>
          <w:szCs w:val="28"/>
        </w:rPr>
        <w:t xml:space="preserve"> іх блізкасць да рэакцыйнага кансерватызму. Ён пярэчыў супраць тэз</w:t>
      </w:r>
      <w:r w:rsidRPr="00F92924">
        <w:rPr>
          <w:rFonts w:ascii="Times New Roman" w:hAnsi="Times New Roman"/>
          <w:sz w:val="28"/>
          <w:szCs w:val="28"/>
          <w:lang w:val="be-BY"/>
        </w:rPr>
        <w:t>ісу</w:t>
      </w:r>
      <w:r w:rsidRPr="00F92924">
        <w:rPr>
          <w:rFonts w:ascii="Times New Roman" w:hAnsi="Times New Roman"/>
          <w:sz w:val="28"/>
          <w:szCs w:val="28"/>
        </w:rPr>
        <w:t xml:space="preserve"> аб фашызме як </w:t>
      </w:r>
      <w:r w:rsidRPr="00F92924">
        <w:rPr>
          <w:rFonts w:ascii="Times New Roman" w:hAnsi="Times New Roman"/>
          <w:sz w:val="28"/>
          <w:szCs w:val="28"/>
          <w:lang w:val="be-BY"/>
        </w:rPr>
        <w:t>інструменц</w:t>
      </w:r>
      <w:r w:rsidRPr="00F92924">
        <w:rPr>
          <w:rFonts w:ascii="Times New Roman" w:hAnsi="Times New Roman"/>
          <w:sz w:val="28"/>
          <w:szCs w:val="28"/>
        </w:rPr>
        <w:t xml:space="preserve">е манапалістычнага капіталізму, але паказваў, што яшчэ да прыходу да ўлады ўсталяваліся цесныя сувязі паміж буйнымі прамыслоўцамі і нацыянал-сацыялістычнай партыяй. Пасля 1933 </w:t>
      </w:r>
      <w:r w:rsidRPr="00F92924">
        <w:rPr>
          <w:rFonts w:ascii="Times New Roman" w:hAnsi="Times New Roman"/>
          <w:iCs/>
          <w:sz w:val="28"/>
          <w:szCs w:val="28"/>
        </w:rPr>
        <w:t>г</w:t>
      </w:r>
      <w:r w:rsidRPr="00F92924">
        <w:rPr>
          <w:rFonts w:ascii="Times New Roman" w:hAnsi="Times New Roman"/>
          <w:sz w:val="28"/>
          <w:szCs w:val="28"/>
        </w:rPr>
        <w:t>. эканамічная палітыка рэгламентацы</w:t>
      </w:r>
      <w:r w:rsidRPr="00F92924">
        <w:rPr>
          <w:rFonts w:ascii="Times New Roman" w:hAnsi="Times New Roman"/>
          <w:sz w:val="28"/>
          <w:szCs w:val="28"/>
          <w:lang w:val="be-BY"/>
        </w:rPr>
        <w:t>і</w:t>
      </w:r>
      <w:r w:rsidRPr="00F92924">
        <w:rPr>
          <w:rFonts w:ascii="Times New Roman" w:hAnsi="Times New Roman"/>
          <w:sz w:val="28"/>
          <w:szCs w:val="28"/>
        </w:rPr>
        <w:t xml:space="preserve"> не толькі не тармазіла працэс канцэнтрацыі ў эканоміцы, але, наадварот, дзяржаўная машына дзейнічала ў інт</w:t>
      </w:r>
      <w:r>
        <w:rPr>
          <w:rFonts w:ascii="Times New Roman" w:hAnsi="Times New Roman"/>
          <w:sz w:val="28"/>
          <w:szCs w:val="28"/>
          <w:lang w:val="be-BY"/>
        </w:rPr>
        <w:t>а</w:t>
      </w:r>
      <w:r w:rsidRPr="00F92924">
        <w:rPr>
          <w:rFonts w:ascii="Times New Roman" w:hAnsi="Times New Roman"/>
          <w:sz w:val="28"/>
          <w:szCs w:val="28"/>
        </w:rPr>
        <w:t>р</w:t>
      </w:r>
      <w:r>
        <w:rPr>
          <w:rFonts w:ascii="Times New Roman" w:hAnsi="Times New Roman"/>
          <w:sz w:val="28"/>
          <w:szCs w:val="28"/>
          <w:lang w:val="be-BY"/>
        </w:rPr>
        <w:t>э</w:t>
      </w:r>
      <w:r w:rsidRPr="00F92924">
        <w:rPr>
          <w:rFonts w:ascii="Times New Roman" w:hAnsi="Times New Roman"/>
          <w:sz w:val="28"/>
          <w:szCs w:val="28"/>
        </w:rPr>
        <w:t>сах і на карысць буйн</w:t>
      </w:r>
      <w:r w:rsidRPr="00F92924">
        <w:rPr>
          <w:rFonts w:ascii="Times New Roman" w:hAnsi="Times New Roman"/>
          <w:sz w:val="28"/>
          <w:szCs w:val="28"/>
          <w:lang w:val="be-BY"/>
        </w:rPr>
        <w:t>о</w:t>
      </w:r>
      <w:r w:rsidRPr="00F92924">
        <w:rPr>
          <w:rFonts w:ascii="Times New Roman" w:hAnsi="Times New Roman"/>
          <w:sz w:val="28"/>
          <w:szCs w:val="28"/>
        </w:rPr>
        <w:t xml:space="preserve">й індустрыі. Аднак простым і прамалінейным гэты працэс не быў. Разглядаючы </w:t>
      </w:r>
      <w:r w:rsidRPr="00F92924">
        <w:rPr>
          <w:rFonts w:ascii="Times New Roman" w:hAnsi="Times New Roman"/>
          <w:sz w:val="28"/>
          <w:szCs w:val="28"/>
          <w:lang w:val="be-BY"/>
        </w:rPr>
        <w:t xml:space="preserve">гібель </w:t>
      </w:r>
      <w:r w:rsidRPr="00F92924">
        <w:rPr>
          <w:rFonts w:ascii="Times New Roman" w:hAnsi="Times New Roman"/>
          <w:sz w:val="28"/>
          <w:szCs w:val="28"/>
        </w:rPr>
        <w:t xml:space="preserve">Веймарскай дэмакратыі, </w:t>
      </w:r>
      <w:r w:rsidRPr="00F92924">
        <w:rPr>
          <w:rFonts w:ascii="Times New Roman" w:hAnsi="Times New Roman"/>
          <w:iCs/>
          <w:sz w:val="28"/>
          <w:szCs w:val="28"/>
        </w:rPr>
        <w:t>Брахер</w:t>
      </w:r>
      <w:r w:rsidRPr="00F92924">
        <w:rPr>
          <w:rFonts w:ascii="Times New Roman" w:hAnsi="Times New Roman"/>
          <w:sz w:val="28"/>
          <w:szCs w:val="28"/>
        </w:rPr>
        <w:t xml:space="preserve"> падкрэсліў фатальную ролю </w:t>
      </w:r>
      <w:r w:rsidRPr="00F92924">
        <w:rPr>
          <w:rFonts w:ascii="Times New Roman" w:hAnsi="Times New Roman"/>
          <w:iCs/>
          <w:sz w:val="28"/>
          <w:szCs w:val="28"/>
        </w:rPr>
        <w:t>пр</w:t>
      </w:r>
      <w:r w:rsidRPr="00F92924">
        <w:rPr>
          <w:rFonts w:ascii="Times New Roman" w:hAnsi="Times New Roman"/>
          <w:iCs/>
          <w:sz w:val="28"/>
          <w:szCs w:val="28"/>
          <w:lang w:val="be-BY"/>
        </w:rPr>
        <w:t>э</w:t>
      </w:r>
      <w:r w:rsidRPr="00F92924">
        <w:rPr>
          <w:rFonts w:ascii="Times New Roman" w:hAnsi="Times New Roman"/>
          <w:iCs/>
          <w:sz w:val="28"/>
          <w:szCs w:val="28"/>
        </w:rPr>
        <w:t>з</w:t>
      </w:r>
      <w:r w:rsidRPr="00F92924">
        <w:rPr>
          <w:rFonts w:ascii="Times New Roman" w:hAnsi="Times New Roman"/>
          <w:iCs/>
          <w:sz w:val="28"/>
          <w:szCs w:val="28"/>
          <w:lang w:val="be-BY"/>
        </w:rPr>
        <w:t>і</w:t>
      </w:r>
      <w:r w:rsidRPr="00F92924">
        <w:rPr>
          <w:rFonts w:ascii="Times New Roman" w:hAnsi="Times New Roman"/>
          <w:iCs/>
          <w:sz w:val="28"/>
          <w:szCs w:val="28"/>
        </w:rPr>
        <w:t>д</w:t>
      </w:r>
      <w:r w:rsidRPr="00F92924">
        <w:rPr>
          <w:rFonts w:ascii="Times New Roman" w:hAnsi="Times New Roman"/>
          <w:iCs/>
          <w:sz w:val="28"/>
          <w:szCs w:val="28"/>
          <w:lang w:val="be-BY"/>
        </w:rPr>
        <w:t>э</w:t>
      </w:r>
      <w:r w:rsidRPr="00F92924">
        <w:rPr>
          <w:rFonts w:ascii="Times New Roman" w:hAnsi="Times New Roman"/>
          <w:iCs/>
          <w:sz w:val="28"/>
          <w:szCs w:val="28"/>
        </w:rPr>
        <w:t>н</w:t>
      </w:r>
      <w:r w:rsidRPr="00F92924">
        <w:rPr>
          <w:rFonts w:ascii="Times New Roman" w:hAnsi="Times New Roman"/>
          <w:iCs/>
          <w:sz w:val="28"/>
          <w:szCs w:val="28"/>
          <w:lang w:val="be-BY"/>
        </w:rPr>
        <w:t>цкі</w:t>
      </w:r>
      <w:r w:rsidRPr="00F92924">
        <w:rPr>
          <w:rFonts w:ascii="Times New Roman" w:hAnsi="Times New Roman"/>
          <w:iCs/>
          <w:sz w:val="28"/>
          <w:szCs w:val="28"/>
        </w:rPr>
        <w:t>х</w:t>
      </w:r>
      <w:r w:rsidRPr="00F92924">
        <w:rPr>
          <w:rFonts w:ascii="Times New Roman" w:hAnsi="Times New Roman"/>
          <w:sz w:val="28"/>
          <w:szCs w:val="28"/>
        </w:rPr>
        <w:t xml:space="preserve"> кабінетаў на апошняй стадыі існавання рэспублікі. Ён аспрэчыў распаўсюджанае меркаванне аб </w:t>
      </w:r>
      <w:r w:rsidRPr="00F92924">
        <w:rPr>
          <w:rFonts w:ascii="Times New Roman" w:hAnsi="Times New Roman"/>
          <w:iCs/>
          <w:sz w:val="28"/>
          <w:szCs w:val="28"/>
        </w:rPr>
        <w:t>Бр</w:t>
      </w:r>
      <w:r w:rsidRPr="00F92924">
        <w:rPr>
          <w:rFonts w:ascii="Times New Roman" w:hAnsi="Times New Roman"/>
          <w:iCs/>
          <w:sz w:val="28"/>
          <w:szCs w:val="28"/>
          <w:lang w:val="be-BY"/>
        </w:rPr>
        <w:t>у</w:t>
      </w:r>
      <w:r w:rsidRPr="00F92924">
        <w:rPr>
          <w:rFonts w:ascii="Times New Roman" w:hAnsi="Times New Roman"/>
          <w:iCs/>
          <w:sz w:val="28"/>
          <w:szCs w:val="28"/>
        </w:rPr>
        <w:t>н</w:t>
      </w:r>
      <w:r w:rsidRPr="00F92924">
        <w:rPr>
          <w:rFonts w:ascii="Times New Roman" w:hAnsi="Times New Roman"/>
          <w:iCs/>
          <w:sz w:val="28"/>
          <w:szCs w:val="28"/>
          <w:lang w:val="be-BY"/>
        </w:rPr>
        <w:t>і</w:t>
      </w:r>
      <w:r w:rsidRPr="00F92924">
        <w:rPr>
          <w:rFonts w:ascii="Times New Roman" w:hAnsi="Times New Roman"/>
          <w:iCs/>
          <w:sz w:val="28"/>
          <w:szCs w:val="28"/>
        </w:rPr>
        <w:t>нг</w:t>
      </w:r>
      <w:r w:rsidRPr="00F92924">
        <w:rPr>
          <w:rFonts w:ascii="Times New Roman" w:hAnsi="Times New Roman"/>
          <w:iCs/>
          <w:sz w:val="28"/>
          <w:szCs w:val="28"/>
          <w:lang w:val="be-BY"/>
        </w:rPr>
        <w:t>у</w:t>
      </w:r>
      <w:r w:rsidRPr="00F92924">
        <w:rPr>
          <w:rFonts w:ascii="Times New Roman" w:hAnsi="Times New Roman"/>
          <w:sz w:val="28"/>
          <w:szCs w:val="28"/>
        </w:rPr>
        <w:t xml:space="preserve"> як абаронцу канстытуцыі і зрабіў выснову, што яго кабінет падрыхтаваў працэс </w:t>
      </w:r>
      <w:r>
        <w:rPr>
          <w:rFonts w:ascii="Times New Roman" w:hAnsi="Times New Roman"/>
          <w:sz w:val="28"/>
          <w:szCs w:val="28"/>
        </w:rPr>
        <w:t>«</w:t>
      </w:r>
      <w:r w:rsidRPr="00F92924">
        <w:rPr>
          <w:rFonts w:ascii="Times New Roman" w:hAnsi="Times New Roman"/>
          <w:sz w:val="28"/>
          <w:szCs w:val="28"/>
        </w:rPr>
        <w:t>аўтарытарных змен</w:t>
      </w:r>
      <w:r>
        <w:rPr>
          <w:rFonts w:ascii="Times New Roman" w:hAnsi="Times New Roman"/>
          <w:sz w:val="28"/>
          <w:szCs w:val="28"/>
        </w:rPr>
        <w:t>»</w:t>
      </w:r>
      <w:r w:rsidRPr="00F92924">
        <w:rPr>
          <w:rFonts w:ascii="Times New Roman" w:hAnsi="Times New Roman"/>
          <w:sz w:val="28"/>
          <w:szCs w:val="28"/>
        </w:rPr>
        <w:t>, з якой былі згодны шырокія к</w:t>
      </w:r>
      <w:r>
        <w:rPr>
          <w:rFonts w:ascii="Times New Roman" w:hAnsi="Times New Roman"/>
          <w:sz w:val="28"/>
          <w:szCs w:val="28"/>
          <w:lang w:val="be-BY"/>
        </w:rPr>
        <w:t>олы</w:t>
      </w:r>
      <w:r w:rsidRPr="00F92924">
        <w:rPr>
          <w:rFonts w:ascii="Times New Roman" w:hAnsi="Times New Roman"/>
          <w:sz w:val="28"/>
          <w:szCs w:val="28"/>
        </w:rPr>
        <w:t xml:space="preserve"> буйн</w:t>
      </w:r>
      <w:r w:rsidRPr="00F92924">
        <w:rPr>
          <w:rFonts w:ascii="Times New Roman" w:hAnsi="Times New Roman"/>
          <w:sz w:val="28"/>
          <w:szCs w:val="28"/>
          <w:lang w:val="be-BY"/>
        </w:rPr>
        <w:t>о</w:t>
      </w:r>
      <w:r w:rsidRPr="00F92924">
        <w:rPr>
          <w:rFonts w:ascii="Times New Roman" w:hAnsi="Times New Roman"/>
          <w:sz w:val="28"/>
          <w:szCs w:val="28"/>
        </w:rPr>
        <w:t xml:space="preserve">й буржуазіі, кіраўнікі </w:t>
      </w:r>
      <w:r w:rsidRPr="00F92924">
        <w:rPr>
          <w:rFonts w:ascii="Times New Roman" w:hAnsi="Times New Roman"/>
          <w:iCs/>
          <w:sz w:val="28"/>
          <w:szCs w:val="28"/>
        </w:rPr>
        <w:t>рейхсвера</w:t>
      </w:r>
      <w:r w:rsidRPr="00F92924">
        <w:rPr>
          <w:rFonts w:ascii="Times New Roman" w:hAnsi="Times New Roman"/>
          <w:sz w:val="28"/>
          <w:szCs w:val="28"/>
        </w:rPr>
        <w:t xml:space="preserve"> і сам прэзідэнт </w:t>
      </w:r>
      <w:r w:rsidRPr="00F92924">
        <w:rPr>
          <w:rFonts w:ascii="Times New Roman" w:hAnsi="Times New Roman"/>
          <w:iCs/>
          <w:sz w:val="28"/>
          <w:szCs w:val="28"/>
        </w:rPr>
        <w:t>Г</w:t>
      </w:r>
      <w:r w:rsidRPr="00F92924">
        <w:rPr>
          <w:rFonts w:ascii="Times New Roman" w:hAnsi="Times New Roman"/>
          <w:iCs/>
          <w:sz w:val="28"/>
          <w:szCs w:val="28"/>
          <w:lang w:val="be-BY"/>
        </w:rPr>
        <w:t>і</w:t>
      </w:r>
      <w:r w:rsidRPr="00F92924">
        <w:rPr>
          <w:rFonts w:ascii="Times New Roman" w:hAnsi="Times New Roman"/>
          <w:iCs/>
          <w:sz w:val="28"/>
          <w:szCs w:val="28"/>
        </w:rPr>
        <w:t>нд</w:t>
      </w:r>
      <w:r w:rsidRPr="00F92924">
        <w:rPr>
          <w:rFonts w:ascii="Times New Roman" w:hAnsi="Times New Roman"/>
          <w:iCs/>
          <w:sz w:val="28"/>
          <w:szCs w:val="28"/>
          <w:lang w:val="be-BY"/>
        </w:rPr>
        <w:t>э</w:t>
      </w:r>
      <w:r w:rsidRPr="00F92924">
        <w:rPr>
          <w:rFonts w:ascii="Times New Roman" w:hAnsi="Times New Roman"/>
          <w:iCs/>
          <w:sz w:val="28"/>
          <w:szCs w:val="28"/>
        </w:rPr>
        <w:t>нбург</w:t>
      </w:r>
      <w:r w:rsidRPr="00F92924">
        <w:rPr>
          <w:rFonts w:ascii="Times New Roman" w:hAnsi="Times New Roman"/>
          <w:sz w:val="28"/>
          <w:szCs w:val="28"/>
        </w:rPr>
        <w:t xml:space="preserve">, які </w:t>
      </w:r>
      <w:r>
        <w:rPr>
          <w:rFonts w:ascii="Times New Roman" w:hAnsi="Times New Roman"/>
          <w:sz w:val="28"/>
          <w:szCs w:val="28"/>
        </w:rPr>
        <w:t>«</w:t>
      </w:r>
      <w:r w:rsidRPr="00F92924">
        <w:rPr>
          <w:rFonts w:ascii="Times New Roman" w:hAnsi="Times New Roman"/>
          <w:sz w:val="28"/>
          <w:szCs w:val="28"/>
        </w:rPr>
        <w:t>прывёў краіну да аўтарытарнай сістэмы</w:t>
      </w:r>
      <w:r>
        <w:rPr>
          <w:rFonts w:ascii="Times New Roman" w:hAnsi="Times New Roman"/>
          <w:sz w:val="28"/>
          <w:szCs w:val="28"/>
        </w:rPr>
        <w:t>»</w:t>
      </w:r>
      <w:r w:rsidRPr="00F92924">
        <w:rPr>
          <w:rFonts w:ascii="Times New Roman" w:hAnsi="Times New Roman"/>
          <w:sz w:val="28"/>
          <w:szCs w:val="28"/>
        </w:rPr>
        <w:t>. Асоб</w:t>
      </w:r>
      <w:r w:rsidRPr="00F92924">
        <w:rPr>
          <w:rFonts w:ascii="Times New Roman" w:hAnsi="Times New Roman"/>
          <w:sz w:val="28"/>
          <w:szCs w:val="28"/>
          <w:lang w:val="be-BY"/>
        </w:rPr>
        <w:t>ов</w:t>
      </w:r>
      <w:r w:rsidRPr="00F92924">
        <w:rPr>
          <w:rFonts w:ascii="Times New Roman" w:hAnsi="Times New Roman"/>
          <w:sz w:val="28"/>
          <w:szCs w:val="28"/>
        </w:rPr>
        <w:t>ы фактар высуну</w:t>
      </w:r>
      <w:r w:rsidRPr="00F92924">
        <w:rPr>
          <w:rFonts w:ascii="Times New Roman" w:hAnsi="Times New Roman"/>
          <w:sz w:val="28"/>
          <w:szCs w:val="28"/>
          <w:lang w:val="be-BY"/>
        </w:rPr>
        <w:t>ты</w:t>
      </w:r>
      <w:r w:rsidRPr="00F92924">
        <w:rPr>
          <w:rFonts w:ascii="Times New Roman" w:hAnsi="Times New Roman"/>
          <w:sz w:val="28"/>
          <w:szCs w:val="28"/>
        </w:rPr>
        <w:t xml:space="preserve"> аўтарам на пярэдні план</w:t>
      </w:r>
      <w:r w:rsidRPr="00F92924">
        <w:rPr>
          <w:rFonts w:ascii="Times New Roman" w:hAnsi="Times New Roman"/>
          <w:sz w:val="28"/>
          <w:szCs w:val="28"/>
          <w:lang w:val="be-BY"/>
        </w:rPr>
        <w:t xml:space="preserve"> у справе ўсталявання фашызму</w:t>
      </w:r>
      <w:r w:rsidRPr="00F92924">
        <w:rPr>
          <w:rFonts w:ascii="Times New Roman" w:hAnsi="Times New Roman"/>
          <w:sz w:val="28"/>
          <w:szCs w:val="28"/>
        </w:rPr>
        <w:t>.</w:t>
      </w:r>
    </w:p>
    <w:p w:rsidR="00DF38FE" w:rsidRPr="00F92924" w:rsidRDefault="00DF38FE" w:rsidP="00F92924">
      <w:pPr>
        <w:spacing w:after="0" w:line="240" w:lineRule="auto"/>
        <w:ind w:firstLine="709"/>
        <w:jc w:val="both"/>
        <w:rPr>
          <w:rFonts w:ascii="Times New Roman" w:hAnsi="Times New Roman"/>
          <w:sz w:val="28"/>
          <w:szCs w:val="28"/>
          <w:lang w:val="be-BY"/>
        </w:rPr>
      </w:pPr>
      <w:r w:rsidRPr="00F92924">
        <w:rPr>
          <w:rFonts w:ascii="Times New Roman" w:hAnsi="Times New Roman"/>
          <w:sz w:val="28"/>
          <w:szCs w:val="28"/>
        </w:rPr>
        <w:t xml:space="preserve">У 1973 </w:t>
      </w:r>
      <w:r w:rsidRPr="00F92924">
        <w:rPr>
          <w:rFonts w:ascii="Times New Roman" w:hAnsi="Times New Roman"/>
          <w:iCs/>
          <w:sz w:val="28"/>
          <w:szCs w:val="28"/>
        </w:rPr>
        <w:t>г</w:t>
      </w:r>
      <w:r w:rsidRPr="00F92924">
        <w:rPr>
          <w:rFonts w:ascii="Times New Roman" w:hAnsi="Times New Roman"/>
          <w:sz w:val="28"/>
          <w:szCs w:val="28"/>
        </w:rPr>
        <w:t>. выйшла фундаментальная біяграфія Гітлера, створан</w:t>
      </w:r>
      <w:r w:rsidRPr="00F92924">
        <w:rPr>
          <w:rFonts w:ascii="Times New Roman" w:hAnsi="Times New Roman"/>
          <w:sz w:val="28"/>
          <w:szCs w:val="28"/>
          <w:lang w:val="be-BY"/>
        </w:rPr>
        <w:t>ая</w:t>
      </w:r>
      <w:r w:rsidRPr="00F92924">
        <w:rPr>
          <w:rFonts w:ascii="Times New Roman" w:hAnsi="Times New Roman"/>
          <w:sz w:val="28"/>
          <w:szCs w:val="28"/>
        </w:rPr>
        <w:t xml:space="preserve"> </w:t>
      </w:r>
      <w:r w:rsidRPr="00F92924">
        <w:rPr>
          <w:rFonts w:ascii="Times New Roman" w:hAnsi="Times New Roman"/>
          <w:b/>
          <w:sz w:val="28"/>
          <w:szCs w:val="28"/>
          <w:lang w:val="be-BY"/>
        </w:rPr>
        <w:t>Іа</w:t>
      </w:r>
      <w:r w:rsidRPr="00F92924">
        <w:rPr>
          <w:rFonts w:ascii="Times New Roman" w:hAnsi="Times New Roman"/>
          <w:b/>
          <w:iCs/>
          <w:sz w:val="28"/>
          <w:szCs w:val="28"/>
        </w:rPr>
        <w:t>ах</w:t>
      </w:r>
      <w:r w:rsidRPr="00F92924">
        <w:rPr>
          <w:rFonts w:ascii="Times New Roman" w:hAnsi="Times New Roman"/>
          <w:b/>
          <w:iCs/>
          <w:sz w:val="28"/>
          <w:szCs w:val="28"/>
          <w:lang w:val="be-BY"/>
        </w:rPr>
        <w:t>і</w:t>
      </w:r>
      <w:r w:rsidRPr="00F92924">
        <w:rPr>
          <w:rFonts w:ascii="Times New Roman" w:hAnsi="Times New Roman"/>
          <w:b/>
          <w:iCs/>
          <w:sz w:val="28"/>
          <w:szCs w:val="28"/>
        </w:rPr>
        <w:t>м</w:t>
      </w:r>
      <w:r w:rsidRPr="00F92924">
        <w:rPr>
          <w:rFonts w:ascii="Times New Roman" w:hAnsi="Times New Roman"/>
          <w:b/>
          <w:iCs/>
          <w:sz w:val="28"/>
          <w:szCs w:val="28"/>
          <w:lang w:val="be-BY"/>
        </w:rPr>
        <w:t>а</w:t>
      </w:r>
      <w:r w:rsidRPr="00F92924">
        <w:rPr>
          <w:rFonts w:ascii="Times New Roman" w:hAnsi="Times New Roman"/>
          <w:b/>
          <w:iCs/>
          <w:sz w:val="28"/>
          <w:szCs w:val="28"/>
        </w:rPr>
        <w:t>м</w:t>
      </w:r>
      <w:r w:rsidRPr="00F92924">
        <w:rPr>
          <w:rFonts w:ascii="Times New Roman" w:hAnsi="Times New Roman"/>
          <w:b/>
          <w:sz w:val="28"/>
          <w:szCs w:val="28"/>
        </w:rPr>
        <w:t xml:space="preserve"> </w:t>
      </w:r>
      <w:r w:rsidRPr="00F92924">
        <w:rPr>
          <w:rFonts w:ascii="Times New Roman" w:hAnsi="Times New Roman"/>
          <w:b/>
          <w:iCs/>
          <w:sz w:val="28"/>
          <w:szCs w:val="28"/>
        </w:rPr>
        <w:t>Ф</w:t>
      </w:r>
      <w:r w:rsidRPr="00F92924">
        <w:rPr>
          <w:rFonts w:ascii="Times New Roman" w:hAnsi="Times New Roman"/>
          <w:b/>
          <w:iCs/>
          <w:sz w:val="28"/>
          <w:szCs w:val="28"/>
          <w:lang w:val="be-BY"/>
        </w:rPr>
        <w:t>е</w:t>
      </w:r>
      <w:r w:rsidRPr="00F92924">
        <w:rPr>
          <w:rFonts w:ascii="Times New Roman" w:hAnsi="Times New Roman"/>
          <w:b/>
          <w:iCs/>
          <w:sz w:val="28"/>
          <w:szCs w:val="28"/>
        </w:rPr>
        <w:t>ст</w:t>
      </w:r>
      <w:r w:rsidRPr="00F92924">
        <w:rPr>
          <w:rFonts w:ascii="Times New Roman" w:hAnsi="Times New Roman"/>
          <w:b/>
          <w:iCs/>
          <w:sz w:val="28"/>
          <w:szCs w:val="28"/>
          <w:lang w:val="be-BY"/>
        </w:rPr>
        <w:t>а</w:t>
      </w:r>
      <w:r w:rsidRPr="00F92924">
        <w:rPr>
          <w:rFonts w:ascii="Times New Roman" w:hAnsi="Times New Roman"/>
          <w:b/>
          <w:iCs/>
          <w:sz w:val="28"/>
          <w:szCs w:val="28"/>
        </w:rPr>
        <w:t>м</w:t>
      </w:r>
      <w:r w:rsidRPr="00F92924">
        <w:rPr>
          <w:rFonts w:ascii="Times New Roman" w:hAnsi="Times New Roman"/>
          <w:b/>
          <w:sz w:val="28"/>
          <w:szCs w:val="28"/>
        </w:rPr>
        <w:t xml:space="preserve">. </w:t>
      </w:r>
      <w:r w:rsidRPr="00F92924">
        <w:rPr>
          <w:rFonts w:ascii="Times New Roman" w:hAnsi="Times New Roman"/>
          <w:sz w:val="28"/>
          <w:szCs w:val="28"/>
          <w:lang w:val="be-BY"/>
        </w:rPr>
        <w:t>У</w:t>
      </w:r>
      <w:r w:rsidRPr="00F92924">
        <w:rPr>
          <w:rFonts w:ascii="Times New Roman" w:hAnsi="Times New Roman"/>
          <w:sz w:val="28"/>
          <w:szCs w:val="28"/>
        </w:rPr>
        <w:t>заемаадносін</w:t>
      </w:r>
      <w:r w:rsidRPr="00F92924">
        <w:rPr>
          <w:rFonts w:ascii="Times New Roman" w:hAnsi="Times New Roman"/>
          <w:sz w:val="28"/>
          <w:szCs w:val="28"/>
          <w:lang w:val="be-BY"/>
        </w:rPr>
        <w:t>ы</w:t>
      </w:r>
      <w:r w:rsidRPr="00F92924">
        <w:rPr>
          <w:rFonts w:ascii="Times New Roman" w:hAnsi="Times New Roman"/>
          <w:sz w:val="28"/>
          <w:szCs w:val="28"/>
        </w:rPr>
        <w:t xml:space="preserve"> </w:t>
      </w:r>
      <w:r w:rsidRPr="00F92924">
        <w:rPr>
          <w:rFonts w:ascii="Times New Roman" w:hAnsi="Times New Roman"/>
          <w:sz w:val="28"/>
          <w:szCs w:val="28"/>
          <w:lang w:val="be-BY"/>
        </w:rPr>
        <w:t xml:space="preserve">нацыстаў </w:t>
      </w:r>
      <w:r w:rsidRPr="00F92924">
        <w:rPr>
          <w:rFonts w:ascii="Times New Roman" w:hAnsi="Times New Roman"/>
          <w:sz w:val="28"/>
          <w:szCs w:val="28"/>
        </w:rPr>
        <w:t>з фінансава-прамысловымі к</w:t>
      </w:r>
      <w:r>
        <w:rPr>
          <w:rFonts w:ascii="Times New Roman" w:hAnsi="Times New Roman"/>
          <w:sz w:val="28"/>
          <w:szCs w:val="28"/>
          <w:lang w:val="be-BY"/>
        </w:rPr>
        <w:t>ола</w:t>
      </w:r>
      <w:r w:rsidRPr="00F92924">
        <w:rPr>
          <w:rFonts w:ascii="Times New Roman" w:hAnsi="Times New Roman"/>
          <w:sz w:val="28"/>
          <w:szCs w:val="28"/>
        </w:rPr>
        <w:t>мі абмяжоўва</w:t>
      </w:r>
      <w:r w:rsidRPr="00F92924">
        <w:rPr>
          <w:rFonts w:ascii="Times New Roman" w:hAnsi="Times New Roman"/>
          <w:sz w:val="28"/>
          <w:szCs w:val="28"/>
          <w:lang w:val="be-BY"/>
        </w:rPr>
        <w:t>ю</w:t>
      </w:r>
      <w:r w:rsidRPr="00F92924">
        <w:rPr>
          <w:rFonts w:ascii="Times New Roman" w:hAnsi="Times New Roman"/>
          <w:sz w:val="28"/>
          <w:szCs w:val="28"/>
        </w:rPr>
        <w:t>цца а</w:t>
      </w:r>
      <w:r w:rsidRPr="00F92924">
        <w:rPr>
          <w:rFonts w:ascii="Times New Roman" w:hAnsi="Times New Roman"/>
          <w:sz w:val="28"/>
          <w:szCs w:val="28"/>
          <w:lang w:val="be-BY"/>
        </w:rPr>
        <w:t>пісаннем</w:t>
      </w:r>
      <w:r w:rsidRPr="00F92924">
        <w:rPr>
          <w:rFonts w:ascii="Times New Roman" w:hAnsi="Times New Roman"/>
          <w:sz w:val="28"/>
          <w:szCs w:val="28"/>
        </w:rPr>
        <w:t xml:space="preserve"> асабістых кантактаў фюрэра з магнатамі </w:t>
      </w:r>
      <w:r w:rsidRPr="00F92924">
        <w:rPr>
          <w:rFonts w:ascii="Times New Roman" w:hAnsi="Times New Roman"/>
          <w:iCs/>
          <w:sz w:val="28"/>
          <w:szCs w:val="28"/>
        </w:rPr>
        <w:t>Рура</w:t>
      </w:r>
      <w:r w:rsidRPr="00F92924">
        <w:rPr>
          <w:rFonts w:ascii="Times New Roman" w:hAnsi="Times New Roman"/>
          <w:sz w:val="28"/>
          <w:szCs w:val="28"/>
        </w:rPr>
        <w:t xml:space="preserve"> і Рэйна.</w:t>
      </w:r>
      <w:r w:rsidRPr="00F92924">
        <w:rPr>
          <w:rFonts w:ascii="Times New Roman" w:hAnsi="Times New Roman"/>
          <w:sz w:val="28"/>
          <w:szCs w:val="28"/>
          <w:lang w:val="be-BY"/>
        </w:rPr>
        <w:t xml:space="preserve"> Гітлер у кнізе </w:t>
      </w:r>
      <w:r w:rsidRPr="00F92924">
        <w:rPr>
          <w:rFonts w:ascii="Times New Roman" w:hAnsi="Times New Roman"/>
          <w:iCs/>
          <w:sz w:val="28"/>
          <w:szCs w:val="28"/>
          <w:lang w:val="be-BY"/>
        </w:rPr>
        <w:t>Феста</w:t>
      </w:r>
      <w:r w:rsidRPr="00F92924">
        <w:rPr>
          <w:rFonts w:ascii="Times New Roman" w:hAnsi="Times New Roman"/>
          <w:sz w:val="28"/>
          <w:szCs w:val="28"/>
          <w:lang w:val="be-BY"/>
        </w:rPr>
        <w:t xml:space="preserve"> прадстаўлены як асоба, </w:t>
      </w:r>
      <w:r>
        <w:rPr>
          <w:rFonts w:ascii="Times New Roman" w:hAnsi="Times New Roman"/>
          <w:sz w:val="28"/>
          <w:szCs w:val="28"/>
          <w:lang w:val="be-BY"/>
        </w:rPr>
        <w:t xml:space="preserve">якая </w:t>
      </w:r>
      <w:r w:rsidRPr="00F92924">
        <w:rPr>
          <w:rFonts w:ascii="Times New Roman" w:hAnsi="Times New Roman"/>
          <w:sz w:val="28"/>
          <w:szCs w:val="28"/>
          <w:lang w:val="be-BY"/>
        </w:rPr>
        <w:t xml:space="preserve">найбольш поўна ўвасобіла інтэрасы, забабоны і светаадчуванне нямецка-аўстрыйскага дробнага буржуа. </w:t>
      </w:r>
      <w:r>
        <w:rPr>
          <w:rFonts w:ascii="Times New Roman" w:hAnsi="Times New Roman"/>
          <w:sz w:val="28"/>
          <w:szCs w:val="28"/>
          <w:lang w:val="be-BY"/>
        </w:rPr>
        <w:t>Яго</w:t>
      </w:r>
      <w:r w:rsidRPr="00F92924">
        <w:rPr>
          <w:rFonts w:ascii="Times New Roman" w:hAnsi="Times New Roman"/>
          <w:sz w:val="28"/>
          <w:szCs w:val="28"/>
          <w:lang w:val="be-BY"/>
        </w:rPr>
        <w:t xml:space="preserve"> жахлівая па маштабе воля да ўлады абумовіла ўсталяванне нацысцкай дыктатуры і прадэманстравала </w:t>
      </w:r>
      <w:r>
        <w:rPr>
          <w:rFonts w:ascii="Times New Roman" w:hAnsi="Times New Roman"/>
          <w:sz w:val="28"/>
          <w:szCs w:val="28"/>
          <w:lang w:val="be-BY"/>
        </w:rPr>
        <w:t>«</w:t>
      </w:r>
      <w:r w:rsidRPr="00F92924">
        <w:rPr>
          <w:rFonts w:ascii="Times New Roman" w:hAnsi="Times New Roman"/>
          <w:sz w:val="28"/>
          <w:szCs w:val="28"/>
          <w:lang w:val="be-BY"/>
        </w:rPr>
        <w:t>дзіўную сілу ўплыву асобы на гістарычны працэс</w:t>
      </w:r>
      <w:r>
        <w:rPr>
          <w:rFonts w:ascii="Times New Roman" w:hAnsi="Times New Roman"/>
          <w:sz w:val="28"/>
          <w:szCs w:val="28"/>
          <w:lang w:val="be-BY"/>
        </w:rPr>
        <w:t>»</w:t>
      </w:r>
      <w:r w:rsidRPr="00F92924">
        <w:rPr>
          <w:rFonts w:ascii="Times New Roman" w:hAnsi="Times New Roman"/>
          <w:sz w:val="28"/>
          <w:szCs w:val="28"/>
          <w:lang w:val="be-BY"/>
        </w:rPr>
        <w:t xml:space="preserve">. </w:t>
      </w:r>
      <w:r>
        <w:rPr>
          <w:rFonts w:ascii="Times New Roman" w:hAnsi="Times New Roman"/>
          <w:sz w:val="28"/>
          <w:szCs w:val="28"/>
          <w:lang w:val="be-BY"/>
        </w:rPr>
        <w:t xml:space="preserve">І. </w:t>
      </w:r>
      <w:r w:rsidRPr="00F92924">
        <w:rPr>
          <w:rFonts w:ascii="Times New Roman" w:hAnsi="Times New Roman"/>
          <w:iCs/>
          <w:sz w:val="28"/>
          <w:szCs w:val="28"/>
          <w:lang w:val="be-BY"/>
        </w:rPr>
        <w:t>Фест</w:t>
      </w:r>
      <w:r w:rsidRPr="00F92924">
        <w:rPr>
          <w:rFonts w:ascii="Times New Roman" w:hAnsi="Times New Roman"/>
          <w:sz w:val="28"/>
          <w:szCs w:val="28"/>
          <w:lang w:val="be-BY"/>
        </w:rPr>
        <w:t xml:space="preserve"> тлумачыць </w:t>
      </w:r>
      <w:r w:rsidRPr="00F92924">
        <w:rPr>
          <w:rFonts w:ascii="Times New Roman" w:hAnsi="Times New Roman"/>
          <w:iCs/>
          <w:sz w:val="28"/>
          <w:szCs w:val="28"/>
          <w:lang w:val="be-BY"/>
        </w:rPr>
        <w:t>челавекан</w:t>
      </w:r>
      <w:r>
        <w:rPr>
          <w:rFonts w:ascii="Times New Roman" w:hAnsi="Times New Roman"/>
          <w:iCs/>
          <w:sz w:val="28"/>
          <w:szCs w:val="28"/>
          <w:lang w:val="be-BY"/>
        </w:rPr>
        <w:t>е</w:t>
      </w:r>
      <w:r w:rsidRPr="00F92924">
        <w:rPr>
          <w:rFonts w:ascii="Times New Roman" w:hAnsi="Times New Roman"/>
          <w:iCs/>
          <w:sz w:val="28"/>
          <w:szCs w:val="28"/>
          <w:lang w:val="be-BY"/>
        </w:rPr>
        <w:t>навісніцкую</w:t>
      </w:r>
      <w:r w:rsidRPr="00F92924">
        <w:rPr>
          <w:rFonts w:ascii="Times New Roman" w:hAnsi="Times New Roman"/>
          <w:sz w:val="28"/>
          <w:szCs w:val="28"/>
          <w:lang w:val="be-BY"/>
        </w:rPr>
        <w:t xml:space="preserve"> палітыку Гітлера фанатызмам фюрэра, нязломнай верай у сваё прадвызначэнне, вынікаючай у сваю чаргу з </w:t>
      </w:r>
      <w:r w:rsidRPr="00F92924">
        <w:rPr>
          <w:rFonts w:ascii="Times New Roman" w:hAnsi="Times New Roman"/>
          <w:iCs/>
          <w:sz w:val="28"/>
          <w:szCs w:val="28"/>
          <w:lang w:val="be-BY"/>
        </w:rPr>
        <w:t>псіхілагічных</w:t>
      </w:r>
      <w:r w:rsidRPr="00F92924">
        <w:rPr>
          <w:rFonts w:ascii="Times New Roman" w:hAnsi="Times New Roman"/>
          <w:sz w:val="28"/>
          <w:szCs w:val="28"/>
          <w:lang w:val="be-BY"/>
        </w:rPr>
        <w:t xml:space="preserve"> асаблівасц</w:t>
      </w:r>
      <w:r>
        <w:rPr>
          <w:rFonts w:ascii="Times New Roman" w:hAnsi="Times New Roman"/>
          <w:sz w:val="28"/>
          <w:szCs w:val="28"/>
          <w:lang w:val="be-BY"/>
        </w:rPr>
        <w:t>яў</w:t>
      </w:r>
      <w:r w:rsidRPr="00F92924">
        <w:rPr>
          <w:rFonts w:ascii="Times New Roman" w:hAnsi="Times New Roman"/>
          <w:sz w:val="28"/>
          <w:szCs w:val="28"/>
          <w:lang w:val="be-BY"/>
        </w:rPr>
        <w:t xml:space="preserve"> яго асобы.</w:t>
      </w:r>
    </w:p>
    <w:p w:rsidR="00DF38FE" w:rsidRPr="00F92924" w:rsidRDefault="00DF38FE" w:rsidP="00F92924">
      <w:pPr>
        <w:spacing w:after="0" w:line="240" w:lineRule="auto"/>
        <w:ind w:firstLine="709"/>
        <w:jc w:val="both"/>
        <w:rPr>
          <w:rFonts w:ascii="Times New Roman" w:hAnsi="Times New Roman"/>
          <w:sz w:val="28"/>
          <w:szCs w:val="28"/>
          <w:lang w:val="be-BY"/>
        </w:rPr>
      </w:pPr>
      <w:r w:rsidRPr="00F92924">
        <w:rPr>
          <w:rFonts w:ascii="Times New Roman" w:hAnsi="Times New Roman"/>
          <w:sz w:val="28"/>
          <w:szCs w:val="28"/>
          <w:lang w:val="be-BY"/>
        </w:rPr>
        <w:t xml:space="preserve">У </w:t>
      </w:r>
      <w:r w:rsidRPr="00F92924">
        <w:rPr>
          <w:rFonts w:ascii="Times New Roman" w:hAnsi="Times New Roman"/>
          <w:sz w:val="28"/>
          <w:szCs w:val="28"/>
        </w:rPr>
        <w:t xml:space="preserve">пачатку </w:t>
      </w:r>
      <w:r w:rsidRPr="00F92924">
        <w:rPr>
          <w:rFonts w:ascii="Times New Roman" w:hAnsi="Times New Roman"/>
          <w:sz w:val="28"/>
          <w:szCs w:val="28"/>
          <w:lang w:val="be-BY"/>
        </w:rPr>
        <w:t>19</w:t>
      </w:r>
      <w:r w:rsidRPr="00F92924">
        <w:rPr>
          <w:rFonts w:ascii="Times New Roman" w:hAnsi="Times New Roman"/>
          <w:sz w:val="28"/>
          <w:szCs w:val="28"/>
        </w:rPr>
        <w:t>80-</w:t>
      </w:r>
      <w:r w:rsidRPr="00F92924">
        <w:rPr>
          <w:rFonts w:ascii="Times New Roman" w:hAnsi="Times New Roman"/>
          <w:iCs/>
          <w:sz w:val="28"/>
          <w:szCs w:val="28"/>
        </w:rPr>
        <w:t>х</w:t>
      </w:r>
      <w:r w:rsidRPr="00F92924">
        <w:rPr>
          <w:rFonts w:ascii="Times New Roman" w:hAnsi="Times New Roman"/>
          <w:sz w:val="28"/>
          <w:szCs w:val="28"/>
        </w:rPr>
        <w:t xml:space="preserve"> г</w:t>
      </w:r>
      <w:r w:rsidRPr="00F92924">
        <w:rPr>
          <w:rFonts w:ascii="Times New Roman" w:hAnsi="Times New Roman"/>
          <w:sz w:val="28"/>
          <w:szCs w:val="28"/>
          <w:lang w:val="be-BY"/>
        </w:rPr>
        <w:t>адоў</w:t>
      </w:r>
      <w:r w:rsidRPr="00F92924">
        <w:rPr>
          <w:rFonts w:ascii="Times New Roman" w:hAnsi="Times New Roman"/>
          <w:sz w:val="28"/>
          <w:szCs w:val="28"/>
        </w:rPr>
        <w:t xml:space="preserve"> вызначылася тэндэнцыя да вывучэння фашызму менавіта як сацыяльнай з'явы. У сувязі з гэтым пачасціліся спробы вызначыць, ці быў ён </w:t>
      </w:r>
      <w:r w:rsidRPr="00F92924">
        <w:rPr>
          <w:rFonts w:ascii="Times New Roman" w:hAnsi="Times New Roman"/>
          <w:iCs/>
          <w:sz w:val="28"/>
          <w:szCs w:val="28"/>
        </w:rPr>
        <w:t>м</w:t>
      </w:r>
      <w:r w:rsidRPr="00F92924">
        <w:rPr>
          <w:rFonts w:ascii="Times New Roman" w:hAnsi="Times New Roman"/>
          <w:iCs/>
          <w:sz w:val="28"/>
          <w:szCs w:val="28"/>
          <w:lang w:val="be-BY"/>
        </w:rPr>
        <w:t>а</w:t>
      </w:r>
      <w:r w:rsidRPr="00F92924">
        <w:rPr>
          <w:rFonts w:ascii="Times New Roman" w:hAnsi="Times New Roman"/>
          <w:iCs/>
          <w:sz w:val="28"/>
          <w:szCs w:val="28"/>
        </w:rPr>
        <w:t>д</w:t>
      </w:r>
      <w:r w:rsidRPr="00F92924">
        <w:rPr>
          <w:rFonts w:ascii="Times New Roman" w:hAnsi="Times New Roman"/>
          <w:iCs/>
          <w:sz w:val="28"/>
          <w:szCs w:val="28"/>
          <w:lang w:val="be-BY"/>
        </w:rPr>
        <w:t>э</w:t>
      </w:r>
      <w:r w:rsidRPr="00F92924">
        <w:rPr>
          <w:rFonts w:ascii="Times New Roman" w:hAnsi="Times New Roman"/>
          <w:iCs/>
          <w:sz w:val="28"/>
          <w:szCs w:val="28"/>
        </w:rPr>
        <w:t>рн</w:t>
      </w:r>
      <w:r w:rsidRPr="00F92924">
        <w:rPr>
          <w:rFonts w:ascii="Times New Roman" w:hAnsi="Times New Roman"/>
          <w:iCs/>
          <w:sz w:val="28"/>
          <w:szCs w:val="28"/>
          <w:lang w:val="be-BY"/>
        </w:rPr>
        <w:t>і</w:t>
      </w:r>
      <w:r w:rsidRPr="00F92924">
        <w:rPr>
          <w:rFonts w:ascii="Times New Roman" w:hAnsi="Times New Roman"/>
          <w:iCs/>
          <w:sz w:val="28"/>
          <w:szCs w:val="28"/>
        </w:rPr>
        <w:t>зат</w:t>
      </w:r>
      <w:r w:rsidRPr="00F92924">
        <w:rPr>
          <w:rFonts w:ascii="Times New Roman" w:hAnsi="Times New Roman"/>
          <w:iCs/>
          <w:sz w:val="28"/>
          <w:szCs w:val="28"/>
          <w:lang w:val="be-BY"/>
        </w:rPr>
        <w:t>а</w:t>
      </w:r>
      <w:r w:rsidRPr="00F92924">
        <w:rPr>
          <w:rFonts w:ascii="Times New Roman" w:hAnsi="Times New Roman"/>
          <w:iCs/>
          <w:sz w:val="28"/>
          <w:szCs w:val="28"/>
        </w:rPr>
        <w:t>рск</w:t>
      </w:r>
      <w:r w:rsidRPr="00F92924">
        <w:rPr>
          <w:rFonts w:ascii="Times New Roman" w:hAnsi="Times New Roman"/>
          <w:iCs/>
          <w:sz w:val="28"/>
          <w:szCs w:val="28"/>
          <w:lang w:val="be-BY"/>
        </w:rPr>
        <w:t>а</w:t>
      </w:r>
      <w:r w:rsidRPr="00F92924">
        <w:rPr>
          <w:rFonts w:ascii="Times New Roman" w:hAnsi="Times New Roman"/>
          <w:iCs/>
          <w:sz w:val="28"/>
          <w:szCs w:val="28"/>
        </w:rPr>
        <w:t>й</w:t>
      </w:r>
      <w:r w:rsidRPr="00F92924">
        <w:rPr>
          <w:rFonts w:ascii="Times New Roman" w:hAnsi="Times New Roman"/>
          <w:iCs/>
          <w:sz w:val="28"/>
          <w:szCs w:val="28"/>
          <w:lang w:val="be-BY"/>
        </w:rPr>
        <w:t>,</w:t>
      </w:r>
      <w:r w:rsidRPr="00F92924">
        <w:rPr>
          <w:rFonts w:ascii="Times New Roman" w:hAnsi="Times New Roman"/>
          <w:sz w:val="28"/>
          <w:szCs w:val="28"/>
        </w:rPr>
        <w:t xml:space="preserve"> або кансерватыўнай сілай? </w:t>
      </w:r>
      <w:r w:rsidRPr="00F92924">
        <w:rPr>
          <w:rFonts w:ascii="Times New Roman" w:hAnsi="Times New Roman"/>
          <w:sz w:val="28"/>
          <w:szCs w:val="28"/>
          <w:lang w:val="be-BY"/>
        </w:rPr>
        <w:t>Ц</w:t>
      </w:r>
      <w:r w:rsidRPr="00F92924">
        <w:rPr>
          <w:rFonts w:ascii="Times New Roman" w:hAnsi="Times New Roman"/>
          <w:sz w:val="28"/>
          <w:szCs w:val="28"/>
        </w:rPr>
        <w:t>і існуе агульная з'ява фашызму або толькі яго асобныя нацыянальна-пэўныя тыпы?</w:t>
      </w:r>
    </w:p>
    <w:p w:rsidR="00DF38FE" w:rsidRPr="004F67ED" w:rsidRDefault="00DF38FE" w:rsidP="00F92924">
      <w:pPr>
        <w:spacing w:after="0" w:line="240" w:lineRule="auto"/>
        <w:ind w:firstLine="709"/>
        <w:jc w:val="both"/>
        <w:rPr>
          <w:rFonts w:ascii="Times New Roman" w:hAnsi="Times New Roman"/>
          <w:sz w:val="28"/>
          <w:szCs w:val="28"/>
          <w:lang w:val="be-BY"/>
        </w:rPr>
      </w:pPr>
      <w:r w:rsidRPr="00F92924">
        <w:rPr>
          <w:rFonts w:ascii="Times New Roman" w:hAnsi="Times New Roman"/>
          <w:sz w:val="28"/>
          <w:szCs w:val="28"/>
          <w:lang w:val="be-BY"/>
        </w:rPr>
        <w:t>Даследуючы гэтыя праблемы, Г.</w:t>
      </w:r>
      <w:r>
        <w:rPr>
          <w:rFonts w:ascii="Times New Roman" w:hAnsi="Times New Roman"/>
          <w:sz w:val="28"/>
          <w:szCs w:val="28"/>
          <w:lang w:val="be-BY"/>
        </w:rPr>
        <w:t xml:space="preserve"> </w:t>
      </w:r>
      <w:r w:rsidRPr="004F67ED">
        <w:rPr>
          <w:rFonts w:ascii="Times New Roman" w:hAnsi="Times New Roman"/>
          <w:iCs/>
          <w:sz w:val="28"/>
          <w:szCs w:val="28"/>
          <w:lang w:val="be-BY"/>
        </w:rPr>
        <w:t>Вінклер</w:t>
      </w:r>
      <w:r w:rsidRPr="004F67ED">
        <w:rPr>
          <w:rFonts w:ascii="Times New Roman" w:hAnsi="Times New Roman"/>
          <w:sz w:val="28"/>
          <w:szCs w:val="28"/>
          <w:lang w:val="be-BY"/>
        </w:rPr>
        <w:t xml:space="preserve"> прыйшоў да высновы, што фашызм перамог у тых краінах, дзе склаліся своеасаблівыя акалічнасці, вынікаючыя шмат у чым з іх мінулай гісторыі. Усе гэтыя краіны ў св</w:t>
      </w:r>
      <w:r w:rsidRPr="00F92924">
        <w:rPr>
          <w:rFonts w:ascii="Times New Roman" w:hAnsi="Times New Roman"/>
          <w:sz w:val="28"/>
          <w:szCs w:val="28"/>
          <w:lang w:val="be-BY"/>
        </w:rPr>
        <w:t>ой</w:t>
      </w:r>
      <w:r w:rsidRPr="004F67ED">
        <w:rPr>
          <w:rFonts w:ascii="Times New Roman" w:hAnsi="Times New Roman"/>
          <w:sz w:val="28"/>
          <w:szCs w:val="28"/>
          <w:lang w:val="be-BY"/>
        </w:rPr>
        <w:t xml:space="preserve"> час </w:t>
      </w:r>
      <w:r w:rsidRPr="00F92924">
        <w:rPr>
          <w:rFonts w:ascii="Times New Roman" w:hAnsi="Times New Roman"/>
          <w:sz w:val="28"/>
          <w:szCs w:val="28"/>
          <w:lang w:val="be-BY"/>
        </w:rPr>
        <w:t>с</w:t>
      </w:r>
      <w:r w:rsidRPr="004F67ED">
        <w:rPr>
          <w:rFonts w:ascii="Times New Roman" w:hAnsi="Times New Roman"/>
          <w:sz w:val="28"/>
          <w:szCs w:val="28"/>
          <w:lang w:val="be-BY"/>
        </w:rPr>
        <w:t xml:space="preserve">пазніліся ў развіцці, таму працэс пераходу ад капіталізму вольнай канкурэнцыі да </w:t>
      </w:r>
      <w:r w:rsidRPr="00F92924">
        <w:rPr>
          <w:rFonts w:ascii="Times New Roman" w:hAnsi="Times New Roman"/>
          <w:sz w:val="28"/>
          <w:szCs w:val="28"/>
          <w:lang w:val="be-BY"/>
        </w:rPr>
        <w:t xml:space="preserve">ўтварэння </w:t>
      </w:r>
      <w:r w:rsidRPr="004F67ED">
        <w:rPr>
          <w:rFonts w:ascii="Times New Roman" w:hAnsi="Times New Roman"/>
          <w:sz w:val="28"/>
          <w:szCs w:val="28"/>
          <w:lang w:val="be-BY"/>
        </w:rPr>
        <w:t>і панаванн</w:t>
      </w:r>
      <w:r w:rsidRPr="00F92924">
        <w:rPr>
          <w:rFonts w:ascii="Times New Roman" w:hAnsi="Times New Roman"/>
          <w:sz w:val="28"/>
          <w:szCs w:val="28"/>
          <w:lang w:val="be-BY"/>
        </w:rPr>
        <w:t>я</w:t>
      </w:r>
      <w:r w:rsidRPr="004F67ED">
        <w:rPr>
          <w:rFonts w:ascii="Times New Roman" w:hAnsi="Times New Roman"/>
          <w:sz w:val="28"/>
          <w:szCs w:val="28"/>
          <w:lang w:val="be-BY"/>
        </w:rPr>
        <w:t xml:space="preserve"> манаполій прыняў фарсіраваны характар. Выбітыя з каляіны традыцыйнага звыклага існавання сярэднія пласты не паспелі адаптавацца да новых умоў і </w:t>
      </w:r>
      <w:r w:rsidRPr="00F92924">
        <w:rPr>
          <w:rFonts w:ascii="Times New Roman" w:hAnsi="Times New Roman"/>
          <w:sz w:val="28"/>
          <w:szCs w:val="28"/>
          <w:lang w:val="be-BY"/>
        </w:rPr>
        <w:t>сталі</w:t>
      </w:r>
      <w:r w:rsidRPr="004F67ED">
        <w:rPr>
          <w:rFonts w:ascii="Times New Roman" w:hAnsi="Times New Roman"/>
          <w:sz w:val="28"/>
          <w:szCs w:val="28"/>
          <w:lang w:val="be-BY"/>
        </w:rPr>
        <w:t xml:space="preserve"> надзвычай успрымальнымі да радыкальных лозунга</w:t>
      </w:r>
      <w:r>
        <w:rPr>
          <w:rFonts w:ascii="Times New Roman" w:hAnsi="Times New Roman"/>
          <w:sz w:val="28"/>
          <w:szCs w:val="28"/>
          <w:lang w:val="be-BY"/>
        </w:rPr>
        <w:t>ў</w:t>
      </w:r>
      <w:r w:rsidRPr="004F67ED">
        <w:rPr>
          <w:rFonts w:ascii="Times New Roman" w:hAnsi="Times New Roman"/>
          <w:sz w:val="28"/>
          <w:szCs w:val="28"/>
          <w:lang w:val="be-BY"/>
        </w:rPr>
        <w:t xml:space="preserve"> і варожымі да ліберальна-парламен</w:t>
      </w:r>
      <w:r w:rsidRPr="00F92924">
        <w:rPr>
          <w:rFonts w:ascii="Times New Roman" w:hAnsi="Times New Roman"/>
          <w:sz w:val="28"/>
          <w:szCs w:val="28"/>
          <w:lang w:val="be-BY"/>
        </w:rPr>
        <w:t>цк</w:t>
      </w:r>
      <w:r w:rsidRPr="004F67ED">
        <w:rPr>
          <w:rFonts w:ascii="Times New Roman" w:hAnsi="Times New Roman"/>
          <w:sz w:val="28"/>
          <w:szCs w:val="28"/>
          <w:lang w:val="be-BY"/>
        </w:rPr>
        <w:t>ай сістэм</w:t>
      </w:r>
      <w:r w:rsidRPr="00F92924">
        <w:rPr>
          <w:rFonts w:ascii="Times New Roman" w:hAnsi="Times New Roman"/>
          <w:sz w:val="28"/>
          <w:szCs w:val="28"/>
          <w:lang w:val="be-BY"/>
        </w:rPr>
        <w:t>ы</w:t>
      </w:r>
      <w:r w:rsidRPr="004F67ED">
        <w:rPr>
          <w:rFonts w:ascii="Times New Roman" w:hAnsi="Times New Roman"/>
          <w:sz w:val="28"/>
          <w:szCs w:val="28"/>
          <w:lang w:val="be-BY"/>
        </w:rPr>
        <w:t xml:space="preserve"> кіравання. У грамадстве захавалі ўплыў моцныя даіндустрыяльныя групы зямельнай арыстакратыі, вайскоўцаў і бюракратыі, ста</w:t>
      </w:r>
      <w:r>
        <w:rPr>
          <w:rFonts w:ascii="Times New Roman" w:hAnsi="Times New Roman"/>
          <w:sz w:val="28"/>
          <w:szCs w:val="28"/>
          <w:lang w:val="be-BY"/>
        </w:rPr>
        <w:t>ўш</w:t>
      </w:r>
      <w:r w:rsidRPr="004F67ED">
        <w:rPr>
          <w:rFonts w:ascii="Times New Roman" w:hAnsi="Times New Roman"/>
          <w:sz w:val="28"/>
          <w:szCs w:val="28"/>
          <w:lang w:val="be-BY"/>
        </w:rPr>
        <w:t xml:space="preserve">ыя саюзнікамі кансерватыўных магнатаў цяжкай прамысловасці і фашысцкіх рухаў у іх барацьбе супраць парламентарызму і дэмакратыі. </w:t>
      </w:r>
      <w:r w:rsidRPr="00F92924">
        <w:rPr>
          <w:rFonts w:ascii="Times New Roman" w:hAnsi="Times New Roman"/>
          <w:sz w:val="28"/>
          <w:szCs w:val="28"/>
        </w:rPr>
        <w:t>Слабая парламен</w:t>
      </w:r>
      <w:r w:rsidRPr="00F92924">
        <w:rPr>
          <w:rFonts w:ascii="Times New Roman" w:hAnsi="Times New Roman"/>
          <w:sz w:val="28"/>
          <w:szCs w:val="28"/>
          <w:lang w:val="be-BY"/>
        </w:rPr>
        <w:t>цк</w:t>
      </w:r>
      <w:r w:rsidRPr="00F92924">
        <w:rPr>
          <w:rFonts w:ascii="Times New Roman" w:hAnsi="Times New Roman"/>
          <w:sz w:val="28"/>
          <w:szCs w:val="28"/>
        </w:rPr>
        <w:t xml:space="preserve">ая сістэма ў гэтых краінах не магла забяспечыць стабільнасць у грамадстве, што вяло да нарастання незадаволенасці. Пачуццё нацыянальнага </w:t>
      </w:r>
      <w:r>
        <w:rPr>
          <w:rFonts w:ascii="Times New Roman" w:hAnsi="Times New Roman"/>
          <w:sz w:val="28"/>
          <w:szCs w:val="28"/>
          <w:lang w:val="be-BY"/>
        </w:rPr>
        <w:t>прыні</w:t>
      </w:r>
      <w:r w:rsidRPr="00F92924">
        <w:rPr>
          <w:rFonts w:ascii="Times New Roman" w:hAnsi="Times New Roman"/>
          <w:sz w:val="28"/>
          <w:szCs w:val="28"/>
        </w:rPr>
        <w:t xml:space="preserve">жэння з прычыны прайгранай вайны (Германія) або выкрадзенай перамогі (Італія) стварала спрыяльную глебу для экстрэмісцкага нацыяналізму. Вялікая роля ў </w:t>
      </w:r>
      <w:r>
        <w:rPr>
          <w:rFonts w:ascii="Times New Roman" w:hAnsi="Times New Roman"/>
          <w:sz w:val="28"/>
          <w:szCs w:val="28"/>
          <w:lang w:val="be-BY"/>
        </w:rPr>
        <w:t>фашысцкім руху</w:t>
      </w:r>
      <w:r w:rsidRPr="00F92924">
        <w:rPr>
          <w:rFonts w:ascii="Times New Roman" w:hAnsi="Times New Roman"/>
          <w:sz w:val="28"/>
          <w:szCs w:val="28"/>
        </w:rPr>
        <w:t xml:space="preserve"> </w:t>
      </w:r>
      <w:r>
        <w:rPr>
          <w:rFonts w:ascii="Times New Roman" w:hAnsi="Times New Roman"/>
          <w:sz w:val="28"/>
          <w:szCs w:val="28"/>
          <w:lang w:val="be-BY"/>
        </w:rPr>
        <w:t>н</w:t>
      </w:r>
      <w:r w:rsidRPr="00F92924">
        <w:rPr>
          <w:rFonts w:ascii="Times New Roman" w:hAnsi="Times New Roman"/>
          <w:sz w:val="28"/>
          <w:szCs w:val="28"/>
        </w:rPr>
        <w:t>алеж</w:t>
      </w:r>
      <w:r>
        <w:rPr>
          <w:rFonts w:ascii="Times New Roman" w:hAnsi="Times New Roman"/>
          <w:sz w:val="28"/>
          <w:szCs w:val="28"/>
          <w:lang w:val="be-BY"/>
        </w:rPr>
        <w:t>а</w:t>
      </w:r>
      <w:r w:rsidRPr="00F92924">
        <w:rPr>
          <w:rFonts w:ascii="Times New Roman" w:hAnsi="Times New Roman"/>
          <w:sz w:val="28"/>
          <w:szCs w:val="28"/>
        </w:rPr>
        <w:t xml:space="preserve">ла ўдзельнікам вайны, якія не змаглі вярнуцца да </w:t>
      </w:r>
      <w:r w:rsidRPr="00F92924">
        <w:rPr>
          <w:rFonts w:ascii="Times New Roman" w:hAnsi="Times New Roman"/>
          <w:sz w:val="28"/>
          <w:szCs w:val="28"/>
          <w:lang w:val="be-BY"/>
        </w:rPr>
        <w:t xml:space="preserve">звычайнага </w:t>
      </w:r>
      <w:r w:rsidRPr="00F92924">
        <w:rPr>
          <w:rFonts w:ascii="Times New Roman" w:hAnsi="Times New Roman"/>
          <w:sz w:val="28"/>
          <w:szCs w:val="28"/>
        </w:rPr>
        <w:t>мірнага жыцця і занеслі ў грамадства дух мілітарызму і гвалт</w:t>
      </w:r>
      <w:r w:rsidRPr="00F92924">
        <w:rPr>
          <w:rFonts w:ascii="Times New Roman" w:hAnsi="Times New Roman"/>
          <w:sz w:val="28"/>
          <w:szCs w:val="28"/>
          <w:lang w:val="be-BY"/>
        </w:rPr>
        <w:t>у</w:t>
      </w:r>
      <w:r w:rsidRPr="00F92924">
        <w:rPr>
          <w:rFonts w:ascii="Times New Roman" w:hAnsi="Times New Roman"/>
          <w:sz w:val="28"/>
          <w:szCs w:val="28"/>
        </w:rPr>
        <w:t>.</w:t>
      </w:r>
      <w:r>
        <w:rPr>
          <w:rFonts w:ascii="Times New Roman" w:hAnsi="Times New Roman"/>
          <w:sz w:val="28"/>
          <w:szCs w:val="28"/>
          <w:lang w:val="be-BY"/>
        </w:rPr>
        <w:t xml:space="preserve"> </w:t>
      </w:r>
      <w:r w:rsidRPr="004F67ED">
        <w:rPr>
          <w:rFonts w:ascii="Times New Roman" w:hAnsi="Times New Roman"/>
          <w:sz w:val="28"/>
          <w:szCs w:val="28"/>
          <w:lang w:val="be-BY"/>
        </w:rPr>
        <w:t xml:space="preserve">Такім чынам, у тых краінах, дзе феадальна-абсалютысцкая спадчына </w:t>
      </w:r>
      <w:r>
        <w:rPr>
          <w:rFonts w:ascii="Times New Roman" w:hAnsi="Times New Roman"/>
          <w:sz w:val="28"/>
          <w:szCs w:val="28"/>
          <w:lang w:val="be-BY"/>
        </w:rPr>
        <w:t>была</w:t>
      </w:r>
      <w:r w:rsidRPr="004F67ED">
        <w:rPr>
          <w:rFonts w:ascii="Times New Roman" w:hAnsi="Times New Roman"/>
          <w:sz w:val="28"/>
          <w:szCs w:val="28"/>
          <w:lang w:val="be-BY"/>
        </w:rPr>
        <w:t xml:space="preserve"> ліквідаваныя яшчэ ў першай стадыі прамысловага перавароту, перадумовы шырокіх фашысцкіх рухаў былі вельмі абмежаваныя. </w:t>
      </w:r>
      <w:r>
        <w:rPr>
          <w:rFonts w:ascii="Times New Roman" w:hAnsi="Times New Roman"/>
          <w:sz w:val="28"/>
          <w:szCs w:val="28"/>
          <w:lang w:val="be-BY"/>
        </w:rPr>
        <w:t xml:space="preserve">Г. </w:t>
      </w:r>
      <w:r w:rsidRPr="004F67ED">
        <w:rPr>
          <w:rFonts w:ascii="Times New Roman" w:hAnsi="Times New Roman"/>
          <w:iCs/>
          <w:sz w:val="28"/>
          <w:szCs w:val="28"/>
          <w:lang w:val="be-BY"/>
        </w:rPr>
        <w:t>Вінклер</w:t>
      </w:r>
      <w:r w:rsidRPr="004F67ED">
        <w:rPr>
          <w:rFonts w:ascii="Times New Roman" w:hAnsi="Times New Roman"/>
          <w:sz w:val="28"/>
          <w:szCs w:val="28"/>
          <w:lang w:val="be-BY"/>
        </w:rPr>
        <w:t xml:space="preserve"> робіць выснов</w:t>
      </w:r>
      <w:r w:rsidRPr="00F92924">
        <w:rPr>
          <w:rFonts w:ascii="Times New Roman" w:hAnsi="Times New Roman"/>
          <w:sz w:val="28"/>
          <w:szCs w:val="28"/>
          <w:lang w:val="be-BY"/>
        </w:rPr>
        <w:t>у</w:t>
      </w:r>
      <w:r w:rsidRPr="004F67ED">
        <w:rPr>
          <w:rFonts w:ascii="Times New Roman" w:hAnsi="Times New Roman"/>
          <w:sz w:val="28"/>
          <w:szCs w:val="28"/>
          <w:lang w:val="be-BY"/>
        </w:rPr>
        <w:t xml:space="preserve">, што </w:t>
      </w:r>
      <w:r w:rsidRPr="00F92924">
        <w:rPr>
          <w:rFonts w:ascii="Times New Roman" w:hAnsi="Times New Roman"/>
          <w:sz w:val="28"/>
          <w:szCs w:val="28"/>
          <w:lang w:val="be-BY"/>
        </w:rPr>
        <w:t>ў</w:t>
      </w:r>
      <w:r>
        <w:rPr>
          <w:rFonts w:ascii="Times New Roman" w:hAnsi="Times New Roman"/>
          <w:sz w:val="28"/>
          <w:szCs w:val="28"/>
          <w:lang w:val="be-BY"/>
        </w:rPr>
        <w:t>мовы ўзнікнення фашызму звязаны</w:t>
      </w:r>
      <w:r w:rsidRPr="004F67ED">
        <w:rPr>
          <w:rFonts w:ascii="Times New Roman" w:hAnsi="Times New Roman"/>
          <w:sz w:val="28"/>
          <w:szCs w:val="28"/>
          <w:lang w:val="be-BY"/>
        </w:rPr>
        <w:t xml:space="preserve"> з феадалізмам і абсалютызмам настолькі ж, </w:t>
      </w:r>
      <w:r>
        <w:rPr>
          <w:rFonts w:ascii="Times New Roman" w:hAnsi="Times New Roman"/>
          <w:sz w:val="28"/>
          <w:szCs w:val="28"/>
          <w:lang w:val="be-BY"/>
        </w:rPr>
        <w:t>як</w:t>
      </w:r>
      <w:r w:rsidRPr="004F67ED">
        <w:rPr>
          <w:rFonts w:ascii="Times New Roman" w:hAnsi="Times New Roman"/>
          <w:sz w:val="28"/>
          <w:szCs w:val="28"/>
          <w:lang w:val="be-BY"/>
        </w:rPr>
        <w:t xml:space="preserve"> і з капіталізмам.</w:t>
      </w:r>
    </w:p>
    <w:p w:rsidR="00DF38FE" w:rsidRPr="00F92924" w:rsidRDefault="00DF38FE" w:rsidP="00F92924">
      <w:pPr>
        <w:spacing w:after="0" w:line="240" w:lineRule="auto"/>
        <w:ind w:firstLine="709"/>
        <w:jc w:val="both"/>
        <w:rPr>
          <w:rFonts w:ascii="Times New Roman" w:hAnsi="Times New Roman"/>
          <w:sz w:val="28"/>
          <w:szCs w:val="28"/>
        </w:rPr>
      </w:pPr>
      <w:r w:rsidRPr="004F67ED">
        <w:rPr>
          <w:rFonts w:ascii="Times New Roman" w:hAnsi="Times New Roman"/>
          <w:color w:val="808080"/>
          <w:sz w:val="28"/>
          <w:szCs w:val="28"/>
          <w:lang w:val="be-BY"/>
        </w:rPr>
        <w:tab/>
      </w:r>
      <w:r w:rsidRPr="004F67ED">
        <w:rPr>
          <w:rFonts w:ascii="Times New Roman" w:hAnsi="Times New Roman"/>
          <w:sz w:val="28"/>
          <w:szCs w:val="28"/>
          <w:lang w:val="be-BY"/>
        </w:rPr>
        <w:t>Сама фашысцкая в</w:t>
      </w:r>
      <w:r w:rsidRPr="00F92924">
        <w:rPr>
          <w:rFonts w:ascii="Times New Roman" w:hAnsi="Times New Roman"/>
          <w:sz w:val="28"/>
          <w:szCs w:val="28"/>
          <w:lang w:val="be-BY"/>
        </w:rPr>
        <w:t>я</w:t>
      </w:r>
      <w:r w:rsidRPr="004F67ED">
        <w:rPr>
          <w:rFonts w:ascii="Times New Roman" w:hAnsi="Times New Roman"/>
          <w:sz w:val="28"/>
          <w:szCs w:val="28"/>
          <w:lang w:val="be-BY"/>
        </w:rPr>
        <w:t>рх</w:t>
      </w:r>
      <w:r w:rsidRPr="00F92924">
        <w:rPr>
          <w:rFonts w:ascii="Times New Roman" w:hAnsi="Times New Roman"/>
          <w:sz w:val="28"/>
          <w:szCs w:val="28"/>
          <w:lang w:val="be-BY"/>
        </w:rPr>
        <w:t>ушк</w:t>
      </w:r>
      <w:r w:rsidRPr="004F67ED">
        <w:rPr>
          <w:rFonts w:ascii="Times New Roman" w:hAnsi="Times New Roman"/>
          <w:sz w:val="28"/>
          <w:szCs w:val="28"/>
          <w:lang w:val="be-BY"/>
        </w:rPr>
        <w:t>а ўяўляе з сябе кліку дэкласаваных авантур</w:t>
      </w:r>
      <w:r w:rsidRPr="00F92924">
        <w:rPr>
          <w:rFonts w:ascii="Times New Roman" w:hAnsi="Times New Roman"/>
          <w:sz w:val="28"/>
          <w:szCs w:val="28"/>
          <w:lang w:val="be-BY"/>
        </w:rPr>
        <w:t>ыст</w:t>
      </w:r>
      <w:r w:rsidRPr="004F67ED">
        <w:rPr>
          <w:rFonts w:ascii="Times New Roman" w:hAnsi="Times New Roman"/>
          <w:sz w:val="28"/>
          <w:szCs w:val="28"/>
          <w:lang w:val="be-BY"/>
        </w:rPr>
        <w:t>аў, якія маніпулююць абдуран</w:t>
      </w:r>
      <w:r w:rsidRPr="00F92924">
        <w:rPr>
          <w:rFonts w:ascii="Times New Roman" w:hAnsi="Times New Roman"/>
          <w:sz w:val="28"/>
          <w:szCs w:val="28"/>
          <w:lang w:val="be-BY"/>
        </w:rPr>
        <w:t>ымі</w:t>
      </w:r>
      <w:r w:rsidRPr="004F67ED">
        <w:rPr>
          <w:rFonts w:ascii="Times New Roman" w:hAnsi="Times New Roman"/>
          <w:sz w:val="28"/>
          <w:szCs w:val="28"/>
          <w:lang w:val="be-BY"/>
        </w:rPr>
        <w:t xml:space="preserve"> масамі і навязваюць сваю волю традыцыйным элітам. </w:t>
      </w:r>
      <w:r>
        <w:rPr>
          <w:rFonts w:ascii="Times New Roman" w:hAnsi="Times New Roman"/>
          <w:sz w:val="28"/>
          <w:szCs w:val="28"/>
          <w:lang w:val="be-BY"/>
        </w:rPr>
        <w:t xml:space="preserve">Г. </w:t>
      </w:r>
      <w:r w:rsidRPr="004F67ED">
        <w:rPr>
          <w:rFonts w:ascii="Times New Roman" w:hAnsi="Times New Roman"/>
          <w:iCs/>
          <w:sz w:val="28"/>
          <w:szCs w:val="28"/>
          <w:lang w:val="be-BY"/>
        </w:rPr>
        <w:t>Вінклер</w:t>
      </w:r>
      <w:r w:rsidRPr="004F67ED">
        <w:rPr>
          <w:rFonts w:ascii="Times New Roman" w:hAnsi="Times New Roman"/>
          <w:sz w:val="28"/>
          <w:szCs w:val="28"/>
          <w:lang w:val="be-BY"/>
        </w:rPr>
        <w:t xml:space="preserve"> лічыць, што ў Гітлер</w:t>
      </w:r>
      <w:r>
        <w:rPr>
          <w:rFonts w:ascii="Times New Roman" w:hAnsi="Times New Roman"/>
          <w:sz w:val="28"/>
          <w:szCs w:val="28"/>
          <w:lang w:val="be-BY"/>
        </w:rPr>
        <w:t>ы</w:t>
      </w:r>
      <w:r w:rsidRPr="004F67ED">
        <w:rPr>
          <w:rFonts w:ascii="Times New Roman" w:hAnsi="Times New Roman"/>
          <w:sz w:val="28"/>
          <w:szCs w:val="28"/>
          <w:lang w:val="be-BY"/>
        </w:rPr>
        <w:t xml:space="preserve"> своеасабліва перапляліся тры сацыяльных грамадскіх тып</w:t>
      </w:r>
      <w:r w:rsidRPr="00F92924">
        <w:rPr>
          <w:rFonts w:ascii="Times New Roman" w:hAnsi="Times New Roman"/>
          <w:sz w:val="28"/>
          <w:szCs w:val="28"/>
          <w:lang w:val="be-BY"/>
        </w:rPr>
        <w:t>ы</w:t>
      </w:r>
      <w:r w:rsidRPr="004F67ED">
        <w:rPr>
          <w:rFonts w:ascii="Times New Roman" w:hAnsi="Times New Roman"/>
          <w:sz w:val="28"/>
          <w:szCs w:val="28"/>
          <w:lang w:val="be-BY"/>
        </w:rPr>
        <w:t xml:space="preserve">. </w:t>
      </w:r>
      <w:r w:rsidRPr="00F92924">
        <w:rPr>
          <w:rFonts w:ascii="Times New Roman" w:hAnsi="Times New Roman"/>
          <w:sz w:val="28"/>
          <w:szCs w:val="28"/>
        </w:rPr>
        <w:t xml:space="preserve">Гэта быў дробны буржуа, прасякнуты духам германскага нацыяналізму і антысемітызму. У псіхалагічным ракурсе ён увасабляў тып чалавека, які ненавідзеў буржуазнае грамадства ў сілу свайго </w:t>
      </w:r>
      <w:r w:rsidRPr="00F92924">
        <w:rPr>
          <w:rFonts w:ascii="Times New Roman" w:hAnsi="Times New Roman"/>
          <w:iCs/>
          <w:sz w:val="28"/>
          <w:szCs w:val="28"/>
        </w:rPr>
        <w:t>люмпенск</w:t>
      </w:r>
      <w:r w:rsidRPr="00F92924">
        <w:rPr>
          <w:rFonts w:ascii="Times New Roman" w:hAnsi="Times New Roman"/>
          <w:iCs/>
          <w:sz w:val="28"/>
          <w:szCs w:val="28"/>
          <w:lang w:val="be-BY"/>
        </w:rPr>
        <w:t>а</w:t>
      </w:r>
      <w:r w:rsidRPr="00F92924">
        <w:rPr>
          <w:rFonts w:ascii="Times New Roman" w:hAnsi="Times New Roman"/>
          <w:iCs/>
          <w:sz w:val="28"/>
          <w:szCs w:val="28"/>
        </w:rPr>
        <w:t>г</w:t>
      </w:r>
      <w:r w:rsidRPr="00F92924">
        <w:rPr>
          <w:rFonts w:ascii="Times New Roman" w:hAnsi="Times New Roman"/>
          <w:iCs/>
          <w:sz w:val="28"/>
          <w:szCs w:val="28"/>
          <w:lang w:val="be-BY"/>
        </w:rPr>
        <w:t>а</w:t>
      </w:r>
      <w:r w:rsidRPr="00F92924">
        <w:rPr>
          <w:rFonts w:ascii="Times New Roman" w:hAnsi="Times New Roman"/>
          <w:sz w:val="28"/>
          <w:szCs w:val="28"/>
        </w:rPr>
        <w:t xml:space="preserve"> існавання, але адначасова прагнуў не толькі быць прызнаным у гэтым</w:t>
      </w:r>
      <w:r>
        <w:rPr>
          <w:rFonts w:ascii="Times New Roman" w:hAnsi="Times New Roman"/>
          <w:sz w:val="28"/>
          <w:szCs w:val="28"/>
          <w:lang w:val="be-BY"/>
        </w:rPr>
        <w:t xml:space="preserve"> </w:t>
      </w:r>
      <w:r w:rsidRPr="00F92924">
        <w:rPr>
          <w:rFonts w:ascii="Times New Roman" w:hAnsi="Times New Roman"/>
          <w:sz w:val="28"/>
          <w:szCs w:val="28"/>
          <w:lang w:val="be-BY"/>
        </w:rPr>
        <w:t>свеце</w:t>
      </w:r>
      <w:r w:rsidRPr="00F92924">
        <w:rPr>
          <w:rFonts w:ascii="Times New Roman" w:hAnsi="Times New Roman"/>
          <w:sz w:val="28"/>
          <w:szCs w:val="28"/>
        </w:rPr>
        <w:t>, але і загадваць ім. Нарэшце, гэта быў удзельнік вайны, пасля якой ён апынуўся назаўжды атручаным ядам мілітарызму. Стратэгічныя мэты нацызму, зрабіў з</w:t>
      </w:r>
      <w:r w:rsidRPr="00F92924">
        <w:rPr>
          <w:rFonts w:ascii="Times New Roman" w:hAnsi="Times New Roman"/>
          <w:sz w:val="28"/>
          <w:szCs w:val="28"/>
          <w:lang w:val="be-BY"/>
        </w:rPr>
        <w:t>аключэ</w:t>
      </w:r>
      <w:r w:rsidRPr="00F92924">
        <w:rPr>
          <w:rFonts w:ascii="Times New Roman" w:hAnsi="Times New Roman"/>
          <w:sz w:val="28"/>
          <w:szCs w:val="28"/>
        </w:rPr>
        <w:t xml:space="preserve">нне </w:t>
      </w:r>
      <w:r w:rsidRPr="00F92924">
        <w:rPr>
          <w:rFonts w:ascii="Times New Roman" w:hAnsi="Times New Roman"/>
          <w:iCs/>
          <w:sz w:val="28"/>
          <w:szCs w:val="28"/>
        </w:rPr>
        <w:t>Вінклер</w:t>
      </w:r>
      <w:r w:rsidRPr="00F92924">
        <w:rPr>
          <w:rFonts w:ascii="Times New Roman" w:hAnsi="Times New Roman"/>
          <w:sz w:val="28"/>
          <w:szCs w:val="28"/>
        </w:rPr>
        <w:t xml:space="preserve">, не былі прадыктаваныя пэўнымі эканамічнымі інтэрасамі ні буйнага капіталу, ні сярэдніх пластоў. Хоць ідэалогія нацыянал-сацыялізму мела </w:t>
      </w:r>
      <w:r w:rsidRPr="00F92924">
        <w:rPr>
          <w:rFonts w:ascii="Times New Roman" w:hAnsi="Times New Roman"/>
          <w:iCs/>
          <w:sz w:val="28"/>
          <w:szCs w:val="28"/>
        </w:rPr>
        <w:t>с</w:t>
      </w:r>
      <w:r w:rsidRPr="00F92924">
        <w:rPr>
          <w:rFonts w:ascii="Times New Roman" w:hAnsi="Times New Roman"/>
          <w:iCs/>
          <w:sz w:val="28"/>
          <w:szCs w:val="28"/>
          <w:lang w:val="be-BY"/>
        </w:rPr>
        <w:t>я</w:t>
      </w:r>
      <w:r w:rsidRPr="00F92924">
        <w:rPr>
          <w:rFonts w:ascii="Times New Roman" w:hAnsi="Times New Roman"/>
          <w:iCs/>
          <w:sz w:val="28"/>
          <w:szCs w:val="28"/>
        </w:rPr>
        <w:t>р</w:t>
      </w:r>
      <w:r w:rsidRPr="00F92924">
        <w:rPr>
          <w:rFonts w:ascii="Times New Roman" w:hAnsi="Times New Roman"/>
          <w:iCs/>
          <w:sz w:val="28"/>
          <w:szCs w:val="28"/>
          <w:lang w:val="be-BY"/>
        </w:rPr>
        <w:t>э</w:t>
      </w:r>
      <w:r w:rsidRPr="00F92924">
        <w:rPr>
          <w:rFonts w:ascii="Times New Roman" w:hAnsi="Times New Roman"/>
          <w:iCs/>
          <w:sz w:val="28"/>
          <w:szCs w:val="28"/>
        </w:rPr>
        <w:t>днес</w:t>
      </w:r>
      <w:r w:rsidRPr="00F92924">
        <w:rPr>
          <w:rFonts w:ascii="Times New Roman" w:hAnsi="Times New Roman"/>
          <w:iCs/>
          <w:sz w:val="28"/>
          <w:szCs w:val="28"/>
          <w:lang w:val="be-BY"/>
        </w:rPr>
        <w:t>а</w:t>
      </w:r>
      <w:r w:rsidRPr="00F92924">
        <w:rPr>
          <w:rFonts w:ascii="Times New Roman" w:hAnsi="Times New Roman"/>
          <w:iCs/>
          <w:sz w:val="28"/>
          <w:szCs w:val="28"/>
        </w:rPr>
        <w:t>сл</w:t>
      </w:r>
      <w:r w:rsidRPr="00F92924">
        <w:rPr>
          <w:rFonts w:ascii="Times New Roman" w:hAnsi="Times New Roman"/>
          <w:iCs/>
          <w:sz w:val="28"/>
          <w:szCs w:val="28"/>
          <w:lang w:val="be-BY"/>
        </w:rPr>
        <w:t>оў</w:t>
      </w:r>
      <w:r w:rsidRPr="00F92924">
        <w:rPr>
          <w:rFonts w:ascii="Times New Roman" w:hAnsi="Times New Roman"/>
          <w:iCs/>
          <w:sz w:val="28"/>
          <w:szCs w:val="28"/>
        </w:rPr>
        <w:t>ны</w:t>
      </w:r>
      <w:r w:rsidRPr="00F92924">
        <w:rPr>
          <w:rFonts w:ascii="Times New Roman" w:hAnsi="Times New Roman"/>
          <w:iCs/>
          <w:sz w:val="28"/>
          <w:szCs w:val="28"/>
          <w:lang w:val="be-BY"/>
        </w:rPr>
        <w:t>я</w:t>
      </w:r>
      <w:r w:rsidRPr="00F92924">
        <w:rPr>
          <w:rFonts w:ascii="Times New Roman" w:hAnsi="Times New Roman"/>
          <w:sz w:val="28"/>
          <w:szCs w:val="28"/>
        </w:rPr>
        <w:t xml:space="preserve"> карані, палітычныя мэты кіраўнікоў фашысцкага руху не выяўлялі нічыіх інтэрасаў, акрамя сваіх уласных. А паколькі гэта была група дэкласаваных элементаў, то праблема сацыяльнай прыроды нацызму пазбаўляецца сэнсу наогул.</w:t>
      </w:r>
    </w:p>
    <w:p w:rsidR="00DF38FE" w:rsidRDefault="00DF38FE">
      <w:pPr>
        <w:spacing w:after="0" w:line="240" w:lineRule="auto"/>
        <w:rPr>
          <w:rFonts w:ascii="Times New Roman" w:hAnsi="Times New Roman"/>
          <w:sz w:val="28"/>
          <w:szCs w:val="28"/>
        </w:rPr>
      </w:pPr>
      <w:r>
        <w:rPr>
          <w:rFonts w:ascii="Times New Roman" w:hAnsi="Times New Roman"/>
          <w:sz w:val="28"/>
          <w:szCs w:val="28"/>
        </w:rPr>
        <w:br w:type="page"/>
      </w:r>
    </w:p>
    <w:p w:rsidR="00DF38FE" w:rsidRPr="00261697" w:rsidRDefault="00DF38FE" w:rsidP="00261697">
      <w:pPr>
        <w:spacing w:after="0" w:line="240" w:lineRule="auto"/>
        <w:ind w:firstLine="709"/>
        <w:jc w:val="both"/>
        <w:rPr>
          <w:rFonts w:ascii="Times New Roman" w:hAnsi="Times New Roman"/>
          <w:b/>
          <w:caps/>
          <w:sz w:val="28"/>
          <w:szCs w:val="28"/>
        </w:rPr>
      </w:pPr>
      <w:r w:rsidRPr="00261697">
        <w:rPr>
          <w:rFonts w:ascii="Times New Roman" w:hAnsi="Times New Roman"/>
          <w:b/>
          <w:caps/>
          <w:sz w:val="28"/>
          <w:szCs w:val="28"/>
        </w:rPr>
        <w:t>Практ</w:t>
      </w:r>
      <w:r w:rsidRPr="00261697">
        <w:rPr>
          <w:rFonts w:ascii="Times New Roman" w:hAnsi="Times New Roman"/>
          <w:b/>
          <w:caps/>
          <w:sz w:val="28"/>
          <w:szCs w:val="28"/>
          <w:lang w:val="be-BY"/>
        </w:rPr>
        <w:t>ы</w:t>
      </w:r>
      <w:r w:rsidRPr="00261697">
        <w:rPr>
          <w:rFonts w:ascii="Times New Roman" w:hAnsi="Times New Roman"/>
          <w:b/>
          <w:caps/>
          <w:sz w:val="28"/>
          <w:szCs w:val="28"/>
        </w:rPr>
        <w:t>ч</w:t>
      </w:r>
      <w:r w:rsidRPr="00261697">
        <w:rPr>
          <w:rFonts w:ascii="Times New Roman" w:hAnsi="Times New Roman"/>
          <w:b/>
          <w:caps/>
          <w:sz w:val="28"/>
          <w:szCs w:val="28"/>
          <w:lang w:val="be-BY"/>
        </w:rPr>
        <w:t>ны</w:t>
      </w:r>
      <w:r w:rsidRPr="00261697">
        <w:rPr>
          <w:rFonts w:ascii="Times New Roman" w:hAnsi="Times New Roman"/>
          <w:b/>
          <w:caps/>
          <w:sz w:val="28"/>
          <w:szCs w:val="28"/>
        </w:rPr>
        <w:t xml:space="preserve"> разд</w:t>
      </w:r>
      <w:r w:rsidRPr="00261697">
        <w:rPr>
          <w:rFonts w:ascii="Times New Roman" w:hAnsi="Times New Roman"/>
          <w:b/>
          <w:caps/>
          <w:sz w:val="28"/>
          <w:szCs w:val="28"/>
          <w:lang w:val="be-BY"/>
        </w:rPr>
        <w:t>з</w:t>
      </w:r>
      <w:r w:rsidRPr="00261697">
        <w:rPr>
          <w:rFonts w:ascii="Times New Roman" w:hAnsi="Times New Roman"/>
          <w:b/>
          <w:caps/>
          <w:sz w:val="28"/>
          <w:szCs w:val="28"/>
        </w:rPr>
        <w:t>ел Э</w:t>
      </w:r>
      <w:r w:rsidRPr="00261697">
        <w:rPr>
          <w:rFonts w:ascii="Times New Roman" w:hAnsi="Times New Roman"/>
          <w:b/>
          <w:caps/>
          <w:sz w:val="28"/>
          <w:szCs w:val="28"/>
          <w:lang w:val="be-BY"/>
        </w:rPr>
        <w:t>В</w:t>
      </w:r>
      <w:r w:rsidRPr="00261697">
        <w:rPr>
          <w:rFonts w:ascii="Times New Roman" w:hAnsi="Times New Roman"/>
          <w:b/>
          <w:caps/>
          <w:sz w:val="28"/>
          <w:szCs w:val="28"/>
        </w:rPr>
        <w:t>МК</w:t>
      </w:r>
    </w:p>
    <w:p w:rsidR="00DF38FE"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spacing w:after="0" w:line="240" w:lineRule="auto"/>
        <w:ind w:firstLine="709"/>
        <w:jc w:val="both"/>
        <w:rPr>
          <w:rFonts w:ascii="Times New Roman" w:hAnsi="Times New Roman"/>
          <w:i/>
          <w:sz w:val="28"/>
          <w:szCs w:val="28"/>
          <w:lang w:val="be-BY"/>
        </w:rPr>
      </w:pPr>
      <w:r w:rsidRPr="00261697">
        <w:rPr>
          <w:rFonts w:ascii="Times New Roman" w:hAnsi="Times New Roman"/>
          <w:b/>
          <w:bCs/>
          <w:sz w:val="28"/>
          <w:szCs w:val="28"/>
          <w:lang w:val="be-BY"/>
        </w:rPr>
        <w:t xml:space="preserve">Тэма 1. </w:t>
      </w:r>
      <w:r w:rsidRPr="00261697">
        <w:rPr>
          <w:rFonts w:ascii="Times New Roman" w:hAnsi="Times New Roman"/>
          <w:b/>
          <w:bCs/>
          <w:iCs/>
          <w:sz w:val="28"/>
          <w:szCs w:val="28"/>
          <w:lang w:val="be-BY"/>
        </w:rPr>
        <w:t>Гуман</w:t>
      </w:r>
      <w:r w:rsidRPr="00261697">
        <w:rPr>
          <w:rFonts w:ascii="Times New Roman" w:hAnsi="Times New Roman"/>
          <w:b/>
          <w:bCs/>
          <w:iCs/>
          <w:sz w:val="28"/>
          <w:szCs w:val="28"/>
          <w:lang w:val="en-US"/>
        </w:rPr>
        <w:t>i</w:t>
      </w:r>
      <w:r w:rsidRPr="00261697">
        <w:rPr>
          <w:rFonts w:ascii="Times New Roman" w:hAnsi="Times New Roman"/>
          <w:b/>
          <w:bCs/>
          <w:iCs/>
          <w:sz w:val="28"/>
          <w:szCs w:val="28"/>
          <w:lang w:val="be-BY"/>
        </w:rPr>
        <w:t>стычная і</w:t>
      </w:r>
      <w:r w:rsidRPr="00261697">
        <w:rPr>
          <w:rFonts w:ascii="Times New Roman" w:hAnsi="Times New Roman"/>
          <w:i/>
          <w:sz w:val="28"/>
          <w:szCs w:val="28"/>
          <w:lang w:val="be-BY"/>
        </w:rPr>
        <w:t xml:space="preserve"> </w:t>
      </w:r>
      <w:r w:rsidRPr="00261697">
        <w:rPr>
          <w:rFonts w:ascii="Times New Roman" w:hAnsi="Times New Roman"/>
          <w:b/>
          <w:sz w:val="28"/>
          <w:szCs w:val="28"/>
          <w:lang w:val="be-BY"/>
        </w:rPr>
        <w:t>а</w:t>
      </w:r>
      <w:r w:rsidRPr="00261697">
        <w:rPr>
          <w:rFonts w:ascii="Times New Roman" w:hAnsi="Times New Roman"/>
          <w:b/>
          <w:bCs/>
          <w:iCs/>
          <w:sz w:val="28"/>
          <w:szCs w:val="28"/>
          <w:lang w:val="be-BY"/>
        </w:rPr>
        <w:t>светн</w:t>
      </w:r>
      <w:r w:rsidRPr="00261697">
        <w:rPr>
          <w:rFonts w:ascii="Times New Roman" w:hAnsi="Times New Roman"/>
          <w:b/>
          <w:bCs/>
          <w:iCs/>
          <w:sz w:val="28"/>
          <w:szCs w:val="28"/>
          <w:lang w:val="en-US"/>
        </w:rPr>
        <w:t>i</w:t>
      </w:r>
      <w:r w:rsidRPr="00261697">
        <w:rPr>
          <w:rFonts w:ascii="Times New Roman" w:hAnsi="Times New Roman"/>
          <w:b/>
          <w:bCs/>
          <w:iCs/>
          <w:sz w:val="28"/>
          <w:szCs w:val="28"/>
          <w:lang w:val="be-BY"/>
        </w:rPr>
        <w:t>цкая г</w:t>
      </w:r>
      <w:r w:rsidRPr="00261697">
        <w:rPr>
          <w:rFonts w:ascii="Times New Roman" w:hAnsi="Times New Roman"/>
          <w:b/>
          <w:bCs/>
          <w:iCs/>
          <w:sz w:val="28"/>
          <w:szCs w:val="28"/>
          <w:lang w:val="en-US"/>
        </w:rPr>
        <w:t>i</w:t>
      </w:r>
      <w:r w:rsidRPr="00261697">
        <w:rPr>
          <w:rFonts w:ascii="Times New Roman" w:hAnsi="Times New Roman"/>
          <w:b/>
          <w:bCs/>
          <w:iCs/>
          <w:sz w:val="28"/>
          <w:szCs w:val="28"/>
          <w:lang w:val="be-BY"/>
        </w:rPr>
        <w:t>старыяграф</w:t>
      </w:r>
      <w:r w:rsidRPr="00261697">
        <w:rPr>
          <w:rFonts w:ascii="Times New Roman" w:hAnsi="Times New Roman"/>
          <w:b/>
          <w:bCs/>
          <w:iCs/>
          <w:sz w:val="28"/>
          <w:szCs w:val="28"/>
          <w:lang w:val="en-US"/>
        </w:rPr>
        <w:t>i</w:t>
      </w:r>
      <w:r w:rsidRPr="00261697">
        <w:rPr>
          <w:rFonts w:ascii="Times New Roman" w:hAnsi="Times New Roman"/>
          <w:b/>
          <w:bCs/>
          <w:iCs/>
          <w:sz w:val="28"/>
          <w:szCs w:val="28"/>
          <w:lang w:val="be-BY"/>
        </w:rPr>
        <w:t>я</w:t>
      </w:r>
    </w:p>
    <w:p w:rsidR="00DF38FE" w:rsidRPr="00433E00" w:rsidRDefault="00DF38FE" w:rsidP="00261697">
      <w:pPr>
        <w:pStyle w:val="BodyText2"/>
        <w:spacing w:after="0" w:line="240" w:lineRule="auto"/>
        <w:ind w:firstLine="709"/>
        <w:jc w:val="both"/>
        <w:rPr>
          <w:b/>
          <w:bCs/>
          <w:sz w:val="28"/>
          <w:szCs w:val="28"/>
          <w:lang w:val="ru-RU"/>
        </w:rPr>
      </w:pP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de-DE"/>
        </w:rPr>
        <w:t xml:space="preserve">1. </w:t>
      </w:r>
      <w:r w:rsidRPr="00261697">
        <w:rPr>
          <w:rFonts w:ascii="Times New Roman" w:hAnsi="Times New Roman"/>
          <w:sz w:val="28"/>
          <w:szCs w:val="28"/>
          <w:lang w:val="be-BY"/>
        </w:rPr>
        <w:t>Гуманістычная гістарыяграфія Італіі.</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2. Гуманістычная гістарыяграфія ў Францыі і Англіі.</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 xml:space="preserve">3. Фарміраванне тарыйскага і вігскага напрамкаў у Брытанскай гістарыяграфіі 17–18 ст.ст. </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4. Праблема паходджання Французскай дзяржавы ў французскай асветніцкай гістарыяграфіі. Распрацоўка тэорыі прагрэсу французскім вучонымі 18 ст.</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 xml:space="preserve">5. Праблемы французскай і сусветнай гісторыі ў працах Вальтэра і Мантэск’е. </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5. Гісторыка-філасофская думка нямецкага Асветніцтва.</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6. Адметныя рысы гуманістычнай і асветніцкай гістарыяграфіі.</w:t>
      </w:r>
    </w:p>
    <w:p w:rsidR="00DF38FE" w:rsidRPr="00261697" w:rsidRDefault="00DF38FE" w:rsidP="00261697">
      <w:pPr>
        <w:pStyle w:val="BodyText2"/>
        <w:spacing w:after="0" w:line="240" w:lineRule="auto"/>
        <w:ind w:firstLine="709"/>
        <w:jc w:val="both"/>
        <w:rPr>
          <w:sz w:val="28"/>
          <w:szCs w:val="28"/>
          <w:lang w:val="be-BY"/>
        </w:rPr>
      </w:pPr>
    </w:p>
    <w:p w:rsidR="00DF38FE" w:rsidRPr="00261697" w:rsidRDefault="00DF38FE" w:rsidP="00261697">
      <w:pPr>
        <w:spacing w:after="0" w:line="240" w:lineRule="auto"/>
        <w:ind w:firstLine="709"/>
        <w:jc w:val="center"/>
        <w:rPr>
          <w:rFonts w:ascii="Times New Roman" w:hAnsi="Times New Roman"/>
          <w:b/>
          <w:sz w:val="28"/>
          <w:szCs w:val="28"/>
          <w:lang w:val="be-BY"/>
        </w:rPr>
      </w:pPr>
      <w:r w:rsidRPr="00261697">
        <w:rPr>
          <w:rFonts w:ascii="Times New Roman" w:hAnsi="Times New Roman"/>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w:t>
      </w:r>
      <w:r>
        <w:rPr>
          <w:sz w:val="28"/>
          <w:szCs w:val="28"/>
          <w:lang w:val="be-BY"/>
        </w:rPr>
        <w:t>.</w:t>
      </w:r>
      <w:r w:rsidRPr="00261697">
        <w:rPr>
          <w:sz w:val="28"/>
          <w:szCs w:val="28"/>
        </w:rPr>
        <w:t xml:space="preserve"> – М., 1990.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Биск М.А. История исторической мысли в новое время. – Иваново, 1983.</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sz w:val="28"/>
          <w:szCs w:val="28"/>
          <w:lang w:val="be-BY"/>
        </w:rPr>
        <w:t>Макьявелли Н. История Флоренции. – Л., 1973.</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sz w:val="28"/>
          <w:szCs w:val="28"/>
          <w:lang w:val="be-BY"/>
        </w:rPr>
        <w:t>Вольтер. Избранные произведения. – М., 1947.</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sz w:val="28"/>
          <w:szCs w:val="28"/>
          <w:lang w:val="be-BY"/>
        </w:rPr>
        <w:t>Волгин В.П. Развитие общественной мысли во Франции в Х</w:t>
      </w:r>
      <w:r w:rsidRPr="00261697">
        <w:rPr>
          <w:rFonts w:ascii="Times New Roman" w:hAnsi="Times New Roman"/>
          <w:sz w:val="28"/>
          <w:szCs w:val="28"/>
          <w:lang w:val="en-US"/>
        </w:rPr>
        <w:t>VIII</w:t>
      </w:r>
      <w:r w:rsidRPr="00261697">
        <w:rPr>
          <w:rFonts w:ascii="Times New Roman" w:hAnsi="Times New Roman"/>
          <w:sz w:val="28"/>
          <w:szCs w:val="28"/>
        </w:rPr>
        <w:t xml:space="preserve"> в</w:t>
      </w:r>
      <w:r w:rsidRPr="00261697">
        <w:rPr>
          <w:rFonts w:ascii="Times New Roman" w:hAnsi="Times New Roman"/>
          <w:sz w:val="28"/>
          <w:szCs w:val="28"/>
          <w:lang w:val="be-BY"/>
        </w:rPr>
        <w:t>. – М., 1977.</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sz w:val="28"/>
          <w:szCs w:val="28"/>
          <w:lang w:val="be-BY"/>
        </w:rPr>
        <w:t>Руссо Ж.-Ж. Трактаты. – М., 1969.</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sz w:val="28"/>
          <w:szCs w:val="28"/>
          <w:lang w:val="be-BY"/>
        </w:rPr>
        <w:t>Монтескье. Избранные произведения. – М., 1955.</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sz w:val="28"/>
          <w:szCs w:val="28"/>
          <w:lang w:val="be-BY"/>
        </w:rPr>
        <w:t>Попов Б.С. Эдуард Гиббон – историк, писатель и мыслитель эпохи Просвещения // Новая и новейшая история. – 1993. – № 3.</w:t>
      </w:r>
    </w:p>
    <w:p w:rsidR="00DF38FE" w:rsidRPr="00261697" w:rsidRDefault="00DF38FE" w:rsidP="00261697">
      <w:pPr>
        <w:pStyle w:val="11"/>
        <w:spacing w:line="240" w:lineRule="auto"/>
        <w:ind w:left="0" w:firstLine="709"/>
        <w:rPr>
          <w:rFonts w:ascii="Times New Roman" w:hAnsi="Times New Roman"/>
          <w:spacing w:val="-8"/>
          <w:sz w:val="28"/>
          <w:szCs w:val="28"/>
          <w:lang w:val="be-BY"/>
        </w:rPr>
      </w:pPr>
      <w:r w:rsidRPr="00261697">
        <w:rPr>
          <w:rFonts w:ascii="Times New Roman" w:hAnsi="Times New Roman"/>
          <w:spacing w:val="-8"/>
          <w:sz w:val="28"/>
          <w:szCs w:val="28"/>
          <w:lang w:val="be-BY"/>
        </w:rPr>
        <w:t>Барг М.А. Юм как методолог истории // Новая и новейшая история. – 1993. – № 1.</w:t>
      </w:r>
    </w:p>
    <w:p w:rsidR="00DF38FE" w:rsidRPr="00261697" w:rsidRDefault="00DF38FE" w:rsidP="00261697">
      <w:pPr>
        <w:pStyle w:val="BodyText2"/>
        <w:spacing w:after="0" w:line="240" w:lineRule="auto"/>
        <w:ind w:firstLine="709"/>
        <w:jc w:val="both"/>
        <w:rPr>
          <w:b/>
          <w:bCs/>
          <w:sz w:val="28"/>
          <w:szCs w:val="28"/>
        </w:rPr>
      </w:pPr>
    </w:p>
    <w:p w:rsidR="00DF38FE" w:rsidRPr="00261697" w:rsidRDefault="00DF38FE" w:rsidP="00261697">
      <w:pPr>
        <w:pStyle w:val="BodyText2"/>
        <w:spacing w:after="0" w:line="240" w:lineRule="auto"/>
        <w:ind w:firstLine="709"/>
        <w:jc w:val="both"/>
        <w:rPr>
          <w:b/>
          <w:bCs/>
          <w:sz w:val="28"/>
          <w:szCs w:val="28"/>
        </w:rPr>
      </w:pPr>
    </w:p>
    <w:p w:rsidR="00DF38FE" w:rsidRPr="00261697" w:rsidRDefault="00DF38FE" w:rsidP="00261697">
      <w:pPr>
        <w:pStyle w:val="BodyText2"/>
        <w:spacing w:after="0" w:line="240" w:lineRule="auto"/>
        <w:ind w:firstLine="709"/>
        <w:jc w:val="both"/>
        <w:rPr>
          <w:b/>
          <w:i/>
          <w:sz w:val="28"/>
          <w:szCs w:val="28"/>
        </w:rPr>
      </w:pPr>
      <w:r w:rsidRPr="00261697">
        <w:rPr>
          <w:b/>
          <w:bCs/>
          <w:sz w:val="28"/>
          <w:szCs w:val="28"/>
          <w:lang w:val="be-BY"/>
        </w:rPr>
        <w:t>Тэма 2</w:t>
      </w:r>
      <w:r w:rsidRPr="00261697">
        <w:rPr>
          <w:b/>
          <w:bCs/>
          <w:sz w:val="28"/>
          <w:szCs w:val="28"/>
        </w:rPr>
        <w:t xml:space="preserve">. </w:t>
      </w:r>
      <w:r w:rsidRPr="00261697">
        <w:rPr>
          <w:b/>
          <w:sz w:val="28"/>
          <w:szCs w:val="28"/>
          <w:lang w:val="be-BY"/>
        </w:rPr>
        <w:t>Еўрапейская гістарыяграфія эпохі рамантызму</w:t>
      </w:r>
      <w:r w:rsidRPr="00261697">
        <w:rPr>
          <w:b/>
          <w:i/>
          <w:sz w:val="28"/>
          <w:szCs w:val="28"/>
          <w:lang w:val="be-BY"/>
        </w:rPr>
        <w:t>.</w:t>
      </w:r>
    </w:p>
    <w:p w:rsidR="00DF38FE" w:rsidRPr="00261697" w:rsidRDefault="00DF38FE" w:rsidP="00261697">
      <w:pPr>
        <w:pStyle w:val="BodyText2"/>
        <w:spacing w:after="0" w:line="240" w:lineRule="auto"/>
        <w:ind w:firstLine="709"/>
        <w:jc w:val="both"/>
        <w:rPr>
          <w:bCs/>
          <w:sz w:val="28"/>
          <w:szCs w:val="28"/>
          <w:lang w:val="be-BY"/>
        </w:rPr>
      </w:pP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1. Кансерваты</w:t>
      </w:r>
      <w:r>
        <w:rPr>
          <w:sz w:val="28"/>
          <w:szCs w:val="28"/>
          <w:lang w:val="be-BY"/>
        </w:rPr>
        <w:t>ў</w:t>
      </w:r>
      <w:r w:rsidRPr="00261697">
        <w:rPr>
          <w:sz w:val="28"/>
          <w:szCs w:val="28"/>
        </w:rPr>
        <w:t xml:space="preserve">ны рамантызм у французскай гiстарыяграфii. </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2. </w:t>
      </w:r>
      <w:r w:rsidRPr="00261697">
        <w:rPr>
          <w:sz w:val="28"/>
          <w:szCs w:val="28"/>
        </w:rPr>
        <w:t>Лiберальная школа гiсторыка</w:t>
      </w:r>
      <w:r>
        <w:rPr>
          <w:sz w:val="28"/>
          <w:szCs w:val="28"/>
          <w:lang w:val="be-BY"/>
        </w:rPr>
        <w:t>ў</w:t>
      </w:r>
      <w:r w:rsidRPr="00261697">
        <w:rPr>
          <w:sz w:val="28"/>
          <w:szCs w:val="28"/>
        </w:rPr>
        <w:t xml:space="preserve"> перыяд</w:t>
      </w:r>
      <w:r w:rsidRPr="00261697">
        <w:rPr>
          <w:sz w:val="28"/>
          <w:szCs w:val="28"/>
          <w:lang w:val="be-BY"/>
        </w:rPr>
        <w:t>у</w:t>
      </w:r>
      <w:r w:rsidRPr="00261697">
        <w:rPr>
          <w:sz w:val="28"/>
          <w:szCs w:val="28"/>
        </w:rPr>
        <w:t xml:space="preserve"> Рэста?рацыi.</w:t>
      </w:r>
    </w:p>
    <w:p w:rsidR="00DF38FE" w:rsidRPr="00261697" w:rsidRDefault="00DF38FE" w:rsidP="00261697">
      <w:pPr>
        <w:pStyle w:val="BodyText2"/>
        <w:spacing w:after="0" w:line="240" w:lineRule="auto"/>
        <w:ind w:firstLine="709"/>
        <w:jc w:val="both"/>
        <w:rPr>
          <w:sz w:val="28"/>
          <w:szCs w:val="28"/>
        </w:rPr>
      </w:pPr>
      <w:r w:rsidRPr="00261697">
        <w:rPr>
          <w:sz w:val="28"/>
          <w:szCs w:val="28"/>
          <w:lang w:val="be-BY"/>
        </w:rPr>
        <w:t>3 </w:t>
      </w:r>
      <w:r w:rsidRPr="00261697">
        <w:rPr>
          <w:sz w:val="28"/>
          <w:szCs w:val="28"/>
        </w:rPr>
        <w:t>Г</w:t>
      </w:r>
      <w:r w:rsidRPr="00261697">
        <w:rPr>
          <w:sz w:val="28"/>
          <w:szCs w:val="28"/>
          <w:lang w:val="be-BY"/>
        </w:rPr>
        <w:t>ерманская г</w:t>
      </w:r>
      <w:r w:rsidRPr="00261697">
        <w:rPr>
          <w:sz w:val="28"/>
          <w:szCs w:val="28"/>
        </w:rPr>
        <w:t>iстарычна</w:t>
      </w:r>
      <w:r w:rsidRPr="00261697">
        <w:rPr>
          <w:sz w:val="28"/>
          <w:szCs w:val="28"/>
          <w:lang w:val="be-BY"/>
        </w:rPr>
        <w:t>я</w:t>
      </w:r>
      <w:r w:rsidRPr="00261697">
        <w:rPr>
          <w:sz w:val="28"/>
          <w:szCs w:val="28"/>
        </w:rPr>
        <w:t xml:space="preserve"> школа права.</w:t>
      </w:r>
    </w:p>
    <w:p w:rsidR="00DF38FE" w:rsidRPr="00261697" w:rsidRDefault="00DF38FE" w:rsidP="00261697">
      <w:pPr>
        <w:pStyle w:val="BodyText2"/>
        <w:spacing w:after="0" w:line="240" w:lineRule="auto"/>
        <w:ind w:firstLine="709"/>
        <w:jc w:val="both"/>
        <w:rPr>
          <w:sz w:val="28"/>
          <w:szCs w:val="28"/>
        </w:rPr>
      </w:pPr>
      <w:r w:rsidRPr="00261697">
        <w:rPr>
          <w:sz w:val="28"/>
          <w:szCs w:val="28"/>
          <w:lang w:val="be-BY"/>
        </w:rPr>
        <w:t>4. </w:t>
      </w:r>
      <w:r w:rsidRPr="00261697">
        <w:rPr>
          <w:sz w:val="28"/>
          <w:szCs w:val="28"/>
        </w:rPr>
        <w:t>Гiстарычная канцэпцыя Л.</w:t>
      </w:r>
      <w:r w:rsidRPr="00261697">
        <w:rPr>
          <w:sz w:val="28"/>
          <w:szCs w:val="28"/>
          <w:lang w:val="be-BY"/>
        </w:rPr>
        <w:t xml:space="preserve"> </w:t>
      </w:r>
      <w:r w:rsidRPr="00261697">
        <w:rPr>
          <w:sz w:val="28"/>
          <w:szCs w:val="28"/>
        </w:rPr>
        <w:t>Ранке. Лiберальна-рамантычная школа</w:t>
      </w:r>
      <w:r w:rsidRPr="00261697">
        <w:rPr>
          <w:sz w:val="28"/>
          <w:szCs w:val="28"/>
          <w:lang w:val="be-BY"/>
        </w:rPr>
        <w:t xml:space="preserve"> ў Германіі.</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5. </w:t>
      </w:r>
      <w:r w:rsidRPr="00261697">
        <w:rPr>
          <w:sz w:val="28"/>
          <w:szCs w:val="28"/>
        </w:rPr>
        <w:t>Iдэi рамантызм</w:t>
      </w:r>
      <w:r w:rsidRPr="00261697">
        <w:rPr>
          <w:sz w:val="28"/>
          <w:szCs w:val="28"/>
          <w:lang w:val="be-BY"/>
        </w:rPr>
        <w:t>у</w:t>
      </w:r>
      <w:r w:rsidRPr="00261697">
        <w:rPr>
          <w:sz w:val="28"/>
          <w:szCs w:val="28"/>
        </w:rPr>
        <w:t xml:space="preserve"> </w:t>
      </w:r>
      <w:r>
        <w:rPr>
          <w:sz w:val="28"/>
          <w:szCs w:val="28"/>
          <w:lang w:val="be-BY"/>
        </w:rPr>
        <w:t>ў</w:t>
      </w:r>
      <w:r w:rsidRPr="00261697">
        <w:rPr>
          <w:sz w:val="28"/>
          <w:szCs w:val="28"/>
        </w:rPr>
        <w:t xml:space="preserve"> гiстарычных працах</w:t>
      </w:r>
      <w:r w:rsidRPr="00261697">
        <w:rPr>
          <w:sz w:val="28"/>
          <w:szCs w:val="28"/>
          <w:lang w:val="be-BY"/>
        </w:rPr>
        <w:t xml:space="preserve"> Т.</w:t>
      </w:r>
      <w:r w:rsidRPr="00261697">
        <w:rPr>
          <w:sz w:val="28"/>
          <w:szCs w:val="28"/>
        </w:rPr>
        <w:t xml:space="preserve"> Карлейля. Т.</w:t>
      </w:r>
      <w:r w:rsidRPr="00261697">
        <w:rPr>
          <w:sz w:val="28"/>
          <w:szCs w:val="28"/>
          <w:lang w:val="be-BY"/>
        </w:rPr>
        <w:t xml:space="preserve"> </w:t>
      </w:r>
      <w:r w:rsidRPr="00261697">
        <w:rPr>
          <w:sz w:val="28"/>
          <w:szCs w:val="28"/>
        </w:rPr>
        <w:t xml:space="preserve">Карлейль – гiсторык </w:t>
      </w:r>
      <w:r w:rsidRPr="00261697">
        <w:rPr>
          <w:sz w:val="28"/>
          <w:szCs w:val="28"/>
          <w:lang w:val="be-BY"/>
        </w:rPr>
        <w:t>Ф</w:t>
      </w:r>
      <w:r w:rsidRPr="00261697">
        <w:rPr>
          <w:sz w:val="28"/>
          <w:szCs w:val="28"/>
        </w:rPr>
        <w:t xml:space="preserve">ранцузскай </w:t>
      </w:r>
      <w:r w:rsidRPr="00261697">
        <w:rPr>
          <w:sz w:val="28"/>
          <w:szCs w:val="28"/>
          <w:lang w:val="be-BY"/>
        </w:rPr>
        <w:t>р</w:t>
      </w:r>
      <w:r w:rsidRPr="00261697">
        <w:rPr>
          <w:sz w:val="28"/>
          <w:szCs w:val="28"/>
        </w:rPr>
        <w:t>эвалюцыi</w:t>
      </w:r>
      <w:r w:rsidRPr="00261697">
        <w:rPr>
          <w:sz w:val="28"/>
          <w:szCs w:val="28"/>
          <w:lang w:val="be-BY"/>
        </w:rPr>
        <w:t xml:space="preserve"> канца 18 ст.</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6. Важнейшыя даследчыцкія прынцыпы гістарыяграфіі эпохі Рамантызму.</w:t>
      </w:r>
    </w:p>
    <w:p w:rsidR="00DF38FE" w:rsidRPr="00261697" w:rsidRDefault="00DF38FE" w:rsidP="00261697">
      <w:pPr>
        <w:pStyle w:val="BodyText2"/>
        <w:spacing w:after="0" w:line="240" w:lineRule="auto"/>
        <w:ind w:firstLine="709"/>
        <w:jc w:val="center"/>
        <w:rPr>
          <w:b/>
          <w:sz w:val="28"/>
          <w:szCs w:val="28"/>
          <w:lang w:val="be-BY"/>
        </w:rPr>
      </w:pPr>
    </w:p>
    <w:p w:rsidR="00DF38FE" w:rsidRPr="00261697" w:rsidRDefault="00DF38FE" w:rsidP="00261697">
      <w:pPr>
        <w:pStyle w:val="BodyText2"/>
        <w:spacing w:after="0" w:line="240" w:lineRule="auto"/>
        <w:ind w:firstLine="709"/>
        <w:jc w:val="center"/>
        <w:rPr>
          <w:b/>
          <w:sz w:val="28"/>
          <w:szCs w:val="28"/>
          <w:lang w:val="be-BY"/>
        </w:rPr>
      </w:pPr>
      <w:r w:rsidRPr="00261697">
        <w:rPr>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М., 1990.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Биск М.А. История исторической мысли в новое время. – Иваново, 1983.</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Далин В.М. Историки Франции </w:t>
      </w:r>
      <w:r w:rsidRPr="00261697">
        <w:rPr>
          <w:sz w:val="28"/>
          <w:szCs w:val="28"/>
          <w:lang w:val="en-US"/>
        </w:rPr>
        <w:t>XIX</w:t>
      </w:r>
      <w:r w:rsidRPr="00261697">
        <w:rPr>
          <w:sz w:val="28"/>
          <w:szCs w:val="28"/>
        </w:rPr>
        <w:t>–</w:t>
      </w:r>
      <w:r w:rsidRPr="00261697">
        <w:rPr>
          <w:sz w:val="28"/>
          <w:szCs w:val="28"/>
          <w:lang w:val="en-US"/>
        </w:rPr>
        <w:t>XX</w:t>
      </w:r>
      <w:r w:rsidRPr="00261697">
        <w:rPr>
          <w:sz w:val="28"/>
          <w:szCs w:val="28"/>
        </w:rPr>
        <w:t xml:space="preserve"> вв. – М., 1981.</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Реизов Б.Г. Французская романтическая историография. – Л., 1956.</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Ерофеев Н.Л. Английская историческая мысль 30</w:t>
      </w:r>
      <w:r w:rsidRPr="00261697">
        <w:rPr>
          <w:sz w:val="28"/>
          <w:szCs w:val="28"/>
          <w:lang w:val="be-BY"/>
        </w:rPr>
        <w:t>–</w:t>
      </w:r>
      <w:r w:rsidRPr="00261697">
        <w:rPr>
          <w:sz w:val="28"/>
          <w:szCs w:val="28"/>
        </w:rPr>
        <w:t xml:space="preserve">40-х гг. </w:t>
      </w:r>
      <w:r w:rsidRPr="00261697">
        <w:rPr>
          <w:sz w:val="28"/>
          <w:szCs w:val="28"/>
          <w:lang w:val="en-US"/>
        </w:rPr>
        <w:t>XIX</w:t>
      </w:r>
      <w:r w:rsidRPr="00261697">
        <w:rPr>
          <w:sz w:val="28"/>
          <w:szCs w:val="28"/>
        </w:rPr>
        <w:t xml:space="preserve"> в. – М., 1968.</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Гизо Ф. История Английской революции: в 2-х т. – Ростов-на-Дону, 1996.</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Гизо Ф. История цивилизации в </w:t>
      </w:r>
      <w:r w:rsidRPr="00261697">
        <w:rPr>
          <w:caps/>
          <w:sz w:val="28"/>
          <w:szCs w:val="28"/>
        </w:rPr>
        <w:t>е</w:t>
      </w:r>
      <w:r w:rsidRPr="00261697">
        <w:rPr>
          <w:sz w:val="28"/>
          <w:szCs w:val="28"/>
        </w:rPr>
        <w:t>вропе. – М., 2004.</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Карвасин Л.П. Жозеф де Местр // Вопросы философии. – 1989. – № 3.</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Карлейль Т. Французская революция. История. – М., 1991.</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Костикова И.В. Философско-социологические взгляды Томаса Карлейля. – М., 1969.</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Местр Жозеф де. Размышления о Франции. / Жозеф де Местр. – М., 1997.</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Федосова Е.И. Франсуа Гизо: историк и государственный деятель // Новая и новейшая история. – 1997. – № 2.</w:t>
      </w: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sz w:val="28"/>
          <w:szCs w:val="28"/>
        </w:rPr>
      </w:pPr>
      <w:r w:rsidRPr="00261697">
        <w:rPr>
          <w:b/>
          <w:sz w:val="28"/>
          <w:szCs w:val="28"/>
          <w:lang w:val="be-BY"/>
        </w:rPr>
        <w:t xml:space="preserve">Тэма 3. </w:t>
      </w:r>
      <w:r w:rsidRPr="00261697">
        <w:rPr>
          <w:b/>
          <w:sz w:val="28"/>
          <w:szCs w:val="28"/>
        </w:rPr>
        <w:t>Пазiтывi</w:t>
      </w:r>
      <w:r w:rsidRPr="00261697">
        <w:rPr>
          <w:b/>
          <w:sz w:val="28"/>
          <w:szCs w:val="28"/>
          <w:lang w:val="be-BY"/>
        </w:rPr>
        <w:t>сцкая</w:t>
      </w:r>
      <w:r w:rsidRPr="00261697">
        <w:rPr>
          <w:b/>
          <w:sz w:val="28"/>
          <w:szCs w:val="28"/>
        </w:rPr>
        <w:t xml:space="preserve"> гiстары</w:t>
      </w:r>
      <w:r w:rsidRPr="00261697">
        <w:rPr>
          <w:b/>
          <w:sz w:val="28"/>
          <w:szCs w:val="28"/>
          <w:lang w:val="be-BY"/>
        </w:rPr>
        <w:t>яграфія ў Заходняй Еўропе ў</w:t>
      </w:r>
      <w:r w:rsidRPr="00261697">
        <w:rPr>
          <w:b/>
          <w:sz w:val="28"/>
          <w:szCs w:val="28"/>
        </w:rPr>
        <w:t xml:space="preserve"> другой палове </w:t>
      </w:r>
      <w:r w:rsidRPr="00261697">
        <w:rPr>
          <w:b/>
          <w:sz w:val="28"/>
          <w:szCs w:val="28"/>
          <w:lang w:val="be-BY"/>
        </w:rPr>
        <w:t xml:space="preserve">19 </w:t>
      </w:r>
      <w:r w:rsidRPr="00261697">
        <w:rPr>
          <w:b/>
          <w:sz w:val="28"/>
          <w:szCs w:val="28"/>
        </w:rPr>
        <w:t>–</w:t>
      </w:r>
      <w:r w:rsidRPr="00261697">
        <w:rPr>
          <w:b/>
          <w:sz w:val="28"/>
          <w:szCs w:val="28"/>
          <w:lang w:val="be-BY"/>
        </w:rPr>
        <w:t xml:space="preserve"> </w:t>
      </w:r>
      <w:r w:rsidRPr="00261697">
        <w:rPr>
          <w:b/>
          <w:sz w:val="28"/>
          <w:szCs w:val="28"/>
        </w:rPr>
        <w:t xml:space="preserve">пачатку </w:t>
      </w:r>
      <w:r w:rsidRPr="00261697">
        <w:rPr>
          <w:b/>
          <w:sz w:val="28"/>
          <w:szCs w:val="28"/>
          <w:lang w:val="be-BY"/>
        </w:rPr>
        <w:t>20</w:t>
      </w:r>
      <w:r w:rsidRPr="00261697">
        <w:rPr>
          <w:b/>
          <w:sz w:val="28"/>
          <w:szCs w:val="28"/>
        </w:rPr>
        <w:t xml:space="preserve"> ст.</w:t>
      </w:r>
    </w:p>
    <w:p w:rsidR="00DF38FE" w:rsidRPr="00261697" w:rsidRDefault="00DF38FE" w:rsidP="00261697">
      <w:pPr>
        <w:pStyle w:val="BodyText2"/>
        <w:spacing w:after="0" w:line="240" w:lineRule="auto"/>
        <w:ind w:firstLine="709"/>
        <w:jc w:val="both"/>
        <w:rPr>
          <w:b/>
          <w:sz w:val="28"/>
          <w:szCs w:val="28"/>
        </w:rPr>
      </w:pP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de-DE"/>
        </w:rPr>
        <w:t>1.</w:t>
      </w:r>
      <w:r w:rsidRPr="00261697">
        <w:rPr>
          <w:rFonts w:ascii="Times New Roman" w:hAnsi="Times New Roman"/>
          <w:sz w:val="28"/>
          <w:szCs w:val="28"/>
          <w:lang w:val="be-BY"/>
        </w:rPr>
        <w:t xml:space="preserve"> Пазітывісцкая гістарыяграфія як новы этап у развіцці гістарычнай навукі. Пачатак крызісу пазітывізму.</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2. Англійская гістарыяграфія палітычнай гісторыі ў другой палове 19 ст.</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3. Эканамічныя і сацыяльныя праблемы ў англійскай гістарыяграфіі ў другой палове 19 ст.</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4</w:t>
      </w:r>
      <w:r w:rsidRPr="00261697">
        <w:rPr>
          <w:rFonts w:ascii="Times New Roman" w:hAnsi="Times New Roman"/>
          <w:sz w:val="28"/>
          <w:szCs w:val="28"/>
        </w:rPr>
        <w:t>.</w:t>
      </w:r>
      <w:r w:rsidRPr="00261697">
        <w:rPr>
          <w:rFonts w:ascii="Times New Roman" w:hAnsi="Times New Roman"/>
          <w:sz w:val="28"/>
          <w:szCs w:val="28"/>
          <w:lang w:val="be-BY"/>
        </w:rPr>
        <w:t xml:space="preserve"> Французская рэвалюцыя канца 18 ст. у французскай гістарыяграфіі ў другой палове 19 – пачатку 20 ст. </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5. Малагерманская гістарычная школа.</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6. Ліберальны напрамак ў германскай гістарыяграфіі канца 19 ст. Гісторыкі-неаранкеанцы.</w:t>
      </w: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bCs/>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М., 1990.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Биск М.А. История исторической мысли в новое время. – Иваново, 1983.</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Далин В.М. Историки Франции </w:t>
      </w:r>
      <w:r w:rsidRPr="00261697">
        <w:rPr>
          <w:sz w:val="28"/>
          <w:szCs w:val="28"/>
          <w:lang w:val="en-US"/>
        </w:rPr>
        <w:t>XIX</w:t>
      </w:r>
      <w:r w:rsidRPr="00261697">
        <w:rPr>
          <w:sz w:val="28"/>
          <w:szCs w:val="28"/>
        </w:rPr>
        <w:t>–</w:t>
      </w:r>
      <w:r w:rsidRPr="00261697">
        <w:rPr>
          <w:sz w:val="28"/>
          <w:szCs w:val="28"/>
          <w:lang w:val="en-US"/>
        </w:rPr>
        <w:t>XX</w:t>
      </w:r>
      <w:r w:rsidRPr="00261697">
        <w:rPr>
          <w:sz w:val="28"/>
          <w:szCs w:val="28"/>
        </w:rPr>
        <w:t xml:space="preserve"> вв. – М., 1981.</w:t>
      </w:r>
    </w:p>
    <w:p w:rsidR="00DF38FE" w:rsidRPr="00261697" w:rsidRDefault="00DF38FE" w:rsidP="00261697">
      <w:pPr>
        <w:pStyle w:val="11"/>
        <w:spacing w:line="240" w:lineRule="auto"/>
        <w:ind w:left="0" w:firstLine="709"/>
        <w:rPr>
          <w:rFonts w:ascii="Times New Roman" w:hAnsi="Times New Roman"/>
          <w:sz w:val="28"/>
          <w:szCs w:val="28"/>
        </w:rPr>
      </w:pPr>
      <w:r w:rsidRPr="00261697">
        <w:rPr>
          <w:rFonts w:ascii="Times New Roman" w:hAnsi="Times New Roman"/>
          <w:iCs/>
          <w:sz w:val="28"/>
          <w:szCs w:val="28"/>
        </w:rPr>
        <w:t>Собуль А.</w:t>
      </w:r>
      <w:r w:rsidRPr="00261697">
        <w:rPr>
          <w:rFonts w:ascii="Times New Roman" w:hAnsi="Times New Roman"/>
          <w:sz w:val="28"/>
          <w:szCs w:val="28"/>
        </w:rPr>
        <w:t xml:space="preserve"> Жорес, Матьез и история французской революции // Французский ежегодник, 1980. </w:t>
      </w:r>
      <w:r w:rsidRPr="00261697">
        <w:rPr>
          <w:rFonts w:ascii="Times New Roman" w:hAnsi="Times New Roman"/>
          <w:sz w:val="28"/>
          <w:szCs w:val="28"/>
          <w:lang w:val="be-BY"/>
        </w:rPr>
        <w:t xml:space="preserve">– </w:t>
      </w:r>
      <w:r w:rsidRPr="00261697">
        <w:rPr>
          <w:rFonts w:ascii="Times New Roman" w:hAnsi="Times New Roman"/>
          <w:sz w:val="28"/>
          <w:szCs w:val="28"/>
        </w:rPr>
        <w:t>М, 1982.</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iCs/>
          <w:sz w:val="28"/>
          <w:szCs w:val="28"/>
        </w:rPr>
        <w:t>Жорес Ж.</w:t>
      </w:r>
      <w:r w:rsidRPr="00261697">
        <w:rPr>
          <w:rFonts w:ascii="Times New Roman" w:hAnsi="Times New Roman"/>
          <w:sz w:val="28"/>
          <w:szCs w:val="28"/>
          <w:lang w:val="be-BY"/>
        </w:rPr>
        <w:t xml:space="preserve"> Социалистическая история Французской революции. – М., 1973. </w:t>
      </w:r>
    </w:p>
    <w:p w:rsidR="00DF38FE" w:rsidRPr="00261697" w:rsidRDefault="00DF38FE" w:rsidP="00261697">
      <w:pPr>
        <w:spacing w:after="0" w:line="240" w:lineRule="auto"/>
        <w:ind w:firstLine="709"/>
        <w:jc w:val="both"/>
        <w:rPr>
          <w:rFonts w:ascii="Times New Roman" w:hAnsi="Times New Roman"/>
          <w:sz w:val="28"/>
          <w:szCs w:val="28"/>
        </w:rPr>
      </w:pPr>
      <w:r w:rsidRPr="00261697">
        <w:rPr>
          <w:rFonts w:ascii="Times New Roman" w:hAnsi="Times New Roman"/>
          <w:iCs/>
          <w:sz w:val="28"/>
          <w:szCs w:val="28"/>
        </w:rPr>
        <w:t>Алпатов М.А.</w:t>
      </w:r>
      <w:r w:rsidRPr="00261697">
        <w:rPr>
          <w:rFonts w:ascii="Times New Roman" w:hAnsi="Times New Roman"/>
          <w:sz w:val="28"/>
          <w:szCs w:val="28"/>
        </w:rPr>
        <w:t xml:space="preserve"> Политические идеи французской буржуазной историографии XIX века. </w:t>
      </w:r>
      <w:r w:rsidRPr="00261697">
        <w:rPr>
          <w:rFonts w:ascii="Times New Roman" w:hAnsi="Times New Roman"/>
          <w:sz w:val="28"/>
          <w:szCs w:val="28"/>
          <w:lang w:val="be-BY"/>
        </w:rPr>
        <w:t xml:space="preserve">– </w:t>
      </w:r>
      <w:r w:rsidRPr="00261697">
        <w:rPr>
          <w:rFonts w:ascii="Times New Roman" w:hAnsi="Times New Roman"/>
          <w:sz w:val="28"/>
          <w:szCs w:val="28"/>
        </w:rPr>
        <w:t>М. –</w:t>
      </w:r>
      <w:r w:rsidRPr="00261697">
        <w:rPr>
          <w:rFonts w:ascii="Times New Roman" w:hAnsi="Times New Roman"/>
          <w:sz w:val="28"/>
          <w:szCs w:val="28"/>
          <w:lang w:val="be-BY"/>
        </w:rPr>
        <w:t xml:space="preserve"> </w:t>
      </w:r>
      <w:r w:rsidRPr="00261697">
        <w:rPr>
          <w:rFonts w:ascii="Times New Roman" w:hAnsi="Times New Roman"/>
          <w:sz w:val="28"/>
          <w:szCs w:val="28"/>
        </w:rPr>
        <w:t>Л., 1948.</w:t>
      </w:r>
    </w:p>
    <w:p w:rsidR="00DF38FE" w:rsidRPr="00261697" w:rsidRDefault="00DF38FE" w:rsidP="00261697">
      <w:pPr>
        <w:spacing w:after="0" w:line="240" w:lineRule="auto"/>
        <w:ind w:firstLine="709"/>
        <w:jc w:val="both"/>
        <w:rPr>
          <w:rFonts w:ascii="Times New Roman" w:hAnsi="Times New Roman"/>
          <w:sz w:val="28"/>
          <w:szCs w:val="28"/>
        </w:rPr>
      </w:pPr>
      <w:r w:rsidRPr="00261697">
        <w:rPr>
          <w:rFonts w:ascii="Times New Roman" w:hAnsi="Times New Roman"/>
          <w:iCs/>
          <w:sz w:val="28"/>
          <w:szCs w:val="28"/>
        </w:rPr>
        <w:t>Виноградов К.Б.</w:t>
      </w:r>
      <w:r w:rsidRPr="00261697">
        <w:rPr>
          <w:rFonts w:ascii="Times New Roman" w:hAnsi="Times New Roman"/>
          <w:sz w:val="28"/>
          <w:szCs w:val="28"/>
        </w:rPr>
        <w:t xml:space="preserve"> Очерки английской историографии нового и новейшего времени. </w:t>
      </w:r>
      <w:r w:rsidRPr="00261697">
        <w:rPr>
          <w:rFonts w:ascii="Times New Roman" w:hAnsi="Times New Roman"/>
          <w:sz w:val="28"/>
          <w:szCs w:val="28"/>
          <w:lang w:val="be-BY"/>
        </w:rPr>
        <w:t xml:space="preserve">– </w:t>
      </w:r>
      <w:r w:rsidRPr="00261697">
        <w:rPr>
          <w:rFonts w:ascii="Times New Roman" w:hAnsi="Times New Roman"/>
          <w:sz w:val="28"/>
          <w:szCs w:val="28"/>
        </w:rPr>
        <w:t>Л., 1975.</w:t>
      </w:r>
    </w:p>
    <w:p w:rsidR="00DF38FE"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i/>
          <w:sz w:val="28"/>
          <w:szCs w:val="28"/>
          <w:lang w:val="be-BY"/>
        </w:rPr>
      </w:pPr>
      <w:r w:rsidRPr="00261697">
        <w:rPr>
          <w:b/>
          <w:bCs/>
          <w:sz w:val="28"/>
          <w:szCs w:val="28"/>
          <w:lang w:val="be-BY"/>
        </w:rPr>
        <w:t>Тэма</w:t>
      </w:r>
      <w:r w:rsidRPr="00261697">
        <w:rPr>
          <w:b/>
          <w:sz w:val="28"/>
          <w:szCs w:val="28"/>
          <w:lang w:val="be-BY"/>
        </w:rPr>
        <w:t xml:space="preserve"> 4. </w:t>
      </w:r>
      <w:r w:rsidRPr="00261697">
        <w:rPr>
          <w:b/>
          <w:bCs/>
          <w:iCs/>
          <w:sz w:val="28"/>
          <w:szCs w:val="28"/>
          <w:lang w:val="be-BY"/>
        </w:rPr>
        <w:t>Маркс</w:t>
      </w:r>
      <w:r w:rsidRPr="00261697">
        <w:rPr>
          <w:b/>
          <w:bCs/>
          <w:iCs/>
          <w:sz w:val="28"/>
          <w:szCs w:val="28"/>
        </w:rPr>
        <w:t>i</w:t>
      </w:r>
      <w:r w:rsidRPr="00261697">
        <w:rPr>
          <w:b/>
          <w:bCs/>
          <w:iCs/>
          <w:sz w:val="28"/>
          <w:szCs w:val="28"/>
          <w:lang w:val="be-BY"/>
        </w:rPr>
        <w:t>сцкая г</w:t>
      </w:r>
      <w:r w:rsidRPr="00261697">
        <w:rPr>
          <w:b/>
          <w:bCs/>
          <w:iCs/>
          <w:sz w:val="28"/>
          <w:szCs w:val="28"/>
        </w:rPr>
        <w:t>i</w:t>
      </w:r>
      <w:r w:rsidRPr="00261697">
        <w:rPr>
          <w:b/>
          <w:bCs/>
          <w:iCs/>
          <w:sz w:val="28"/>
          <w:szCs w:val="28"/>
          <w:lang w:val="be-BY"/>
        </w:rPr>
        <w:t>старыяграф</w:t>
      </w:r>
      <w:r w:rsidRPr="00261697">
        <w:rPr>
          <w:b/>
          <w:bCs/>
          <w:iCs/>
          <w:sz w:val="28"/>
          <w:szCs w:val="28"/>
        </w:rPr>
        <w:t>i</w:t>
      </w:r>
      <w:r w:rsidRPr="00261697">
        <w:rPr>
          <w:b/>
          <w:bCs/>
          <w:iCs/>
          <w:sz w:val="28"/>
          <w:szCs w:val="28"/>
          <w:lang w:val="be-BY"/>
        </w:rPr>
        <w:t>я ў сярэдзіне 19 – пачатку 20 ст</w:t>
      </w:r>
      <w:r w:rsidRPr="00261697">
        <w:rPr>
          <w:b/>
          <w:i/>
          <w:sz w:val="28"/>
          <w:szCs w:val="28"/>
          <w:lang w:val="be-BY"/>
        </w:rPr>
        <w:t>.</w:t>
      </w:r>
    </w:p>
    <w:p w:rsidR="00DF38FE" w:rsidRPr="00261697" w:rsidRDefault="00DF38FE" w:rsidP="00261697">
      <w:pPr>
        <w:pStyle w:val="BodyText2"/>
        <w:spacing w:after="0" w:line="240" w:lineRule="auto"/>
        <w:ind w:firstLine="709"/>
        <w:jc w:val="both"/>
        <w:rPr>
          <w:bCs/>
          <w:sz w:val="28"/>
          <w:szCs w:val="28"/>
          <w:lang w:val="be-BY"/>
        </w:rPr>
      </w:pP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1. Матэрыялістычнае разуменне гісторыі ў марксісцкай гістарыяграфіі.</w:t>
      </w:r>
    </w:p>
    <w:p w:rsidR="00DF38FE" w:rsidRPr="00261697" w:rsidRDefault="00DF38FE" w:rsidP="00261697">
      <w:pPr>
        <w:pStyle w:val="BodyText2"/>
        <w:spacing w:after="0" w:line="240" w:lineRule="auto"/>
        <w:ind w:firstLine="709"/>
        <w:jc w:val="both"/>
        <w:rPr>
          <w:bCs/>
          <w:sz w:val="28"/>
          <w:szCs w:val="28"/>
          <w:lang w:val="be-BY"/>
        </w:rPr>
      </w:pPr>
      <w:r w:rsidRPr="00261697">
        <w:rPr>
          <w:sz w:val="28"/>
          <w:szCs w:val="28"/>
          <w:lang w:val="be-BY"/>
        </w:rPr>
        <w:t xml:space="preserve">2. </w:t>
      </w:r>
      <w:r w:rsidRPr="00261697">
        <w:rPr>
          <w:sz w:val="28"/>
          <w:szCs w:val="28"/>
        </w:rPr>
        <w:t>К.Маркс</w:t>
      </w:r>
      <w:r w:rsidRPr="00261697">
        <w:rPr>
          <w:sz w:val="28"/>
          <w:szCs w:val="28"/>
          <w:lang w:val="be-BY"/>
        </w:rPr>
        <w:t xml:space="preserve"> і Ф. Энгельс</w:t>
      </w:r>
      <w:r w:rsidRPr="00261697">
        <w:rPr>
          <w:sz w:val="28"/>
          <w:szCs w:val="28"/>
        </w:rPr>
        <w:t xml:space="preserve"> аб праблемах</w:t>
      </w:r>
      <w:r w:rsidRPr="00261697">
        <w:rPr>
          <w:sz w:val="28"/>
          <w:szCs w:val="28"/>
          <w:lang w:val="be-BY"/>
        </w:rPr>
        <w:t xml:space="preserve"> буржуазных</w:t>
      </w:r>
      <w:r w:rsidRPr="00261697">
        <w:rPr>
          <w:sz w:val="28"/>
          <w:szCs w:val="28"/>
        </w:rPr>
        <w:t xml:space="preserve"> рэвалюцы</w:t>
      </w:r>
      <w:r w:rsidRPr="00261697">
        <w:rPr>
          <w:sz w:val="28"/>
          <w:szCs w:val="28"/>
          <w:lang w:val="be-BY"/>
        </w:rPr>
        <w:t>й</w:t>
      </w:r>
      <w:r w:rsidRPr="00261697">
        <w:rPr>
          <w:sz w:val="28"/>
          <w:szCs w:val="28"/>
        </w:rPr>
        <w:t>.</w:t>
      </w:r>
    </w:p>
    <w:p w:rsidR="00DF38FE" w:rsidRPr="00261697" w:rsidRDefault="00DF38FE" w:rsidP="00261697">
      <w:pPr>
        <w:pStyle w:val="BodyText2"/>
        <w:spacing w:after="0" w:line="240" w:lineRule="auto"/>
        <w:ind w:firstLine="709"/>
        <w:jc w:val="both"/>
        <w:rPr>
          <w:bCs/>
          <w:sz w:val="28"/>
          <w:szCs w:val="28"/>
          <w:lang w:val="be-BY"/>
        </w:rPr>
      </w:pPr>
      <w:r w:rsidRPr="00261697">
        <w:rPr>
          <w:sz w:val="28"/>
          <w:szCs w:val="28"/>
          <w:lang w:val="be-BY"/>
        </w:rPr>
        <w:t>3. </w:t>
      </w:r>
      <w:r w:rsidRPr="00261697">
        <w:rPr>
          <w:sz w:val="28"/>
          <w:szCs w:val="28"/>
        </w:rPr>
        <w:t>Работы Ф.</w:t>
      </w:r>
      <w:r w:rsidRPr="00261697">
        <w:rPr>
          <w:sz w:val="28"/>
          <w:szCs w:val="28"/>
          <w:lang w:val="be-BY"/>
        </w:rPr>
        <w:t xml:space="preserve"> </w:t>
      </w:r>
      <w:r w:rsidRPr="00261697">
        <w:rPr>
          <w:sz w:val="28"/>
          <w:szCs w:val="28"/>
        </w:rPr>
        <w:t>Энгельса па гiсторыi Германii i ваеннай гiсторыi.</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4. Даследаванне К. Марксам гісторыі буржуазнага грамадства.</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5. К. Маркс і Ф. Энгельс аб гісторыі рабочага і сацыялістычнагга руху.</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6. Ф. Мерынг і Ж. Жарэс як прадстаўнікі марксісцкай гістарыяграфіі.</w:t>
      </w:r>
    </w:p>
    <w:p w:rsidR="00DF38FE" w:rsidRPr="00261697" w:rsidRDefault="00DF38FE" w:rsidP="00261697">
      <w:pPr>
        <w:pStyle w:val="BodyText2"/>
        <w:spacing w:after="0" w:line="240" w:lineRule="auto"/>
        <w:ind w:firstLine="709"/>
        <w:jc w:val="center"/>
        <w:rPr>
          <w:b/>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М., 1990.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Биск, М.А. История исторической мысли в новое время. – Иваново, 1983.</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Лукин Н.М. Маркс как историк // Лукин Н.М. Избранные труды: в 3-х т. – М., 1963. – Т. 3.</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Маркс – историк. К 150-летию со дня рождения К.Маркса. – М., 1968.</w:t>
      </w:r>
    </w:p>
    <w:p w:rsidR="00DF38FE" w:rsidRPr="00261697" w:rsidRDefault="00DF38FE" w:rsidP="00261697">
      <w:pPr>
        <w:pStyle w:val="11"/>
        <w:spacing w:line="240" w:lineRule="auto"/>
        <w:ind w:left="0" w:firstLine="709"/>
        <w:rPr>
          <w:rFonts w:ascii="Times New Roman" w:hAnsi="Times New Roman"/>
          <w:sz w:val="28"/>
          <w:szCs w:val="28"/>
        </w:rPr>
      </w:pPr>
      <w:r w:rsidRPr="00261697">
        <w:rPr>
          <w:rFonts w:ascii="Times New Roman" w:hAnsi="Times New Roman"/>
          <w:iCs/>
          <w:sz w:val="28"/>
          <w:szCs w:val="28"/>
        </w:rPr>
        <w:t>Собуль А.</w:t>
      </w:r>
      <w:r w:rsidRPr="00261697">
        <w:rPr>
          <w:rFonts w:ascii="Times New Roman" w:hAnsi="Times New Roman"/>
          <w:sz w:val="28"/>
          <w:szCs w:val="28"/>
        </w:rPr>
        <w:t xml:space="preserve"> Жорес, Матьез и история французской революции // Французский ежегодник, 1980. </w:t>
      </w:r>
      <w:r w:rsidRPr="00261697">
        <w:rPr>
          <w:rFonts w:ascii="Times New Roman" w:hAnsi="Times New Roman"/>
          <w:sz w:val="28"/>
          <w:szCs w:val="28"/>
          <w:lang w:val="be-BY"/>
        </w:rPr>
        <w:t xml:space="preserve">– </w:t>
      </w:r>
      <w:r w:rsidRPr="00261697">
        <w:rPr>
          <w:rFonts w:ascii="Times New Roman" w:hAnsi="Times New Roman"/>
          <w:sz w:val="28"/>
          <w:szCs w:val="28"/>
        </w:rPr>
        <w:t>М, 1982.</w:t>
      </w:r>
    </w:p>
    <w:p w:rsidR="00DF38FE" w:rsidRPr="00261697" w:rsidRDefault="00DF38FE" w:rsidP="00261697">
      <w:pPr>
        <w:pStyle w:val="11"/>
        <w:spacing w:line="240" w:lineRule="auto"/>
        <w:ind w:left="0" w:firstLine="709"/>
        <w:rPr>
          <w:rFonts w:ascii="Times New Roman" w:hAnsi="Times New Roman"/>
          <w:sz w:val="28"/>
          <w:szCs w:val="28"/>
          <w:lang w:val="be-BY"/>
        </w:rPr>
      </w:pPr>
      <w:r w:rsidRPr="00261697">
        <w:rPr>
          <w:rFonts w:ascii="Times New Roman" w:hAnsi="Times New Roman"/>
          <w:iCs/>
          <w:sz w:val="28"/>
          <w:szCs w:val="28"/>
        </w:rPr>
        <w:t>Жорес Ж.</w:t>
      </w:r>
      <w:r w:rsidRPr="00261697">
        <w:rPr>
          <w:rFonts w:ascii="Times New Roman" w:hAnsi="Times New Roman"/>
          <w:sz w:val="28"/>
          <w:szCs w:val="28"/>
          <w:lang w:val="be-BY"/>
        </w:rPr>
        <w:t xml:space="preserve"> Социалистическая история Французской революции : в 6 т. – М., 1973. </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Энгельс и проблемы истории. – М., 1970.</w:t>
      </w:r>
    </w:p>
    <w:p w:rsidR="00DF38FE" w:rsidRPr="00261697" w:rsidRDefault="00DF38FE" w:rsidP="00261697">
      <w:pPr>
        <w:pStyle w:val="BodyText2"/>
        <w:autoSpaceDE w:val="0"/>
        <w:autoSpaceDN w:val="0"/>
        <w:spacing w:after="0" w:line="240" w:lineRule="auto"/>
        <w:ind w:firstLine="709"/>
        <w:jc w:val="both"/>
        <w:rPr>
          <w:sz w:val="28"/>
          <w:szCs w:val="28"/>
        </w:rPr>
      </w:pPr>
    </w:p>
    <w:p w:rsidR="00DF38FE" w:rsidRPr="00261697" w:rsidRDefault="00DF38FE" w:rsidP="00261697">
      <w:pPr>
        <w:pStyle w:val="BodyText2"/>
        <w:autoSpaceDE w:val="0"/>
        <w:autoSpaceDN w:val="0"/>
        <w:spacing w:after="0" w:line="240" w:lineRule="auto"/>
        <w:ind w:firstLine="709"/>
        <w:jc w:val="both"/>
        <w:rPr>
          <w:sz w:val="28"/>
          <w:szCs w:val="28"/>
        </w:rPr>
      </w:pPr>
    </w:p>
    <w:p w:rsidR="00DF38FE" w:rsidRPr="00261697" w:rsidRDefault="00DF38FE" w:rsidP="00261697">
      <w:pPr>
        <w:pStyle w:val="BodyText2"/>
        <w:spacing w:after="0" w:line="240" w:lineRule="auto"/>
        <w:ind w:firstLine="709"/>
        <w:jc w:val="both"/>
        <w:rPr>
          <w:bCs/>
          <w:sz w:val="28"/>
          <w:szCs w:val="28"/>
          <w:lang w:val="be-BY"/>
        </w:rPr>
      </w:pPr>
      <w:r w:rsidRPr="00261697">
        <w:rPr>
          <w:b/>
          <w:bCs/>
          <w:sz w:val="28"/>
          <w:szCs w:val="28"/>
          <w:lang w:val="be-BY"/>
        </w:rPr>
        <w:t>Тэма</w:t>
      </w:r>
      <w:r w:rsidRPr="00261697">
        <w:rPr>
          <w:b/>
          <w:sz w:val="28"/>
          <w:szCs w:val="28"/>
        </w:rPr>
        <w:t xml:space="preserve"> </w:t>
      </w:r>
      <w:r w:rsidRPr="00261697">
        <w:rPr>
          <w:b/>
          <w:sz w:val="28"/>
          <w:szCs w:val="28"/>
          <w:lang w:val="be-BY"/>
        </w:rPr>
        <w:t>5</w:t>
      </w:r>
      <w:r w:rsidRPr="00261697">
        <w:rPr>
          <w:b/>
          <w:sz w:val="28"/>
          <w:szCs w:val="28"/>
        </w:rPr>
        <w:t>.</w:t>
      </w:r>
      <w:r w:rsidRPr="00261697">
        <w:rPr>
          <w:b/>
          <w:sz w:val="28"/>
          <w:szCs w:val="28"/>
          <w:lang w:val="be-BY"/>
        </w:rPr>
        <w:t xml:space="preserve"> </w:t>
      </w:r>
      <w:r w:rsidRPr="00261697">
        <w:rPr>
          <w:b/>
          <w:bCs/>
          <w:iCs/>
          <w:sz w:val="28"/>
          <w:szCs w:val="28"/>
          <w:lang w:val="be-BY"/>
        </w:rPr>
        <w:t>Савецкая г</w:t>
      </w:r>
      <w:r w:rsidRPr="00261697">
        <w:rPr>
          <w:b/>
          <w:bCs/>
          <w:iCs/>
          <w:sz w:val="28"/>
          <w:szCs w:val="28"/>
        </w:rPr>
        <w:t>i</w:t>
      </w:r>
      <w:r w:rsidRPr="00261697">
        <w:rPr>
          <w:b/>
          <w:bCs/>
          <w:iCs/>
          <w:sz w:val="28"/>
          <w:szCs w:val="28"/>
          <w:lang w:val="be-BY"/>
        </w:rPr>
        <w:t>старыяграф</w:t>
      </w:r>
      <w:r w:rsidRPr="00261697">
        <w:rPr>
          <w:b/>
          <w:bCs/>
          <w:iCs/>
          <w:sz w:val="28"/>
          <w:szCs w:val="28"/>
        </w:rPr>
        <w:t>i</w:t>
      </w:r>
      <w:r w:rsidRPr="00261697">
        <w:rPr>
          <w:b/>
          <w:bCs/>
          <w:iCs/>
          <w:sz w:val="28"/>
          <w:szCs w:val="28"/>
          <w:lang w:val="be-BY"/>
        </w:rPr>
        <w:t xml:space="preserve">я новай і навейшай гісторыі ў </w:t>
      </w:r>
      <w:r w:rsidRPr="00261697">
        <w:rPr>
          <w:b/>
          <w:sz w:val="28"/>
          <w:szCs w:val="28"/>
          <w:lang w:val="be-BY"/>
        </w:rPr>
        <w:t>1918</w:t>
      </w:r>
      <w:r w:rsidRPr="00261697">
        <w:rPr>
          <w:sz w:val="28"/>
          <w:szCs w:val="28"/>
        </w:rPr>
        <w:t>–</w:t>
      </w:r>
      <w:r w:rsidRPr="00261697">
        <w:rPr>
          <w:b/>
          <w:sz w:val="28"/>
          <w:szCs w:val="28"/>
          <w:lang w:val="be-BY"/>
        </w:rPr>
        <w:t>1945 гады.</w:t>
      </w:r>
    </w:p>
    <w:p w:rsidR="00DF38FE" w:rsidRPr="00261697" w:rsidRDefault="00DF38FE" w:rsidP="00261697">
      <w:pPr>
        <w:pStyle w:val="BodyText2"/>
        <w:spacing w:after="0" w:line="240" w:lineRule="auto"/>
        <w:ind w:firstLine="709"/>
        <w:jc w:val="both"/>
        <w:rPr>
          <w:bCs/>
          <w:sz w:val="28"/>
          <w:szCs w:val="28"/>
          <w:lang w:val="be-BY"/>
        </w:rPr>
      </w:pPr>
    </w:p>
    <w:p w:rsidR="00DF38FE" w:rsidRPr="00261697" w:rsidRDefault="00DF38FE" w:rsidP="00261697">
      <w:pPr>
        <w:pStyle w:val="4"/>
        <w:ind w:firstLine="709"/>
        <w:rPr>
          <w:b w:val="0"/>
          <w:lang w:val="be-BY"/>
        </w:rPr>
      </w:pPr>
      <w:r w:rsidRPr="00261697">
        <w:rPr>
          <w:b w:val="0"/>
          <w:lang w:val="be-BY"/>
        </w:rPr>
        <w:t>1. Гісторыя бу</w:t>
      </w:r>
      <w:r>
        <w:rPr>
          <w:b w:val="0"/>
          <w:lang w:val="be-BY"/>
        </w:rPr>
        <w:t>ржуазных рэвалюцый і Парыжскай К</w:t>
      </w:r>
      <w:r w:rsidRPr="00261697">
        <w:rPr>
          <w:b w:val="0"/>
          <w:lang w:val="be-BY"/>
        </w:rPr>
        <w:t>амуны.</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2. Вывучэнне эканамічнай гісторыі краін Захаду.</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3. Гістарыяграфія гісторыі сацыялістычнага і рабочага руху.</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4. Гістарыяграфія гісторыі міжнародных адносін новага часу.</w:t>
      </w:r>
    </w:p>
    <w:p w:rsidR="00DF38FE" w:rsidRPr="00261697" w:rsidRDefault="00DF38FE" w:rsidP="00261697">
      <w:pPr>
        <w:pStyle w:val="BodyText2"/>
        <w:spacing w:after="0" w:line="240" w:lineRule="auto"/>
        <w:ind w:firstLine="709"/>
        <w:jc w:val="both"/>
        <w:rPr>
          <w:sz w:val="28"/>
          <w:szCs w:val="28"/>
        </w:rPr>
      </w:pPr>
      <w:r w:rsidRPr="00261697">
        <w:rPr>
          <w:sz w:val="28"/>
          <w:szCs w:val="28"/>
        </w:rPr>
        <w:t>5.</w:t>
      </w:r>
      <w:r w:rsidRPr="00261697">
        <w:rPr>
          <w:sz w:val="28"/>
          <w:szCs w:val="28"/>
          <w:lang w:val="be-BY"/>
        </w:rPr>
        <w:t xml:space="preserve"> </w:t>
      </w:r>
      <w:r w:rsidRPr="00261697">
        <w:rPr>
          <w:caps/>
          <w:sz w:val="28"/>
          <w:szCs w:val="28"/>
          <w:lang w:val="be-BY"/>
        </w:rPr>
        <w:t>п</w:t>
      </w:r>
      <w:r w:rsidRPr="00261697">
        <w:rPr>
          <w:sz w:val="28"/>
          <w:szCs w:val="28"/>
          <w:lang w:val="be-BY"/>
        </w:rPr>
        <w:t>ачатак вывучэння навейшай гісторыі</w:t>
      </w:r>
      <w:r w:rsidRPr="00261697">
        <w:rPr>
          <w:sz w:val="28"/>
          <w:szCs w:val="28"/>
        </w:rPr>
        <w:t>.</w:t>
      </w:r>
    </w:p>
    <w:p w:rsidR="00DF38FE" w:rsidRDefault="00DF38FE" w:rsidP="00261697">
      <w:pPr>
        <w:pStyle w:val="BodyText2"/>
        <w:spacing w:after="0" w:line="240" w:lineRule="auto"/>
        <w:ind w:firstLine="709"/>
        <w:jc w:val="both"/>
        <w:rPr>
          <w:sz w:val="28"/>
          <w:szCs w:val="28"/>
          <w:lang w:val="ru-RU"/>
        </w:rPr>
      </w:pPr>
    </w:p>
    <w:p w:rsidR="00DF38FE" w:rsidRPr="00261697" w:rsidRDefault="00DF38FE" w:rsidP="00261697">
      <w:pPr>
        <w:pStyle w:val="BodyText2"/>
        <w:autoSpaceDE w:val="0"/>
        <w:autoSpaceDN w:val="0"/>
        <w:spacing w:after="0" w:line="240" w:lineRule="auto"/>
        <w:ind w:firstLine="709"/>
        <w:jc w:val="center"/>
        <w:rPr>
          <w:b/>
          <w:sz w:val="28"/>
          <w:szCs w:val="28"/>
          <w:lang w:val="be-BY"/>
        </w:rPr>
      </w:pPr>
      <w:r w:rsidRPr="00261697">
        <w:rPr>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Соколов О.Д. М</w:t>
      </w:r>
      <w:r w:rsidRPr="00261697">
        <w:rPr>
          <w:sz w:val="28"/>
          <w:szCs w:val="28"/>
          <w:lang w:val="be-BY"/>
        </w:rPr>
        <w:t>.</w:t>
      </w:r>
      <w:r w:rsidRPr="00261697">
        <w:rPr>
          <w:sz w:val="28"/>
          <w:szCs w:val="28"/>
        </w:rPr>
        <w:t xml:space="preserve"> Н. Покровский и советская историческая наука. – М., 1970.</w:t>
      </w:r>
    </w:p>
    <w:p w:rsidR="00DF38FE" w:rsidRPr="00261697" w:rsidRDefault="00DF38FE" w:rsidP="00261697">
      <w:pPr>
        <w:pStyle w:val="BodyText2"/>
        <w:spacing w:after="0" w:line="240" w:lineRule="auto"/>
        <w:ind w:firstLine="709"/>
        <w:jc w:val="both"/>
        <w:rPr>
          <w:bCs/>
          <w:sz w:val="28"/>
          <w:szCs w:val="28"/>
        </w:rPr>
      </w:pPr>
      <w:r w:rsidRPr="00261697">
        <w:rPr>
          <w:bCs/>
          <w:sz w:val="28"/>
          <w:szCs w:val="28"/>
        </w:rPr>
        <w:t>История и сталинизм: сб. ст. – М., 1991.</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caps/>
          <w:sz w:val="28"/>
          <w:szCs w:val="28"/>
        </w:rPr>
        <w:t>о</w:t>
      </w:r>
      <w:r w:rsidRPr="00261697">
        <w:rPr>
          <w:sz w:val="28"/>
          <w:szCs w:val="28"/>
        </w:rPr>
        <w:t>черки истории исторической науки в СССР. Т. 5. – М., 1983.</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Чапкевич Е.И. Евгений Викторович Тарле. – М., 1997.</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caps/>
          <w:sz w:val="28"/>
          <w:szCs w:val="28"/>
        </w:rPr>
        <w:t>с</w:t>
      </w:r>
      <w:r w:rsidRPr="00261697">
        <w:rPr>
          <w:sz w:val="28"/>
          <w:szCs w:val="28"/>
        </w:rPr>
        <w:t>оветская историография / Под общей редакцией Ю. Н. Афанасьева. – М., 1996.</w:t>
      </w:r>
    </w:p>
    <w:p w:rsidR="00DF38FE" w:rsidRPr="00261697" w:rsidRDefault="00DF38FE" w:rsidP="00261697">
      <w:pPr>
        <w:pStyle w:val="BodyText2"/>
        <w:spacing w:after="0" w:line="240" w:lineRule="auto"/>
        <w:ind w:firstLine="709"/>
        <w:jc w:val="both"/>
        <w:rPr>
          <w:bCs/>
          <w:sz w:val="28"/>
          <w:szCs w:val="28"/>
          <w:lang w:val="be-BY"/>
        </w:rPr>
      </w:pPr>
    </w:p>
    <w:p w:rsidR="00DF38FE" w:rsidRPr="00261697" w:rsidRDefault="00DF38FE" w:rsidP="00261697">
      <w:pPr>
        <w:pStyle w:val="BodyText2"/>
        <w:spacing w:after="0" w:line="240" w:lineRule="auto"/>
        <w:ind w:firstLine="709"/>
        <w:jc w:val="both"/>
        <w:rPr>
          <w:bCs/>
          <w:sz w:val="28"/>
          <w:szCs w:val="28"/>
          <w:lang w:val="be-BY"/>
        </w:rPr>
      </w:pPr>
    </w:p>
    <w:p w:rsidR="00DF38FE" w:rsidRPr="00261697" w:rsidRDefault="00DF38FE" w:rsidP="00261697">
      <w:pPr>
        <w:pStyle w:val="BodyText2"/>
        <w:spacing w:after="0" w:line="240" w:lineRule="auto"/>
        <w:ind w:firstLine="709"/>
        <w:jc w:val="both"/>
        <w:rPr>
          <w:b/>
          <w:i/>
          <w:sz w:val="28"/>
          <w:szCs w:val="28"/>
        </w:rPr>
      </w:pPr>
      <w:r w:rsidRPr="00261697">
        <w:rPr>
          <w:b/>
          <w:bCs/>
          <w:sz w:val="28"/>
          <w:szCs w:val="28"/>
          <w:lang w:val="be-BY"/>
        </w:rPr>
        <w:t>Тэма</w:t>
      </w:r>
      <w:r w:rsidRPr="00261697">
        <w:rPr>
          <w:b/>
          <w:sz w:val="28"/>
          <w:szCs w:val="28"/>
        </w:rPr>
        <w:t xml:space="preserve"> </w:t>
      </w:r>
      <w:r w:rsidRPr="00261697">
        <w:rPr>
          <w:b/>
          <w:sz w:val="28"/>
          <w:szCs w:val="28"/>
          <w:lang w:val="be-BY"/>
        </w:rPr>
        <w:t>6</w:t>
      </w:r>
      <w:r w:rsidRPr="00261697">
        <w:rPr>
          <w:b/>
          <w:sz w:val="28"/>
          <w:szCs w:val="28"/>
        </w:rPr>
        <w:t>. Французская г</w:t>
      </w:r>
      <w:r w:rsidRPr="00261697">
        <w:rPr>
          <w:b/>
          <w:sz w:val="28"/>
          <w:szCs w:val="28"/>
          <w:lang w:val="be-BY"/>
        </w:rPr>
        <w:t>і</w:t>
      </w:r>
      <w:r w:rsidRPr="00261697">
        <w:rPr>
          <w:b/>
          <w:sz w:val="28"/>
          <w:szCs w:val="28"/>
        </w:rPr>
        <w:t>ст</w:t>
      </w:r>
      <w:r w:rsidRPr="00261697">
        <w:rPr>
          <w:b/>
          <w:sz w:val="28"/>
          <w:szCs w:val="28"/>
          <w:lang w:val="be-BY"/>
        </w:rPr>
        <w:t>а</w:t>
      </w:r>
      <w:r w:rsidRPr="00261697">
        <w:rPr>
          <w:b/>
          <w:sz w:val="28"/>
          <w:szCs w:val="28"/>
        </w:rPr>
        <w:t>р</w:t>
      </w:r>
      <w:r w:rsidRPr="00261697">
        <w:rPr>
          <w:b/>
          <w:sz w:val="28"/>
          <w:szCs w:val="28"/>
          <w:lang w:val="be-BY"/>
        </w:rPr>
        <w:t>ыя</w:t>
      </w:r>
      <w:r w:rsidRPr="00261697">
        <w:rPr>
          <w:b/>
          <w:sz w:val="28"/>
          <w:szCs w:val="28"/>
        </w:rPr>
        <w:t>граф</w:t>
      </w:r>
      <w:r w:rsidRPr="00261697">
        <w:rPr>
          <w:b/>
          <w:sz w:val="28"/>
          <w:szCs w:val="28"/>
          <w:lang w:val="be-BY"/>
        </w:rPr>
        <w:t>і</w:t>
      </w:r>
      <w:r w:rsidRPr="00261697">
        <w:rPr>
          <w:b/>
          <w:sz w:val="28"/>
          <w:szCs w:val="28"/>
        </w:rPr>
        <w:t xml:space="preserve">я </w:t>
      </w:r>
      <w:r w:rsidRPr="00261697">
        <w:rPr>
          <w:b/>
          <w:sz w:val="28"/>
          <w:szCs w:val="28"/>
          <w:lang w:val="be-BY"/>
        </w:rPr>
        <w:t>міжваеннага перыяду</w:t>
      </w:r>
      <w:r w:rsidRPr="00261697">
        <w:rPr>
          <w:b/>
          <w:i/>
          <w:sz w:val="28"/>
          <w:szCs w:val="28"/>
        </w:rPr>
        <w:t>.</w:t>
      </w:r>
    </w:p>
    <w:p w:rsidR="00DF38FE" w:rsidRPr="00261697" w:rsidRDefault="00DF38FE" w:rsidP="00261697">
      <w:pPr>
        <w:spacing w:after="0" w:line="240" w:lineRule="auto"/>
        <w:ind w:firstLine="709"/>
        <w:jc w:val="both"/>
        <w:rPr>
          <w:rFonts w:ascii="Times New Roman" w:hAnsi="Times New Roman"/>
          <w:bCs/>
          <w:sz w:val="28"/>
          <w:szCs w:val="28"/>
          <w:lang w:val="be-BY"/>
        </w:rPr>
      </w:pP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1. Узн</w:t>
      </w:r>
      <w:r w:rsidRPr="00261697">
        <w:rPr>
          <w:rFonts w:ascii="Times New Roman" w:hAnsi="Times New Roman"/>
          <w:sz w:val="28"/>
          <w:szCs w:val="28"/>
        </w:rPr>
        <w:t>i</w:t>
      </w:r>
      <w:r w:rsidRPr="00261697">
        <w:rPr>
          <w:rFonts w:ascii="Times New Roman" w:hAnsi="Times New Roman"/>
          <w:sz w:val="28"/>
          <w:szCs w:val="28"/>
          <w:lang w:val="be-BY"/>
        </w:rPr>
        <w:t>кненне школы «Аннала</w:t>
      </w:r>
      <w:r>
        <w:rPr>
          <w:rFonts w:ascii="Times New Roman" w:hAnsi="Times New Roman"/>
          <w:sz w:val="28"/>
          <w:szCs w:val="28"/>
          <w:lang w:val="be-BY"/>
        </w:rPr>
        <w:t>ў</w:t>
      </w:r>
      <w:r w:rsidRPr="00261697">
        <w:rPr>
          <w:rFonts w:ascii="Times New Roman" w:hAnsi="Times New Roman"/>
          <w:sz w:val="28"/>
          <w:szCs w:val="28"/>
          <w:lang w:val="be-BY"/>
        </w:rPr>
        <w:t>».</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2. Вывучэнне г</w:t>
      </w:r>
      <w:r w:rsidRPr="00261697">
        <w:rPr>
          <w:rFonts w:ascii="Times New Roman" w:hAnsi="Times New Roman"/>
          <w:sz w:val="28"/>
          <w:szCs w:val="28"/>
        </w:rPr>
        <w:t>i</w:t>
      </w:r>
      <w:r w:rsidRPr="00261697">
        <w:rPr>
          <w:rFonts w:ascii="Times New Roman" w:hAnsi="Times New Roman"/>
          <w:sz w:val="28"/>
          <w:szCs w:val="28"/>
          <w:lang w:val="be-BY"/>
        </w:rPr>
        <w:t>сторы</w:t>
      </w:r>
      <w:r w:rsidRPr="00261697">
        <w:rPr>
          <w:rFonts w:ascii="Times New Roman" w:hAnsi="Times New Roman"/>
          <w:sz w:val="28"/>
          <w:szCs w:val="28"/>
        </w:rPr>
        <w:t>i</w:t>
      </w:r>
      <w:r w:rsidRPr="00261697">
        <w:rPr>
          <w:rFonts w:ascii="Times New Roman" w:hAnsi="Times New Roman"/>
          <w:sz w:val="28"/>
          <w:szCs w:val="28"/>
          <w:lang w:val="be-BY"/>
        </w:rPr>
        <w:t xml:space="preserve"> Французскай рэвалюцы</w:t>
      </w:r>
      <w:r w:rsidRPr="00261697">
        <w:rPr>
          <w:rFonts w:ascii="Times New Roman" w:hAnsi="Times New Roman"/>
          <w:sz w:val="28"/>
          <w:szCs w:val="28"/>
        </w:rPr>
        <w:t>i</w:t>
      </w:r>
      <w:r w:rsidRPr="00261697">
        <w:rPr>
          <w:rFonts w:ascii="Times New Roman" w:hAnsi="Times New Roman"/>
          <w:sz w:val="28"/>
          <w:szCs w:val="28"/>
          <w:lang w:val="be-BY"/>
        </w:rPr>
        <w:t xml:space="preserve"> канца 18 ст.</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3. Сацыяльна-эканам</w:t>
      </w:r>
      <w:r w:rsidRPr="00261697">
        <w:rPr>
          <w:rFonts w:ascii="Times New Roman" w:hAnsi="Times New Roman"/>
          <w:sz w:val="28"/>
          <w:szCs w:val="28"/>
        </w:rPr>
        <w:t>i</w:t>
      </w:r>
      <w:r w:rsidRPr="00261697">
        <w:rPr>
          <w:rFonts w:ascii="Times New Roman" w:hAnsi="Times New Roman"/>
          <w:sz w:val="28"/>
          <w:szCs w:val="28"/>
          <w:lang w:val="be-BY"/>
        </w:rPr>
        <w:t>чная г</w:t>
      </w:r>
      <w:r w:rsidRPr="00261697">
        <w:rPr>
          <w:rFonts w:ascii="Times New Roman" w:hAnsi="Times New Roman"/>
          <w:sz w:val="28"/>
          <w:szCs w:val="28"/>
        </w:rPr>
        <w:t>i</w:t>
      </w:r>
      <w:r w:rsidRPr="00261697">
        <w:rPr>
          <w:rFonts w:ascii="Times New Roman" w:hAnsi="Times New Roman"/>
          <w:sz w:val="28"/>
          <w:szCs w:val="28"/>
          <w:lang w:val="be-BY"/>
        </w:rPr>
        <w:t xml:space="preserve">сторыя </w:t>
      </w:r>
      <w:r>
        <w:rPr>
          <w:rFonts w:ascii="Times New Roman" w:hAnsi="Times New Roman"/>
          <w:sz w:val="28"/>
          <w:szCs w:val="28"/>
          <w:lang w:val="be-BY"/>
        </w:rPr>
        <w:t>ў</w:t>
      </w:r>
      <w:r w:rsidRPr="00261697">
        <w:rPr>
          <w:rFonts w:ascii="Times New Roman" w:hAnsi="Times New Roman"/>
          <w:sz w:val="28"/>
          <w:szCs w:val="28"/>
          <w:lang w:val="be-BY"/>
        </w:rPr>
        <w:t xml:space="preserve"> працах Э. Лябруса.</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4. Даследаванне г</w:t>
      </w:r>
      <w:r w:rsidRPr="00261697">
        <w:rPr>
          <w:rFonts w:ascii="Times New Roman" w:hAnsi="Times New Roman"/>
          <w:sz w:val="28"/>
          <w:szCs w:val="28"/>
        </w:rPr>
        <w:t>i</w:t>
      </w:r>
      <w:r w:rsidRPr="00261697">
        <w:rPr>
          <w:rFonts w:ascii="Times New Roman" w:hAnsi="Times New Roman"/>
          <w:sz w:val="28"/>
          <w:szCs w:val="28"/>
          <w:lang w:val="be-BY"/>
        </w:rPr>
        <w:t>сторы</w:t>
      </w:r>
      <w:r w:rsidRPr="00261697">
        <w:rPr>
          <w:rFonts w:ascii="Times New Roman" w:hAnsi="Times New Roman"/>
          <w:sz w:val="28"/>
          <w:szCs w:val="28"/>
        </w:rPr>
        <w:t>i</w:t>
      </w:r>
      <w:r w:rsidRPr="00261697">
        <w:rPr>
          <w:rFonts w:ascii="Times New Roman" w:hAnsi="Times New Roman"/>
          <w:sz w:val="28"/>
          <w:szCs w:val="28"/>
          <w:lang w:val="be-BY"/>
        </w:rPr>
        <w:t xml:space="preserve"> Першай сусветнай вайны. </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5. Вывучэнне г</w:t>
      </w:r>
      <w:r w:rsidRPr="00261697">
        <w:rPr>
          <w:rFonts w:ascii="Times New Roman" w:hAnsi="Times New Roman"/>
          <w:sz w:val="28"/>
          <w:szCs w:val="28"/>
        </w:rPr>
        <w:t>i</w:t>
      </w:r>
      <w:r w:rsidRPr="00261697">
        <w:rPr>
          <w:rFonts w:ascii="Times New Roman" w:hAnsi="Times New Roman"/>
          <w:sz w:val="28"/>
          <w:szCs w:val="28"/>
          <w:lang w:val="be-BY"/>
        </w:rPr>
        <w:t>сторы</w:t>
      </w:r>
      <w:r w:rsidRPr="00261697">
        <w:rPr>
          <w:rFonts w:ascii="Times New Roman" w:hAnsi="Times New Roman"/>
          <w:sz w:val="28"/>
          <w:szCs w:val="28"/>
        </w:rPr>
        <w:t>i</w:t>
      </w:r>
      <w:r w:rsidRPr="00261697">
        <w:rPr>
          <w:rFonts w:ascii="Times New Roman" w:hAnsi="Times New Roman"/>
          <w:sz w:val="28"/>
          <w:szCs w:val="28"/>
          <w:lang w:val="be-BY"/>
        </w:rPr>
        <w:t xml:space="preserve"> рабочага </w:t>
      </w:r>
      <w:r w:rsidRPr="00261697">
        <w:rPr>
          <w:rFonts w:ascii="Times New Roman" w:hAnsi="Times New Roman"/>
          <w:sz w:val="28"/>
          <w:szCs w:val="28"/>
        </w:rPr>
        <w:t>i</w:t>
      </w:r>
      <w:r w:rsidRPr="00261697">
        <w:rPr>
          <w:rFonts w:ascii="Times New Roman" w:hAnsi="Times New Roman"/>
          <w:sz w:val="28"/>
          <w:szCs w:val="28"/>
          <w:lang w:val="be-BY"/>
        </w:rPr>
        <w:t xml:space="preserve"> сацыял</w:t>
      </w:r>
      <w:r w:rsidRPr="00261697">
        <w:rPr>
          <w:rFonts w:ascii="Times New Roman" w:hAnsi="Times New Roman"/>
          <w:sz w:val="28"/>
          <w:szCs w:val="28"/>
        </w:rPr>
        <w:t>i</w:t>
      </w:r>
      <w:r w:rsidRPr="00261697">
        <w:rPr>
          <w:rFonts w:ascii="Times New Roman" w:hAnsi="Times New Roman"/>
          <w:sz w:val="28"/>
          <w:szCs w:val="28"/>
          <w:lang w:val="be-BY"/>
        </w:rPr>
        <w:t>стычнага руху.</w:t>
      </w:r>
    </w:p>
    <w:p w:rsidR="00DF38FE" w:rsidRPr="00261697" w:rsidRDefault="00DF38FE" w:rsidP="00261697">
      <w:pPr>
        <w:pStyle w:val="BodyText2"/>
        <w:spacing w:after="0" w:line="240" w:lineRule="auto"/>
        <w:ind w:firstLine="709"/>
        <w:jc w:val="center"/>
        <w:rPr>
          <w:b/>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Далин, В.М. Историки Франции </w:t>
      </w:r>
      <w:r w:rsidRPr="00261697">
        <w:rPr>
          <w:sz w:val="28"/>
          <w:szCs w:val="28"/>
          <w:lang w:val="en-US"/>
        </w:rPr>
        <w:t>XIX</w:t>
      </w:r>
      <w:r w:rsidRPr="00261697">
        <w:rPr>
          <w:sz w:val="28"/>
          <w:szCs w:val="28"/>
        </w:rPr>
        <w:t>–</w:t>
      </w:r>
      <w:r w:rsidRPr="00261697">
        <w:rPr>
          <w:sz w:val="28"/>
          <w:szCs w:val="28"/>
          <w:lang w:val="en-US"/>
        </w:rPr>
        <w:t>XX</w:t>
      </w:r>
      <w:r w:rsidRPr="00261697">
        <w:rPr>
          <w:sz w:val="28"/>
          <w:szCs w:val="28"/>
        </w:rPr>
        <w:t xml:space="preserve"> вв. – М., 1981.</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Афанасьев Ю.Н. Историзм против электики. Французская историческая школа «Анналов». – М., 1980.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Виноградов К.Б. Буржуазная историография первой мировой войны. – М., 1962.</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Годшо, Ж. Альберт Матьез // Французскитй ежегодник 1982. – М., 1984.</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Гуревич, А.Я. </w:t>
      </w:r>
      <w:r w:rsidRPr="00261697">
        <w:rPr>
          <w:caps/>
          <w:sz w:val="28"/>
          <w:szCs w:val="28"/>
        </w:rPr>
        <w:t>и</w:t>
      </w:r>
      <w:r w:rsidRPr="00261697">
        <w:rPr>
          <w:sz w:val="28"/>
          <w:szCs w:val="28"/>
        </w:rPr>
        <w:t>сторический синтез и школа «Анналов». – М., 1993.</w:t>
      </w:r>
    </w:p>
    <w:p w:rsidR="00DF38FE" w:rsidRPr="00261697" w:rsidRDefault="00DF38FE" w:rsidP="00261697">
      <w:pPr>
        <w:pStyle w:val="BodyText2"/>
        <w:autoSpaceDE w:val="0"/>
        <w:autoSpaceDN w:val="0"/>
        <w:spacing w:after="0" w:line="240" w:lineRule="auto"/>
        <w:ind w:firstLine="709"/>
        <w:jc w:val="both"/>
        <w:rPr>
          <w:sz w:val="28"/>
          <w:szCs w:val="28"/>
        </w:rPr>
      </w:pPr>
    </w:p>
    <w:p w:rsidR="00DF38FE" w:rsidRPr="00261697" w:rsidRDefault="00DF38FE" w:rsidP="00261697">
      <w:pPr>
        <w:pStyle w:val="BodyText2"/>
        <w:autoSpaceDE w:val="0"/>
        <w:autoSpaceDN w:val="0"/>
        <w:spacing w:after="0" w:line="240" w:lineRule="auto"/>
        <w:ind w:firstLine="709"/>
        <w:jc w:val="both"/>
        <w:rPr>
          <w:sz w:val="28"/>
          <w:szCs w:val="28"/>
        </w:rPr>
      </w:pPr>
    </w:p>
    <w:p w:rsidR="00DF38FE" w:rsidRPr="00261697" w:rsidRDefault="00DF38FE" w:rsidP="00261697">
      <w:pPr>
        <w:pStyle w:val="BodyText2"/>
        <w:autoSpaceDE w:val="0"/>
        <w:autoSpaceDN w:val="0"/>
        <w:spacing w:after="0" w:line="240" w:lineRule="auto"/>
        <w:ind w:firstLine="709"/>
        <w:jc w:val="both"/>
        <w:rPr>
          <w:b/>
          <w:bCs/>
          <w:i/>
          <w:spacing w:val="-10"/>
          <w:sz w:val="28"/>
          <w:szCs w:val="28"/>
        </w:rPr>
      </w:pPr>
      <w:r w:rsidRPr="00261697">
        <w:rPr>
          <w:b/>
          <w:spacing w:val="-10"/>
          <w:sz w:val="28"/>
          <w:szCs w:val="28"/>
          <w:lang w:val="be-BY"/>
        </w:rPr>
        <w:t>Тэма 7. Гістарычная навука ў Вялікабрытаніі і Германіі ў міжваенны час</w:t>
      </w:r>
      <w:r w:rsidRPr="00261697">
        <w:rPr>
          <w:b/>
          <w:bCs/>
          <w:i/>
          <w:spacing w:val="-10"/>
          <w:sz w:val="28"/>
          <w:szCs w:val="28"/>
        </w:rPr>
        <w:t>.</w:t>
      </w:r>
    </w:p>
    <w:p w:rsidR="00DF38FE" w:rsidRPr="00261697" w:rsidRDefault="00DF38FE" w:rsidP="00261697">
      <w:pPr>
        <w:pStyle w:val="BodyText2"/>
        <w:autoSpaceDE w:val="0"/>
        <w:autoSpaceDN w:val="0"/>
        <w:spacing w:after="0" w:line="240" w:lineRule="auto"/>
        <w:ind w:firstLine="709"/>
        <w:jc w:val="both"/>
        <w:rPr>
          <w:b/>
          <w:bCs/>
          <w:i/>
          <w:sz w:val="28"/>
          <w:szCs w:val="28"/>
        </w:rPr>
      </w:pP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1</w:t>
      </w:r>
      <w:r w:rsidRPr="00261697">
        <w:rPr>
          <w:rFonts w:ascii="Times New Roman" w:hAnsi="Times New Roman"/>
          <w:sz w:val="28"/>
          <w:szCs w:val="28"/>
          <w:lang w:val="de-DE"/>
        </w:rPr>
        <w:t>.</w:t>
      </w:r>
      <w:r w:rsidRPr="00261697">
        <w:rPr>
          <w:rFonts w:ascii="Times New Roman" w:hAnsi="Times New Roman"/>
          <w:sz w:val="28"/>
          <w:szCs w:val="28"/>
          <w:lang w:val="be-BY"/>
        </w:rPr>
        <w:t xml:space="preserve"> Новыя метадалагічныя падыходы ў брытанскай міжваеннай гістарыяграфіі.</w:t>
      </w:r>
    </w:p>
    <w:p w:rsidR="00DF38FE" w:rsidRPr="00261697" w:rsidRDefault="00DF38FE" w:rsidP="00261697">
      <w:pPr>
        <w:spacing w:after="0" w:line="240" w:lineRule="auto"/>
        <w:ind w:firstLine="709"/>
        <w:jc w:val="both"/>
        <w:rPr>
          <w:rFonts w:ascii="Times New Roman" w:hAnsi="Times New Roman"/>
          <w:sz w:val="28"/>
          <w:szCs w:val="28"/>
          <w:lang w:val="de-DE"/>
        </w:rPr>
      </w:pPr>
      <w:r w:rsidRPr="00261697">
        <w:rPr>
          <w:rFonts w:ascii="Times New Roman" w:hAnsi="Times New Roman"/>
          <w:sz w:val="28"/>
          <w:szCs w:val="28"/>
          <w:lang w:val="be-BY"/>
        </w:rPr>
        <w:t>2. Палітычная гісторыя Вялікабрытаніі ў брытанскай міжваеннай гістарыяграфіі</w:t>
      </w:r>
      <w:r w:rsidRPr="00261697">
        <w:rPr>
          <w:rFonts w:ascii="Times New Roman" w:hAnsi="Times New Roman"/>
          <w:sz w:val="28"/>
          <w:szCs w:val="28"/>
          <w:lang w:val="de-DE"/>
        </w:rPr>
        <w:t>.</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3</w:t>
      </w:r>
      <w:r w:rsidRPr="00261697">
        <w:rPr>
          <w:rFonts w:ascii="Times New Roman" w:hAnsi="Times New Roman"/>
          <w:sz w:val="28"/>
          <w:szCs w:val="28"/>
          <w:lang w:val="de-DE"/>
        </w:rPr>
        <w:t>.</w:t>
      </w:r>
      <w:r w:rsidRPr="00261697">
        <w:rPr>
          <w:rFonts w:ascii="Times New Roman" w:hAnsi="Times New Roman"/>
          <w:sz w:val="28"/>
          <w:szCs w:val="28"/>
          <w:lang w:val="be-BY"/>
        </w:rPr>
        <w:t xml:space="preserve"> Вывучэнне эканамічнай гісторыі Вялікабрытаніі</w:t>
      </w:r>
      <w:r w:rsidRPr="00261697">
        <w:rPr>
          <w:rFonts w:ascii="Times New Roman" w:hAnsi="Times New Roman"/>
          <w:sz w:val="28"/>
          <w:szCs w:val="28"/>
          <w:lang w:val="de-DE"/>
        </w:rPr>
        <w:t xml:space="preserve">. </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4. Гістарычная навука ў Веймарскай Германіі.</w:t>
      </w:r>
    </w:p>
    <w:p w:rsidR="00DF38FE" w:rsidRPr="00261697" w:rsidRDefault="00DF38FE" w:rsidP="00261697">
      <w:pPr>
        <w:pStyle w:val="BodyText2"/>
        <w:autoSpaceDE w:val="0"/>
        <w:autoSpaceDN w:val="0"/>
        <w:spacing w:after="0" w:line="240" w:lineRule="auto"/>
        <w:ind w:firstLine="709"/>
        <w:jc w:val="both"/>
        <w:rPr>
          <w:bCs/>
          <w:sz w:val="28"/>
          <w:szCs w:val="28"/>
        </w:rPr>
      </w:pPr>
      <w:r w:rsidRPr="00261697">
        <w:rPr>
          <w:sz w:val="28"/>
          <w:szCs w:val="28"/>
          <w:lang w:val="be-BY"/>
        </w:rPr>
        <w:t>5. Германская гістарычная навука ў эпоху нацызму.</w:t>
      </w:r>
    </w:p>
    <w:p w:rsidR="00DF38FE" w:rsidRPr="00261697" w:rsidRDefault="00DF38FE" w:rsidP="00261697">
      <w:pPr>
        <w:pStyle w:val="BodyText2"/>
        <w:autoSpaceDE w:val="0"/>
        <w:autoSpaceDN w:val="0"/>
        <w:spacing w:after="0" w:line="240" w:lineRule="auto"/>
        <w:ind w:firstLine="709"/>
        <w:jc w:val="both"/>
        <w:rPr>
          <w:b/>
          <w:sz w:val="28"/>
          <w:szCs w:val="28"/>
        </w:rPr>
      </w:pPr>
    </w:p>
    <w:p w:rsidR="00DF38FE" w:rsidRPr="00261697" w:rsidRDefault="00DF38FE" w:rsidP="00261697">
      <w:pPr>
        <w:pStyle w:val="BodyText2"/>
        <w:autoSpaceDE w:val="0"/>
        <w:autoSpaceDN w:val="0"/>
        <w:spacing w:after="0" w:line="240" w:lineRule="auto"/>
        <w:ind w:firstLine="709"/>
        <w:jc w:val="center"/>
        <w:rPr>
          <w:b/>
          <w:sz w:val="28"/>
          <w:szCs w:val="28"/>
          <w:lang w:val="be-BY"/>
        </w:rPr>
      </w:pPr>
      <w:r w:rsidRPr="00261697">
        <w:rPr>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w:t>
      </w:r>
      <w:r>
        <w:rPr>
          <w:sz w:val="28"/>
          <w:szCs w:val="28"/>
        </w:rPr>
        <w:t xml:space="preserve"> времени стран Европы и Америки</w:t>
      </w:r>
      <w:r w:rsidRPr="00261697">
        <w:rPr>
          <w:sz w:val="28"/>
          <w:szCs w:val="28"/>
        </w:rPr>
        <w:t xml:space="preserve">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 xml:space="preserve">ементьева и проф. А. И. Патрушева. – М., 2002. </w:t>
      </w:r>
    </w:p>
    <w:p w:rsidR="00DF38FE" w:rsidRPr="00261697" w:rsidRDefault="00DF38FE" w:rsidP="00261697">
      <w:pPr>
        <w:autoSpaceDE w:val="0"/>
        <w:autoSpaceDN w:val="0"/>
        <w:adjustRightInd w:val="0"/>
        <w:spacing w:after="0" w:line="240" w:lineRule="auto"/>
        <w:ind w:firstLine="709"/>
        <w:jc w:val="both"/>
        <w:rPr>
          <w:rFonts w:ascii="Times New Roman" w:hAnsi="Times New Roman"/>
          <w:sz w:val="28"/>
          <w:szCs w:val="28"/>
        </w:rPr>
      </w:pPr>
      <w:r w:rsidRPr="00261697">
        <w:rPr>
          <w:rFonts w:ascii="Times New Roman" w:hAnsi="Times New Roman"/>
          <w:sz w:val="28"/>
          <w:szCs w:val="28"/>
        </w:rPr>
        <w:t>Виноградо</w:t>
      </w:r>
      <w:r w:rsidRPr="00261697">
        <w:rPr>
          <w:rFonts w:ascii="Times New Roman" w:hAnsi="Times New Roman"/>
          <w:sz w:val="28"/>
          <w:szCs w:val="28"/>
          <w:lang w:val="be-BY"/>
        </w:rPr>
        <w:t>в</w:t>
      </w:r>
      <w:r w:rsidRPr="00261697">
        <w:rPr>
          <w:rFonts w:ascii="Times New Roman" w:hAnsi="Times New Roman"/>
          <w:sz w:val="28"/>
          <w:szCs w:val="28"/>
        </w:rPr>
        <w:t xml:space="preserve"> </w:t>
      </w:r>
      <w:r w:rsidRPr="00261697">
        <w:rPr>
          <w:rFonts w:ascii="Times New Roman" w:hAnsi="Times New Roman"/>
          <w:iCs/>
          <w:sz w:val="28"/>
          <w:szCs w:val="28"/>
        </w:rPr>
        <w:t>К</w:t>
      </w:r>
      <w:r w:rsidRPr="00261697">
        <w:rPr>
          <w:rFonts w:ascii="Times New Roman" w:hAnsi="Times New Roman"/>
          <w:sz w:val="28"/>
          <w:szCs w:val="28"/>
        </w:rPr>
        <w:t xml:space="preserve">. </w:t>
      </w:r>
      <w:r w:rsidRPr="00261697">
        <w:rPr>
          <w:rFonts w:ascii="Times New Roman" w:hAnsi="Times New Roman"/>
          <w:iCs/>
          <w:sz w:val="28"/>
          <w:szCs w:val="28"/>
        </w:rPr>
        <w:t>Б</w:t>
      </w:r>
      <w:r w:rsidRPr="00261697">
        <w:rPr>
          <w:rFonts w:ascii="Times New Roman" w:hAnsi="Times New Roman"/>
          <w:sz w:val="28"/>
          <w:szCs w:val="28"/>
        </w:rPr>
        <w:t>. Очерки английской историографии нового и новейшего времени. – Л., 1975.</w:t>
      </w:r>
    </w:p>
    <w:p w:rsidR="00DF38FE" w:rsidRPr="00261697" w:rsidRDefault="00DF38FE" w:rsidP="00261697">
      <w:pPr>
        <w:autoSpaceDE w:val="0"/>
        <w:autoSpaceDN w:val="0"/>
        <w:adjustRightInd w:val="0"/>
        <w:spacing w:after="0" w:line="240" w:lineRule="auto"/>
        <w:ind w:firstLine="709"/>
        <w:jc w:val="both"/>
        <w:rPr>
          <w:rFonts w:ascii="Times New Roman" w:hAnsi="Times New Roman"/>
          <w:sz w:val="28"/>
          <w:szCs w:val="28"/>
        </w:rPr>
      </w:pPr>
      <w:r w:rsidRPr="00261697">
        <w:rPr>
          <w:rFonts w:ascii="Times New Roman" w:hAnsi="Times New Roman"/>
          <w:sz w:val="28"/>
          <w:szCs w:val="28"/>
        </w:rPr>
        <w:t>Мучник В.М. Формирование и эволюция идейно-теоретических воззрений А.Дж. Тойнби. – Томск, 1987.</w:t>
      </w:r>
    </w:p>
    <w:p w:rsidR="00DF38FE" w:rsidRPr="00261697" w:rsidRDefault="00DF38FE" w:rsidP="00261697">
      <w:pPr>
        <w:autoSpaceDE w:val="0"/>
        <w:autoSpaceDN w:val="0"/>
        <w:adjustRightInd w:val="0"/>
        <w:spacing w:after="0" w:line="240" w:lineRule="auto"/>
        <w:ind w:firstLine="709"/>
        <w:jc w:val="both"/>
        <w:rPr>
          <w:rFonts w:ascii="Times New Roman" w:hAnsi="Times New Roman"/>
          <w:sz w:val="28"/>
          <w:szCs w:val="28"/>
        </w:rPr>
      </w:pPr>
      <w:r w:rsidRPr="00261697">
        <w:rPr>
          <w:rFonts w:ascii="Times New Roman" w:hAnsi="Times New Roman"/>
          <w:sz w:val="28"/>
          <w:szCs w:val="28"/>
        </w:rPr>
        <w:tab/>
        <w:t>Кисель М.А. Р.Дж. Коллингвуд – историк и философ // Коллингвуд Р.Дж. Идея истории. Автобиография. – М., 1980.</w:t>
      </w:r>
    </w:p>
    <w:p w:rsidR="00DF38FE" w:rsidRPr="00261697" w:rsidRDefault="00DF38FE" w:rsidP="00261697">
      <w:pPr>
        <w:pStyle w:val="BodyText2"/>
        <w:autoSpaceDE w:val="0"/>
        <w:autoSpaceDN w:val="0"/>
        <w:spacing w:after="0" w:line="240" w:lineRule="auto"/>
        <w:ind w:firstLine="709"/>
        <w:jc w:val="both"/>
        <w:rPr>
          <w:b/>
          <w:sz w:val="28"/>
          <w:szCs w:val="28"/>
        </w:rPr>
      </w:pPr>
    </w:p>
    <w:p w:rsidR="00DF38FE" w:rsidRPr="00261697" w:rsidRDefault="00DF38FE" w:rsidP="00261697">
      <w:pPr>
        <w:pStyle w:val="BodyText2"/>
        <w:autoSpaceDE w:val="0"/>
        <w:autoSpaceDN w:val="0"/>
        <w:spacing w:after="0" w:line="240" w:lineRule="auto"/>
        <w:ind w:firstLine="709"/>
        <w:jc w:val="both"/>
        <w:rPr>
          <w:b/>
          <w:sz w:val="28"/>
          <w:szCs w:val="28"/>
        </w:rPr>
      </w:pPr>
    </w:p>
    <w:p w:rsidR="00DF38FE" w:rsidRPr="00261697" w:rsidRDefault="00DF38FE" w:rsidP="00261697">
      <w:pPr>
        <w:pStyle w:val="BodyText2"/>
        <w:autoSpaceDE w:val="0"/>
        <w:autoSpaceDN w:val="0"/>
        <w:spacing w:after="0" w:line="240" w:lineRule="auto"/>
        <w:ind w:firstLine="709"/>
        <w:jc w:val="both"/>
        <w:rPr>
          <w:b/>
          <w:sz w:val="28"/>
          <w:szCs w:val="28"/>
        </w:rPr>
      </w:pPr>
      <w:r w:rsidRPr="00261697">
        <w:rPr>
          <w:b/>
          <w:sz w:val="28"/>
          <w:szCs w:val="28"/>
          <w:lang w:val="be-BY"/>
        </w:rPr>
        <w:t>Тэма 8. Гістарычная навука ў ЗША міжваенны час</w:t>
      </w:r>
    </w:p>
    <w:p w:rsidR="00DF38FE" w:rsidRPr="00261697" w:rsidRDefault="00DF38FE" w:rsidP="00261697">
      <w:pPr>
        <w:spacing w:after="0" w:line="240" w:lineRule="auto"/>
        <w:ind w:firstLine="709"/>
        <w:jc w:val="center"/>
        <w:rPr>
          <w:rFonts w:ascii="Times New Roman" w:hAnsi="Times New Roman"/>
          <w:bCs/>
          <w:sz w:val="28"/>
          <w:szCs w:val="28"/>
          <w:lang w:val="be-BY"/>
        </w:rPr>
      </w:pP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rPr>
        <w:t>1.</w:t>
      </w:r>
      <w:r w:rsidRPr="00261697">
        <w:rPr>
          <w:rFonts w:ascii="Times New Roman" w:hAnsi="Times New Roman"/>
          <w:sz w:val="28"/>
          <w:szCs w:val="28"/>
          <w:lang w:val="be-BY"/>
        </w:rPr>
        <w:t xml:space="preserve"> Кансерватыўная плынь у амерыканскай міжваеннай гістарыяграфіі</w:t>
      </w:r>
      <w:r w:rsidRPr="00261697">
        <w:rPr>
          <w:rFonts w:ascii="Times New Roman" w:hAnsi="Times New Roman"/>
          <w:sz w:val="28"/>
          <w:szCs w:val="28"/>
        </w:rPr>
        <w:t>.</w:t>
      </w:r>
      <w:r w:rsidRPr="00261697">
        <w:rPr>
          <w:rFonts w:ascii="Times New Roman" w:hAnsi="Times New Roman"/>
          <w:sz w:val="28"/>
          <w:szCs w:val="28"/>
          <w:lang w:val="be-BY"/>
        </w:rPr>
        <w:t xml:space="preserve"> Вывучэнне гісторыі знешняй палітыкі.</w:t>
      </w:r>
    </w:p>
    <w:p w:rsidR="00DF38FE" w:rsidRPr="00261697" w:rsidRDefault="00DF38FE" w:rsidP="00261697">
      <w:pPr>
        <w:pStyle w:val="PlainText"/>
        <w:ind w:firstLine="709"/>
        <w:jc w:val="both"/>
        <w:rPr>
          <w:rFonts w:ascii="Times New Roman" w:hAnsi="Times New Roman"/>
          <w:spacing w:val="-10"/>
          <w:sz w:val="28"/>
          <w:szCs w:val="28"/>
          <w:lang w:val="be-BY"/>
        </w:rPr>
      </w:pPr>
      <w:r w:rsidRPr="00261697">
        <w:rPr>
          <w:rFonts w:ascii="Times New Roman" w:hAnsi="Times New Roman"/>
          <w:spacing w:val="-10"/>
          <w:sz w:val="28"/>
          <w:szCs w:val="28"/>
          <w:lang w:val="be-BY"/>
        </w:rPr>
        <w:t>2. Ліберальная плынь ў амерыканскай міжваеннай гістарыяграфіі.</w:t>
      </w:r>
    </w:p>
    <w:p w:rsidR="00DF38FE" w:rsidRPr="00261697" w:rsidRDefault="00DF38FE" w:rsidP="00261697">
      <w:pPr>
        <w:pStyle w:val="PlainText"/>
        <w:ind w:firstLine="709"/>
        <w:jc w:val="both"/>
        <w:rPr>
          <w:rFonts w:ascii="Times New Roman" w:hAnsi="Times New Roman"/>
          <w:spacing w:val="-10"/>
          <w:sz w:val="28"/>
          <w:szCs w:val="28"/>
        </w:rPr>
      </w:pPr>
      <w:r w:rsidRPr="00261697">
        <w:rPr>
          <w:rFonts w:ascii="Times New Roman" w:hAnsi="Times New Roman"/>
          <w:sz w:val="28"/>
          <w:szCs w:val="28"/>
          <w:lang w:val="be-BY"/>
        </w:rPr>
        <w:t>3. Камонсаўска-вісконсінская школа і леварадыкальны напрамак у амерыканскай гістарыяграфіі.</w:t>
      </w:r>
    </w:p>
    <w:p w:rsidR="00DF38FE" w:rsidRPr="00261697" w:rsidRDefault="00DF38FE" w:rsidP="00261697">
      <w:pPr>
        <w:pStyle w:val="PlainText"/>
        <w:ind w:firstLine="709"/>
        <w:jc w:val="both"/>
        <w:rPr>
          <w:rFonts w:ascii="Times New Roman" w:hAnsi="Times New Roman"/>
          <w:spacing w:val="-10"/>
          <w:sz w:val="28"/>
          <w:szCs w:val="28"/>
        </w:rPr>
      </w:pPr>
    </w:p>
    <w:p w:rsidR="00DF38FE" w:rsidRPr="00261697" w:rsidRDefault="00DF38FE" w:rsidP="00261697">
      <w:pPr>
        <w:pStyle w:val="PlainText"/>
        <w:ind w:firstLine="709"/>
        <w:jc w:val="center"/>
        <w:rPr>
          <w:rFonts w:ascii="Times New Roman" w:hAnsi="Times New Roman"/>
          <w:b/>
          <w:sz w:val="28"/>
          <w:szCs w:val="28"/>
          <w:lang w:val="be-BY"/>
        </w:rPr>
      </w:pPr>
      <w:r w:rsidRPr="00261697">
        <w:rPr>
          <w:rFonts w:ascii="Times New Roman" w:hAnsi="Times New Roman"/>
          <w:b/>
          <w:sz w:val="28"/>
          <w:szCs w:val="28"/>
        </w:rPr>
        <w:t>Літарату</w:t>
      </w:r>
      <w:r w:rsidRPr="00261697">
        <w:rPr>
          <w:rFonts w:ascii="Times New Roman" w:hAnsi="Times New Roman"/>
          <w:b/>
          <w:sz w:val="28"/>
          <w:szCs w:val="28"/>
          <w:lang w:val="be-BY"/>
        </w:rPr>
        <w:t>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pStyle w:val="PlainText"/>
        <w:ind w:firstLine="709"/>
        <w:jc w:val="both"/>
        <w:rPr>
          <w:rFonts w:ascii="Times New Roman" w:hAnsi="Times New Roman"/>
          <w:sz w:val="28"/>
          <w:szCs w:val="28"/>
        </w:rPr>
      </w:pPr>
      <w:r w:rsidRPr="00261697">
        <w:rPr>
          <w:rFonts w:ascii="Times New Roman" w:hAnsi="Times New Roman"/>
          <w:iCs/>
          <w:sz w:val="28"/>
          <w:szCs w:val="28"/>
        </w:rPr>
        <w:t>Согрин В.В.</w:t>
      </w:r>
      <w:r w:rsidRPr="00261697">
        <w:rPr>
          <w:rFonts w:ascii="Times New Roman" w:hAnsi="Times New Roman"/>
          <w:sz w:val="28"/>
          <w:szCs w:val="28"/>
        </w:rPr>
        <w:t xml:space="preserve"> Критические направления немарксистской историографии США</w:t>
      </w:r>
      <w:r w:rsidRPr="00261697">
        <w:rPr>
          <w:rFonts w:ascii="Times New Roman" w:hAnsi="Times New Roman"/>
          <w:b/>
          <w:bCs/>
          <w:sz w:val="28"/>
          <w:szCs w:val="28"/>
        </w:rPr>
        <w:t xml:space="preserve"> </w:t>
      </w:r>
      <w:r w:rsidRPr="00261697">
        <w:rPr>
          <w:rFonts w:ascii="Times New Roman" w:hAnsi="Times New Roman"/>
          <w:bCs/>
          <w:sz w:val="28"/>
          <w:szCs w:val="28"/>
        </w:rPr>
        <w:t>XX</w:t>
      </w:r>
      <w:r w:rsidRPr="00261697">
        <w:rPr>
          <w:rFonts w:ascii="Times New Roman" w:hAnsi="Times New Roman"/>
          <w:sz w:val="28"/>
          <w:szCs w:val="28"/>
        </w:rPr>
        <w:t xml:space="preserve"> в. –</w:t>
      </w:r>
      <w:r w:rsidRPr="00261697">
        <w:rPr>
          <w:rFonts w:ascii="Times New Roman" w:hAnsi="Times New Roman"/>
          <w:sz w:val="28"/>
          <w:szCs w:val="28"/>
          <w:lang w:val="be-BY"/>
        </w:rPr>
        <w:t xml:space="preserve"> </w:t>
      </w:r>
      <w:r w:rsidRPr="00261697">
        <w:rPr>
          <w:rFonts w:ascii="Times New Roman" w:hAnsi="Times New Roman"/>
          <w:sz w:val="28"/>
          <w:szCs w:val="28"/>
        </w:rPr>
        <w:t>М., 1987.</w:t>
      </w:r>
    </w:p>
    <w:p w:rsidR="00DF38FE" w:rsidRPr="00261697" w:rsidRDefault="00DF38FE" w:rsidP="00261697">
      <w:pPr>
        <w:spacing w:after="0" w:line="240" w:lineRule="auto"/>
        <w:ind w:firstLine="709"/>
        <w:jc w:val="both"/>
        <w:rPr>
          <w:rFonts w:ascii="Times New Roman" w:hAnsi="Times New Roman"/>
          <w:sz w:val="28"/>
          <w:szCs w:val="28"/>
        </w:rPr>
      </w:pPr>
      <w:r w:rsidRPr="00261697">
        <w:rPr>
          <w:rFonts w:ascii="Times New Roman" w:hAnsi="Times New Roman"/>
          <w:iCs/>
          <w:sz w:val="28"/>
          <w:szCs w:val="28"/>
        </w:rPr>
        <w:t>Тишков В.А.</w:t>
      </w:r>
      <w:r w:rsidRPr="00261697">
        <w:rPr>
          <w:rFonts w:ascii="Times New Roman" w:hAnsi="Times New Roman"/>
          <w:sz w:val="28"/>
          <w:szCs w:val="28"/>
        </w:rPr>
        <w:t xml:space="preserve"> История и историки в США. – М, 1985.</w:t>
      </w:r>
    </w:p>
    <w:p w:rsidR="00DF38FE" w:rsidRPr="00261697" w:rsidRDefault="00DF38FE" w:rsidP="00261697">
      <w:pPr>
        <w:spacing w:after="0" w:line="240" w:lineRule="auto"/>
        <w:ind w:firstLine="709"/>
        <w:jc w:val="both"/>
        <w:rPr>
          <w:rFonts w:ascii="Times New Roman" w:hAnsi="Times New Roman"/>
          <w:sz w:val="28"/>
          <w:szCs w:val="28"/>
        </w:rPr>
      </w:pPr>
      <w:r w:rsidRPr="00261697">
        <w:rPr>
          <w:rFonts w:ascii="Times New Roman" w:hAnsi="Times New Roman"/>
          <w:iCs/>
          <w:sz w:val="28"/>
          <w:szCs w:val="28"/>
        </w:rPr>
        <w:t>Уманский П.Б.</w:t>
      </w:r>
      <w:r w:rsidRPr="00261697">
        <w:rPr>
          <w:rFonts w:ascii="Times New Roman" w:hAnsi="Times New Roman"/>
          <w:sz w:val="28"/>
          <w:szCs w:val="28"/>
        </w:rPr>
        <w:t xml:space="preserve"> Американская революция XVIII в. в буржуазной историографии США (конец XVIII</w:t>
      </w:r>
      <w:r w:rsidRPr="00261697">
        <w:rPr>
          <w:rFonts w:ascii="Times New Roman" w:hAnsi="Times New Roman"/>
          <w:sz w:val="28"/>
          <w:szCs w:val="28"/>
          <w:lang w:val="be-BY"/>
        </w:rPr>
        <w:t xml:space="preserve"> –</w:t>
      </w:r>
      <w:r w:rsidRPr="00261697">
        <w:rPr>
          <w:rFonts w:ascii="Times New Roman" w:hAnsi="Times New Roman"/>
          <w:sz w:val="28"/>
          <w:szCs w:val="28"/>
        </w:rPr>
        <w:t xml:space="preserve"> 60-е гг. </w:t>
      </w:r>
      <w:r w:rsidRPr="00261697">
        <w:rPr>
          <w:rFonts w:ascii="Times New Roman" w:hAnsi="Times New Roman"/>
          <w:sz w:val="28"/>
          <w:szCs w:val="28"/>
          <w:lang w:val="en-US"/>
        </w:rPr>
        <w:t>XX</w:t>
      </w:r>
      <w:r w:rsidRPr="00261697">
        <w:rPr>
          <w:rFonts w:ascii="Times New Roman" w:hAnsi="Times New Roman"/>
          <w:sz w:val="28"/>
          <w:szCs w:val="28"/>
        </w:rPr>
        <w:t xml:space="preserve"> в.). </w:t>
      </w:r>
      <w:r w:rsidRPr="00261697">
        <w:rPr>
          <w:rFonts w:ascii="Times New Roman" w:hAnsi="Times New Roman"/>
          <w:sz w:val="28"/>
          <w:szCs w:val="28"/>
          <w:lang w:val="be-BY"/>
        </w:rPr>
        <w:t xml:space="preserve">– </w:t>
      </w:r>
      <w:r w:rsidRPr="00261697">
        <w:rPr>
          <w:rFonts w:ascii="Times New Roman" w:hAnsi="Times New Roman"/>
          <w:sz w:val="28"/>
          <w:szCs w:val="28"/>
        </w:rPr>
        <w:t>Казань, 1988.</w:t>
      </w:r>
    </w:p>
    <w:p w:rsidR="00DF38FE" w:rsidRPr="00261697" w:rsidRDefault="00DF38FE" w:rsidP="00261697">
      <w:pPr>
        <w:spacing w:after="0" w:line="240" w:lineRule="auto"/>
        <w:ind w:firstLine="709"/>
        <w:jc w:val="center"/>
        <w:rPr>
          <w:rFonts w:ascii="Times New Roman" w:hAnsi="Times New Roman"/>
          <w:bCs/>
          <w:sz w:val="28"/>
          <w:szCs w:val="28"/>
          <w:lang w:val="be-BY"/>
        </w:rPr>
      </w:pPr>
    </w:p>
    <w:p w:rsidR="00DF38FE" w:rsidRPr="00261697" w:rsidRDefault="00DF38FE" w:rsidP="00261697">
      <w:pPr>
        <w:spacing w:after="0" w:line="240" w:lineRule="auto"/>
        <w:ind w:firstLine="709"/>
        <w:jc w:val="center"/>
        <w:rPr>
          <w:rFonts w:ascii="Times New Roman" w:hAnsi="Times New Roman"/>
          <w:bCs/>
          <w:sz w:val="28"/>
          <w:szCs w:val="28"/>
          <w:lang w:val="be-BY"/>
        </w:rPr>
      </w:pPr>
    </w:p>
    <w:p w:rsidR="00DF38FE" w:rsidRPr="00261697" w:rsidRDefault="00DF38FE" w:rsidP="00261697">
      <w:pPr>
        <w:spacing w:after="0" w:line="240" w:lineRule="auto"/>
        <w:ind w:firstLine="709"/>
        <w:jc w:val="both"/>
        <w:rPr>
          <w:rFonts w:ascii="Times New Roman" w:hAnsi="Times New Roman"/>
          <w:b/>
          <w:i/>
          <w:sz w:val="28"/>
          <w:szCs w:val="28"/>
          <w:lang w:val="be-BY"/>
        </w:rPr>
      </w:pPr>
      <w:r w:rsidRPr="00261697">
        <w:rPr>
          <w:rFonts w:ascii="Times New Roman" w:hAnsi="Times New Roman"/>
          <w:b/>
          <w:bCs/>
          <w:sz w:val="28"/>
          <w:szCs w:val="28"/>
          <w:lang w:val="be-BY"/>
        </w:rPr>
        <w:t>Тэма</w:t>
      </w:r>
      <w:r w:rsidRPr="00261697">
        <w:rPr>
          <w:rFonts w:ascii="Times New Roman" w:hAnsi="Times New Roman"/>
          <w:b/>
          <w:sz w:val="28"/>
          <w:szCs w:val="28"/>
        </w:rPr>
        <w:t xml:space="preserve"> </w:t>
      </w:r>
      <w:r w:rsidRPr="00261697">
        <w:rPr>
          <w:rFonts w:ascii="Times New Roman" w:hAnsi="Times New Roman"/>
          <w:b/>
          <w:sz w:val="28"/>
          <w:szCs w:val="28"/>
          <w:lang w:val="be-BY"/>
        </w:rPr>
        <w:t>9</w:t>
      </w:r>
      <w:r w:rsidRPr="00261697">
        <w:rPr>
          <w:rFonts w:ascii="Times New Roman" w:hAnsi="Times New Roman"/>
          <w:b/>
          <w:sz w:val="28"/>
          <w:szCs w:val="28"/>
        </w:rPr>
        <w:t>. Савецкая г</w:t>
      </w:r>
      <w:r w:rsidRPr="00261697">
        <w:rPr>
          <w:rFonts w:ascii="Times New Roman" w:hAnsi="Times New Roman"/>
          <w:b/>
          <w:sz w:val="28"/>
          <w:szCs w:val="28"/>
          <w:lang w:val="be-BY"/>
        </w:rPr>
        <w:t>і</w:t>
      </w:r>
      <w:r w:rsidRPr="00261697">
        <w:rPr>
          <w:rFonts w:ascii="Times New Roman" w:hAnsi="Times New Roman"/>
          <w:b/>
          <w:sz w:val="28"/>
          <w:szCs w:val="28"/>
        </w:rPr>
        <w:t>старыяграф</w:t>
      </w:r>
      <w:r w:rsidRPr="00261697">
        <w:rPr>
          <w:rFonts w:ascii="Times New Roman" w:hAnsi="Times New Roman"/>
          <w:b/>
          <w:sz w:val="28"/>
          <w:szCs w:val="28"/>
          <w:lang w:val="be-BY"/>
        </w:rPr>
        <w:t>і</w:t>
      </w:r>
      <w:r w:rsidRPr="00261697">
        <w:rPr>
          <w:rFonts w:ascii="Times New Roman" w:hAnsi="Times New Roman"/>
          <w:b/>
          <w:sz w:val="28"/>
          <w:szCs w:val="28"/>
        </w:rPr>
        <w:t>я пасля Другой сусветнай вайны</w:t>
      </w:r>
    </w:p>
    <w:p w:rsidR="00DF38FE" w:rsidRPr="00261697" w:rsidRDefault="00DF38FE" w:rsidP="00261697">
      <w:pPr>
        <w:spacing w:after="0" w:line="240" w:lineRule="auto"/>
        <w:ind w:firstLine="709"/>
        <w:jc w:val="both"/>
        <w:rPr>
          <w:rFonts w:ascii="Times New Roman" w:hAnsi="Times New Roman"/>
          <w:b/>
          <w:bCs/>
          <w:sz w:val="28"/>
          <w:szCs w:val="28"/>
          <w:lang w:val="be-BY"/>
        </w:rPr>
      </w:pP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1. Праблемы аб’яднання Германіі і знешняй палітыкі кайзераўскай імперыі ў савецкай гістарыяграфіі.</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2. Гісторыя Лістападаўскай рэвалюцыі і рэвалюцыйнага крызісу 1923 г. у Германіі ў работах савецкіх даследчыкаў.</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 xml:space="preserve">3. Гісторыя германскага </w:t>
      </w:r>
      <w:r>
        <w:rPr>
          <w:rFonts w:ascii="Times New Roman" w:hAnsi="Times New Roman"/>
          <w:sz w:val="28"/>
          <w:szCs w:val="28"/>
          <w:lang w:val="be-BY"/>
        </w:rPr>
        <w:t>нацыянал-сацыялізму</w:t>
      </w:r>
      <w:r w:rsidRPr="00261697">
        <w:rPr>
          <w:rFonts w:ascii="Times New Roman" w:hAnsi="Times New Roman"/>
          <w:sz w:val="28"/>
          <w:szCs w:val="28"/>
          <w:lang w:val="be-BY"/>
        </w:rPr>
        <w:t xml:space="preserve"> ў савецкай гістарыяграфіі.</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4. Вывучэнне савецкімі гісторыкамі Французскай рэвалюцыі канца 18 ст.</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 xml:space="preserve">5. Вывучэнне савецкімі гісторыкамі рабочага руху Германіі, Францыі і Вялікабрытаніі ў канцы 19 – пачатку 20 ст. </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6. Першая і Другая Амерканскія рэвалюцыі ў даследаваннях савецкіх гісторыкаў.</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7. Савецкая гістарыяграфія Англійскай рэвалюцыі 17 ст.</w:t>
      </w:r>
    </w:p>
    <w:p w:rsidR="00DF38FE" w:rsidRPr="00261697" w:rsidRDefault="00DF38FE" w:rsidP="00261697">
      <w:pPr>
        <w:spacing w:after="0" w:line="240" w:lineRule="auto"/>
        <w:ind w:firstLine="709"/>
        <w:jc w:val="both"/>
        <w:rPr>
          <w:rFonts w:ascii="Times New Roman" w:hAnsi="Times New Roman"/>
          <w:bCs/>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Под ред</w:t>
      </w:r>
      <w:r>
        <w:rPr>
          <w:sz w:val="28"/>
          <w:szCs w:val="28"/>
          <w:lang w:val="be-BY"/>
        </w:rPr>
        <w:t>.</w:t>
      </w:r>
      <w:r w:rsidRPr="00261697">
        <w:rPr>
          <w:sz w:val="28"/>
          <w:szCs w:val="28"/>
        </w:rPr>
        <w:t xml:space="preserve">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pStyle w:val="BodyText2"/>
        <w:spacing w:after="0" w:line="240" w:lineRule="auto"/>
        <w:ind w:firstLine="709"/>
        <w:jc w:val="both"/>
        <w:rPr>
          <w:bCs/>
          <w:sz w:val="28"/>
          <w:szCs w:val="28"/>
        </w:rPr>
      </w:pPr>
      <w:r w:rsidRPr="00261697">
        <w:rPr>
          <w:bCs/>
          <w:sz w:val="28"/>
          <w:szCs w:val="28"/>
        </w:rPr>
        <w:t>Историческая наука России в ХХ в. – М., 1997.</w:t>
      </w:r>
    </w:p>
    <w:p w:rsidR="00DF38FE" w:rsidRPr="00261697" w:rsidRDefault="00DF38FE" w:rsidP="00261697">
      <w:pPr>
        <w:pStyle w:val="BodyText2"/>
        <w:spacing w:after="0" w:line="240" w:lineRule="auto"/>
        <w:ind w:firstLine="709"/>
        <w:jc w:val="both"/>
        <w:rPr>
          <w:bCs/>
          <w:sz w:val="28"/>
          <w:szCs w:val="28"/>
        </w:rPr>
      </w:pPr>
      <w:r w:rsidRPr="00261697">
        <w:rPr>
          <w:bCs/>
          <w:sz w:val="28"/>
          <w:szCs w:val="28"/>
        </w:rPr>
        <w:t>История и сталинизм. Сб. ст. – М., 1991.</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caps/>
          <w:sz w:val="28"/>
          <w:szCs w:val="28"/>
        </w:rPr>
        <w:t>о</w:t>
      </w:r>
      <w:r w:rsidRPr="00261697">
        <w:rPr>
          <w:sz w:val="28"/>
          <w:szCs w:val="28"/>
        </w:rPr>
        <w:t>черки истории исторической науки в СССР. Т. 5. – М., 1983.</w:t>
      </w:r>
    </w:p>
    <w:p w:rsidR="00DF38FE" w:rsidRPr="00261697" w:rsidRDefault="00DF38FE" w:rsidP="00261697">
      <w:pPr>
        <w:pStyle w:val="BodyText2"/>
        <w:autoSpaceDE w:val="0"/>
        <w:autoSpaceDN w:val="0"/>
        <w:spacing w:after="0" w:line="240" w:lineRule="auto"/>
        <w:ind w:firstLine="709"/>
        <w:jc w:val="both"/>
        <w:rPr>
          <w:sz w:val="28"/>
          <w:szCs w:val="28"/>
          <w:lang w:val="be-BY"/>
        </w:rPr>
      </w:pPr>
      <w:r w:rsidRPr="00261697">
        <w:rPr>
          <w:caps/>
          <w:sz w:val="28"/>
          <w:szCs w:val="28"/>
        </w:rPr>
        <w:t>с</w:t>
      </w:r>
      <w:r w:rsidRPr="00261697">
        <w:rPr>
          <w:sz w:val="28"/>
          <w:szCs w:val="28"/>
        </w:rPr>
        <w:t>оветская историография / Под общей редакцией Ю. Н. Афанасьева.</w:t>
      </w:r>
      <w:r w:rsidRPr="00261697">
        <w:rPr>
          <w:sz w:val="28"/>
          <w:szCs w:val="28"/>
          <w:lang w:val="be-BY"/>
        </w:rPr>
        <w:t xml:space="preserve"> – М., 1996.</w:t>
      </w:r>
    </w:p>
    <w:p w:rsidR="00DF38FE" w:rsidRPr="00261697" w:rsidRDefault="00DF38FE" w:rsidP="00261697">
      <w:pPr>
        <w:spacing w:after="0" w:line="240" w:lineRule="auto"/>
        <w:ind w:firstLine="709"/>
        <w:jc w:val="both"/>
        <w:rPr>
          <w:rFonts w:ascii="Times New Roman" w:hAnsi="Times New Roman"/>
          <w:bCs/>
          <w:sz w:val="28"/>
          <w:szCs w:val="28"/>
          <w:lang w:val="be-BY"/>
        </w:rPr>
      </w:pPr>
    </w:p>
    <w:p w:rsidR="00DF38FE" w:rsidRPr="00261697" w:rsidRDefault="00DF38FE" w:rsidP="00261697">
      <w:pPr>
        <w:spacing w:after="0" w:line="240" w:lineRule="auto"/>
        <w:ind w:firstLine="709"/>
        <w:jc w:val="both"/>
        <w:rPr>
          <w:rFonts w:ascii="Times New Roman" w:hAnsi="Times New Roman"/>
          <w:bCs/>
          <w:sz w:val="28"/>
          <w:szCs w:val="28"/>
          <w:lang w:val="be-BY"/>
        </w:rPr>
      </w:pP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
          <w:bCs/>
          <w:sz w:val="28"/>
          <w:szCs w:val="28"/>
          <w:lang w:val="be-BY"/>
        </w:rPr>
        <w:t>Тэма</w:t>
      </w:r>
      <w:r w:rsidRPr="00261697">
        <w:rPr>
          <w:rFonts w:ascii="Times New Roman" w:hAnsi="Times New Roman"/>
          <w:b/>
          <w:sz w:val="28"/>
          <w:szCs w:val="28"/>
          <w:lang w:val="be-BY"/>
        </w:rPr>
        <w:t xml:space="preserve"> 10. Постсавецкая гістарыяграфія</w:t>
      </w:r>
    </w:p>
    <w:p w:rsidR="00DF38FE" w:rsidRPr="00261697" w:rsidRDefault="00DF38FE" w:rsidP="00261697">
      <w:pPr>
        <w:spacing w:after="0" w:line="240" w:lineRule="auto"/>
        <w:ind w:firstLine="709"/>
        <w:jc w:val="both"/>
        <w:rPr>
          <w:rFonts w:ascii="Times New Roman" w:hAnsi="Times New Roman"/>
          <w:bCs/>
          <w:sz w:val="28"/>
          <w:szCs w:val="28"/>
          <w:lang w:val="be-BY"/>
        </w:rPr>
      </w:pP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1. Праблема расколу і аб’яднання Германіі пасля Другой сусветнай вайны ў постсавецкай гістарыяграфіі.</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2. Новыя канцэпцыі ў вывучэнні Французскай рэвалюцыі канца 18 ст.</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3. Гісторыя нацынал-сацыялізму і італьянскага фашызму ў постсавецкай гістарыяграфіі.</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4. Постсавецкая гістарыяграфія аб Першай і Другой амерыканскіх рэвалюцыях.</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5. Амерыканскі буржуазны рэфармізм і палітыка тэтчарызму ў постсавецкай гістарыяграфіі.</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6. Праблемы міжнародных адносін у Цэнтральна-Усходняй Еўропе ў міжваенны час у постсавецкай гістарыяграфіі.</w:t>
      </w:r>
    </w:p>
    <w:p w:rsidR="00DF38FE" w:rsidRPr="00261697" w:rsidRDefault="00DF38FE" w:rsidP="00261697">
      <w:pPr>
        <w:spacing w:after="0" w:line="240" w:lineRule="auto"/>
        <w:ind w:firstLine="709"/>
        <w:jc w:val="both"/>
        <w:rPr>
          <w:rFonts w:ascii="Times New Roman" w:hAnsi="Times New Roman"/>
          <w:bCs/>
          <w:sz w:val="28"/>
          <w:szCs w:val="28"/>
          <w:lang w:val="be-BY"/>
        </w:rPr>
      </w:pPr>
      <w:r w:rsidRPr="00261697">
        <w:rPr>
          <w:rFonts w:ascii="Times New Roman" w:hAnsi="Times New Roman"/>
          <w:bCs/>
          <w:sz w:val="28"/>
          <w:szCs w:val="28"/>
          <w:lang w:val="be-BY"/>
        </w:rPr>
        <w:t>7. Гісторыя Першай і Другой сусветных вайнаў у постсавецкай гістарыяграфіі.</w:t>
      </w:r>
    </w:p>
    <w:p w:rsidR="00DF38FE" w:rsidRPr="00261697" w:rsidRDefault="00DF38FE" w:rsidP="00261697">
      <w:pPr>
        <w:spacing w:after="0" w:line="240" w:lineRule="auto"/>
        <w:ind w:firstLine="709"/>
        <w:jc w:val="both"/>
        <w:rPr>
          <w:rFonts w:ascii="Times New Roman" w:hAnsi="Times New Roman"/>
          <w:bCs/>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sz w:val="28"/>
          <w:szCs w:val="28"/>
          <w:lang w:val="be-BY"/>
        </w:rPr>
        <w:t>Літаратура</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pStyle w:val="BodyText2"/>
        <w:spacing w:after="0" w:line="240" w:lineRule="auto"/>
        <w:ind w:firstLine="709"/>
        <w:jc w:val="both"/>
        <w:rPr>
          <w:bCs/>
          <w:sz w:val="28"/>
          <w:szCs w:val="28"/>
        </w:rPr>
      </w:pPr>
      <w:r w:rsidRPr="00261697">
        <w:rPr>
          <w:bCs/>
          <w:sz w:val="28"/>
          <w:szCs w:val="28"/>
        </w:rPr>
        <w:t>Историческая наука России в ХХ в. – М., 1997.</w:t>
      </w:r>
    </w:p>
    <w:p w:rsidR="00DF38FE" w:rsidRPr="00261697" w:rsidRDefault="00DF38FE" w:rsidP="00261697">
      <w:pPr>
        <w:pStyle w:val="BodyText2"/>
        <w:spacing w:after="0" w:line="240" w:lineRule="auto"/>
        <w:ind w:firstLine="709"/>
        <w:jc w:val="both"/>
        <w:rPr>
          <w:bCs/>
          <w:sz w:val="28"/>
          <w:szCs w:val="28"/>
          <w:lang w:val="be-BY"/>
        </w:rPr>
      </w:pPr>
      <w:r w:rsidRPr="00261697">
        <w:rPr>
          <w:bCs/>
          <w:sz w:val="28"/>
          <w:szCs w:val="28"/>
          <w:lang w:val="be-BY"/>
        </w:rPr>
        <w:t xml:space="preserve">Стрелец М. Рыгор Маркавіч Трухнов // БГЧ. – 2008. </w:t>
      </w:r>
      <w:r w:rsidRPr="00261697">
        <w:rPr>
          <w:sz w:val="28"/>
          <w:szCs w:val="28"/>
        </w:rPr>
        <w:t>–</w:t>
      </w:r>
      <w:r w:rsidRPr="00261697">
        <w:rPr>
          <w:bCs/>
          <w:sz w:val="28"/>
          <w:szCs w:val="28"/>
          <w:lang w:val="be-BY"/>
        </w:rPr>
        <w:t xml:space="preserve"> № 10.</w:t>
      </w:r>
    </w:p>
    <w:p w:rsidR="00DF38FE" w:rsidRPr="00261697" w:rsidRDefault="00DF38FE" w:rsidP="00261697">
      <w:pPr>
        <w:pStyle w:val="BodyText2"/>
        <w:spacing w:after="0" w:line="240" w:lineRule="auto"/>
        <w:ind w:firstLine="709"/>
        <w:jc w:val="both"/>
        <w:rPr>
          <w:bCs/>
          <w:sz w:val="28"/>
          <w:szCs w:val="28"/>
        </w:rPr>
      </w:pPr>
      <w:r w:rsidRPr="00261697">
        <w:rPr>
          <w:bCs/>
          <w:sz w:val="28"/>
          <w:szCs w:val="28"/>
        </w:rPr>
        <w:t xml:space="preserve">Бовыкин Д.Ю. О современной российской историографии французской революции </w:t>
      </w:r>
      <w:r w:rsidRPr="00261697">
        <w:rPr>
          <w:sz w:val="28"/>
          <w:szCs w:val="28"/>
        </w:rPr>
        <w:t>XVIII</w:t>
      </w:r>
      <w:r w:rsidRPr="00261697">
        <w:rPr>
          <w:bCs/>
          <w:sz w:val="28"/>
          <w:szCs w:val="28"/>
        </w:rPr>
        <w:t xml:space="preserve"> в. // Новая и новейшая история. </w:t>
      </w:r>
      <w:r w:rsidRPr="00261697">
        <w:rPr>
          <w:sz w:val="28"/>
          <w:szCs w:val="28"/>
        </w:rPr>
        <w:t>–</w:t>
      </w:r>
      <w:r w:rsidRPr="00261697">
        <w:rPr>
          <w:bCs/>
          <w:sz w:val="28"/>
          <w:szCs w:val="28"/>
        </w:rPr>
        <w:t xml:space="preserve"> 2007. </w:t>
      </w:r>
      <w:r w:rsidRPr="00261697">
        <w:rPr>
          <w:sz w:val="28"/>
          <w:szCs w:val="28"/>
        </w:rPr>
        <w:t>–</w:t>
      </w:r>
      <w:r w:rsidRPr="00261697">
        <w:rPr>
          <w:sz w:val="28"/>
          <w:szCs w:val="28"/>
          <w:lang w:val="be-BY"/>
        </w:rPr>
        <w:t xml:space="preserve"> </w:t>
      </w:r>
      <w:r w:rsidRPr="00261697">
        <w:rPr>
          <w:bCs/>
          <w:sz w:val="28"/>
          <w:szCs w:val="28"/>
        </w:rPr>
        <w:t>№ 1.</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 xml:space="preserve">Алиева Л.В., Карпова Д.Г. Современная историческая наука о причинах Первой мировой войны </w:t>
      </w:r>
      <w:r w:rsidRPr="00261697">
        <w:rPr>
          <w:rFonts w:ascii="Times New Roman" w:hAnsi="Times New Roman"/>
          <w:sz w:val="28"/>
          <w:szCs w:val="28"/>
        </w:rPr>
        <w:t>[Электронный ресурс] // Псковский военно-исторический вестник. – 2016. – Впуск 2. – С. 243–251.</w:t>
      </w:r>
      <w:r w:rsidRPr="00261697">
        <w:rPr>
          <w:rFonts w:ascii="Times New Roman" w:hAnsi="Times New Roman"/>
          <w:sz w:val="28"/>
          <w:szCs w:val="28"/>
          <w:lang w:val="be-BY"/>
        </w:rPr>
        <w:t xml:space="preserve"> – Режим доступа: </w:t>
      </w:r>
      <w:hyperlink r:id="rId9" w:history="1">
        <w:r w:rsidRPr="00261697">
          <w:rPr>
            <w:rStyle w:val="Hyperlink"/>
            <w:rFonts w:ascii="Times New Roman" w:hAnsi="Times New Roman"/>
            <w:sz w:val="28"/>
            <w:szCs w:val="28"/>
          </w:rPr>
          <w:t>https</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cyberleninka</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ru</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article</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v</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sovremennaya</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otechestvennaya</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istoricheskaya</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nauka</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o</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prichinah</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pervoy</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mirovoy</w:t>
        </w:r>
        <w:r w:rsidRPr="00261697">
          <w:rPr>
            <w:rStyle w:val="Hyperlink"/>
            <w:rFonts w:ascii="Times New Roman" w:hAnsi="Times New Roman"/>
            <w:sz w:val="28"/>
            <w:szCs w:val="28"/>
            <w:lang w:val="be-BY"/>
          </w:rPr>
          <w:t>-</w:t>
        </w:r>
        <w:r w:rsidRPr="00261697">
          <w:rPr>
            <w:rStyle w:val="Hyperlink"/>
            <w:rFonts w:ascii="Times New Roman" w:hAnsi="Times New Roman"/>
            <w:sz w:val="28"/>
            <w:szCs w:val="28"/>
          </w:rPr>
          <w:t>voyny – 22</w:t>
        </w:r>
      </w:hyperlink>
      <w:r w:rsidRPr="00261697">
        <w:rPr>
          <w:rFonts w:ascii="Times New Roman" w:hAnsi="Times New Roman"/>
          <w:sz w:val="28"/>
          <w:szCs w:val="28"/>
        </w:rPr>
        <w:t>. 07. 2019.</w:t>
      </w:r>
    </w:p>
    <w:p w:rsidR="00DF38FE" w:rsidRPr="00261697" w:rsidRDefault="00DF38FE" w:rsidP="00261697">
      <w:pPr>
        <w:pStyle w:val="BodyText2"/>
        <w:spacing w:after="0" w:line="240" w:lineRule="auto"/>
        <w:ind w:firstLine="709"/>
        <w:jc w:val="both"/>
        <w:rPr>
          <w:bCs/>
          <w:sz w:val="28"/>
          <w:szCs w:val="28"/>
        </w:rPr>
      </w:pPr>
      <w:r w:rsidRPr="00261697">
        <w:rPr>
          <w:bCs/>
          <w:sz w:val="28"/>
          <w:szCs w:val="28"/>
        </w:rPr>
        <w:t>Исторические исследования в России: тенденции последних лет. – М, 1996.</w:t>
      </w:r>
    </w:p>
    <w:p w:rsidR="00DF38FE" w:rsidRPr="00261697" w:rsidRDefault="00DF38FE" w:rsidP="00261697">
      <w:pPr>
        <w:pStyle w:val="BodyText2"/>
        <w:spacing w:after="0" w:line="240" w:lineRule="auto"/>
        <w:ind w:firstLine="709"/>
        <w:jc w:val="both"/>
        <w:rPr>
          <w:bCs/>
          <w:sz w:val="28"/>
          <w:szCs w:val="28"/>
        </w:rPr>
      </w:pPr>
      <w:r w:rsidRPr="00261697">
        <w:rPr>
          <w:bCs/>
          <w:sz w:val="28"/>
          <w:szCs w:val="28"/>
        </w:rPr>
        <w:t>Историческая наука на рубеже веков. – М., 2001.</w:t>
      </w: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sz w:val="28"/>
          <w:szCs w:val="28"/>
        </w:rPr>
      </w:pPr>
      <w:r w:rsidRPr="00261697">
        <w:rPr>
          <w:b/>
          <w:bCs/>
          <w:sz w:val="28"/>
          <w:szCs w:val="28"/>
          <w:lang w:val="be-BY"/>
        </w:rPr>
        <w:t>Тэма</w:t>
      </w:r>
      <w:r w:rsidRPr="00261697">
        <w:rPr>
          <w:b/>
          <w:sz w:val="28"/>
          <w:szCs w:val="28"/>
        </w:rPr>
        <w:t xml:space="preserve"> </w:t>
      </w:r>
      <w:r w:rsidRPr="00261697">
        <w:rPr>
          <w:b/>
          <w:sz w:val="28"/>
          <w:szCs w:val="28"/>
          <w:lang w:val="be-BY"/>
        </w:rPr>
        <w:t>11</w:t>
      </w:r>
      <w:r w:rsidRPr="00261697">
        <w:rPr>
          <w:b/>
          <w:sz w:val="28"/>
          <w:szCs w:val="28"/>
        </w:rPr>
        <w:t xml:space="preserve">. </w:t>
      </w:r>
      <w:r w:rsidRPr="00261697">
        <w:rPr>
          <w:b/>
          <w:sz w:val="28"/>
          <w:szCs w:val="28"/>
          <w:lang w:val="be-BY"/>
        </w:rPr>
        <w:t>Гістарычная навука ў ЗША пасля Другой сусветнай вайны</w:t>
      </w:r>
    </w:p>
    <w:p w:rsidR="00DF38FE" w:rsidRPr="00261697" w:rsidRDefault="00DF38FE" w:rsidP="00261697">
      <w:pPr>
        <w:pStyle w:val="BodyText2"/>
        <w:spacing w:after="0" w:line="240" w:lineRule="auto"/>
        <w:ind w:firstLine="709"/>
        <w:jc w:val="both"/>
        <w:rPr>
          <w:bCs/>
          <w:sz w:val="28"/>
          <w:szCs w:val="28"/>
          <w:lang w:val="be-BY"/>
        </w:rPr>
      </w:pP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1.  Канцэпцыя «кансенсуса» («ўзгодненых інтарэсаў»). Кансерватыўныя гісторыкі.</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 xml:space="preserve">2. Канцэпцыя «ўзгодненых інтарэсаў» у адлюстраванні ліберальных гісторыкаў. </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3. «Новая г</w:t>
      </w:r>
      <w:r w:rsidRPr="00261697">
        <w:rPr>
          <w:sz w:val="28"/>
          <w:szCs w:val="28"/>
        </w:rPr>
        <w:t>i</w:t>
      </w:r>
      <w:r w:rsidRPr="00261697">
        <w:rPr>
          <w:sz w:val="28"/>
          <w:szCs w:val="28"/>
          <w:lang w:val="be-BY"/>
        </w:rPr>
        <w:t>старычная навука» ў ЗША і яе складовыя часткі.</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4. Неакансерватыўны этап у развіцці амерыканскай гістарыяграфіі.</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5. Вывучэнне знешняй палітыкі ЗША.</w:t>
      </w:r>
    </w:p>
    <w:p w:rsidR="00DF38FE" w:rsidRPr="00261697" w:rsidRDefault="00DF38FE" w:rsidP="00261697">
      <w:pPr>
        <w:pStyle w:val="BodyText2"/>
        <w:spacing w:after="0" w:line="240" w:lineRule="auto"/>
        <w:ind w:firstLine="709"/>
        <w:jc w:val="both"/>
        <w:rPr>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sz w:val="28"/>
          <w:szCs w:val="28"/>
          <w:lang w:val="be-BY"/>
        </w:rPr>
        <w:t>Літаратура</w:t>
      </w:r>
    </w:p>
    <w:p w:rsidR="00DF38FE" w:rsidRPr="00261697" w:rsidRDefault="00DF38FE" w:rsidP="00261697">
      <w:pPr>
        <w:pStyle w:val="BodyText2"/>
        <w:spacing w:after="0" w:line="240" w:lineRule="auto"/>
        <w:ind w:firstLine="709"/>
        <w:jc w:val="both"/>
        <w:rPr>
          <w:bCs/>
          <w:sz w:val="28"/>
          <w:szCs w:val="28"/>
          <w:lang w:val="be-BY"/>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pStyle w:val="BodyText2"/>
        <w:spacing w:after="0" w:line="240" w:lineRule="auto"/>
        <w:ind w:firstLine="709"/>
        <w:jc w:val="both"/>
        <w:rPr>
          <w:bCs/>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rPr>
        <w:t>Современная зарубежная немарксистская историография. – М., 1989.</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Тишков В.А. История и историки США в американской историографии. – М., 1974.</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Американская историография внешней политики США. 1945–1970. – М., 1972.</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Американская историогр</w:t>
      </w:r>
      <w:r w:rsidRPr="00261697">
        <w:rPr>
          <w:sz w:val="28"/>
          <w:szCs w:val="28"/>
          <w:lang w:val="be-BY"/>
        </w:rPr>
        <w:t>а</w:t>
      </w:r>
      <w:r w:rsidRPr="00261697">
        <w:rPr>
          <w:sz w:val="28"/>
          <w:szCs w:val="28"/>
        </w:rPr>
        <w:t>фия внутриполитических проблем США в послевоенный период. – М., 1974.</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Болховитинов Н.Н. США: проблемы истории и современная историография. – М., 1980.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Буржуазные революции </w:t>
      </w:r>
      <w:r w:rsidRPr="00261697">
        <w:rPr>
          <w:sz w:val="28"/>
          <w:szCs w:val="28"/>
          <w:lang w:val="en-US"/>
        </w:rPr>
        <w:t>XVII</w:t>
      </w:r>
      <w:r w:rsidRPr="00261697">
        <w:rPr>
          <w:sz w:val="28"/>
          <w:szCs w:val="28"/>
        </w:rPr>
        <w:t>–</w:t>
      </w:r>
      <w:r w:rsidRPr="00261697">
        <w:rPr>
          <w:sz w:val="28"/>
          <w:szCs w:val="28"/>
          <w:lang w:val="en-US"/>
        </w:rPr>
        <w:t>XVIII</w:t>
      </w:r>
      <w:r w:rsidRPr="00261697">
        <w:rPr>
          <w:sz w:val="28"/>
          <w:szCs w:val="28"/>
        </w:rPr>
        <w:t xml:space="preserve"> вв. в современной зарубежной историографии. – М., 1986.</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Дементьев И.П. Американская историография гражданской войны в США (1861–1865 гг.). – М., 1963.</w:t>
      </w:r>
    </w:p>
    <w:p w:rsidR="00DF38FE" w:rsidRPr="00261697" w:rsidRDefault="00DF38FE" w:rsidP="00261697">
      <w:pPr>
        <w:pStyle w:val="BodyText2"/>
        <w:autoSpaceDE w:val="0"/>
        <w:autoSpaceDN w:val="0"/>
        <w:spacing w:after="0" w:line="240" w:lineRule="auto"/>
        <w:ind w:firstLine="709"/>
        <w:jc w:val="both"/>
        <w:rPr>
          <w:spacing w:val="-8"/>
          <w:sz w:val="28"/>
          <w:szCs w:val="28"/>
        </w:rPr>
      </w:pPr>
      <w:r w:rsidRPr="00261697">
        <w:rPr>
          <w:spacing w:val="-8"/>
          <w:sz w:val="28"/>
          <w:szCs w:val="28"/>
        </w:rPr>
        <w:t xml:space="preserve">Дементьев И.П. Чарльз Остин Бирд // Новая и новейшая история. – 1995. – № 3. </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Ратмэн Д.Б. Новая социальная истории в США</w:t>
      </w:r>
      <w:r w:rsidRPr="00261697">
        <w:rPr>
          <w:sz w:val="28"/>
          <w:szCs w:val="28"/>
          <w:lang w:val="be-BY"/>
        </w:rPr>
        <w:t xml:space="preserve"> </w:t>
      </w:r>
      <w:r w:rsidRPr="00261697">
        <w:rPr>
          <w:sz w:val="28"/>
          <w:szCs w:val="28"/>
        </w:rPr>
        <w:t>// Новая и новейшая история.</w:t>
      </w:r>
      <w:r w:rsidRPr="00261697">
        <w:rPr>
          <w:sz w:val="28"/>
          <w:szCs w:val="28"/>
          <w:lang w:val="be-BY"/>
        </w:rPr>
        <w:t> </w:t>
      </w:r>
      <w:r w:rsidRPr="00261697">
        <w:rPr>
          <w:sz w:val="28"/>
          <w:szCs w:val="28"/>
        </w:rPr>
        <w:t>– 1990. – № 2.</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Ржешевский О.А. Война и история: буржуазная историография США о второй мировой войне. – М., 1984.</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Согрин В.В. Критические направления немарксистской историографии США ХХ в. – М., 1987.</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Уманский П.Б. Американская революция Х</w:t>
      </w:r>
      <w:r w:rsidRPr="00261697">
        <w:rPr>
          <w:sz w:val="28"/>
          <w:szCs w:val="28"/>
          <w:lang w:val="pl-PL"/>
        </w:rPr>
        <w:t>VIII</w:t>
      </w:r>
      <w:r w:rsidRPr="00261697">
        <w:rPr>
          <w:sz w:val="28"/>
          <w:szCs w:val="28"/>
        </w:rPr>
        <w:t xml:space="preserve"> в. в буржуазной историографии США. – Казань, 1990.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Шлезингер А. Циклы американской истории. / А. Шлезингер. – М., 1992.</w:t>
      </w:r>
    </w:p>
    <w:p w:rsidR="00DF38FE" w:rsidRDefault="00DF38FE" w:rsidP="00261697">
      <w:pPr>
        <w:pStyle w:val="BodyText2"/>
        <w:spacing w:after="0" w:line="240" w:lineRule="auto"/>
        <w:ind w:firstLine="709"/>
        <w:jc w:val="both"/>
        <w:rPr>
          <w:b/>
          <w:bCs/>
          <w:sz w:val="28"/>
          <w:szCs w:val="28"/>
          <w:lang w:val="be-BY"/>
        </w:rPr>
      </w:pPr>
    </w:p>
    <w:p w:rsidR="00DF38FE"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sz w:val="28"/>
          <w:szCs w:val="28"/>
        </w:rPr>
      </w:pPr>
      <w:r w:rsidRPr="00261697">
        <w:rPr>
          <w:b/>
          <w:bCs/>
          <w:sz w:val="28"/>
          <w:szCs w:val="28"/>
          <w:lang w:val="be-BY"/>
        </w:rPr>
        <w:t>Тэма</w:t>
      </w:r>
      <w:r w:rsidRPr="00261697">
        <w:rPr>
          <w:b/>
          <w:sz w:val="28"/>
          <w:szCs w:val="28"/>
        </w:rPr>
        <w:t xml:space="preserve"> </w:t>
      </w:r>
      <w:r w:rsidRPr="00261697">
        <w:rPr>
          <w:b/>
          <w:sz w:val="28"/>
          <w:szCs w:val="28"/>
          <w:lang w:val="be-BY"/>
        </w:rPr>
        <w:t>12</w:t>
      </w:r>
      <w:r w:rsidRPr="00261697">
        <w:rPr>
          <w:b/>
          <w:sz w:val="28"/>
          <w:szCs w:val="28"/>
        </w:rPr>
        <w:t xml:space="preserve">. </w:t>
      </w:r>
      <w:r w:rsidRPr="00261697">
        <w:rPr>
          <w:b/>
          <w:sz w:val="28"/>
          <w:szCs w:val="28"/>
          <w:lang w:val="be-BY"/>
        </w:rPr>
        <w:t>Гістарычная навука ў Францыі пасля Другой сусветнай вайны</w:t>
      </w:r>
    </w:p>
    <w:p w:rsidR="00DF38FE" w:rsidRPr="00261697" w:rsidRDefault="00DF38FE" w:rsidP="00261697">
      <w:pPr>
        <w:pStyle w:val="BodyText2"/>
        <w:spacing w:after="0" w:line="240" w:lineRule="auto"/>
        <w:ind w:firstLine="709"/>
        <w:jc w:val="both"/>
        <w:rPr>
          <w:bCs/>
          <w:sz w:val="28"/>
          <w:szCs w:val="28"/>
          <w:lang w:val="be-BY"/>
        </w:rPr>
      </w:pP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1. </w:t>
      </w:r>
      <w:r w:rsidRPr="00261697">
        <w:rPr>
          <w:sz w:val="28"/>
          <w:szCs w:val="28"/>
        </w:rPr>
        <w:t>Школа «Аннала</w:t>
      </w:r>
      <w:r>
        <w:rPr>
          <w:sz w:val="28"/>
          <w:szCs w:val="28"/>
          <w:lang w:val="be-BY"/>
        </w:rPr>
        <w:t>ў</w:t>
      </w:r>
      <w:r w:rsidRPr="00261697">
        <w:rPr>
          <w:sz w:val="28"/>
          <w:szCs w:val="28"/>
        </w:rPr>
        <w:t>» i «структурная гiсторыя»</w:t>
      </w:r>
      <w:r w:rsidRPr="00261697">
        <w:rPr>
          <w:sz w:val="28"/>
          <w:szCs w:val="28"/>
          <w:lang w:val="be-BY"/>
        </w:rPr>
        <w:t xml:space="preserve"> пасля Другой сусветнай вайны.</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 xml:space="preserve">2. Вывучэнне гісторыі міжнародных адносін. </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3. Сацыяльна-эканамічныя даследаванні, вывучэнне «старога парадку».</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4. Даследаванне г</w:t>
      </w:r>
      <w:r w:rsidRPr="00261697">
        <w:rPr>
          <w:sz w:val="28"/>
          <w:szCs w:val="28"/>
        </w:rPr>
        <w:t>i</w:t>
      </w:r>
      <w:r w:rsidRPr="00261697">
        <w:rPr>
          <w:sz w:val="28"/>
          <w:szCs w:val="28"/>
          <w:lang w:val="be-BY"/>
        </w:rPr>
        <w:t>сторы</w:t>
      </w:r>
      <w:r w:rsidRPr="00261697">
        <w:rPr>
          <w:sz w:val="28"/>
          <w:szCs w:val="28"/>
        </w:rPr>
        <w:t>i</w:t>
      </w:r>
      <w:r w:rsidRPr="00261697">
        <w:rPr>
          <w:sz w:val="28"/>
          <w:szCs w:val="28"/>
          <w:lang w:val="be-BY"/>
        </w:rPr>
        <w:t xml:space="preserve"> Французскай рэвалюцы</w:t>
      </w:r>
      <w:r w:rsidRPr="00261697">
        <w:rPr>
          <w:sz w:val="28"/>
          <w:szCs w:val="28"/>
        </w:rPr>
        <w:t>i</w:t>
      </w:r>
      <w:r w:rsidRPr="00261697">
        <w:rPr>
          <w:sz w:val="28"/>
          <w:szCs w:val="28"/>
          <w:lang w:val="be-BY"/>
        </w:rPr>
        <w:t xml:space="preserve"> канца 18 ст.: класічная і рэвізіянісцкая канцэпцыі.</w:t>
      </w:r>
    </w:p>
    <w:p w:rsidR="00DF38FE" w:rsidRPr="00261697" w:rsidRDefault="00DF38FE" w:rsidP="00261697">
      <w:pPr>
        <w:pStyle w:val="BodyText2"/>
        <w:spacing w:after="0" w:line="240" w:lineRule="auto"/>
        <w:ind w:firstLine="709"/>
        <w:jc w:val="both"/>
        <w:rPr>
          <w:sz w:val="28"/>
          <w:szCs w:val="28"/>
          <w:lang w:val="be-BY"/>
        </w:rPr>
      </w:pPr>
      <w:r w:rsidRPr="00261697">
        <w:rPr>
          <w:sz w:val="28"/>
          <w:szCs w:val="28"/>
          <w:lang w:val="be-BY"/>
        </w:rPr>
        <w:t>5. «</w:t>
      </w:r>
      <w:r w:rsidRPr="00261697">
        <w:rPr>
          <w:caps/>
          <w:sz w:val="28"/>
          <w:szCs w:val="28"/>
          <w:lang w:val="be-BY"/>
        </w:rPr>
        <w:t>н</w:t>
      </w:r>
      <w:r w:rsidRPr="00261697">
        <w:rPr>
          <w:sz w:val="28"/>
          <w:szCs w:val="28"/>
          <w:lang w:val="be-BY"/>
        </w:rPr>
        <w:t>овая гістарычная навука» і трэцяе і чацвёртае пакаленні школы «Аналаў».</w:t>
      </w:r>
    </w:p>
    <w:p w:rsidR="00DF38FE" w:rsidRPr="00261697" w:rsidRDefault="00DF38FE" w:rsidP="00261697">
      <w:pPr>
        <w:pStyle w:val="BodyText2"/>
        <w:spacing w:after="0" w:line="240" w:lineRule="auto"/>
        <w:ind w:firstLine="709"/>
        <w:jc w:val="both"/>
        <w:rPr>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sz w:val="28"/>
          <w:szCs w:val="28"/>
          <w:lang w:val="be-BY"/>
        </w:rPr>
        <w:t>Літаратура</w:t>
      </w:r>
    </w:p>
    <w:p w:rsidR="00DF38FE" w:rsidRPr="00261697" w:rsidRDefault="00DF38FE" w:rsidP="00261697">
      <w:pPr>
        <w:pStyle w:val="BodyText2"/>
        <w:spacing w:after="0" w:line="240" w:lineRule="auto"/>
        <w:ind w:firstLine="709"/>
        <w:jc w:val="both"/>
        <w:rPr>
          <w:bCs/>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Афанасьев Ю.Н. Историзм против электики. Французская историческая школа «Анналов». – М., 1980.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Далин В.М. Историки Франции </w:t>
      </w:r>
      <w:r w:rsidRPr="00261697">
        <w:rPr>
          <w:sz w:val="28"/>
          <w:szCs w:val="28"/>
          <w:lang w:val="en-US"/>
        </w:rPr>
        <w:t>XIX</w:t>
      </w:r>
      <w:r w:rsidRPr="00261697">
        <w:rPr>
          <w:sz w:val="28"/>
          <w:szCs w:val="28"/>
        </w:rPr>
        <w:t>–</w:t>
      </w:r>
      <w:r w:rsidRPr="00261697">
        <w:rPr>
          <w:sz w:val="28"/>
          <w:szCs w:val="28"/>
          <w:lang w:val="en-US"/>
        </w:rPr>
        <w:t>XX</w:t>
      </w:r>
      <w:r w:rsidRPr="00261697">
        <w:rPr>
          <w:sz w:val="28"/>
          <w:szCs w:val="28"/>
        </w:rPr>
        <w:t xml:space="preserve"> вв. – М., 1981.</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Современная зарубежная немарксистская историография. – М., 1989.</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Бродель Ф. Материальная цивилизация, экономика и капитализм:</w:t>
      </w:r>
      <w:r w:rsidRPr="00261697">
        <w:rPr>
          <w:sz w:val="28"/>
          <w:szCs w:val="28"/>
          <w:lang w:val="be-BY"/>
        </w:rPr>
        <w:t xml:space="preserve"> в 3 т.</w:t>
      </w:r>
      <w:r w:rsidRPr="00261697">
        <w:rPr>
          <w:sz w:val="28"/>
          <w:szCs w:val="28"/>
        </w:rPr>
        <w:t xml:space="preserve"> – М., 1986–1992.</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Буржуазные революции </w:t>
      </w:r>
      <w:r w:rsidRPr="00261697">
        <w:rPr>
          <w:sz w:val="28"/>
          <w:szCs w:val="28"/>
          <w:lang w:val="en-US"/>
        </w:rPr>
        <w:t>XVII</w:t>
      </w:r>
      <w:r w:rsidRPr="00261697">
        <w:rPr>
          <w:sz w:val="28"/>
          <w:szCs w:val="28"/>
        </w:rPr>
        <w:t>–</w:t>
      </w:r>
      <w:r w:rsidRPr="00261697">
        <w:rPr>
          <w:sz w:val="28"/>
          <w:szCs w:val="28"/>
          <w:lang w:val="en-US"/>
        </w:rPr>
        <w:t>XVIII</w:t>
      </w:r>
      <w:r w:rsidRPr="00261697">
        <w:rPr>
          <w:sz w:val="28"/>
          <w:szCs w:val="28"/>
        </w:rPr>
        <w:t xml:space="preserve"> вв. в современной зарубежной историографии. – М., 1986.</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Репина Л.П. «Новая историческая наука» и социальная история. – М., 1998.</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Собуль А. Классическая историография французской революции // Французский ежегодник 1976. – М., 1978.</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Соколова М.Н. Современная французская историография. – М., 1979.</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Фюре М. Постижение Французской революции. – СПб., 1998.</w:t>
      </w: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bCs/>
          <w:sz w:val="28"/>
          <w:szCs w:val="28"/>
          <w:lang w:val="be-BY"/>
        </w:rPr>
      </w:pPr>
    </w:p>
    <w:p w:rsidR="00DF38FE" w:rsidRPr="00261697" w:rsidRDefault="00DF38FE" w:rsidP="00261697">
      <w:pPr>
        <w:pStyle w:val="BodyText2"/>
        <w:spacing w:after="0" w:line="240" w:lineRule="auto"/>
        <w:ind w:firstLine="709"/>
        <w:jc w:val="both"/>
        <w:rPr>
          <w:b/>
          <w:sz w:val="28"/>
          <w:szCs w:val="28"/>
        </w:rPr>
      </w:pPr>
      <w:r w:rsidRPr="00261697">
        <w:rPr>
          <w:b/>
          <w:bCs/>
          <w:sz w:val="28"/>
          <w:szCs w:val="28"/>
          <w:lang w:val="be-BY"/>
        </w:rPr>
        <w:t>Тэма</w:t>
      </w:r>
      <w:r w:rsidRPr="00261697">
        <w:rPr>
          <w:b/>
          <w:sz w:val="28"/>
          <w:szCs w:val="28"/>
        </w:rPr>
        <w:t xml:space="preserve"> </w:t>
      </w:r>
      <w:r w:rsidRPr="00261697">
        <w:rPr>
          <w:b/>
          <w:sz w:val="28"/>
          <w:szCs w:val="28"/>
          <w:lang w:val="be-BY"/>
        </w:rPr>
        <w:t>13</w:t>
      </w:r>
      <w:r w:rsidRPr="00261697">
        <w:rPr>
          <w:b/>
          <w:sz w:val="28"/>
          <w:szCs w:val="28"/>
        </w:rPr>
        <w:t xml:space="preserve">. </w:t>
      </w:r>
      <w:r w:rsidRPr="00261697">
        <w:rPr>
          <w:b/>
          <w:sz w:val="28"/>
          <w:szCs w:val="28"/>
          <w:lang w:val="be-BY"/>
        </w:rPr>
        <w:t>Гістарычная навука ў Вялікабрытаніі пасля Другой сусветнай вайны</w:t>
      </w:r>
    </w:p>
    <w:p w:rsidR="00DF38FE" w:rsidRPr="00261697" w:rsidRDefault="00DF38FE" w:rsidP="00261697">
      <w:pPr>
        <w:pStyle w:val="BodyText2"/>
        <w:spacing w:after="0" w:line="240" w:lineRule="auto"/>
        <w:ind w:firstLine="709"/>
        <w:jc w:val="both"/>
        <w:rPr>
          <w:sz w:val="28"/>
          <w:szCs w:val="28"/>
          <w:lang w:val="be-BY"/>
        </w:rPr>
      </w:pP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 xml:space="preserve">1. Даследаванне гісторыі ўнутранай і знешняй палітыкі ў рамках традыцыйнай гістарыяграфіі. </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2. Вывучэнне гісторыі Англійскай рэвалюцыі 17 ст.</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3. «Новая г</w:t>
      </w:r>
      <w:r w:rsidRPr="00261697">
        <w:rPr>
          <w:rFonts w:ascii="Times New Roman" w:hAnsi="Times New Roman"/>
          <w:sz w:val="28"/>
          <w:szCs w:val="28"/>
        </w:rPr>
        <w:t>i</w:t>
      </w:r>
      <w:r w:rsidRPr="00261697">
        <w:rPr>
          <w:rFonts w:ascii="Times New Roman" w:hAnsi="Times New Roman"/>
          <w:sz w:val="28"/>
          <w:szCs w:val="28"/>
          <w:lang w:val="be-BY"/>
        </w:rPr>
        <w:t>старычная навука» ў Вялікабрытаніі.</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lang w:val="be-BY"/>
        </w:rPr>
        <w:t>4. Канцэпцыя брытанскага імперыялізму і вывучэнне гісторыі Другой сусветнай вайны.</w:t>
      </w:r>
    </w:p>
    <w:p w:rsidR="00DF38FE" w:rsidRPr="00261697" w:rsidRDefault="00DF38FE" w:rsidP="00261697">
      <w:pPr>
        <w:spacing w:after="0" w:line="240" w:lineRule="auto"/>
        <w:ind w:firstLine="709"/>
        <w:rPr>
          <w:rFonts w:ascii="Times New Roman" w:hAnsi="Times New Roman"/>
          <w:sz w:val="28"/>
          <w:szCs w:val="28"/>
          <w:lang w:val="be-BY"/>
        </w:rPr>
      </w:pPr>
    </w:p>
    <w:p w:rsidR="00DF38FE" w:rsidRPr="00261697" w:rsidRDefault="00DF38FE" w:rsidP="00261697">
      <w:pPr>
        <w:pStyle w:val="BodyText2"/>
        <w:spacing w:after="0" w:line="240" w:lineRule="auto"/>
        <w:ind w:firstLine="709"/>
        <w:jc w:val="center"/>
        <w:rPr>
          <w:b/>
          <w:bCs/>
          <w:sz w:val="28"/>
          <w:szCs w:val="28"/>
          <w:lang w:val="be-BY"/>
        </w:rPr>
      </w:pPr>
      <w:r w:rsidRPr="00261697">
        <w:rPr>
          <w:b/>
          <w:sz w:val="28"/>
          <w:szCs w:val="28"/>
          <w:lang w:val="be-BY"/>
        </w:rPr>
        <w:t>Літаратура</w:t>
      </w:r>
    </w:p>
    <w:p w:rsidR="00DF38FE" w:rsidRPr="00261697" w:rsidRDefault="00DF38FE" w:rsidP="00261697">
      <w:pPr>
        <w:pStyle w:val="BodyText2"/>
        <w:spacing w:after="0" w:line="240" w:lineRule="auto"/>
        <w:ind w:firstLine="709"/>
        <w:jc w:val="both"/>
        <w:rPr>
          <w:bCs/>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 Простор, 2002. – 432 с.</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rPr>
        <w:t>Виноградов К.Б. Очерки английской историографии нового и новейшего времени. – М., 1975</w:t>
      </w:r>
      <w:r w:rsidRPr="00261697">
        <w:rPr>
          <w:rFonts w:ascii="Times New Roman" w:hAnsi="Times New Roman"/>
          <w:sz w:val="28"/>
          <w:szCs w:val="28"/>
          <w:lang w:val="be-BY"/>
        </w:rPr>
        <w:t>.</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rPr>
        <w:t>Современная зарубежная немарксистская историография. – М., 1989.</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Буржуазные революции </w:t>
      </w:r>
      <w:r w:rsidRPr="00261697">
        <w:rPr>
          <w:sz w:val="28"/>
          <w:szCs w:val="28"/>
          <w:lang w:val="en-US"/>
        </w:rPr>
        <w:t>XVII</w:t>
      </w:r>
      <w:r w:rsidRPr="00261697">
        <w:rPr>
          <w:sz w:val="28"/>
          <w:szCs w:val="28"/>
        </w:rPr>
        <w:t>–</w:t>
      </w:r>
      <w:r w:rsidRPr="00261697">
        <w:rPr>
          <w:sz w:val="28"/>
          <w:szCs w:val="28"/>
          <w:lang w:val="en-US"/>
        </w:rPr>
        <w:t>XVIII</w:t>
      </w:r>
      <w:r w:rsidRPr="00261697">
        <w:rPr>
          <w:sz w:val="28"/>
          <w:szCs w:val="28"/>
        </w:rPr>
        <w:t xml:space="preserve"> вв. в современной зарубежной историографии. – М., 1986.</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Согрин В.В. и др. Современная историография Великобритании. – М., 1991.</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Шафриджанов И.И. Современная английская буржуазная историография.</w:t>
      </w:r>
      <w:r w:rsidRPr="00261697">
        <w:rPr>
          <w:sz w:val="28"/>
          <w:szCs w:val="28"/>
          <w:lang w:val="be-BY"/>
        </w:rPr>
        <w:t> </w:t>
      </w:r>
      <w:r w:rsidRPr="00261697">
        <w:rPr>
          <w:sz w:val="28"/>
          <w:szCs w:val="28"/>
        </w:rPr>
        <w:t>– М., 1984.</w:t>
      </w:r>
    </w:p>
    <w:p w:rsidR="00DF38FE" w:rsidRPr="00261697" w:rsidRDefault="00DF38FE" w:rsidP="00261697">
      <w:pPr>
        <w:pStyle w:val="BodyText2"/>
        <w:autoSpaceDE w:val="0"/>
        <w:autoSpaceDN w:val="0"/>
        <w:spacing w:after="0" w:line="240" w:lineRule="auto"/>
        <w:ind w:firstLine="709"/>
        <w:jc w:val="both"/>
        <w:rPr>
          <w:sz w:val="28"/>
          <w:szCs w:val="28"/>
        </w:rPr>
      </w:pPr>
    </w:p>
    <w:p w:rsidR="00DF38FE" w:rsidRPr="00261697" w:rsidRDefault="00DF38FE" w:rsidP="00261697">
      <w:pPr>
        <w:pStyle w:val="BodyText2"/>
        <w:autoSpaceDE w:val="0"/>
        <w:autoSpaceDN w:val="0"/>
        <w:spacing w:after="0" w:line="240" w:lineRule="auto"/>
        <w:ind w:firstLine="709"/>
        <w:jc w:val="both"/>
        <w:rPr>
          <w:sz w:val="28"/>
          <w:szCs w:val="28"/>
        </w:rPr>
      </w:pPr>
    </w:p>
    <w:p w:rsidR="00DF38FE" w:rsidRPr="00261697" w:rsidRDefault="00DF38FE" w:rsidP="00261697">
      <w:pPr>
        <w:pStyle w:val="BodyText2"/>
        <w:spacing w:after="0" w:line="240" w:lineRule="auto"/>
        <w:ind w:firstLine="709"/>
        <w:jc w:val="both"/>
        <w:rPr>
          <w:b/>
          <w:sz w:val="28"/>
          <w:szCs w:val="28"/>
        </w:rPr>
      </w:pPr>
      <w:r w:rsidRPr="00261697">
        <w:rPr>
          <w:b/>
          <w:bCs/>
          <w:sz w:val="28"/>
          <w:szCs w:val="28"/>
          <w:lang w:val="be-BY"/>
        </w:rPr>
        <w:t>Тэма</w:t>
      </w:r>
      <w:r w:rsidRPr="00261697">
        <w:rPr>
          <w:b/>
          <w:sz w:val="28"/>
          <w:szCs w:val="28"/>
        </w:rPr>
        <w:t xml:space="preserve"> </w:t>
      </w:r>
      <w:r w:rsidRPr="00261697">
        <w:rPr>
          <w:b/>
          <w:sz w:val="28"/>
          <w:szCs w:val="28"/>
          <w:lang w:val="be-BY"/>
        </w:rPr>
        <w:t>14</w:t>
      </w:r>
      <w:r w:rsidRPr="00261697">
        <w:rPr>
          <w:b/>
          <w:sz w:val="28"/>
          <w:szCs w:val="28"/>
        </w:rPr>
        <w:t xml:space="preserve">. </w:t>
      </w:r>
      <w:r w:rsidRPr="00261697">
        <w:rPr>
          <w:b/>
          <w:sz w:val="28"/>
          <w:szCs w:val="28"/>
          <w:lang w:val="be-BY"/>
        </w:rPr>
        <w:t>Гістарычная навука ў ФРГ пасля Другой сусветнай вайны</w:t>
      </w:r>
    </w:p>
    <w:p w:rsidR="00DF38FE" w:rsidRPr="00261697" w:rsidRDefault="00DF38FE" w:rsidP="00261697">
      <w:pPr>
        <w:pStyle w:val="BodyText2"/>
        <w:autoSpaceDE w:val="0"/>
        <w:autoSpaceDN w:val="0"/>
        <w:spacing w:after="0" w:line="240" w:lineRule="auto"/>
        <w:ind w:firstLine="709"/>
        <w:jc w:val="both"/>
        <w:rPr>
          <w:sz w:val="28"/>
          <w:szCs w:val="28"/>
        </w:rPr>
      </w:pPr>
    </w:p>
    <w:p w:rsidR="00DF38FE" w:rsidRPr="00261697" w:rsidRDefault="00DF38FE" w:rsidP="00261697">
      <w:pPr>
        <w:spacing w:after="0" w:line="240" w:lineRule="auto"/>
        <w:ind w:firstLine="709"/>
        <w:rPr>
          <w:rFonts w:ascii="Times New Roman" w:hAnsi="Times New Roman"/>
          <w:sz w:val="28"/>
          <w:szCs w:val="28"/>
          <w:lang w:val="be-BY"/>
        </w:rPr>
      </w:pPr>
      <w:r w:rsidRPr="00261697">
        <w:rPr>
          <w:rFonts w:ascii="Times New Roman" w:hAnsi="Times New Roman"/>
          <w:sz w:val="28"/>
          <w:szCs w:val="28"/>
          <w:lang w:val="be-BY"/>
        </w:rPr>
        <w:t>1. Кансерватыўнае панаванне 1950-х гадоў.</w:t>
      </w:r>
    </w:p>
    <w:p w:rsidR="00DF38FE" w:rsidRPr="00261697" w:rsidRDefault="00DF38FE" w:rsidP="00261697">
      <w:pPr>
        <w:spacing w:after="0" w:line="240" w:lineRule="auto"/>
        <w:ind w:firstLine="709"/>
        <w:rPr>
          <w:rFonts w:ascii="Times New Roman" w:hAnsi="Times New Roman"/>
          <w:sz w:val="28"/>
          <w:szCs w:val="28"/>
          <w:lang w:val="be-BY"/>
        </w:rPr>
      </w:pPr>
      <w:r w:rsidRPr="00261697">
        <w:rPr>
          <w:rFonts w:ascii="Times New Roman" w:hAnsi="Times New Roman"/>
          <w:sz w:val="28"/>
          <w:szCs w:val="28"/>
          <w:lang w:val="be-BY"/>
        </w:rPr>
        <w:t>2. Лібрельная гістарыяграфія.</w:t>
      </w:r>
    </w:p>
    <w:p w:rsidR="00DF38FE" w:rsidRPr="00261697" w:rsidRDefault="00DF38FE" w:rsidP="00261697">
      <w:pPr>
        <w:spacing w:after="0" w:line="240" w:lineRule="auto"/>
        <w:ind w:firstLine="709"/>
        <w:rPr>
          <w:rFonts w:ascii="Times New Roman" w:hAnsi="Times New Roman"/>
          <w:sz w:val="28"/>
          <w:szCs w:val="28"/>
          <w:lang w:val="be-BY"/>
        </w:rPr>
      </w:pPr>
      <w:r w:rsidRPr="00261697">
        <w:rPr>
          <w:rFonts w:ascii="Times New Roman" w:hAnsi="Times New Roman"/>
          <w:sz w:val="28"/>
          <w:szCs w:val="28"/>
          <w:lang w:val="be-BY"/>
        </w:rPr>
        <w:t>3. Сацыяльная гісторыя.</w:t>
      </w:r>
    </w:p>
    <w:p w:rsidR="00DF38FE" w:rsidRPr="00261697" w:rsidRDefault="00DF38FE" w:rsidP="00261697">
      <w:pPr>
        <w:spacing w:after="0" w:line="240" w:lineRule="auto"/>
        <w:ind w:firstLine="709"/>
        <w:rPr>
          <w:rFonts w:ascii="Times New Roman" w:hAnsi="Times New Roman"/>
          <w:sz w:val="28"/>
          <w:szCs w:val="28"/>
          <w:lang w:val="be-BY"/>
        </w:rPr>
      </w:pPr>
      <w:r w:rsidRPr="00261697">
        <w:rPr>
          <w:rFonts w:ascii="Times New Roman" w:hAnsi="Times New Roman"/>
          <w:sz w:val="28"/>
          <w:szCs w:val="28"/>
          <w:lang w:val="be-BY"/>
        </w:rPr>
        <w:t>4. Новы гістарызм, гісторыя паўсядзённасці.</w:t>
      </w:r>
    </w:p>
    <w:p w:rsidR="00DF38FE" w:rsidRPr="00261697" w:rsidRDefault="00DF38FE" w:rsidP="00261697">
      <w:pPr>
        <w:pStyle w:val="BodyText2"/>
        <w:autoSpaceDE w:val="0"/>
        <w:autoSpaceDN w:val="0"/>
        <w:spacing w:after="0" w:line="240" w:lineRule="auto"/>
        <w:ind w:firstLine="709"/>
        <w:jc w:val="both"/>
        <w:rPr>
          <w:sz w:val="28"/>
          <w:szCs w:val="28"/>
          <w:lang w:val="be-BY"/>
        </w:rPr>
      </w:pPr>
      <w:r w:rsidRPr="00261697">
        <w:rPr>
          <w:sz w:val="28"/>
          <w:szCs w:val="28"/>
          <w:lang w:val="be-BY"/>
        </w:rPr>
        <w:t xml:space="preserve">5. Гістарыяграфія гісторыі нацыянал-сацыялізму. </w:t>
      </w:r>
    </w:p>
    <w:p w:rsidR="00DF38FE" w:rsidRPr="00261697" w:rsidRDefault="00DF38FE" w:rsidP="00261697">
      <w:pPr>
        <w:pStyle w:val="BodyText2"/>
        <w:autoSpaceDE w:val="0"/>
        <w:autoSpaceDN w:val="0"/>
        <w:spacing w:after="0" w:line="240" w:lineRule="auto"/>
        <w:ind w:firstLine="709"/>
        <w:jc w:val="both"/>
        <w:rPr>
          <w:b/>
          <w:sz w:val="28"/>
          <w:szCs w:val="28"/>
          <w:lang w:val="be-BY"/>
        </w:rPr>
      </w:pPr>
    </w:p>
    <w:p w:rsidR="00DF38FE" w:rsidRPr="00261697" w:rsidRDefault="00DF38FE" w:rsidP="00261697">
      <w:pPr>
        <w:pStyle w:val="BodyText2"/>
        <w:autoSpaceDE w:val="0"/>
        <w:autoSpaceDN w:val="0"/>
        <w:spacing w:after="0" w:line="240" w:lineRule="auto"/>
        <w:ind w:firstLine="709"/>
        <w:jc w:val="center"/>
        <w:rPr>
          <w:b/>
          <w:sz w:val="28"/>
          <w:szCs w:val="28"/>
          <w:lang w:val="be-BY"/>
        </w:rPr>
      </w:pPr>
      <w:r w:rsidRPr="00261697">
        <w:rPr>
          <w:b/>
          <w:sz w:val="28"/>
          <w:szCs w:val="28"/>
          <w:lang w:val="be-BY"/>
        </w:rPr>
        <w:t>Літаратура.</w:t>
      </w:r>
    </w:p>
    <w:p w:rsidR="00DF38FE" w:rsidRPr="00261697" w:rsidRDefault="00DF38FE" w:rsidP="00261697">
      <w:pPr>
        <w:pStyle w:val="BodyText2"/>
        <w:spacing w:after="0" w:line="240" w:lineRule="auto"/>
        <w:ind w:firstLine="709"/>
        <w:jc w:val="both"/>
        <w:rPr>
          <w:bCs/>
          <w:sz w:val="28"/>
          <w:szCs w:val="28"/>
        </w:rPr>
      </w:pPr>
      <w:r w:rsidRPr="00261697">
        <w:rPr>
          <w:sz w:val="28"/>
          <w:szCs w:val="28"/>
        </w:rPr>
        <w:t>Историография истории нового времени стран Европы и Америки / Под ред. И.П. Дементьева, А.И. Патрушева. – М., 2000.</w:t>
      </w:r>
    </w:p>
    <w:p w:rsidR="00DF38FE" w:rsidRPr="00261697" w:rsidRDefault="00DF38FE" w:rsidP="00261697">
      <w:pPr>
        <w:pStyle w:val="BodyText2"/>
        <w:autoSpaceDE w:val="0"/>
        <w:autoSpaceDN w:val="0"/>
        <w:spacing w:after="0" w:line="240" w:lineRule="auto"/>
        <w:ind w:firstLine="709"/>
        <w:jc w:val="both"/>
        <w:rPr>
          <w:sz w:val="28"/>
          <w:szCs w:val="28"/>
        </w:rPr>
      </w:pPr>
      <w:r w:rsidRPr="00261697">
        <w:rPr>
          <w:sz w:val="28"/>
          <w:szCs w:val="28"/>
        </w:rPr>
        <w:t xml:space="preserve">Историческая наука в ХХ веке. Историография истории нового и новейшего времени стран Европы и Америки / Под ред. проф. И. П. </w:t>
      </w:r>
      <w:r w:rsidRPr="00261697">
        <w:rPr>
          <w:caps/>
          <w:sz w:val="28"/>
          <w:szCs w:val="28"/>
        </w:rPr>
        <w:t>д</w:t>
      </w:r>
      <w:r w:rsidRPr="00261697">
        <w:rPr>
          <w:sz w:val="28"/>
          <w:szCs w:val="28"/>
        </w:rPr>
        <w:t>ементьева и проф. А. И. Патрушева. – М., 2002.</w:t>
      </w:r>
    </w:p>
    <w:p w:rsidR="00DF38FE" w:rsidRPr="00261697" w:rsidRDefault="00DF38FE" w:rsidP="00261697">
      <w:pPr>
        <w:spacing w:after="0" w:line="240" w:lineRule="auto"/>
        <w:ind w:firstLine="709"/>
        <w:jc w:val="both"/>
        <w:rPr>
          <w:rFonts w:ascii="Times New Roman" w:hAnsi="Times New Roman"/>
          <w:sz w:val="28"/>
          <w:szCs w:val="28"/>
          <w:lang w:val="be-BY"/>
        </w:rPr>
      </w:pPr>
      <w:r w:rsidRPr="00261697">
        <w:rPr>
          <w:rFonts w:ascii="Times New Roman" w:hAnsi="Times New Roman"/>
          <w:sz w:val="28"/>
          <w:szCs w:val="28"/>
        </w:rPr>
        <w:t>Современная зарубежная немарксистская историография. – М., 1989.</w:t>
      </w:r>
    </w:p>
    <w:p w:rsidR="00DF38FE" w:rsidRPr="00261697" w:rsidRDefault="00DF38FE" w:rsidP="00261697">
      <w:pPr>
        <w:spacing w:after="0" w:line="240" w:lineRule="auto"/>
        <w:ind w:firstLine="709"/>
        <w:jc w:val="both"/>
        <w:rPr>
          <w:rFonts w:ascii="Times New Roman" w:hAnsi="Times New Roman"/>
          <w:sz w:val="28"/>
          <w:szCs w:val="28"/>
        </w:rPr>
      </w:pPr>
      <w:r w:rsidRPr="00261697">
        <w:rPr>
          <w:rFonts w:ascii="Times New Roman" w:hAnsi="Times New Roman"/>
          <w:iCs/>
          <w:sz w:val="28"/>
          <w:szCs w:val="28"/>
        </w:rPr>
        <w:t>Оболенская С.В.</w:t>
      </w:r>
      <w:r w:rsidRPr="00261697">
        <w:rPr>
          <w:rFonts w:ascii="Times New Roman" w:hAnsi="Times New Roman"/>
          <w:sz w:val="28"/>
          <w:szCs w:val="28"/>
        </w:rPr>
        <w:t xml:space="preserve"> Проблемы образования германской империи 1871 г. в освещении современной буржуазной историографии ФРГ // Ежегодник германской истории, 1987. </w:t>
      </w:r>
      <w:r w:rsidRPr="00261697">
        <w:rPr>
          <w:rFonts w:ascii="Times New Roman" w:hAnsi="Times New Roman"/>
          <w:sz w:val="28"/>
          <w:szCs w:val="28"/>
          <w:lang w:val="be-BY"/>
        </w:rPr>
        <w:t xml:space="preserve">– </w:t>
      </w:r>
      <w:r w:rsidRPr="00261697">
        <w:rPr>
          <w:rFonts w:ascii="Times New Roman" w:hAnsi="Times New Roman"/>
          <w:sz w:val="28"/>
          <w:szCs w:val="28"/>
        </w:rPr>
        <w:t>М., 1988.</w:t>
      </w:r>
    </w:p>
    <w:p w:rsidR="00DF38FE" w:rsidRPr="00261697" w:rsidRDefault="00DF38FE" w:rsidP="00261697">
      <w:pPr>
        <w:spacing w:after="0" w:line="240" w:lineRule="auto"/>
        <w:ind w:firstLine="709"/>
        <w:jc w:val="both"/>
        <w:rPr>
          <w:rFonts w:ascii="Times New Roman" w:hAnsi="Times New Roman"/>
          <w:sz w:val="28"/>
          <w:szCs w:val="28"/>
        </w:rPr>
      </w:pPr>
      <w:r w:rsidRPr="00261697">
        <w:rPr>
          <w:rFonts w:ascii="Times New Roman" w:hAnsi="Times New Roman"/>
          <w:iCs/>
          <w:sz w:val="28"/>
          <w:szCs w:val="28"/>
        </w:rPr>
        <w:t>Овчинникова Л.В.</w:t>
      </w:r>
      <w:r w:rsidRPr="00261697">
        <w:rPr>
          <w:rFonts w:ascii="Times New Roman" w:hAnsi="Times New Roman"/>
          <w:sz w:val="28"/>
          <w:szCs w:val="28"/>
        </w:rPr>
        <w:t xml:space="preserve"> Крах Веймарской республики в буржуазной историографии ФРГ. </w:t>
      </w:r>
      <w:r w:rsidRPr="00261697">
        <w:rPr>
          <w:rFonts w:ascii="Times New Roman" w:hAnsi="Times New Roman"/>
          <w:sz w:val="28"/>
          <w:szCs w:val="28"/>
          <w:lang w:val="be-BY"/>
        </w:rPr>
        <w:t xml:space="preserve">– </w:t>
      </w:r>
      <w:r w:rsidRPr="00261697">
        <w:rPr>
          <w:rFonts w:ascii="Times New Roman" w:hAnsi="Times New Roman"/>
          <w:sz w:val="28"/>
          <w:szCs w:val="28"/>
        </w:rPr>
        <w:t>М., 1983.</w:t>
      </w:r>
    </w:p>
    <w:p w:rsidR="00DF38FE" w:rsidRPr="00261697" w:rsidRDefault="00DF38FE" w:rsidP="00261697">
      <w:pPr>
        <w:spacing w:after="0" w:line="240" w:lineRule="auto"/>
        <w:ind w:firstLine="709"/>
        <w:jc w:val="both"/>
        <w:rPr>
          <w:rFonts w:ascii="Times New Roman" w:hAnsi="Times New Roman"/>
          <w:sz w:val="28"/>
          <w:szCs w:val="28"/>
        </w:rPr>
      </w:pPr>
      <w:r w:rsidRPr="00261697">
        <w:rPr>
          <w:rFonts w:ascii="Times New Roman" w:hAnsi="Times New Roman"/>
          <w:iCs/>
          <w:sz w:val="28"/>
          <w:szCs w:val="28"/>
        </w:rPr>
        <w:t>Орлова М.И.</w:t>
      </w:r>
      <w:r w:rsidRPr="00261697">
        <w:rPr>
          <w:rFonts w:ascii="Times New Roman" w:hAnsi="Times New Roman"/>
          <w:sz w:val="28"/>
          <w:szCs w:val="28"/>
        </w:rPr>
        <w:t xml:space="preserve"> Германская революция 1918</w:t>
      </w:r>
      <w:r w:rsidRPr="00261697">
        <w:rPr>
          <w:rFonts w:ascii="Times New Roman" w:hAnsi="Times New Roman"/>
          <w:sz w:val="28"/>
          <w:szCs w:val="28"/>
          <w:lang w:val="be-BY"/>
        </w:rPr>
        <w:t>–</w:t>
      </w:r>
      <w:r w:rsidRPr="00261697">
        <w:rPr>
          <w:rFonts w:ascii="Times New Roman" w:hAnsi="Times New Roman"/>
          <w:sz w:val="28"/>
          <w:szCs w:val="28"/>
        </w:rPr>
        <w:t xml:space="preserve">1919 гг. в историографии ФРГ. </w:t>
      </w:r>
      <w:r w:rsidRPr="00261697">
        <w:rPr>
          <w:rFonts w:ascii="Times New Roman" w:hAnsi="Times New Roman"/>
          <w:sz w:val="28"/>
          <w:szCs w:val="28"/>
          <w:lang w:val="be-BY"/>
        </w:rPr>
        <w:t xml:space="preserve">– </w:t>
      </w:r>
      <w:r w:rsidRPr="00261697">
        <w:rPr>
          <w:rFonts w:ascii="Times New Roman" w:hAnsi="Times New Roman"/>
          <w:sz w:val="28"/>
          <w:szCs w:val="28"/>
        </w:rPr>
        <w:t>М., 1986.</w:t>
      </w:r>
    </w:p>
    <w:p w:rsidR="00DF38FE" w:rsidRPr="002253D8" w:rsidRDefault="00DF38FE" w:rsidP="003F21E2">
      <w:pPr>
        <w:spacing w:after="0" w:line="240" w:lineRule="auto"/>
        <w:ind w:firstLine="709"/>
        <w:jc w:val="both"/>
      </w:pPr>
      <w:r w:rsidRPr="00261697">
        <w:rPr>
          <w:rFonts w:ascii="Times New Roman" w:hAnsi="Times New Roman"/>
          <w:iCs/>
          <w:sz w:val="28"/>
          <w:szCs w:val="28"/>
        </w:rPr>
        <w:t>Патрушев А. И.</w:t>
      </w:r>
      <w:r w:rsidRPr="00261697">
        <w:rPr>
          <w:rFonts w:ascii="Times New Roman" w:hAnsi="Times New Roman"/>
          <w:sz w:val="28"/>
          <w:szCs w:val="28"/>
        </w:rPr>
        <w:t xml:space="preserve"> Неолиберальная историография ФРГ. Формирование, методология, концепции. </w:t>
      </w:r>
      <w:r w:rsidRPr="00261697">
        <w:rPr>
          <w:rFonts w:ascii="Times New Roman" w:hAnsi="Times New Roman"/>
          <w:sz w:val="28"/>
          <w:szCs w:val="28"/>
          <w:lang w:val="be-BY"/>
        </w:rPr>
        <w:t xml:space="preserve">– </w:t>
      </w:r>
      <w:r w:rsidRPr="00261697">
        <w:rPr>
          <w:rFonts w:ascii="Times New Roman" w:hAnsi="Times New Roman"/>
          <w:sz w:val="28"/>
          <w:szCs w:val="28"/>
        </w:rPr>
        <w:t>М.,</w:t>
      </w:r>
      <w:r w:rsidRPr="00261697">
        <w:rPr>
          <w:rFonts w:ascii="Times New Roman" w:hAnsi="Times New Roman"/>
          <w:sz w:val="28"/>
          <w:szCs w:val="28"/>
          <w:lang w:val="be-BY"/>
        </w:rPr>
        <w:t xml:space="preserve"> </w:t>
      </w:r>
      <w:r w:rsidRPr="00261697">
        <w:rPr>
          <w:rFonts w:ascii="Times New Roman" w:hAnsi="Times New Roman"/>
          <w:sz w:val="28"/>
          <w:szCs w:val="28"/>
        </w:rPr>
        <w:t>1981.</w:t>
      </w:r>
    </w:p>
    <w:p w:rsidR="00DF38FE" w:rsidRPr="00261697" w:rsidRDefault="00DF38FE" w:rsidP="006D1DBD">
      <w:pPr>
        <w:spacing w:after="0"/>
        <w:jc w:val="both"/>
        <w:rPr>
          <w:rFonts w:ascii="Times New Roman" w:hAnsi="Times New Roman"/>
          <w:b/>
          <w:caps/>
          <w:sz w:val="28"/>
          <w:szCs w:val="28"/>
        </w:rPr>
      </w:pPr>
      <w:r w:rsidRPr="002253D8">
        <w:rPr>
          <w:lang w:val="be-BY"/>
        </w:rPr>
        <w:br w:type="page"/>
      </w:r>
      <w:r w:rsidRPr="00261697">
        <w:rPr>
          <w:rFonts w:ascii="Times New Roman" w:hAnsi="Times New Roman"/>
          <w:b/>
          <w:caps/>
          <w:sz w:val="28"/>
          <w:szCs w:val="28"/>
        </w:rPr>
        <w:t>Разд</w:t>
      </w:r>
      <w:r w:rsidRPr="00261697">
        <w:rPr>
          <w:rFonts w:ascii="Times New Roman" w:hAnsi="Times New Roman"/>
          <w:b/>
          <w:caps/>
          <w:sz w:val="28"/>
          <w:szCs w:val="28"/>
          <w:lang w:val="be-BY"/>
        </w:rPr>
        <w:t>з</w:t>
      </w:r>
      <w:r w:rsidRPr="00261697">
        <w:rPr>
          <w:rFonts w:ascii="Times New Roman" w:hAnsi="Times New Roman"/>
          <w:b/>
          <w:caps/>
          <w:sz w:val="28"/>
          <w:szCs w:val="28"/>
        </w:rPr>
        <w:t>ел контрол</w:t>
      </w:r>
      <w:r w:rsidRPr="00261697">
        <w:rPr>
          <w:rFonts w:ascii="Times New Roman" w:hAnsi="Times New Roman"/>
          <w:b/>
          <w:caps/>
          <w:sz w:val="28"/>
          <w:szCs w:val="28"/>
          <w:lang w:val="be-BY"/>
        </w:rPr>
        <w:t>ю</w:t>
      </w:r>
      <w:r w:rsidRPr="00261697">
        <w:rPr>
          <w:rFonts w:ascii="Times New Roman" w:hAnsi="Times New Roman"/>
          <w:b/>
          <w:caps/>
          <w:sz w:val="28"/>
          <w:szCs w:val="28"/>
        </w:rPr>
        <w:t xml:space="preserve"> </w:t>
      </w:r>
      <w:r w:rsidRPr="00261697">
        <w:rPr>
          <w:rFonts w:ascii="Times New Roman" w:hAnsi="Times New Roman"/>
          <w:b/>
          <w:caps/>
          <w:sz w:val="28"/>
          <w:szCs w:val="28"/>
          <w:lang w:val="be-BY"/>
        </w:rPr>
        <w:t>ведаў</w:t>
      </w:r>
      <w:r w:rsidRPr="00261697">
        <w:rPr>
          <w:rFonts w:ascii="Times New Roman" w:hAnsi="Times New Roman"/>
          <w:b/>
          <w:caps/>
          <w:sz w:val="28"/>
          <w:szCs w:val="28"/>
        </w:rPr>
        <w:t xml:space="preserve"> </w:t>
      </w:r>
      <w:r w:rsidRPr="00261697">
        <w:rPr>
          <w:rFonts w:ascii="Times New Roman" w:hAnsi="Times New Roman"/>
          <w:b/>
          <w:caps/>
          <w:sz w:val="28"/>
          <w:szCs w:val="28"/>
          <w:lang w:val="be-BY"/>
        </w:rPr>
        <w:t>ЭВ</w:t>
      </w:r>
      <w:r w:rsidRPr="00261697">
        <w:rPr>
          <w:rFonts w:ascii="Times New Roman" w:hAnsi="Times New Roman"/>
          <w:b/>
          <w:caps/>
          <w:sz w:val="28"/>
          <w:szCs w:val="28"/>
        </w:rPr>
        <w:t>МК</w:t>
      </w:r>
    </w:p>
    <w:p w:rsidR="00DF38FE" w:rsidRPr="00261697" w:rsidRDefault="00DF38FE" w:rsidP="006D1DBD">
      <w:pPr>
        <w:spacing w:after="0" w:line="240" w:lineRule="auto"/>
        <w:ind w:firstLine="720"/>
        <w:jc w:val="center"/>
        <w:rPr>
          <w:rFonts w:ascii="Times New Roman" w:hAnsi="Times New Roman"/>
          <w:caps/>
          <w:sz w:val="28"/>
          <w:szCs w:val="28"/>
        </w:rPr>
      </w:pPr>
    </w:p>
    <w:p w:rsidR="00DF38FE" w:rsidRPr="00261697" w:rsidRDefault="00DF38FE" w:rsidP="006D1DBD">
      <w:pPr>
        <w:spacing w:after="0"/>
        <w:ind w:firstLine="720"/>
        <w:jc w:val="center"/>
        <w:rPr>
          <w:rFonts w:ascii="Times New Roman" w:hAnsi="Times New Roman"/>
          <w:caps/>
          <w:sz w:val="28"/>
          <w:szCs w:val="28"/>
        </w:rPr>
      </w:pPr>
      <w:r w:rsidRPr="00261697">
        <w:rPr>
          <w:rFonts w:ascii="Times New Roman" w:hAnsi="Times New Roman"/>
          <w:caps/>
          <w:sz w:val="28"/>
          <w:szCs w:val="28"/>
        </w:rPr>
        <w:t>Рэфераты</w:t>
      </w:r>
    </w:p>
    <w:p w:rsidR="00DF38FE" w:rsidRPr="003F21E2" w:rsidRDefault="00DF38FE" w:rsidP="006D1DBD">
      <w:pPr>
        <w:spacing w:after="0" w:line="240" w:lineRule="auto"/>
        <w:ind w:firstLine="709"/>
        <w:jc w:val="both"/>
        <w:rPr>
          <w:rFonts w:ascii="Times New Roman" w:hAnsi="Times New Roman"/>
          <w:sz w:val="28"/>
          <w:szCs w:val="28"/>
        </w:rPr>
      </w:pPr>
      <w:r w:rsidRPr="003F21E2">
        <w:rPr>
          <w:rFonts w:ascii="Times New Roman" w:hAnsi="Times New Roman"/>
          <w:sz w:val="28"/>
          <w:szCs w:val="28"/>
        </w:rPr>
        <w:t>Ажыццявіць гістарыяграфічны аналіз наступных навуковых прац:</w:t>
      </w:r>
    </w:p>
    <w:p w:rsidR="00DF38FE" w:rsidRPr="003F21E2" w:rsidRDefault="00DF38FE" w:rsidP="006D1DBD">
      <w:pPr>
        <w:spacing w:after="0" w:line="240" w:lineRule="auto"/>
        <w:ind w:firstLine="709"/>
        <w:jc w:val="both"/>
        <w:rPr>
          <w:rFonts w:ascii="Times New Roman" w:hAnsi="Times New Roman"/>
          <w:sz w:val="28"/>
          <w:szCs w:val="28"/>
        </w:rPr>
      </w:pPr>
    </w:p>
    <w:p w:rsidR="00DF38FE" w:rsidRPr="003F21E2" w:rsidRDefault="00DF38FE" w:rsidP="006D1DBD">
      <w:pPr>
        <w:pStyle w:val="BodyText2"/>
        <w:numPr>
          <w:ilvl w:val="0"/>
          <w:numId w:val="13"/>
        </w:numPr>
        <w:autoSpaceDE w:val="0"/>
        <w:autoSpaceDN w:val="0"/>
        <w:spacing w:after="0" w:line="240" w:lineRule="auto"/>
        <w:ind w:left="0" w:firstLine="709"/>
        <w:jc w:val="both"/>
        <w:rPr>
          <w:sz w:val="28"/>
          <w:szCs w:val="28"/>
        </w:rPr>
      </w:pPr>
      <w:r w:rsidRPr="003F21E2">
        <w:rPr>
          <w:sz w:val="28"/>
          <w:szCs w:val="28"/>
        </w:rPr>
        <w:t>Гизо, Ф. История Английской революции. / Ф. Гизо. В 2-х т. – Ростов-на-Дону, 1996.</w:t>
      </w:r>
    </w:p>
    <w:p w:rsidR="00DF38FE" w:rsidRPr="003F21E2" w:rsidRDefault="00DF38FE" w:rsidP="003F794C">
      <w:pPr>
        <w:pStyle w:val="BodyText2"/>
        <w:numPr>
          <w:ilvl w:val="0"/>
          <w:numId w:val="13"/>
        </w:numPr>
        <w:autoSpaceDE w:val="0"/>
        <w:autoSpaceDN w:val="0"/>
        <w:spacing w:after="0" w:line="240" w:lineRule="auto"/>
        <w:ind w:left="0" w:firstLine="709"/>
        <w:jc w:val="both"/>
        <w:rPr>
          <w:sz w:val="28"/>
          <w:szCs w:val="28"/>
        </w:rPr>
      </w:pPr>
      <w:r w:rsidRPr="003F21E2">
        <w:rPr>
          <w:sz w:val="28"/>
          <w:szCs w:val="28"/>
        </w:rPr>
        <w:t xml:space="preserve">Гизо, Ф. История цивилизации в </w:t>
      </w:r>
      <w:r w:rsidRPr="003F21E2">
        <w:rPr>
          <w:caps/>
          <w:sz w:val="28"/>
          <w:szCs w:val="28"/>
        </w:rPr>
        <w:t>е</w:t>
      </w:r>
      <w:r w:rsidRPr="003F21E2">
        <w:rPr>
          <w:sz w:val="28"/>
          <w:szCs w:val="28"/>
        </w:rPr>
        <w:t>вропе. / Ф. Гизо. – М., 2004.</w:t>
      </w:r>
    </w:p>
    <w:p w:rsidR="00DF38FE" w:rsidRPr="003F21E2" w:rsidRDefault="00DF38FE" w:rsidP="003F794C">
      <w:pPr>
        <w:pStyle w:val="BodyText2"/>
        <w:numPr>
          <w:ilvl w:val="0"/>
          <w:numId w:val="13"/>
        </w:numPr>
        <w:autoSpaceDE w:val="0"/>
        <w:autoSpaceDN w:val="0"/>
        <w:spacing w:after="0" w:line="240" w:lineRule="auto"/>
        <w:ind w:left="0" w:firstLine="709"/>
        <w:jc w:val="both"/>
        <w:rPr>
          <w:sz w:val="28"/>
          <w:szCs w:val="28"/>
        </w:rPr>
      </w:pPr>
      <w:r w:rsidRPr="003F21E2">
        <w:rPr>
          <w:sz w:val="28"/>
          <w:szCs w:val="28"/>
        </w:rPr>
        <w:t>Карлейль, Т. Французская революция. История. / Т. Карлейль. – М., 1991.</w:t>
      </w:r>
    </w:p>
    <w:p w:rsidR="00DF38FE" w:rsidRPr="003F21E2" w:rsidRDefault="00DF38FE" w:rsidP="003F794C">
      <w:pPr>
        <w:pStyle w:val="a"/>
        <w:numPr>
          <w:ilvl w:val="0"/>
          <w:numId w:val="13"/>
        </w:numPr>
        <w:ind w:left="0" w:firstLine="709"/>
        <w:rPr>
          <w:rFonts w:ascii="Times New Roman" w:hAnsi="Times New Roman"/>
          <w:sz w:val="28"/>
          <w:szCs w:val="28"/>
        </w:rPr>
      </w:pPr>
      <w:r w:rsidRPr="003F21E2">
        <w:rPr>
          <w:rFonts w:ascii="Times New Roman" w:hAnsi="Times New Roman"/>
          <w:sz w:val="28"/>
          <w:szCs w:val="28"/>
        </w:rPr>
        <w:t>Бродель, Ф.</w:t>
      </w:r>
      <w:r w:rsidRPr="003F21E2">
        <w:rPr>
          <w:rFonts w:ascii="Times New Roman" w:hAnsi="Times New Roman"/>
          <w:i/>
          <w:sz w:val="28"/>
          <w:szCs w:val="28"/>
        </w:rPr>
        <w:t xml:space="preserve"> </w:t>
      </w:r>
      <w:r w:rsidRPr="003F21E2">
        <w:rPr>
          <w:rFonts w:ascii="Times New Roman" w:hAnsi="Times New Roman"/>
          <w:sz w:val="28"/>
          <w:szCs w:val="28"/>
        </w:rPr>
        <w:t xml:space="preserve">Материальная цивилизация, экономика и капитализм: В 3 т. / Ф. Бродель. </w:t>
      </w:r>
      <w:r w:rsidRPr="003F21E2">
        <w:rPr>
          <w:rFonts w:ascii="Times New Roman" w:hAnsi="Times New Roman"/>
          <w:sz w:val="28"/>
          <w:szCs w:val="28"/>
        </w:rPr>
        <w:noBreakHyphen/>
        <w:t xml:space="preserve"> М., 1986, 1988, 1992. </w:t>
      </w:r>
    </w:p>
    <w:p w:rsidR="00DF38FE" w:rsidRPr="003F21E2" w:rsidRDefault="00DF38FE" w:rsidP="003F794C">
      <w:pPr>
        <w:pStyle w:val="a"/>
        <w:numPr>
          <w:ilvl w:val="0"/>
          <w:numId w:val="13"/>
        </w:numPr>
        <w:ind w:left="0" w:firstLine="709"/>
        <w:rPr>
          <w:rFonts w:ascii="Times New Roman" w:hAnsi="Times New Roman"/>
          <w:sz w:val="28"/>
          <w:szCs w:val="28"/>
        </w:rPr>
      </w:pPr>
      <w:r w:rsidRPr="003F21E2">
        <w:rPr>
          <w:rFonts w:ascii="Times New Roman" w:hAnsi="Times New Roman"/>
          <w:sz w:val="28"/>
          <w:szCs w:val="28"/>
        </w:rPr>
        <w:t>Ерусалимский, А. С.</w:t>
      </w:r>
      <w:r w:rsidRPr="003F21E2">
        <w:rPr>
          <w:rFonts w:ascii="Times New Roman" w:hAnsi="Times New Roman"/>
          <w:i/>
          <w:sz w:val="28"/>
          <w:szCs w:val="28"/>
        </w:rPr>
        <w:t xml:space="preserve"> </w:t>
      </w:r>
      <w:r w:rsidRPr="003F21E2">
        <w:rPr>
          <w:rFonts w:ascii="Times New Roman" w:hAnsi="Times New Roman"/>
          <w:sz w:val="28"/>
          <w:szCs w:val="28"/>
        </w:rPr>
        <w:t xml:space="preserve">Бисмарк. Дипломатия и милитаризм / А.С. Ерусалимский. </w:t>
      </w:r>
      <w:r w:rsidRPr="003F21E2">
        <w:rPr>
          <w:rFonts w:ascii="Times New Roman" w:hAnsi="Times New Roman"/>
          <w:sz w:val="28"/>
          <w:szCs w:val="28"/>
        </w:rPr>
        <w:noBreakHyphen/>
        <w:t xml:space="preserve"> М., 1968. </w:t>
      </w:r>
    </w:p>
    <w:p w:rsidR="00DF38FE" w:rsidRPr="003F21E2" w:rsidRDefault="00DF38FE" w:rsidP="003F794C">
      <w:pPr>
        <w:pStyle w:val="a"/>
        <w:numPr>
          <w:ilvl w:val="0"/>
          <w:numId w:val="13"/>
        </w:numPr>
        <w:ind w:left="0" w:firstLine="709"/>
        <w:rPr>
          <w:rFonts w:ascii="Times New Roman" w:hAnsi="Times New Roman"/>
          <w:sz w:val="28"/>
          <w:szCs w:val="28"/>
        </w:rPr>
      </w:pPr>
      <w:r w:rsidRPr="003F21E2">
        <w:rPr>
          <w:rFonts w:ascii="Times New Roman" w:hAnsi="Times New Roman"/>
          <w:sz w:val="28"/>
          <w:szCs w:val="28"/>
        </w:rPr>
        <w:t>Кропоткин, П.А.</w:t>
      </w:r>
      <w:r w:rsidRPr="003F21E2">
        <w:rPr>
          <w:rFonts w:ascii="Times New Roman" w:hAnsi="Times New Roman"/>
          <w:i/>
          <w:sz w:val="28"/>
          <w:szCs w:val="28"/>
        </w:rPr>
        <w:t xml:space="preserve"> </w:t>
      </w:r>
      <w:r w:rsidRPr="003F21E2">
        <w:rPr>
          <w:rFonts w:ascii="Times New Roman" w:hAnsi="Times New Roman"/>
          <w:sz w:val="28"/>
          <w:szCs w:val="28"/>
        </w:rPr>
        <w:t xml:space="preserve">Великая французская революция. 1789 – 1793. / П.А. Кропоткин. </w:t>
      </w:r>
      <w:r w:rsidRPr="003F21E2">
        <w:rPr>
          <w:rFonts w:ascii="Times New Roman" w:hAnsi="Times New Roman"/>
          <w:sz w:val="28"/>
          <w:szCs w:val="28"/>
        </w:rPr>
        <w:noBreakHyphen/>
        <w:t xml:space="preserve"> М., 1979.</w:t>
      </w:r>
    </w:p>
    <w:p w:rsidR="00DF38FE" w:rsidRPr="003F21E2" w:rsidRDefault="00DF38FE" w:rsidP="003F794C">
      <w:pPr>
        <w:pStyle w:val="a"/>
        <w:numPr>
          <w:ilvl w:val="0"/>
          <w:numId w:val="13"/>
        </w:numPr>
        <w:tabs>
          <w:tab w:val="left" w:pos="900"/>
        </w:tabs>
        <w:ind w:left="0" w:firstLine="709"/>
        <w:rPr>
          <w:rFonts w:ascii="Times New Roman" w:hAnsi="Times New Roman"/>
          <w:sz w:val="28"/>
          <w:szCs w:val="28"/>
        </w:rPr>
      </w:pPr>
      <w:r w:rsidRPr="003F21E2">
        <w:rPr>
          <w:rFonts w:ascii="Times New Roman" w:hAnsi="Times New Roman"/>
          <w:sz w:val="28"/>
          <w:szCs w:val="28"/>
        </w:rPr>
        <w:t>Манфред, А.З</w:t>
      </w:r>
      <w:r w:rsidRPr="003F21E2">
        <w:rPr>
          <w:rFonts w:ascii="Times New Roman" w:hAnsi="Times New Roman"/>
          <w:i/>
          <w:sz w:val="28"/>
          <w:szCs w:val="28"/>
        </w:rPr>
        <w:t xml:space="preserve">. </w:t>
      </w:r>
      <w:r w:rsidRPr="003F21E2">
        <w:rPr>
          <w:rFonts w:ascii="Times New Roman" w:hAnsi="Times New Roman"/>
          <w:sz w:val="28"/>
          <w:szCs w:val="28"/>
        </w:rPr>
        <w:t xml:space="preserve">Великая французская революция / А.З Манфред. </w:t>
      </w:r>
      <w:r w:rsidRPr="003F21E2">
        <w:rPr>
          <w:rFonts w:ascii="Times New Roman" w:hAnsi="Times New Roman"/>
          <w:sz w:val="28"/>
          <w:szCs w:val="28"/>
        </w:rPr>
        <w:noBreakHyphen/>
        <w:t xml:space="preserve"> М., 1983. </w:t>
      </w:r>
    </w:p>
    <w:p w:rsidR="00DF38FE" w:rsidRPr="003F21E2" w:rsidRDefault="00DF38FE" w:rsidP="003F794C">
      <w:pPr>
        <w:pStyle w:val="a"/>
        <w:numPr>
          <w:ilvl w:val="0"/>
          <w:numId w:val="13"/>
        </w:numPr>
        <w:tabs>
          <w:tab w:val="left" w:pos="900"/>
        </w:tabs>
        <w:ind w:left="0" w:firstLine="709"/>
        <w:rPr>
          <w:rFonts w:ascii="Times New Roman" w:hAnsi="Times New Roman"/>
          <w:sz w:val="28"/>
          <w:szCs w:val="28"/>
        </w:rPr>
      </w:pPr>
      <w:r w:rsidRPr="003F21E2">
        <w:rPr>
          <w:rFonts w:ascii="Times New Roman" w:hAnsi="Times New Roman"/>
          <w:sz w:val="28"/>
          <w:szCs w:val="28"/>
        </w:rPr>
        <w:t>Манфред, А.З</w:t>
      </w:r>
      <w:r w:rsidRPr="003F21E2">
        <w:rPr>
          <w:rFonts w:ascii="Times New Roman" w:hAnsi="Times New Roman"/>
          <w:i/>
          <w:sz w:val="28"/>
          <w:szCs w:val="28"/>
        </w:rPr>
        <w:t xml:space="preserve">. </w:t>
      </w:r>
      <w:r w:rsidRPr="003F21E2">
        <w:rPr>
          <w:rFonts w:ascii="Times New Roman" w:hAnsi="Times New Roman"/>
          <w:sz w:val="28"/>
          <w:szCs w:val="28"/>
        </w:rPr>
        <w:t xml:space="preserve">Наполеон Бонапарт / А.З. Манфред. </w:t>
      </w:r>
      <w:r w:rsidRPr="003F21E2">
        <w:rPr>
          <w:rFonts w:ascii="Times New Roman" w:hAnsi="Times New Roman"/>
          <w:sz w:val="28"/>
          <w:szCs w:val="28"/>
        </w:rPr>
        <w:noBreakHyphen/>
        <w:t xml:space="preserve"> М., 1986. </w:t>
      </w:r>
    </w:p>
    <w:p w:rsidR="00DF38FE" w:rsidRPr="003F21E2" w:rsidRDefault="00DF38FE" w:rsidP="003F794C">
      <w:pPr>
        <w:pStyle w:val="a"/>
        <w:numPr>
          <w:ilvl w:val="0"/>
          <w:numId w:val="13"/>
        </w:numPr>
        <w:tabs>
          <w:tab w:val="left" w:pos="900"/>
        </w:tabs>
        <w:ind w:left="0" w:firstLine="709"/>
        <w:rPr>
          <w:rFonts w:ascii="Times New Roman" w:hAnsi="Times New Roman"/>
          <w:sz w:val="28"/>
          <w:szCs w:val="28"/>
        </w:rPr>
      </w:pPr>
      <w:r w:rsidRPr="003F21E2">
        <w:rPr>
          <w:rFonts w:ascii="Times New Roman" w:hAnsi="Times New Roman"/>
          <w:sz w:val="28"/>
          <w:szCs w:val="28"/>
        </w:rPr>
        <w:t>Ревуненков, В.Г.</w:t>
      </w:r>
      <w:r w:rsidRPr="003F21E2">
        <w:rPr>
          <w:rFonts w:ascii="Times New Roman" w:hAnsi="Times New Roman"/>
          <w:i/>
          <w:sz w:val="28"/>
          <w:szCs w:val="28"/>
        </w:rPr>
        <w:t xml:space="preserve"> </w:t>
      </w:r>
      <w:r w:rsidRPr="003F21E2">
        <w:rPr>
          <w:rFonts w:ascii="Times New Roman" w:hAnsi="Times New Roman"/>
          <w:sz w:val="28"/>
          <w:szCs w:val="28"/>
        </w:rPr>
        <w:t xml:space="preserve">Очерки по истории Великой французской революции: Падение монархии. 1789 – 1792 / В. Г. Ревуненков. </w:t>
      </w:r>
      <w:r w:rsidRPr="003F21E2">
        <w:rPr>
          <w:rFonts w:ascii="Times New Roman" w:hAnsi="Times New Roman"/>
          <w:sz w:val="28"/>
          <w:szCs w:val="28"/>
        </w:rPr>
        <w:noBreakHyphen/>
        <w:t xml:space="preserve"> Л., 1982. </w:t>
      </w:r>
    </w:p>
    <w:p w:rsidR="00DF38FE" w:rsidRPr="003F21E2" w:rsidRDefault="00DF38FE" w:rsidP="003F794C">
      <w:pPr>
        <w:pStyle w:val="a"/>
        <w:numPr>
          <w:ilvl w:val="0"/>
          <w:numId w:val="13"/>
        </w:numPr>
        <w:tabs>
          <w:tab w:val="left" w:pos="900"/>
        </w:tabs>
        <w:ind w:left="0" w:firstLine="709"/>
        <w:rPr>
          <w:rFonts w:ascii="Times New Roman" w:hAnsi="Times New Roman"/>
          <w:sz w:val="28"/>
          <w:szCs w:val="28"/>
        </w:rPr>
      </w:pPr>
      <w:r w:rsidRPr="003F21E2">
        <w:rPr>
          <w:rFonts w:ascii="Times New Roman" w:hAnsi="Times New Roman"/>
          <w:sz w:val="28"/>
          <w:szCs w:val="28"/>
        </w:rPr>
        <w:t>Ревуненков, В.Г.</w:t>
      </w:r>
      <w:r w:rsidRPr="003F21E2">
        <w:rPr>
          <w:rFonts w:ascii="Times New Roman" w:hAnsi="Times New Roman"/>
          <w:i/>
          <w:sz w:val="28"/>
          <w:szCs w:val="28"/>
        </w:rPr>
        <w:t xml:space="preserve"> </w:t>
      </w:r>
      <w:r w:rsidRPr="003F21E2">
        <w:rPr>
          <w:rFonts w:ascii="Times New Roman" w:hAnsi="Times New Roman"/>
          <w:sz w:val="28"/>
          <w:szCs w:val="28"/>
        </w:rPr>
        <w:t xml:space="preserve">Очерки по истории Великой французской революции: Якобинская диктатура и ее крушение / В. Г. Ревуненков. </w:t>
      </w:r>
      <w:r w:rsidRPr="003F21E2">
        <w:rPr>
          <w:rFonts w:ascii="Times New Roman" w:hAnsi="Times New Roman"/>
          <w:sz w:val="28"/>
          <w:szCs w:val="28"/>
        </w:rPr>
        <w:noBreakHyphen/>
        <w:t xml:space="preserve"> Л., 1983. </w:t>
      </w:r>
    </w:p>
    <w:p w:rsidR="00DF38FE" w:rsidRPr="003F21E2" w:rsidRDefault="00DF38FE" w:rsidP="003F794C">
      <w:pPr>
        <w:pStyle w:val="10"/>
        <w:numPr>
          <w:ilvl w:val="0"/>
          <w:numId w:val="13"/>
        </w:numPr>
        <w:tabs>
          <w:tab w:val="left" w:pos="900"/>
        </w:tabs>
        <w:ind w:left="0" w:firstLine="709"/>
        <w:rPr>
          <w:rFonts w:ascii="Times New Roman" w:hAnsi="Times New Roman"/>
          <w:sz w:val="28"/>
          <w:szCs w:val="28"/>
        </w:rPr>
      </w:pPr>
      <w:r w:rsidRPr="003F21E2">
        <w:rPr>
          <w:rFonts w:ascii="Times New Roman" w:hAnsi="Times New Roman"/>
          <w:sz w:val="28"/>
          <w:szCs w:val="28"/>
        </w:rPr>
        <w:t xml:space="preserve">Чубинский, В.В. Бисмарк: политическая биография / В.В. Чубинский. </w:t>
      </w:r>
      <w:r w:rsidRPr="003F21E2">
        <w:rPr>
          <w:rFonts w:ascii="Times New Roman" w:hAnsi="Times New Roman"/>
          <w:sz w:val="28"/>
          <w:szCs w:val="28"/>
        </w:rPr>
        <w:noBreakHyphen/>
        <w:t xml:space="preserve"> М., 1988.</w:t>
      </w:r>
    </w:p>
    <w:p w:rsidR="00DF38FE" w:rsidRPr="003F21E2" w:rsidRDefault="00DF38FE" w:rsidP="003F794C">
      <w:pPr>
        <w:pStyle w:val="a"/>
        <w:numPr>
          <w:ilvl w:val="0"/>
          <w:numId w:val="13"/>
        </w:numPr>
        <w:tabs>
          <w:tab w:val="left" w:pos="900"/>
        </w:tabs>
        <w:ind w:left="0" w:firstLine="709"/>
        <w:rPr>
          <w:rFonts w:ascii="Times New Roman" w:hAnsi="Times New Roman"/>
          <w:sz w:val="28"/>
          <w:szCs w:val="28"/>
        </w:rPr>
      </w:pPr>
      <w:r w:rsidRPr="003F21E2">
        <w:rPr>
          <w:rFonts w:ascii="Times New Roman" w:hAnsi="Times New Roman"/>
          <w:sz w:val="28"/>
          <w:szCs w:val="28"/>
        </w:rPr>
        <w:t>Энгельс, Ф.</w:t>
      </w:r>
      <w:r w:rsidRPr="003F21E2">
        <w:rPr>
          <w:rFonts w:ascii="Times New Roman" w:hAnsi="Times New Roman"/>
          <w:i/>
          <w:sz w:val="28"/>
          <w:szCs w:val="28"/>
        </w:rPr>
        <w:t xml:space="preserve"> </w:t>
      </w:r>
      <w:r w:rsidRPr="003F21E2">
        <w:rPr>
          <w:rFonts w:ascii="Times New Roman" w:hAnsi="Times New Roman"/>
          <w:sz w:val="28"/>
          <w:szCs w:val="28"/>
        </w:rPr>
        <w:t xml:space="preserve">Крестьянская война в Германии // Ф. Энгельс, Маркс К. Соч. 2-е изд. </w:t>
      </w:r>
      <w:r w:rsidRPr="003F21E2">
        <w:rPr>
          <w:rFonts w:ascii="Times New Roman" w:hAnsi="Times New Roman"/>
          <w:sz w:val="28"/>
          <w:szCs w:val="28"/>
        </w:rPr>
        <w:noBreakHyphen/>
        <w:t xml:space="preserve"> Т. 7. </w:t>
      </w:r>
    </w:p>
    <w:p w:rsidR="00DF38FE" w:rsidRPr="002E3D20" w:rsidRDefault="00DF38FE" w:rsidP="003F794C">
      <w:pPr>
        <w:pStyle w:val="a"/>
        <w:numPr>
          <w:ilvl w:val="0"/>
          <w:numId w:val="13"/>
        </w:numPr>
        <w:tabs>
          <w:tab w:val="left" w:pos="900"/>
        </w:tabs>
        <w:ind w:left="0" w:firstLine="709"/>
        <w:rPr>
          <w:rFonts w:ascii="Times New Roman" w:hAnsi="Times New Roman"/>
          <w:sz w:val="28"/>
          <w:szCs w:val="28"/>
        </w:rPr>
      </w:pPr>
      <w:r w:rsidRPr="002E3D20">
        <w:rPr>
          <w:rFonts w:ascii="Times New Roman" w:hAnsi="Times New Roman"/>
          <w:sz w:val="28"/>
          <w:szCs w:val="28"/>
        </w:rPr>
        <w:t>Тарле, Е.В.</w:t>
      </w:r>
      <w:r w:rsidRPr="002E3D20">
        <w:rPr>
          <w:rFonts w:ascii="Times New Roman" w:hAnsi="Times New Roman"/>
          <w:i/>
          <w:sz w:val="28"/>
          <w:szCs w:val="28"/>
        </w:rPr>
        <w:t xml:space="preserve"> </w:t>
      </w:r>
      <w:r w:rsidRPr="002E3D20">
        <w:rPr>
          <w:rFonts w:ascii="Times New Roman" w:hAnsi="Times New Roman"/>
          <w:sz w:val="28"/>
          <w:szCs w:val="28"/>
        </w:rPr>
        <w:t xml:space="preserve">Наполеон / Е.В. Тарле. </w:t>
      </w:r>
      <w:r w:rsidRPr="002E3D20">
        <w:rPr>
          <w:rFonts w:ascii="Times New Roman" w:hAnsi="Times New Roman"/>
          <w:sz w:val="28"/>
          <w:szCs w:val="28"/>
        </w:rPr>
        <w:noBreakHyphen/>
        <w:t xml:space="preserve"> Мн., 1992. </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 xml:space="preserve">Хальгартен, Г. Империализм до 1914 г. Социологическое исследование германской внешней политики до первой мировой войны / Г. Хальгартен. </w:t>
      </w:r>
      <w:r w:rsidRPr="002E3D20">
        <w:rPr>
          <w:sz w:val="28"/>
          <w:szCs w:val="28"/>
        </w:rPr>
        <w:noBreakHyphen/>
        <w:t xml:space="preserve"> М., 1961.</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Макьявелли Н. История Флоренции. – Л., 1973.</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Маркс К. Восемнадцатое брюмера Луи Бонапарта // Маркс К., Энгельс Ф. Соч., изд. 2. -  Т. 7.</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Дебидур А. Дипломатическая история Европы. 1815 – 1878. В 2 т. Пер. с франц. – Ростов-наДону, 1995.</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Меринг Ф. Очерки по истории войн и военного искусства. – М., 1956.</w:t>
      </w:r>
    </w:p>
    <w:p w:rsidR="00DF38FE" w:rsidRPr="002E3D20" w:rsidRDefault="00DF38FE" w:rsidP="003F794C">
      <w:pPr>
        <w:pStyle w:val="BodyText"/>
        <w:numPr>
          <w:ilvl w:val="0"/>
          <w:numId w:val="13"/>
        </w:numPr>
        <w:autoSpaceDE w:val="0"/>
        <w:autoSpaceDN w:val="0"/>
        <w:ind w:left="0" w:firstLine="709"/>
        <w:rPr>
          <w:sz w:val="28"/>
          <w:szCs w:val="28"/>
        </w:rPr>
      </w:pPr>
      <w:r w:rsidRPr="002E3D20">
        <w:rPr>
          <w:iCs/>
          <w:sz w:val="28"/>
          <w:szCs w:val="28"/>
        </w:rPr>
        <w:t>Тревельян Дж.</w:t>
      </w:r>
      <w:r w:rsidRPr="002E3D20">
        <w:rPr>
          <w:sz w:val="28"/>
          <w:szCs w:val="28"/>
        </w:rPr>
        <w:t xml:space="preserve"> Социальная история Англии. – М, 1959 </w:t>
      </w:r>
    </w:p>
    <w:p w:rsidR="00DF38FE" w:rsidRPr="002E3D20" w:rsidRDefault="00DF38FE" w:rsidP="003F794C">
      <w:pPr>
        <w:pStyle w:val="BodyText"/>
        <w:numPr>
          <w:ilvl w:val="0"/>
          <w:numId w:val="13"/>
        </w:numPr>
        <w:autoSpaceDE w:val="0"/>
        <w:autoSpaceDN w:val="0"/>
        <w:ind w:left="0" w:firstLine="709"/>
        <w:rPr>
          <w:sz w:val="28"/>
          <w:szCs w:val="28"/>
        </w:rPr>
      </w:pPr>
      <w:r w:rsidRPr="002E3D20">
        <w:rPr>
          <w:iCs/>
          <w:sz w:val="28"/>
          <w:szCs w:val="28"/>
        </w:rPr>
        <w:t>Жорес Ж.</w:t>
      </w:r>
      <w:r w:rsidRPr="002E3D20">
        <w:rPr>
          <w:sz w:val="28"/>
          <w:szCs w:val="28"/>
        </w:rPr>
        <w:t xml:space="preserve"> Социалистическая история Французской революции: в 6 т.. – М., 1973. </w:t>
      </w:r>
    </w:p>
    <w:p w:rsidR="00DF38FE" w:rsidRPr="002E3D20" w:rsidRDefault="00DF38FE" w:rsidP="003F794C">
      <w:pPr>
        <w:pStyle w:val="a"/>
        <w:numPr>
          <w:ilvl w:val="0"/>
          <w:numId w:val="13"/>
        </w:numPr>
        <w:tabs>
          <w:tab w:val="left" w:pos="900"/>
        </w:tabs>
        <w:ind w:left="0" w:firstLine="709"/>
        <w:rPr>
          <w:rFonts w:ascii="Times New Roman" w:hAnsi="Times New Roman"/>
          <w:sz w:val="28"/>
          <w:szCs w:val="28"/>
        </w:rPr>
      </w:pPr>
      <w:r w:rsidRPr="002E3D20">
        <w:rPr>
          <w:rFonts w:ascii="Times New Roman" w:hAnsi="Times New Roman"/>
          <w:sz w:val="28"/>
          <w:szCs w:val="28"/>
        </w:rPr>
        <w:t xml:space="preserve">Уткин, А.И. Первая мировая война / А.И. Уткин. </w:t>
      </w:r>
      <w:r w:rsidRPr="002E3D20">
        <w:rPr>
          <w:rFonts w:ascii="Times New Roman" w:hAnsi="Times New Roman"/>
          <w:sz w:val="28"/>
          <w:szCs w:val="28"/>
        </w:rPr>
        <w:noBreakHyphen/>
        <w:t xml:space="preserve"> М., 2001.</w:t>
      </w:r>
    </w:p>
    <w:p w:rsidR="00DF38FE" w:rsidRPr="002E3D20" w:rsidRDefault="00DF38FE" w:rsidP="003F794C">
      <w:pPr>
        <w:numPr>
          <w:ilvl w:val="0"/>
          <w:numId w:val="13"/>
        </w:numPr>
        <w:spacing w:after="0" w:line="240" w:lineRule="auto"/>
        <w:ind w:left="0" w:firstLine="709"/>
        <w:jc w:val="both"/>
        <w:rPr>
          <w:rFonts w:ascii="Times New Roman" w:hAnsi="Times New Roman"/>
          <w:sz w:val="28"/>
          <w:szCs w:val="28"/>
        </w:rPr>
      </w:pPr>
      <w:r w:rsidRPr="002E3D20">
        <w:rPr>
          <w:rFonts w:ascii="Times New Roman" w:hAnsi="Times New Roman"/>
          <w:sz w:val="28"/>
          <w:szCs w:val="28"/>
        </w:rPr>
        <w:t xml:space="preserve">Виноградов, В. Н. Британский лев на </w:t>
      </w:r>
      <w:r w:rsidRPr="002E3D20">
        <w:rPr>
          <w:rFonts w:ascii="Times New Roman" w:hAnsi="Times New Roman"/>
          <w:caps/>
          <w:sz w:val="28"/>
          <w:szCs w:val="28"/>
        </w:rPr>
        <w:t>б</w:t>
      </w:r>
      <w:r w:rsidRPr="002E3D20">
        <w:rPr>
          <w:rFonts w:ascii="Times New Roman" w:hAnsi="Times New Roman"/>
          <w:sz w:val="28"/>
          <w:szCs w:val="28"/>
        </w:rPr>
        <w:t>осфоре</w:t>
      </w:r>
      <w:r>
        <w:rPr>
          <w:rFonts w:ascii="Times New Roman" w:hAnsi="Times New Roman"/>
          <w:sz w:val="28"/>
          <w:szCs w:val="28"/>
          <w:lang w:val="be-BY"/>
        </w:rPr>
        <w:t xml:space="preserve"> </w:t>
      </w:r>
      <w:r w:rsidRPr="002E3D20">
        <w:rPr>
          <w:rFonts w:ascii="Times New Roman" w:hAnsi="Times New Roman"/>
          <w:sz w:val="28"/>
          <w:szCs w:val="28"/>
        </w:rPr>
        <w:t>/ В. Н. Виноградов. – М., 1991.</w:t>
      </w:r>
    </w:p>
    <w:p w:rsidR="00DF38FE" w:rsidRPr="003F21E2" w:rsidRDefault="00DF38FE" w:rsidP="003F794C">
      <w:pPr>
        <w:numPr>
          <w:ilvl w:val="0"/>
          <w:numId w:val="13"/>
        </w:numPr>
        <w:spacing w:after="0" w:line="240" w:lineRule="auto"/>
        <w:ind w:left="0" w:firstLine="709"/>
        <w:jc w:val="both"/>
        <w:rPr>
          <w:rFonts w:ascii="Times New Roman" w:hAnsi="Times New Roman"/>
          <w:color w:val="000000"/>
          <w:spacing w:val="1"/>
          <w:sz w:val="28"/>
          <w:szCs w:val="28"/>
        </w:rPr>
      </w:pPr>
      <w:r w:rsidRPr="003F21E2">
        <w:rPr>
          <w:rFonts w:ascii="Times New Roman" w:hAnsi="Times New Roman"/>
          <w:color w:val="000000"/>
          <w:spacing w:val="1"/>
          <w:sz w:val="28"/>
          <w:szCs w:val="28"/>
        </w:rPr>
        <w:t>Тэйлор, А. Борьба за господство в Европе / А. Тэйлор. 1848–1918. – М., 1958.</w:t>
      </w:r>
    </w:p>
    <w:p w:rsidR="00DF38FE" w:rsidRPr="002E3D20" w:rsidRDefault="00DF38FE" w:rsidP="003F794C">
      <w:pPr>
        <w:numPr>
          <w:ilvl w:val="0"/>
          <w:numId w:val="13"/>
        </w:numPr>
        <w:shd w:val="clear" w:color="auto" w:fill="FFFFFF"/>
        <w:spacing w:after="0" w:line="240" w:lineRule="auto"/>
        <w:ind w:left="0" w:firstLine="709"/>
        <w:jc w:val="both"/>
        <w:rPr>
          <w:rFonts w:ascii="Times New Roman" w:hAnsi="Times New Roman"/>
          <w:sz w:val="28"/>
          <w:szCs w:val="28"/>
        </w:rPr>
      </w:pPr>
      <w:r w:rsidRPr="002E3D20">
        <w:rPr>
          <w:rFonts w:ascii="Times New Roman" w:hAnsi="Times New Roman"/>
          <w:color w:val="000000"/>
          <w:sz w:val="28"/>
          <w:szCs w:val="28"/>
        </w:rPr>
        <w:t>Борисов, Ю. В. Шарль Морис Талейран / Ю. В. Борисов. – М., 1989.</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 xml:space="preserve">Циммерман, В. История Крестьянской войны в </w:t>
      </w:r>
      <w:r w:rsidRPr="002E3D20">
        <w:rPr>
          <w:caps/>
          <w:sz w:val="28"/>
          <w:szCs w:val="28"/>
        </w:rPr>
        <w:t>г</w:t>
      </w:r>
      <w:r w:rsidRPr="002E3D20">
        <w:rPr>
          <w:sz w:val="28"/>
          <w:szCs w:val="28"/>
        </w:rPr>
        <w:t>ермании. – М., 1937.</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Поршнев, Б. Ф. Народные восстания во Франции перед Фрондой. – М., 1948.</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Галеви, Э. история Англии в эпоху империализма. – М., 1937.</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Собуль, А. Первая республика. – М., 1974.</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Виллар, Ж. и К. Формирование французской нации. – М, 1957.</w:t>
      </w:r>
    </w:p>
    <w:p w:rsidR="00DF38FE" w:rsidRPr="002E3D20" w:rsidRDefault="00DF38FE" w:rsidP="003F794C">
      <w:pPr>
        <w:pStyle w:val="BodyText"/>
        <w:numPr>
          <w:ilvl w:val="0"/>
          <w:numId w:val="13"/>
        </w:numPr>
        <w:autoSpaceDE w:val="0"/>
        <w:autoSpaceDN w:val="0"/>
        <w:ind w:left="0" w:firstLine="709"/>
        <w:rPr>
          <w:sz w:val="28"/>
          <w:szCs w:val="28"/>
        </w:rPr>
      </w:pPr>
      <w:r w:rsidRPr="002E3D20">
        <w:rPr>
          <w:sz w:val="28"/>
          <w:szCs w:val="28"/>
        </w:rPr>
        <w:t xml:space="preserve">Грин, Д. Британия. Краткая история английского народа. – Мн., 2007. </w:t>
      </w:r>
    </w:p>
    <w:p w:rsidR="00DF38FE" w:rsidRPr="002E3D20" w:rsidRDefault="00DF38FE" w:rsidP="003F21E2">
      <w:pPr>
        <w:pStyle w:val="BodyText"/>
        <w:autoSpaceDE w:val="0"/>
        <w:autoSpaceDN w:val="0"/>
        <w:ind w:firstLine="709"/>
        <w:rPr>
          <w:sz w:val="28"/>
          <w:szCs w:val="28"/>
        </w:rPr>
      </w:pPr>
    </w:p>
    <w:p w:rsidR="00DF38FE" w:rsidRPr="003F21E2" w:rsidRDefault="00DF38FE" w:rsidP="003F21E2">
      <w:pPr>
        <w:spacing w:after="0" w:line="240" w:lineRule="auto"/>
        <w:ind w:firstLine="709"/>
        <w:jc w:val="center"/>
        <w:rPr>
          <w:rFonts w:ascii="Times New Roman" w:hAnsi="Times New Roman"/>
          <w:sz w:val="28"/>
          <w:szCs w:val="28"/>
          <w:lang w:val="be-BY"/>
        </w:rPr>
      </w:pPr>
      <w:r w:rsidRPr="003F21E2">
        <w:rPr>
          <w:rFonts w:ascii="Times New Roman" w:hAnsi="Times New Roman"/>
          <w:sz w:val="28"/>
          <w:szCs w:val="28"/>
        </w:rPr>
        <w:t>ПЫТАННІ Д</w:t>
      </w:r>
      <w:r w:rsidRPr="003F21E2">
        <w:rPr>
          <w:rFonts w:ascii="Times New Roman" w:hAnsi="Times New Roman"/>
          <w:sz w:val="28"/>
          <w:szCs w:val="28"/>
          <w:lang w:val="be-BY"/>
        </w:rPr>
        <w:t>А</w:t>
      </w:r>
      <w:r w:rsidRPr="003F21E2">
        <w:rPr>
          <w:rFonts w:ascii="Times New Roman" w:hAnsi="Times New Roman"/>
          <w:sz w:val="28"/>
          <w:szCs w:val="28"/>
        </w:rPr>
        <w:t xml:space="preserve"> ЭКЗАМЕН</w:t>
      </w:r>
      <w:r w:rsidRPr="003F21E2">
        <w:rPr>
          <w:rFonts w:ascii="Times New Roman" w:hAnsi="Times New Roman"/>
          <w:sz w:val="28"/>
          <w:szCs w:val="28"/>
          <w:lang w:val="be-BY"/>
        </w:rPr>
        <w:t>У</w:t>
      </w:r>
    </w:p>
    <w:p w:rsidR="00DF38FE" w:rsidRPr="0075462C" w:rsidRDefault="00DF38FE" w:rsidP="0075462C">
      <w:pPr>
        <w:spacing w:after="0" w:line="240" w:lineRule="auto"/>
        <w:ind w:left="57" w:firstLine="709"/>
        <w:jc w:val="center"/>
        <w:rPr>
          <w:rFonts w:ascii="Times New Roman" w:hAnsi="Times New Roman"/>
          <w:b/>
          <w:caps/>
          <w:sz w:val="28"/>
          <w:szCs w:val="28"/>
          <w:lang w:val="be-BY"/>
        </w:rPr>
      </w:pPr>
    </w:p>
    <w:p w:rsidR="00DF38FE" w:rsidRPr="0075462C" w:rsidRDefault="00DF38FE" w:rsidP="0075462C">
      <w:pPr>
        <w:spacing w:after="0" w:line="240" w:lineRule="auto"/>
        <w:ind w:left="57" w:firstLine="709"/>
        <w:jc w:val="both"/>
        <w:rPr>
          <w:rFonts w:ascii="Times New Roman" w:hAnsi="Times New Roman"/>
          <w:bCs/>
          <w:spacing w:val="-8"/>
          <w:sz w:val="28"/>
          <w:szCs w:val="28"/>
          <w:lang w:val="be-BY"/>
        </w:rPr>
      </w:pPr>
      <w:r w:rsidRPr="0075462C">
        <w:rPr>
          <w:rFonts w:ascii="Times New Roman" w:hAnsi="Times New Roman"/>
          <w:bCs/>
          <w:spacing w:val="-8"/>
          <w:sz w:val="28"/>
          <w:szCs w:val="28"/>
          <w:lang w:val="be-BY"/>
        </w:rPr>
        <w:t xml:space="preserve">1. Паняцце гістарыяграфіі, важнейшыя катэгорыі гістарыяграфіі. Прадмет гістарыяграфіі новай і навейшай гісторыі краін Еўропы і </w:t>
      </w:r>
      <w:r w:rsidRPr="0075462C">
        <w:rPr>
          <w:rFonts w:ascii="Times New Roman" w:hAnsi="Times New Roman"/>
          <w:bCs/>
          <w:caps/>
          <w:spacing w:val="-8"/>
          <w:sz w:val="28"/>
          <w:szCs w:val="28"/>
          <w:lang w:val="be-BY"/>
        </w:rPr>
        <w:t>а</w:t>
      </w:r>
      <w:r w:rsidRPr="0075462C">
        <w:rPr>
          <w:rFonts w:ascii="Times New Roman" w:hAnsi="Times New Roman"/>
          <w:bCs/>
          <w:spacing w:val="-8"/>
          <w:sz w:val="28"/>
          <w:szCs w:val="28"/>
          <w:lang w:val="be-BY"/>
        </w:rPr>
        <w:t xml:space="preserve">мерыкі. </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2. Гуманістычная гістарыяграфія Італіі.</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3. Гуманістычная гістарыяграфія ў іншых краінах Еўропы.</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 xml:space="preserve">4. Брытанская гістарычная думка эпохі </w:t>
      </w:r>
      <w:r w:rsidRPr="0075462C">
        <w:rPr>
          <w:rFonts w:ascii="Times New Roman" w:hAnsi="Times New Roman"/>
          <w:caps/>
          <w:sz w:val="28"/>
          <w:szCs w:val="28"/>
          <w:lang w:val="be-BY"/>
        </w:rPr>
        <w:t>а</w:t>
      </w:r>
      <w:r w:rsidRPr="0075462C">
        <w:rPr>
          <w:rFonts w:ascii="Times New Roman" w:hAnsi="Times New Roman"/>
          <w:sz w:val="28"/>
          <w:szCs w:val="28"/>
          <w:lang w:val="be-BY"/>
        </w:rPr>
        <w:t xml:space="preserve">светніцтва. </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5. Французская гітарычная думка ў век Асветніцтва</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 xml:space="preserve">6. Тэорыі паходжання Французскай дзяржавы ў гістарыяграфіі Францыі 18 ст. Гістарычная навука ў час Французскай рэвалюцыі. </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 xml:space="preserve">7. Гісторыка-філасофская думка нямецкага </w:t>
      </w:r>
      <w:r w:rsidRPr="0075462C">
        <w:rPr>
          <w:rFonts w:ascii="Times New Roman" w:hAnsi="Times New Roman"/>
          <w:caps/>
          <w:sz w:val="28"/>
          <w:szCs w:val="28"/>
          <w:lang w:val="be-BY"/>
        </w:rPr>
        <w:t>а</w:t>
      </w:r>
      <w:r w:rsidRPr="0075462C">
        <w:rPr>
          <w:rFonts w:ascii="Times New Roman" w:hAnsi="Times New Roman"/>
          <w:sz w:val="28"/>
          <w:szCs w:val="28"/>
          <w:lang w:val="be-BY"/>
        </w:rPr>
        <w:t>светніцтва.</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8. Французская гістарыяграфія першай паловы 19 ст.: рамантычны кансерватыўны напрамак.</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9. Французская гістарыяграфія першай паловы 19 ст.: ліберальны напрамак</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10. Германская гістарыяграфія першай паловы 19 ст.</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11. Англійская гістарыяграфія эпохі рамантызму.</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12. Англійская гістарыяграфія другой паловы 19 ст.: фарміраванне і развіццё пазітывісцкай гістарыяграфіі.</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13. Англійская гістарыяграфія другой паловы 19 ст.: вывучэнне сацыяльна-палітычных праблем.</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 xml:space="preserve">14. Гістарычная навука ў Францыі ў другой палове 19 – пачатку 20 ст.: пазітывісцкая гістарыяграфія ад фарміравання да крызіса, даследаванні Э. Лавіса </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15. Французская гістарыяграфія рэвалюцыі канца 18 ст. у канцы 19 – пачатку 20 ст.</w:t>
      </w:r>
    </w:p>
    <w:p w:rsidR="00DF38FE" w:rsidRPr="0075462C" w:rsidRDefault="00DF38FE" w:rsidP="0075462C">
      <w:pPr>
        <w:spacing w:after="0" w:line="240" w:lineRule="auto"/>
        <w:ind w:left="57" w:firstLine="709"/>
        <w:jc w:val="both"/>
        <w:rPr>
          <w:rFonts w:ascii="Times New Roman" w:hAnsi="Times New Roman"/>
          <w:sz w:val="28"/>
          <w:szCs w:val="28"/>
        </w:rPr>
      </w:pPr>
      <w:r w:rsidRPr="0075462C">
        <w:rPr>
          <w:rFonts w:ascii="Times New Roman" w:hAnsi="Times New Roman"/>
          <w:sz w:val="28"/>
          <w:szCs w:val="28"/>
          <w:lang w:val="be-BY"/>
        </w:rPr>
        <w:t>16. Германская гістарыяграфія: малагерманская школа.</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17. Неаранкеанства, яго ліберальны і кансерватыўны напрамкі ў германскай гістарыяграфіі ў пачатку 20 ст.</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18. Марксісцкая парадзігма гісторыі. Праблемы гісторыі ў работах К. Маркса і Ф. Энгельса.</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19. Гісторыкі-марксісты канца 19 – пачатку 20 ст.</w:t>
      </w:r>
    </w:p>
    <w:p w:rsidR="00DF38FE" w:rsidRPr="0075462C" w:rsidRDefault="00DF38FE" w:rsidP="0075462C">
      <w:pPr>
        <w:spacing w:after="0" w:line="240" w:lineRule="auto"/>
        <w:ind w:left="57" w:firstLine="709"/>
        <w:jc w:val="both"/>
        <w:rPr>
          <w:rFonts w:ascii="Times New Roman" w:hAnsi="Times New Roman"/>
          <w:spacing w:val="-10"/>
          <w:sz w:val="28"/>
          <w:szCs w:val="28"/>
          <w:lang w:val="be-BY"/>
        </w:rPr>
      </w:pPr>
      <w:r w:rsidRPr="0075462C">
        <w:rPr>
          <w:rFonts w:ascii="Times New Roman" w:hAnsi="Times New Roman"/>
          <w:spacing w:val="-10"/>
          <w:sz w:val="28"/>
          <w:szCs w:val="28"/>
          <w:lang w:val="be-BY"/>
        </w:rPr>
        <w:t>20. Гісторыя буржуазных рэвалюцый і Парыжскай камуны, сацыялістычнага і рабочага руху ў савецкай міжваеннай гістарыяграфіі.</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 xml:space="preserve">21. Вывучэнне эканамічнай гісторыі краін Захаду і міжнародных адносін новага часу </w:t>
      </w:r>
      <w:r w:rsidRPr="0075462C">
        <w:rPr>
          <w:rFonts w:ascii="Times New Roman" w:hAnsi="Times New Roman"/>
          <w:spacing w:val="-10"/>
          <w:sz w:val="28"/>
          <w:szCs w:val="28"/>
          <w:lang w:val="be-BY"/>
        </w:rPr>
        <w:t>ў</w:t>
      </w:r>
      <w:r w:rsidRPr="0075462C">
        <w:rPr>
          <w:rFonts w:ascii="Times New Roman" w:hAnsi="Times New Roman"/>
          <w:sz w:val="28"/>
          <w:szCs w:val="28"/>
          <w:lang w:val="be-BY"/>
        </w:rPr>
        <w:t xml:space="preserve"> савецкай міжваеннай гістарыяграфіі.</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 xml:space="preserve">22. </w:t>
      </w:r>
      <w:r w:rsidRPr="0075462C">
        <w:rPr>
          <w:rFonts w:ascii="Times New Roman" w:hAnsi="Times New Roman"/>
          <w:caps/>
          <w:sz w:val="28"/>
          <w:szCs w:val="28"/>
          <w:lang w:val="be-BY"/>
        </w:rPr>
        <w:t>п</w:t>
      </w:r>
      <w:r w:rsidRPr="0075462C">
        <w:rPr>
          <w:rFonts w:ascii="Times New Roman" w:hAnsi="Times New Roman"/>
          <w:sz w:val="28"/>
          <w:szCs w:val="28"/>
          <w:lang w:val="be-BY"/>
        </w:rPr>
        <w:t>ачатак вывучэння навейшай гісторыі</w:t>
      </w:r>
      <w:r w:rsidRPr="0075462C">
        <w:rPr>
          <w:rFonts w:ascii="Times New Roman" w:hAnsi="Times New Roman"/>
          <w:spacing w:val="-10"/>
          <w:sz w:val="28"/>
          <w:szCs w:val="28"/>
          <w:lang w:val="be-BY"/>
        </w:rPr>
        <w:t xml:space="preserve"> ў</w:t>
      </w:r>
      <w:r w:rsidRPr="0075462C">
        <w:rPr>
          <w:rFonts w:ascii="Times New Roman" w:hAnsi="Times New Roman"/>
          <w:sz w:val="28"/>
          <w:szCs w:val="28"/>
          <w:lang w:val="be-BY"/>
        </w:rPr>
        <w:t xml:space="preserve"> савецкай міжваеннай гістарыяграфіі.</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23. У</w:t>
      </w:r>
      <w:r w:rsidRPr="0075462C">
        <w:rPr>
          <w:rFonts w:ascii="Times New Roman" w:hAnsi="Times New Roman"/>
          <w:bCs/>
          <w:sz w:val="28"/>
          <w:szCs w:val="28"/>
          <w:lang w:val="be-BY"/>
        </w:rPr>
        <w:t>знікненне школы “Аналаў”.</w:t>
      </w:r>
      <w:r w:rsidRPr="0075462C">
        <w:rPr>
          <w:rFonts w:ascii="Times New Roman" w:hAnsi="Times New Roman"/>
          <w:sz w:val="28"/>
          <w:szCs w:val="28"/>
          <w:lang w:val="be-BY"/>
        </w:rPr>
        <w:t xml:space="preserve"> Вывучэнне рэвалюцый 18–19 ст.</w:t>
      </w:r>
      <w:r>
        <w:rPr>
          <w:rFonts w:ascii="Times New Roman" w:hAnsi="Times New Roman"/>
          <w:sz w:val="28"/>
          <w:szCs w:val="28"/>
          <w:lang w:val="be-BY"/>
        </w:rPr>
        <w:t>ст.</w:t>
      </w:r>
      <w:r w:rsidRPr="0075462C">
        <w:rPr>
          <w:rFonts w:ascii="Times New Roman" w:hAnsi="Times New Roman"/>
          <w:sz w:val="28"/>
          <w:szCs w:val="28"/>
          <w:lang w:val="be-BY"/>
        </w:rPr>
        <w:t xml:space="preserve"> французскай міжваеннай гістарыяграфіяй.</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24. Вывучэнне рабочага і сацыялістычнага руху і гісторыі міжнародных адносін і Першай сусветнай вайны французскай міжваеннай гістарыяграфіяй.</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25. Брытанская міжваенная гістарыяграфія.</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 xml:space="preserve">26. </w:t>
      </w:r>
      <w:r w:rsidRPr="0075462C">
        <w:rPr>
          <w:rFonts w:ascii="Times New Roman" w:hAnsi="Times New Roman"/>
          <w:caps/>
          <w:sz w:val="28"/>
          <w:szCs w:val="28"/>
          <w:lang w:val="be-BY"/>
        </w:rPr>
        <w:t>г</w:t>
      </w:r>
      <w:r w:rsidRPr="0075462C">
        <w:rPr>
          <w:rFonts w:ascii="Times New Roman" w:hAnsi="Times New Roman"/>
          <w:sz w:val="28"/>
          <w:szCs w:val="28"/>
          <w:lang w:val="be-BY"/>
        </w:rPr>
        <w:t>ерманская міжваенная гістарыяграфія.</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27. Кансерватыўная плынь у амерыканскай міжваеннай гістарыяграфіі</w:t>
      </w:r>
      <w:r w:rsidRPr="0075462C">
        <w:rPr>
          <w:rFonts w:ascii="Times New Roman" w:hAnsi="Times New Roman"/>
          <w:sz w:val="28"/>
          <w:szCs w:val="28"/>
        </w:rPr>
        <w:t>.</w:t>
      </w:r>
      <w:r w:rsidRPr="0075462C">
        <w:rPr>
          <w:rFonts w:ascii="Times New Roman" w:hAnsi="Times New Roman"/>
          <w:sz w:val="28"/>
          <w:szCs w:val="28"/>
          <w:lang w:val="be-BY"/>
        </w:rPr>
        <w:t xml:space="preserve"> Вывучэнне гісторыі міжнародныхадносін.</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rPr>
        <w:t>2</w:t>
      </w:r>
      <w:r w:rsidRPr="0075462C">
        <w:rPr>
          <w:rFonts w:ascii="Times New Roman" w:hAnsi="Times New Roman"/>
          <w:sz w:val="28"/>
          <w:szCs w:val="28"/>
          <w:lang w:val="be-BY"/>
        </w:rPr>
        <w:t>8</w:t>
      </w:r>
      <w:r w:rsidRPr="0075462C">
        <w:rPr>
          <w:rFonts w:ascii="Times New Roman" w:hAnsi="Times New Roman"/>
          <w:sz w:val="28"/>
          <w:szCs w:val="28"/>
        </w:rPr>
        <w:t>.</w:t>
      </w:r>
      <w:r w:rsidRPr="0075462C">
        <w:rPr>
          <w:rFonts w:ascii="Times New Roman" w:hAnsi="Times New Roman"/>
          <w:sz w:val="28"/>
          <w:szCs w:val="28"/>
          <w:lang w:val="be-BY"/>
        </w:rPr>
        <w:t xml:space="preserve"> Ліберальная і леварадыкальная плыні ў амерыканскай міжваеннай гістарыяграфіі</w:t>
      </w:r>
      <w:r w:rsidRPr="0075462C">
        <w:rPr>
          <w:rFonts w:ascii="Times New Roman" w:hAnsi="Times New Roman"/>
          <w:sz w:val="28"/>
          <w:szCs w:val="28"/>
        </w:rPr>
        <w:t>.</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29. Савецкая германістыка новай гісторыі пасля Другой сусветнай вайны</w:t>
      </w:r>
      <w:r w:rsidRPr="0075462C">
        <w:rPr>
          <w:rFonts w:ascii="Times New Roman" w:hAnsi="Times New Roman"/>
          <w:sz w:val="28"/>
          <w:szCs w:val="28"/>
        </w:rPr>
        <w:t>.</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30. Савецкая германістыка новейшай гісторыі пасля Другой сусветнай вайны</w:t>
      </w:r>
      <w:r w:rsidRPr="0075462C">
        <w:rPr>
          <w:rFonts w:ascii="Times New Roman" w:hAnsi="Times New Roman"/>
          <w:sz w:val="28"/>
          <w:szCs w:val="28"/>
        </w:rPr>
        <w:t>.</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31</w:t>
      </w:r>
      <w:r w:rsidRPr="0075462C">
        <w:rPr>
          <w:rFonts w:ascii="Times New Roman" w:hAnsi="Times New Roman"/>
          <w:sz w:val="28"/>
          <w:szCs w:val="28"/>
        </w:rPr>
        <w:t xml:space="preserve">. </w:t>
      </w:r>
      <w:r w:rsidRPr="0075462C">
        <w:rPr>
          <w:rFonts w:ascii="Times New Roman" w:hAnsi="Times New Roman"/>
          <w:sz w:val="28"/>
          <w:szCs w:val="28"/>
          <w:lang w:val="be-BY"/>
        </w:rPr>
        <w:t>Савецкае фр</w:t>
      </w:r>
      <w:r w:rsidRPr="0075462C">
        <w:rPr>
          <w:rFonts w:ascii="Times New Roman" w:hAnsi="Times New Roman"/>
          <w:sz w:val="28"/>
          <w:szCs w:val="28"/>
        </w:rPr>
        <w:t>а</w:t>
      </w:r>
      <w:r w:rsidRPr="0075462C">
        <w:rPr>
          <w:rFonts w:ascii="Times New Roman" w:hAnsi="Times New Roman"/>
          <w:sz w:val="28"/>
          <w:szCs w:val="28"/>
          <w:lang w:val="be-BY"/>
        </w:rPr>
        <w:t>нказнаўства пасля Другой сусветнай вайны: гісторыя Францыі 16 – 18 ст.</w:t>
      </w:r>
    </w:p>
    <w:p w:rsidR="00DF38FE" w:rsidRPr="0075462C" w:rsidRDefault="00DF38FE" w:rsidP="0075462C">
      <w:pPr>
        <w:spacing w:after="0" w:line="240" w:lineRule="auto"/>
        <w:ind w:left="57" w:firstLine="709"/>
        <w:jc w:val="both"/>
        <w:rPr>
          <w:rFonts w:ascii="Times New Roman" w:hAnsi="Times New Roman"/>
          <w:sz w:val="28"/>
          <w:szCs w:val="28"/>
        </w:rPr>
      </w:pPr>
      <w:r w:rsidRPr="0075462C">
        <w:rPr>
          <w:rFonts w:ascii="Times New Roman" w:hAnsi="Times New Roman"/>
          <w:sz w:val="28"/>
          <w:szCs w:val="28"/>
          <w:lang w:val="be-BY"/>
        </w:rPr>
        <w:t>32. Савецкае фр</w:t>
      </w:r>
      <w:r w:rsidRPr="0075462C">
        <w:rPr>
          <w:rFonts w:ascii="Times New Roman" w:hAnsi="Times New Roman"/>
          <w:sz w:val="28"/>
          <w:szCs w:val="28"/>
        </w:rPr>
        <w:t>а</w:t>
      </w:r>
      <w:r w:rsidRPr="0075462C">
        <w:rPr>
          <w:rFonts w:ascii="Times New Roman" w:hAnsi="Times New Roman"/>
          <w:sz w:val="28"/>
          <w:szCs w:val="28"/>
          <w:lang w:val="be-BY"/>
        </w:rPr>
        <w:t>нказнаўства пасля Другой сусветнай вайны: гісторыя Францыі 19 – пачатаку 20 ст.</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33</w:t>
      </w:r>
      <w:r w:rsidRPr="0075462C">
        <w:rPr>
          <w:rFonts w:ascii="Times New Roman" w:hAnsi="Times New Roman"/>
          <w:sz w:val="28"/>
          <w:szCs w:val="28"/>
        </w:rPr>
        <w:t>.</w:t>
      </w:r>
      <w:r w:rsidRPr="0075462C">
        <w:rPr>
          <w:rFonts w:ascii="Times New Roman" w:hAnsi="Times New Roman"/>
          <w:sz w:val="28"/>
          <w:szCs w:val="28"/>
          <w:lang w:val="be-BY"/>
        </w:rPr>
        <w:t xml:space="preserve"> Савецкае фр</w:t>
      </w:r>
      <w:r w:rsidRPr="0075462C">
        <w:rPr>
          <w:rFonts w:ascii="Times New Roman" w:hAnsi="Times New Roman"/>
          <w:sz w:val="28"/>
          <w:szCs w:val="28"/>
        </w:rPr>
        <w:t>а</w:t>
      </w:r>
      <w:r w:rsidRPr="0075462C">
        <w:rPr>
          <w:rFonts w:ascii="Times New Roman" w:hAnsi="Times New Roman"/>
          <w:sz w:val="28"/>
          <w:szCs w:val="28"/>
          <w:lang w:val="be-BY"/>
        </w:rPr>
        <w:t>нказнаўства пасля Другой сусветнай вайны: навейшая гісторыя Францыі</w:t>
      </w:r>
    </w:p>
    <w:p w:rsidR="00DF38FE" w:rsidRPr="0075462C" w:rsidRDefault="00DF38FE" w:rsidP="0075462C">
      <w:pPr>
        <w:spacing w:after="0" w:line="240" w:lineRule="auto"/>
        <w:ind w:left="57" w:firstLine="709"/>
        <w:jc w:val="both"/>
        <w:rPr>
          <w:rFonts w:ascii="Times New Roman" w:hAnsi="Times New Roman"/>
          <w:sz w:val="28"/>
          <w:szCs w:val="28"/>
        </w:rPr>
      </w:pPr>
      <w:r w:rsidRPr="0075462C">
        <w:rPr>
          <w:rFonts w:ascii="Times New Roman" w:hAnsi="Times New Roman"/>
          <w:sz w:val="28"/>
          <w:szCs w:val="28"/>
          <w:lang w:val="be-BY"/>
        </w:rPr>
        <w:t>34. Савецкая гістарыяграфія гісторыі амерыканскіх рэвалюцый пасля Другой сусветнай вайны</w:t>
      </w:r>
      <w:r w:rsidRPr="0075462C">
        <w:rPr>
          <w:rFonts w:ascii="Times New Roman" w:hAnsi="Times New Roman"/>
          <w:sz w:val="28"/>
          <w:szCs w:val="28"/>
        </w:rPr>
        <w:t>.</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35. Савецкая амерыканістыка аб рэфармісцкай палітыцы ў гісторыі ЗША.</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 xml:space="preserve">36. Даследаванні па гісторыі </w:t>
      </w:r>
      <w:r w:rsidRPr="0075462C">
        <w:rPr>
          <w:rFonts w:ascii="Times New Roman" w:hAnsi="Times New Roman"/>
          <w:caps/>
          <w:sz w:val="28"/>
          <w:szCs w:val="28"/>
          <w:lang w:val="be-BY"/>
        </w:rPr>
        <w:t>в</w:t>
      </w:r>
      <w:r w:rsidRPr="0075462C">
        <w:rPr>
          <w:rFonts w:ascii="Times New Roman" w:hAnsi="Times New Roman"/>
          <w:sz w:val="28"/>
          <w:szCs w:val="28"/>
          <w:lang w:val="be-BY"/>
        </w:rPr>
        <w:t>ялікабрытаніі ў савецкай гістарыяграфіі пасля Другой сусветнай вайны.</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37. Даследаванні па гісторыі Італіі ў савецкай гістарыяграфіі пасля Другой сусветнай вайны</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38. П</w:t>
      </w:r>
      <w:r w:rsidRPr="0075462C">
        <w:rPr>
          <w:rFonts w:ascii="Times New Roman" w:hAnsi="Times New Roman"/>
          <w:sz w:val="28"/>
          <w:szCs w:val="28"/>
        </w:rPr>
        <w:t>остсавецкая</w:t>
      </w:r>
      <w:r w:rsidRPr="0075462C">
        <w:rPr>
          <w:rFonts w:ascii="Times New Roman" w:hAnsi="Times New Roman"/>
          <w:sz w:val="28"/>
          <w:szCs w:val="28"/>
          <w:lang w:val="be-BY"/>
        </w:rPr>
        <w:t xml:space="preserve"> германістыка і франказнаўства.</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39. П</w:t>
      </w:r>
      <w:r w:rsidRPr="0075462C">
        <w:rPr>
          <w:rFonts w:ascii="Times New Roman" w:hAnsi="Times New Roman"/>
          <w:sz w:val="28"/>
          <w:szCs w:val="28"/>
        </w:rPr>
        <w:t>остсавецкая</w:t>
      </w:r>
      <w:r w:rsidRPr="0075462C">
        <w:rPr>
          <w:rFonts w:ascii="Times New Roman" w:hAnsi="Times New Roman"/>
          <w:sz w:val="28"/>
          <w:szCs w:val="28"/>
          <w:lang w:val="be-BY"/>
        </w:rPr>
        <w:t xml:space="preserve"> амерыканістыка, англазнаўства. Вывучэнне гісторыі міжнародных адносін.</w:t>
      </w:r>
    </w:p>
    <w:p w:rsidR="00DF38FE" w:rsidRPr="0075462C" w:rsidRDefault="00DF38FE" w:rsidP="0075462C">
      <w:pPr>
        <w:spacing w:after="0" w:line="240" w:lineRule="auto"/>
        <w:ind w:left="57" w:firstLine="709"/>
        <w:jc w:val="both"/>
        <w:rPr>
          <w:rFonts w:ascii="Times New Roman" w:hAnsi="Times New Roman"/>
          <w:sz w:val="28"/>
          <w:szCs w:val="28"/>
          <w:lang w:val="be-BY"/>
        </w:rPr>
      </w:pPr>
      <w:r w:rsidRPr="0075462C">
        <w:rPr>
          <w:rFonts w:ascii="Times New Roman" w:hAnsi="Times New Roman"/>
          <w:sz w:val="28"/>
          <w:szCs w:val="28"/>
          <w:lang w:val="be-BY"/>
        </w:rPr>
        <w:t xml:space="preserve">40. Гістарыяграфія ЗША канца 1940-х – 1950-х гг., канцэпцыя “ўзгодненых інтарэсаў”. </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41. Фарміраванне “новай гістарычнай навукі”. Неаканерватыўная гістарыяграфія ў ЗША.</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42. Традыцыйныя напрамкі французскай гістарыяграфіі ў 40-я – 60-я гг</w:t>
      </w:r>
      <w:r w:rsidRPr="0075462C">
        <w:rPr>
          <w:rFonts w:ascii="Times New Roman" w:hAnsi="Times New Roman"/>
          <w:sz w:val="28"/>
          <w:szCs w:val="28"/>
        </w:rPr>
        <w:t>.</w:t>
      </w:r>
      <w:r w:rsidRPr="0075462C">
        <w:rPr>
          <w:rFonts w:ascii="Times New Roman" w:hAnsi="Times New Roman"/>
          <w:sz w:val="28"/>
          <w:szCs w:val="28"/>
          <w:lang w:val="be-BY"/>
        </w:rPr>
        <w:t xml:space="preserve"> 20 ст. Вывучэнне гісторыі міжнародных адносін.</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43. Вывучэнне гісторыі “старога парадку” і Французскай рэвалюцыі французскімі гісторыкамі ў 1940-я – 1960-я гг.</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44</w:t>
      </w:r>
      <w:r w:rsidRPr="0075462C">
        <w:rPr>
          <w:rFonts w:ascii="Times New Roman" w:hAnsi="Times New Roman"/>
          <w:sz w:val="28"/>
          <w:szCs w:val="28"/>
        </w:rPr>
        <w:t xml:space="preserve">. </w:t>
      </w:r>
      <w:r w:rsidRPr="0075462C">
        <w:rPr>
          <w:rFonts w:ascii="Times New Roman" w:hAnsi="Times New Roman"/>
          <w:sz w:val="28"/>
          <w:szCs w:val="28"/>
          <w:lang w:val="be-BY"/>
        </w:rPr>
        <w:t xml:space="preserve">“Новая гістарычная навука” ў </w:t>
      </w:r>
      <w:r w:rsidRPr="0075462C">
        <w:rPr>
          <w:rFonts w:ascii="Times New Roman" w:hAnsi="Times New Roman"/>
          <w:caps/>
          <w:sz w:val="28"/>
          <w:szCs w:val="28"/>
          <w:lang w:val="be-BY"/>
        </w:rPr>
        <w:t>ф</w:t>
      </w:r>
      <w:r w:rsidRPr="0075462C">
        <w:rPr>
          <w:rFonts w:ascii="Times New Roman" w:hAnsi="Times New Roman"/>
          <w:sz w:val="28"/>
          <w:szCs w:val="28"/>
          <w:lang w:val="be-BY"/>
        </w:rPr>
        <w:t>ранцыі</w:t>
      </w:r>
      <w:r w:rsidRPr="0075462C">
        <w:rPr>
          <w:rFonts w:ascii="Times New Roman" w:hAnsi="Times New Roman"/>
          <w:sz w:val="28"/>
          <w:szCs w:val="28"/>
        </w:rPr>
        <w:t>.</w:t>
      </w:r>
    </w:p>
    <w:p w:rsidR="00DF38FE" w:rsidRPr="0075462C" w:rsidRDefault="00DF38FE" w:rsidP="0075462C">
      <w:pPr>
        <w:spacing w:after="0" w:line="240" w:lineRule="auto"/>
        <w:ind w:left="57" w:firstLine="709"/>
        <w:rPr>
          <w:rFonts w:ascii="Times New Roman" w:hAnsi="Times New Roman"/>
          <w:spacing w:val="-8"/>
          <w:sz w:val="28"/>
          <w:szCs w:val="28"/>
          <w:lang w:val="be-BY"/>
        </w:rPr>
      </w:pPr>
      <w:r w:rsidRPr="0075462C">
        <w:rPr>
          <w:rFonts w:ascii="Times New Roman" w:hAnsi="Times New Roman"/>
          <w:spacing w:val="-8"/>
          <w:sz w:val="28"/>
          <w:szCs w:val="28"/>
          <w:lang w:val="be-BY"/>
        </w:rPr>
        <w:t>45. Метадалагічныя прынцыпы развіцця англійскай гістарыяграфіі пасля Другой сусветнай вайны. Вывучэнне палітычнай гісторыі.</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46. Вывучэнне праблем станаўлення індустрыяльнага грамадства і рабочага руху ў англійскай гістарыяграфіі пасля Другой сусветнай вайны.</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47. Кансерватыўнае панаванне 19</w:t>
      </w:r>
      <w:r w:rsidRPr="0075462C">
        <w:rPr>
          <w:rFonts w:ascii="Times New Roman" w:hAnsi="Times New Roman"/>
          <w:sz w:val="28"/>
          <w:szCs w:val="28"/>
        </w:rPr>
        <w:t>50-х гг.</w:t>
      </w:r>
      <w:r w:rsidRPr="0075462C">
        <w:rPr>
          <w:rFonts w:ascii="Times New Roman" w:hAnsi="Times New Roman"/>
          <w:sz w:val="28"/>
          <w:szCs w:val="28"/>
          <w:lang w:val="be-BY"/>
        </w:rPr>
        <w:t xml:space="preserve"> у заходнегерманскай гістарыяграфіі.</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48. Ліберальная гістарыяграфія і станаўленне сацыяльнай гісторыі ў ФРГ.</w:t>
      </w:r>
    </w:p>
    <w:p w:rsidR="00DF38FE" w:rsidRPr="0075462C" w:rsidRDefault="00DF38FE" w:rsidP="0075462C">
      <w:pPr>
        <w:spacing w:after="0" w:line="240" w:lineRule="auto"/>
        <w:ind w:left="57" w:firstLine="709"/>
        <w:rPr>
          <w:rFonts w:ascii="Times New Roman" w:hAnsi="Times New Roman"/>
          <w:sz w:val="28"/>
          <w:szCs w:val="28"/>
          <w:lang w:val="be-BY"/>
        </w:rPr>
      </w:pPr>
      <w:r w:rsidRPr="0075462C">
        <w:rPr>
          <w:rFonts w:ascii="Times New Roman" w:hAnsi="Times New Roman"/>
          <w:sz w:val="28"/>
          <w:szCs w:val="28"/>
          <w:lang w:val="be-BY"/>
        </w:rPr>
        <w:t>49. Новая гістарычная навука, гісторыя паўсядзённасці ў гістарыяграфіі ФРГ.</w:t>
      </w:r>
    </w:p>
    <w:p w:rsidR="00DF38FE" w:rsidRPr="0075462C" w:rsidRDefault="00DF38FE" w:rsidP="0075462C">
      <w:pPr>
        <w:spacing w:after="0" w:line="240" w:lineRule="auto"/>
        <w:ind w:left="57" w:firstLine="709"/>
        <w:rPr>
          <w:rFonts w:ascii="Times New Roman" w:hAnsi="Times New Roman"/>
          <w:b/>
          <w:caps/>
          <w:sz w:val="28"/>
          <w:szCs w:val="28"/>
          <w:lang w:val="be-BY"/>
        </w:rPr>
      </w:pPr>
      <w:r w:rsidRPr="0075462C">
        <w:rPr>
          <w:rFonts w:ascii="Times New Roman" w:hAnsi="Times New Roman"/>
          <w:sz w:val="28"/>
          <w:szCs w:val="28"/>
          <w:lang w:val="be-BY"/>
        </w:rPr>
        <w:t>50. Гістарыяграфія гісторыі нацыянал-сацыялізму ў ФРГ.</w:t>
      </w:r>
    </w:p>
    <w:p w:rsidR="00DF38FE" w:rsidRDefault="00DF38FE" w:rsidP="0075462C">
      <w:pPr>
        <w:spacing w:after="0" w:line="240" w:lineRule="auto"/>
        <w:ind w:left="57" w:firstLine="709"/>
        <w:jc w:val="center"/>
        <w:rPr>
          <w:rFonts w:ascii="Times New Roman" w:hAnsi="Times New Roman"/>
          <w:sz w:val="28"/>
          <w:szCs w:val="28"/>
          <w:lang w:val="be-BY"/>
        </w:rPr>
      </w:pPr>
    </w:p>
    <w:p w:rsidR="00DF38FE" w:rsidRDefault="00DF38FE" w:rsidP="0075462C">
      <w:pPr>
        <w:spacing w:after="0" w:line="240" w:lineRule="auto"/>
        <w:ind w:left="57" w:firstLine="709"/>
        <w:jc w:val="center"/>
        <w:rPr>
          <w:rFonts w:ascii="Times New Roman" w:hAnsi="Times New Roman"/>
          <w:sz w:val="28"/>
          <w:szCs w:val="28"/>
          <w:lang w:val="be-BY"/>
        </w:rPr>
      </w:pPr>
    </w:p>
    <w:p w:rsidR="00DF38FE" w:rsidRDefault="00DF38FE" w:rsidP="0075462C">
      <w:pPr>
        <w:spacing w:after="0" w:line="240" w:lineRule="auto"/>
        <w:ind w:left="57" w:firstLine="709"/>
        <w:jc w:val="center"/>
        <w:rPr>
          <w:rFonts w:ascii="Times New Roman" w:hAnsi="Times New Roman"/>
          <w:caps/>
          <w:sz w:val="28"/>
          <w:szCs w:val="28"/>
          <w:lang w:val="be-BY"/>
        </w:rPr>
      </w:pPr>
      <w:r w:rsidRPr="0075462C">
        <w:rPr>
          <w:rFonts w:ascii="Times New Roman" w:hAnsi="Times New Roman"/>
          <w:caps/>
          <w:sz w:val="28"/>
          <w:szCs w:val="28"/>
          <w:lang w:val="be-BY"/>
        </w:rPr>
        <w:t>Прыклады тэставых заданняў</w:t>
      </w:r>
    </w:p>
    <w:p w:rsidR="00DF38FE" w:rsidRDefault="00DF38FE" w:rsidP="0075462C">
      <w:pPr>
        <w:spacing w:after="0" w:line="240" w:lineRule="auto"/>
        <w:ind w:left="57" w:firstLine="709"/>
        <w:jc w:val="center"/>
        <w:rPr>
          <w:rFonts w:ascii="Times New Roman" w:hAnsi="Times New Roman"/>
          <w:caps/>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Група гісторыкаў, якіх акрамя аг</w:t>
      </w:r>
      <w:r>
        <w:rPr>
          <w:rFonts w:ascii="Times New Roman" w:hAnsi="Times New Roman"/>
          <w:sz w:val="28"/>
          <w:szCs w:val="28"/>
          <w:lang w:val="be-BY"/>
        </w:rPr>
        <w:t>у</w:t>
      </w:r>
      <w:r w:rsidRPr="0040619C">
        <w:rPr>
          <w:rFonts w:ascii="Times New Roman" w:hAnsi="Times New Roman"/>
          <w:sz w:val="28"/>
          <w:szCs w:val="28"/>
          <w:lang w:val="be-BY"/>
        </w:rPr>
        <w:t>льных метадалагічных прынцыпаў аб’ядноўвае яшчэ праблематыка даследаванняў і інтэрпрэтацыя:</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гістарыяграфічная плынь</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гістарыяграфічны напрамак (кірунак)</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перыяд у развіцці гістарыяграфіі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гістарыяграфічны цэнтр</w:t>
      </w:r>
    </w:p>
    <w:p w:rsidR="00DF38FE"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гістарыяграфічная школа</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 xml:space="preserve">Да рыс гуманістычнай гістарыяграфіі </w:t>
      </w:r>
      <w:r w:rsidRPr="0040619C">
        <w:rPr>
          <w:rFonts w:ascii="Times New Roman" w:hAnsi="Times New Roman"/>
          <w:b/>
          <w:sz w:val="28"/>
          <w:szCs w:val="28"/>
          <w:lang w:val="be-BY"/>
        </w:rPr>
        <w:t xml:space="preserve">не </w:t>
      </w:r>
      <w:r w:rsidRPr="0040619C">
        <w:rPr>
          <w:rFonts w:ascii="Times New Roman" w:hAnsi="Times New Roman"/>
          <w:sz w:val="28"/>
          <w:szCs w:val="28"/>
          <w:lang w:val="be-BY"/>
        </w:rPr>
        <w:t>адносіцца:</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выкладанне пераважна палітычнай гісторыі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адхіленне тэзіса аб вызначальнай ролі божскага промыслу ў гісторыі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тлумачэнне гісторыі праз вызначальную ролю ў гістарычным працэсе матэрыяльнай вытворчасці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канцэнтрацыя ўвагі на апісанні дзейнасці выдатных гістарычных асоб</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зняважлівае стаўленне да эпохі Сярэднявечча</w:t>
      </w:r>
    </w:p>
    <w:p w:rsidR="00DF38FE" w:rsidRPr="0040619C" w:rsidRDefault="00DF38FE" w:rsidP="0040619C">
      <w:pPr>
        <w:spacing w:after="0" w:line="240" w:lineRule="auto"/>
        <w:ind w:firstLine="709"/>
        <w:jc w:val="center"/>
        <w:rPr>
          <w:rFonts w:ascii="Times New Roman" w:hAnsi="Times New Roman"/>
          <w:caps/>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Ужо ў 1920-я гады намеціліся асноўныя лініі вывучэння савецкімі гісторыкамі навейшай гісторыі: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rPr>
        <w:t xml:space="preserve"> </w:t>
      </w:r>
      <w:r w:rsidRPr="0040619C">
        <w:rPr>
          <w:rFonts w:ascii="Times New Roman" w:hAnsi="Times New Roman"/>
          <w:sz w:val="28"/>
          <w:szCs w:val="28"/>
          <w:lang w:val="be-BY"/>
        </w:rPr>
        <w:t>культурнае развіццё капіталістычных краін і гісторыя міжнародных адносін</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гісторыя міжнароднага рабочага руху і класавай барацьбы ў капіталістычных краінах і міжнародных адносін</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гісторыя штодзённасці і сацыяльных структур</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эканамічнае развіццё і нацыянальн</w:t>
      </w:r>
      <w:r>
        <w:rPr>
          <w:rFonts w:ascii="Times New Roman" w:hAnsi="Times New Roman"/>
          <w:sz w:val="28"/>
          <w:szCs w:val="28"/>
          <w:lang w:val="be-BY"/>
        </w:rPr>
        <w:t>а</w:t>
      </w:r>
      <w:r w:rsidRPr="0040619C">
        <w:rPr>
          <w:rFonts w:ascii="Times New Roman" w:hAnsi="Times New Roman"/>
          <w:sz w:val="28"/>
          <w:szCs w:val="28"/>
          <w:lang w:val="be-BY"/>
        </w:rPr>
        <w:t>-вызваленчы рух у каланіяльных краінах</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rPr>
        <w:t xml:space="preserve"> </w:t>
      </w:r>
      <w:r w:rsidRPr="0040619C">
        <w:rPr>
          <w:rFonts w:ascii="Times New Roman" w:hAnsi="Times New Roman"/>
          <w:sz w:val="28"/>
          <w:szCs w:val="28"/>
          <w:lang w:val="be-BY"/>
        </w:rPr>
        <w:t>партыйна-палітычная структура капіталістычных краін і гісторыя рабочага руху</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Да ліку буйных даследчыкаў знешняй палітыкі ФРГ у беларускай савецкай гістарыяграфіі адносіцца:</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М. Елісееў</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Р. Трухноў</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Р. Лазько</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Д. Клімоўскі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У. Снапкоўскі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Л. Кертман выступіў супраць распаўсюджанага ў савецкай гістарыяграфіі палажэння:</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аб рэвалюцыйным характары лейбарысцкай партыі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аб адмове лейбарысцкай партыі ад парламенцкай дзейнасці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аб сувязі лейбарысцкай партыі з буйным капіталам</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val="be-BY"/>
        </w:rPr>
        <w:t xml:space="preserve"> </w:t>
      </w:r>
      <w:r w:rsidRPr="0040619C">
        <w:rPr>
          <w:rFonts w:ascii="Times New Roman" w:hAnsi="Times New Roman"/>
          <w:sz w:val="28"/>
          <w:szCs w:val="28"/>
          <w:lang w:val="be-BY"/>
        </w:rPr>
        <w:t>аб непадзельным панаванні ў брытанскім рабочым руху апартунізму</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0619C">
        <w:rPr>
          <w:rFonts w:ascii="Times New Roman" w:hAnsi="Times New Roman"/>
          <w:sz w:val="28"/>
          <w:szCs w:val="28"/>
          <w:lang w:val="be-BY"/>
        </w:rPr>
        <w:t>аб пераходзе лейбарысцкай партыі на пазіцыі анарха-сіндзікалізму</w:t>
      </w:r>
    </w:p>
    <w:p w:rsidR="00DF38FE" w:rsidRPr="0040619C" w:rsidRDefault="00DF38FE" w:rsidP="0040619C">
      <w:pPr>
        <w:spacing w:after="0" w:line="240" w:lineRule="auto"/>
        <w:ind w:firstLine="709"/>
        <w:jc w:val="center"/>
        <w:rPr>
          <w:rFonts w:ascii="Times New Roman" w:hAnsi="Times New Roman"/>
          <w:caps/>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У постсавецкай амерыканістыцы прыняты пункт гледжання, што для амерыканскага каланіяльнага грамадства характэрна:</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rPr>
        <w:t xml:space="preserve"> </w:t>
      </w:r>
      <w:r w:rsidRPr="0040619C">
        <w:rPr>
          <w:rFonts w:ascii="Times New Roman" w:hAnsi="Times New Roman"/>
          <w:sz w:val="28"/>
          <w:szCs w:val="28"/>
          <w:lang w:val="be-BY"/>
        </w:rPr>
        <w:t>значна большая сацыяльная неаднароднасць, чым у Еўропе</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развіццё прадстаўнічага праўлення</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кансерв</w:t>
      </w:r>
      <w:r>
        <w:rPr>
          <w:rFonts w:ascii="Times New Roman" w:hAnsi="Times New Roman"/>
          <w:sz w:val="28"/>
          <w:szCs w:val="28"/>
          <w:lang w:val="be-BY"/>
        </w:rPr>
        <w:t>а</w:t>
      </w:r>
      <w:r w:rsidRPr="0040619C">
        <w:rPr>
          <w:rFonts w:ascii="Times New Roman" w:hAnsi="Times New Roman"/>
          <w:sz w:val="28"/>
          <w:szCs w:val="28"/>
          <w:lang w:val="be-BY"/>
        </w:rPr>
        <w:t>тыўны характар каланіяльнай эліты</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існаванне развітых феадальных адносін</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агульнасць шляхоў развіцця сельскай гаспадаркі ў паўночных і паўднёвых калоніях</w:t>
      </w:r>
    </w:p>
    <w:p w:rsidR="00DF38FE" w:rsidRPr="0040619C" w:rsidRDefault="00DF38FE" w:rsidP="0040619C">
      <w:pPr>
        <w:spacing w:after="0" w:line="240" w:lineRule="auto"/>
        <w:ind w:firstLine="709"/>
        <w:jc w:val="center"/>
        <w:rPr>
          <w:rFonts w:ascii="Times New Roman" w:hAnsi="Times New Roman"/>
          <w:caps/>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Згодна англійскай гістарыяграфіі другой паловы ХХ ст. пры выпрацоўцы знешнепалітычнага курсу Вялікабрытаніі ў новы час асноўнымі матывамі былі:</w:t>
      </w:r>
    </w:p>
    <w:p w:rsidR="00DF38FE" w:rsidRPr="0040619C" w:rsidRDefault="00DF38FE" w:rsidP="0040619C">
      <w:pPr>
        <w:autoSpaceDE w:val="0"/>
        <w:autoSpaceDN w:val="0"/>
        <w:adjustRightInd w:val="0"/>
        <w:spacing w:after="0" w:line="240" w:lineRule="auto"/>
        <w:ind w:firstLine="709"/>
        <w:jc w:val="both"/>
        <w:rPr>
          <w:rFonts w:ascii="Times New Roman" w:hAnsi="Times New Roman"/>
          <w:iCs/>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неабходнасць дасягнуць нацыянальнага кансенсуса па пытаннях знешняй палітыкі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імкненне ажыццявіць канцэпцыю сацыял-імперыялізму</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неабходнасць супрацьстаяць расійскай пагрозе ў Азіі</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імкненне да панавання ў Еўропе</w:t>
      </w:r>
    </w:p>
    <w:p w:rsidR="00DF38FE" w:rsidRPr="0040619C" w:rsidRDefault="00DF38FE" w:rsidP="0040619C">
      <w:pPr>
        <w:autoSpaceDE w:val="0"/>
        <w:autoSpaceDN w:val="0"/>
        <w:adjustRightInd w:val="0"/>
        <w:spacing w:after="0" w:line="240" w:lineRule="auto"/>
        <w:ind w:firstLine="709"/>
        <w:jc w:val="both"/>
        <w:rPr>
          <w:rFonts w:ascii="Times New Roman" w:hAnsi="Times New Roman"/>
          <w:iCs/>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гандлёвыя інтэрасы ў Еўропе і ў заморскіх тэрыторыях</w:t>
      </w:r>
    </w:p>
    <w:p w:rsidR="00DF38FE" w:rsidRPr="0040619C" w:rsidRDefault="00DF38FE" w:rsidP="0040619C">
      <w:pPr>
        <w:spacing w:after="0" w:line="240" w:lineRule="auto"/>
        <w:ind w:firstLine="709"/>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наяўнасць востых супярэчнасцяў з ЗША ў Паўночнай Атлантыцы</w:t>
      </w:r>
    </w:p>
    <w:p w:rsidR="00DF38FE" w:rsidRPr="0040619C" w:rsidRDefault="00DF38FE" w:rsidP="0040619C">
      <w:pPr>
        <w:spacing w:after="0" w:line="240" w:lineRule="auto"/>
        <w:ind w:firstLine="709"/>
        <w:rPr>
          <w:rFonts w:ascii="Times New Roman" w:hAnsi="Times New Roman"/>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Гісторык ФРГ, заснавальнік кірунку неагістарызму:</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Т. Ніпердай</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Ф. Мейнеке</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Х. Беме</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Л. Галь</w:t>
      </w: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 Вінклер</w:t>
      </w:r>
    </w:p>
    <w:p w:rsidR="00DF38FE" w:rsidRPr="0040619C" w:rsidRDefault="00DF38FE" w:rsidP="0040619C">
      <w:pPr>
        <w:spacing w:after="0" w:line="240" w:lineRule="auto"/>
        <w:ind w:firstLine="709"/>
        <w:rPr>
          <w:rFonts w:ascii="Times New Roman" w:hAnsi="Times New Roman"/>
          <w:caps/>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Суаднясіце важнейшыя плыні ў гісторыі гістарычнай навукі з часам іх узнікнення:</w:t>
      </w:r>
    </w:p>
    <w:p w:rsidR="00DF38FE" w:rsidRPr="0040619C" w:rsidRDefault="00DF38FE" w:rsidP="0040619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40619C">
        <w:rPr>
          <w:rFonts w:ascii="Times New Roman" w:hAnsi="Times New Roman"/>
          <w:sz w:val="28"/>
          <w:szCs w:val="28"/>
          <w:lang w:val="be-BY"/>
        </w:rPr>
        <w:t>пазітывізм</w:t>
      </w:r>
      <w:r w:rsidRPr="0040619C">
        <w:rPr>
          <w:rFonts w:ascii="Times New Roman" w:hAnsi="Times New Roman"/>
          <w:sz w:val="28"/>
          <w:szCs w:val="28"/>
        </w:rPr>
        <w:t xml:space="preserve"> </w:t>
      </w:r>
      <w:r>
        <w:rPr>
          <w:rFonts w:ascii="Times New Roman" w:hAnsi="Times New Roman"/>
          <w:sz w:val="28"/>
          <w:szCs w:val="28"/>
          <w:lang w:val="be-BY"/>
        </w:rPr>
        <w:t>–</w:t>
      </w:r>
      <w:r w:rsidRPr="0040619C">
        <w:rPr>
          <w:rFonts w:ascii="Times New Roman" w:hAnsi="Times New Roman"/>
          <w:sz w:val="28"/>
          <w:szCs w:val="28"/>
        </w:rPr>
        <w:t xml:space="preserve"> </w:t>
      </w:r>
      <w:r w:rsidRPr="0040619C">
        <w:rPr>
          <w:rFonts w:ascii="Times New Roman" w:hAnsi="Times New Roman"/>
          <w:sz w:val="28"/>
          <w:szCs w:val="28"/>
          <w:lang w:val="be-BY"/>
        </w:rPr>
        <w:t>другая палова ХІХ ст.</w:t>
      </w:r>
      <w:r w:rsidRPr="0040619C">
        <w:rPr>
          <w:rFonts w:ascii="Times New Roman" w:hAnsi="Times New Roman"/>
          <w:sz w:val="28"/>
          <w:szCs w:val="28"/>
        </w:rPr>
        <w:t xml:space="preserve"> </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rPr>
        <w:t xml:space="preserve"> </w:t>
      </w:r>
      <w:r w:rsidRPr="0040619C">
        <w:rPr>
          <w:rFonts w:ascii="Times New Roman" w:hAnsi="Times New Roman"/>
          <w:sz w:val="28"/>
          <w:szCs w:val="28"/>
          <w:lang w:val="be-BY"/>
        </w:rPr>
        <w:t>постмадэрн</w:t>
      </w:r>
      <w:r w:rsidRPr="0040619C">
        <w:rPr>
          <w:rFonts w:ascii="Times New Roman" w:hAnsi="Times New Roman"/>
          <w:sz w:val="28"/>
          <w:szCs w:val="28"/>
        </w:rPr>
        <w:t xml:space="preserve"> </w:t>
      </w:r>
      <w:r>
        <w:rPr>
          <w:rFonts w:ascii="Times New Roman" w:hAnsi="Times New Roman"/>
          <w:sz w:val="28"/>
          <w:szCs w:val="28"/>
          <w:lang w:val="be-BY"/>
        </w:rPr>
        <w:t>–</w:t>
      </w:r>
      <w:r w:rsidRPr="0040619C">
        <w:rPr>
          <w:rFonts w:ascii="Times New Roman" w:hAnsi="Times New Roman"/>
          <w:sz w:val="28"/>
          <w:szCs w:val="28"/>
        </w:rPr>
        <w:t xml:space="preserve"> </w:t>
      </w:r>
      <w:r w:rsidRPr="0040619C">
        <w:rPr>
          <w:rFonts w:ascii="Times New Roman" w:hAnsi="Times New Roman"/>
          <w:sz w:val="28"/>
          <w:szCs w:val="28"/>
          <w:lang w:val="be-BY"/>
        </w:rPr>
        <w:t>канец ХХ ст.</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rPr>
        <w:t xml:space="preserve"> </w:t>
      </w:r>
      <w:r w:rsidRPr="0040619C">
        <w:rPr>
          <w:rFonts w:ascii="Times New Roman" w:hAnsi="Times New Roman"/>
          <w:sz w:val="28"/>
          <w:szCs w:val="28"/>
          <w:lang w:val="be-BY"/>
        </w:rPr>
        <w:t xml:space="preserve">неаранкеанства </w:t>
      </w:r>
      <w:r>
        <w:rPr>
          <w:rFonts w:ascii="Times New Roman" w:hAnsi="Times New Roman"/>
          <w:sz w:val="28"/>
          <w:szCs w:val="28"/>
          <w:lang w:val="be-BY"/>
        </w:rPr>
        <w:t>–</w:t>
      </w:r>
      <w:r w:rsidRPr="0040619C">
        <w:rPr>
          <w:rFonts w:ascii="Times New Roman" w:hAnsi="Times New Roman"/>
          <w:sz w:val="28"/>
          <w:szCs w:val="28"/>
        </w:rPr>
        <w:t xml:space="preserve"> </w:t>
      </w:r>
      <w:r w:rsidRPr="0040619C">
        <w:rPr>
          <w:rFonts w:ascii="Times New Roman" w:hAnsi="Times New Roman"/>
          <w:sz w:val="28"/>
          <w:szCs w:val="28"/>
          <w:lang w:val="be-BY"/>
        </w:rPr>
        <w:t>пачатак ХХ ст.</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гуманістычная гістарыяграфія - Х</w:t>
      </w:r>
      <w:r w:rsidRPr="0040619C">
        <w:rPr>
          <w:rFonts w:ascii="Times New Roman" w:hAnsi="Times New Roman"/>
          <w:sz w:val="28"/>
          <w:szCs w:val="28"/>
          <w:lang w:val="en-US"/>
        </w:rPr>
        <w:t>V</w:t>
      </w:r>
      <w:r w:rsidRPr="0040619C">
        <w:rPr>
          <w:rFonts w:ascii="Times New Roman" w:hAnsi="Times New Roman"/>
          <w:sz w:val="28"/>
          <w:szCs w:val="28"/>
          <w:lang w:val="be-BY"/>
        </w:rPr>
        <w:t xml:space="preserve"> ст.</w:t>
      </w:r>
    </w:p>
    <w:p w:rsidR="00DF38FE" w:rsidRPr="0040619C" w:rsidRDefault="00DF38FE" w:rsidP="0040619C">
      <w:pPr>
        <w:spacing w:after="0" w:line="240" w:lineRule="auto"/>
        <w:ind w:firstLine="709"/>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гістарыяграфія рамантызму </w:t>
      </w:r>
      <w:r>
        <w:rPr>
          <w:rFonts w:ascii="Times New Roman" w:hAnsi="Times New Roman"/>
          <w:sz w:val="28"/>
          <w:szCs w:val="28"/>
          <w:lang w:val="be-BY"/>
        </w:rPr>
        <w:t>–</w:t>
      </w:r>
      <w:r w:rsidRPr="0040619C">
        <w:rPr>
          <w:rFonts w:ascii="Times New Roman" w:hAnsi="Times New Roman"/>
          <w:sz w:val="28"/>
          <w:szCs w:val="28"/>
          <w:lang w:val="be-BY"/>
        </w:rPr>
        <w:t xml:space="preserve"> першая палова ХІХ ст.</w:t>
      </w:r>
    </w:p>
    <w:p w:rsidR="00DF38FE" w:rsidRPr="0040619C" w:rsidRDefault="00DF38FE" w:rsidP="0040619C">
      <w:pPr>
        <w:spacing w:after="0" w:line="240" w:lineRule="auto"/>
        <w:ind w:firstLine="709"/>
        <w:rPr>
          <w:rFonts w:ascii="Times New Roman" w:hAnsi="Times New Roman"/>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Суаднясіце англійскіх гісторыкаў першай паловы ХХ ст. з напрамкамі іх навуковых даследаванняў:</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Г. Дэвіс </w:t>
      </w:r>
      <w:r>
        <w:rPr>
          <w:rFonts w:ascii="Times New Roman" w:hAnsi="Times New Roman"/>
          <w:sz w:val="28"/>
          <w:szCs w:val="28"/>
          <w:lang w:val="be-BY"/>
        </w:rPr>
        <w:t>–</w:t>
      </w:r>
      <w:r w:rsidRPr="0040619C">
        <w:rPr>
          <w:rFonts w:ascii="Times New Roman" w:hAnsi="Times New Roman"/>
          <w:sz w:val="28"/>
          <w:szCs w:val="28"/>
          <w:lang w:val="be-BY"/>
        </w:rPr>
        <w:t xml:space="preserve"> гісторыя ранніх Сцюартаў</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Л. Б. Нэмір </w:t>
      </w:r>
      <w:r>
        <w:rPr>
          <w:rFonts w:ascii="Times New Roman" w:hAnsi="Times New Roman"/>
          <w:sz w:val="28"/>
          <w:szCs w:val="28"/>
          <w:lang w:val="be-BY"/>
        </w:rPr>
        <w:t>–</w:t>
      </w:r>
      <w:r w:rsidRPr="0040619C">
        <w:rPr>
          <w:rFonts w:ascii="Times New Roman" w:hAnsi="Times New Roman"/>
          <w:sz w:val="28"/>
          <w:szCs w:val="28"/>
          <w:lang w:val="be-BY"/>
        </w:rPr>
        <w:t xml:space="preserve"> палітычная гісторыя </w:t>
      </w:r>
      <w:r w:rsidRPr="0040619C">
        <w:rPr>
          <w:rFonts w:ascii="Times New Roman" w:hAnsi="Times New Roman"/>
          <w:sz w:val="28"/>
          <w:szCs w:val="28"/>
          <w:lang w:val="en-US"/>
        </w:rPr>
        <w:t>XVIII</w:t>
      </w:r>
      <w:r w:rsidRPr="0040619C">
        <w:rPr>
          <w:rFonts w:ascii="Times New Roman" w:hAnsi="Times New Roman"/>
          <w:sz w:val="28"/>
          <w:szCs w:val="28"/>
          <w:lang w:val="be-BY"/>
        </w:rPr>
        <w:t xml:space="preserve"> ст.</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Дж. М. Трэвельян </w:t>
      </w:r>
      <w:r>
        <w:rPr>
          <w:rFonts w:ascii="Times New Roman" w:hAnsi="Times New Roman"/>
          <w:sz w:val="28"/>
          <w:szCs w:val="28"/>
          <w:lang w:val="be-BY"/>
        </w:rPr>
        <w:t>–</w:t>
      </w:r>
      <w:r w:rsidRPr="0040619C">
        <w:rPr>
          <w:rFonts w:ascii="Times New Roman" w:hAnsi="Times New Roman"/>
          <w:sz w:val="28"/>
          <w:szCs w:val="28"/>
          <w:lang w:val="be-BY"/>
        </w:rPr>
        <w:t xml:space="preserve"> сацыяльная гісторыя</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iCs/>
          <w:sz w:val="28"/>
          <w:szCs w:val="28"/>
          <w:lang w:val="be-BY"/>
        </w:rPr>
        <w:t>Д. Коўл</w:t>
      </w:r>
      <w:r w:rsidRPr="0040619C">
        <w:rPr>
          <w:rFonts w:ascii="Times New Roman" w:hAnsi="Times New Roman"/>
          <w:sz w:val="28"/>
          <w:szCs w:val="28"/>
          <w:lang w:val="be-BY"/>
        </w:rPr>
        <w:t xml:space="preserve"> </w:t>
      </w:r>
      <w:r>
        <w:rPr>
          <w:rFonts w:ascii="Times New Roman" w:hAnsi="Times New Roman"/>
          <w:sz w:val="28"/>
          <w:szCs w:val="28"/>
          <w:lang w:val="be-BY"/>
        </w:rPr>
        <w:t>–</w:t>
      </w:r>
      <w:r w:rsidRPr="0040619C">
        <w:rPr>
          <w:rFonts w:ascii="Times New Roman" w:hAnsi="Times New Roman"/>
          <w:sz w:val="28"/>
          <w:szCs w:val="28"/>
          <w:lang w:val="be-BY"/>
        </w:rPr>
        <w:t xml:space="preserve"> рабочая гісторыя</w:t>
      </w:r>
    </w:p>
    <w:p w:rsidR="00DF38FE" w:rsidRPr="0040619C" w:rsidRDefault="00DF38FE" w:rsidP="0040619C">
      <w:pPr>
        <w:spacing w:after="0" w:line="240" w:lineRule="auto"/>
        <w:ind w:firstLine="709"/>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У. Эшлі </w:t>
      </w:r>
      <w:r>
        <w:rPr>
          <w:rFonts w:ascii="Times New Roman" w:hAnsi="Times New Roman"/>
          <w:sz w:val="28"/>
          <w:szCs w:val="28"/>
          <w:lang w:val="be-BY"/>
        </w:rPr>
        <w:t>–</w:t>
      </w:r>
      <w:r w:rsidRPr="0040619C">
        <w:rPr>
          <w:rFonts w:ascii="Times New Roman" w:hAnsi="Times New Roman"/>
          <w:sz w:val="28"/>
          <w:szCs w:val="28"/>
          <w:lang w:val="be-BY"/>
        </w:rPr>
        <w:t xml:space="preserve"> эканамічная гісторыя</w:t>
      </w:r>
    </w:p>
    <w:p w:rsidR="00DF38FE" w:rsidRPr="0040619C" w:rsidRDefault="00DF38FE" w:rsidP="0040619C">
      <w:pPr>
        <w:spacing w:after="0" w:line="240" w:lineRule="auto"/>
        <w:ind w:firstLine="709"/>
        <w:rPr>
          <w:rFonts w:ascii="Times New Roman" w:hAnsi="Times New Roman"/>
          <w:caps/>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Суаднясіце гістарыяграфічны палажэнні з амерыканскімі гістарычнымі школамі першай паловы ХХ ст.:</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рабства было найбольш гуманным спосабам злучэння працы і капіталу, і, паколькі рабы як уласнасць плантатараў былі дарагімі, апошнія беражна абыходзіліся з імі </w:t>
      </w:r>
      <w:r>
        <w:rPr>
          <w:rFonts w:ascii="Times New Roman" w:hAnsi="Times New Roman"/>
          <w:sz w:val="28"/>
          <w:szCs w:val="28"/>
          <w:lang w:val="be-BY"/>
        </w:rPr>
        <w:t>–</w:t>
      </w:r>
      <w:r w:rsidRPr="0040619C">
        <w:rPr>
          <w:rFonts w:ascii="Times New Roman" w:hAnsi="Times New Roman"/>
          <w:sz w:val="28"/>
          <w:szCs w:val="28"/>
          <w:lang w:val="be-BY"/>
        </w:rPr>
        <w:t xml:space="preserve"> гісторыкі-бурбоны</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наданне калоніям статуса даміньёна магло б прадухіліць паўстанне ў Амерыцы </w:t>
      </w:r>
      <w:r>
        <w:rPr>
          <w:rFonts w:ascii="Times New Roman" w:hAnsi="Times New Roman"/>
          <w:sz w:val="28"/>
          <w:szCs w:val="28"/>
          <w:lang w:val="be-BY"/>
        </w:rPr>
        <w:t>–</w:t>
      </w:r>
      <w:r w:rsidRPr="0040619C">
        <w:rPr>
          <w:rFonts w:ascii="Times New Roman" w:hAnsi="Times New Roman"/>
          <w:sz w:val="28"/>
          <w:szCs w:val="28"/>
          <w:lang w:val="be-BY"/>
        </w:rPr>
        <w:t xml:space="preserve"> імперская школа</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выяўленне тыпалагічнай агульнасці Амерыканскай і Французскай рэвалюцый </w:t>
      </w:r>
      <w:r w:rsidRPr="0040619C">
        <w:rPr>
          <w:rFonts w:ascii="Times New Roman" w:hAnsi="Times New Roman"/>
          <w:sz w:val="28"/>
          <w:szCs w:val="28"/>
        </w:rPr>
        <w:t>XVIII</w:t>
      </w:r>
      <w:r w:rsidRPr="0040619C">
        <w:rPr>
          <w:rFonts w:ascii="Times New Roman" w:hAnsi="Times New Roman"/>
          <w:sz w:val="28"/>
          <w:szCs w:val="28"/>
          <w:lang w:val="be-BY"/>
        </w:rPr>
        <w:t xml:space="preserve"> ст. </w:t>
      </w:r>
      <w:r>
        <w:rPr>
          <w:rFonts w:ascii="Times New Roman" w:hAnsi="Times New Roman"/>
          <w:sz w:val="28"/>
          <w:szCs w:val="28"/>
          <w:lang w:val="be-BY"/>
        </w:rPr>
        <w:t xml:space="preserve">– </w:t>
      </w:r>
      <w:r w:rsidRPr="0040619C">
        <w:rPr>
          <w:rFonts w:ascii="Times New Roman" w:hAnsi="Times New Roman"/>
          <w:sz w:val="28"/>
          <w:szCs w:val="28"/>
          <w:lang w:val="be-BY"/>
        </w:rPr>
        <w:t>прагрэсісцкая школа</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арганізаваны рабочы рух у асобе трэд-юніёнаў быў у першую чаргу выкліканы да жыцця не супярэчнасцямі паміж працай і капіталам, а канкурэнцыяй паміж групамі саміх рабочых</w:t>
      </w:r>
      <w:r>
        <w:rPr>
          <w:rFonts w:ascii="Times New Roman" w:hAnsi="Times New Roman"/>
          <w:sz w:val="28"/>
          <w:szCs w:val="28"/>
          <w:lang w:val="be-BY"/>
        </w:rPr>
        <w:t xml:space="preserve"> –</w:t>
      </w:r>
      <w:r w:rsidRPr="0040619C">
        <w:rPr>
          <w:rFonts w:ascii="Times New Roman" w:hAnsi="Times New Roman"/>
          <w:sz w:val="28"/>
          <w:szCs w:val="28"/>
          <w:lang w:val="be-BY"/>
        </w:rPr>
        <w:t xml:space="preserve"> камонсаўска-вісконсінская школа</w:t>
      </w:r>
    </w:p>
    <w:p w:rsidR="00DF38FE" w:rsidRPr="0040619C" w:rsidRDefault="00DF38FE" w:rsidP="0040619C">
      <w:pPr>
        <w:spacing w:after="0" w:line="240" w:lineRule="auto"/>
        <w:ind w:firstLine="709"/>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амерыканскае грамадства ў сваёй гісторыі не ведала значных сацыяльных канфлікта </w:t>
      </w:r>
      <w:r>
        <w:rPr>
          <w:rFonts w:ascii="Times New Roman" w:hAnsi="Times New Roman"/>
          <w:sz w:val="28"/>
          <w:szCs w:val="28"/>
          <w:lang w:val="be-BY"/>
        </w:rPr>
        <w:t>–</w:t>
      </w:r>
      <w:r w:rsidRPr="0040619C">
        <w:rPr>
          <w:rFonts w:ascii="Times New Roman" w:hAnsi="Times New Roman"/>
          <w:sz w:val="28"/>
          <w:szCs w:val="28"/>
          <w:lang w:val="be-BY"/>
        </w:rPr>
        <w:t xml:space="preserve"> школа кансенсуса (ўзгодненых інтарэсаў)</w:t>
      </w:r>
    </w:p>
    <w:p w:rsidR="00DF38FE" w:rsidRPr="0040619C" w:rsidRDefault="00DF38FE" w:rsidP="0040619C">
      <w:pPr>
        <w:spacing w:after="0" w:line="240" w:lineRule="auto"/>
        <w:ind w:firstLine="709"/>
        <w:rPr>
          <w:rFonts w:ascii="Times New Roman" w:hAnsi="Times New Roman"/>
          <w:sz w:val="28"/>
          <w:szCs w:val="28"/>
          <w:lang w:val="be-BY"/>
        </w:rPr>
      </w:pPr>
    </w:p>
    <w:p w:rsidR="00DF38FE" w:rsidRPr="0040619C" w:rsidRDefault="00DF38FE" w:rsidP="0040619C">
      <w:pPr>
        <w:autoSpaceDE w:val="0"/>
        <w:autoSpaceDN w:val="0"/>
        <w:adjustRightInd w:val="0"/>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Суаднясіце савецкіх амерыканістаў з напрамкамі іх навуковых даследаванняў:</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У. Сагрын </w:t>
      </w:r>
      <w:r>
        <w:rPr>
          <w:rFonts w:ascii="Times New Roman" w:hAnsi="Times New Roman"/>
          <w:sz w:val="28"/>
          <w:szCs w:val="28"/>
          <w:lang w:val="be-BY"/>
        </w:rPr>
        <w:t>–</w:t>
      </w:r>
      <w:r w:rsidRPr="0040619C">
        <w:rPr>
          <w:rFonts w:ascii="Times New Roman" w:hAnsi="Times New Roman"/>
          <w:sz w:val="28"/>
          <w:szCs w:val="28"/>
          <w:lang w:val="be-BY"/>
        </w:rPr>
        <w:t xml:space="preserve"> ідэалогія Першай Амерыканскай рэвалюцыі</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 Самойла - амерыканскае грамадства ў каланіяльны перыяд</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А. Фурсенка</w:t>
      </w:r>
      <w:r>
        <w:rPr>
          <w:rFonts w:ascii="Times New Roman" w:hAnsi="Times New Roman"/>
          <w:sz w:val="28"/>
          <w:szCs w:val="28"/>
          <w:lang w:val="be-BY"/>
        </w:rPr>
        <w:t xml:space="preserve"> –</w:t>
      </w:r>
      <w:r w:rsidRPr="0040619C">
        <w:rPr>
          <w:rFonts w:ascii="Times New Roman" w:hAnsi="Times New Roman"/>
          <w:sz w:val="28"/>
          <w:szCs w:val="28"/>
          <w:lang w:val="be-BY"/>
        </w:rPr>
        <w:t xml:space="preserve"> Вайна за незалежнасць ЗША</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iCs/>
          <w:sz w:val="28"/>
          <w:szCs w:val="28"/>
          <w:lang w:val="be-BY"/>
        </w:rPr>
        <w:t>М. Балхавіцінаў</w:t>
      </w:r>
      <w:r w:rsidRPr="0040619C">
        <w:rPr>
          <w:rFonts w:ascii="Times New Roman" w:hAnsi="Times New Roman"/>
          <w:sz w:val="28"/>
          <w:szCs w:val="28"/>
          <w:lang w:val="be-BY"/>
        </w:rPr>
        <w:t xml:space="preserve"> </w:t>
      </w:r>
      <w:r>
        <w:rPr>
          <w:rFonts w:ascii="Times New Roman" w:hAnsi="Times New Roman"/>
          <w:sz w:val="28"/>
          <w:szCs w:val="28"/>
          <w:lang w:val="be-BY"/>
        </w:rPr>
        <w:t>–</w:t>
      </w:r>
      <w:r w:rsidRPr="0040619C">
        <w:rPr>
          <w:rFonts w:ascii="Times New Roman" w:hAnsi="Times New Roman"/>
          <w:sz w:val="28"/>
          <w:szCs w:val="28"/>
          <w:lang w:val="be-BY"/>
        </w:rPr>
        <w:t xml:space="preserve"> расійска-амерыканскія адносіны ў новы час</w:t>
      </w:r>
    </w:p>
    <w:p w:rsidR="00DF38FE" w:rsidRPr="0040619C" w:rsidRDefault="00DF38FE" w:rsidP="0040619C">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w:t>
      </w:r>
      <w:r w:rsidRPr="0040619C">
        <w:rPr>
          <w:rFonts w:ascii="Times New Roman" w:hAnsi="Times New Roman"/>
          <w:sz w:val="28"/>
          <w:szCs w:val="28"/>
          <w:lang w:val="be-BY"/>
        </w:rPr>
        <w:t xml:space="preserve">Г. Курапятнік </w:t>
      </w:r>
      <w:r>
        <w:rPr>
          <w:rFonts w:ascii="Times New Roman" w:hAnsi="Times New Roman"/>
          <w:sz w:val="28"/>
          <w:szCs w:val="28"/>
          <w:lang w:val="be-BY"/>
        </w:rPr>
        <w:t>–</w:t>
      </w:r>
      <w:r w:rsidRPr="0040619C">
        <w:rPr>
          <w:rFonts w:ascii="Times New Roman" w:hAnsi="Times New Roman"/>
          <w:sz w:val="28"/>
          <w:szCs w:val="28"/>
          <w:lang w:val="be-BY"/>
        </w:rPr>
        <w:t xml:space="preserve"> Другая Амерыканская рэвалюцыя</w:t>
      </w:r>
    </w:p>
    <w:p w:rsidR="00DF38FE" w:rsidRPr="0040619C" w:rsidRDefault="00DF38FE" w:rsidP="0040619C">
      <w:pPr>
        <w:spacing w:after="0" w:line="240" w:lineRule="auto"/>
        <w:ind w:firstLine="709"/>
        <w:rPr>
          <w:rFonts w:ascii="Times New Roman" w:hAnsi="Times New Roman"/>
          <w:sz w:val="28"/>
          <w:szCs w:val="28"/>
          <w:lang w:val="be-BY"/>
        </w:rPr>
      </w:pPr>
    </w:p>
    <w:p w:rsidR="00DF38FE" w:rsidRPr="0040619C" w:rsidRDefault="00DF38FE" w:rsidP="0040619C">
      <w:pPr>
        <w:spacing w:after="0" w:line="240" w:lineRule="auto"/>
        <w:ind w:firstLine="709"/>
        <w:jc w:val="both"/>
        <w:rPr>
          <w:rFonts w:ascii="Times New Roman" w:hAnsi="Times New Roman"/>
          <w:sz w:val="28"/>
          <w:szCs w:val="28"/>
          <w:lang w:val="be-BY"/>
        </w:rPr>
      </w:pPr>
      <w:r w:rsidRPr="0040619C">
        <w:rPr>
          <w:rFonts w:ascii="Times New Roman" w:hAnsi="Times New Roman"/>
          <w:sz w:val="28"/>
          <w:szCs w:val="28"/>
          <w:lang w:val="be-BY"/>
        </w:rPr>
        <w:t xml:space="preserve">Сутнасць Англійскай рэвалюцыі сярэдзіны </w:t>
      </w:r>
      <w:r w:rsidRPr="0040619C">
        <w:rPr>
          <w:rFonts w:ascii="Times New Roman" w:hAnsi="Times New Roman"/>
          <w:sz w:val="28"/>
          <w:szCs w:val="28"/>
          <w:lang w:val="en-US"/>
        </w:rPr>
        <w:t>XVII</w:t>
      </w:r>
      <w:r w:rsidRPr="0040619C">
        <w:rPr>
          <w:rFonts w:ascii="Times New Roman" w:hAnsi="Times New Roman"/>
          <w:sz w:val="28"/>
          <w:szCs w:val="28"/>
        </w:rPr>
        <w:t xml:space="preserve"> ст.</w:t>
      </w:r>
      <w:r w:rsidRPr="0040619C">
        <w:rPr>
          <w:rFonts w:ascii="Times New Roman" w:hAnsi="Times New Roman"/>
          <w:sz w:val="28"/>
          <w:szCs w:val="28"/>
          <w:lang w:val="be-BY"/>
        </w:rPr>
        <w:t xml:space="preserve"> у барацьбе парламента за традыцыйныя вольнасці народа супраць палітыкі кароны, накіраванай на іх узурпацыю, бачыў</w:t>
      </w:r>
      <w:r w:rsidRPr="0040619C">
        <w:rPr>
          <w:rFonts w:ascii="Times New Roman" w:hAnsi="Times New Roman"/>
          <w:sz w:val="28"/>
          <w:szCs w:val="28"/>
        </w:rPr>
        <w:t xml:space="preserve"> ___________________________ </w:t>
      </w:r>
      <w:r w:rsidRPr="0040619C">
        <w:rPr>
          <w:rFonts w:ascii="Times New Roman" w:hAnsi="Times New Roman"/>
          <w:sz w:val="28"/>
          <w:szCs w:val="28"/>
          <w:lang w:val="be-BY"/>
        </w:rPr>
        <w:t>напрамак англійскай гістарыяграфі</w:t>
      </w:r>
      <w:r w:rsidRPr="0040619C">
        <w:rPr>
          <w:rFonts w:ascii="Times New Roman" w:hAnsi="Times New Roman"/>
          <w:sz w:val="28"/>
          <w:szCs w:val="28"/>
        </w:rPr>
        <w:t>.</w:t>
      </w:r>
    </w:p>
    <w:p w:rsidR="00DF38FE" w:rsidRPr="0040619C" w:rsidRDefault="00DF38FE" w:rsidP="0040619C">
      <w:pPr>
        <w:spacing w:after="0" w:line="240" w:lineRule="auto"/>
        <w:ind w:firstLine="709"/>
        <w:rPr>
          <w:rFonts w:ascii="Times New Roman" w:hAnsi="Times New Roman"/>
          <w:sz w:val="28"/>
          <w:szCs w:val="28"/>
          <w:lang w:val="be-BY"/>
        </w:rPr>
      </w:pPr>
    </w:p>
    <w:p w:rsidR="00DF38FE" w:rsidRPr="0040619C" w:rsidRDefault="00DF38FE" w:rsidP="0040619C">
      <w:pPr>
        <w:spacing w:after="0" w:line="240" w:lineRule="auto"/>
        <w:ind w:firstLine="709"/>
        <w:rPr>
          <w:rFonts w:ascii="Times New Roman" w:hAnsi="Times New Roman"/>
          <w:sz w:val="28"/>
          <w:szCs w:val="28"/>
          <w:lang w:val="be-BY"/>
        </w:rPr>
      </w:pPr>
      <w:r w:rsidRPr="0040619C">
        <w:rPr>
          <w:rFonts w:ascii="Times New Roman" w:hAnsi="Times New Roman"/>
          <w:sz w:val="28"/>
          <w:szCs w:val="28"/>
          <w:lang w:val="be-BY"/>
        </w:rPr>
        <w:t>На магчымасць да стварэння ў 1867 г. Паўночна-Германскага саюз</w:t>
      </w:r>
      <w:r>
        <w:rPr>
          <w:rFonts w:ascii="Times New Roman" w:hAnsi="Times New Roman"/>
          <w:sz w:val="28"/>
          <w:szCs w:val="28"/>
          <w:lang w:val="be-BY"/>
        </w:rPr>
        <w:t>а</w:t>
      </w:r>
      <w:r w:rsidRPr="0040619C">
        <w:rPr>
          <w:rFonts w:ascii="Times New Roman" w:hAnsi="Times New Roman"/>
          <w:sz w:val="28"/>
          <w:szCs w:val="28"/>
          <w:lang w:val="be-BY"/>
        </w:rPr>
        <w:t xml:space="preserve"> аб’яднання Германіі дэмакратычным шляхам указаў у сваіх даследаваннях (толькі прозвішча) _________________.</w:t>
      </w:r>
    </w:p>
    <w:p w:rsidR="00DF38FE" w:rsidRPr="0040619C" w:rsidRDefault="00DF38FE" w:rsidP="0040619C">
      <w:pPr>
        <w:spacing w:after="0" w:line="240" w:lineRule="auto"/>
        <w:ind w:firstLine="709"/>
        <w:rPr>
          <w:rFonts w:ascii="Times New Roman" w:hAnsi="Times New Roman"/>
          <w:sz w:val="28"/>
          <w:szCs w:val="28"/>
          <w:lang w:val="be-BY"/>
        </w:rPr>
      </w:pPr>
    </w:p>
    <w:p w:rsidR="00DF38FE" w:rsidRPr="0040619C" w:rsidRDefault="00DF38FE" w:rsidP="0040619C">
      <w:pPr>
        <w:spacing w:after="0" w:line="240" w:lineRule="auto"/>
        <w:ind w:firstLine="709"/>
        <w:rPr>
          <w:rFonts w:ascii="Times New Roman" w:hAnsi="Times New Roman"/>
          <w:sz w:val="28"/>
          <w:szCs w:val="28"/>
          <w:lang w:val="be-BY"/>
        </w:rPr>
      </w:pPr>
      <w:r w:rsidRPr="0040619C">
        <w:rPr>
          <w:rFonts w:ascii="Times New Roman" w:hAnsi="Times New Roman"/>
          <w:sz w:val="28"/>
          <w:szCs w:val="28"/>
          <w:lang w:val="be-BY"/>
        </w:rPr>
        <w:t>Ф. Фюрэ стаў заснавальнікам ______________ напрамку ў французскай гістарыяграфіі рэвалюцыі 1789 г.</w:t>
      </w:r>
    </w:p>
    <w:p w:rsidR="00DF38FE" w:rsidRPr="003F21E2" w:rsidRDefault="00DF38FE" w:rsidP="006D1DBD">
      <w:pPr>
        <w:spacing w:after="0" w:line="240" w:lineRule="auto"/>
        <w:ind w:firstLine="709"/>
        <w:rPr>
          <w:rFonts w:ascii="Times New Roman" w:hAnsi="Times New Roman"/>
          <w:b/>
          <w:iCs/>
          <w:caps/>
          <w:sz w:val="28"/>
          <w:szCs w:val="28"/>
        </w:rPr>
      </w:pPr>
      <w:r w:rsidRPr="003F21E2">
        <w:rPr>
          <w:rFonts w:ascii="Times New Roman" w:hAnsi="Times New Roman"/>
          <w:sz w:val="28"/>
          <w:szCs w:val="28"/>
          <w:lang w:val="be-BY"/>
        </w:rPr>
        <w:br w:type="page"/>
      </w:r>
      <w:r w:rsidRPr="003F21E2">
        <w:rPr>
          <w:rFonts w:ascii="Times New Roman" w:hAnsi="Times New Roman"/>
          <w:b/>
          <w:caps/>
          <w:sz w:val="28"/>
          <w:szCs w:val="28"/>
        </w:rPr>
        <w:t xml:space="preserve">Дапаможны </w:t>
      </w:r>
      <w:r w:rsidRPr="003F21E2">
        <w:rPr>
          <w:rFonts w:ascii="Times New Roman" w:hAnsi="Times New Roman"/>
          <w:b/>
          <w:caps/>
          <w:sz w:val="28"/>
          <w:szCs w:val="28"/>
          <w:lang w:val="be-BY"/>
        </w:rPr>
        <w:t>раз</w:t>
      </w:r>
      <w:r w:rsidRPr="003F21E2">
        <w:rPr>
          <w:rFonts w:ascii="Times New Roman" w:hAnsi="Times New Roman"/>
          <w:b/>
          <w:caps/>
          <w:sz w:val="28"/>
          <w:szCs w:val="28"/>
        </w:rPr>
        <w:t xml:space="preserve">дзел </w:t>
      </w:r>
      <w:r w:rsidRPr="003F21E2">
        <w:rPr>
          <w:rFonts w:ascii="Times New Roman" w:hAnsi="Times New Roman"/>
          <w:b/>
          <w:caps/>
          <w:sz w:val="28"/>
          <w:szCs w:val="28"/>
          <w:lang w:val="be-BY"/>
        </w:rPr>
        <w:t>Э</w:t>
      </w:r>
      <w:r w:rsidRPr="003F21E2">
        <w:rPr>
          <w:rFonts w:ascii="Times New Roman" w:hAnsi="Times New Roman"/>
          <w:b/>
          <w:iCs/>
          <w:caps/>
          <w:sz w:val="28"/>
          <w:szCs w:val="28"/>
          <w:lang w:val="be-BY"/>
        </w:rPr>
        <w:t>В</w:t>
      </w:r>
      <w:r w:rsidRPr="003F21E2">
        <w:rPr>
          <w:rFonts w:ascii="Times New Roman" w:hAnsi="Times New Roman"/>
          <w:b/>
          <w:iCs/>
          <w:caps/>
          <w:sz w:val="28"/>
          <w:szCs w:val="28"/>
        </w:rPr>
        <w:t>МК</w:t>
      </w:r>
    </w:p>
    <w:p w:rsidR="00DF38FE" w:rsidRDefault="00DF38FE" w:rsidP="003F21E2">
      <w:pPr>
        <w:autoSpaceDE w:val="0"/>
        <w:autoSpaceDN w:val="0"/>
        <w:adjustRightInd w:val="0"/>
        <w:spacing w:after="0" w:line="240" w:lineRule="auto"/>
        <w:ind w:firstLine="709"/>
        <w:jc w:val="both"/>
        <w:rPr>
          <w:rFonts w:ascii="Times New Roman" w:hAnsi="Times New Roman"/>
          <w:b/>
          <w:caps/>
          <w:sz w:val="28"/>
          <w:szCs w:val="28"/>
          <w:lang w:val="be-BY"/>
        </w:rPr>
      </w:pPr>
    </w:p>
    <w:p w:rsidR="00DF38FE" w:rsidRPr="003F21E2" w:rsidRDefault="00DF38FE" w:rsidP="003F21E2">
      <w:pPr>
        <w:autoSpaceDE w:val="0"/>
        <w:autoSpaceDN w:val="0"/>
        <w:adjustRightInd w:val="0"/>
        <w:spacing w:after="0" w:line="240" w:lineRule="auto"/>
        <w:ind w:firstLine="709"/>
        <w:jc w:val="both"/>
        <w:rPr>
          <w:rFonts w:ascii="Times New Roman" w:hAnsi="Times New Roman"/>
          <w:b/>
          <w:caps/>
          <w:sz w:val="28"/>
          <w:szCs w:val="28"/>
        </w:rPr>
      </w:pPr>
      <w:r w:rsidRPr="003F21E2">
        <w:rPr>
          <w:rFonts w:ascii="Times New Roman" w:hAnsi="Times New Roman"/>
          <w:b/>
          <w:caps/>
          <w:sz w:val="28"/>
          <w:szCs w:val="28"/>
        </w:rPr>
        <w:t>Вучэбная праграма</w:t>
      </w:r>
      <w:r w:rsidRPr="003F21E2">
        <w:rPr>
          <w:rFonts w:ascii="Times New Roman" w:hAnsi="Times New Roman"/>
          <w:b/>
          <w:caps/>
          <w:sz w:val="28"/>
          <w:szCs w:val="28"/>
          <w:lang w:val="be-BY"/>
        </w:rPr>
        <w:t xml:space="preserve"> дысцыпліны гістарыяграфія новай і навейшай гісторыі.</w:t>
      </w:r>
    </w:p>
    <w:p w:rsidR="00DF38FE" w:rsidRPr="006D1DBD" w:rsidRDefault="00DF38FE" w:rsidP="003F21E2">
      <w:pPr>
        <w:autoSpaceDE w:val="0"/>
        <w:autoSpaceDN w:val="0"/>
        <w:adjustRightInd w:val="0"/>
        <w:spacing w:after="0" w:line="240" w:lineRule="auto"/>
        <w:ind w:firstLine="709"/>
        <w:jc w:val="both"/>
        <w:rPr>
          <w:rFonts w:ascii="Times New Roman" w:hAnsi="Times New Roman"/>
          <w:color w:val="808080"/>
          <w:sz w:val="28"/>
          <w:szCs w:val="28"/>
          <w:lang w:val="be-BY"/>
        </w:rPr>
      </w:pPr>
      <w:r w:rsidRPr="00354E94">
        <w:rPr>
          <w:rFonts w:ascii="Times New Roman" w:hAnsi="Times New Roman"/>
          <w:color w:val="808080"/>
          <w:sz w:val="28"/>
          <w:szCs w:val="28"/>
          <w:lang w:val="be-BY"/>
        </w:rPr>
        <w:pict>
          <v:shape id="_x0000_i1028" type="#_x0000_t75" style="width:456pt;height:639.75pt">
            <v:imagedata r:id="rId10" o:title=""/>
          </v:shape>
        </w:pict>
      </w:r>
    </w:p>
    <w:p w:rsidR="00DF38FE" w:rsidRPr="006D1DBD" w:rsidRDefault="00DF38FE" w:rsidP="006D1DBD">
      <w:pPr>
        <w:pStyle w:val="12"/>
        <w:widowControl/>
        <w:ind w:left="-180" w:firstLine="180"/>
        <w:rPr>
          <w:szCs w:val="28"/>
          <w:lang w:val="be-BY"/>
        </w:rPr>
      </w:pPr>
      <w:r w:rsidRPr="003F21E2">
        <w:rPr>
          <w:szCs w:val="28"/>
          <w:lang w:val="be-BY"/>
        </w:rPr>
        <w:br w:type="page"/>
      </w:r>
      <w:r w:rsidRPr="00354E94">
        <w:rPr>
          <w:szCs w:val="28"/>
          <w:lang w:val="be-BY"/>
        </w:rPr>
        <w:pict>
          <v:shape id="_x0000_i1029" type="#_x0000_t75" style="width:512.25pt;height:721.5pt">
            <v:imagedata r:id="rId11" o:title=""/>
          </v:shape>
        </w:pict>
      </w:r>
    </w:p>
    <w:p w:rsidR="00DF38FE" w:rsidRPr="003F21E2" w:rsidRDefault="00DF38FE" w:rsidP="003F21E2">
      <w:pPr>
        <w:spacing w:after="0" w:line="240" w:lineRule="auto"/>
        <w:ind w:firstLine="709"/>
        <w:jc w:val="center"/>
        <w:rPr>
          <w:rFonts w:ascii="Times New Roman" w:hAnsi="Times New Roman"/>
          <w:caps/>
          <w:sz w:val="28"/>
          <w:szCs w:val="28"/>
          <w:lang w:val="be-BY"/>
        </w:rPr>
      </w:pPr>
      <w:r w:rsidRPr="003F21E2">
        <w:rPr>
          <w:rFonts w:ascii="Times New Roman" w:hAnsi="Times New Roman"/>
          <w:caps/>
          <w:sz w:val="28"/>
          <w:szCs w:val="28"/>
          <w:lang w:val="be-BY"/>
        </w:rPr>
        <w:t>Тлумачальная запіска</w:t>
      </w:r>
    </w:p>
    <w:p w:rsidR="00DF38FE" w:rsidRPr="003F21E2" w:rsidRDefault="00DF38FE" w:rsidP="003F21E2">
      <w:pPr>
        <w:spacing w:after="0" w:line="240" w:lineRule="auto"/>
        <w:ind w:firstLine="709"/>
        <w:jc w:val="center"/>
        <w:rPr>
          <w:rFonts w:ascii="Times New Roman" w:hAnsi="Times New Roman"/>
          <w:b/>
          <w:i/>
          <w:sz w:val="28"/>
          <w:szCs w:val="28"/>
          <w:lang w:val="be-BY"/>
        </w:rPr>
      </w:pP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Праграма адлюстроўвае асноўныя тэндэнцыі развіцця гістарычнай навукі ў краінах Захаду пачынаючы з эпохі Гуманізму. У ёй таксама разгледжаны важнейшыя дасягненні гістарычный навукі СССР і постсавеціх краін у вывучэнні гісторыі новага і навейшага часу. Краіназнаўчы прынцып вывучэння гістарыяграфіі захоўваецца толькі ў адносінах да вядучых дзяржаў, у якіх існавалі вядомыя гістарыяграфічныя кірункі і школы.</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i/>
          <w:sz w:val="28"/>
          <w:szCs w:val="28"/>
          <w:lang w:val="be-BY"/>
        </w:rPr>
        <w:t>Мэтай</w:t>
      </w:r>
      <w:r w:rsidRPr="003F21E2">
        <w:rPr>
          <w:rFonts w:ascii="Times New Roman" w:hAnsi="Times New Roman"/>
          <w:sz w:val="28"/>
          <w:szCs w:val="28"/>
          <w:lang w:val="be-BY"/>
        </w:rPr>
        <w:t xml:space="preserve"> курса з’яўляецца вывучэнне галоўных этапаў развіцця гістарыяграфіі ў новы і навейшы час. Пры гэтым галоўная ўвага канцэнтруецца на заканамернасцях развіцця гістарычнай навукі ў азначны перыяд, на аналізе важнейшых гістарычных канцэпцый і тэорый па асноўных праблемах гісторыі новага і навейшага часу.</w:t>
      </w:r>
    </w:p>
    <w:p w:rsidR="00DF38FE" w:rsidRPr="003F21E2" w:rsidRDefault="00DF38FE" w:rsidP="003F21E2">
      <w:pPr>
        <w:tabs>
          <w:tab w:val="left" w:pos="560"/>
        </w:tabs>
        <w:spacing w:after="0" w:line="240" w:lineRule="auto"/>
        <w:ind w:firstLine="709"/>
        <w:jc w:val="both"/>
        <w:rPr>
          <w:rFonts w:ascii="Times New Roman" w:hAnsi="Times New Roman"/>
          <w:sz w:val="28"/>
          <w:szCs w:val="28"/>
        </w:rPr>
      </w:pPr>
      <w:r w:rsidRPr="003F21E2">
        <w:rPr>
          <w:rFonts w:ascii="Times New Roman" w:hAnsi="Times New Roman"/>
          <w:sz w:val="28"/>
          <w:szCs w:val="28"/>
          <w:lang w:val="be-BY"/>
        </w:rPr>
        <w:tab/>
      </w:r>
      <w:r w:rsidRPr="003F21E2">
        <w:rPr>
          <w:rFonts w:ascii="Times New Roman" w:hAnsi="Times New Roman"/>
          <w:i/>
          <w:sz w:val="28"/>
          <w:szCs w:val="28"/>
        </w:rPr>
        <w:t>Задач</w:t>
      </w:r>
      <w:r w:rsidRPr="003F21E2">
        <w:rPr>
          <w:rFonts w:ascii="Times New Roman" w:hAnsi="Times New Roman"/>
          <w:i/>
          <w:sz w:val="28"/>
          <w:szCs w:val="28"/>
          <w:lang w:val="be-BY"/>
        </w:rPr>
        <w:t>ы</w:t>
      </w:r>
      <w:r w:rsidRPr="003F21E2">
        <w:rPr>
          <w:rFonts w:ascii="Times New Roman" w:hAnsi="Times New Roman"/>
          <w:i/>
          <w:sz w:val="28"/>
          <w:szCs w:val="28"/>
        </w:rPr>
        <w:t xml:space="preserve"> курса</w:t>
      </w:r>
      <w:r w:rsidRPr="003F21E2">
        <w:rPr>
          <w:rFonts w:ascii="Times New Roman" w:hAnsi="Times New Roman"/>
          <w:sz w:val="28"/>
          <w:szCs w:val="28"/>
        </w:rPr>
        <w:t>:</w:t>
      </w:r>
    </w:p>
    <w:p w:rsidR="00DF38FE" w:rsidRPr="003F21E2" w:rsidRDefault="00DF38FE" w:rsidP="003F794C">
      <w:pPr>
        <w:numPr>
          <w:ilvl w:val="0"/>
          <w:numId w:val="14"/>
        </w:numPr>
        <w:tabs>
          <w:tab w:val="clear" w:pos="920"/>
          <w:tab w:val="num" w:pos="840"/>
        </w:tabs>
        <w:spacing w:after="0" w:line="240" w:lineRule="auto"/>
        <w:ind w:left="0" w:firstLine="709"/>
        <w:jc w:val="both"/>
        <w:rPr>
          <w:rFonts w:ascii="Times New Roman" w:hAnsi="Times New Roman"/>
          <w:sz w:val="28"/>
          <w:szCs w:val="28"/>
        </w:rPr>
      </w:pPr>
      <w:r w:rsidRPr="003F21E2">
        <w:rPr>
          <w:rFonts w:ascii="Times New Roman" w:hAnsi="Times New Roman"/>
          <w:sz w:val="28"/>
          <w:szCs w:val="28"/>
          <w:lang w:val="be-BY"/>
        </w:rPr>
        <w:t>навучыць студэнтаў вызначаць узаемасувязь гістарыяграфіі са светапоглядам людзей і з асноўнымі філасофскімі, сацыяльнымі, палітычнымі і эканамічнымі ідэямі эпохі</w:t>
      </w:r>
      <w:r w:rsidRPr="003F21E2">
        <w:rPr>
          <w:rFonts w:ascii="Times New Roman" w:hAnsi="Times New Roman"/>
          <w:sz w:val="28"/>
          <w:szCs w:val="28"/>
        </w:rPr>
        <w:t>;</w:t>
      </w:r>
    </w:p>
    <w:p w:rsidR="00DF38FE" w:rsidRPr="003F21E2" w:rsidRDefault="00DF38FE" w:rsidP="003F794C">
      <w:pPr>
        <w:numPr>
          <w:ilvl w:val="0"/>
          <w:numId w:val="14"/>
        </w:numPr>
        <w:tabs>
          <w:tab w:val="clear" w:pos="920"/>
          <w:tab w:val="num" w:pos="840"/>
        </w:tabs>
        <w:spacing w:after="0" w:line="240" w:lineRule="auto"/>
        <w:ind w:left="0" w:firstLine="709"/>
        <w:jc w:val="both"/>
        <w:rPr>
          <w:rFonts w:ascii="Times New Roman" w:hAnsi="Times New Roman"/>
          <w:sz w:val="28"/>
          <w:szCs w:val="28"/>
        </w:rPr>
      </w:pPr>
      <w:r w:rsidRPr="003F21E2">
        <w:rPr>
          <w:rFonts w:ascii="Times New Roman" w:hAnsi="Times New Roman"/>
          <w:sz w:val="28"/>
          <w:szCs w:val="28"/>
          <w:lang w:val="be-BY"/>
        </w:rPr>
        <w:t>сфарміраваць у студэнтаў уяўленні аб асноўных этапах развіцця гістарыяграфіі новай і навейшай гісторыі, яе важнейшых кірунках і школах;</w:t>
      </w:r>
    </w:p>
    <w:p w:rsidR="00DF38FE" w:rsidRPr="003F21E2" w:rsidRDefault="00DF38FE" w:rsidP="003F794C">
      <w:pPr>
        <w:numPr>
          <w:ilvl w:val="0"/>
          <w:numId w:val="14"/>
        </w:numPr>
        <w:tabs>
          <w:tab w:val="clear" w:pos="920"/>
          <w:tab w:val="num" w:pos="840"/>
        </w:tabs>
        <w:spacing w:after="0" w:line="240" w:lineRule="auto"/>
        <w:ind w:left="0" w:firstLine="709"/>
        <w:jc w:val="both"/>
        <w:rPr>
          <w:rFonts w:ascii="Times New Roman" w:hAnsi="Times New Roman"/>
          <w:sz w:val="28"/>
          <w:szCs w:val="28"/>
        </w:rPr>
      </w:pPr>
      <w:r w:rsidRPr="003F21E2">
        <w:rPr>
          <w:rFonts w:ascii="Times New Roman" w:hAnsi="Times New Roman"/>
          <w:sz w:val="28"/>
          <w:szCs w:val="28"/>
          <w:lang w:val="be-BY"/>
        </w:rPr>
        <w:t>забяспечыць набыццё студэнтамі ведаў аб асноўных канцэпцыях па ключавых праблемах новай і навейшай гісторыі, якія сфарміраваліся ў гістарыяграфіі.</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Пры вывучэнне курса шмат увагі надаецца вывучэнню студэнтамі прац буйнейшых гісторыкаў новага і навейшага часу. Курс дазваляе сфарміраваць у студэнтаў веды як аб гісторыі развіцця гістарычнай навукі, так і аб асноўных канцэпцыях гісторыі новага і навейшага часу. Студэнты паглыбляюць навыкі аналітычнай працы з гістарычнай літаратурай, атрымліваюць больш поўнае ўяўленне аб тэорыі і практыцы навуковага даследавання.</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Дадзены курс з’яўляецца ў многім абагульняючым. Ён сістэматызуе і дапаўняе веды студэнтаў па шэрагу дысцыплін, у рамках якіх вывучаецца гісторыя новага і навейшага часу. Перш за ўсё гэта курсы «Гісторыя новага часу» і «Гісторыя навейшага часу». Пры вывучэнні курса «Гістарыяграфія новай і навейшай гісторыі» студэнты папаўняюць веды па гісторыі ідэалогіі, культуры, а таксама знаёмяцца з тымі ацэнкамі, якія існавалі і існуюць у гістарыяграфіі адносна асноўных тэндэнцый і важнейшых падзей новай і навейшай гісторыі.</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Дысцыпліна «Гістарыяграфія новай і навейшай гісторыі краін» выкладаецца студэнтам 4 курса спецыяльнасці 1-21</w:t>
      </w:r>
      <w:r w:rsidRPr="003F21E2">
        <w:rPr>
          <w:rFonts w:ascii="Times New Roman" w:hAnsi="Times New Roman"/>
          <w:sz w:val="28"/>
          <w:szCs w:val="28"/>
        </w:rPr>
        <w:t> </w:t>
      </w:r>
      <w:r w:rsidRPr="003F21E2">
        <w:rPr>
          <w:rFonts w:ascii="Times New Roman" w:hAnsi="Times New Roman"/>
          <w:sz w:val="28"/>
          <w:szCs w:val="28"/>
          <w:lang w:val="be-BY"/>
        </w:rPr>
        <w:t>03</w:t>
      </w:r>
      <w:r w:rsidRPr="003F21E2">
        <w:rPr>
          <w:rFonts w:ascii="Times New Roman" w:hAnsi="Times New Roman"/>
          <w:sz w:val="28"/>
          <w:szCs w:val="28"/>
        </w:rPr>
        <w:t> </w:t>
      </w:r>
      <w:r w:rsidRPr="003F21E2">
        <w:rPr>
          <w:rFonts w:ascii="Times New Roman" w:hAnsi="Times New Roman"/>
          <w:sz w:val="28"/>
          <w:szCs w:val="28"/>
          <w:lang w:val="be-BY"/>
        </w:rPr>
        <w:t>01-01 Гісторыя (айчынная і ўсеагульная).</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Агульная колькасць гадзін – 146, колькасць аўдыторных гадзін – 68, з іх лекцыі – 40, семінарскія заняткі – 28.</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Форма справаздачнасці – экзамен у 7 семестры.</w:t>
      </w:r>
    </w:p>
    <w:p w:rsidR="00DF38FE" w:rsidRPr="003F21E2" w:rsidRDefault="00DF38FE" w:rsidP="003F21E2">
      <w:pPr>
        <w:spacing w:after="0" w:line="240" w:lineRule="auto"/>
        <w:ind w:firstLine="709"/>
        <w:jc w:val="center"/>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pStyle w:val="Subtitle"/>
        <w:ind w:firstLine="709"/>
        <w:jc w:val="left"/>
        <w:rPr>
          <w:b w:val="0"/>
          <w:caps/>
          <w:sz w:val="28"/>
          <w:szCs w:val="28"/>
          <w:lang w:val="be-BY"/>
        </w:rPr>
      </w:pPr>
      <w:r w:rsidRPr="003F21E2">
        <w:rPr>
          <w:sz w:val="28"/>
          <w:szCs w:val="28"/>
          <w:lang w:val="be-BY"/>
        </w:rPr>
        <w:br w:type="page"/>
      </w:r>
      <w:r w:rsidRPr="003F21E2">
        <w:rPr>
          <w:b w:val="0"/>
          <w:caps/>
          <w:sz w:val="28"/>
          <w:szCs w:val="28"/>
          <w:lang w:val="be-BY"/>
        </w:rPr>
        <w:t>Змест вучэбнага МАТэРыяЛА</w:t>
      </w:r>
    </w:p>
    <w:p w:rsidR="00DF38FE" w:rsidRPr="003F21E2" w:rsidRDefault="00DF38FE" w:rsidP="003F21E2">
      <w:pPr>
        <w:spacing w:after="0" w:line="240" w:lineRule="auto"/>
        <w:ind w:firstLine="709"/>
        <w:rPr>
          <w:rFonts w:ascii="Times New Roman" w:hAnsi="Times New Roman"/>
          <w:b/>
          <w:bCs/>
          <w:sz w:val="28"/>
          <w:szCs w:val="28"/>
          <w:lang w:val="be-BY"/>
        </w:rPr>
      </w:pPr>
    </w:p>
    <w:p w:rsidR="00DF38FE" w:rsidRPr="003F21E2" w:rsidRDefault="00DF38FE" w:rsidP="003F21E2">
      <w:pPr>
        <w:spacing w:after="0" w:line="240" w:lineRule="auto"/>
        <w:ind w:firstLine="709"/>
        <w:rPr>
          <w:rFonts w:ascii="Times New Roman" w:hAnsi="Times New Roman"/>
          <w:b/>
          <w:bCs/>
          <w:caps/>
          <w:sz w:val="28"/>
          <w:szCs w:val="28"/>
          <w:lang w:val="be-BY"/>
        </w:rPr>
      </w:pPr>
      <w:r w:rsidRPr="003F21E2">
        <w:rPr>
          <w:rFonts w:ascii="Times New Roman" w:hAnsi="Times New Roman"/>
          <w:b/>
          <w:bCs/>
          <w:caps/>
          <w:sz w:val="28"/>
          <w:szCs w:val="28"/>
          <w:lang w:val="be-BY"/>
        </w:rPr>
        <w:t>Раздзел 1 гістарыяграфія новай гісторыі краін еўропы і амерыкі (15 – пачатак 20 ст.)</w:t>
      </w:r>
    </w:p>
    <w:p w:rsidR="00DF38FE" w:rsidRPr="003F21E2" w:rsidRDefault="00DF38FE" w:rsidP="003F21E2">
      <w:pPr>
        <w:spacing w:after="0" w:line="240" w:lineRule="auto"/>
        <w:ind w:firstLine="709"/>
        <w:rPr>
          <w:rFonts w:ascii="Times New Roman" w:hAnsi="Times New Roman"/>
          <w:b/>
          <w:bCs/>
          <w:sz w:val="28"/>
          <w:szCs w:val="28"/>
          <w:u w:val="single"/>
          <w:lang w:val="be-BY"/>
        </w:rPr>
      </w:pPr>
    </w:p>
    <w:p w:rsidR="00DF38FE" w:rsidRPr="003F21E2" w:rsidRDefault="00DF38FE" w:rsidP="003F21E2">
      <w:pPr>
        <w:spacing w:after="0" w:line="240" w:lineRule="auto"/>
        <w:ind w:firstLine="709"/>
        <w:jc w:val="both"/>
        <w:rPr>
          <w:rFonts w:ascii="Times New Roman" w:hAnsi="Times New Roman"/>
          <w:b/>
          <w:bCs/>
          <w:sz w:val="28"/>
          <w:szCs w:val="28"/>
          <w:lang w:val="be-BY"/>
        </w:rPr>
      </w:pPr>
      <w:r w:rsidRPr="003F21E2">
        <w:rPr>
          <w:rFonts w:ascii="Times New Roman" w:hAnsi="Times New Roman"/>
          <w:b/>
          <w:bCs/>
          <w:sz w:val="28"/>
          <w:szCs w:val="28"/>
          <w:lang w:val="be-BY"/>
        </w:rPr>
        <w:t>Тэма 1.1 Уводзіны.</w:t>
      </w:r>
    </w:p>
    <w:p w:rsidR="00DF38FE" w:rsidRPr="003F21E2" w:rsidRDefault="00DF38FE" w:rsidP="003F21E2">
      <w:pPr>
        <w:spacing w:after="0" w:line="240" w:lineRule="auto"/>
        <w:ind w:firstLine="709"/>
        <w:jc w:val="both"/>
        <w:rPr>
          <w:rFonts w:ascii="Times New Roman" w:hAnsi="Times New Roman"/>
          <w:bCs/>
          <w:sz w:val="28"/>
          <w:szCs w:val="28"/>
          <w:lang w:val="be-BY"/>
        </w:rPr>
      </w:pPr>
      <w:r w:rsidRPr="003F21E2">
        <w:rPr>
          <w:rFonts w:ascii="Times New Roman" w:hAnsi="Times New Roman"/>
          <w:bCs/>
          <w:sz w:val="28"/>
          <w:szCs w:val="28"/>
          <w:lang w:val="be-BY"/>
        </w:rPr>
        <w:t>Прадмет гістарыяграфіі новай і навейшай гісторыі. Сувязь гістарыяграфіі з філасофскімі, сацыяльнымі, палітычнымі, эканамічнымі ідэямі і светапоглядамі. Асноўныя этапы развіцця гістарыяграфіі новай і навейшай гісторыі. Важнейшыя навуковыя працы і вучэбныя дапаможнікі па гістарыяграфіі новай і навейшай гісторыі краін Еўропы і Амерыкі.</w:t>
      </w:r>
    </w:p>
    <w:p w:rsidR="00DF38FE" w:rsidRPr="003F21E2" w:rsidRDefault="00DF38FE" w:rsidP="003F21E2">
      <w:pPr>
        <w:tabs>
          <w:tab w:val="left" w:pos="3343"/>
        </w:tabs>
        <w:spacing w:after="0" w:line="240" w:lineRule="auto"/>
        <w:ind w:firstLine="709"/>
        <w:jc w:val="both"/>
        <w:rPr>
          <w:rFonts w:ascii="Times New Roman" w:hAnsi="Times New Roman"/>
          <w:sz w:val="28"/>
          <w:szCs w:val="28"/>
          <w:lang w:val="be-BY"/>
        </w:rPr>
      </w:pPr>
    </w:p>
    <w:p w:rsidR="00DF38FE" w:rsidRPr="003F21E2" w:rsidRDefault="00DF38FE" w:rsidP="003F21E2">
      <w:pPr>
        <w:pStyle w:val="BodyText2"/>
        <w:spacing w:after="0" w:line="240" w:lineRule="auto"/>
        <w:ind w:firstLine="709"/>
        <w:jc w:val="both"/>
        <w:rPr>
          <w:b/>
          <w:bCs/>
          <w:iCs/>
          <w:sz w:val="28"/>
          <w:szCs w:val="28"/>
          <w:lang w:val="be-BY"/>
        </w:rPr>
      </w:pPr>
      <w:r w:rsidRPr="003F21E2">
        <w:rPr>
          <w:b/>
          <w:sz w:val="28"/>
          <w:szCs w:val="28"/>
        </w:rPr>
        <w:t>Т</w:t>
      </w:r>
      <w:r w:rsidRPr="003F21E2">
        <w:rPr>
          <w:b/>
          <w:sz w:val="28"/>
          <w:szCs w:val="28"/>
          <w:lang w:val="be-BY"/>
        </w:rPr>
        <w:t>э</w:t>
      </w:r>
      <w:r w:rsidRPr="003F21E2">
        <w:rPr>
          <w:b/>
          <w:sz w:val="28"/>
          <w:szCs w:val="28"/>
        </w:rPr>
        <w:t xml:space="preserve">ма 1.2 </w:t>
      </w:r>
      <w:r w:rsidRPr="003F21E2">
        <w:rPr>
          <w:b/>
          <w:bCs/>
          <w:iCs/>
          <w:sz w:val="28"/>
          <w:szCs w:val="28"/>
        </w:rPr>
        <w:t xml:space="preserve">Гуманiстычная </w:t>
      </w:r>
      <w:r w:rsidRPr="003F21E2">
        <w:rPr>
          <w:b/>
          <w:bCs/>
          <w:iCs/>
          <w:sz w:val="28"/>
          <w:szCs w:val="28"/>
          <w:lang w:val="be-BY"/>
        </w:rPr>
        <w:t>і а</w:t>
      </w:r>
      <w:r w:rsidRPr="003F21E2">
        <w:rPr>
          <w:b/>
          <w:bCs/>
          <w:iCs/>
          <w:sz w:val="28"/>
          <w:szCs w:val="28"/>
        </w:rPr>
        <w:t>светн</w:t>
      </w:r>
      <w:r w:rsidRPr="003F21E2">
        <w:rPr>
          <w:b/>
          <w:bCs/>
          <w:iCs/>
          <w:sz w:val="28"/>
          <w:szCs w:val="28"/>
          <w:lang w:val="en-US"/>
        </w:rPr>
        <w:t>i</w:t>
      </w:r>
      <w:r w:rsidRPr="003F21E2">
        <w:rPr>
          <w:b/>
          <w:bCs/>
          <w:iCs/>
          <w:sz w:val="28"/>
          <w:szCs w:val="28"/>
        </w:rPr>
        <w:t>цкая г</w:t>
      </w:r>
      <w:r w:rsidRPr="003F21E2">
        <w:rPr>
          <w:b/>
          <w:bCs/>
          <w:iCs/>
          <w:sz w:val="28"/>
          <w:szCs w:val="28"/>
          <w:lang w:val="en-US"/>
        </w:rPr>
        <w:t>i</w:t>
      </w:r>
      <w:r w:rsidRPr="003F21E2">
        <w:rPr>
          <w:b/>
          <w:bCs/>
          <w:iCs/>
          <w:sz w:val="28"/>
          <w:szCs w:val="28"/>
        </w:rPr>
        <w:t>старыяграф</w:t>
      </w:r>
      <w:r w:rsidRPr="003F21E2">
        <w:rPr>
          <w:b/>
          <w:bCs/>
          <w:iCs/>
          <w:sz w:val="28"/>
          <w:szCs w:val="28"/>
          <w:lang w:val="en-US"/>
        </w:rPr>
        <w:t>i</w:t>
      </w:r>
      <w:r w:rsidRPr="003F21E2">
        <w:rPr>
          <w:b/>
          <w:bCs/>
          <w:iCs/>
          <w:sz w:val="28"/>
          <w:szCs w:val="28"/>
        </w:rPr>
        <w:t xml:space="preserve">я. </w:t>
      </w:r>
    </w:p>
    <w:p w:rsidR="00DF38FE" w:rsidRPr="003F21E2" w:rsidRDefault="00DF38FE" w:rsidP="003F21E2">
      <w:pPr>
        <w:pStyle w:val="BodyText2"/>
        <w:spacing w:after="0" w:line="240" w:lineRule="auto"/>
        <w:ind w:firstLine="709"/>
        <w:jc w:val="both"/>
        <w:rPr>
          <w:sz w:val="28"/>
          <w:szCs w:val="28"/>
        </w:rPr>
      </w:pPr>
      <w:r w:rsidRPr="003F21E2">
        <w:rPr>
          <w:sz w:val="28"/>
          <w:szCs w:val="28"/>
          <w:lang w:val="be-BY"/>
        </w:rPr>
        <w:t xml:space="preserve">Сацыяльныя </w:t>
      </w:r>
      <w:r>
        <w:rPr>
          <w:sz w:val="28"/>
          <w:szCs w:val="28"/>
          <w:lang w:val="be-BY"/>
        </w:rPr>
        <w:t>ў</w:t>
      </w:r>
      <w:r w:rsidRPr="003F21E2">
        <w:rPr>
          <w:sz w:val="28"/>
          <w:szCs w:val="28"/>
          <w:lang w:val="be-BY"/>
        </w:rPr>
        <w:t xml:space="preserve">мовы </w:t>
      </w:r>
      <w:r>
        <w:rPr>
          <w:sz w:val="28"/>
          <w:szCs w:val="28"/>
          <w:lang w:val="be-BY"/>
        </w:rPr>
        <w:t>ў</w:t>
      </w:r>
      <w:r w:rsidRPr="003F21E2">
        <w:rPr>
          <w:sz w:val="28"/>
          <w:szCs w:val="28"/>
          <w:lang w:val="be-BY"/>
        </w:rPr>
        <w:t>зн</w:t>
      </w:r>
      <w:r w:rsidRPr="003F21E2">
        <w:rPr>
          <w:sz w:val="28"/>
          <w:szCs w:val="28"/>
        </w:rPr>
        <w:t>i</w:t>
      </w:r>
      <w:r w:rsidRPr="003F21E2">
        <w:rPr>
          <w:sz w:val="28"/>
          <w:szCs w:val="28"/>
          <w:lang w:val="be-BY"/>
        </w:rPr>
        <w:t>кнення гуман</w:t>
      </w:r>
      <w:r w:rsidRPr="003F21E2">
        <w:rPr>
          <w:sz w:val="28"/>
          <w:szCs w:val="28"/>
        </w:rPr>
        <w:t>i</w:t>
      </w:r>
      <w:r w:rsidRPr="003F21E2">
        <w:rPr>
          <w:sz w:val="28"/>
          <w:szCs w:val="28"/>
          <w:lang w:val="be-BY"/>
        </w:rPr>
        <w:t>стычнай г</w:t>
      </w:r>
      <w:r w:rsidRPr="003F21E2">
        <w:rPr>
          <w:sz w:val="28"/>
          <w:szCs w:val="28"/>
        </w:rPr>
        <w:t>i</w:t>
      </w:r>
      <w:r w:rsidRPr="003F21E2">
        <w:rPr>
          <w:sz w:val="28"/>
          <w:szCs w:val="28"/>
          <w:lang w:val="be-BY"/>
        </w:rPr>
        <w:t>старыяграф</w:t>
      </w:r>
      <w:r w:rsidRPr="003F21E2">
        <w:rPr>
          <w:sz w:val="28"/>
          <w:szCs w:val="28"/>
        </w:rPr>
        <w:t>ii</w:t>
      </w:r>
      <w:r w:rsidRPr="003F21E2">
        <w:rPr>
          <w:sz w:val="28"/>
          <w:szCs w:val="28"/>
          <w:lang w:val="be-BY"/>
        </w:rPr>
        <w:t xml:space="preserve">. </w:t>
      </w:r>
      <w:r w:rsidRPr="003F21E2">
        <w:rPr>
          <w:sz w:val="28"/>
          <w:szCs w:val="28"/>
        </w:rPr>
        <w:t xml:space="preserve">Гуманiстычная гiстарычная </w:t>
      </w:r>
      <w:r w:rsidRPr="003F21E2">
        <w:rPr>
          <w:sz w:val="28"/>
          <w:szCs w:val="28"/>
          <w:lang w:val="be-BY"/>
        </w:rPr>
        <w:t xml:space="preserve">навука </w:t>
      </w:r>
      <w:r>
        <w:rPr>
          <w:sz w:val="28"/>
          <w:szCs w:val="28"/>
          <w:lang w:val="be-BY"/>
        </w:rPr>
        <w:t>ў</w:t>
      </w:r>
      <w:r w:rsidRPr="003F21E2">
        <w:rPr>
          <w:sz w:val="28"/>
          <w:szCs w:val="28"/>
        </w:rPr>
        <w:t xml:space="preserve"> </w:t>
      </w:r>
      <w:r w:rsidRPr="003F21E2">
        <w:rPr>
          <w:sz w:val="28"/>
          <w:szCs w:val="28"/>
          <w:lang w:val="en-US"/>
        </w:rPr>
        <w:t>I</w:t>
      </w:r>
      <w:r w:rsidRPr="003F21E2">
        <w:rPr>
          <w:sz w:val="28"/>
          <w:szCs w:val="28"/>
        </w:rPr>
        <w:t>талii. Палiтыка-рытарычная школа. Л. Брунi. Крытычна</w:t>
      </w:r>
      <w:r w:rsidRPr="003F21E2">
        <w:rPr>
          <w:sz w:val="28"/>
          <w:szCs w:val="28"/>
          <w:lang w:val="be-BY"/>
        </w:rPr>
        <w:t xml:space="preserve">я </w:t>
      </w:r>
      <w:r w:rsidRPr="003F21E2">
        <w:rPr>
          <w:sz w:val="28"/>
          <w:szCs w:val="28"/>
        </w:rPr>
        <w:t>эруд</w:t>
      </w:r>
      <w:r w:rsidRPr="003F21E2">
        <w:rPr>
          <w:sz w:val="28"/>
          <w:szCs w:val="28"/>
          <w:lang w:val="be-BY"/>
        </w:rPr>
        <w:t>ы</w:t>
      </w:r>
      <w:r w:rsidRPr="003F21E2">
        <w:rPr>
          <w:sz w:val="28"/>
          <w:szCs w:val="28"/>
        </w:rPr>
        <w:t>цкая гiстарычная школа. Крытыка крынiц. Ф.</w:t>
      </w:r>
      <w:r w:rsidRPr="003F21E2">
        <w:rPr>
          <w:sz w:val="28"/>
          <w:szCs w:val="28"/>
          <w:lang w:val="be-BY"/>
        </w:rPr>
        <w:t xml:space="preserve"> </w:t>
      </w:r>
      <w:r w:rsidRPr="003F21E2">
        <w:rPr>
          <w:sz w:val="28"/>
          <w:szCs w:val="28"/>
        </w:rPr>
        <w:t>Бiондо, Л.</w:t>
      </w:r>
      <w:r w:rsidRPr="003F21E2">
        <w:rPr>
          <w:sz w:val="28"/>
          <w:szCs w:val="28"/>
          <w:lang w:val="be-BY"/>
        </w:rPr>
        <w:t xml:space="preserve"> </w:t>
      </w:r>
      <w:r w:rsidRPr="003F21E2">
        <w:rPr>
          <w:sz w:val="28"/>
          <w:szCs w:val="28"/>
        </w:rPr>
        <w:t>Вала. Новая палiтычная гiстарычная школа. М.</w:t>
      </w:r>
      <w:r w:rsidRPr="003F21E2">
        <w:rPr>
          <w:sz w:val="28"/>
          <w:szCs w:val="28"/>
          <w:lang w:val="be-BY"/>
        </w:rPr>
        <w:t xml:space="preserve"> </w:t>
      </w:r>
      <w:r w:rsidRPr="003F21E2">
        <w:rPr>
          <w:sz w:val="28"/>
          <w:szCs w:val="28"/>
        </w:rPr>
        <w:t>Макiявелi. Ф.</w:t>
      </w:r>
      <w:r w:rsidRPr="003F21E2">
        <w:rPr>
          <w:sz w:val="28"/>
          <w:szCs w:val="28"/>
          <w:lang w:val="be-BY"/>
        </w:rPr>
        <w:t xml:space="preserve"> </w:t>
      </w:r>
      <w:r w:rsidRPr="003F21E2">
        <w:rPr>
          <w:sz w:val="28"/>
          <w:szCs w:val="28"/>
        </w:rPr>
        <w:t>Гвiчардзiнi.</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rPr>
        <w:tab/>
        <w:t>Французская гуманiстычная гiстарыяграфiя. Ж.</w:t>
      </w:r>
      <w:r w:rsidRPr="003F21E2">
        <w:rPr>
          <w:sz w:val="28"/>
          <w:szCs w:val="28"/>
          <w:lang w:val="be-BY"/>
        </w:rPr>
        <w:t xml:space="preserve"> </w:t>
      </w:r>
      <w:r w:rsidRPr="003F21E2">
        <w:rPr>
          <w:sz w:val="28"/>
          <w:szCs w:val="28"/>
        </w:rPr>
        <w:t>Б</w:t>
      </w:r>
      <w:r w:rsidRPr="003F21E2">
        <w:rPr>
          <w:sz w:val="28"/>
          <w:szCs w:val="28"/>
          <w:lang w:val="be-BY"/>
        </w:rPr>
        <w:t>а</w:t>
      </w:r>
      <w:r w:rsidRPr="003F21E2">
        <w:rPr>
          <w:sz w:val="28"/>
          <w:szCs w:val="28"/>
        </w:rPr>
        <w:t>д</w:t>
      </w:r>
      <w:r w:rsidRPr="003F21E2">
        <w:rPr>
          <w:sz w:val="28"/>
          <w:szCs w:val="28"/>
          <w:lang w:val="be-BY"/>
        </w:rPr>
        <w:t>э</w:t>
      </w:r>
      <w:r w:rsidRPr="003F21E2">
        <w:rPr>
          <w:sz w:val="28"/>
          <w:szCs w:val="28"/>
        </w:rPr>
        <w:t>н. Англiйская гуманiстычная гiстарыяграфiя. Ф.</w:t>
      </w:r>
      <w:r w:rsidRPr="003F21E2">
        <w:rPr>
          <w:sz w:val="28"/>
          <w:szCs w:val="28"/>
          <w:lang w:val="be-BY"/>
        </w:rPr>
        <w:t xml:space="preserve"> </w:t>
      </w:r>
      <w:r w:rsidRPr="003F21E2">
        <w:rPr>
          <w:sz w:val="28"/>
          <w:szCs w:val="28"/>
        </w:rPr>
        <w:t>Б</w:t>
      </w:r>
      <w:r w:rsidRPr="003F21E2">
        <w:rPr>
          <w:sz w:val="28"/>
          <w:szCs w:val="28"/>
          <w:lang w:val="be-BY"/>
        </w:rPr>
        <w:t>э</w:t>
      </w:r>
      <w:r w:rsidRPr="003F21E2">
        <w:rPr>
          <w:sz w:val="28"/>
          <w:szCs w:val="28"/>
        </w:rPr>
        <w:t>кан, Т.</w:t>
      </w:r>
      <w:r w:rsidRPr="003F21E2">
        <w:rPr>
          <w:sz w:val="28"/>
          <w:szCs w:val="28"/>
          <w:lang w:val="be-BY"/>
        </w:rPr>
        <w:t xml:space="preserve"> </w:t>
      </w:r>
      <w:r w:rsidRPr="003F21E2">
        <w:rPr>
          <w:sz w:val="28"/>
          <w:szCs w:val="28"/>
        </w:rPr>
        <w:t>Мор. Германская гуманiстычная гiстарыяграфiя. С.</w:t>
      </w:r>
      <w:r w:rsidRPr="003F21E2">
        <w:rPr>
          <w:sz w:val="28"/>
          <w:szCs w:val="28"/>
          <w:lang w:val="be-BY"/>
        </w:rPr>
        <w:t xml:space="preserve"> </w:t>
      </w:r>
      <w:r w:rsidRPr="003F21E2">
        <w:rPr>
          <w:sz w:val="28"/>
          <w:szCs w:val="28"/>
        </w:rPr>
        <w:t>Франк</w:t>
      </w:r>
      <w:r w:rsidRPr="003F21E2">
        <w:rPr>
          <w:sz w:val="28"/>
          <w:szCs w:val="28"/>
          <w:lang w:val="be-BY"/>
        </w:rPr>
        <w:t>.</w:t>
      </w:r>
    </w:p>
    <w:p w:rsidR="00DF38FE" w:rsidRPr="003F21E2" w:rsidRDefault="00DF38FE" w:rsidP="003F21E2">
      <w:pPr>
        <w:pStyle w:val="BodyText2"/>
        <w:spacing w:after="0" w:line="240" w:lineRule="auto"/>
        <w:ind w:firstLine="709"/>
        <w:jc w:val="both"/>
        <w:rPr>
          <w:sz w:val="28"/>
          <w:szCs w:val="28"/>
          <w:lang w:val="be-BY"/>
        </w:rPr>
      </w:pPr>
      <w:r w:rsidRPr="00D3588F">
        <w:rPr>
          <w:sz w:val="28"/>
          <w:szCs w:val="28"/>
        </w:rPr>
        <w:t>I</w:t>
      </w:r>
      <w:r w:rsidRPr="003F21E2">
        <w:rPr>
          <w:sz w:val="28"/>
          <w:szCs w:val="28"/>
          <w:lang w:val="be-BY"/>
        </w:rPr>
        <w:t xml:space="preserve">дэйныя </w:t>
      </w:r>
      <w:r w:rsidRPr="003F21E2">
        <w:rPr>
          <w:sz w:val="28"/>
          <w:szCs w:val="28"/>
        </w:rPr>
        <w:t>i</w:t>
      </w:r>
      <w:r w:rsidRPr="003F21E2">
        <w:rPr>
          <w:sz w:val="28"/>
          <w:szCs w:val="28"/>
          <w:lang w:val="be-BY"/>
        </w:rPr>
        <w:t xml:space="preserve"> сацыяльныя </w:t>
      </w:r>
      <w:r>
        <w:rPr>
          <w:sz w:val="28"/>
          <w:szCs w:val="28"/>
          <w:lang w:val="be-BY"/>
        </w:rPr>
        <w:t>ў</w:t>
      </w:r>
      <w:r w:rsidRPr="003F21E2">
        <w:rPr>
          <w:sz w:val="28"/>
          <w:szCs w:val="28"/>
          <w:lang w:val="be-BY"/>
        </w:rPr>
        <w:t xml:space="preserve">мовы </w:t>
      </w:r>
      <w:r>
        <w:rPr>
          <w:sz w:val="28"/>
          <w:szCs w:val="28"/>
          <w:lang w:val="be-BY"/>
        </w:rPr>
        <w:t>ў</w:t>
      </w:r>
      <w:r w:rsidRPr="003F21E2">
        <w:rPr>
          <w:sz w:val="28"/>
          <w:szCs w:val="28"/>
          <w:lang w:val="be-BY"/>
        </w:rPr>
        <w:t>зн</w:t>
      </w:r>
      <w:r w:rsidRPr="003F21E2">
        <w:rPr>
          <w:sz w:val="28"/>
          <w:szCs w:val="28"/>
        </w:rPr>
        <w:t>i</w:t>
      </w:r>
      <w:r w:rsidRPr="003F21E2">
        <w:rPr>
          <w:sz w:val="28"/>
          <w:szCs w:val="28"/>
          <w:lang w:val="be-BY"/>
        </w:rPr>
        <w:t>кнення асветн</w:t>
      </w:r>
      <w:r w:rsidRPr="003F21E2">
        <w:rPr>
          <w:sz w:val="28"/>
          <w:szCs w:val="28"/>
        </w:rPr>
        <w:t>i</w:t>
      </w:r>
      <w:r w:rsidRPr="003F21E2">
        <w:rPr>
          <w:sz w:val="28"/>
          <w:szCs w:val="28"/>
          <w:lang w:val="be-BY"/>
        </w:rPr>
        <w:t>цкай г</w:t>
      </w:r>
      <w:r w:rsidRPr="003F21E2">
        <w:rPr>
          <w:sz w:val="28"/>
          <w:szCs w:val="28"/>
        </w:rPr>
        <w:t>i</w:t>
      </w:r>
      <w:r w:rsidRPr="003F21E2">
        <w:rPr>
          <w:sz w:val="28"/>
          <w:szCs w:val="28"/>
          <w:lang w:val="be-BY"/>
        </w:rPr>
        <w:t>старыяграф</w:t>
      </w:r>
      <w:r w:rsidRPr="003F21E2">
        <w:rPr>
          <w:sz w:val="28"/>
          <w:szCs w:val="28"/>
        </w:rPr>
        <w:t>ii</w:t>
      </w:r>
      <w:r w:rsidRPr="003F21E2">
        <w:rPr>
          <w:sz w:val="28"/>
          <w:szCs w:val="28"/>
          <w:lang w:val="be-BY"/>
        </w:rPr>
        <w:t>. Асветн</w:t>
      </w:r>
      <w:r w:rsidRPr="003F21E2">
        <w:rPr>
          <w:sz w:val="28"/>
          <w:szCs w:val="28"/>
        </w:rPr>
        <w:t>i</w:t>
      </w:r>
      <w:r w:rsidRPr="003F21E2">
        <w:rPr>
          <w:sz w:val="28"/>
          <w:szCs w:val="28"/>
          <w:lang w:val="be-BY"/>
        </w:rPr>
        <w:t>цкая г</w:t>
      </w:r>
      <w:r w:rsidRPr="003F21E2">
        <w:rPr>
          <w:sz w:val="28"/>
          <w:szCs w:val="28"/>
        </w:rPr>
        <w:t>i</w:t>
      </w:r>
      <w:r w:rsidRPr="003F21E2">
        <w:rPr>
          <w:sz w:val="28"/>
          <w:szCs w:val="28"/>
          <w:lang w:val="be-BY"/>
        </w:rPr>
        <w:t>старыяграф</w:t>
      </w:r>
      <w:r w:rsidRPr="003F21E2">
        <w:rPr>
          <w:sz w:val="28"/>
          <w:szCs w:val="28"/>
        </w:rPr>
        <w:t>i</w:t>
      </w:r>
      <w:r w:rsidRPr="003F21E2">
        <w:rPr>
          <w:sz w:val="28"/>
          <w:szCs w:val="28"/>
          <w:lang w:val="be-BY"/>
        </w:rPr>
        <w:t xml:space="preserve">я </w:t>
      </w:r>
      <w:r>
        <w:rPr>
          <w:sz w:val="28"/>
          <w:szCs w:val="28"/>
          <w:lang w:val="be-BY"/>
        </w:rPr>
        <w:t>ў</w:t>
      </w:r>
      <w:r w:rsidRPr="003F21E2">
        <w:rPr>
          <w:sz w:val="28"/>
          <w:szCs w:val="28"/>
          <w:lang w:val="be-BY"/>
        </w:rPr>
        <w:t xml:space="preserve"> Англ</w:t>
      </w:r>
      <w:r w:rsidRPr="003F21E2">
        <w:rPr>
          <w:sz w:val="28"/>
          <w:szCs w:val="28"/>
        </w:rPr>
        <w:t>ii</w:t>
      </w:r>
      <w:r w:rsidRPr="003F21E2">
        <w:rPr>
          <w:sz w:val="28"/>
          <w:szCs w:val="28"/>
          <w:lang w:val="be-BY"/>
        </w:rPr>
        <w:t>. Фарміраванне тарыйскага і вігскага напрамкаў у англійскай гістарыяграфіі. Праблемы гісторыі ў працах Дж. Лока, Д. Юма, Э. Г</w:t>
      </w:r>
      <w:r w:rsidRPr="003F21E2">
        <w:rPr>
          <w:sz w:val="28"/>
          <w:szCs w:val="28"/>
        </w:rPr>
        <w:t>i</w:t>
      </w:r>
      <w:r w:rsidRPr="003F21E2">
        <w:rPr>
          <w:sz w:val="28"/>
          <w:szCs w:val="28"/>
          <w:lang w:val="be-BY"/>
        </w:rPr>
        <w:t>бана. Г</w:t>
      </w:r>
      <w:r w:rsidRPr="003F21E2">
        <w:rPr>
          <w:sz w:val="28"/>
          <w:szCs w:val="28"/>
        </w:rPr>
        <w:t>i</w:t>
      </w:r>
      <w:r w:rsidRPr="003F21E2">
        <w:rPr>
          <w:sz w:val="28"/>
          <w:szCs w:val="28"/>
          <w:lang w:val="be-BY"/>
        </w:rPr>
        <w:t>сторык</w:t>
      </w:r>
      <w:r w:rsidRPr="003F21E2">
        <w:rPr>
          <w:sz w:val="28"/>
          <w:szCs w:val="28"/>
        </w:rPr>
        <w:t>i</w:t>
      </w:r>
      <w:r w:rsidRPr="003F21E2">
        <w:rPr>
          <w:sz w:val="28"/>
          <w:szCs w:val="28"/>
          <w:lang w:val="be-BY"/>
        </w:rPr>
        <w:t xml:space="preserve"> шатландскай г</w:t>
      </w:r>
      <w:r w:rsidRPr="003F21E2">
        <w:rPr>
          <w:sz w:val="28"/>
          <w:szCs w:val="28"/>
        </w:rPr>
        <w:t>i</w:t>
      </w:r>
      <w:r w:rsidRPr="003F21E2">
        <w:rPr>
          <w:sz w:val="28"/>
          <w:szCs w:val="28"/>
          <w:lang w:val="be-BY"/>
        </w:rPr>
        <w:t xml:space="preserve">старычнай школы. </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lang w:val="be-BY"/>
        </w:rPr>
        <w:t>Асветн</w:t>
      </w:r>
      <w:r w:rsidRPr="003F21E2">
        <w:rPr>
          <w:sz w:val="28"/>
          <w:szCs w:val="28"/>
        </w:rPr>
        <w:t>i</w:t>
      </w:r>
      <w:r w:rsidRPr="003F21E2">
        <w:rPr>
          <w:sz w:val="28"/>
          <w:szCs w:val="28"/>
          <w:lang w:val="be-BY"/>
        </w:rPr>
        <w:t>цкая г</w:t>
      </w:r>
      <w:r w:rsidRPr="003F21E2">
        <w:rPr>
          <w:sz w:val="28"/>
          <w:szCs w:val="28"/>
        </w:rPr>
        <w:t>i</w:t>
      </w:r>
      <w:r w:rsidRPr="003F21E2">
        <w:rPr>
          <w:sz w:val="28"/>
          <w:szCs w:val="28"/>
          <w:lang w:val="be-BY"/>
        </w:rPr>
        <w:t>старыяграф</w:t>
      </w:r>
      <w:r w:rsidRPr="003F21E2">
        <w:rPr>
          <w:sz w:val="28"/>
          <w:szCs w:val="28"/>
        </w:rPr>
        <w:t>i</w:t>
      </w:r>
      <w:r w:rsidRPr="003F21E2">
        <w:rPr>
          <w:sz w:val="28"/>
          <w:szCs w:val="28"/>
          <w:lang w:val="be-BY"/>
        </w:rPr>
        <w:t xml:space="preserve">я </w:t>
      </w:r>
      <w:r>
        <w:rPr>
          <w:sz w:val="28"/>
          <w:szCs w:val="28"/>
          <w:lang w:val="be-BY"/>
        </w:rPr>
        <w:t>ў</w:t>
      </w:r>
      <w:r w:rsidRPr="003F21E2">
        <w:rPr>
          <w:sz w:val="28"/>
          <w:szCs w:val="28"/>
          <w:lang w:val="be-BY"/>
        </w:rPr>
        <w:t xml:space="preserve"> Францы</w:t>
      </w:r>
      <w:r w:rsidRPr="003F21E2">
        <w:rPr>
          <w:sz w:val="28"/>
          <w:szCs w:val="28"/>
        </w:rPr>
        <w:t>i</w:t>
      </w:r>
      <w:r w:rsidRPr="003F21E2">
        <w:rPr>
          <w:sz w:val="28"/>
          <w:szCs w:val="28"/>
          <w:lang w:val="be-BY"/>
        </w:rPr>
        <w:t xml:space="preserve">. Германісцкая і раманская тэорыі паходжання Французскай дзяржавы. </w:t>
      </w:r>
      <w:r w:rsidRPr="003F21E2">
        <w:rPr>
          <w:bCs/>
          <w:iCs/>
          <w:sz w:val="28"/>
          <w:szCs w:val="28"/>
          <w:lang w:val="be-BY"/>
        </w:rPr>
        <w:t>Ш. Л. Мантэск'ё,</w:t>
      </w:r>
      <w:r w:rsidRPr="003F21E2">
        <w:rPr>
          <w:sz w:val="28"/>
          <w:szCs w:val="28"/>
          <w:lang w:val="be-BY"/>
        </w:rPr>
        <w:t xml:space="preserve"> пошук аб'екты</w:t>
      </w:r>
      <w:r>
        <w:rPr>
          <w:sz w:val="28"/>
          <w:szCs w:val="28"/>
          <w:lang w:val="be-BY"/>
        </w:rPr>
        <w:t>ў</w:t>
      </w:r>
      <w:r w:rsidRPr="003F21E2">
        <w:rPr>
          <w:sz w:val="28"/>
          <w:szCs w:val="28"/>
          <w:lang w:val="be-BY"/>
        </w:rPr>
        <w:t>ных заканамернасцяў г</w:t>
      </w:r>
      <w:r w:rsidRPr="003F21E2">
        <w:rPr>
          <w:sz w:val="28"/>
          <w:szCs w:val="28"/>
        </w:rPr>
        <w:t>i</w:t>
      </w:r>
      <w:r w:rsidRPr="003F21E2">
        <w:rPr>
          <w:sz w:val="28"/>
          <w:szCs w:val="28"/>
          <w:lang w:val="be-BY"/>
        </w:rPr>
        <w:t>старычнага працэса. Вальтэр, «ф</w:t>
      </w:r>
      <w:r w:rsidRPr="003F21E2">
        <w:rPr>
          <w:sz w:val="28"/>
          <w:szCs w:val="28"/>
        </w:rPr>
        <w:t>i</w:t>
      </w:r>
      <w:r w:rsidRPr="003F21E2">
        <w:rPr>
          <w:sz w:val="28"/>
          <w:szCs w:val="28"/>
          <w:lang w:val="be-BY"/>
        </w:rPr>
        <w:t>ласофская г</w:t>
      </w:r>
      <w:r w:rsidRPr="003F21E2">
        <w:rPr>
          <w:sz w:val="28"/>
          <w:szCs w:val="28"/>
        </w:rPr>
        <w:t>i</w:t>
      </w:r>
      <w:r w:rsidRPr="003F21E2">
        <w:rPr>
          <w:sz w:val="28"/>
          <w:szCs w:val="28"/>
          <w:lang w:val="be-BY"/>
        </w:rPr>
        <w:t xml:space="preserve">сторыя» і ідэя прагрэсу </w:t>
      </w:r>
      <w:r>
        <w:rPr>
          <w:sz w:val="28"/>
          <w:szCs w:val="28"/>
          <w:lang w:val="be-BY"/>
        </w:rPr>
        <w:t>ў</w:t>
      </w:r>
      <w:r w:rsidRPr="003F21E2">
        <w:rPr>
          <w:sz w:val="28"/>
          <w:szCs w:val="28"/>
          <w:lang w:val="be-BY"/>
        </w:rPr>
        <w:t xml:space="preserve"> яго творах. Г. Рэйналь, Ж.-Ж. Руссо. Г</w:t>
      </w:r>
      <w:r w:rsidRPr="003F21E2">
        <w:rPr>
          <w:sz w:val="28"/>
          <w:szCs w:val="28"/>
        </w:rPr>
        <w:t>i</w:t>
      </w:r>
      <w:r w:rsidRPr="003F21E2">
        <w:rPr>
          <w:sz w:val="28"/>
          <w:szCs w:val="28"/>
          <w:lang w:val="be-BY"/>
        </w:rPr>
        <w:t xml:space="preserve">старычная навука </w:t>
      </w:r>
      <w:r>
        <w:rPr>
          <w:sz w:val="28"/>
          <w:szCs w:val="28"/>
          <w:lang w:val="be-BY"/>
        </w:rPr>
        <w:t>ў</w:t>
      </w:r>
      <w:r w:rsidRPr="003F21E2">
        <w:rPr>
          <w:sz w:val="28"/>
          <w:szCs w:val="28"/>
          <w:lang w:val="be-BY"/>
        </w:rPr>
        <w:t xml:space="preserve"> час рэвалюцы</w:t>
      </w:r>
      <w:r w:rsidRPr="003F21E2">
        <w:rPr>
          <w:sz w:val="28"/>
          <w:szCs w:val="28"/>
        </w:rPr>
        <w:t>i</w:t>
      </w:r>
      <w:r w:rsidRPr="003F21E2">
        <w:rPr>
          <w:sz w:val="28"/>
          <w:szCs w:val="28"/>
          <w:lang w:val="be-BY"/>
        </w:rPr>
        <w:t xml:space="preserve"> 1789–1799 гг. Ж. Д. Кандарсе, А. Барна</w:t>
      </w:r>
      <w:r>
        <w:rPr>
          <w:sz w:val="28"/>
          <w:szCs w:val="28"/>
          <w:lang w:val="be-BY"/>
        </w:rPr>
        <w:t>ў</w:t>
      </w:r>
      <w:r w:rsidRPr="003F21E2">
        <w:rPr>
          <w:sz w:val="28"/>
          <w:szCs w:val="28"/>
          <w:lang w:val="be-BY"/>
        </w:rPr>
        <w:t>.</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Асветніцкая гістарыяграфія ў Германіі. Навука аб адзіным дзяржаўным праве. Праблемы гісторыі ў працах І. Канта. Гістарычныя працы І. Ф. Шылера і А. Л. Шлёцара.</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Тэма 1.3 Еўрапейская гістарыяграфія эпохі рамантызму.</w:t>
      </w:r>
    </w:p>
    <w:p w:rsidR="00DF38FE" w:rsidRPr="003F21E2" w:rsidRDefault="00DF38FE" w:rsidP="003F21E2">
      <w:pPr>
        <w:pStyle w:val="BodyText2"/>
        <w:spacing w:after="0" w:line="240" w:lineRule="auto"/>
        <w:ind w:firstLine="709"/>
        <w:jc w:val="both"/>
        <w:rPr>
          <w:sz w:val="28"/>
          <w:szCs w:val="28"/>
        </w:rPr>
      </w:pPr>
      <w:r w:rsidRPr="003F21E2">
        <w:rPr>
          <w:bCs/>
          <w:iCs/>
          <w:sz w:val="28"/>
          <w:szCs w:val="28"/>
          <w:lang w:val="be-BY"/>
        </w:rPr>
        <w:t>Французская г</w:t>
      </w:r>
      <w:r w:rsidRPr="003F21E2">
        <w:rPr>
          <w:bCs/>
          <w:iCs/>
          <w:sz w:val="28"/>
          <w:szCs w:val="28"/>
        </w:rPr>
        <w:t>i</w:t>
      </w:r>
      <w:r w:rsidRPr="003F21E2">
        <w:rPr>
          <w:bCs/>
          <w:iCs/>
          <w:sz w:val="28"/>
          <w:szCs w:val="28"/>
          <w:lang w:val="be-BY"/>
        </w:rPr>
        <w:t>старыяграф</w:t>
      </w:r>
      <w:r w:rsidRPr="003F21E2">
        <w:rPr>
          <w:bCs/>
          <w:iCs/>
          <w:sz w:val="28"/>
          <w:szCs w:val="28"/>
        </w:rPr>
        <w:t>i</w:t>
      </w:r>
      <w:r w:rsidRPr="003F21E2">
        <w:rPr>
          <w:bCs/>
          <w:iCs/>
          <w:sz w:val="28"/>
          <w:szCs w:val="28"/>
          <w:lang w:val="be-BY"/>
        </w:rPr>
        <w:t xml:space="preserve">я першай паловы 19 ст. </w:t>
      </w:r>
      <w:r w:rsidRPr="003F21E2">
        <w:rPr>
          <w:sz w:val="28"/>
          <w:szCs w:val="28"/>
          <w:lang w:val="be-BY"/>
        </w:rPr>
        <w:t>Кансерваты</w:t>
      </w:r>
      <w:r>
        <w:rPr>
          <w:sz w:val="28"/>
          <w:szCs w:val="28"/>
          <w:lang w:val="be-BY"/>
        </w:rPr>
        <w:t>ў</w:t>
      </w:r>
      <w:r w:rsidRPr="003F21E2">
        <w:rPr>
          <w:sz w:val="28"/>
          <w:szCs w:val="28"/>
        </w:rPr>
        <w:t>ны рамантызм у французскай гiстарыяграфii. Ж.</w:t>
      </w:r>
      <w:r w:rsidRPr="003F21E2">
        <w:rPr>
          <w:sz w:val="28"/>
          <w:szCs w:val="28"/>
          <w:lang w:val="be-BY"/>
        </w:rPr>
        <w:t xml:space="preserve"> </w:t>
      </w:r>
      <w:r w:rsidRPr="003F21E2">
        <w:rPr>
          <w:sz w:val="28"/>
          <w:szCs w:val="28"/>
        </w:rPr>
        <w:t>дэ</w:t>
      </w:r>
      <w:r w:rsidRPr="003F21E2">
        <w:rPr>
          <w:sz w:val="28"/>
          <w:szCs w:val="28"/>
          <w:lang w:val="be-BY"/>
        </w:rPr>
        <w:t xml:space="preserve"> </w:t>
      </w:r>
      <w:r w:rsidRPr="003F21E2">
        <w:rPr>
          <w:sz w:val="28"/>
          <w:szCs w:val="28"/>
        </w:rPr>
        <w:t>Мэстр i Л.</w:t>
      </w:r>
      <w:r w:rsidRPr="003F21E2">
        <w:rPr>
          <w:sz w:val="28"/>
          <w:szCs w:val="28"/>
          <w:lang w:val="be-BY"/>
        </w:rPr>
        <w:t xml:space="preserve"> </w:t>
      </w:r>
      <w:r w:rsidRPr="003F21E2">
        <w:rPr>
          <w:sz w:val="28"/>
          <w:szCs w:val="28"/>
        </w:rPr>
        <w:t>дэ Б</w:t>
      </w:r>
      <w:r w:rsidRPr="003F21E2">
        <w:rPr>
          <w:sz w:val="28"/>
          <w:szCs w:val="28"/>
          <w:lang w:val="be-BY"/>
        </w:rPr>
        <w:t>а</w:t>
      </w:r>
      <w:r w:rsidRPr="003F21E2">
        <w:rPr>
          <w:sz w:val="28"/>
          <w:szCs w:val="28"/>
        </w:rPr>
        <w:t xml:space="preserve">нальд. </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rPr>
        <w:tab/>
        <w:t>Лiберальная школа гiсторыка</w:t>
      </w:r>
      <w:r>
        <w:rPr>
          <w:sz w:val="28"/>
          <w:szCs w:val="28"/>
          <w:lang w:val="be-BY"/>
        </w:rPr>
        <w:t>ў</w:t>
      </w:r>
      <w:r w:rsidRPr="003F21E2">
        <w:rPr>
          <w:sz w:val="28"/>
          <w:szCs w:val="28"/>
        </w:rPr>
        <w:t xml:space="preserve"> перыяд</w:t>
      </w:r>
      <w:r w:rsidRPr="003F21E2">
        <w:rPr>
          <w:sz w:val="28"/>
          <w:szCs w:val="28"/>
          <w:lang w:val="be-BY"/>
        </w:rPr>
        <w:t>у</w:t>
      </w:r>
      <w:r w:rsidRPr="003F21E2">
        <w:rPr>
          <w:sz w:val="28"/>
          <w:szCs w:val="28"/>
        </w:rPr>
        <w:t xml:space="preserve"> Рэста</w:t>
      </w:r>
      <w:r>
        <w:rPr>
          <w:sz w:val="28"/>
          <w:szCs w:val="28"/>
          <w:lang w:val="be-BY"/>
        </w:rPr>
        <w:t>ў</w:t>
      </w:r>
      <w:r w:rsidRPr="003F21E2">
        <w:rPr>
          <w:sz w:val="28"/>
          <w:szCs w:val="28"/>
        </w:rPr>
        <w:t>рацыi. Распрацо</w:t>
      </w:r>
      <w:r>
        <w:rPr>
          <w:sz w:val="28"/>
          <w:szCs w:val="28"/>
          <w:lang w:val="be-BY"/>
        </w:rPr>
        <w:t>ў</w:t>
      </w:r>
      <w:r w:rsidRPr="003F21E2">
        <w:rPr>
          <w:sz w:val="28"/>
          <w:szCs w:val="28"/>
        </w:rPr>
        <w:t xml:space="preserve">ка канцэпцыi класавай барацьбы. Даследаванне гiсторыi Францыi </w:t>
      </w:r>
      <w:r w:rsidRPr="003F21E2">
        <w:rPr>
          <w:sz w:val="28"/>
          <w:szCs w:val="28"/>
          <w:lang w:val="be-BY"/>
        </w:rPr>
        <w:t>і</w:t>
      </w:r>
      <w:r w:rsidRPr="003F21E2">
        <w:rPr>
          <w:sz w:val="28"/>
          <w:szCs w:val="28"/>
        </w:rPr>
        <w:t xml:space="preserve"> Англiйскай рэвалюцыi. Новыя тэндэнцыi </w:t>
      </w:r>
      <w:r>
        <w:rPr>
          <w:sz w:val="28"/>
          <w:szCs w:val="28"/>
          <w:lang w:val="be-BY"/>
        </w:rPr>
        <w:t>ў</w:t>
      </w:r>
      <w:r w:rsidRPr="003F21E2">
        <w:rPr>
          <w:sz w:val="28"/>
          <w:szCs w:val="28"/>
        </w:rPr>
        <w:t xml:space="preserve"> французскай гiстарыяграфii </w:t>
      </w:r>
      <w:r>
        <w:rPr>
          <w:sz w:val="28"/>
          <w:szCs w:val="28"/>
          <w:lang w:val="be-BY"/>
        </w:rPr>
        <w:t>ў</w:t>
      </w:r>
      <w:r w:rsidRPr="003F21E2">
        <w:rPr>
          <w:sz w:val="28"/>
          <w:szCs w:val="28"/>
        </w:rPr>
        <w:t xml:space="preserve"> 30–40-я гады </w:t>
      </w:r>
      <w:r w:rsidRPr="003F21E2">
        <w:rPr>
          <w:sz w:val="28"/>
          <w:szCs w:val="28"/>
          <w:lang w:val="be-BY"/>
        </w:rPr>
        <w:t>19</w:t>
      </w:r>
      <w:r w:rsidRPr="003F21E2">
        <w:rPr>
          <w:sz w:val="28"/>
          <w:szCs w:val="28"/>
        </w:rPr>
        <w:t xml:space="preserve"> ст. Гiстарычныя канцэпцыi А.</w:t>
      </w:r>
      <w:r w:rsidRPr="003F21E2">
        <w:rPr>
          <w:sz w:val="28"/>
          <w:szCs w:val="28"/>
          <w:lang w:val="be-BY"/>
        </w:rPr>
        <w:t xml:space="preserve"> </w:t>
      </w:r>
      <w:r w:rsidRPr="003F21E2">
        <w:rPr>
          <w:sz w:val="28"/>
          <w:szCs w:val="28"/>
        </w:rPr>
        <w:t>дэ</w:t>
      </w:r>
      <w:r w:rsidRPr="003F21E2">
        <w:rPr>
          <w:sz w:val="28"/>
          <w:szCs w:val="28"/>
          <w:lang w:val="be-BY"/>
        </w:rPr>
        <w:t xml:space="preserve"> </w:t>
      </w:r>
      <w:r w:rsidRPr="003F21E2">
        <w:rPr>
          <w:sz w:val="28"/>
          <w:szCs w:val="28"/>
        </w:rPr>
        <w:t>Таквiля. Ж.</w:t>
      </w:r>
      <w:r w:rsidRPr="003F21E2">
        <w:rPr>
          <w:sz w:val="28"/>
          <w:szCs w:val="28"/>
          <w:lang w:val="be-BY"/>
        </w:rPr>
        <w:t xml:space="preserve"> </w:t>
      </w:r>
      <w:r w:rsidRPr="003F21E2">
        <w:rPr>
          <w:sz w:val="28"/>
          <w:szCs w:val="28"/>
        </w:rPr>
        <w:t>Мiшле – прадста</w:t>
      </w:r>
      <w:r>
        <w:rPr>
          <w:sz w:val="28"/>
          <w:szCs w:val="28"/>
          <w:lang w:val="be-BY"/>
        </w:rPr>
        <w:t>ў</w:t>
      </w:r>
      <w:r w:rsidRPr="003F21E2">
        <w:rPr>
          <w:sz w:val="28"/>
          <w:szCs w:val="28"/>
        </w:rPr>
        <w:t>нiк леварэспублiканскага крыла французскай гiстары</w:t>
      </w:r>
      <w:r w:rsidRPr="003F21E2">
        <w:rPr>
          <w:sz w:val="28"/>
          <w:szCs w:val="28"/>
          <w:lang w:val="be-BY"/>
        </w:rPr>
        <w:t>я</w:t>
      </w:r>
      <w:r w:rsidRPr="003F21E2">
        <w:rPr>
          <w:sz w:val="28"/>
          <w:szCs w:val="28"/>
        </w:rPr>
        <w:t>графii.</w:t>
      </w:r>
    </w:p>
    <w:p w:rsidR="00DF38FE" w:rsidRPr="003F21E2" w:rsidRDefault="00DF38FE" w:rsidP="003F21E2">
      <w:pPr>
        <w:pStyle w:val="BodyText2"/>
        <w:spacing w:after="0" w:line="240" w:lineRule="auto"/>
        <w:ind w:firstLine="709"/>
        <w:jc w:val="both"/>
        <w:rPr>
          <w:sz w:val="28"/>
          <w:szCs w:val="28"/>
        </w:rPr>
      </w:pPr>
      <w:r w:rsidRPr="003F21E2">
        <w:rPr>
          <w:sz w:val="28"/>
          <w:szCs w:val="28"/>
        </w:rPr>
        <w:tab/>
      </w:r>
      <w:r w:rsidRPr="003F21E2">
        <w:rPr>
          <w:bCs/>
          <w:iCs/>
          <w:sz w:val="28"/>
          <w:szCs w:val="28"/>
        </w:rPr>
        <w:t xml:space="preserve">Германская гiстарыяграфiя першай паловы </w:t>
      </w:r>
      <w:r w:rsidRPr="003F21E2">
        <w:rPr>
          <w:bCs/>
          <w:iCs/>
          <w:sz w:val="28"/>
          <w:szCs w:val="28"/>
          <w:lang w:val="be-BY"/>
        </w:rPr>
        <w:t xml:space="preserve">19 </w:t>
      </w:r>
      <w:r w:rsidRPr="003F21E2">
        <w:rPr>
          <w:bCs/>
          <w:iCs/>
          <w:sz w:val="28"/>
          <w:szCs w:val="28"/>
        </w:rPr>
        <w:t xml:space="preserve">ст. </w:t>
      </w:r>
      <w:r w:rsidRPr="003F21E2">
        <w:rPr>
          <w:sz w:val="28"/>
          <w:szCs w:val="28"/>
        </w:rPr>
        <w:t>Гiстарычныя канцэпцыi нямецкай класiчнай фiласофii. Г.</w:t>
      </w:r>
      <w:r w:rsidRPr="003F21E2">
        <w:rPr>
          <w:sz w:val="28"/>
          <w:szCs w:val="28"/>
          <w:lang w:val="be-BY"/>
        </w:rPr>
        <w:t xml:space="preserve"> </w:t>
      </w:r>
      <w:r w:rsidRPr="003F21E2">
        <w:rPr>
          <w:sz w:val="28"/>
          <w:szCs w:val="28"/>
        </w:rPr>
        <w:t>Гегель. Нямецкi кансерваты</w:t>
      </w:r>
      <w:r>
        <w:rPr>
          <w:sz w:val="28"/>
          <w:szCs w:val="28"/>
          <w:lang w:val="be-BY"/>
        </w:rPr>
        <w:t>ў</w:t>
      </w:r>
      <w:r w:rsidRPr="003F21E2">
        <w:rPr>
          <w:sz w:val="28"/>
          <w:szCs w:val="28"/>
        </w:rPr>
        <w:t>ны рамантызм. «Гiстарычнай школа права». Ф.</w:t>
      </w:r>
      <w:r w:rsidRPr="003F21E2">
        <w:rPr>
          <w:sz w:val="28"/>
          <w:szCs w:val="28"/>
          <w:lang w:val="be-BY"/>
        </w:rPr>
        <w:t xml:space="preserve"> </w:t>
      </w:r>
      <w:r w:rsidRPr="003F21E2">
        <w:rPr>
          <w:sz w:val="28"/>
          <w:szCs w:val="28"/>
        </w:rPr>
        <w:t>К.</w:t>
      </w:r>
      <w:r w:rsidRPr="003F21E2">
        <w:rPr>
          <w:sz w:val="28"/>
          <w:szCs w:val="28"/>
          <w:lang w:val="be-BY"/>
        </w:rPr>
        <w:t xml:space="preserve"> </w:t>
      </w:r>
      <w:r w:rsidRPr="003F21E2">
        <w:rPr>
          <w:sz w:val="28"/>
          <w:szCs w:val="28"/>
        </w:rPr>
        <w:t>фон Савiнь</w:t>
      </w:r>
      <w:r w:rsidRPr="003F21E2">
        <w:rPr>
          <w:sz w:val="28"/>
          <w:szCs w:val="28"/>
          <w:lang w:val="be-BY"/>
        </w:rPr>
        <w:t>е</w:t>
      </w:r>
      <w:r w:rsidRPr="003F21E2">
        <w:rPr>
          <w:sz w:val="28"/>
          <w:szCs w:val="28"/>
        </w:rPr>
        <w:t xml:space="preserve"> i К.</w:t>
      </w:r>
      <w:r w:rsidRPr="003F21E2">
        <w:rPr>
          <w:sz w:val="28"/>
          <w:szCs w:val="28"/>
          <w:lang w:val="be-BY"/>
        </w:rPr>
        <w:t xml:space="preserve"> </w:t>
      </w:r>
      <w:r w:rsidRPr="003F21E2">
        <w:rPr>
          <w:sz w:val="28"/>
          <w:szCs w:val="28"/>
        </w:rPr>
        <w:t>Ф.</w:t>
      </w:r>
      <w:r w:rsidRPr="003F21E2">
        <w:rPr>
          <w:sz w:val="28"/>
          <w:szCs w:val="28"/>
          <w:lang w:val="be-BY"/>
        </w:rPr>
        <w:t xml:space="preserve"> </w:t>
      </w:r>
      <w:r w:rsidRPr="003F21E2">
        <w:rPr>
          <w:sz w:val="28"/>
          <w:szCs w:val="28"/>
        </w:rPr>
        <w:t>Эйхгорн. Гiстарычная канцэпцыя Л.</w:t>
      </w:r>
      <w:r w:rsidRPr="003F21E2">
        <w:rPr>
          <w:sz w:val="28"/>
          <w:szCs w:val="28"/>
          <w:lang w:val="be-BY"/>
        </w:rPr>
        <w:t xml:space="preserve"> </w:t>
      </w:r>
      <w:r w:rsidRPr="003F21E2">
        <w:rPr>
          <w:sz w:val="28"/>
          <w:szCs w:val="28"/>
        </w:rPr>
        <w:t>Ранке. Лiберальна-рамантычная школа</w:t>
      </w:r>
      <w:r w:rsidRPr="003F21E2">
        <w:rPr>
          <w:sz w:val="28"/>
          <w:szCs w:val="28"/>
          <w:lang w:val="be-BY"/>
        </w:rPr>
        <w:t>.</w:t>
      </w:r>
      <w:r w:rsidRPr="003F21E2">
        <w:rPr>
          <w:sz w:val="28"/>
          <w:szCs w:val="28"/>
        </w:rPr>
        <w:t xml:space="preserve"> В.</w:t>
      </w:r>
      <w:r w:rsidRPr="003F21E2">
        <w:rPr>
          <w:sz w:val="28"/>
          <w:szCs w:val="28"/>
          <w:lang w:val="be-BY"/>
        </w:rPr>
        <w:t xml:space="preserve"> </w:t>
      </w:r>
      <w:r w:rsidRPr="003F21E2">
        <w:rPr>
          <w:sz w:val="28"/>
          <w:szCs w:val="28"/>
        </w:rPr>
        <w:t>Цымерман.</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rPr>
        <w:tab/>
      </w:r>
      <w:r w:rsidRPr="003F21E2">
        <w:rPr>
          <w:bCs/>
          <w:iCs/>
          <w:sz w:val="28"/>
          <w:szCs w:val="28"/>
        </w:rPr>
        <w:t xml:space="preserve">Англiйская гiстарыяграфiя першай паловы </w:t>
      </w:r>
      <w:r w:rsidRPr="003F21E2">
        <w:rPr>
          <w:bCs/>
          <w:iCs/>
          <w:sz w:val="28"/>
          <w:szCs w:val="28"/>
          <w:lang w:val="be-BY"/>
        </w:rPr>
        <w:t>19</w:t>
      </w:r>
      <w:r w:rsidRPr="003F21E2">
        <w:rPr>
          <w:bCs/>
          <w:iCs/>
          <w:sz w:val="28"/>
          <w:szCs w:val="28"/>
        </w:rPr>
        <w:t xml:space="preserve"> ст.</w:t>
      </w:r>
      <w:r w:rsidRPr="003F21E2">
        <w:rPr>
          <w:sz w:val="28"/>
          <w:szCs w:val="28"/>
        </w:rPr>
        <w:t xml:space="preserve"> Тарыйскi кiрунак англiйскай гiстарыяграфii. А.</w:t>
      </w:r>
      <w:r w:rsidRPr="003F21E2">
        <w:rPr>
          <w:sz w:val="28"/>
          <w:szCs w:val="28"/>
          <w:lang w:val="be-BY"/>
        </w:rPr>
        <w:t xml:space="preserve"> </w:t>
      </w:r>
      <w:r w:rsidRPr="003F21E2">
        <w:rPr>
          <w:sz w:val="28"/>
          <w:szCs w:val="28"/>
        </w:rPr>
        <w:t>Алiсон. Вiгская гiстарыяграфiя. Т.</w:t>
      </w:r>
      <w:r w:rsidRPr="003F21E2">
        <w:rPr>
          <w:sz w:val="28"/>
          <w:szCs w:val="28"/>
          <w:lang w:val="be-BY"/>
        </w:rPr>
        <w:t xml:space="preserve"> </w:t>
      </w:r>
      <w:r w:rsidRPr="003F21E2">
        <w:rPr>
          <w:sz w:val="28"/>
          <w:szCs w:val="28"/>
        </w:rPr>
        <w:t>Маккалей. Iдэi рамантызм</w:t>
      </w:r>
      <w:r w:rsidRPr="003F21E2">
        <w:rPr>
          <w:sz w:val="28"/>
          <w:szCs w:val="28"/>
          <w:lang w:val="be-BY"/>
        </w:rPr>
        <w:t>у</w:t>
      </w:r>
      <w:r w:rsidRPr="003F21E2">
        <w:rPr>
          <w:sz w:val="28"/>
          <w:szCs w:val="28"/>
        </w:rPr>
        <w:t xml:space="preserve"> </w:t>
      </w:r>
      <w:r>
        <w:rPr>
          <w:sz w:val="28"/>
          <w:szCs w:val="28"/>
          <w:lang w:val="be-BY"/>
        </w:rPr>
        <w:t>ў</w:t>
      </w:r>
      <w:r w:rsidRPr="003F21E2">
        <w:rPr>
          <w:sz w:val="28"/>
          <w:szCs w:val="28"/>
        </w:rPr>
        <w:t xml:space="preserve"> гiстарычных працах</w:t>
      </w:r>
      <w:r w:rsidRPr="003F21E2">
        <w:rPr>
          <w:sz w:val="28"/>
          <w:szCs w:val="28"/>
          <w:lang w:val="be-BY"/>
        </w:rPr>
        <w:t xml:space="preserve"> Т.</w:t>
      </w:r>
      <w:r w:rsidRPr="003F21E2">
        <w:rPr>
          <w:sz w:val="28"/>
          <w:szCs w:val="28"/>
        </w:rPr>
        <w:t xml:space="preserve"> Карлейля. Яго канцэпцыi «героя</w:t>
      </w:r>
      <w:r>
        <w:rPr>
          <w:sz w:val="28"/>
          <w:szCs w:val="28"/>
          <w:lang w:val="be-BY"/>
        </w:rPr>
        <w:t>ў</w:t>
      </w:r>
      <w:r w:rsidRPr="003F21E2">
        <w:rPr>
          <w:sz w:val="28"/>
          <w:szCs w:val="28"/>
        </w:rPr>
        <w:t xml:space="preserve"> i нато</w:t>
      </w:r>
      <w:r>
        <w:rPr>
          <w:sz w:val="28"/>
          <w:szCs w:val="28"/>
          <w:lang w:val="be-BY"/>
        </w:rPr>
        <w:t>ў</w:t>
      </w:r>
      <w:r w:rsidRPr="003F21E2">
        <w:rPr>
          <w:sz w:val="28"/>
          <w:szCs w:val="28"/>
        </w:rPr>
        <w:t>пу». Т.</w:t>
      </w:r>
      <w:r w:rsidRPr="003F21E2">
        <w:rPr>
          <w:sz w:val="28"/>
          <w:szCs w:val="28"/>
          <w:lang w:val="be-BY"/>
        </w:rPr>
        <w:t xml:space="preserve"> </w:t>
      </w:r>
      <w:r w:rsidRPr="003F21E2">
        <w:rPr>
          <w:sz w:val="28"/>
          <w:szCs w:val="28"/>
        </w:rPr>
        <w:t xml:space="preserve">Карлейль – гiсторык Вялiкай </w:t>
      </w:r>
      <w:r w:rsidRPr="003F21E2">
        <w:rPr>
          <w:sz w:val="28"/>
          <w:szCs w:val="28"/>
          <w:lang w:val="be-BY"/>
        </w:rPr>
        <w:t>ф</w:t>
      </w:r>
      <w:r w:rsidRPr="003F21E2">
        <w:rPr>
          <w:sz w:val="28"/>
          <w:szCs w:val="28"/>
        </w:rPr>
        <w:t xml:space="preserve">ранцузскай </w:t>
      </w:r>
      <w:r w:rsidRPr="003F21E2">
        <w:rPr>
          <w:sz w:val="28"/>
          <w:szCs w:val="28"/>
          <w:lang w:val="be-BY"/>
        </w:rPr>
        <w:t>р</w:t>
      </w:r>
      <w:r w:rsidRPr="003F21E2">
        <w:rPr>
          <w:sz w:val="28"/>
          <w:szCs w:val="28"/>
        </w:rPr>
        <w:t xml:space="preserve">эвалюцыi. </w:t>
      </w:r>
    </w:p>
    <w:p w:rsidR="00DF38FE" w:rsidRPr="003F21E2" w:rsidRDefault="00DF38FE" w:rsidP="003F21E2">
      <w:pPr>
        <w:pStyle w:val="BodyText2"/>
        <w:spacing w:after="0" w:line="240" w:lineRule="auto"/>
        <w:ind w:firstLine="709"/>
        <w:jc w:val="both"/>
        <w:rPr>
          <w:sz w:val="28"/>
          <w:szCs w:val="28"/>
          <w:lang w:val="be-BY"/>
        </w:rPr>
      </w:pPr>
    </w:p>
    <w:p w:rsidR="00DF38FE" w:rsidRPr="003F21E2" w:rsidRDefault="00DF38FE" w:rsidP="003F21E2">
      <w:pPr>
        <w:pStyle w:val="BodyText2"/>
        <w:spacing w:after="0" w:line="240" w:lineRule="auto"/>
        <w:ind w:firstLine="709"/>
        <w:jc w:val="both"/>
        <w:rPr>
          <w:b/>
          <w:sz w:val="28"/>
          <w:szCs w:val="28"/>
        </w:rPr>
      </w:pPr>
      <w:r w:rsidRPr="003F21E2">
        <w:rPr>
          <w:b/>
          <w:sz w:val="28"/>
          <w:szCs w:val="28"/>
        </w:rPr>
        <w:t>Т</w:t>
      </w:r>
      <w:r w:rsidRPr="003F21E2">
        <w:rPr>
          <w:b/>
          <w:sz w:val="28"/>
          <w:szCs w:val="28"/>
          <w:lang w:val="be-BY"/>
        </w:rPr>
        <w:t>э</w:t>
      </w:r>
      <w:r w:rsidRPr="003F21E2">
        <w:rPr>
          <w:b/>
          <w:sz w:val="28"/>
          <w:szCs w:val="28"/>
        </w:rPr>
        <w:t>ма 1.</w:t>
      </w:r>
      <w:r w:rsidRPr="003F21E2">
        <w:rPr>
          <w:b/>
          <w:sz w:val="28"/>
          <w:szCs w:val="28"/>
          <w:lang w:val="be-BY"/>
        </w:rPr>
        <w:t xml:space="preserve">4 </w:t>
      </w:r>
      <w:r w:rsidRPr="003F21E2">
        <w:rPr>
          <w:b/>
          <w:sz w:val="28"/>
          <w:szCs w:val="28"/>
        </w:rPr>
        <w:t>Пазiтывi</w:t>
      </w:r>
      <w:r w:rsidRPr="003F21E2">
        <w:rPr>
          <w:b/>
          <w:sz w:val="28"/>
          <w:szCs w:val="28"/>
          <w:lang w:val="be-BY"/>
        </w:rPr>
        <w:t>сцкая</w:t>
      </w:r>
      <w:r w:rsidRPr="003F21E2">
        <w:rPr>
          <w:b/>
          <w:sz w:val="28"/>
          <w:szCs w:val="28"/>
        </w:rPr>
        <w:t xml:space="preserve"> гiстары</w:t>
      </w:r>
      <w:r w:rsidRPr="003F21E2">
        <w:rPr>
          <w:b/>
          <w:sz w:val="28"/>
          <w:szCs w:val="28"/>
          <w:lang w:val="be-BY"/>
        </w:rPr>
        <w:t>яграфія ў Заходняй Еўропе ў</w:t>
      </w:r>
      <w:r w:rsidRPr="003F21E2">
        <w:rPr>
          <w:b/>
          <w:sz w:val="28"/>
          <w:szCs w:val="28"/>
        </w:rPr>
        <w:t xml:space="preserve"> другой палове </w:t>
      </w:r>
      <w:r w:rsidRPr="003F21E2">
        <w:rPr>
          <w:b/>
          <w:sz w:val="28"/>
          <w:szCs w:val="28"/>
          <w:lang w:val="be-BY"/>
        </w:rPr>
        <w:t xml:space="preserve">19 </w:t>
      </w:r>
      <w:r w:rsidRPr="003F21E2">
        <w:rPr>
          <w:b/>
          <w:sz w:val="28"/>
          <w:szCs w:val="28"/>
        </w:rPr>
        <w:t>–</w:t>
      </w:r>
      <w:r w:rsidRPr="003F21E2">
        <w:rPr>
          <w:b/>
          <w:sz w:val="28"/>
          <w:szCs w:val="28"/>
          <w:lang w:val="be-BY"/>
        </w:rPr>
        <w:t xml:space="preserve"> </w:t>
      </w:r>
      <w:r w:rsidRPr="003F21E2">
        <w:rPr>
          <w:b/>
          <w:sz w:val="28"/>
          <w:szCs w:val="28"/>
        </w:rPr>
        <w:t xml:space="preserve">пачатку </w:t>
      </w:r>
      <w:r w:rsidRPr="003F21E2">
        <w:rPr>
          <w:b/>
          <w:sz w:val="28"/>
          <w:szCs w:val="28"/>
          <w:lang w:val="be-BY"/>
        </w:rPr>
        <w:t>20</w:t>
      </w:r>
      <w:r w:rsidRPr="003F21E2">
        <w:rPr>
          <w:b/>
          <w:sz w:val="28"/>
          <w:szCs w:val="28"/>
        </w:rPr>
        <w:t xml:space="preserve"> ст.</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rPr>
        <w:tab/>
      </w:r>
      <w:r w:rsidRPr="003F21E2">
        <w:rPr>
          <w:bCs/>
          <w:iCs/>
          <w:sz w:val="28"/>
          <w:szCs w:val="28"/>
        </w:rPr>
        <w:t xml:space="preserve">Англiйская гiстарыяграфiя другой паловы </w:t>
      </w:r>
      <w:r w:rsidRPr="003F21E2">
        <w:rPr>
          <w:bCs/>
          <w:iCs/>
          <w:sz w:val="28"/>
          <w:szCs w:val="28"/>
          <w:lang w:val="be-BY"/>
        </w:rPr>
        <w:t xml:space="preserve">19 </w:t>
      </w:r>
      <w:r w:rsidRPr="003F21E2">
        <w:rPr>
          <w:bCs/>
          <w:iCs/>
          <w:sz w:val="28"/>
          <w:szCs w:val="28"/>
        </w:rPr>
        <w:t xml:space="preserve">– пачатку </w:t>
      </w:r>
      <w:r w:rsidRPr="003F21E2">
        <w:rPr>
          <w:bCs/>
          <w:iCs/>
          <w:sz w:val="28"/>
          <w:szCs w:val="28"/>
          <w:lang w:val="be-BY"/>
        </w:rPr>
        <w:t>20</w:t>
      </w:r>
      <w:r w:rsidRPr="003F21E2">
        <w:rPr>
          <w:bCs/>
          <w:iCs/>
          <w:sz w:val="28"/>
          <w:szCs w:val="28"/>
        </w:rPr>
        <w:t xml:space="preserve"> ст.</w:t>
      </w:r>
      <w:r w:rsidRPr="003F21E2">
        <w:rPr>
          <w:b/>
          <w:bCs/>
          <w:i/>
          <w:iCs/>
          <w:sz w:val="28"/>
          <w:szCs w:val="28"/>
        </w:rPr>
        <w:t xml:space="preserve"> </w:t>
      </w:r>
      <w:r w:rsidRPr="003F21E2">
        <w:rPr>
          <w:sz w:val="28"/>
          <w:szCs w:val="28"/>
        </w:rPr>
        <w:t>Г.</w:t>
      </w:r>
      <w:r w:rsidRPr="003F21E2">
        <w:rPr>
          <w:sz w:val="28"/>
          <w:szCs w:val="28"/>
          <w:lang w:val="be-BY"/>
        </w:rPr>
        <w:t xml:space="preserve"> </w:t>
      </w:r>
      <w:r w:rsidRPr="003F21E2">
        <w:rPr>
          <w:sz w:val="28"/>
          <w:szCs w:val="28"/>
        </w:rPr>
        <w:t>Спэнс</w:t>
      </w:r>
      <w:r w:rsidRPr="003F21E2">
        <w:rPr>
          <w:sz w:val="28"/>
          <w:szCs w:val="28"/>
          <w:lang w:val="be-BY"/>
        </w:rPr>
        <w:t>а</w:t>
      </w:r>
      <w:r w:rsidRPr="003F21E2">
        <w:rPr>
          <w:sz w:val="28"/>
          <w:szCs w:val="28"/>
        </w:rPr>
        <w:t>р</w:t>
      </w:r>
      <w:r w:rsidRPr="003F21E2">
        <w:rPr>
          <w:sz w:val="28"/>
          <w:szCs w:val="28"/>
          <w:lang w:val="be-BY"/>
        </w:rPr>
        <w:t xml:space="preserve"> і пазітывісцкія </w:t>
      </w:r>
      <w:r w:rsidRPr="003F21E2">
        <w:rPr>
          <w:sz w:val="28"/>
          <w:szCs w:val="28"/>
        </w:rPr>
        <w:t>«натуральны</w:t>
      </w:r>
      <w:r w:rsidRPr="003F21E2">
        <w:rPr>
          <w:sz w:val="28"/>
          <w:szCs w:val="28"/>
          <w:lang w:val="be-BY"/>
        </w:rPr>
        <w:t>я</w:t>
      </w:r>
      <w:r w:rsidRPr="003F21E2">
        <w:rPr>
          <w:sz w:val="28"/>
          <w:szCs w:val="28"/>
        </w:rPr>
        <w:t xml:space="preserve"> закон</w:t>
      </w:r>
      <w:r w:rsidRPr="003F21E2">
        <w:rPr>
          <w:sz w:val="28"/>
          <w:szCs w:val="28"/>
          <w:lang w:val="be-BY"/>
        </w:rPr>
        <w:t>ы</w:t>
      </w:r>
      <w:r w:rsidRPr="003F21E2">
        <w:rPr>
          <w:sz w:val="28"/>
          <w:szCs w:val="28"/>
        </w:rPr>
        <w:t>» развiцця грамадства</w:t>
      </w:r>
      <w:r w:rsidRPr="003F21E2">
        <w:rPr>
          <w:sz w:val="28"/>
          <w:szCs w:val="28"/>
          <w:lang w:val="be-BY"/>
        </w:rPr>
        <w:t>.</w:t>
      </w:r>
      <w:r w:rsidRPr="003F21E2">
        <w:rPr>
          <w:sz w:val="28"/>
          <w:szCs w:val="28"/>
        </w:rPr>
        <w:t xml:space="preserve"> Пазiтывiсцкая iдэя прагрэс</w:t>
      </w:r>
      <w:r w:rsidRPr="003F21E2">
        <w:rPr>
          <w:sz w:val="28"/>
          <w:szCs w:val="28"/>
          <w:lang w:val="be-BY"/>
        </w:rPr>
        <w:t>у</w:t>
      </w:r>
      <w:r w:rsidRPr="003F21E2">
        <w:rPr>
          <w:sz w:val="28"/>
          <w:szCs w:val="28"/>
        </w:rPr>
        <w:t>.</w:t>
      </w:r>
      <w:r w:rsidRPr="003F21E2">
        <w:rPr>
          <w:sz w:val="28"/>
          <w:szCs w:val="28"/>
          <w:lang w:val="be-BY"/>
        </w:rPr>
        <w:t xml:space="preserve"> «Г</w:t>
      </w:r>
      <w:r w:rsidRPr="003F21E2">
        <w:rPr>
          <w:sz w:val="28"/>
          <w:szCs w:val="28"/>
        </w:rPr>
        <w:t>i</w:t>
      </w:r>
      <w:r w:rsidRPr="003F21E2">
        <w:rPr>
          <w:sz w:val="28"/>
          <w:szCs w:val="28"/>
          <w:lang w:val="be-BY"/>
        </w:rPr>
        <w:t>сторыя цыв</w:t>
      </w:r>
      <w:r w:rsidRPr="003F21E2">
        <w:rPr>
          <w:sz w:val="28"/>
          <w:szCs w:val="28"/>
        </w:rPr>
        <w:t>i</w:t>
      </w:r>
      <w:r w:rsidRPr="003F21E2">
        <w:rPr>
          <w:sz w:val="28"/>
          <w:szCs w:val="28"/>
          <w:lang w:val="be-BY"/>
        </w:rPr>
        <w:t>л</w:t>
      </w:r>
      <w:r w:rsidRPr="003F21E2">
        <w:rPr>
          <w:sz w:val="28"/>
          <w:szCs w:val="28"/>
        </w:rPr>
        <w:t>i</w:t>
      </w:r>
      <w:r w:rsidRPr="003F21E2">
        <w:rPr>
          <w:sz w:val="28"/>
          <w:szCs w:val="28"/>
          <w:lang w:val="be-BY"/>
        </w:rPr>
        <w:t>зацы</w:t>
      </w:r>
      <w:r w:rsidRPr="003F21E2">
        <w:rPr>
          <w:sz w:val="28"/>
          <w:szCs w:val="28"/>
        </w:rPr>
        <w:t>i</w:t>
      </w:r>
      <w:r w:rsidRPr="003F21E2">
        <w:rPr>
          <w:sz w:val="28"/>
          <w:szCs w:val="28"/>
          <w:lang w:val="be-BY"/>
        </w:rPr>
        <w:t xml:space="preserve"> </w:t>
      </w:r>
      <w:r>
        <w:rPr>
          <w:sz w:val="28"/>
          <w:szCs w:val="28"/>
          <w:lang w:val="be-BY"/>
        </w:rPr>
        <w:t>ў</w:t>
      </w:r>
      <w:r w:rsidRPr="003F21E2">
        <w:rPr>
          <w:sz w:val="28"/>
          <w:szCs w:val="28"/>
          <w:lang w:val="be-BY"/>
        </w:rPr>
        <w:t xml:space="preserve"> Англ</w:t>
      </w:r>
      <w:r w:rsidRPr="003F21E2">
        <w:rPr>
          <w:sz w:val="28"/>
          <w:szCs w:val="28"/>
        </w:rPr>
        <w:t>ii</w:t>
      </w:r>
      <w:r w:rsidRPr="003F21E2">
        <w:rPr>
          <w:sz w:val="28"/>
          <w:szCs w:val="28"/>
          <w:lang w:val="be-BY"/>
        </w:rPr>
        <w:t>» Г. Т. Бокля. «Г</w:t>
      </w:r>
      <w:r w:rsidRPr="003F21E2">
        <w:rPr>
          <w:sz w:val="28"/>
          <w:szCs w:val="28"/>
        </w:rPr>
        <w:t>i</w:t>
      </w:r>
      <w:r w:rsidRPr="003F21E2">
        <w:rPr>
          <w:sz w:val="28"/>
          <w:szCs w:val="28"/>
          <w:lang w:val="be-BY"/>
        </w:rPr>
        <w:t>сторыя англ</w:t>
      </w:r>
      <w:r w:rsidRPr="003F21E2">
        <w:rPr>
          <w:sz w:val="28"/>
          <w:szCs w:val="28"/>
        </w:rPr>
        <w:t>i</w:t>
      </w:r>
      <w:r w:rsidRPr="003F21E2">
        <w:rPr>
          <w:sz w:val="28"/>
          <w:szCs w:val="28"/>
          <w:lang w:val="be-BY"/>
        </w:rPr>
        <w:t xml:space="preserve">йскага народа» Д. Грына. </w:t>
      </w:r>
      <w:r w:rsidRPr="003F21E2">
        <w:rPr>
          <w:sz w:val="28"/>
          <w:szCs w:val="28"/>
        </w:rPr>
        <w:t xml:space="preserve">Гiсторыя Англiйскай рэвалюцыi </w:t>
      </w:r>
      <w:r>
        <w:rPr>
          <w:sz w:val="28"/>
          <w:szCs w:val="28"/>
          <w:lang w:val="be-BY"/>
        </w:rPr>
        <w:t>ў</w:t>
      </w:r>
      <w:r w:rsidRPr="003F21E2">
        <w:rPr>
          <w:sz w:val="28"/>
          <w:szCs w:val="28"/>
        </w:rPr>
        <w:t xml:space="preserve"> працах С.</w:t>
      </w:r>
      <w:r w:rsidRPr="003F21E2">
        <w:rPr>
          <w:sz w:val="28"/>
          <w:szCs w:val="28"/>
          <w:lang w:val="be-BY"/>
        </w:rPr>
        <w:t xml:space="preserve"> </w:t>
      </w:r>
      <w:r w:rsidRPr="003F21E2">
        <w:rPr>
          <w:sz w:val="28"/>
          <w:szCs w:val="28"/>
        </w:rPr>
        <w:t>Гард</w:t>
      </w:r>
      <w:r w:rsidRPr="003F21E2">
        <w:rPr>
          <w:sz w:val="28"/>
          <w:szCs w:val="28"/>
          <w:lang w:val="be-BY"/>
        </w:rPr>
        <w:t>з</w:t>
      </w:r>
      <w:r w:rsidRPr="003F21E2">
        <w:rPr>
          <w:sz w:val="28"/>
          <w:szCs w:val="28"/>
        </w:rPr>
        <w:t>iнера. Вывучэнне эканамiчнай гiсторыi Т.</w:t>
      </w:r>
      <w:r w:rsidRPr="003F21E2">
        <w:rPr>
          <w:sz w:val="28"/>
          <w:szCs w:val="28"/>
          <w:lang w:val="be-BY"/>
        </w:rPr>
        <w:t xml:space="preserve"> </w:t>
      </w:r>
      <w:r w:rsidRPr="003F21E2">
        <w:rPr>
          <w:sz w:val="28"/>
          <w:szCs w:val="28"/>
        </w:rPr>
        <w:t>Роджэрсам. Даследаванне каланiяльная палiтыкi Дж.</w:t>
      </w:r>
      <w:r w:rsidRPr="003F21E2">
        <w:rPr>
          <w:sz w:val="28"/>
          <w:szCs w:val="28"/>
          <w:lang w:val="be-BY"/>
        </w:rPr>
        <w:t xml:space="preserve"> С</w:t>
      </w:r>
      <w:r w:rsidRPr="003F21E2">
        <w:rPr>
          <w:sz w:val="28"/>
          <w:szCs w:val="28"/>
        </w:rPr>
        <w:t>i</w:t>
      </w:r>
      <w:r w:rsidRPr="003F21E2">
        <w:rPr>
          <w:sz w:val="28"/>
          <w:szCs w:val="28"/>
          <w:lang w:val="be-BY"/>
        </w:rPr>
        <w:t>л</w:t>
      </w:r>
      <w:r w:rsidRPr="003F21E2">
        <w:rPr>
          <w:sz w:val="28"/>
          <w:szCs w:val="28"/>
        </w:rPr>
        <w:t>i</w:t>
      </w:r>
      <w:r w:rsidRPr="003F21E2">
        <w:rPr>
          <w:sz w:val="28"/>
          <w:szCs w:val="28"/>
          <w:lang w:val="be-BY"/>
        </w:rPr>
        <w:t xml:space="preserve">.Сацыяльныя праблемы </w:t>
      </w:r>
      <w:r w:rsidRPr="003F21E2">
        <w:rPr>
          <w:sz w:val="28"/>
          <w:szCs w:val="28"/>
        </w:rPr>
        <w:t>i</w:t>
      </w:r>
      <w:r w:rsidRPr="003F21E2">
        <w:rPr>
          <w:sz w:val="28"/>
          <w:szCs w:val="28"/>
          <w:lang w:val="be-BY"/>
        </w:rPr>
        <w:t xml:space="preserve"> праблемы рабочага руху ў даследаваннях С. </w:t>
      </w:r>
      <w:r w:rsidRPr="003F21E2">
        <w:rPr>
          <w:sz w:val="28"/>
          <w:szCs w:val="28"/>
        </w:rPr>
        <w:t>i</w:t>
      </w:r>
      <w:r w:rsidRPr="003F21E2">
        <w:rPr>
          <w:sz w:val="28"/>
          <w:szCs w:val="28"/>
          <w:lang w:val="be-BY"/>
        </w:rPr>
        <w:t xml:space="preserve"> Б. Вэба</w:t>
      </w:r>
      <w:r>
        <w:rPr>
          <w:sz w:val="28"/>
          <w:szCs w:val="28"/>
          <w:lang w:val="be-BY"/>
        </w:rPr>
        <w:t>ў</w:t>
      </w:r>
      <w:r w:rsidRPr="003F21E2">
        <w:rPr>
          <w:sz w:val="28"/>
          <w:szCs w:val="28"/>
          <w:lang w:val="be-BY"/>
        </w:rPr>
        <w:t xml:space="preserve">. </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lang w:val="be-BY"/>
        </w:rPr>
        <w:tab/>
      </w:r>
      <w:r w:rsidRPr="003F21E2">
        <w:rPr>
          <w:bCs/>
          <w:iCs/>
          <w:sz w:val="28"/>
          <w:szCs w:val="28"/>
        </w:rPr>
        <w:t xml:space="preserve">Французская гiстарыяграфiя другой паловы </w:t>
      </w:r>
      <w:r w:rsidRPr="003F21E2">
        <w:rPr>
          <w:bCs/>
          <w:iCs/>
          <w:sz w:val="28"/>
          <w:szCs w:val="28"/>
          <w:lang w:val="be-BY"/>
        </w:rPr>
        <w:t>19</w:t>
      </w:r>
      <w:r w:rsidRPr="003F21E2">
        <w:rPr>
          <w:bCs/>
          <w:iCs/>
          <w:sz w:val="28"/>
          <w:szCs w:val="28"/>
        </w:rPr>
        <w:t xml:space="preserve"> – пачатку </w:t>
      </w:r>
      <w:r w:rsidRPr="003F21E2">
        <w:rPr>
          <w:bCs/>
          <w:iCs/>
          <w:sz w:val="28"/>
          <w:szCs w:val="28"/>
          <w:lang w:val="be-BY"/>
        </w:rPr>
        <w:t>20</w:t>
      </w:r>
      <w:r w:rsidRPr="003F21E2">
        <w:rPr>
          <w:bCs/>
          <w:iCs/>
          <w:sz w:val="28"/>
          <w:szCs w:val="28"/>
        </w:rPr>
        <w:t xml:space="preserve"> </w:t>
      </w:r>
      <w:r w:rsidRPr="003F21E2">
        <w:rPr>
          <w:bCs/>
          <w:iCs/>
          <w:sz w:val="28"/>
          <w:szCs w:val="28"/>
          <w:lang w:val="en-US"/>
        </w:rPr>
        <w:t>c</w:t>
      </w:r>
      <w:r w:rsidRPr="003F21E2">
        <w:rPr>
          <w:bCs/>
          <w:iCs/>
          <w:sz w:val="28"/>
          <w:szCs w:val="28"/>
        </w:rPr>
        <w:t>т.</w:t>
      </w:r>
      <w:r w:rsidRPr="003F21E2">
        <w:rPr>
          <w:b/>
          <w:bCs/>
          <w:i/>
          <w:iCs/>
          <w:sz w:val="28"/>
          <w:szCs w:val="28"/>
        </w:rPr>
        <w:t xml:space="preserve"> </w:t>
      </w:r>
      <w:r w:rsidRPr="003F21E2">
        <w:rPr>
          <w:sz w:val="28"/>
          <w:szCs w:val="28"/>
        </w:rPr>
        <w:t>Прадста?ленне аб грамадстве як ц</w:t>
      </w:r>
      <w:r w:rsidRPr="003F21E2">
        <w:rPr>
          <w:sz w:val="28"/>
          <w:szCs w:val="28"/>
          <w:lang w:val="be-BY"/>
        </w:rPr>
        <w:t>э</w:t>
      </w:r>
      <w:r w:rsidRPr="003F21E2">
        <w:rPr>
          <w:sz w:val="28"/>
          <w:szCs w:val="28"/>
        </w:rPr>
        <w:t>льным арганiзме А.</w:t>
      </w:r>
      <w:r w:rsidRPr="003F21E2">
        <w:rPr>
          <w:sz w:val="28"/>
          <w:szCs w:val="28"/>
          <w:lang w:val="be-BY"/>
        </w:rPr>
        <w:t xml:space="preserve"> </w:t>
      </w:r>
      <w:r w:rsidRPr="003F21E2">
        <w:rPr>
          <w:sz w:val="28"/>
          <w:szCs w:val="28"/>
        </w:rPr>
        <w:t>Конт</w:t>
      </w:r>
      <w:r w:rsidRPr="003F21E2">
        <w:rPr>
          <w:sz w:val="28"/>
          <w:szCs w:val="28"/>
          <w:lang w:val="be-BY"/>
        </w:rPr>
        <w:t>а</w:t>
      </w:r>
      <w:r w:rsidRPr="003F21E2">
        <w:rPr>
          <w:sz w:val="28"/>
          <w:szCs w:val="28"/>
        </w:rPr>
        <w:t>.</w:t>
      </w:r>
      <w:r w:rsidRPr="003F21E2">
        <w:rPr>
          <w:sz w:val="28"/>
          <w:szCs w:val="28"/>
          <w:lang w:val="be-BY"/>
        </w:rPr>
        <w:t xml:space="preserve"> «Закон трох стадый». Канцэпцыя нацыянальнай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Э. Лав</w:t>
      </w:r>
      <w:r w:rsidRPr="003F21E2">
        <w:rPr>
          <w:sz w:val="28"/>
          <w:szCs w:val="28"/>
        </w:rPr>
        <w:t>i</w:t>
      </w:r>
      <w:r w:rsidRPr="003F21E2">
        <w:rPr>
          <w:sz w:val="28"/>
          <w:szCs w:val="28"/>
          <w:lang w:val="be-BY"/>
        </w:rPr>
        <w:t>са. А. Такв</w:t>
      </w:r>
      <w:r w:rsidRPr="003F21E2">
        <w:rPr>
          <w:sz w:val="28"/>
          <w:szCs w:val="28"/>
        </w:rPr>
        <w:t>i</w:t>
      </w:r>
      <w:r w:rsidRPr="003F21E2">
        <w:rPr>
          <w:sz w:val="28"/>
          <w:szCs w:val="28"/>
          <w:lang w:val="be-BY"/>
        </w:rPr>
        <w:t xml:space="preserve">ль «Стары парадак </w:t>
      </w:r>
      <w:r w:rsidRPr="003F21E2">
        <w:rPr>
          <w:sz w:val="28"/>
          <w:szCs w:val="28"/>
        </w:rPr>
        <w:t>i</w:t>
      </w:r>
      <w:r w:rsidRPr="003F21E2">
        <w:rPr>
          <w:sz w:val="28"/>
          <w:szCs w:val="28"/>
          <w:lang w:val="be-BY"/>
        </w:rPr>
        <w:t xml:space="preserve"> рэвалюцыя». Канцэпцыя Французскай рэвалюцыі Э. Кінэ. Даследаванне Французскай рэвалюцы</w:t>
      </w:r>
      <w:r w:rsidRPr="003F21E2">
        <w:rPr>
          <w:sz w:val="28"/>
          <w:szCs w:val="28"/>
        </w:rPr>
        <w:t>i</w:t>
      </w:r>
      <w:r w:rsidRPr="003F21E2">
        <w:rPr>
          <w:sz w:val="28"/>
          <w:szCs w:val="28"/>
          <w:lang w:val="be-BY"/>
        </w:rPr>
        <w:t xml:space="preserve"> канца 18 ст. І. Тэнам </w:t>
      </w:r>
      <w:r w:rsidRPr="003F21E2">
        <w:rPr>
          <w:sz w:val="28"/>
          <w:szCs w:val="28"/>
        </w:rPr>
        <w:t>i</w:t>
      </w:r>
      <w:r w:rsidRPr="003F21E2">
        <w:rPr>
          <w:sz w:val="28"/>
          <w:szCs w:val="28"/>
          <w:lang w:val="be-BY"/>
        </w:rPr>
        <w:t xml:space="preserve"> А. Аларам. Рабесп’ерысцкі напрамак французскай гістарыяграфіі. Крыз</w:t>
      </w:r>
      <w:r w:rsidRPr="003F21E2">
        <w:rPr>
          <w:sz w:val="28"/>
          <w:szCs w:val="28"/>
        </w:rPr>
        <w:t>i</w:t>
      </w:r>
      <w:r w:rsidRPr="003F21E2">
        <w:rPr>
          <w:sz w:val="28"/>
          <w:szCs w:val="28"/>
          <w:lang w:val="be-BY"/>
        </w:rPr>
        <w:t>с паз</w:t>
      </w:r>
      <w:r w:rsidRPr="003F21E2">
        <w:rPr>
          <w:sz w:val="28"/>
          <w:szCs w:val="28"/>
        </w:rPr>
        <w:t>i</w:t>
      </w:r>
      <w:r w:rsidRPr="003F21E2">
        <w:rPr>
          <w:sz w:val="28"/>
          <w:szCs w:val="28"/>
          <w:lang w:val="be-BY"/>
        </w:rPr>
        <w:t>тыв</w:t>
      </w:r>
      <w:r w:rsidRPr="003F21E2">
        <w:rPr>
          <w:sz w:val="28"/>
          <w:szCs w:val="28"/>
        </w:rPr>
        <w:t>i</w:t>
      </w:r>
      <w:r w:rsidRPr="003F21E2">
        <w:rPr>
          <w:sz w:val="28"/>
          <w:szCs w:val="28"/>
          <w:lang w:val="be-BY"/>
        </w:rPr>
        <w:t>сцкай гістарыяграфіі.</w:t>
      </w:r>
    </w:p>
    <w:p w:rsidR="00DF38FE" w:rsidRPr="003F21E2" w:rsidRDefault="00DF38FE" w:rsidP="003F21E2">
      <w:pPr>
        <w:pStyle w:val="BodyText2"/>
        <w:spacing w:after="0" w:line="240" w:lineRule="auto"/>
        <w:ind w:firstLine="709"/>
        <w:jc w:val="both"/>
        <w:rPr>
          <w:sz w:val="28"/>
          <w:szCs w:val="28"/>
          <w:lang w:val="be-BY"/>
        </w:rPr>
      </w:pPr>
      <w:r w:rsidRPr="003F21E2">
        <w:rPr>
          <w:b/>
          <w:bCs/>
          <w:i/>
          <w:iCs/>
          <w:sz w:val="28"/>
          <w:szCs w:val="28"/>
          <w:lang w:val="be-BY"/>
        </w:rPr>
        <w:tab/>
      </w:r>
      <w:r w:rsidRPr="003F21E2">
        <w:rPr>
          <w:bCs/>
          <w:iCs/>
          <w:sz w:val="28"/>
          <w:szCs w:val="28"/>
          <w:lang w:val="be-BY"/>
        </w:rPr>
        <w:t>Нямецкая г</w:t>
      </w:r>
      <w:r w:rsidRPr="003F21E2">
        <w:rPr>
          <w:bCs/>
          <w:iCs/>
          <w:sz w:val="28"/>
          <w:szCs w:val="28"/>
        </w:rPr>
        <w:t>i</w:t>
      </w:r>
      <w:r w:rsidRPr="003F21E2">
        <w:rPr>
          <w:bCs/>
          <w:iCs/>
          <w:sz w:val="28"/>
          <w:szCs w:val="28"/>
          <w:lang w:val="be-BY"/>
        </w:rPr>
        <w:t>старыяграф</w:t>
      </w:r>
      <w:r w:rsidRPr="003F21E2">
        <w:rPr>
          <w:bCs/>
          <w:iCs/>
          <w:sz w:val="28"/>
          <w:szCs w:val="28"/>
        </w:rPr>
        <w:t>i</w:t>
      </w:r>
      <w:r w:rsidRPr="003F21E2">
        <w:rPr>
          <w:bCs/>
          <w:iCs/>
          <w:sz w:val="28"/>
          <w:szCs w:val="28"/>
          <w:lang w:val="be-BY"/>
        </w:rPr>
        <w:t>я другой паловы 19 – пачатку 20</w:t>
      </w:r>
      <w:r w:rsidRPr="003F21E2">
        <w:rPr>
          <w:bCs/>
          <w:iCs/>
          <w:sz w:val="28"/>
          <w:szCs w:val="28"/>
        </w:rPr>
        <w:t xml:space="preserve"> ст.</w:t>
      </w:r>
      <w:r w:rsidRPr="003F21E2">
        <w:rPr>
          <w:b/>
          <w:bCs/>
          <w:i/>
          <w:iCs/>
          <w:sz w:val="28"/>
          <w:szCs w:val="28"/>
        </w:rPr>
        <w:t xml:space="preserve"> </w:t>
      </w:r>
      <w:r w:rsidRPr="003F21E2">
        <w:rPr>
          <w:sz w:val="28"/>
          <w:szCs w:val="28"/>
        </w:rPr>
        <w:t xml:space="preserve">Малагерманская гiстарычная школа. </w:t>
      </w:r>
      <w:r w:rsidRPr="003F21E2">
        <w:rPr>
          <w:sz w:val="28"/>
          <w:szCs w:val="28"/>
          <w:lang w:val="en-US"/>
        </w:rPr>
        <w:t>I</w:t>
      </w:r>
      <w:r w:rsidRPr="003F21E2">
        <w:rPr>
          <w:sz w:val="28"/>
          <w:szCs w:val="28"/>
        </w:rPr>
        <w:t>.</w:t>
      </w:r>
      <w:r w:rsidRPr="003F21E2">
        <w:rPr>
          <w:sz w:val="28"/>
          <w:szCs w:val="28"/>
          <w:lang w:val="be-BY"/>
        </w:rPr>
        <w:t xml:space="preserve"> </w:t>
      </w:r>
      <w:r w:rsidRPr="003F21E2">
        <w:rPr>
          <w:sz w:val="28"/>
          <w:szCs w:val="28"/>
        </w:rPr>
        <w:t>Г.</w:t>
      </w:r>
      <w:r w:rsidRPr="003F21E2">
        <w:rPr>
          <w:sz w:val="28"/>
          <w:szCs w:val="28"/>
          <w:lang w:val="be-BY"/>
        </w:rPr>
        <w:t xml:space="preserve"> </w:t>
      </w:r>
      <w:r w:rsidRPr="003F21E2">
        <w:rPr>
          <w:sz w:val="28"/>
          <w:szCs w:val="28"/>
        </w:rPr>
        <w:t>Др</w:t>
      </w:r>
      <w:r w:rsidRPr="003F21E2">
        <w:rPr>
          <w:sz w:val="28"/>
          <w:szCs w:val="28"/>
          <w:lang w:val="be-BY"/>
        </w:rPr>
        <w:t>о</w:t>
      </w:r>
      <w:r w:rsidRPr="003F21E2">
        <w:rPr>
          <w:sz w:val="28"/>
          <w:szCs w:val="28"/>
        </w:rPr>
        <w:t>йзер, Г.</w:t>
      </w:r>
      <w:r w:rsidRPr="003F21E2">
        <w:rPr>
          <w:sz w:val="28"/>
          <w:szCs w:val="28"/>
          <w:lang w:val="be-BY"/>
        </w:rPr>
        <w:t xml:space="preserve"> </w:t>
      </w:r>
      <w:r w:rsidRPr="003F21E2">
        <w:rPr>
          <w:sz w:val="28"/>
          <w:szCs w:val="28"/>
        </w:rPr>
        <w:t>фон Зiбель, Г.</w:t>
      </w:r>
      <w:r w:rsidRPr="003F21E2">
        <w:rPr>
          <w:sz w:val="28"/>
          <w:szCs w:val="28"/>
          <w:lang w:val="be-BY"/>
        </w:rPr>
        <w:t xml:space="preserve"> </w:t>
      </w:r>
      <w:r w:rsidRPr="003F21E2">
        <w:rPr>
          <w:sz w:val="28"/>
          <w:szCs w:val="28"/>
        </w:rPr>
        <w:t>фон Трэйчке. Лiберальн</w:t>
      </w:r>
      <w:r w:rsidRPr="003F21E2">
        <w:rPr>
          <w:sz w:val="28"/>
          <w:szCs w:val="28"/>
          <w:lang w:val="be-BY"/>
        </w:rPr>
        <w:t>ая</w:t>
      </w:r>
      <w:r w:rsidRPr="003F21E2">
        <w:rPr>
          <w:sz w:val="28"/>
          <w:szCs w:val="28"/>
        </w:rPr>
        <w:t xml:space="preserve"> </w:t>
      </w:r>
      <w:r w:rsidRPr="003F21E2">
        <w:rPr>
          <w:sz w:val="28"/>
          <w:szCs w:val="28"/>
          <w:lang w:val="be-BY"/>
        </w:rPr>
        <w:t>гістарыяграфія</w:t>
      </w:r>
      <w:r w:rsidRPr="003F21E2">
        <w:rPr>
          <w:sz w:val="28"/>
          <w:szCs w:val="28"/>
        </w:rPr>
        <w:t>. М.</w:t>
      </w:r>
      <w:r w:rsidRPr="003F21E2">
        <w:rPr>
          <w:sz w:val="28"/>
          <w:szCs w:val="28"/>
          <w:lang w:val="be-BY"/>
        </w:rPr>
        <w:t xml:space="preserve"> </w:t>
      </w:r>
      <w:r w:rsidRPr="003F21E2">
        <w:rPr>
          <w:sz w:val="28"/>
          <w:szCs w:val="28"/>
        </w:rPr>
        <w:t>Леман</w:t>
      </w:r>
      <w:r w:rsidRPr="003F21E2">
        <w:rPr>
          <w:sz w:val="28"/>
          <w:szCs w:val="28"/>
          <w:lang w:val="be-BY"/>
        </w:rPr>
        <w:t>, Ф. Мейнеке, О. Хінтцэ</w:t>
      </w:r>
      <w:r w:rsidRPr="003F21E2">
        <w:rPr>
          <w:sz w:val="28"/>
          <w:szCs w:val="28"/>
        </w:rPr>
        <w:t>. Неар</w:t>
      </w:r>
      <w:r w:rsidRPr="003F21E2">
        <w:rPr>
          <w:sz w:val="28"/>
          <w:szCs w:val="28"/>
          <w:lang w:val="be-BY"/>
        </w:rPr>
        <w:t>а</w:t>
      </w:r>
      <w:r w:rsidRPr="003F21E2">
        <w:rPr>
          <w:sz w:val="28"/>
          <w:szCs w:val="28"/>
        </w:rPr>
        <w:t>нкеанства.</w:t>
      </w:r>
      <w:r w:rsidRPr="003F21E2">
        <w:rPr>
          <w:sz w:val="28"/>
          <w:szCs w:val="28"/>
          <w:lang w:val="be-BY"/>
        </w:rPr>
        <w:t xml:space="preserve"> М. Ленц, Ф. Рахваль. Пангерманская г</w:t>
      </w:r>
      <w:r w:rsidRPr="003F21E2">
        <w:rPr>
          <w:sz w:val="28"/>
          <w:szCs w:val="28"/>
        </w:rPr>
        <w:t>i</w:t>
      </w:r>
      <w:r w:rsidRPr="003F21E2">
        <w:rPr>
          <w:sz w:val="28"/>
          <w:szCs w:val="28"/>
          <w:lang w:val="be-BY"/>
        </w:rPr>
        <w:t>старыяграф</w:t>
      </w:r>
      <w:r w:rsidRPr="003F21E2">
        <w:rPr>
          <w:sz w:val="28"/>
          <w:szCs w:val="28"/>
        </w:rPr>
        <w:t>i</w:t>
      </w:r>
      <w:r w:rsidRPr="003F21E2">
        <w:rPr>
          <w:sz w:val="28"/>
          <w:szCs w:val="28"/>
          <w:lang w:val="be-BY"/>
        </w:rPr>
        <w:t xml:space="preserve">я. Д. Шэфер. </w:t>
      </w:r>
    </w:p>
    <w:p w:rsidR="00DF38FE" w:rsidRPr="003F21E2" w:rsidRDefault="00DF38FE" w:rsidP="003F21E2">
      <w:pPr>
        <w:pStyle w:val="BodyText2"/>
        <w:spacing w:after="0" w:line="240" w:lineRule="auto"/>
        <w:ind w:firstLine="709"/>
        <w:jc w:val="both"/>
        <w:rPr>
          <w:sz w:val="28"/>
          <w:szCs w:val="28"/>
          <w:lang w:val="be-BY"/>
        </w:rPr>
      </w:pP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rPr>
        <w:tab/>
      </w:r>
      <w:r w:rsidRPr="003F21E2">
        <w:rPr>
          <w:b/>
          <w:sz w:val="28"/>
          <w:szCs w:val="28"/>
        </w:rPr>
        <w:t>Т</w:t>
      </w:r>
      <w:r w:rsidRPr="003F21E2">
        <w:rPr>
          <w:b/>
          <w:sz w:val="28"/>
          <w:szCs w:val="28"/>
          <w:lang w:val="be-BY"/>
        </w:rPr>
        <w:t>э</w:t>
      </w:r>
      <w:r w:rsidRPr="003F21E2">
        <w:rPr>
          <w:b/>
          <w:sz w:val="28"/>
          <w:szCs w:val="28"/>
        </w:rPr>
        <w:t>ма 1.</w:t>
      </w:r>
      <w:r w:rsidRPr="003F21E2">
        <w:rPr>
          <w:b/>
          <w:sz w:val="28"/>
          <w:szCs w:val="28"/>
          <w:lang w:val="be-BY"/>
        </w:rPr>
        <w:t>5</w:t>
      </w:r>
      <w:r w:rsidRPr="003F21E2">
        <w:rPr>
          <w:b/>
          <w:sz w:val="28"/>
          <w:szCs w:val="28"/>
        </w:rPr>
        <w:t xml:space="preserve"> </w:t>
      </w:r>
      <w:r w:rsidRPr="003F21E2">
        <w:rPr>
          <w:b/>
          <w:bCs/>
          <w:iCs/>
          <w:sz w:val="28"/>
          <w:szCs w:val="28"/>
        </w:rPr>
        <w:t xml:space="preserve">Марксiсцкая гiстарыяграфiя </w:t>
      </w:r>
      <w:r w:rsidRPr="003F21E2">
        <w:rPr>
          <w:b/>
          <w:bCs/>
          <w:iCs/>
          <w:sz w:val="28"/>
          <w:szCs w:val="28"/>
          <w:lang w:val="be-BY"/>
        </w:rPr>
        <w:t xml:space="preserve">ў </w:t>
      </w:r>
      <w:r w:rsidRPr="003F21E2">
        <w:rPr>
          <w:b/>
          <w:bCs/>
          <w:iCs/>
          <w:sz w:val="28"/>
          <w:szCs w:val="28"/>
        </w:rPr>
        <w:t>канц</w:t>
      </w:r>
      <w:r w:rsidRPr="003F21E2">
        <w:rPr>
          <w:b/>
          <w:bCs/>
          <w:iCs/>
          <w:sz w:val="28"/>
          <w:szCs w:val="28"/>
          <w:lang w:val="be-BY"/>
        </w:rPr>
        <w:t>ы</w:t>
      </w:r>
      <w:r w:rsidRPr="003F21E2">
        <w:rPr>
          <w:b/>
          <w:bCs/>
          <w:iCs/>
          <w:sz w:val="28"/>
          <w:szCs w:val="28"/>
        </w:rPr>
        <w:t xml:space="preserve"> </w:t>
      </w:r>
      <w:r w:rsidRPr="003F21E2">
        <w:rPr>
          <w:b/>
          <w:bCs/>
          <w:iCs/>
          <w:sz w:val="28"/>
          <w:szCs w:val="28"/>
          <w:lang w:val="be-BY"/>
        </w:rPr>
        <w:t>19</w:t>
      </w:r>
      <w:r w:rsidRPr="003F21E2">
        <w:rPr>
          <w:b/>
          <w:bCs/>
          <w:iCs/>
          <w:sz w:val="28"/>
          <w:szCs w:val="28"/>
        </w:rPr>
        <w:t xml:space="preserve"> – пачатку </w:t>
      </w:r>
      <w:r w:rsidRPr="003F21E2">
        <w:rPr>
          <w:b/>
          <w:bCs/>
          <w:iCs/>
          <w:sz w:val="28"/>
          <w:szCs w:val="28"/>
          <w:lang w:val="be-BY"/>
        </w:rPr>
        <w:t>20</w:t>
      </w:r>
      <w:r w:rsidRPr="003F21E2">
        <w:rPr>
          <w:b/>
          <w:bCs/>
          <w:iCs/>
          <w:sz w:val="28"/>
          <w:szCs w:val="28"/>
        </w:rPr>
        <w:t xml:space="preserve"> ст.</w:t>
      </w:r>
      <w:r w:rsidRPr="003F21E2">
        <w:rPr>
          <w:sz w:val="28"/>
          <w:szCs w:val="28"/>
        </w:rPr>
        <w:t xml:space="preserve"> </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rPr>
        <w:tab/>
        <w:t>Матэрыялiстычнае разуменне гiсторыi К.</w:t>
      </w:r>
      <w:r w:rsidRPr="003F21E2">
        <w:rPr>
          <w:sz w:val="28"/>
          <w:szCs w:val="28"/>
          <w:lang w:val="be-BY"/>
        </w:rPr>
        <w:t xml:space="preserve"> </w:t>
      </w:r>
      <w:r w:rsidRPr="003F21E2">
        <w:rPr>
          <w:sz w:val="28"/>
          <w:szCs w:val="28"/>
        </w:rPr>
        <w:t>Марксам i Ф.</w:t>
      </w:r>
      <w:r w:rsidRPr="003F21E2">
        <w:rPr>
          <w:sz w:val="28"/>
          <w:szCs w:val="28"/>
          <w:lang w:val="be-BY"/>
        </w:rPr>
        <w:t xml:space="preserve"> </w:t>
      </w:r>
      <w:r w:rsidRPr="003F21E2">
        <w:rPr>
          <w:sz w:val="28"/>
          <w:szCs w:val="28"/>
        </w:rPr>
        <w:t>Энгельсам. К.</w:t>
      </w:r>
      <w:r w:rsidRPr="003F21E2">
        <w:rPr>
          <w:sz w:val="28"/>
          <w:szCs w:val="28"/>
          <w:lang w:val="be-BY"/>
        </w:rPr>
        <w:t xml:space="preserve"> </w:t>
      </w:r>
      <w:r w:rsidRPr="003F21E2">
        <w:rPr>
          <w:sz w:val="28"/>
          <w:szCs w:val="28"/>
        </w:rPr>
        <w:t xml:space="preserve">Маркс аб праблемах </w:t>
      </w:r>
      <w:r w:rsidRPr="003F21E2">
        <w:rPr>
          <w:sz w:val="28"/>
          <w:szCs w:val="28"/>
          <w:lang w:val="be-BY"/>
        </w:rPr>
        <w:t>Ф</w:t>
      </w:r>
      <w:r w:rsidRPr="003F21E2">
        <w:rPr>
          <w:sz w:val="28"/>
          <w:szCs w:val="28"/>
        </w:rPr>
        <w:t>ранцузскай рэвалюцыi</w:t>
      </w:r>
      <w:r w:rsidRPr="003F21E2">
        <w:rPr>
          <w:sz w:val="28"/>
          <w:szCs w:val="28"/>
          <w:lang w:val="be-BY"/>
        </w:rPr>
        <w:t xml:space="preserve"> канца 18 ст</w:t>
      </w:r>
      <w:r w:rsidRPr="003F21E2">
        <w:rPr>
          <w:sz w:val="28"/>
          <w:szCs w:val="28"/>
        </w:rPr>
        <w:t>. Даследаваннi К.</w:t>
      </w:r>
      <w:r w:rsidRPr="003F21E2">
        <w:rPr>
          <w:sz w:val="28"/>
          <w:szCs w:val="28"/>
          <w:lang w:val="be-BY"/>
        </w:rPr>
        <w:t xml:space="preserve"> </w:t>
      </w:r>
      <w:r w:rsidRPr="003F21E2">
        <w:rPr>
          <w:sz w:val="28"/>
          <w:szCs w:val="28"/>
        </w:rPr>
        <w:t>Маркса i Ф.</w:t>
      </w:r>
      <w:r w:rsidRPr="003F21E2">
        <w:rPr>
          <w:sz w:val="28"/>
          <w:szCs w:val="28"/>
          <w:lang w:val="be-BY"/>
        </w:rPr>
        <w:t xml:space="preserve"> </w:t>
      </w:r>
      <w:r w:rsidRPr="003F21E2">
        <w:rPr>
          <w:sz w:val="28"/>
          <w:szCs w:val="28"/>
        </w:rPr>
        <w:t xml:space="preserve">Энгельса па гiсторыi рэвалюцыi 1848 г. Гiстарычныя праблемы </w:t>
      </w:r>
      <w:r>
        <w:rPr>
          <w:sz w:val="28"/>
          <w:szCs w:val="28"/>
          <w:lang w:val="be-BY"/>
        </w:rPr>
        <w:t>ў</w:t>
      </w:r>
      <w:r w:rsidRPr="003F21E2">
        <w:rPr>
          <w:sz w:val="28"/>
          <w:szCs w:val="28"/>
        </w:rPr>
        <w:t xml:space="preserve"> «Капiтале» К.</w:t>
      </w:r>
      <w:r w:rsidRPr="003F21E2">
        <w:rPr>
          <w:sz w:val="28"/>
          <w:szCs w:val="28"/>
          <w:lang w:val="be-BY"/>
        </w:rPr>
        <w:t xml:space="preserve"> </w:t>
      </w:r>
      <w:r w:rsidRPr="003F21E2">
        <w:rPr>
          <w:sz w:val="28"/>
          <w:szCs w:val="28"/>
        </w:rPr>
        <w:t xml:space="preserve">Маркса. Даследаванне гiсторыi Парыжскай </w:t>
      </w:r>
      <w:r w:rsidRPr="003F21E2">
        <w:rPr>
          <w:sz w:val="28"/>
          <w:szCs w:val="28"/>
          <w:lang w:val="be-BY"/>
        </w:rPr>
        <w:t>К</w:t>
      </w:r>
      <w:r w:rsidRPr="003F21E2">
        <w:rPr>
          <w:sz w:val="28"/>
          <w:szCs w:val="28"/>
        </w:rPr>
        <w:t>амуны. Работы Ф.</w:t>
      </w:r>
      <w:r w:rsidRPr="003F21E2">
        <w:rPr>
          <w:sz w:val="28"/>
          <w:szCs w:val="28"/>
          <w:lang w:val="be-BY"/>
        </w:rPr>
        <w:t xml:space="preserve"> </w:t>
      </w:r>
      <w:r w:rsidRPr="003F21E2">
        <w:rPr>
          <w:sz w:val="28"/>
          <w:szCs w:val="28"/>
        </w:rPr>
        <w:t>Энгельса па гiсторыi Германii i ваеннай гiсторыi.</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lang w:val="be-BY"/>
        </w:rPr>
        <w:t>Сацыял-дэмакратычная г</w:t>
      </w:r>
      <w:r w:rsidRPr="003F21E2">
        <w:rPr>
          <w:sz w:val="28"/>
          <w:szCs w:val="28"/>
        </w:rPr>
        <w:t>i</w:t>
      </w:r>
      <w:r w:rsidRPr="003F21E2">
        <w:rPr>
          <w:sz w:val="28"/>
          <w:szCs w:val="28"/>
          <w:lang w:val="be-BY"/>
        </w:rPr>
        <w:t>старыяграф</w:t>
      </w:r>
      <w:r w:rsidRPr="003F21E2">
        <w:rPr>
          <w:sz w:val="28"/>
          <w:szCs w:val="28"/>
        </w:rPr>
        <w:t>i</w:t>
      </w:r>
      <w:r w:rsidRPr="003F21E2">
        <w:rPr>
          <w:sz w:val="28"/>
          <w:szCs w:val="28"/>
          <w:lang w:val="be-BY"/>
        </w:rPr>
        <w:t>я канца 19 – пачатку 20 ст. Ф. Мерынг – буйнейшы г</w:t>
      </w:r>
      <w:r w:rsidRPr="003F21E2">
        <w:rPr>
          <w:sz w:val="28"/>
          <w:szCs w:val="28"/>
        </w:rPr>
        <w:t>i</w:t>
      </w:r>
      <w:r w:rsidRPr="003F21E2">
        <w:rPr>
          <w:sz w:val="28"/>
          <w:szCs w:val="28"/>
          <w:lang w:val="be-BY"/>
        </w:rPr>
        <w:t>сторык-маркс</w:t>
      </w:r>
      <w:r w:rsidRPr="003F21E2">
        <w:rPr>
          <w:sz w:val="28"/>
          <w:szCs w:val="28"/>
        </w:rPr>
        <w:t>i</w:t>
      </w:r>
      <w:r w:rsidRPr="003F21E2">
        <w:rPr>
          <w:sz w:val="28"/>
          <w:szCs w:val="28"/>
          <w:lang w:val="be-BY"/>
        </w:rPr>
        <w:t>ст пачатку 20 ст. Даследаванне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Французскай рэвалюцы</w:t>
      </w:r>
      <w:r w:rsidRPr="003F21E2">
        <w:rPr>
          <w:sz w:val="28"/>
          <w:szCs w:val="28"/>
        </w:rPr>
        <w:t>i</w:t>
      </w:r>
      <w:r w:rsidRPr="003F21E2">
        <w:rPr>
          <w:sz w:val="28"/>
          <w:szCs w:val="28"/>
          <w:lang w:val="be-BY"/>
        </w:rPr>
        <w:t xml:space="preserve"> канца 18 ст. Ж. Жарэсам.</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caps/>
          <w:sz w:val="28"/>
          <w:szCs w:val="28"/>
          <w:lang w:val="be-BY"/>
        </w:rPr>
      </w:pPr>
      <w:r w:rsidRPr="003F21E2">
        <w:rPr>
          <w:rFonts w:ascii="Times New Roman" w:hAnsi="Times New Roman"/>
          <w:b/>
          <w:caps/>
          <w:sz w:val="28"/>
          <w:szCs w:val="28"/>
          <w:lang w:val="be-BY"/>
        </w:rPr>
        <w:t>Раздзел 2 Гістарыяграфія новай і навейшай гісторыі ў 1918–1945 гады.</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 xml:space="preserve">Тэма 2.1 </w:t>
      </w:r>
      <w:r w:rsidRPr="003F21E2">
        <w:rPr>
          <w:rFonts w:ascii="Times New Roman" w:hAnsi="Times New Roman"/>
          <w:b/>
          <w:bCs/>
          <w:iCs/>
          <w:sz w:val="28"/>
          <w:szCs w:val="28"/>
          <w:lang w:val="be-BY"/>
        </w:rPr>
        <w:t>Савецкая г</w:t>
      </w:r>
      <w:r w:rsidRPr="003F21E2">
        <w:rPr>
          <w:rFonts w:ascii="Times New Roman" w:hAnsi="Times New Roman"/>
          <w:b/>
          <w:bCs/>
          <w:iCs/>
          <w:sz w:val="28"/>
          <w:szCs w:val="28"/>
        </w:rPr>
        <w:t>i</w:t>
      </w:r>
      <w:r w:rsidRPr="003F21E2">
        <w:rPr>
          <w:rFonts w:ascii="Times New Roman" w:hAnsi="Times New Roman"/>
          <w:b/>
          <w:bCs/>
          <w:iCs/>
          <w:sz w:val="28"/>
          <w:szCs w:val="28"/>
          <w:lang w:val="be-BY"/>
        </w:rPr>
        <w:t>старыяграф</w:t>
      </w:r>
      <w:r w:rsidRPr="003F21E2">
        <w:rPr>
          <w:rFonts w:ascii="Times New Roman" w:hAnsi="Times New Roman"/>
          <w:b/>
          <w:bCs/>
          <w:iCs/>
          <w:sz w:val="28"/>
          <w:szCs w:val="28"/>
        </w:rPr>
        <w:t>i</w:t>
      </w:r>
      <w:r w:rsidRPr="003F21E2">
        <w:rPr>
          <w:rFonts w:ascii="Times New Roman" w:hAnsi="Times New Roman"/>
          <w:b/>
          <w:bCs/>
          <w:iCs/>
          <w:sz w:val="28"/>
          <w:szCs w:val="28"/>
          <w:lang w:val="be-BY"/>
        </w:rPr>
        <w:t xml:space="preserve">я новай і навейшай гісторыі ў </w:t>
      </w:r>
      <w:r w:rsidRPr="003F21E2">
        <w:rPr>
          <w:rFonts w:ascii="Times New Roman" w:hAnsi="Times New Roman"/>
          <w:b/>
          <w:sz w:val="28"/>
          <w:szCs w:val="28"/>
          <w:lang w:val="be-BY"/>
        </w:rPr>
        <w:t>1918–1945 гады.</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lang w:val="be-BY"/>
        </w:rPr>
        <w:tab/>
      </w:r>
      <w:r w:rsidRPr="003F21E2">
        <w:rPr>
          <w:bCs/>
          <w:iCs/>
          <w:sz w:val="28"/>
          <w:szCs w:val="28"/>
          <w:lang w:val="be-BY"/>
        </w:rPr>
        <w:t>Стана</w:t>
      </w:r>
      <w:r>
        <w:rPr>
          <w:bCs/>
          <w:iCs/>
          <w:sz w:val="28"/>
          <w:szCs w:val="28"/>
          <w:lang w:val="be-BY"/>
        </w:rPr>
        <w:t>ў</w:t>
      </w:r>
      <w:r w:rsidRPr="003F21E2">
        <w:rPr>
          <w:bCs/>
          <w:iCs/>
          <w:sz w:val="28"/>
          <w:szCs w:val="28"/>
          <w:lang w:val="be-BY"/>
        </w:rPr>
        <w:t>ленне савецкай г</w:t>
      </w:r>
      <w:r w:rsidRPr="003F21E2">
        <w:rPr>
          <w:bCs/>
          <w:iCs/>
          <w:sz w:val="28"/>
          <w:szCs w:val="28"/>
        </w:rPr>
        <w:t>i</w:t>
      </w:r>
      <w:r w:rsidRPr="003F21E2">
        <w:rPr>
          <w:bCs/>
          <w:iCs/>
          <w:sz w:val="28"/>
          <w:szCs w:val="28"/>
          <w:lang w:val="be-BY"/>
        </w:rPr>
        <w:t>старыяграф</w:t>
      </w:r>
      <w:r w:rsidRPr="003F21E2">
        <w:rPr>
          <w:bCs/>
          <w:iCs/>
          <w:sz w:val="28"/>
          <w:szCs w:val="28"/>
        </w:rPr>
        <w:t>ii</w:t>
      </w:r>
      <w:r w:rsidRPr="003F21E2">
        <w:rPr>
          <w:bCs/>
          <w:iCs/>
          <w:sz w:val="28"/>
          <w:szCs w:val="28"/>
          <w:lang w:val="be-BY"/>
        </w:rPr>
        <w:t xml:space="preserve"> новай г</w:t>
      </w:r>
      <w:r w:rsidRPr="003F21E2">
        <w:rPr>
          <w:bCs/>
          <w:iCs/>
          <w:sz w:val="28"/>
          <w:szCs w:val="28"/>
        </w:rPr>
        <w:t>i</w:t>
      </w:r>
      <w:r w:rsidRPr="003F21E2">
        <w:rPr>
          <w:bCs/>
          <w:iCs/>
          <w:sz w:val="28"/>
          <w:szCs w:val="28"/>
          <w:lang w:val="be-BY"/>
        </w:rPr>
        <w:t>сторы</w:t>
      </w:r>
      <w:r w:rsidRPr="003F21E2">
        <w:rPr>
          <w:bCs/>
          <w:iCs/>
          <w:sz w:val="28"/>
          <w:szCs w:val="28"/>
        </w:rPr>
        <w:t>i</w:t>
      </w:r>
      <w:r w:rsidRPr="003F21E2">
        <w:rPr>
          <w:bCs/>
          <w:iCs/>
          <w:sz w:val="28"/>
          <w:szCs w:val="28"/>
          <w:lang w:val="be-BY"/>
        </w:rPr>
        <w:t>.</w:t>
      </w:r>
      <w:r w:rsidRPr="003F21E2">
        <w:rPr>
          <w:sz w:val="28"/>
          <w:szCs w:val="28"/>
          <w:lang w:val="be-BY"/>
        </w:rPr>
        <w:t xml:space="preserve"> Буржуазныя рэвалюцыі 17–18 ст.ст. у працах савецкіх гісторыкаў міжваеннага часу.</w:t>
      </w:r>
      <w:r w:rsidRPr="003F21E2">
        <w:rPr>
          <w:b/>
          <w:bCs/>
          <w:i/>
          <w:iCs/>
          <w:sz w:val="28"/>
          <w:szCs w:val="28"/>
          <w:lang w:val="be-BY"/>
        </w:rPr>
        <w:t xml:space="preserve"> </w:t>
      </w:r>
      <w:r w:rsidRPr="003F21E2">
        <w:rPr>
          <w:sz w:val="28"/>
          <w:szCs w:val="28"/>
          <w:lang w:val="be-BY"/>
        </w:rPr>
        <w:t>Аграрная г</w:t>
      </w:r>
      <w:r w:rsidRPr="003F21E2">
        <w:rPr>
          <w:sz w:val="28"/>
          <w:szCs w:val="28"/>
        </w:rPr>
        <w:t>i</w:t>
      </w:r>
      <w:r w:rsidRPr="003F21E2">
        <w:rPr>
          <w:sz w:val="28"/>
          <w:szCs w:val="28"/>
          <w:lang w:val="be-BY"/>
        </w:rPr>
        <w:t>сторыя Англ</w:t>
      </w:r>
      <w:r w:rsidRPr="003F21E2">
        <w:rPr>
          <w:sz w:val="28"/>
          <w:szCs w:val="28"/>
        </w:rPr>
        <w:t>i</w:t>
      </w:r>
      <w:r w:rsidRPr="003F21E2">
        <w:rPr>
          <w:sz w:val="28"/>
          <w:szCs w:val="28"/>
          <w:lang w:val="be-BY"/>
        </w:rPr>
        <w:t>йскай рэвалюцы</w:t>
      </w:r>
      <w:r w:rsidRPr="003F21E2">
        <w:rPr>
          <w:sz w:val="28"/>
          <w:szCs w:val="28"/>
        </w:rPr>
        <w:t>i</w:t>
      </w:r>
      <w:r w:rsidRPr="003F21E2">
        <w:rPr>
          <w:sz w:val="28"/>
          <w:szCs w:val="28"/>
          <w:lang w:val="be-BY"/>
        </w:rPr>
        <w:t xml:space="preserve"> </w:t>
      </w:r>
      <w:r>
        <w:rPr>
          <w:sz w:val="28"/>
          <w:szCs w:val="28"/>
          <w:lang w:val="be-BY"/>
        </w:rPr>
        <w:t>ў</w:t>
      </w:r>
      <w:r w:rsidRPr="003F21E2">
        <w:rPr>
          <w:sz w:val="28"/>
          <w:szCs w:val="28"/>
          <w:lang w:val="be-BY"/>
        </w:rPr>
        <w:t xml:space="preserve"> працах С. </w:t>
      </w:r>
      <w:r w:rsidRPr="003F21E2">
        <w:rPr>
          <w:sz w:val="28"/>
          <w:szCs w:val="28"/>
          <w:lang w:val="en-US"/>
        </w:rPr>
        <w:t>I</w:t>
      </w:r>
      <w:r w:rsidRPr="003F21E2">
        <w:rPr>
          <w:sz w:val="28"/>
          <w:szCs w:val="28"/>
          <w:lang w:val="be-BY"/>
        </w:rPr>
        <w:t>. Архангельскага. Даследаванне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Французскай рэвалюцы</w:t>
      </w:r>
      <w:r w:rsidRPr="003F21E2">
        <w:rPr>
          <w:sz w:val="28"/>
          <w:szCs w:val="28"/>
        </w:rPr>
        <w:t>i</w:t>
      </w:r>
      <w:r w:rsidRPr="003F21E2">
        <w:rPr>
          <w:sz w:val="28"/>
          <w:szCs w:val="28"/>
          <w:lang w:val="be-BY"/>
        </w:rPr>
        <w:t xml:space="preserve"> канца 18 ст. М. М. Лук</w:t>
      </w:r>
      <w:r w:rsidRPr="003F21E2">
        <w:rPr>
          <w:sz w:val="28"/>
          <w:szCs w:val="28"/>
        </w:rPr>
        <w:t>i</w:t>
      </w:r>
      <w:r w:rsidRPr="003F21E2">
        <w:rPr>
          <w:sz w:val="28"/>
          <w:szCs w:val="28"/>
          <w:lang w:val="be-BY"/>
        </w:rPr>
        <w:t xml:space="preserve">ным, Я. В. Тарле. Вывучэнне гісторыі </w:t>
      </w:r>
      <w:r w:rsidRPr="003F21E2">
        <w:rPr>
          <w:caps/>
          <w:sz w:val="28"/>
          <w:szCs w:val="28"/>
          <w:lang w:val="be-BY"/>
        </w:rPr>
        <w:t>п</w:t>
      </w:r>
      <w:r w:rsidRPr="003F21E2">
        <w:rPr>
          <w:sz w:val="28"/>
          <w:szCs w:val="28"/>
          <w:lang w:val="be-BY"/>
        </w:rPr>
        <w:t>арыжскай камуны 1871 г., А. І. Молак. Працы Я. В. Тарле, Ф. В. Пацёмк</w:t>
      </w:r>
      <w:r w:rsidRPr="003F21E2">
        <w:rPr>
          <w:sz w:val="28"/>
          <w:szCs w:val="28"/>
        </w:rPr>
        <w:t>i</w:t>
      </w:r>
      <w:r w:rsidRPr="003F21E2">
        <w:rPr>
          <w:sz w:val="28"/>
          <w:szCs w:val="28"/>
          <w:lang w:val="be-BY"/>
        </w:rPr>
        <w:t>на, А. В. Еф</w:t>
      </w:r>
      <w:r w:rsidRPr="003F21E2">
        <w:rPr>
          <w:sz w:val="28"/>
          <w:szCs w:val="28"/>
        </w:rPr>
        <w:t>i</w:t>
      </w:r>
      <w:r w:rsidRPr="003F21E2">
        <w:rPr>
          <w:sz w:val="28"/>
          <w:szCs w:val="28"/>
          <w:lang w:val="be-BY"/>
        </w:rPr>
        <w:t>мава, В. М. Лаўроўскага па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аграрнага </w:t>
      </w:r>
      <w:r w:rsidRPr="003F21E2">
        <w:rPr>
          <w:sz w:val="28"/>
          <w:szCs w:val="28"/>
        </w:rPr>
        <w:t>i</w:t>
      </w:r>
      <w:r w:rsidRPr="003F21E2">
        <w:rPr>
          <w:sz w:val="28"/>
          <w:szCs w:val="28"/>
          <w:lang w:val="be-BY"/>
        </w:rPr>
        <w:t xml:space="preserve"> прамысловага перавароту. Даследаванне рабочага руху Г. С. Зейдэлем, М. М. Лукіным, В. М. Даліным. Г</w:t>
      </w:r>
      <w:r w:rsidRPr="003F21E2">
        <w:rPr>
          <w:sz w:val="28"/>
          <w:szCs w:val="28"/>
        </w:rPr>
        <w:t>i</w:t>
      </w:r>
      <w:r w:rsidRPr="003F21E2">
        <w:rPr>
          <w:sz w:val="28"/>
          <w:szCs w:val="28"/>
          <w:lang w:val="be-BY"/>
        </w:rPr>
        <w:t>сторыя сацыял</w:t>
      </w:r>
      <w:r w:rsidRPr="003F21E2">
        <w:rPr>
          <w:sz w:val="28"/>
          <w:szCs w:val="28"/>
        </w:rPr>
        <w:t>i</w:t>
      </w:r>
      <w:r w:rsidRPr="003F21E2">
        <w:rPr>
          <w:sz w:val="28"/>
          <w:szCs w:val="28"/>
          <w:lang w:val="be-BY"/>
        </w:rPr>
        <w:t xml:space="preserve">стычных </w:t>
      </w:r>
      <w:r w:rsidRPr="003F21E2">
        <w:rPr>
          <w:sz w:val="28"/>
          <w:szCs w:val="28"/>
        </w:rPr>
        <w:t>i</w:t>
      </w:r>
      <w:r w:rsidRPr="003F21E2">
        <w:rPr>
          <w:sz w:val="28"/>
          <w:szCs w:val="28"/>
          <w:lang w:val="be-BY"/>
        </w:rPr>
        <w:t>дэй у працах В. П. Волг</w:t>
      </w:r>
      <w:r w:rsidRPr="003F21E2">
        <w:rPr>
          <w:sz w:val="28"/>
          <w:szCs w:val="28"/>
        </w:rPr>
        <w:t>i</w:t>
      </w:r>
      <w:r w:rsidRPr="003F21E2">
        <w:rPr>
          <w:sz w:val="28"/>
          <w:szCs w:val="28"/>
          <w:lang w:val="be-BY"/>
        </w:rPr>
        <w:t>на. М. Н. Пакро</w:t>
      </w:r>
      <w:r>
        <w:rPr>
          <w:sz w:val="28"/>
          <w:szCs w:val="28"/>
          <w:lang w:val="be-BY"/>
        </w:rPr>
        <w:t>ў</w:t>
      </w:r>
      <w:r w:rsidRPr="003F21E2">
        <w:rPr>
          <w:sz w:val="28"/>
          <w:szCs w:val="28"/>
          <w:lang w:val="be-BY"/>
        </w:rPr>
        <w:t>ск</w:t>
      </w:r>
      <w:r w:rsidRPr="003F21E2">
        <w:rPr>
          <w:sz w:val="28"/>
          <w:szCs w:val="28"/>
        </w:rPr>
        <w:t>i</w:t>
      </w:r>
      <w:r w:rsidRPr="003F21E2">
        <w:rPr>
          <w:sz w:val="28"/>
          <w:szCs w:val="28"/>
          <w:lang w:val="be-BY"/>
        </w:rPr>
        <w:t xml:space="preserve">, С. Д. Сказкіна </w:t>
      </w:r>
      <w:r w:rsidRPr="003F21E2">
        <w:rPr>
          <w:sz w:val="28"/>
          <w:szCs w:val="28"/>
        </w:rPr>
        <w:t>i</w:t>
      </w:r>
      <w:r w:rsidRPr="003F21E2">
        <w:rPr>
          <w:sz w:val="28"/>
          <w:szCs w:val="28"/>
          <w:lang w:val="be-BY"/>
        </w:rPr>
        <w:t xml:space="preserve"> Я. В. Тарле як даследчык</w:t>
      </w:r>
      <w:r w:rsidRPr="003F21E2">
        <w:rPr>
          <w:sz w:val="28"/>
          <w:szCs w:val="28"/>
        </w:rPr>
        <w:t>i</w:t>
      </w:r>
      <w:r w:rsidRPr="003F21E2">
        <w:rPr>
          <w:sz w:val="28"/>
          <w:szCs w:val="28"/>
          <w:lang w:val="be-BY"/>
        </w:rPr>
        <w:t xml:space="preserve">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м</w:t>
      </w:r>
      <w:r w:rsidRPr="003F21E2">
        <w:rPr>
          <w:sz w:val="28"/>
          <w:szCs w:val="28"/>
        </w:rPr>
        <w:t>i</w:t>
      </w:r>
      <w:r w:rsidRPr="003F21E2">
        <w:rPr>
          <w:sz w:val="28"/>
          <w:szCs w:val="28"/>
          <w:lang w:val="be-BY"/>
        </w:rPr>
        <w:t>жнародных аднос</w:t>
      </w:r>
      <w:r w:rsidRPr="003F21E2">
        <w:rPr>
          <w:sz w:val="28"/>
          <w:szCs w:val="28"/>
        </w:rPr>
        <w:t>i</w:t>
      </w:r>
      <w:r w:rsidRPr="003F21E2">
        <w:rPr>
          <w:sz w:val="28"/>
          <w:szCs w:val="28"/>
          <w:lang w:val="be-BY"/>
        </w:rPr>
        <w:t>н.</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lang w:val="be-BY"/>
        </w:rPr>
        <w:tab/>
        <w:t>Праблемы навейшай гісторыі ў савецкай міжваеннай гістарыяграфіі. Гісторыя рабочага і рэвалюцыйнага руху. К. І. Шалавіна. Эканамічная гісторыя краін Захаду ў работах В. І. Лана, А. І. Шнеерсона. Пачатак вывучэння гісторыі фашызму. Г. Б. Сандамірскі. Даследаванне гісторыі міжнародных адносін навейшага часу. Л. Н. Іваноў. «Гісторыя дыпламатыі».</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Тэма 2.2 Французская гістарыяграфія міжваеннага перыяду.</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lang w:val="be-BY"/>
        </w:rPr>
        <w:t>Паз</w:t>
      </w:r>
      <w:r w:rsidRPr="003F21E2">
        <w:rPr>
          <w:sz w:val="28"/>
          <w:szCs w:val="28"/>
        </w:rPr>
        <w:t>i</w:t>
      </w:r>
      <w:r w:rsidRPr="003F21E2">
        <w:rPr>
          <w:sz w:val="28"/>
          <w:szCs w:val="28"/>
          <w:lang w:val="be-BY"/>
        </w:rPr>
        <w:t>тыв</w:t>
      </w:r>
      <w:r w:rsidRPr="003F21E2">
        <w:rPr>
          <w:sz w:val="28"/>
          <w:szCs w:val="28"/>
        </w:rPr>
        <w:t>i</w:t>
      </w:r>
      <w:r w:rsidRPr="003F21E2">
        <w:rPr>
          <w:sz w:val="28"/>
          <w:szCs w:val="28"/>
          <w:lang w:val="be-BY"/>
        </w:rPr>
        <w:t>сцкая г</w:t>
      </w:r>
      <w:r w:rsidRPr="003F21E2">
        <w:rPr>
          <w:sz w:val="28"/>
          <w:szCs w:val="28"/>
        </w:rPr>
        <w:t>i</w:t>
      </w:r>
      <w:r w:rsidRPr="003F21E2">
        <w:rPr>
          <w:sz w:val="28"/>
          <w:szCs w:val="28"/>
          <w:lang w:val="be-BY"/>
        </w:rPr>
        <w:t>старыяграф</w:t>
      </w:r>
      <w:r w:rsidRPr="003F21E2">
        <w:rPr>
          <w:sz w:val="28"/>
          <w:szCs w:val="28"/>
        </w:rPr>
        <w:t>i</w:t>
      </w:r>
      <w:r w:rsidRPr="003F21E2">
        <w:rPr>
          <w:sz w:val="28"/>
          <w:szCs w:val="28"/>
          <w:lang w:val="be-BY"/>
        </w:rPr>
        <w:t>я. Працы Э. Лав</w:t>
      </w:r>
      <w:r w:rsidRPr="003F21E2">
        <w:rPr>
          <w:sz w:val="28"/>
          <w:szCs w:val="28"/>
        </w:rPr>
        <w:t>i</w:t>
      </w:r>
      <w:r w:rsidRPr="003F21E2">
        <w:rPr>
          <w:sz w:val="28"/>
          <w:szCs w:val="28"/>
          <w:lang w:val="be-BY"/>
        </w:rPr>
        <w:t>са. Узн</w:t>
      </w:r>
      <w:r w:rsidRPr="003F21E2">
        <w:rPr>
          <w:sz w:val="28"/>
          <w:szCs w:val="28"/>
        </w:rPr>
        <w:t>i</w:t>
      </w:r>
      <w:r w:rsidRPr="003F21E2">
        <w:rPr>
          <w:sz w:val="28"/>
          <w:szCs w:val="28"/>
          <w:lang w:val="be-BY"/>
        </w:rPr>
        <w:t>кненне школы «Аннала</w:t>
      </w:r>
      <w:r>
        <w:rPr>
          <w:sz w:val="28"/>
          <w:szCs w:val="28"/>
          <w:lang w:val="be-BY"/>
        </w:rPr>
        <w:t>ў</w:t>
      </w:r>
      <w:r w:rsidRPr="003F21E2">
        <w:rPr>
          <w:sz w:val="28"/>
          <w:szCs w:val="28"/>
          <w:lang w:val="be-BY"/>
        </w:rPr>
        <w:t>». Л. Фе</w:t>
      </w:r>
      <w:r>
        <w:rPr>
          <w:sz w:val="28"/>
          <w:szCs w:val="28"/>
          <w:lang w:val="be-BY"/>
        </w:rPr>
        <w:t>ў</w:t>
      </w:r>
      <w:r w:rsidRPr="003F21E2">
        <w:rPr>
          <w:sz w:val="28"/>
          <w:szCs w:val="28"/>
          <w:lang w:val="be-BY"/>
        </w:rPr>
        <w:t xml:space="preserve">р </w:t>
      </w:r>
      <w:r w:rsidRPr="003F21E2">
        <w:rPr>
          <w:sz w:val="28"/>
          <w:szCs w:val="28"/>
        </w:rPr>
        <w:t>i</w:t>
      </w:r>
      <w:r w:rsidRPr="003F21E2">
        <w:rPr>
          <w:sz w:val="28"/>
          <w:szCs w:val="28"/>
          <w:lang w:val="be-BY"/>
        </w:rPr>
        <w:t xml:space="preserve"> М. Блок. Сацыяльна-эканам</w:t>
      </w:r>
      <w:r w:rsidRPr="003F21E2">
        <w:rPr>
          <w:sz w:val="28"/>
          <w:szCs w:val="28"/>
        </w:rPr>
        <w:t>i</w:t>
      </w:r>
      <w:r w:rsidRPr="003F21E2">
        <w:rPr>
          <w:sz w:val="28"/>
          <w:szCs w:val="28"/>
          <w:lang w:val="be-BY"/>
        </w:rPr>
        <w:t>чная г</w:t>
      </w:r>
      <w:r w:rsidRPr="003F21E2">
        <w:rPr>
          <w:sz w:val="28"/>
          <w:szCs w:val="28"/>
        </w:rPr>
        <w:t>i</w:t>
      </w:r>
      <w:r w:rsidRPr="003F21E2">
        <w:rPr>
          <w:sz w:val="28"/>
          <w:szCs w:val="28"/>
          <w:lang w:val="be-BY"/>
        </w:rPr>
        <w:t xml:space="preserve">сторыя </w:t>
      </w:r>
      <w:r>
        <w:rPr>
          <w:sz w:val="28"/>
          <w:szCs w:val="28"/>
          <w:lang w:val="be-BY"/>
        </w:rPr>
        <w:t>ў</w:t>
      </w:r>
      <w:r w:rsidRPr="003F21E2">
        <w:rPr>
          <w:sz w:val="28"/>
          <w:szCs w:val="28"/>
          <w:lang w:val="be-BY"/>
        </w:rPr>
        <w:t xml:space="preserve"> працах Э. Лябруса. Вывучэнне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Французскай рэвалюцы</w:t>
      </w:r>
      <w:r w:rsidRPr="003F21E2">
        <w:rPr>
          <w:sz w:val="28"/>
          <w:szCs w:val="28"/>
        </w:rPr>
        <w:t>i</w:t>
      </w:r>
      <w:r w:rsidRPr="003F21E2">
        <w:rPr>
          <w:sz w:val="28"/>
          <w:szCs w:val="28"/>
          <w:lang w:val="be-BY"/>
        </w:rPr>
        <w:t xml:space="preserve"> канца 18 ст. А. Мацьез, Ж. Лефе</w:t>
      </w:r>
      <w:r>
        <w:rPr>
          <w:sz w:val="28"/>
          <w:szCs w:val="28"/>
          <w:lang w:val="be-BY"/>
        </w:rPr>
        <w:t>ў</w:t>
      </w:r>
      <w:r w:rsidRPr="003F21E2">
        <w:rPr>
          <w:sz w:val="28"/>
          <w:szCs w:val="28"/>
          <w:lang w:val="be-BY"/>
        </w:rPr>
        <w:t>р. Рэвалюцы</w:t>
      </w:r>
      <w:r w:rsidRPr="003F21E2">
        <w:rPr>
          <w:sz w:val="28"/>
          <w:szCs w:val="28"/>
        </w:rPr>
        <w:t>i</w:t>
      </w:r>
      <w:r w:rsidRPr="003F21E2">
        <w:rPr>
          <w:sz w:val="28"/>
          <w:szCs w:val="28"/>
          <w:lang w:val="be-BY"/>
        </w:rPr>
        <w:t xml:space="preserve"> 19 ст. у працах французск</w:t>
      </w:r>
      <w:r w:rsidRPr="003F21E2">
        <w:rPr>
          <w:sz w:val="28"/>
          <w:szCs w:val="28"/>
        </w:rPr>
        <w:t>i</w:t>
      </w:r>
      <w:r w:rsidRPr="003F21E2">
        <w:rPr>
          <w:sz w:val="28"/>
          <w:szCs w:val="28"/>
          <w:lang w:val="be-BY"/>
        </w:rPr>
        <w:t>х г</w:t>
      </w:r>
      <w:r w:rsidRPr="003F21E2">
        <w:rPr>
          <w:sz w:val="28"/>
          <w:szCs w:val="28"/>
        </w:rPr>
        <w:t>i</w:t>
      </w:r>
      <w:r w:rsidRPr="003F21E2">
        <w:rPr>
          <w:sz w:val="28"/>
          <w:szCs w:val="28"/>
          <w:lang w:val="be-BY"/>
        </w:rPr>
        <w:t>сторыка</w:t>
      </w:r>
      <w:r>
        <w:rPr>
          <w:sz w:val="28"/>
          <w:szCs w:val="28"/>
          <w:lang w:val="be-BY"/>
        </w:rPr>
        <w:t>ў</w:t>
      </w:r>
      <w:r w:rsidRPr="003F21E2">
        <w:rPr>
          <w:sz w:val="28"/>
          <w:szCs w:val="28"/>
          <w:lang w:val="be-BY"/>
        </w:rPr>
        <w:t>. Ж. Рэнар. Вывучэнне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рабочага </w:t>
      </w:r>
      <w:r w:rsidRPr="003F21E2">
        <w:rPr>
          <w:sz w:val="28"/>
          <w:szCs w:val="28"/>
        </w:rPr>
        <w:t>i</w:t>
      </w:r>
      <w:r w:rsidRPr="003F21E2">
        <w:rPr>
          <w:sz w:val="28"/>
          <w:szCs w:val="28"/>
          <w:lang w:val="be-BY"/>
        </w:rPr>
        <w:t xml:space="preserve"> сацыял</w:t>
      </w:r>
      <w:r w:rsidRPr="003F21E2">
        <w:rPr>
          <w:sz w:val="28"/>
          <w:szCs w:val="28"/>
        </w:rPr>
        <w:t>i</w:t>
      </w:r>
      <w:r w:rsidRPr="003F21E2">
        <w:rPr>
          <w:sz w:val="28"/>
          <w:szCs w:val="28"/>
          <w:lang w:val="be-BY"/>
        </w:rPr>
        <w:t>стычнага руху. Ж. Буржэн. Даследаванне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Першай сусветнай вайны. П. Рэнувен.</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 xml:space="preserve">Тэма 2.3 Гістарычная навука ў Вялікабрытаніі і Германіі ў </w:t>
      </w: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міжваенны час.</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Тэарэтыка-метадалагічныя асновы гістарычнай навукі ў Вялікабрытаніі. А. Дж. Тойнб</w:t>
      </w:r>
      <w:r w:rsidRPr="003F21E2">
        <w:rPr>
          <w:rFonts w:ascii="Times New Roman" w:hAnsi="Times New Roman"/>
          <w:sz w:val="28"/>
          <w:szCs w:val="28"/>
        </w:rPr>
        <w:t>i</w:t>
      </w:r>
      <w:r w:rsidRPr="003F21E2">
        <w:rPr>
          <w:rFonts w:ascii="Times New Roman" w:hAnsi="Times New Roman"/>
          <w:sz w:val="28"/>
          <w:szCs w:val="28"/>
          <w:lang w:val="be-BY"/>
        </w:rPr>
        <w:t>, Р. Дж. Калінгвуд. Крытыка вігска-ліберальнай канцэпцыі гісторыі. Праблемы міжнародных адносін. Г. Тэмперлі, Дж. Гуч. Брытанская гісторыя 17–18 ст.ст. у працах Г. Дэвіса, Дж. Кларка. Праблемы палітычнай гісторыі ў працах Л. Б. Неміра. Вывучэнне сацыяльна-эканам</w:t>
      </w:r>
      <w:r w:rsidRPr="003F21E2">
        <w:rPr>
          <w:rFonts w:ascii="Times New Roman" w:hAnsi="Times New Roman"/>
          <w:sz w:val="28"/>
          <w:szCs w:val="28"/>
        </w:rPr>
        <w:t>i</w:t>
      </w:r>
      <w:r w:rsidRPr="003F21E2">
        <w:rPr>
          <w:rFonts w:ascii="Times New Roman" w:hAnsi="Times New Roman"/>
          <w:sz w:val="28"/>
          <w:szCs w:val="28"/>
          <w:lang w:val="be-BY"/>
        </w:rPr>
        <w:t>чнай г</w:t>
      </w:r>
      <w:r w:rsidRPr="003F21E2">
        <w:rPr>
          <w:rFonts w:ascii="Times New Roman" w:hAnsi="Times New Roman"/>
          <w:sz w:val="28"/>
          <w:szCs w:val="28"/>
        </w:rPr>
        <w:t>i</w:t>
      </w:r>
      <w:r w:rsidRPr="003F21E2">
        <w:rPr>
          <w:rFonts w:ascii="Times New Roman" w:hAnsi="Times New Roman"/>
          <w:sz w:val="28"/>
          <w:szCs w:val="28"/>
          <w:lang w:val="be-BY"/>
        </w:rPr>
        <w:t>сторы</w:t>
      </w:r>
      <w:r w:rsidRPr="003F21E2">
        <w:rPr>
          <w:rFonts w:ascii="Times New Roman" w:hAnsi="Times New Roman"/>
          <w:sz w:val="28"/>
          <w:szCs w:val="28"/>
        </w:rPr>
        <w:t>i</w:t>
      </w:r>
      <w:r w:rsidRPr="003F21E2">
        <w:rPr>
          <w:rFonts w:ascii="Times New Roman" w:hAnsi="Times New Roman"/>
          <w:sz w:val="28"/>
          <w:szCs w:val="28"/>
          <w:lang w:val="be-BY"/>
        </w:rPr>
        <w:t>. Дж. М. Трэвельян, Р. Тоўні, А. Мортан, Дж. Х. Клепэм. «Рабочая гісторыя». Дж. Коўл.</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Кансерватыўная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w:t>
      </w:r>
      <w:r w:rsidRPr="003F21E2">
        <w:rPr>
          <w:rFonts w:ascii="Times New Roman" w:hAnsi="Times New Roman"/>
          <w:sz w:val="28"/>
          <w:szCs w:val="28"/>
          <w:lang w:val="be-BY"/>
        </w:rPr>
        <w:t>я ў Германіі. В. Зомбарт. Г. Рытар Л</w:t>
      </w:r>
      <w:r w:rsidRPr="003F21E2">
        <w:rPr>
          <w:rFonts w:ascii="Times New Roman" w:hAnsi="Times New Roman"/>
          <w:sz w:val="28"/>
          <w:szCs w:val="28"/>
        </w:rPr>
        <w:t>i</w:t>
      </w:r>
      <w:r w:rsidRPr="003F21E2">
        <w:rPr>
          <w:rFonts w:ascii="Times New Roman" w:hAnsi="Times New Roman"/>
          <w:sz w:val="28"/>
          <w:szCs w:val="28"/>
          <w:lang w:val="be-BY"/>
        </w:rPr>
        <w:t>беральная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w:t>
      </w:r>
      <w:r w:rsidRPr="003F21E2">
        <w:rPr>
          <w:rFonts w:ascii="Times New Roman" w:hAnsi="Times New Roman"/>
          <w:sz w:val="28"/>
          <w:szCs w:val="28"/>
          <w:lang w:val="be-BY"/>
        </w:rPr>
        <w:t>я. Ф. Мейнеке. Леваліберальная гістарыяграфія. І. Цыркуш, Ф. Валенцін. Радыкальна-дэмакратычная гістарыяграфія. З. Нойман. Германскай г</w:t>
      </w:r>
      <w:r w:rsidRPr="003F21E2">
        <w:rPr>
          <w:rFonts w:ascii="Times New Roman" w:hAnsi="Times New Roman"/>
          <w:sz w:val="28"/>
          <w:szCs w:val="28"/>
        </w:rPr>
        <w:t>i</w:t>
      </w:r>
      <w:r w:rsidRPr="003F21E2">
        <w:rPr>
          <w:rFonts w:ascii="Times New Roman" w:hAnsi="Times New Roman"/>
          <w:sz w:val="28"/>
          <w:szCs w:val="28"/>
          <w:lang w:val="be-BY"/>
        </w:rPr>
        <w:t xml:space="preserve">старычная навука </w:t>
      </w:r>
      <w:r>
        <w:rPr>
          <w:rFonts w:ascii="Times New Roman" w:hAnsi="Times New Roman"/>
          <w:sz w:val="28"/>
          <w:szCs w:val="28"/>
          <w:lang w:val="be-BY"/>
        </w:rPr>
        <w:t>ў</w:t>
      </w:r>
      <w:r w:rsidRPr="003F21E2">
        <w:rPr>
          <w:rFonts w:ascii="Times New Roman" w:hAnsi="Times New Roman"/>
          <w:sz w:val="28"/>
          <w:szCs w:val="28"/>
          <w:lang w:val="be-BY"/>
        </w:rPr>
        <w:t xml:space="preserve"> гады фашысцкай дыктатуры. В. Франк. Германскія гісторыкі ў эміграцыі. </w:t>
      </w:r>
    </w:p>
    <w:p w:rsidR="00DF38FE" w:rsidRPr="003F21E2" w:rsidRDefault="00DF38FE" w:rsidP="003F21E2">
      <w:pPr>
        <w:spacing w:after="0" w:line="240" w:lineRule="auto"/>
        <w:ind w:firstLine="709"/>
        <w:jc w:val="both"/>
        <w:rPr>
          <w:rFonts w:ascii="Times New Roman" w:hAnsi="Times New Roman"/>
          <w:b/>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Тэма 2.4 Гістарычная навука ў ЗША ў міжваенны час.</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Кансерваты</w:t>
      </w:r>
      <w:r>
        <w:rPr>
          <w:rFonts w:ascii="Times New Roman" w:hAnsi="Times New Roman"/>
          <w:sz w:val="28"/>
          <w:szCs w:val="28"/>
          <w:lang w:val="be-BY"/>
        </w:rPr>
        <w:t>ў</w:t>
      </w:r>
      <w:r w:rsidRPr="003F21E2">
        <w:rPr>
          <w:rFonts w:ascii="Times New Roman" w:hAnsi="Times New Roman"/>
          <w:sz w:val="28"/>
          <w:szCs w:val="28"/>
          <w:lang w:val="be-BY"/>
        </w:rPr>
        <w:t>ны к</w:t>
      </w:r>
      <w:r w:rsidRPr="003F21E2">
        <w:rPr>
          <w:rFonts w:ascii="Times New Roman" w:hAnsi="Times New Roman"/>
          <w:sz w:val="28"/>
          <w:szCs w:val="28"/>
        </w:rPr>
        <w:t>i</w:t>
      </w:r>
      <w:r w:rsidRPr="003F21E2">
        <w:rPr>
          <w:rFonts w:ascii="Times New Roman" w:hAnsi="Times New Roman"/>
          <w:sz w:val="28"/>
          <w:szCs w:val="28"/>
          <w:lang w:val="be-BY"/>
        </w:rPr>
        <w:t>рунак у вывучэнн</w:t>
      </w:r>
      <w:r w:rsidRPr="003F21E2">
        <w:rPr>
          <w:rFonts w:ascii="Times New Roman" w:hAnsi="Times New Roman"/>
          <w:sz w:val="28"/>
          <w:szCs w:val="28"/>
        </w:rPr>
        <w:t>i</w:t>
      </w:r>
      <w:r w:rsidRPr="003F21E2">
        <w:rPr>
          <w:rFonts w:ascii="Times New Roman" w:hAnsi="Times New Roman"/>
          <w:sz w:val="28"/>
          <w:szCs w:val="28"/>
          <w:lang w:val="be-BY"/>
        </w:rPr>
        <w:t xml:space="preserve"> амерыканск</w:t>
      </w:r>
      <w:r w:rsidRPr="003F21E2">
        <w:rPr>
          <w:rFonts w:ascii="Times New Roman" w:hAnsi="Times New Roman"/>
          <w:sz w:val="28"/>
          <w:szCs w:val="28"/>
        </w:rPr>
        <w:t>i</w:t>
      </w:r>
      <w:r w:rsidRPr="003F21E2">
        <w:rPr>
          <w:rFonts w:ascii="Times New Roman" w:hAnsi="Times New Roman"/>
          <w:sz w:val="28"/>
          <w:szCs w:val="28"/>
          <w:lang w:val="be-BY"/>
        </w:rPr>
        <w:t>х рэвалюцый 18–19 ст.ст. Ч. Эндрус, Э. Чанінг. «Гісторыкі-бурбоны». У. Б. Філіпс. Эканам</w:t>
      </w:r>
      <w:r w:rsidRPr="003F21E2">
        <w:rPr>
          <w:rFonts w:ascii="Times New Roman" w:hAnsi="Times New Roman"/>
          <w:sz w:val="28"/>
          <w:szCs w:val="28"/>
        </w:rPr>
        <w:t>i</w:t>
      </w:r>
      <w:r w:rsidRPr="003F21E2">
        <w:rPr>
          <w:rFonts w:ascii="Times New Roman" w:hAnsi="Times New Roman"/>
          <w:sz w:val="28"/>
          <w:szCs w:val="28"/>
          <w:lang w:val="be-BY"/>
        </w:rPr>
        <w:t>чны (прагрэс</w:t>
      </w:r>
      <w:r w:rsidRPr="003F21E2">
        <w:rPr>
          <w:rFonts w:ascii="Times New Roman" w:hAnsi="Times New Roman"/>
          <w:sz w:val="28"/>
          <w:szCs w:val="28"/>
        </w:rPr>
        <w:t>i</w:t>
      </w:r>
      <w:r w:rsidRPr="003F21E2">
        <w:rPr>
          <w:rFonts w:ascii="Times New Roman" w:hAnsi="Times New Roman"/>
          <w:sz w:val="28"/>
          <w:szCs w:val="28"/>
          <w:lang w:val="be-BY"/>
        </w:rPr>
        <w:t>сцк</w:t>
      </w:r>
      <w:r w:rsidRPr="003F21E2">
        <w:rPr>
          <w:rFonts w:ascii="Times New Roman" w:hAnsi="Times New Roman"/>
          <w:sz w:val="28"/>
          <w:szCs w:val="28"/>
        </w:rPr>
        <w:t>i</w:t>
      </w:r>
      <w:r w:rsidRPr="003F21E2">
        <w:rPr>
          <w:rFonts w:ascii="Times New Roman" w:hAnsi="Times New Roman"/>
          <w:sz w:val="28"/>
          <w:szCs w:val="28"/>
          <w:lang w:val="be-BY"/>
        </w:rPr>
        <w:t>) к</w:t>
      </w:r>
      <w:r w:rsidRPr="003F21E2">
        <w:rPr>
          <w:rFonts w:ascii="Times New Roman" w:hAnsi="Times New Roman"/>
          <w:sz w:val="28"/>
          <w:szCs w:val="28"/>
        </w:rPr>
        <w:t>i</w:t>
      </w:r>
      <w:r w:rsidRPr="003F21E2">
        <w:rPr>
          <w:rFonts w:ascii="Times New Roman" w:hAnsi="Times New Roman"/>
          <w:sz w:val="28"/>
          <w:szCs w:val="28"/>
          <w:lang w:val="be-BY"/>
        </w:rPr>
        <w:t>рунак у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ii</w:t>
      </w:r>
      <w:r w:rsidRPr="003F21E2">
        <w:rPr>
          <w:rFonts w:ascii="Times New Roman" w:hAnsi="Times New Roman"/>
          <w:sz w:val="28"/>
          <w:szCs w:val="28"/>
          <w:lang w:val="be-BY"/>
        </w:rPr>
        <w:t>. Ч. Б</w:t>
      </w:r>
      <w:r w:rsidRPr="003F21E2">
        <w:rPr>
          <w:rFonts w:ascii="Times New Roman" w:hAnsi="Times New Roman"/>
          <w:sz w:val="28"/>
          <w:szCs w:val="28"/>
        </w:rPr>
        <w:t>i</w:t>
      </w:r>
      <w:r w:rsidRPr="003F21E2">
        <w:rPr>
          <w:rFonts w:ascii="Times New Roman" w:hAnsi="Times New Roman"/>
          <w:sz w:val="28"/>
          <w:szCs w:val="28"/>
          <w:lang w:val="be-BY"/>
        </w:rPr>
        <w:t>рд, А. Шлезінгер-старэйшы. Гісторыя каланіяльнага грамадства ў работах Дж. Адамса і Дж. Ф. Джэймсана. Гісторыкі «прагрэсісцкай школы» аб амерыканскіх рэвалюцыях 18–19 ст.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w:t>
      </w:r>
      <w:r w:rsidRPr="003F21E2">
        <w:rPr>
          <w:rFonts w:ascii="Times New Roman" w:hAnsi="Times New Roman"/>
          <w:sz w:val="28"/>
          <w:szCs w:val="28"/>
          <w:lang w:val="be-BY"/>
        </w:rPr>
        <w:t>я фермерскага і рабочага руху. Школа Камонса. Сацыяльная крытыка В. Л. Парынгтона.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w:t>
      </w:r>
      <w:r w:rsidRPr="003F21E2">
        <w:rPr>
          <w:rFonts w:ascii="Times New Roman" w:hAnsi="Times New Roman"/>
          <w:sz w:val="28"/>
          <w:szCs w:val="28"/>
          <w:lang w:val="be-BY"/>
        </w:rPr>
        <w:t>я знешняй пал</w:t>
      </w:r>
      <w:r w:rsidRPr="003F21E2">
        <w:rPr>
          <w:rFonts w:ascii="Times New Roman" w:hAnsi="Times New Roman"/>
          <w:sz w:val="28"/>
          <w:szCs w:val="28"/>
        </w:rPr>
        <w:t>i</w:t>
      </w:r>
      <w:r w:rsidRPr="003F21E2">
        <w:rPr>
          <w:rFonts w:ascii="Times New Roman" w:hAnsi="Times New Roman"/>
          <w:sz w:val="28"/>
          <w:szCs w:val="28"/>
          <w:lang w:val="be-BY"/>
        </w:rPr>
        <w:t>тык</w:t>
      </w:r>
      <w:r w:rsidRPr="003F21E2">
        <w:rPr>
          <w:rFonts w:ascii="Times New Roman" w:hAnsi="Times New Roman"/>
          <w:sz w:val="28"/>
          <w:szCs w:val="28"/>
        </w:rPr>
        <w:t>i</w:t>
      </w:r>
      <w:r w:rsidRPr="003F21E2">
        <w:rPr>
          <w:rFonts w:ascii="Times New Roman" w:hAnsi="Times New Roman"/>
          <w:sz w:val="28"/>
          <w:szCs w:val="28"/>
          <w:lang w:val="be-BY"/>
        </w:rPr>
        <w:t xml:space="preserve"> ЗША. Дж.Перк</w:t>
      </w:r>
      <w:r w:rsidRPr="003F21E2">
        <w:rPr>
          <w:rFonts w:ascii="Times New Roman" w:hAnsi="Times New Roman"/>
          <w:sz w:val="28"/>
          <w:szCs w:val="28"/>
        </w:rPr>
        <w:t>i</w:t>
      </w:r>
      <w:r w:rsidRPr="003F21E2">
        <w:rPr>
          <w:rFonts w:ascii="Times New Roman" w:hAnsi="Times New Roman"/>
          <w:sz w:val="28"/>
          <w:szCs w:val="28"/>
          <w:lang w:val="be-BY"/>
        </w:rPr>
        <w:t>нс.</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caps/>
          <w:sz w:val="28"/>
          <w:szCs w:val="28"/>
          <w:lang w:val="be-BY"/>
        </w:rPr>
      </w:pPr>
    </w:p>
    <w:p w:rsidR="00DF38FE" w:rsidRPr="003F21E2" w:rsidRDefault="00DF38FE" w:rsidP="003F21E2">
      <w:pPr>
        <w:spacing w:after="0" w:line="240" w:lineRule="auto"/>
        <w:ind w:firstLine="709"/>
        <w:jc w:val="both"/>
        <w:rPr>
          <w:rFonts w:ascii="Times New Roman" w:hAnsi="Times New Roman"/>
          <w:b/>
          <w:caps/>
          <w:sz w:val="28"/>
          <w:szCs w:val="28"/>
          <w:lang w:val="be-BY"/>
        </w:rPr>
      </w:pPr>
      <w:r w:rsidRPr="003F21E2">
        <w:rPr>
          <w:rFonts w:ascii="Times New Roman" w:hAnsi="Times New Roman"/>
          <w:b/>
          <w:caps/>
          <w:sz w:val="28"/>
          <w:szCs w:val="28"/>
          <w:lang w:val="be-BY"/>
        </w:rPr>
        <w:t>Раздзел 3 гістарыяграфія новай і навейшай гісторыі пасля другой сусветнай вайны</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rPr>
        <w:t>Тэма 3.1 Савецкая г</w:t>
      </w:r>
      <w:r w:rsidRPr="003F21E2">
        <w:rPr>
          <w:rFonts w:ascii="Times New Roman" w:hAnsi="Times New Roman"/>
          <w:b/>
          <w:sz w:val="28"/>
          <w:szCs w:val="28"/>
          <w:lang w:val="be-BY"/>
        </w:rPr>
        <w:t>і</w:t>
      </w:r>
      <w:r w:rsidRPr="003F21E2">
        <w:rPr>
          <w:rFonts w:ascii="Times New Roman" w:hAnsi="Times New Roman"/>
          <w:b/>
          <w:sz w:val="28"/>
          <w:szCs w:val="28"/>
        </w:rPr>
        <w:t>старыяграф</w:t>
      </w:r>
      <w:r w:rsidRPr="003F21E2">
        <w:rPr>
          <w:rFonts w:ascii="Times New Roman" w:hAnsi="Times New Roman"/>
          <w:b/>
          <w:sz w:val="28"/>
          <w:szCs w:val="28"/>
          <w:lang w:val="be-BY"/>
        </w:rPr>
        <w:t>і</w:t>
      </w:r>
      <w:r w:rsidRPr="003F21E2">
        <w:rPr>
          <w:rFonts w:ascii="Times New Roman" w:hAnsi="Times New Roman"/>
          <w:b/>
          <w:sz w:val="28"/>
          <w:szCs w:val="28"/>
        </w:rPr>
        <w:t xml:space="preserve">я пасля Другой сусветнай вайны. </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Савецкая германістыка. Новая гісторыя </w:t>
      </w:r>
      <w:r w:rsidRPr="003F21E2">
        <w:rPr>
          <w:rFonts w:ascii="Times New Roman" w:hAnsi="Times New Roman"/>
          <w:caps/>
          <w:sz w:val="28"/>
          <w:szCs w:val="28"/>
          <w:lang w:val="be-BY"/>
        </w:rPr>
        <w:t>г</w:t>
      </w:r>
      <w:r w:rsidRPr="003F21E2">
        <w:rPr>
          <w:rFonts w:ascii="Times New Roman" w:hAnsi="Times New Roman"/>
          <w:sz w:val="28"/>
          <w:szCs w:val="28"/>
          <w:lang w:val="be-BY"/>
        </w:rPr>
        <w:t>ерманіі ў даследаваннях А. Д. Эпштэйна. Праблема аб’яднання Германіі ў работах А. С. Ерусалімскага, В. В. Чубінскага. Гісторыя германскага рабочага руху ў новы час. М. Я. Аўчарэнка. Знашняя палітыка Германіі ў работах А. С. Сіліна, Б. М. Тупалева, Л. М. Шнеерсона.</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Гістарыяграфія германскай гісторыі навейшага часу. Гістарыяграфія Лістападаўскай рэвалюцыі 1918–1919 гг. Д. С. Драбкін. Рэвалюцыйны крызіс 1923 г. у работах савецкіх гісторыкаў. Гісторыя германскага фашызму ў савецкай гістарыяграфіі. Л. І. Гінцберг, А. А. Галкін. Знешняя палітыка </w:t>
      </w:r>
      <w:r w:rsidRPr="003F21E2">
        <w:rPr>
          <w:rFonts w:ascii="Times New Roman" w:hAnsi="Times New Roman"/>
          <w:caps/>
          <w:sz w:val="28"/>
          <w:szCs w:val="28"/>
          <w:lang w:val="be-BY"/>
        </w:rPr>
        <w:t>г</w:t>
      </w:r>
      <w:r w:rsidRPr="003F21E2">
        <w:rPr>
          <w:rFonts w:ascii="Times New Roman" w:hAnsi="Times New Roman"/>
          <w:sz w:val="28"/>
          <w:szCs w:val="28"/>
          <w:lang w:val="be-BY"/>
        </w:rPr>
        <w:t>ерманіі. Д. С. Кл</w:t>
      </w:r>
      <w:r w:rsidRPr="003F21E2">
        <w:rPr>
          <w:rFonts w:ascii="Times New Roman" w:hAnsi="Times New Roman"/>
          <w:sz w:val="28"/>
          <w:szCs w:val="28"/>
        </w:rPr>
        <w:t>i</w:t>
      </w:r>
      <w:r w:rsidRPr="003F21E2">
        <w:rPr>
          <w:rFonts w:ascii="Times New Roman" w:hAnsi="Times New Roman"/>
          <w:sz w:val="28"/>
          <w:szCs w:val="28"/>
          <w:lang w:val="be-BY"/>
        </w:rPr>
        <w:t>мо?ск</w:t>
      </w:r>
      <w:r w:rsidRPr="003F21E2">
        <w:rPr>
          <w:rFonts w:ascii="Times New Roman" w:hAnsi="Times New Roman"/>
          <w:sz w:val="28"/>
          <w:szCs w:val="28"/>
        </w:rPr>
        <w:t>i</w:t>
      </w:r>
      <w:r w:rsidRPr="003F21E2">
        <w:rPr>
          <w:rFonts w:ascii="Times New Roman" w:hAnsi="Times New Roman"/>
          <w:sz w:val="28"/>
          <w:szCs w:val="28"/>
          <w:lang w:val="be-BY"/>
        </w:rPr>
        <w:t>, А. А. Ахтамзян, Р. М. Трухноў. Гісторыя ФРГ і ГДР у працах савецкіх гісторыкаў. М. Г. Елісееў.</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Савецкае франказнаўства. Вывучэнне савецкімі гісторыкамі Французскай рэвалюцыі канца 18 ст. А. З. Манфрад, У. Г. Рэвуненкаў. Дыскусія аб характары якабінскай дыктатуры. Даследаванне ідэйных перадумоў рэвалюцыі. В. П. Волгін. Праблемы сацыяльна-эканамічнага і палітычнага развіцця Францыі напярэдадні рэвалюцыі. А. В. Адо, А. Д. Люблінская. Дыскусія аб характары французскага абсалютызму і Фронды. Б. Ф. Поршнеў. Напалеонаўская Францыя ў даследаваннях А. З. Манфрада і Д. М. Туган-Бараноўскага. Даследаванне гісторыі рэвалюцый 1830 і 1848 гг. Гісторыя </w:t>
      </w:r>
      <w:r w:rsidRPr="003F21E2">
        <w:rPr>
          <w:rFonts w:ascii="Times New Roman" w:hAnsi="Times New Roman"/>
          <w:caps/>
          <w:sz w:val="28"/>
          <w:szCs w:val="28"/>
          <w:lang w:val="be-BY"/>
        </w:rPr>
        <w:t>п</w:t>
      </w:r>
      <w:r w:rsidRPr="003F21E2">
        <w:rPr>
          <w:rFonts w:ascii="Times New Roman" w:hAnsi="Times New Roman"/>
          <w:sz w:val="28"/>
          <w:szCs w:val="28"/>
          <w:lang w:val="be-BY"/>
        </w:rPr>
        <w:t>арыжскай камуны 1871 г. у працах А. І. Молака Праблемы прамысловага перавароту ў Францыі ў даследаваннях Ф. В. Пацёмкіна. Знешняя палітыка Францыі канца 19 ст. у даследаваннях А. З. Манфрада.</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Савецкая гістарыяграфія навейшай гісторыі Францыі. Абагульняючыя работы па навейшай гісторыі Францыі. Гісторыя міжваеннага перыяду ў даследаваннях Ю. І. Рубінскага. Вывучэнне французскага супраціўлення. У. П. Смірноў. Гісторыя Чацвёртай і Пятай Рэспублік. М. М. Нарынскі. Гісторыя галізму ў працах М. М. Малчанава. </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Савецкая амерыканістыка. Перашая Амерыканская рэвалюцыя ў савецкай гістарыяграфіі. А. А. Фурсенка. Гісторыя каланіяльнага грамадства ў работах А. С. Самойла. Даследаванне грамадскай думкі і ідэалогіі рэвалюцыі ў работах У. В. Сагрына. Знешнепалітычныя ўмовы рэвалюцыі. Вывучэнне гісторыі Другой Амерыканскай рэвалюцыі </w:t>
      </w:r>
      <w:r>
        <w:rPr>
          <w:rFonts w:ascii="Times New Roman" w:hAnsi="Times New Roman"/>
          <w:sz w:val="28"/>
          <w:szCs w:val="28"/>
          <w:lang w:val="be-BY"/>
        </w:rPr>
        <w:t>ў</w:t>
      </w:r>
      <w:r w:rsidRPr="003F21E2">
        <w:rPr>
          <w:rFonts w:ascii="Times New Roman" w:hAnsi="Times New Roman"/>
          <w:sz w:val="28"/>
          <w:szCs w:val="28"/>
          <w:lang w:val="be-BY"/>
        </w:rPr>
        <w:t xml:space="preserve"> даследаваннях Р. Ф. </w:t>
      </w:r>
      <w:r w:rsidRPr="003F21E2">
        <w:rPr>
          <w:rFonts w:ascii="Times New Roman" w:hAnsi="Times New Roman"/>
          <w:sz w:val="28"/>
          <w:szCs w:val="28"/>
          <w:lang w:val="en-US"/>
        </w:rPr>
        <w:t>I</w:t>
      </w:r>
      <w:r w:rsidRPr="003F21E2">
        <w:rPr>
          <w:rFonts w:ascii="Times New Roman" w:hAnsi="Times New Roman"/>
          <w:sz w:val="28"/>
          <w:szCs w:val="28"/>
          <w:lang w:val="be-BY"/>
        </w:rPr>
        <w:t xml:space="preserve">ванова, Г. П. Курапятніка, А. </w:t>
      </w:r>
      <w:r w:rsidRPr="003F21E2">
        <w:rPr>
          <w:rFonts w:ascii="Times New Roman" w:hAnsi="Times New Roman"/>
          <w:sz w:val="28"/>
          <w:szCs w:val="28"/>
          <w:lang w:val="en-US"/>
        </w:rPr>
        <w:t>I</w:t>
      </w:r>
      <w:r w:rsidRPr="003F21E2">
        <w:rPr>
          <w:rFonts w:ascii="Times New Roman" w:hAnsi="Times New Roman"/>
          <w:sz w:val="28"/>
          <w:szCs w:val="28"/>
          <w:lang w:val="be-BY"/>
        </w:rPr>
        <w:t>. Бл</w:t>
      </w:r>
      <w:r w:rsidRPr="003F21E2">
        <w:rPr>
          <w:rFonts w:ascii="Times New Roman" w:hAnsi="Times New Roman"/>
          <w:sz w:val="28"/>
          <w:szCs w:val="28"/>
        </w:rPr>
        <w:t>i</w:t>
      </w:r>
      <w:r w:rsidRPr="003F21E2">
        <w:rPr>
          <w:rFonts w:ascii="Times New Roman" w:hAnsi="Times New Roman"/>
          <w:sz w:val="28"/>
          <w:szCs w:val="28"/>
          <w:lang w:val="be-BY"/>
        </w:rPr>
        <w:t xml:space="preserve">нова. Дыскусія аб характары плантацыйнага рабства. Даследаванне фермарскага і рабочага руху. Г. П. Курапятнік, </w:t>
      </w:r>
      <w:r w:rsidRPr="003F21E2">
        <w:rPr>
          <w:rFonts w:ascii="Times New Roman" w:hAnsi="Times New Roman"/>
          <w:caps/>
          <w:sz w:val="28"/>
          <w:szCs w:val="28"/>
          <w:lang w:val="be-BY"/>
        </w:rPr>
        <w:t>л</w:t>
      </w:r>
      <w:r w:rsidRPr="003F21E2">
        <w:rPr>
          <w:rFonts w:ascii="Times New Roman" w:hAnsi="Times New Roman"/>
          <w:sz w:val="28"/>
          <w:szCs w:val="28"/>
          <w:lang w:val="be-BY"/>
        </w:rPr>
        <w:t>. І. Зубок. Вывучэнне ўнутрыпалітычнай гісторыі ЗША новага часу. Даследаванні І. А. Бяляўскай, А. С. Маныкіна. Гістарыяграфія знешняй палітыкі ЗША новага часу. А. Л. Нарачніцкі, А. А. Губер, М. М. Балхавіцінаў, Р. М. Севасцьянаў. Эканамічная гісторыя ЗША. Б. М. Штопаў.</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Даследаванне навейшай гісторыі ЗША савецкімі гісторыкамі. Вывучэнне «новага курсу» Ф. Рузвельта. В. Л. Малькоў, М. М. Якаўлеў. Даследаванне гісторыі фермерскага руху. Я. Ф. Язькоў. Гістарыяграфія знешняй палітыкі ЗША ў навейшы час. Абагульняючыя працы па гісторыі ЗША. </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Даследаванне новай гісторыі Вялікабрытаніі. Праблемы Англійскай рэвалюцыі 17 ст. у савецкай гістарыяграфіі. У. М. Лаўроўскі, М. А. Барг, С. І. Архангельскі. Гісторыя рабочага руху </w:t>
      </w:r>
      <w:r w:rsidRPr="003F21E2">
        <w:rPr>
          <w:rFonts w:ascii="Times New Roman" w:hAnsi="Times New Roman"/>
          <w:caps/>
          <w:sz w:val="28"/>
          <w:szCs w:val="28"/>
          <w:lang w:val="be-BY"/>
        </w:rPr>
        <w:t>а</w:t>
      </w:r>
      <w:r w:rsidRPr="003F21E2">
        <w:rPr>
          <w:rFonts w:ascii="Times New Roman" w:hAnsi="Times New Roman"/>
          <w:sz w:val="28"/>
          <w:szCs w:val="28"/>
          <w:lang w:val="be-BY"/>
        </w:rPr>
        <w:t xml:space="preserve">нгліі ў новы час. Н. М. Мешчаракова, Я. Б. Чарняк, М. А. Ерафееў, В. М. Вінаградаў, Л. Е. Кертман. Гісторыя брытанскага буржуазнага рэфармізму. Гістарыяграфія знешняй палітыкі </w:t>
      </w:r>
      <w:r w:rsidRPr="003F21E2">
        <w:rPr>
          <w:rFonts w:ascii="Times New Roman" w:hAnsi="Times New Roman"/>
          <w:caps/>
          <w:sz w:val="28"/>
          <w:szCs w:val="28"/>
          <w:lang w:val="be-BY"/>
        </w:rPr>
        <w:t>а</w:t>
      </w:r>
      <w:r w:rsidRPr="003F21E2">
        <w:rPr>
          <w:rFonts w:ascii="Times New Roman" w:hAnsi="Times New Roman"/>
          <w:sz w:val="28"/>
          <w:szCs w:val="28"/>
          <w:lang w:val="be-BY"/>
        </w:rPr>
        <w:t>нгліі ў новы час.</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Даследаванне навейшай гісторыі Вялікабрытаніі. Гісторыя англійскага рабочага руху ў навейшы час у даследаваннях П. В. Гуровіч, І. Н. Ундасынава. Гісторыя знешняй палітыкі Вялікабрытаніі ў навейшы час. У. Р. Труханоўскі. </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Даследаванне гісторыі Італіі. Работы В. С. Бандарчука па аграрнай гісторыі. Рэвалюцыйны рух 19 ст. у даследаваннях М. І. Кавальскай. Гістарыяграфія знешняй палітыкі. В. В. Сярова. Даследаванне італьянскага фашызма. Б. Р. Лапухоў.</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3.2 Постсавецкая гістарыяграфія</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Постсавецкая германістыка. Новыя падыходы да даследавання гісторыі кайзераўскай </w:t>
      </w:r>
      <w:r w:rsidRPr="003F21E2">
        <w:rPr>
          <w:rFonts w:ascii="Times New Roman" w:hAnsi="Times New Roman"/>
          <w:caps/>
          <w:sz w:val="28"/>
          <w:szCs w:val="28"/>
          <w:lang w:val="be-BY"/>
        </w:rPr>
        <w:t>г</w:t>
      </w:r>
      <w:r w:rsidRPr="003F21E2">
        <w:rPr>
          <w:rFonts w:ascii="Times New Roman" w:hAnsi="Times New Roman"/>
          <w:sz w:val="28"/>
          <w:szCs w:val="28"/>
          <w:lang w:val="be-BY"/>
        </w:rPr>
        <w:t>ерманіі. С. В. Абаленская. Работы М. Я. Аўчарэнка, Т. І. Айзермана па гісторыі рабочага руху. Новыя канцэпцыі гісторыі нацыянал-сацыялізму. Л. М. Броўкіна. Праблемы гісторыі Веймарскай Рэспублікі у працах А. Г. Космача, В. А. Космача. Праблема расколу і аб’яднання Германіі ў постсавецкай гістарыяграфіі. А. М. Філітаў, М. В. Паўлаў. Сучасная германская гісторыя ў работах М. В. Стральца.</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caps/>
          <w:sz w:val="28"/>
          <w:szCs w:val="28"/>
          <w:lang w:val="be-BY"/>
        </w:rPr>
        <w:t>п</w:t>
      </w:r>
      <w:r w:rsidRPr="003F21E2">
        <w:rPr>
          <w:rFonts w:ascii="Times New Roman" w:hAnsi="Times New Roman"/>
          <w:sz w:val="28"/>
          <w:szCs w:val="28"/>
          <w:lang w:val="be-BY"/>
        </w:rPr>
        <w:t>остсавецкае франказнаўства. Новыя канцэпцыі гісторыі Французскай рэвалюцыі канца 18 ст. У. Р. Рэвуненкаў, А. В. Рэвякін, А. В. Чудзінаў, А. В. Бавыкін А. У. Гардон аб характары, рухаючых сілах і выніках Французскай рэвалюцыі канца 18 ст. Гісторыя Вандэйскіх войнаў. Эпоха Напалеона ў даследаваннях Д. М. Туган-Бараноўскага і М. А. Троіцкага. Новы этап у даследаванні галізма. М. Ц. Арзаканян.</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Постсавецкая амерыканістыка. Новыя ацэнкі каланіяльнага перыяду гісторыі ЗША. Постсавецкі этап у вывучэнні Першай і Другой Амерыканскіх рэвалюцый. А. А. Фурсенко, У. В. Сагрын. Постсавецкія працы М. М. Балхавіцінава па гісторыі знешняй палітыкі ЗША. Ідэалогія і палітыка рэфармізму ў гісторыі ЗША ў працах У. В. Сагрына, Н. Х. Раманавай. Знашняя палітыка ЗША навейшага часу ў працах Д. Г. Наджафава, Г. М. Севасцьянава, В. Л. Малькова.</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Гісторыя Італіі ў постсавецкай гістарыяграфіі. Вывучэнне новай гісторыі. Неапалітанская рэвалюцыя. Гісторыя італьянскага фашызма. Л. С. Белавусаў. Праблемы навейшай гісторыі Італіі ў працах І. У. Грыгор’евай.</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Постсавецкае англазнаўства. Новыя тендэнцыі ў вывучэнні Англійскай рэвалюцыі. Новыя падыходы да вывучэння аграрнай гісторыі Англіі ў работах У. П. Мітрафанава і М. У. Вінакуравай. Вывучэнне гісторыі ідэй у Англіі. Навейшая гісторыя Англіі ў постсавецкай гістарыяграфіі. Тэтчарызм.</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Даследаванне гісторыі міжнародных адносін. Міжнародныя адносіны раняга новага часу ў работах Ю. Я. Івоніна. Эпоха Напалеона І і Венская сістэма. М. А. Троіцкі, У. У. Дзягоеў. Вывучэнне гісторыі Першай сусветнай вайны. А. І. Уткін, Б. М. Тупалеў. Міжнародныя адносіны міжваеннага часу. Работы Р. Р. Лазько, І. В. Міхуцінай, Г. Ф. Матвеева, В. А. Зубачэўскага.Гісторыя Другой сусветнай вайны. Даследванні Д. Г. Наджафава, С. З. Случа, А. Г. Іванова. Шматтомныя працы па гісторыі Другой сусветнай вайны. </w:t>
      </w:r>
    </w:p>
    <w:p w:rsidR="00DF38FE" w:rsidRPr="003F21E2" w:rsidRDefault="00DF38FE" w:rsidP="003F21E2">
      <w:pPr>
        <w:spacing w:after="0" w:line="240" w:lineRule="auto"/>
        <w:ind w:firstLine="709"/>
        <w:jc w:val="both"/>
        <w:rPr>
          <w:rFonts w:ascii="Times New Roman" w:hAnsi="Times New Roman"/>
          <w:b/>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 xml:space="preserve">Тэма 3.3 Гістарычная навука ў ЗША пасля Другой сусветнай вайны. </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Гістарыяграфія 40-х – 50-х гг. Канцэпцыя «кансенсуса» («ўзгодненых інтарэсаў»). Кансерваты?ны к</w:t>
      </w:r>
      <w:r w:rsidRPr="003F21E2">
        <w:rPr>
          <w:rFonts w:ascii="Times New Roman" w:hAnsi="Times New Roman"/>
          <w:sz w:val="28"/>
          <w:szCs w:val="28"/>
        </w:rPr>
        <w:t>i</w:t>
      </w:r>
      <w:r w:rsidRPr="003F21E2">
        <w:rPr>
          <w:rFonts w:ascii="Times New Roman" w:hAnsi="Times New Roman"/>
          <w:sz w:val="28"/>
          <w:szCs w:val="28"/>
          <w:lang w:val="be-BY"/>
        </w:rPr>
        <w:t>рунак у амерыканскай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ii</w:t>
      </w:r>
      <w:r w:rsidRPr="003F21E2">
        <w:rPr>
          <w:rFonts w:ascii="Times New Roman" w:hAnsi="Times New Roman"/>
          <w:sz w:val="28"/>
          <w:szCs w:val="28"/>
          <w:lang w:val="be-BY"/>
        </w:rPr>
        <w:t>. Л. Харц. Д. Бурсцін. Л</w:t>
      </w:r>
      <w:r w:rsidRPr="003F21E2">
        <w:rPr>
          <w:rFonts w:ascii="Times New Roman" w:hAnsi="Times New Roman"/>
          <w:sz w:val="28"/>
          <w:szCs w:val="28"/>
        </w:rPr>
        <w:t>i</w:t>
      </w:r>
      <w:r w:rsidRPr="003F21E2">
        <w:rPr>
          <w:rFonts w:ascii="Times New Roman" w:hAnsi="Times New Roman"/>
          <w:sz w:val="28"/>
          <w:szCs w:val="28"/>
          <w:lang w:val="be-BY"/>
        </w:rPr>
        <w:t>беральны к</w:t>
      </w:r>
      <w:r w:rsidRPr="003F21E2">
        <w:rPr>
          <w:rFonts w:ascii="Times New Roman" w:hAnsi="Times New Roman"/>
          <w:sz w:val="28"/>
          <w:szCs w:val="28"/>
        </w:rPr>
        <w:t>i</w:t>
      </w:r>
      <w:r w:rsidRPr="003F21E2">
        <w:rPr>
          <w:rFonts w:ascii="Times New Roman" w:hAnsi="Times New Roman"/>
          <w:sz w:val="28"/>
          <w:szCs w:val="28"/>
          <w:lang w:val="be-BY"/>
        </w:rPr>
        <w:t>рунак ? амерыканскай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ii</w:t>
      </w:r>
      <w:r w:rsidRPr="003F21E2">
        <w:rPr>
          <w:rFonts w:ascii="Times New Roman" w:hAnsi="Times New Roman"/>
          <w:sz w:val="28"/>
          <w:szCs w:val="28"/>
          <w:lang w:val="be-BY"/>
        </w:rPr>
        <w:t>. Р. Хофстэдтар, А. М. Шлез</w:t>
      </w:r>
      <w:r w:rsidRPr="003F21E2">
        <w:rPr>
          <w:rFonts w:ascii="Times New Roman" w:hAnsi="Times New Roman"/>
          <w:sz w:val="28"/>
          <w:szCs w:val="28"/>
        </w:rPr>
        <w:t>i</w:t>
      </w:r>
      <w:r w:rsidRPr="003F21E2">
        <w:rPr>
          <w:rFonts w:ascii="Times New Roman" w:hAnsi="Times New Roman"/>
          <w:sz w:val="28"/>
          <w:szCs w:val="28"/>
          <w:lang w:val="be-BY"/>
        </w:rPr>
        <w:t>нгер-малодшы. Асноўныя навуковыя школы вывучэння знешняй палітыкі ЗША. Т. Бейлі, Ч. К. Тэнзіл. Уплыў тэорыі індустрыяльнага грамадства на развіццё амерыканскай гістарыяграфіі. У. Растоу. «Новая г</w:t>
      </w:r>
      <w:r w:rsidRPr="003F21E2">
        <w:rPr>
          <w:rFonts w:ascii="Times New Roman" w:hAnsi="Times New Roman"/>
          <w:sz w:val="28"/>
          <w:szCs w:val="28"/>
        </w:rPr>
        <w:t>i</w:t>
      </w:r>
      <w:r w:rsidRPr="003F21E2">
        <w:rPr>
          <w:rFonts w:ascii="Times New Roman" w:hAnsi="Times New Roman"/>
          <w:sz w:val="28"/>
          <w:szCs w:val="28"/>
          <w:lang w:val="be-BY"/>
        </w:rPr>
        <w:t>старычная навука», яе складовыя часткі. П. Тэмін, Р. Фогель, Д. Норт, Г. Гатман, М. Холт. Неакансерватыўны этап у развіцці амерыканскай гістарыяграфіі. Р. Бертоф, Р. Керк. Гісторыя амерыканскіх рэвалюцый у неакансерватыўнай гістарыяграфіі. Б. Катон, Дж. Макферсон. Пострэвізіянісцкі сінтаз у гістарыяграфіі міжнародных адносін. Дж. Гэддзіс.</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b/>
          <w:sz w:val="28"/>
          <w:szCs w:val="28"/>
          <w:lang w:val="be-BY"/>
        </w:rPr>
        <w:t>Тэма 3.4  Гістарычная навука ў Францыі пасля Другой сусветнай вайны.</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Школа «Аннала</w:t>
      </w:r>
      <w:r>
        <w:rPr>
          <w:rFonts w:ascii="Times New Roman" w:hAnsi="Times New Roman"/>
          <w:sz w:val="28"/>
          <w:szCs w:val="28"/>
          <w:lang w:val="be-BY"/>
        </w:rPr>
        <w:t>ў</w:t>
      </w:r>
      <w:r w:rsidRPr="003F21E2">
        <w:rPr>
          <w:rFonts w:ascii="Times New Roman" w:hAnsi="Times New Roman"/>
          <w:sz w:val="28"/>
          <w:szCs w:val="28"/>
          <w:lang w:val="be-BY"/>
        </w:rPr>
        <w:t xml:space="preserve">» </w:t>
      </w:r>
      <w:r w:rsidRPr="003F21E2">
        <w:rPr>
          <w:rFonts w:ascii="Times New Roman" w:hAnsi="Times New Roman"/>
          <w:sz w:val="28"/>
          <w:szCs w:val="28"/>
        </w:rPr>
        <w:t>i</w:t>
      </w:r>
      <w:r w:rsidRPr="003F21E2">
        <w:rPr>
          <w:rFonts w:ascii="Times New Roman" w:hAnsi="Times New Roman"/>
          <w:sz w:val="28"/>
          <w:szCs w:val="28"/>
          <w:lang w:val="be-BY"/>
        </w:rPr>
        <w:t xml:space="preserve"> «структурная г</w:t>
      </w:r>
      <w:r w:rsidRPr="003F21E2">
        <w:rPr>
          <w:rFonts w:ascii="Times New Roman" w:hAnsi="Times New Roman"/>
          <w:sz w:val="28"/>
          <w:szCs w:val="28"/>
        </w:rPr>
        <w:t>i</w:t>
      </w:r>
      <w:r w:rsidRPr="003F21E2">
        <w:rPr>
          <w:rFonts w:ascii="Times New Roman" w:hAnsi="Times New Roman"/>
          <w:sz w:val="28"/>
          <w:szCs w:val="28"/>
          <w:lang w:val="be-BY"/>
        </w:rPr>
        <w:t>сторыя». Ф. Брадэл</w:t>
      </w:r>
      <w:r w:rsidRPr="003F21E2">
        <w:rPr>
          <w:rFonts w:ascii="Times New Roman" w:hAnsi="Times New Roman"/>
          <w:sz w:val="28"/>
          <w:szCs w:val="28"/>
        </w:rPr>
        <w:t>ь. «Гл</w:t>
      </w:r>
      <w:r w:rsidRPr="003F21E2">
        <w:rPr>
          <w:rFonts w:ascii="Times New Roman" w:hAnsi="Times New Roman"/>
          <w:sz w:val="28"/>
          <w:szCs w:val="28"/>
          <w:lang w:val="be-BY"/>
        </w:rPr>
        <w:t>а</w:t>
      </w:r>
      <w:r w:rsidRPr="003F21E2">
        <w:rPr>
          <w:rFonts w:ascii="Times New Roman" w:hAnsi="Times New Roman"/>
          <w:sz w:val="28"/>
          <w:szCs w:val="28"/>
        </w:rPr>
        <w:t xml:space="preserve">бальная гiсторыя». Праблема «гiстарычнага часу». </w:t>
      </w:r>
      <w:r w:rsidRPr="003F21E2">
        <w:rPr>
          <w:rFonts w:ascii="Times New Roman" w:hAnsi="Times New Roman"/>
          <w:sz w:val="28"/>
          <w:szCs w:val="28"/>
          <w:lang w:val="be-BY"/>
        </w:rPr>
        <w:t>Сацыяльна-эканамічныя даследаванні. Э. Лябрус. Вывучэнне гісторыі міжнародных адносін. П. Рэнувен, Ж.-Б. Дзюрасель, Р. Жыро. Даследаванне г</w:t>
      </w:r>
      <w:r w:rsidRPr="003F21E2">
        <w:rPr>
          <w:rFonts w:ascii="Times New Roman" w:hAnsi="Times New Roman"/>
          <w:sz w:val="28"/>
          <w:szCs w:val="28"/>
        </w:rPr>
        <w:t>i</w:t>
      </w:r>
      <w:r w:rsidRPr="003F21E2">
        <w:rPr>
          <w:rFonts w:ascii="Times New Roman" w:hAnsi="Times New Roman"/>
          <w:sz w:val="28"/>
          <w:szCs w:val="28"/>
          <w:lang w:val="be-BY"/>
        </w:rPr>
        <w:t>сторы</w:t>
      </w:r>
      <w:r w:rsidRPr="003F21E2">
        <w:rPr>
          <w:rFonts w:ascii="Times New Roman" w:hAnsi="Times New Roman"/>
          <w:sz w:val="28"/>
          <w:szCs w:val="28"/>
        </w:rPr>
        <w:t>i</w:t>
      </w:r>
      <w:r w:rsidRPr="003F21E2">
        <w:rPr>
          <w:rFonts w:ascii="Times New Roman" w:hAnsi="Times New Roman"/>
          <w:sz w:val="28"/>
          <w:szCs w:val="28"/>
          <w:lang w:val="be-BY"/>
        </w:rPr>
        <w:t xml:space="preserve"> Французскай рэвалюцы</w:t>
      </w:r>
      <w:r w:rsidRPr="003F21E2">
        <w:rPr>
          <w:rFonts w:ascii="Times New Roman" w:hAnsi="Times New Roman"/>
          <w:sz w:val="28"/>
          <w:szCs w:val="28"/>
        </w:rPr>
        <w:t>i</w:t>
      </w:r>
      <w:r w:rsidRPr="003F21E2">
        <w:rPr>
          <w:rFonts w:ascii="Times New Roman" w:hAnsi="Times New Roman"/>
          <w:sz w:val="28"/>
          <w:szCs w:val="28"/>
          <w:lang w:val="be-BY"/>
        </w:rPr>
        <w:t xml:space="preserve"> канца 18 ст. Ж. Лефеўр, А. Сабуль. Ж. Гадшо </w:t>
      </w:r>
      <w:r w:rsidRPr="003F21E2">
        <w:rPr>
          <w:rFonts w:ascii="Times New Roman" w:hAnsi="Times New Roman"/>
          <w:sz w:val="28"/>
          <w:szCs w:val="28"/>
        </w:rPr>
        <w:t>i</w:t>
      </w:r>
      <w:r w:rsidRPr="003F21E2">
        <w:rPr>
          <w:rFonts w:ascii="Times New Roman" w:hAnsi="Times New Roman"/>
          <w:sz w:val="28"/>
          <w:szCs w:val="28"/>
          <w:lang w:val="be-BY"/>
        </w:rPr>
        <w:t xml:space="preserve"> канцэпцыя «атлантычнай рэвалюцы</w:t>
      </w:r>
      <w:r w:rsidRPr="003F21E2">
        <w:rPr>
          <w:rFonts w:ascii="Times New Roman" w:hAnsi="Times New Roman"/>
          <w:sz w:val="28"/>
          <w:szCs w:val="28"/>
        </w:rPr>
        <w:t>i</w:t>
      </w:r>
      <w:r w:rsidRPr="003F21E2">
        <w:rPr>
          <w:rFonts w:ascii="Times New Roman" w:hAnsi="Times New Roman"/>
          <w:sz w:val="28"/>
          <w:szCs w:val="28"/>
          <w:lang w:val="be-BY"/>
        </w:rPr>
        <w:t xml:space="preserve">». Вывучэнне «старога парадку.» Р. Мунье. Гісторыя рабочага руху ў працах А. Крыжэля, К. Вілара. Гісторыя Другой сусветнай вайны ў працах А. Мішэля </w:t>
      </w:r>
      <w:r w:rsidRPr="003F21E2">
        <w:rPr>
          <w:rFonts w:ascii="Times New Roman" w:hAnsi="Times New Roman"/>
          <w:sz w:val="28"/>
          <w:szCs w:val="28"/>
        </w:rPr>
        <w:t>i</w:t>
      </w:r>
      <w:r w:rsidRPr="003F21E2">
        <w:rPr>
          <w:rFonts w:ascii="Times New Roman" w:hAnsi="Times New Roman"/>
          <w:sz w:val="28"/>
          <w:szCs w:val="28"/>
          <w:lang w:val="be-BY"/>
        </w:rPr>
        <w:t xml:space="preserve"> Р. Арона. «</w:t>
      </w:r>
      <w:r w:rsidRPr="003F21E2">
        <w:rPr>
          <w:rFonts w:ascii="Times New Roman" w:hAnsi="Times New Roman"/>
          <w:caps/>
          <w:sz w:val="28"/>
          <w:szCs w:val="28"/>
          <w:lang w:val="be-BY"/>
        </w:rPr>
        <w:t>н</w:t>
      </w:r>
      <w:r w:rsidRPr="003F21E2">
        <w:rPr>
          <w:rFonts w:ascii="Times New Roman" w:hAnsi="Times New Roman"/>
          <w:sz w:val="28"/>
          <w:szCs w:val="28"/>
          <w:lang w:val="be-BY"/>
        </w:rPr>
        <w:t xml:space="preserve">овая гістарычная навука». Ж. Ле Гоф, П. Нара. Трэцяе пакаленне школы «Аналаў». М. Феро, Ле Руа Лядзюры. Рэвізіянісцкая канцэпцыя Французскай рэвалюцыі 18 ст. </w:t>
      </w:r>
      <w:r w:rsidRPr="003F21E2">
        <w:rPr>
          <w:rFonts w:ascii="Times New Roman" w:hAnsi="Times New Roman"/>
          <w:caps/>
          <w:sz w:val="28"/>
          <w:szCs w:val="28"/>
          <w:lang w:val="be-BY"/>
        </w:rPr>
        <w:t>ф</w:t>
      </w:r>
      <w:r w:rsidRPr="003F21E2">
        <w:rPr>
          <w:rFonts w:ascii="Times New Roman" w:hAnsi="Times New Roman"/>
          <w:sz w:val="28"/>
          <w:szCs w:val="28"/>
          <w:lang w:val="be-BY"/>
        </w:rPr>
        <w:t>. Фюрэ. Новыя тэндэнцыі ў французскай гістарыяграфіі на мяжы 20–21 ст.ст.</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b/>
          <w:sz w:val="28"/>
          <w:szCs w:val="28"/>
          <w:lang w:val="be-BY"/>
        </w:rPr>
        <w:t>Тэма 3.5 Гістарычная навука ў Вялікабрытаніі пасля Другой сусветнай вайны.</w:t>
      </w:r>
    </w:p>
    <w:p w:rsidR="00DF38FE" w:rsidRPr="003F21E2" w:rsidRDefault="00DF38FE" w:rsidP="003F21E2">
      <w:pPr>
        <w:spacing w:after="0" w:line="240" w:lineRule="auto"/>
        <w:ind w:firstLine="709"/>
        <w:jc w:val="both"/>
        <w:rPr>
          <w:rFonts w:ascii="Times New Roman" w:hAnsi="Times New Roman"/>
          <w:sz w:val="28"/>
          <w:szCs w:val="28"/>
          <w:lang w:val="be-BY"/>
        </w:rPr>
      </w:pPr>
      <w:r w:rsidRPr="003F21E2">
        <w:rPr>
          <w:rFonts w:ascii="Times New Roman" w:hAnsi="Times New Roman"/>
          <w:sz w:val="28"/>
          <w:szCs w:val="28"/>
          <w:lang w:val="be-BY"/>
        </w:rPr>
        <w:t xml:space="preserve">Даследаванне палітычнай гісторыі ў рамках традыцыйнай гістарыяграфіі. Праблемы знешняй палітыкі ў рамках палітычнай гісторыі. Д. Хорн, К. </w:t>
      </w:r>
      <w:r w:rsidRPr="003F21E2">
        <w:rPr>
          <w:rFonts w:ascii="Times New Roman" w:hAnsi="Times New Roman"/>
          <w:caps/>
          <w:sz w:val="28"/>
          <w:szCs w:val="28"/>
          <w:lang w:val="be-BY"/>
        </w:rPr>
        <w:t>б</w:t>
      </w:r>
      <w:r w:rsidRPr="003F21E2">
        <w:rPr>
          <w:rFonts w:ascii="Times New Roman" w:hAnsi="Times New Roman"/>
          <w:sz w:val="28"/>
          <w:szCs w:val="28"/>
          <w:lang w:val="be-BY"/>
        </w:rPr>
        <w:t>орн, Дж. Джонс, З. Стэйнер. Вывучэнне гісторыі Другой сусветнай вайны. П. Кенедзі, Д. Томсан. Канцэпцыя брытанскага імперыялізму Р. Робінсана і Д. Галахера. Эканамічная і сацыяльная гісторыя. «Новая г</w:t>
      </w:r>
      <w:r w:rsidRPr="003F21E2">
        <w:rPr>
          <w:rFonts w:ascii="Times New Roman" w:hAnsi="Times New Roman"/>
          <w:sz w:val="28"/>
          <w:szCs w:val="28"/>
        </w:rPr>
        <w:t>i</w:t>
      </w:r>
      <w:r w:rsidRPr="003F21E2">
        <w:rPr>
          <w:rFonts w:ascii="Times New Roman" w:hAnsi="Times New Roman"/>
          <w:sz w:val="28"/>
          <w:szCs w:val="28"/>
          <w:lang w:val="be-BY"/>
        </w:rPr>
        <w:t>старычная навука». Даследаванне палітычнай гісторыі ў рамках «новай гістарычнай навукі». Пераасэнсаванне зместу Англійскай рэвалюцыі. Р. Тоўні, Х. Трэвар-Роўпер, Дж. Эйлмер. Кр. Хіл як прадстаўнік маркс</w:t>
      </w:r>
      <w:r w:rsidRPr="003F21E2">
        <w:rPr>
          <w:rFonts w:ascii="Times New Roman" w:hAnsi="Times New Roman"/>
          <w:sz w:val="28"/>
          <w:szCs w:val="28"/>
        </w:rPr>
        <w:t>i</w:t>
      </w:r>
      <w:r w:rsidRPr="003F21E2">
        <w:rPr>
          <w:rFonts w:ascii="Times New Roman" w:hAnsi="Times New Roman"/>
          <w:sz w:val="28"/>
          <w:szCs w:val="28"/>
          <w:lang w:val="be-BY"/>
        </w:rPr>
        <w:t>сцкай г</w:t>
      </w:r>
      <w:r w:rsidRPr="003F21E2">
        <w:rPr>
          <w:rFonts w:ascii="Times New Roman" w:hAnsi="Times New Roman"/>
          <w:sz w:val="28"/>
          <w:szCs w:val="28"/>
        </w:rPr>
        <w:t>i</w:t>
      </w:r>
      <w:r w:rsidRPr="003F21E2">
        <w:rPr>
          <w:rFonts w:ascii="Times New Roman" w:hAnsi="Times New Roman"/>
          <w:sz w:val="28"/>
          <w:szCs w:val="28"/>
          <w:lang w:val="be-BY"/>
        </w:rPr>
        <w:t>старыяграф</w:t>
      </w:r>
      <w:r w:rsidRPr="003F21E2">
        <w:rPr>
          <w:rFonts w:ascii="Times New Roman" w:hAnsi="Times New Roman"/>
          <w:sz w:val="28"/>
          <w:szCs w:val="28"/>
        </w:rPr>
        <w:t>i</w:t>
      </w:r>
      <w:r w:rsidRPr="003F21E2">
        <w:rPr>
          <w:rFonts w:ascii="Times New Roman" w:hAnsi="Times New Roman"/>
          <w:sz w:val="28"/>
          <w:szCs w:val="28"/>
          <w:lang w:val="be-BY"/>
        </w:rPr>
        <w:t xml:space="preserve">і. «Новая сацыяльная гісторыя». Э. Хобсбаўм, Г. Перкін. Дыскусія аб сацыяльных наступствах індустрыялізацыі. </w:t>
      </w: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sz w:val="28"/>
          <w:szCs w:val="28"/>
          <w:lang w:val="be-BY"/>
        </w:rPr>
      </w:pPr>
    </w:p>
    <w:p w:rsidR="00DF38FE" w:rsidRPr="003F21E2" w:rsidRDefault="00DF38FE" w:rsidP="003F21E2">
      <w:pPr>
        <w:spacing w:after="0" w:line="240" w:lineRule="auto"/>
        <w:ind w:firstLine="709"/>
        <w:jc w:val="both"/>
        <w:rPr>
          <w:rFonts w:ascii="Times New Roman" w:hAnsi="Times New Roman"/>
          <w:b/>
          <w:sz w:val="28"/>
          <w:szCs w:val="28"/>
          <w:lang w:val="be-BY"/>
        </w:rPr>
      </w:pPr>
      <w:r w:rsidRPr="003F21E2">
        <w:rPr>
          <w:rFonts w:ascii="Times New Roman" w:hAnsi="Times New Roman"/>
          <w:b/>
          <w:sz w:val="28"/>
          <w:szCs w:val="28"/>
          <w:lang w:val="be-BY"/>
        </w:rPr>
        <w:t>Тэма 3.6 Гістарычная навука ў Федэратыўнай Рэспубліцы Германіі.</w:t>
      </w:r>
    </w:p>
    <w:p w:rsidR="00DF38FE" w:rsidRPr="003F21E2" w:rsidRDefault="00DF38FE" w:rsidP="003F21E2">
      <w:pPr>
        <w:pStyle w:val="BodyText2"/>
        <w:spacing w:after="0" w:line="240" w:lineRule="auto"/>
        <w:ind w:firstLine="709"/>
        <w:jc w:val="both"/>
        <w:rPr>
          <w:sz w:val="28"/>
          <w:szCs w:val="28"/>
          <w:lang w:val="be-BY"/>
        </w:rPr>
      </w:pPr>
      <w:r w:rsidRPr="003F21E2">
        <w:rPr>
          <w:sz w:val="28"/>
          <w:szCs w:val="28"/>
          <w:lang w:val="be-BY"/>
        </w:rPr>
        <w:t>«Германская катастрофа» Ф. Мейнеке. Кансерваты?нае панаванне ў 1950-я гады. Г. Рытар, Г. Шэпс. Праблема пераймальнасці ў германскай гісторыі. Перавага ліберальнай гістарыяграфіі з пачатку 1960-х гадоў. Ф. Фішар і яго канцэпцыя германскай гісторыі. Гісторыя кайзераўскай імперыі ў работах Х. Бёме. Развіццё сацыяльнай гісторыі. В. Концэ. Даследаванне г</w:t>
      </w:r>
      <w:r w:rsidRPr="003F21E2">
        <w:rPr>
          <w:sz w:val="28"/>
          <w:szCs w:val="28"/>
        </w:rPr>
        <w:t>i</w:t>
      </w:r>
      <w:r w:rsidRPr="003F21E2">
        <w:rPr>
          <w:sz w:val="28"/>
          <w:szCs w:val="28"/>
          <w:lang w:val="be-BY"/>
        </w:rPr>
        <w:t>сторы</w:t>
      </w:r>
      <w:r w:rsidRPr="003F21E2">
        <w:rPr>
          <w:sz w:val="28"/>
          <w:szCs w:val="28"/>
        </w:rPr>
        <w:t>i</w:t>
      </w:r>
      <w:r w:rsidRPr="003F21E2">
        <w:rPr>
          <w:sz w:val="28"/>
          <w:szCs w:val="28"/>
          <w:lang w:val="be-BY"/>
        </w:rPr>
        <w:t xml:space="preserve"> рабочага руху г</w:t>
      </w:r>
      <w:r w:rsidRPr="003F21E2">
        <w:rPr>
          <w:sz w:val="28"/>
          <w:szCs w:val="28"/>
        </w:rPr>
        <w:t>i</w:t>
      </w:r>
      <w:r w:rsidRPr="003F21E2">
        <w:rPr>
          <w:sz w:val="28"/>
          <w:szCs w:val="28"/>
          <w:lang w:val="be-BY"/>
        </w:rPr>
        <w:t>сторыкам</w:t>
      </w:r>
      <w:r w:rsidRPr="003F21E2">
        <w:rPr>
          <w:sz w:val="28"/>
          <w:szCs w:val="28"/>
        </w:rPr>
        <w:t>i</w:t>
      </w:r>
      <w:r w:rsidRPr="003F21E2">
        <w:rPr>
          <w:sz w:val="28"/>
          <w:szCs w:val="28"/>
          <w:lang w:val="be-BY"/>
        </w:rPr>
        <w:t xml:space="preserve"> «гейдэльбергскай школы» </w:t>
      </w:r>
      <w:r w:rsidRPr="003F21E2">
        <w:rPr>
          <w:sz w:val="28"/>
          <w:szCs w:val="28"/>
        </w:rPr>
        <w:t>i</w:t>
      </w:r>
      <w:r w:rsidRPr="003F21E2">
        <w:rPr>
          <w:sz w:val="28"/>
          <w:szCs w:val="28"/>
          <w:lang w:val="be-BY"/>
        </w:rPr>
        <w:t xml:space="preserve"> «марбургскай школы». Сацыяльна-крытычная школа. Г. Вінклер, яго к</w:t>
      </w:r>
      <w:r w:rsidRPr="003F21E2">
        <w:rPr>
          <w:bCs/>
          <w:sz w:val="28"/>
          <w:szCs w:val="28"/>
          <w:lang w:val="be-BY"/>
        </w:rPr>
        <w:t xml:space="preserve">анцэпцыя нямецкай гісторыі. </w:t>
      </w:r>
      <w:r w:rsidRPr="003F21E2">
        <w:rPr>
          <w:sz w:val="28"/>
          <w:szCs w:val="28"/>
          <w:lang w:val="be-BY"/>
        </w:rPr>
        <w:t xml:space="preserve">Афармленне неагістарызму. Т. Ніпердай. Гісторыя кайзераўскай </w:t>
      </w:r>
      <w:r w:rsidRPr="003F21E2">
        <w:rPr>
          <w:caps/>
          <w:sz w:val="28"/>
          <w:szCs w:val="28"/>
          <w:lang w:val="be-BY"/>
        </w:rPr>
        <w:t>г</w:t>
      </w:r>
      <w:r w:rsidRPr="003F21E2">
        <w:rPr>
          <w:sz w:val="28"/>
          <w:szCs w:val="28"/>
          <w:lang w:val="be-BY"/>
        </w:rPr>
        <w:t xml:space="preserve">ерманіі ў работах Л. Галя. Гісторыя штодзённасці. Вывучэнне гісторыі нацыянал-сацыялізму. Э. Нольтэ, К.-Д. Брахер, Г. </w:t>
      </w:r>
      <w:r w:rsidRPr="003F21E2">
        <w:rPr>
          <w:iCs/>
          <w:sz w:val="28"/>
          <w:szCs w:val="28"/>
          <w:lang w:val="be-BY"/>
        </w:rPr>
        <w:t>Вінклер</w:t>
      </w:r>
      <w:r w:rsidRPr="003F21E2">
        <w:rPr>
          <w:sz w:val="28"/>
          <w:szCs w:val="28"/>
          <w:lang w:val="be-BY"/>
        </w:rPr>
        <w:t>, Й. Фест.</w:t>
      </w:r>
    </w:p>
    <w:p w:rsidR="00DF38FE" w:rsidRPr="009228F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sz w:val="24"/>
          <w:szCs w:val="24"/>
          <w:lang w:val="be-BY"/>
        </w:rPr>
      </w:pPr>
    </w:p>
    <w:p w:rsidR="00DF38FE" w:rsidRPr="00B149BD" w:rsidRDefault="00DF38FE" w:rsidP="00B149BD">
      <w:pPr>
        <w:spacing w:after="0" w:line="240" w:lineRule="auto"/>
        <w:ind w:firstLine="709"/>
        <w:jc w:val="both"/>
        <w:rPr>
          <w:rFonts w:ascii="Times New Roman" w:hAnsi="Times New Roman"/>
          <w:sz w:val="24"/>
          <w:szCs w:val="24"/>
          <w:lang w:val="be-BY"/>
        </w:rPr>
        <w:sectPr w:rsidR="00DF38FE" w:rsidRPr="00B149BD" w:rsidSect="006D1DBD">
          <w:footerReference w:type="default" r:id="rId12"/>
          <w:pgSz w:w="11906" w:h="16838"/>
          <w:pgMar w:top="1258" w:right="1134" w:bottom="1134" w:left="900" w:header="709" w:footer="709" w:gutter="0"/>
          <w:cols w:space="708"/>
          <w:docGrid w:linePitch="360"/>
        </w:sectPr>
      </w:pPr>
    </w:p>
    <w:p w:rsidR="00DF38FE" w:rsidRPr="00E70E39" w:rsidRDefault="00DF38FE" w:rsidP="00B149BD">
      <w:pPr>
        <w:spacing w:after="0" w:line="240" w:lineRule="auto"/>
        <w:ind w:firstLine="709"/>
        <w:rPr>
          <w:rFonts w:ascii="Times New Roman" w:hAnsi="Times New Roman"/>
          <w:sz w:val="28"/>
          <w:szCs w:val="28"/>
          <w:lang w:val="be-BY"/>
        </w:rPr>
      </w:pPr>
    </w:p>
    <w:p w:rsidR="00DF38FE" w:rsidRPr="00E70E39" w:rsidRDefault="00DF38FE" w:rsidP="00E70E39">
      <w:pPr>
        <w:spacing w:after="0" w:line="240" w:lineRule="auto"/>
        <w:ind w:firstLine="709"/>
        <w:jc w:val="center"/>
        <w:rPr>
          <w:rFonts w:ascii="Times New Roman" w:hAnsi="Times New Roman"/>
          <w:b/>
          <w:sz w:val="28"/>
          <w:szCs w:val="28"/>
          <w:lang w:val="be-BY"/>
        </w:rPr>
      </w:pPr>
      <w:r w:rsidRPr="00E70E39">
        <w:rPr>
          <w:rFonts w:ascii="Times New Roman" w:hAnsi="Times New Roman"/>
          <w:b/>
          <w:sz w:val="28"/>
          <w:szCs w:val="28"/>
        </w:rPr>
        <w:t>УЧЕБНО-МЕТОДИЧЕСКАЯ  КАРТА</w:t>
      </w:r>
    </w:p>
    <w:p w:rsidR="00DF38FE" w:rsidRPr="001F0951" w:rsidRDefault="00DF38FE" w:rsidP="00E70E39">
      <w:pPr>
        <w:spacing w:after="0" w:line="240" w:lineRule="auto"/>
        <w:ind w:firstLine="709"/>
        <w:jc w:val="center"/>
        <w:rPr>
          <w:rFonts w:ascii="Times New Roman" w:hAnsi="Times New Roman"/>
          <w:b/>
          <w:sz w:val="24"/>
          <w:szCs w:val="24"/>
          <w:lang w:val="be-BY"/>
        </w:rPr>
      </w:pPr>
    </w:p>
    <w:tbl>
      <w:tblPr>
        <w:tblW w:w="15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4"/>
        <w:gridCol w:w="8260"/>
        <w:gridCol w:w="700"/>
        <w:gridCol w:w="800"/>
        <w:gridCol w:w="880"/>
        <w:gridCol w:w="880"/>
        <w:gridCol w:w="1080"/>
        <w:gridCol w:w="1260"/>
        <w:gridCol w:w="605"/>
        <w:gridCol w:w="236"/>
        <w:gridCol w:w="59"/>
      </w:tblGrid>
      <w:tr w:rsidR="00DF38FE" w:rsidRPr="001F0951" w:rsidTr="00E70E39">
        <w:trPr>
          <w:gridAfter w:val="1"/>
          <w:wAfter w:w="59" w:type="dxa"/>
          <w:cantSplit/>
        </w:trPr>
        <w:tc>
          <w:tcPr>
            <w:tcW w:w="904" w:type="dxa"/>
            <w:vMerge w:val="restart"/>
            <w:textDirection w:val="btLr"/>
          </w:tcPr>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rPr>
              <w:t>Номер раздела, темы, занятия</w:t>
            </w:r>
          </w:p>
        </w:tc>
        <w:tc>
          <w:tcPr>
            <w:tcW w:w="8260" w:type="dxa"/>
            <w:vMerge w:val="restart"/>
          </w:tcPr>
          <w:p w:rsidR="00DF38FE" w:rsidRPr="001F0951" w:rsidRDefault="00DF38FE" w:rsidP="00E70E39">
            <w:pPr>
              <w:spacing w:after="0" w:line="240" w:lineRule="auto"/>
              <w:jc w:val="center"/>
              <w:rPr>
                <w:rFonts w:ascii="Times New Roman" w:hAnsi="Times New Roman"/>
                <w:b/>
                <w:sz w:val="24"/>
                <w:szCs w:val="24"/>
              </w:rPr>
            </w:pPr>
          </w:p>
          <w:p w:rsidR="00DF38FE" w:rsidRPr="001F0951" w:rsidRDefault="00DF38FE" w:rsidP="00E70E39">
            <w:pPr>
              <w:spacing w:after="0" w:line="240" w:lineRule="auto"/>
              <w:jc w:val="center"/>
              <w:rPr>
                <w:rFonts w:ascii="Times New Roman" w:hAnsi="Times New Roman"/>
                <w:b/>
                <w:sz w:val="24"/>
                <w:szCs w:val="24"/>
              </w:rPr>
            </w:pPr>
          </w:p>
          <w:p w:rsidR="00DF38FE" w:rsidRPr="001F0951" w:rsidRDefault="00DF38FE" w:rsidP="00E70E39">
            <w:pPr>
              <w:spacing w:after="0" w:line="240" w:lineRule="auto"/>
              <w:jc w:val="center"/>
              <w:rPr>
                <w:rFonts w:ascii="Times New Roman" w:hAnsi="Times New Roman"/>
                <w:b/>
                <w:sz w:val="24"/>
                <w:szCs w:val="24"/>
              </w:rPr>
            </w:pPr>
          </w:p>
          <w:p w:rsidR="00DF38FE" w:rsidRPr="001F0951" w:rsidRDefault="00DF38FE" w:rsidP="00E70E39">
            <w:pPr>
              <w:spacing w:after="0" w:line="240" w:lineRule="auto"/>
              <w:jc w:val="center"/>
              <w:rPr>
                <w:rFonts w:ascii="Times New Roman" w:hAnsi="Times New Roman"/>
                <w:b/>
                <w:sz w:val="24"/>
                <w:szCs w:val="24"/>
              </w:rPr>
            </w:pPr>
          </w:p>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rPr>
              <w:t>Название  раздела, темы, занятия;</w:t>
            </w:r>
          </w:p>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rPr>
              <w:t>перечень изучаемых вопросов</w:t>
            </w:r>
          </w:p>
        </w:tc>
        <w:tc>
          <w:tcPr>
            <w:tcW w:w="3260" w:type="dxa"/>
            <w:gridSpan w:val="4"/>
            <w:vMerge w:val="restart"/>
          </w:tcPr>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rPr>
              <w:t xml:space="preserve">Количество аудиторных </w:t>
            </w:r>
          </w:p>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rPr>
              <w:t>часов</w:t>
            </w:r>
          </w:p>
        </w:tc>
        <w:tc>
          <w:tcPr>
            <w:tcW w:w="1080" w:type="dxa"/>
            <w:vMerge w:val="restart"/>
            <w:textDirection w:val="btLr"/>
          </w:tcPr>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lang w:val="be-BY"/>
              </w:rPr>
              <w:t>Колькасць гадзін КСР</w:t>
            </w:r>
          </w:p>
        </w:tc>
        <w:tc>
          <w:tcPr>
            <w:tcW w:w="1260" w:type="dxa"/>
            <w:tcBorders>
              <w:bottom w:val="nil"/>
            </w:tcBorders>
            <w:textDirection w:val="btLr"/>
          </w:tcPr>
          <w:p w:rsidR="00DF38FE" w:rsidRPr="001F0951" w:rsidRDefault="00DF38FE" w:rsidP="00E70E39">
            <w:pPr>
              <w:spacing w:after="0" w:line="240" w:lineRule="auto"/>
              <w:jc w:val="center"/>
              <w:rPr>
                <w:rFonts w:ascii="Times New Roman" w:hAnsi="Times New Roman"/>
                <w:b/>
                <w:sz w:val="24"/>
                <w:szCs w:val="24"/>
              </w:rPr>
            </w:pPr>
          </w:p>
          <w:p w:rsidR="00DF38FE" w:rsidRPr="001F0951" w:rsidRDefault="00DF38FE" w:rsidP="00E70E39">
            <w:pPr>
              <w:spacing w:after="0" w:line="240" w:lineRule="auto"/>
              <w:jc w:val="center"/>
              <w:rPr>
                <w:rFonts w:ascii="Times New Roman" w:hAnsi="Times New Roman"/>
                <w:b/>
                <w:sz w:val="24"/>
                <w:szCs w:val="24"/>
              </w:rPr>
            </w:pPr>
          </w:p>
          <w:p w:rsidR="00DF38FE" w:rsidRPr="001F0951" w:rsidRDefault="00DF38FE" w:rsidP="00E70E39">
            <w:pPr>
              <w:spacing w:after="0" w:line="240" w:lineRule="auto"/>
              <w:jc w:val="center"/>
              <w:rPr>
                <w:rFonts w:ascii="Times New Roman" w:hAnsi="Times New Roman"/>
                <w:b/>
                <w:sz w:val="24"/>
                <w:szCs w:val="24"/>
              </w:rPr>
            </w:pPr>
          </w:p>
          <w:p w:rsidR="00DF38FE" w:rsidRPr="001F0951" w:rsidRDefault="00DF38FE" w:rsidP="00E70E39">
            <w:pPr>
              <w:spacing w:after="0" w:line="240" w:lineRule="auto"/>
              <w:jc w:val="center"/>
              <w:rPr>
                <w:rFonts w:ascii="Times New Roman" w:hAnsi="Times New Roman"/>
                <w:b/>
                <w:sz w:val="24"/>
                <w:szCs w:val="24"/>
              </w:rPr>
            </w:pPr>
          </w:p>
        </w:tc>
        <w:tc>
          <w:tcPr>
            <w:tcW w:w="605" w:type="dxa"/>
            <w:tcBorders>
              <w:bottom w:val="nil"/>
              <w:right w:val="nil"/>
            </w:tcBorders>
            <w:textDirection w:val="btLr"/>
          </w:tcPr>
          <w:p w:rsidR="00DF38FE" w:rsidRPr="001F0951" w:rsidRDefault="00DF38FE" w:rsidP="00E70E39">
            <w:pPr>
              <w:spacing w:after="0" w:line="240" w:lineRule="auto"/>
              <w:jc w:val="center"/>
              <w:rPr>
                <w:rFonts w:ascii="Times New Roman" w:hAnsi="Times New Roman"/>
                <w:b/>
                <w:sz w:val="24"/>
                <w:szCs w:val="24"/>
              </w:rPr>
            </w:pPr>
          </w:p>
        </w:tc>
        <w:tc>
          <w:tcPr>
            <w:tcW w:w="236" w:type="dxa"/>
            <w:tcBorders>
              <w:left w:val="nil"/>
              <w:bottom w:val="nil"/>
            </w:tcBorders>
          </w:tcPr>
          <w:p w:rsidR="00DF38FE" w:rsidRPr="001F0951" w:rsidRDefault="00DF38FE" w:rsidP="00E70E39">
            <w:pPr>
              <w:spacing w:after="0" w:line="240" w:lineRule="auto"/>
              <w:rPr>
                <w:rFonts w:ascii="Times New Roman" w:hAnsi="Times New Roman"/>
                <w:b/>
                <w:sz w:val="24"/>
                <w:szCs w:val="24"/>
              </w:rPr>
            </w:pPr>
          </w:p>
        </w:tc>
      </w:tr>
      <w:tr w:rsidR="00DF38FE" w:rsidRPr="001F0951" w:rsidTr="00E70E39">
        <w:trPr>
          <w:cantSplit/>
          <w:trHeight w:val="476"/>
        </w:trPr>
        <w:tc>
          <w:tcPr>
            <w:tcW w:w="904" w:type="dxa"/>
            <w:vMerge/>
          </w:tcPr>
          <w:p w:rsidR="00DF38FE" w:rsidRPr="001F0951" w:rsidRDefault="00DF38FE" w:rsidP="00E70E39">
            <w:pPr>
              <w:spacing w:after="0" w:line="240" w:lineRule="auto"/>
              <w:jc w:val="both"/>
              <w:rPr>
                <w:rFonts w:ascii="Times New Roman" w:hAnsi="Times New Roman"/>
                <w:b/>
                <w:sz w:val="24"/>
                <w:szCs w:val="24"/>
              </w:rPr>
            </w:pPr>
          </w:p>
        </w:tc>
        <w:tc>
          <w:tcPr>
            <w:tcW w:w="8260" w:type="dxa"/>
            <w:vMerge/>
          </w:tcPr>
          <w:p w:rsidR="00DF38FE" w:rsidRPr="001F0951" w:rsidRDefault="00DF38FE" w:rsidP="00E70E39">
            <w:pPr>
              <w:spacing w:after="0" w:line="240" w:lineRule="auto"/>
              <w:jc w:val="both"/>
              <w:rPr>
                <w:rFonts w:ascii="Times New Roman" w:hAnsi="Times New Roman"/>
                <w:b/>
                <w:sz w:val="24"/>
                <w:szCs w:val="24"/>
              </w:rPr>
            </w:pPr>
          </w:p>
        </w:tc>
        <w:tc>
          <w:tcPr>
            <w:tcW w:w="3260" w:type="dxa"/>
            <w:gridSpan w:val="4"/>
            <w:vMerge/>
            <w:textDirection w:val="btLr"/>
          </w:tcPr>
          <w:p w:rsidR="00DF38FE" w:rsidRPr="001F0951" w:rsidRDefault="00DF38FE" w:rsidP="00E70E39">
            <w:pPr>
              <w:spacing w:after="0" w:line="240" w:lineRule="auto"/>
              <w:rPr>
                <w:rFonts w:ascii="Times New Roman" w:hAnsi="Times New Roman"/>
                <w:b/>
                <w:sz w:val="24"/>
                <w:szCs w:val="24"/>
              </w:rPr>
            </w:pPr>
          </w:p>
        </w:tc>
        <w:tc>
          <w:tcPr>
            <w:tcW w:w="1080" w:type="dxa"/>
            <w:vMerge/>
          </w:tcPr>
          <w:p w:rsidR="00DF38FE" w:rsidRPr="001F0951" w:rsidRDefault="00DF38FE" w:rsidP="00E70E39">
            <w:pPr>
              <w:spacing w:after="0" w:line="240" w:lineRule="auto"/>
              <w:jc w:val="both"/>
              <w:rPr>
                <w:rFonts w:ascii="Times New Roman" w:hAnsi="Times New Roman"/>
                <w:b/>
                <w:sz w:val="24"/>
                <w:szCs w:val="24"/>
              </w:rPr>
            </w:pPr>
          </w:p>
        </w:tc>
        <w:tc>
          <w:tcPr>
            <w:tcW w:w="1260" w:type="dxa"/>
            <w:vMerge w:val="restart"/>
            <w:tcBorders>
              <w:top w:val="nil"/>
            </w:tcBorders>
            <w:textDirection w:val="btLr"/>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Іншае</w:t>
            </w:r>
          </w:p>
        </w:tc>
        <w:tc>
          <w:tcPr>
            <w:tcW w:w="900" w:type="dxa"/>
            <w:gridSpan w:val="3"/>
            <w:vMerge w:val="restart"/>
            <w:tcBorders>
              <w:top w:val="nil"/>
            </w:tcBorders>
            <w:textDirection w:val="btLr"/>
          </w:tcPr>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rPr>
              <w:t>Формы</w:t>
            </w:r>
          </w:p>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rPr>
              <w:t>к</w:t>
            </w:r>
            <w:r w:rsidRPr="001F0951">
              <w:rPr>
                <w:rFonts w:ascii="Times New Roman" w:hAnsi="Times New Roman"/>
                <w:b/>
                <w:sz w:val="24"/>
                <w:szCs w:val="24"/>
                <w:lang w:val="be-BY"/>
              </w:rPr>
              <w:t>а</w:t>
            </w:r>
            <w:r w:rsidRPr="001F0951">
              <w:rPr>
                <w:rFonts w:ascii="Times New Roman" w:hAnsi="Times New Roman"/>
                <w:b/>
                <w:sz w:val="24"/>
                <w:szCs w:val="24"/>
              </w:rPr>
              <w:t>нтрол</w:t>
            </w:r>
            <w:r w:rsidRPr="001F0951">
              <w:rPr>
                <w:rFonts w:ascii="Times New Roman" w:hAnsi="Times New Roman"/>
                <w:b/>
                <w:sz w:val="24"/>
                <w:szCs w:val="24"/>
                <w:lang w:val="be-BY"/>
              </w:rPr>
              <w:t>ю</w:t>
            </w:r>
          </w:p>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lang w:val="be-BY"/>
              </w:rPr>
              <w:t>ведаў</w:t>
            </w:r>
          </w:p>
        </w:tc>
      </w:tr>
      <w:tr w:rsidR="00DF38FE" w:rsidRPr="001F0951" w:rsidTr="00E70E39">
        <w:trPr>
          <w:cantSplit/>
          <w:trHeight w:val="2075"/>
        </w:trPr>
        <w:tc>
          <w:tcPr>
            <w:tcW w:w="904" w:type="dxa"/>
            <w:vMerge/>
          </w:tcPr>
          <w:p w:rsidR="00DF38FE" w:rsidRPr="001F0951" w:rsidRDefault="00DF38FE" w:rsidP="00E70E39">
            <w:pPr>
              <w:spacing w:after="0" w:line="240" w:lineRule="auto"/>
              <w:jc w:val="both"/>
              <w:rPr>
                <w:rFonts w:ascii="Times New Roman" w:hAnsi="Times New Roman"/>
                <w:b/>
                <w:sz w:val="24"/>
                <w:szCs w:val="24"/>
              </w:rPr>
            </w:pPr>
          </w:p>
        </w:tc>
        <w:tc>
          <w:tcPr>
            <w:tcW w:w="8260" w:type="dxa"/>
            <w:vMerge/>
          </w:tcPr>
          <w:p w:rsidR="00DF38FE" w:rsidRPr="001F0951" w:rsidRDefault="00DF38FE" w:rsidP="00E70E39">
            <w:pPr>
              <w:spacing w:after="0" w:line="240" w:lineRule="auto"/>
              <w:jc w:val="both"/>
              <w:rPr>
                <w:rFonts w:ascii="Times New Roman" w:hAnsi="Times New Roman"/>
                <w:b/>
                <w:sz w:val="24"/>
                <w:szCs w:val="24"/>
              </w:rPr>
            </w:pPr>
          </w:p>
        </w:tc>
        <w:tc>
          <w:tcPr>
            <w:tcW w:w="700" w:type="dxa"/>
            <w:textDirection w:val="btLr"/>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лекцыі</w:t>
            </w:r>
          </w:p>
        </w:tc>
        <w:tc>
          <w:tcPr>
            <w:tcW w:w="800" w:type="dxa"/>
            <w:textDirection w:val="btLr"/>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Семінарскія заняткі</w:t>
            </w:r>
          </w:p>
          <w:p w:rsidR="00DF38FE" w:rsidRPr="001F0951" w:rsidRDefault="00DF38FE" w:rsidP="00E70E39">
            <w:pPr>
              <w:spacing w:after="0" w:line="240" w:lineRule="auto"/>
              <w:jc w:val="center"/>
              <w:rPr>
                <w:rFonts w:ascii="Times New Roman" w:hAnsi="Times New Roman"/>
                <w:b/>
                <w:sz w:val="24"/>
                <w:szCs w:val="24"/>
              </w:rPr>
            </w:pPr>
          </w:p>
        </w:tc>
        <w:tc>
          <w:tcPr>
            <w:tcW w:w="880" w:type="dxa"/>
            <w:textDirection w:val="btLr"/>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Практычныя заняткі</w:t>
            </w:r>
          </w:p>
        </w:tc>
        <w:tc>
          <w:tcPr>
            <w:tcW w:w="880" w:type="dxa"/>
            <w:textDirection w:val="btLr"/>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Лабараторныя</w:t>
            </w:r>
          </w:p>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lang w:val="be-BY"/>
              </w:rPr>
              <w:t>заняткі</w:t>
            </w:r>
          </w:p>
        </w:tc>
        <w:tc>
          <w:tcPr>
            <w:tcW w:w="1080" w:type="dxa"/>
            <w:vMerge/>
          </w:tcPr>
          <w:p w:rsidR="00DF38FE" w:rsidRPr="001F0951" w:rsidRDefault="00DF38FE" w:rsidP="00E70E39">
            <w:pPr>
              <w:spacing w:after="0" w:line="240" w:lineRule="auto"/>
              <w:jc w:val="both"/>
              <w:rPr>
                <w:rFonts w:ascii="Times New Roman" w:hAnsi="Times New Roman"/>
                <w:b/>
                <w:sz w:val="24"/>
                <w:szCs w:val="24"/>
              </w:rPr>
            </w:pPr>
          </w:p>
        </w:tc>
        <w:tc>
          <w:tcPr>
            <w:tcW w:w="1260" w:type="dxa"/>
            <w:vMerge/>
            <w:textDirection w:val="btLr"/>
          </w:tcPr>
          <w:p w:rsidR="00DF38FE" w:rsidRPr="001F0951" w:rsidRDefault="00DF38FE" w:rsidP="00E70E39">
            <w:pPr>
              <w:spacing w:after="0" w:line="240" w:lineRule="auto"/>
              <w:jc w:val="both"/>
              <w:rPr>
                <w:rFonts w:ascii="Times New Roman" w:hAnsi="Times New Roman"/>
                <w:b/>
                <w:sz w:val="24"/>
                <w:szCs w:val="24"/>
              </w:rPr>
            </w:pPr>
          </w:p>
        </w:tc>
        <w:tc>
          <w:tcPr>
            <w:tcW w:w="900" w:type="dxa"/>
            <w:gridSpan w:val="3"/>
            <w:vMerge/>
            <w:textDirection w:val="btLr"/>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rPr>
          <w:trHeight w:val="353"/>
        </w:trPr>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w:t>
            </w:r>
          </w:p>
        </w:tc>
        <w:tc>
          <w:tcPr>
            <w:tcW w:w="8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2</w:t>
            </w:r>
          </w:p>
        </w:tc>
        <w:tc>
          <w:tcPr>
            <w:tcW w:w="70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4</w:t>
            </w:r>
          </w:p>
        </w:tc>
        <w:tc>
          <w:tcPr>
            <w:tcW w:w="80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5</w:t>
            </w:r>
          </w:p>
        </w:tc>
        <w:tc>
          <w:tcPr>
            <w:tcW w:w="8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6</w:t>
            </w:r>
          </w:p>
        </w:tc>
        <w:tc>
          <w:tcPr>
            <w:tcW w:w="8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7</w:t>
            </w:r>
          </w:p>
        </w:tc>
        <w:tc>
          <w:tcPr>
            <w:tcW w:w="10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8</w:t>
            </w: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9</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10</w:t>
            </w: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bCs/>
                <w:sz w:val="24"/>
                <w:szCs w:val="24"/>
              </w:rPr>
            </w:pPr>
            <w:r w:rsidRPr="001F0951">
              <w:rPr>
                <w:rFonts w:ascii="Times New Roman" w:hAnsi="Times New Roman"/>
                <w:b/>
                <w:bCs/>
                <w:sz w:val="24"/>
                <w:szCs w:val="24"/>
              </w:rPr>
              <w:t>1</w:t>
            </w:r>
          </w:p>
        </w:tc>
        <w:tc>
          <w:tcPr>
            <w:tcW w:w="8260" w:type="dxa"/>
          </w:tcPr>
          <w:p w:rsidR="00DF38FE" w:rsidRPr="001F0951" w:rsidRDefault="00DF38FE" w:rsidP="00E70E39">
            <w:pPr>
              <w:pStyle w:val="Heading1"/>
              <w:spacing w:before="0" w:after="0"/>
              <w:rPr>
                <w:rFonts w:ascii="Times New Roman" w:hAnsi="Times New Roman"/>
                <w:caps/>
                <w:sz w:val="24"/>
                <w:szCs w:val="24"/>
              </w:rPr>
            </w:pPr>
            <w:r w:rsidRPr="001F0951">
              <w:rPr>
                <w:rFonts w:ascii="Times New Roman" w:hAnsi="Times New Roman"/>
                <w:bCs/>
                <w:caps/>
                <w:sz w:val="24"/>
                <w:szCs w:val="24"/>
                <w:lang w:val="be-BY"/>
              </w:rPr>
              <w:t>гістарыяграфія новай гісторыі краін еўропы і амерыкі</w:t>
            </w:r>
            <w:r w:rsidRPr="001F0951">
              <w:rPr>
                <w:rFonts w:ascii="Times New Roman" w:hAnsi="Times New Roman"/>
                <w:bCs/>
                <w:caps/>
                <w:sz w:val="24"/>
                <w:szCs w:val="24"/>
              </w:rPr>
              <w:t xml:space="preserve"> (</w:t>
            </w:r>
            <w:r w:rsidRPr="001F0951">
              <w:rPr>
                <w:rFonts w:ascii="Times New Roman" w:hAnsi="Times New Roman"/>
                <w:bCs/>
                <w:caps/>
                <w:sz w:val="24"/>
                <w:szCs w:val="24"/>
                <w:lang w:val="be-BY"/>
              </w:rPr>
              <w:t>15</w:t>
            </w:r>
            <w:r w:rsidRPr="001F0951">
              <w:rPr>
                <w:rFonts w:ascii="Times New Roman" w:hAnsi="Times New Roman"/>
                <w:bCs/>
                <w:caps/>
                <w:sz w:val="24"/>
                <w:szCs w:val="24"/>
              </w:rPr>
              <w:t xml:space="preserve"> – </w:t>
            </w:r>
            <w:r w:rsidRPr="001F0951">
              <w:rPr>
                <w:rFonts w:ascii="Times New Roman" w:hAnsi="Times New Roman"/>
                <w:bCs/>
                <w:caps/>
                <w:sz w:val="24"/>
                <w:szCs w:val="24"/>
                <w:lang w:val="be-BY"/>
              </w:rPr>
              <w:t>пачатак 20 ст.</w:t>
            </w:r>
            <w:r w:rsidRPr="001F0951">
              <w:rPr>
                <w:rFonts w:ascii="Times New Roman" w:hAnsi="Times New Roman"/>
                <w:bCs/>
                <w:caps/>
                <w:sz w:val="24"/>
                <w:szCs w:val="24"/>
              </w:rPr>
              <w:t>)</w:t>
            </w:r>
          </w:p>
        </w:tc>
        <w:tc>
          <w:tcPr>
            <w:tcW w:w="70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8</w:t>
            </w:r>
          </w:p>
        </w:tc>
        <w:tc>
          <w:tcPr>
            <w:tcW w:w="80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8</w:t>
            </w: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lang w:val="be-BY"/>
              </w:rPr>
            </w:pPr>
          </w:p>
        </w:tc>
        <w:tc>
          <w:tcPr>
            <w:tcW w:w="10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b/>
                <w:sz w:val="24"/>
                <w:szCs w:val="24"/>
                <w:lang w:val="be-BY"/>
              </w:rPr>
              <w:t>4</w:t>
            </w: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1.1</w:t>
            </w:r>
          </w:p>
        </w:tc>
        <w:tc>
          <w:tcPr>
            <w:tcW w:w="8260" w:type="dxa"/>
          </w:tcPr>
          <w:p w:rsidR="00DF38FE" w:rsidRPr="001F0951" w:rsidRDefault="00DF38FE" w:rsidP="00E70E39">
            <w:pPr>
              <w:spacing w:after="0" w:line="240" w:lineRule="auto"/>
              <w:rPr>
                <w:rFonts w:ascii="Times New Roman" w:hAnsi="Times New Roman"/>
                <w:i/>
                <w:sz w:val="24"/>
                <w:szCs w:val="24"/>
                <w:lang w:val="be-BY"/>
              </w:rPr>
            </w:pPr>
            <w:r w:rsidRPr="001F0951">
              <w:rPr>
                <w:rFonts w:ascii="Times New Roman" w:hAnsi="Times New Roman"/>
                <w:b/>
                <w:bCs/>
                <w:sz w:val="24"/>
                <w:szCs w:val="24"/>
                <w:lang w:val="be-BY"/>
              </w:rPr>
              <w:t>Уводіны</w:t>
            </w:r>
            <w:r w:rsidRPr="001F0951">
              <w:rPr>
                <w:rFonts w:ascii="Times New Roman" w:hAnsi="Times New Roman"/>
                <w:bCs/>
                <w:i/>
                <w:sz w:val="24"/>
                <w:szCs w:val="24"/>
              </w:rPr>
              <w:t xml:space="preserve"> .</w:t>
            </w:r>
          </w:p>
        </w:tc>
        <w:tc>
          <w:tcPr>
            <w:tcW w:w="7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0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1.1.1</w:t>
            </w:r>
          </w:p>
        </w:tc>
        <w:tc>
          <w:tcPr>
            <w:tcW w:w="8260" w:type="dxa"/>
          </w:tcPr>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1.</w:t>
            </w:r>
            <w:r w:rsidRPr="001F0951">
              <w:rPr>
                <w:rFonts w:ascii="Times New Roman" w:hAnsi="Times New Roman"/>
                <w:bCs/>
                <w:sz w:val="24"/>
                <w:szCs w:val="24"/>
                <w:lang w:val="be-BY"/>
              </w:rPr>
              <w:t xml:space="preserve"> Прадмет гістарыяграфіі новай і навейшай гісторыі краін Еўропы і </w:t>
            </w:r>
            <w:r w:rsidRPr="001F0951">
              <w:rPr>
                <w:rFonts w:ascii="Times New Roman" w:hAnsi="Times New Roman"/>
                <w:bCs/>
                <w:caps/>
                <w:sz w:val="24"/>
                <w:szCs w:val="24"/>
                <w:lang w:val="be-BY"/>
              </w:rPr>
              <w:t>а</w:t>
            </w:r>
            <w:r w:rsidRPr="001F0951">
              <w:rPr>
                <w:rFonts w:ascii="Times New Roman" w:hAnsi="Times New Roman"/>
                <w:bCs/>
                <w:sz w:val="24"/>
                <w:szCs w:val="24"/>
                <w:lang w:val="be-BY"/>
              </w:rPr>
              <w:t>мерыкі.</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2.</w:t>
            </w:r>
            <w:r w:rsidRPr="001F0951">
              <w:rPr>
                <w:rFonts w:ascii="Times New Roman" w:hAnsi="Times New Roman"/>
                <w:bCs/>
                <w:sz w:val="24"/>
                <w:szCs w:val="24"/>
                <w:lang w:val="be-BY"/>
              </w:rPr>
              <w:t xml:space="preserve"> Важнейшыя навуковыя працы і вучэбныя дапаможнікі па гістарыяграфіі новай і навейшай гісторыі краін Еўропы і Амерыкі.</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w:t>
            </w: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[9]</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[10]</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1.2</w:t>
            </w:r>
          </w:p>
        </w:tc>
        <w:tc>
          <w:tcPr>
            <w:tcW w:w="8260" w:type="dxa"/>
          </w:tcPr>
          <w:p w:rsidR="00DF38FE" w:rsidRPr="001F0951" w:rsidRDefault="00DF38FE" w:rsidP="00E70E39">
            <w:pPr>
              <w:spacing w:after="0" w:line="240" w:lineRule="auto"/>
              <w:rPr>
                <w:rFonts w:ascii="Times New Roman" w:hAnsi="Times New Roman"/>
                <w:i/>
                <w:sz w:val="24"/>
                <w:szCs w:val="24"/>
              </w:rPr>
            </w:pPr>
            <w:r w:rsidRPr="001F0951">
              <w:rPr>
                <w:rFonts w:ascii="Times New Roman" w:hAnsi="Times New Roman"/>
                <w:b/>
                <w:bCs/>
                <w:iCs/>
                <w:sz w:val="24"/>
                <w:szCs w:val="24"/>
              </w:rPr>
              <w:t xml:space="preserve">Гуманiстычная </w:t>
            </w:r>
            <w:r w:rsidRPr="001F0951">
              <w:rPr>
                <w:rFonts w:ascii="Times New Roman" w:hAnsi="Times New Roman"/>
                <w:b/>
                <w:bCs/>
                <w:iCs/>
                <w:sz w:val="24"/>
                <w:szCs w:val="24"/>
                <w:lang w:val="be-BY"/>
              </w:rPr>
              <w:t>і</w:t>
            </w:r>
            <w:r w:rsidRPr="001F0951">
              <w:rPr>
                <w:rFonts w:ascii="Times New Roman" w:hAnsi="Times New Roman"/>
                <w:i/>
                <w:sz w:val="24"/>
                <w:szCs w:val="24"/>
              </w:rPr>
              <w:t xml:space="preserve"> </w:t>
            </w:r>
            <w:r w:rsidRPr="001F0951">
              <w:rPr>
                <w:rFonts w:ascii="Times New Roman" w:hAnsi="Times New Roman"/>
                <w:b/>
                <w:sz w:val="24"/>
                <w:szCs w:val="24"/>
                <w:lang w:val="be-BY"/>
              </w:rPr>
              <w:t>а</w:t>
            </w:r>
            <w:r w:rsidRPr="001F0951">
              <w:rPr>
                <w:rFonts w:ascii="Times New Roman" w:hAnsi="Times New Roman"/>
                <w:b/>
                <w:bCs/>
                <w:iCs/>
                <w:sz w:val="24"/>
                <w:szCs w:val="24"/>
              </w:rPr>
              <w:t>светн</w:t>
            </w:r>
            <w:r w:rsidRPr="001F0951">
              <w:rPr>
                <w:rFonts w:ascii="Times New Roman" w:hAnsi="Times New Roman"/>
                <w:b/>
                <w:bCs/>
                <w:iCs/>
                <w:sz w:val="24"/>
                <w:szCs w:val="24"/>
                <w:lang w:val="en-US"/>
              </w:rPr>
              <w:t>i</w:t>
            </w:r>
            <w:r w:rsidRPr="001F0951">
              <w:rPr>
                <w:rFonts w:ascii="Times New Roman" w:hAnsi="Times New Roman"/>
                <w:b/>
                <w:bCs/>
                <w:iCs/>
                <w:sz w:val="24"/>
                <w:szCs w:val="24"/>
              </w:rPr>
              <w:t>цкая г</w:t>
            </w:r>
            <w:r w:rsidRPr="001F0951">
              <w:rPr>
                <w:rFonts w:ascii="Times New Roman" w:hAnsi="Times New Roman"/>
                <w:b/>
                <w:bCs/>
                <w:iCs/>
                <w:sz w:val="24"/>
                <w:szCs w:val="24"/>
                <w:lang w:val="en-US"/>
              </w:rPr>
              <w:t>i</w:t>
            </w:r>
            <w:r w:rsidRPr="001F0951">
              <w:rPr>
                <w:rFonts w:ascii="Times New Roman" w:hAnsi="Times New Roman"/>
                <w:b/>
                <w:bCs/>
                <w:iCs/>
                <w:sz w:val="24"/>
                <w:szCs w:val="24"/>
              </w:rPr>
              <w:t>старыяграф</w:t>
            </w:r>
            <w:r w:rsidRPr="001F0951">
              <w:rPr>
                <w:rFonts w:ascii="Times New Roman" w:hAnsi="Times New Roman"/>
                <w:b/>
                <w:bCs/>
                <w:iCs/>
                <w:sz w:val="24"/>
                <w:szCs w:val="24"/>
                <w:lang w:val="en-US"/>
              </w:rPr>
              <w:t>i</w:t>
            </w:r>
            <w:r w:rsidRPr="001F0951">
              <w:rPr>
                <w:rFonts w:ascii="Times New Roman" w:hAnsi="Times New Roman"/>
                <w:b/>
                <w:bCs/>
                <w:iCs/>
                <w:sz w:val="24"/>
                <w:szCs w:val="24"/>
              </w:rPr>
              <w:t>я</w:t>
            </w:r>
          </w:p>
        </w:tc>
        <w:tc>
          <w:tcPr>
            <w:tcW w:w="7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w:t>
            </w: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1.2.1</w:t>
            </w:r>
          </w:p>
        </w:tc>
        <w:tc>
          <w:tcPr>
            <w:tcW w:w="8260" w:type="dxa"/>
          </w:tcPr>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 xml:space="preserve">1. </w:t>
            </w:r>
            <w:r w:rsidRPr="001F0951">
              <w:rPr>
                <w:rFonts w:ascii="Times New Roman" w:hAnsi="Times New Roman"/>
                <w:sz w:val="24"/>
                <w:szCs w:val="24"/>
                <w:lang w:val="be-BY"/>
              </w:rPr>
              <w:t>Гуманістычная гістарыяграфія Італіі.</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2. Гуманістычная гістарыяграфія ў іншых краінах Еўропы.</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 xml:space="preserve">3. Брытанская гістарычная думка эпохі </w:t>
            </w:r>
            <w:r w:rsidRPr="001F0951">
              <w:rPr>
                <w:rFonts w:ascii="Times New Roman" w:hAnsi="Times New Roman"/>
                <w:caps/>
                <w:sz w:val="24"/>
                <w:szCs w:val="24"/>
                <w:lang w:val="be-BY"/>
              </w:rPr>
              <w:t>а</w:t>
            </w:r>
            <w:r w:rsidRPr="001F0951">
              <w:rPr>
                <w:rFonts w:ascii="Times New Roman" w:hAnsi="Times New Roman"/>
                <w:sz w:val="24"/>
                <w:szCs w:val="24"/>
                <w:lang w:val="be-BY"/>
              </w:rPr>
              <w:t xml:space="preserve">светніцтва. </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 xml:space="preserve">4. Французская гітарычная думка ў век Асветніцтва і Вялікай французскай рэвалдюцыі. </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5. Гісторыка-філасофская думка нямецкага асветніцтва.</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p>
        </w:tc>
        <w:tc>
          <w:tcPr>
            <w:tcW w:w="800" w:type="dxa"/>
          </w:tcPr>
          <w:p w:rsidR="00DF38FE" w:rsidRPr="001F0951" w:rsidRDefault="00DF38FE" w:rsidP="00E70E39">
            <w:pPr>
              <w:spacing w:after="0" w:line="240" w:lineRule="auto"/>
              <w:jc w:val="center"/>
              <w:rPr>
                <w:rFonts w:ascii="Times New Roman" w:hAnsi="Times New Roman"/>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10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[4][90]</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[9][30]</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1.3</w:t>
            </w:r>
          </w:p>
        </w:tc>
        <w:tc>
          <w:tcPr>
            <w:tcW w:w="8260" w:type="dxa"/>
          </w:tcPr>
          <w:p w:rsidR="00DF38FE" w:rsidRPr="001F0951" w:rsidRDefault="00DF38FE" w:rsidP="00E70E39">
            <w:pPr>
              <w:spacing w:after="0" w:line="240" w:lineRule="auto"/>
              <w:rPr>
                <w:rFonts w:ascii="Times New Roman" w:hAnsi="Times New Roman"/>
                <w:i/>
                <w:sz w:val="24"/>
                <w:szCs w:val="24"/>
                <w:lang w:val="be-BY"/>
              </w:rPr>
            </w:pPr>
            <w:r w:rsidRPr="001F0951">
              <w:rPr>
                <w:rFonts w:ascii="Times New Roman" w:hAnsi="Times New Roman"/>
                <w:b/>
                <w:sz w:val="24"/>
                <w:szCs w:val="24"/>
                <w:lang w:val="be-BY"/>
              </w:rPr>
              <w:t>Еўрапейская гістарыяграфія эпохі рамантызму</w:t>
            </w:r>
            <w:r w:rsidRPr="001F0951">
              <w:rPr>
                <w:rFonts w:ascii="Times New Roman" w:hAnsi="Times New Roman"/>
                <w:i/>
                <w:sz w:val="24"/>
                <w:szCs w:val="24"/>
                <w:lang w:val="be-BY"/>
              </w:rPr>
              <w:t>.</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i/>
                <w:sz w:val="24"/>
                <w:szCs w:val="24"/>
              </w:rPr>
              <w:t>2</w:t>
            </w: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1.3.1</w:t>
            </w:r>
          </w:p>
        </w:tc>
        <w:tc>
          <w:tcPr>
            <w:tcW w:w="8260" w:type="dxa"/>
          </w:tcPr>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1.</w:t>
            </w:r>
            <w:r w:rsidRPr="001F0951">
              <w:rPr>
                <w:rFonts w:ascii="Times New Roman" w:hAnsi="Times New Roman"/>
                <w:sz w:val="24"/>
                <w:szCs w:val="24"/>
                <w:lang w:val="be-BY"/>
              </w:rPr>
              <w:t xml:space="preserve"> Французская гістарыяграфія першай паловы 19 ст.</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2.</w:t>
            </w:r>
            <w:r w:rsidRPr="001F0951">
              <w:rPr>
                <w:rFonts w:ascii="Times New Roman" w:hAnsi="Times New Roman"/>
                <w:sz w:val="24"/>
                <w:szCs w:val="24"/>
                <w:lang w:val="be-BY"/>
              </w:rPr>
              <w:t xml:space="preserve"> Германская гістарыяграфія першай паловы 19 ст.</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lang w:val="be-BY"/>
              </w:rPr>
              <w:t>3. Англійская гістарыяграфія эпохі рамантызму.</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[4][9]</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[6] [10] [26] [53]</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[86]</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Контрольная работа</w:t>
            </w: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1.4</w:t>
            </w:r>
          </w:p>
        </w:tc>
        <w:tc>
          <w:tcPr>
            <w:tcW w:w="8260" w:type="dxa"/>
          </w:tcPr>
          <w:p w:rsidR="00DF38FE" w:rsidRPr="001F0951" w:rsidRDefault="00DF38FE" w:rsidP="00E70E39">
            <w:pPr>
              <w:spacing w:after="0" w:line="240" w:lineRule="auto"/>
              <w:rPr>
                <w:rFonts w:ascii="Times New Roman" w:hAnsi="Times New Roman"/>
                <w:i/>
                <w:sz w:val="24"/>
                <w:szCs w:val="24"/>
              </w:rPr>
            </w:pPr>
            <w:r w:rsidRPr="001F0951">
              <w:rPr>
                <w:rFonts w:ascii="Times New Roman" w:hAnsi="Times New Roman"/>
                <w:b/>
                <w:sz w:val="24"/>
                <w:szCs w:val="24"/>
              </w:rPr>
              <w:t>Пазiтывi</w:t>
            </w:r>
            <w:r w:rsidRPr="001F0951">
              <w:rPr>
                <w:rFonts w:ascii="Times New Roman" w:hAnsi="Times New Roman"/>
                <w:b/>
                <w:sz w:val="24"/>
                <w:szCs w:val="24"/>
                <w:lang w:val="be-BY"/>
              </w:rPr>
              <w:t>сцкая</w:t>
            </w:r>
            <w:r w:rsidRPr="001F0951">
              <w:rPr>
                <w:rFonts w:ascii="Times New Roman" w:hAnsi="Times New Roman"/>
                <w:b/>
                <w:sz w:val="24"/>
                <w:szCs w:val="24"/>
              </w:rPr>
              <w:t xml:space="preserve"> гiстары</w:t>
            </w:r>
            <w:r w:rsidRPr="001F0951">
              <w:rPr>
                <w:rFonts w:ascii="Times New Roman" w:hAnsi="Times New Roman"/>
                <w:b/>
                <w:sz w:val="24"/>
                <w:szCs w:val="24"/>
                <w:lang w:val="be-BY"/>
              </w:rPr>
              <w:t>яграфія ў Заходняй Еўропе ў</w:t>
            </w:r>
            <w:r w:rsidRPr="001F0951">
              <w:rPr>
                <w:rFonts w:ascii="Times New Roman" w:hAnsi="Times New Roman"/>
                <w:b/>
                <w:sz w:val="24"/>
                <w:szCs w:val="24"/>
              </w:rPr>
              <w:t xml:space="preserve"> другой палове </w:t>
            </w:r>
            <w:r w:rsidRPr="001F0951">
              <w:rPr>
                <w:rFonts w:ascii="Times New Roman" w:hAnsi="Times New Roman"/>
                <w:b/>
                <w:sz w:val="24"/>
                <w:szCs w:val="24"/>
                <w:lang w:val="be-BY"/>
              </w:rPr>
              <w:t xml:space="preserve">19 </w:t>
            </w:r>
            <w:r w:rsidRPr="001F0951">
              <w:rPr>
                <w:rFonts w:ascii="Times New Roman" w:hAnsi="Times New Roman"/>
                <w:b/>
                <w:sz w:val="24"/>
                <w:szCs w:val="24"/>
              </w:rPr>
              <w:t>–</w:t>
            </w:r>
            <w:r w:rsidRPr="001F0951">
              <w:rPr>
                <w:rFonts w:ascii="Times New Roman" w:hAnsi="Times New Roman"/>
                <w:b/>
                <w:sz w:val="24"/>
                <w:szCs w:val="24"/>
                <w:lang w:val="be-BY"/>
              </w:rPr>
              <w:t xml:space="preserve"> </w:t>
            </w:r>
            <w:r w:rsidRPr="001F0951">
              <w:rPr>
                <w:rFonts w:ascii="Times New Roman" w:hAnsi="Times New Roman"/>
                <w:b/>
                <w:sz w:val="24"/>
                <w:szCs w:val="24"/>
              </w:rPr>
              <w:t xml:space="preserve">пачатку </w:t>
            </w:r>
            <w:r w:rsidRPr="001F0951">
              <w:rPr>
                <w:rFonts w:ascii="Times New Roman" w:hAnsi="Times New Roman"/>
                <w:b/>
                <w:sz w:val="24"/>
                <w:szCs w:val="24"/>
                <w:lang w:val="be-BY"/>
              </w:rPr>
              <w:t>20</w:t>
            </w:r>
            <w:r w:rsidRPr="001F0951">
              <w:rPr>
                <w:rFonts w:ascii="Times New Roman" w:hAnsi="Times New Roman"/>
                <w:b/>
                <w:sz w:val="24"/>
                <w:szCs w:val="24"/>
              </w:rPr>
              <w:t xml:space="preserve"> ст.</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4</w:t>
            </w:r>
          </w:p>
        </w:tc>
        <w:tc>
          <w:tcPr>
            <w:tcW w:w="8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1.4.1</w:t>
            </w:r>
          </w:p>
        </w:tc>
        <w:tc>
          <w:tcPr>
            <w:tcW w:w="8260" w:type="dxa"/>
          </w:tcPr>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1.</w:t>
            </w:r>
            <w:r w:rsidRPr="001F0951">
              <w:rPr>
                <w:rFonts w:ascii="Times New Roman" w:hAnsi="Times New Roman"/>
                <w:sz w:val="24"/>
                <w:szCs w:val="24"/>
                <w:lang w:val="be-BY"/>
              </w:rPr>
              <w:t xml:space="preserve"> Англійская гістарыяграфія другой паловы 19 ст</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2.</w:t>
            </w:r>
            <w:r w:rsidRPr="001F0951">
              <w:rPr>
                <w:rFonts w:ascii="Times New Roman" w:hAnsi="Times New Roman"/>
                <w:sz w:val="24"/>
                <w:szCs w:val="24"/>
                <w:lang w:val="be-BY"/>
              </w:rPr>
              <w:t xml:space="preserve"> Гістарычная навука ў Францыі ў другой палве 19 – пачатку 20 ст. </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lang w:val="be-BY"/>
              </w:rPr>
              <w:t>3. Германская гістарыяграфія ад малагерманскай школы да крызісу пазітывізму.</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[4][9]</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[10][43] [44] [45]</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1.5</w:t>
            </w:r>
          </w:p>
        </w:tc>
        <w:tc>
          <w:tcPr>
            <w:tcW w:w="8260" w:type="dxa"/>
          </w:tcPr>
          <w:p w:rsidR="00DF38FE" w:rsidRPr="001F0951" w:rsidRDefault="00DF38FE" w:rsidP="00E70E39">
            <w:pPr>
              <w:spacing w:after="0" w:line="240" w:lineRule="auto"/>
              <w:rPr>
                <w:rFonts w:ascii="Times New Roman" w:hAnsi="Times New Roman"/>
                <w:i/>
                <w:sz w:val="24"/>
                <w:szCs w:val="24"/>
              </w:rPr>
            </w:pPr>
            <w:r w:rsidRPr="001F0951">
              <w:rPr>
                <w:rFonts w:ascii="Times New Roman" w:hAnsi="Times New Roman"/>
                <w:b/>
                <w:bCs/>
                <w:iCs/>
                <w:sz w:val="24"/>
                <w:szCs w:val="24"/>
              </w:rPr>
              <w:t xml:space="preserve">Марксiсцкая гiстарыяграфiя </w:t>
            </w:r>
            <w:r w:rsidRPr="001F0951">
              <w:rPr>
                <w:rFonts w:ascii="Times New Roman" w:hAnsi="Times New Roman"/>
                <w:b/>
                <w:bCs/>
                <w:iCs/>
                <w:sz w:val="24"/>
                <w:szCs w:val="24"/>
                <w:lang w:val="be-BY"/>
              </w:rPr>
              <w:t xml:space="preserve">ў </w:t>
            </w:r>
            <w:r w:rsidRPr="001F0951">
              <w:rPr>
                <w:rFonts w:ascii="Times New Roman" w:hAnsi="Times New Roman"/>
                <w:b/>
                <w:bCs/>
                <w:iCs/>
                <w:sz w:val="24"/>
                <w:szCs w:val="24"/>
              </w:rPr>
              <w:t>канц</w:t>
            </w:r>
            <w:r w:rsidRPr="001F0951">
              <w:rPr>
                <w:rFonts w:ascii="Times New Roman" w:hAnsi="Times New Roman"/>
                <w:b/>
                <w:bCs/>
                <w:iCs/>
                <w:sz w:val="24"/>
                <w:szCs w:val="24"/>
                <w:lang w:val="be-BY"/>
              </w:rPr>
              <w:t>ы</w:t>
            </w:r>
            <w:r w:rsidRPr="001F0951">
              <w:rPr>
                <w:rFonts w:ascii="Times New Roman" w:hAnsi="Times New Roman"/>
                <w:b/>
                <w:bCs/>
                <w:iCs/>
                <w:sz w:val="24"/>
                <w:szCs w:val="24"/>
              </w:rPr>
              <w:t xml:space="preserve"> </w:t>
            </w:r>
            <w:r w:rsidRPr="001F0951">
              <w:rPr>
                <w:rFonts w:ascii="Times New Roman" w:hAnsi="Times New Roman"/>
                <w:b/>
                <w:bCs/>
                <w:iCs/>
                <w:sz w:val="24"/>
                <w:szCs w:val="24"/>
                <w:lang w:val="be-BY"/>
              </w:rPr>
              <w:t>19</w:t>
            </w:r>
            <w:r w:rsidRPr="001F0951">
              <w:rPr>
                <w:rFonts w:ascii="Times New Roman" w:hAnsi="Times New Roman"/>
                <w:b/>
                <w:bCs/>
                <w:iCs/>
                <w:sz w:val="24"/>
                <w:szCs w:val="24"/>
              </w:rPr>
              <w:t xml:space="preserve"> – пачатку </w:t>
            </w:r>
            <w:r w:rsidRPr="001F0951">
              <w:rPr>
                <w:rFonts w:ascii="Times New Roman" w:hAnsi="Times New Roman"/>
                <w:b/>
                <w:bCs/>
                <w:iCs/>
                <w:sz w:val="24"/>
                <w:szCs w:val="24"/>
                <w:lang w:val="be-BY"/>
              </w:rPr>
              <w:t>20</w:t>
            </w:r>
            <w:r w:rsidRPr="001F0951">
              <w:rPr>
                <w:rFonts w:ascii="Times New Roman" w:hAnsi="Times New Roman"/>
                <w:b/>
                <w:bCs/>
                <w:iCs/>
                <w:sz w:val="24"/>
                <w:szCs w:val="24"/>
              </w:rPr>
              <w:t xml:space="preserve"> ст</w:t>
            </w:r>
            <w:r w:rsidRPr="001F0951">
              <w:rPr>
                <w:rFonts w:ascii="Times New Roman" w:hAnsi="Times New Roman"/>
                <w:i/>
                <w:sz w:val="24"/>
                <w:szCs w:val="24"/>
              </w:rPr>
              <w:t>.</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i/>
                <w:sz w:val="24"/>
                <w:szCs w:val="24"/>
              </w:rPr>
              <w:t>2</w:t>
            </w: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1.5.1</w:t>
            </w:r>
          </w:p>
        </w:tc>
        <w:tc>
          <w:tcPr>
            <w:tcW w:w="8260" w:type="dxa"/>
          </w:tcPr>
          <w:p w:rsidR="00DF38FE" w:rsidRPr="001F0951" w:rsidRDefault="00DF38FE" w:rsidP="00E70E39">
            <w:pPr>
              <w:spacing w:after="0" w:line="240" w:lineRule="auto"/>
              <w:rPr>
                <w:rFonts w:ascii="Times New Roman" w:hAnsi="Times New Roman"/>
                <w:spacing w:val="-8"/>
                <w:sz w:val="24"/>
                <w:szCs w:val="24"/>
                <w:lang w:val="be-BY"/>
              </w:rPr>
            </w:pPr>
            <w:r w:rsidRPr="001F0951">
              <w:rPr>
                <w:rFonts w:ascii="Times New Roman" w:hAnsi="Times New Roman"/>
                <w:spacing w:val="-8"/>
                <w:sz w:val="24"/>
                <w:szCs w:val="24"/>
              </w:rPr>
              <w:t>1.</w:t>
            </w:r>
            <w:r w:rsidRPr="001F0951">
              <w:rPr>
                <w:rFonts w:ascii="Times New Roman" w:hAnsi="Times New Roman"/>
                <w:spacing w:val="-8"/>
                <w:sz w:val="24"/>
                <w:szCs w:val="24"/>
                <w:lang w:val="pl-PL"/>
              </w:rPr>
              <w:t> </w:t>
            </w:r>
            <w:r w:rsidRPr="001F0951">
              <w:rPr>
                <w:rFonts w:ascii="Times New Roman" w:hAnsi="Times New Roman"/>
                <w:spacing w:val="-8"/>
                <w:sz w:val="24"/>
                <w:szCs w:val="24"/>
                <w:lang w:val="be-BY"/>
              </w:rPr>
              <w:t>Матэрыялістычны падыход да вывучэння гісторыі гісторыкамі-марксістамі.</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2. Праблемы гісторыі ў работах К. Маркса і Ф. Энгельса.</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3. Гісторыкі- марксісты канца 19 – пачатку 20 ст.</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p>
        </w:tc>
        <w:tc>
          <w:tcPr>
            <w:tcW w:w="800" w:type="dxa"/>
          </w:tcPr>
          <w:p w:rsidR="00DF38FE" w:rsidRPr="001F0951" w:rsidRDefault="00DF38FE" w:rsidP="00E70E39">
            <w:pPr>
              <w:spacing w:after="0" w:line="240" w:lineRule="auto"/>
              <w:jc w:val="center"/>
              <w:rPr>
                <w:rFonts w:ascii="Times New Roman" w:hAnsi="Times New Roman"/>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10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1260"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[9][10]</w:t>
            </w:r>
          </w:p>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[15] [25]</w:t>
            </w:r>
          </w:p>
        </w:tc>
        <w:tc>
          <w:tcPr>
            <w:tcW w:w="900" w:type="dxa"/>
            <w:gridSpan w:val="3"/>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rPr>
              <w:t>Контрольная работа</w:t>
            </w: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i/>
                <w:sz w:val="24"/>
                <w:szCs w:val="24"/>
                <w:lang w:val="be-BY"/>
              </w:rPr>
            </w:pPr>
            <w:r w:rsidRPr="001F0951">
              <w:rPr>
                <w:rFonts w:ascii="Times New Roman" w:hAnsi="Times New Roman"/>
                <w:b/>
                <w:i/>
                <w:sz w:val="24"/>
                <w:szCs w:val="24"/>
                <w:lang w:val="be-BY"/>
              </w:rPr>
              <w:t>2</w:t>
            </w:r>
          </w:p>
        </w:tc>
        <w:tc>
          <w:tcPr>
            <w:tcW w:w="8260" w:type="dxa"/>
          </w:tcPr>
          <w:p w:rsidR="00DF38FE" w:rsidRPr="001F0951" w:rsidRDefault="00DF38FE" w:rsidP="00E70E39">
            <w:pPr>
              <w:spacing w:after="0" w:line="240" w:lineRule="auto"/>
              <w:rPr>
                <w:rFonts w:ascii="Times New Roman" w:hAnsi="Times New Roman"/>
                <w:b/>
                <w:sz w:val="24"/>
                <w:szCs w:val="24"/>
                <w:lang w:val="be-BY"/>
              </w:rPr>
            </w:pPr>
            <w:r w:rsidRPr="001F0951">
              <w:rPr>
                <w:rFonts w:ascii="Times New Roman" w:hAnsi="Times New Roman"/>
                <w:b/>
                <w:caps/>
                <w:sz w:val="24"/>
                <w:szCs w:val="24"/>
                <w:lang w:val="be-BY"/>
              </w:rPr>
              <w:t>Гістарыяграфія новай і навейшай гісторыі ў 1918 – 1945 гады.</w:t>
            </w:r>
            <w:r w:rsidRPr="001F0951">
              <w:rPr>
                <w:rFonts w:ascii="Times New Roman" w:hAnsi="Times New Roman"/>
                <w:b/>
                <w:sz w:val="24"/>
                <w:szCs w:val="24"/>
                <w:lang w:val="be-BY"/>
              </w:rPr>
              <w:t xml:space="preserve"> </w:t>
            </w:r>
          </w:p>
        </w:tc>
        <w:tc>
          <w:tcPr>
            <w:tcW w:w="70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4</w:t>
            </w:r>
          </w:p>
        </w:tc>
        <w:tc>
          <w:tcPr>
            <w:tcW w:w="80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8</w:t>
            </w:r>
          </w:p>
        </w:tc>
        <w:tc>
          <w:tcPr>
            <w:tcW w:w="880" w:type="dxa"/>
          </w:tcPr>
          <w:p w:rsidR="00DF38FE" w:rsidRPr="001F0951" w:rsidRDefault="00DF38FE" w:rsidP="00E70E39">
            <w:pPr>
              <w:spacing w:after="0" w:line="240" w:lineRule="auto"/>
              <w:jc w:val="center"/>
              <w:rPr>
                <w:rFonts w:ascii="Times New Roman" w:hAnsi="Times New Roman"/>
                <w:b/>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b/>
                <w:sz w:val="24"/>
                <w:szCs w:val="24"/>
                <w:lang w:val="be-BY"/>
              </w:rPr>
            </w:pPr>
          </w:p>
        </w:tc>
        <w:tc>
          <w:tcPr>
            <w:tcW w:w="108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4</w:t>
            </w:r>
          </w:p>
        </w:tc>
        <w:tc>
          <w:tcPr>
            <w:tcW w:w="1260" w:type="dxa"/>
          </w:tcPr>
          <w:p w:rsidR="00DF38FE" w:rsidRPr="001F0951" w:rsidRDefault="00DF38FE" w:rsidP="00E70E39">
            <w:pPr>
              <w:spacing w:after="0" w:line="240" w:lineRule="auto"/>
              <w:jc w:val="center"/>
              <w:rPr>
                <w:rFonts w:ascii="Times New Roman" w:hAnsi="Times New Roman"/>
                <w:b/>
                <w:sz w:val="24"/>
                <w:szCs w:val="24"/>
                <w:lang w:val="be-BY"/>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lang w:val="be-BY"/>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2.1</w:t>
            </w:r>
          </w:p>
        </w:tc>
        <w:tc>
          <w:tcPr>
            <w:tcW w:w="8260" w:type="dxa"/>
          </w:tcPr>
          <w:p w:rsidR="00DF38FE" w:rsidRPr="001F0951" w:rsidRDefault="00DF38FE" w:rsidP="00E70E39">
            <w:pPr>
              <w:spacing w:after="0" w:line="240" w:lineRule="auto"/>
              <w:rPr>
                <w:rFonts w:ascii="Times New Roman" w:hAnsi="Times New Roman"/>
                <w:i/>
                <w:sz w:val="24"/>
                <w:szCs w:val="24"/>
              </w:rPr>
            </w:pPr>
            <w:r w:rsidRPr="001F0951">
              <w:rPr>
                <w:rFonts w:ascii="Times New Roman" w:hAnsi="Times New Roman"/>
                <w:b/>
                <w:bCs/>
                <w:iCs/>
                <w:sz w:val="24"/>
                <w:szCs w:val="24"/>
                <w:lang w:val="be-BY"/>
              </w:rPr>
              <w:t>Савецкая г</w:t>
            </w:r>
            <w:r w:rsidRPr="001F0951">
              <w:rPr>
                <w:rFonts w:ascii="Times New Roman" w:hAnsi="Times New Roman"/>
                <w:b/>
                <w:bCs/>
                <w:iCs/>
                <w:sz w:val="24"/>
                <w:szCs w:val="24"/>
              </w:rPr>
              <w:t>i</w:t>
            </w:r>
            <w:r w:rsidRPr="001F0951">
              <w:rPr>
                <w:rFonts w:ascii="Times New Roman" w:hAnsi="Times New Roman"/>
                <w:b/>
                <w:bCs/>
                <w:iCs/>
                <w:sz w:val="24"/>
                <w:szCs w:val="24"/>
                <w:lang w:val="be-BY"/>
              </w:rPr>
              <w:t>старыяграф</w:t>
            </w:r>
            <w:r w:rsidRPr="001F0951">
              <w:rPr>
                <w:rFonts w:ascii="Times New Roman" w:hAnsi="Times New Roman"/>
                <w:b/>
                <w:bCs/>
                <w:iCs/>
                <w:sz w:val="24"/>
                <w:szCs w:val="24"/>
              </w:rPr>
              <w:t>i</w:t>
            </w:r>
            <w:r w:rsidRPr="001F0951">
              <w:rPr>
                <w:rFonts w:ascii="Times New Roman" w:hAnsi="Times New Roman"/>
                <w:b/>
                <w:bCs/>
                <w:iCs/>
                <w:sz w:val="24"/>
                <w:szCs w:val="24"/>
                <w:lang w:val="be-BY"/>
              </w:rPr>
              <w:t xml:space="preserve">я новай і навейшай гісторыі ў </w:t>
            </w:r>
            <w:r w:rsidRPr="001F0951">
              <w:rPr>
                <w:rFonts w:ascii="Times New Roman" w:hAnsi="Times New Roman"/>
                <w:b/>
                <w:sz w:val="24"/>
                <w:szCs w:val="24"/>
                <w:lang w:val="be-BY"/>
              </w:rPr>
              <w:t>1918-1945 гады.</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i/>
                <w:sz w:val="24"/>
                <w:szCs w:val="24"/>
              </w:rPr>
              <w:t>2</w:t>
            </w: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lang w:val="be-BY"/>
              </w:rPr>
              <w:t>2.1.1</w:t>
            </w:r>
          </w:p>
        </w:tc>
        <w:tc>
          <w:tcPr>
            <w:tcW w:w="8260" w:type="dxa"/>
          </w:tcPr>
          <w:p w:rsidR="00DF38FE" w:rsidRPr="001F0951" w:rsidRDefault="00DF38FE" w:rsidP="00E70E39">
            <w:pPr>
              <w:pStyle w:val="4"/>
              <w:jc w:val="left"/>
              <w:rPr>
                <w:b w:val="0"/>
                <w:sz w:val="24"/>
                <w:szCs w:val="24"/>
              </w:rPr>
            </w:pPr>
            <w:r w:rsidRPr="001F0951">
              <w:rPr>
                <w:b w:val="0"/>
                <w:sz w:val="24"/>
                <w:szCs w:val="24"/>
              </w:rPr>
              <w:t>1.</w:t>
            </w:r>
            <w:r w:rsidRPr="001F0951">
              <w:rPr>
                <w:b w:val="0"/>
                <w:sz w:val="24"/>
                <w:szCs w:val="24"/>
                <w:lang w:val="be-BY"/>
              </w:rPr>
              <w:t>Гісторыя буржуазных рэвалюцый і Парыжскай камуны ў савецкай міжваеннай гітарыяграфіі.</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2.</w:t>
            </w:r>
            <w:r w:rsidRPr="001F0951">
              <w:rPr>
                <w:rFonts w:ascii="Times New Roman" w:hAnsi="Times New Roman"/>
                <w:sz w:val="24"/>
                <w:szCs w:val="24"/>
                <w:lang w:val="be-BY"/>
              </w:rPr>
              <w:t xml:space="preserve"> Вывучэнне эканамічнай гісторыі краін Захаду</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3.</w:t>
            </w:r>
            <w:r w:rsidRPr="001F0951">
              <w:rPr>
                <w:rFonts w:ascii="Times New Roman" w:hAnsi="Times New Roman"/>
                <w:sz w:val="24"/>
                <w:szCs w:val="24"/>
                <w:lang w:val="be-BY"/>
              </w:rPr>
              <w:t>Гістарыяграфія гісторыі сацыялістычнага і рабочага руху.</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 xml:space="preserve">4. </w:t>
            </w:r>
            <w:r w:rsidRPr="001F0951">
              <w:rPr>
                <w:rFonts w:ascii="Times New Roman" w:hAnsi="Times New Roman"/>
                <w:sz w:val="24"/>
                <w:szCs w:val="24"/>
                <w:lang w:val="be-BY"/>
              </w:rPr>
              <w:t>Гістарыяграфія гісторыі міжнародныцх адносін новага часу</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5.</w:t>
            </w:r>
            <w:r w:rsidRPr="001F0951">
              <w:rPr>
                <w:rFonts w:ascii="Times New Roman" w:hAnsi="Times New Roman"/>
                <w:sz w:val="24"/>
                <w:szCs w:val="24"/>
                <w:lang w:val="be-BY"/>
              </w:rPr>
              <w:t xml:space="preserve"> </w:t>
            </w:r>
            <w:r w:rsidRPr="001F0951">
              <w:rPr>
                <w:rFonts w:ascii="Times New Roman" w:hAnsi="Times New Roman"/>
                <w:caps/>
                <w:sz w:val="24"/>
                <w:szCs w:val="24"/>
                <w:lang w:val="be-BY"/>
              </w:rPr>
              <w:t>п</w:t>
            </w:r>
            <w:r w:rsidRPr="001F0951">
              <w:rPr>
                <w:rFonts w:ascii="Times New Roman" w:hAnsi="Times New Roman"/>
                <w:sz w:val="24"/>
                <w:szCs w:val="24"/>
                <w:lang w:val="be-BY"/>
              </w:rPr>
              <w:t>ачатак вывучэння навейшай гісторыі</w:t>
            </w:r>
            <w:r w:rsidRPr="001F0951">
              <w:rPr>
                <w:rFonts w:ascii="Times New Roman" w:hAnsi="Times New Roman"/>
                <w:sz w:val="24"/>
                <w:szCs w:val="24"/>
              </w:rPr>
              <w:t>.</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i/>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[5][49][50]</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 xml:space="preserve">[11] [1] </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[3] [8]</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[9] [10]</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 xml:space="preserve"> [67][79] [</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Контрольная работа</w:t>
            </w: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2.2</w:t>
            </w:r>
          </w:p>
        </w:tc>
        <w:tc>
          <w:tcPr>
            <w:tcW w:w="8260" w:type="dxa"/>
          </w:tcPr>
          <w:p w:rsidR="00DF38FE" w:rsidRPr="001F0951" w:rsidRDefault="00DF38FE" w:rsidP="00E70E39">
            <w:pPr>
              <w:pStyle w:val="4"/>
              <w:jc w:val="left"/>
              <w:rPr>
                <w:i/>
                <w:sz w:val="24"/>
                <w:szCs w:val="24"/>
              </w:rPr>
            </w:pPr>
            <w:r w:rsidRPr="001F0951">
              <w:rPr>
                <w:sz w:val="24"/>
                <w:szCs w:val="24"/>
              </w:rPr>
              <w:t>Французская г</w:t>
            </w:r>
            <w:r w:rsidRPr="001F0951">
              <w:rPr>
                <w:sz w:val="24"/>
                <w:szCs w:val="24"/>
                <w:lang w:val="be-BY"/>
              </w:rPr>
              <w:t>і</w:t>
            </w:r>
            <w:r w:rsidRPr="001F0951">
              <w:rPr>
                <w:sz w:val="24"/>
                <w:szCs w:val="24"/>
              </w:rPr>
              <w:t>ст</w:t>
            </w:r>
            <w:r w:rsidRPr="001F0951">
              <w:rPr>
                <w:sz w:val="24"/>
                <w:szCs w:val="24"/>
                <w:lang w:val="be-BY"/>
              </w:rPr>
              <w:t>а</w:t>
            </w:r>
            <w:r w:rsidRPr="001F0951">
              <w:rPr>
                <w:sz w:val="24"/>
                <w:szCs w:val="24"/>
              </w:rPr>
              <w:t>р</w:t>
            </w:r>
            <w:r w:rsidRPr="001F0951">
              <w:rPr>
                <w:sz w:val="24"/>
                <w:szCs w:val="24"/>
                <w:lang w:val="be-BY"/>
              </w:rPr>
              <w:t>ыя</w:t>
            </w:r>
            <w:r w:rsidRPr="001F0951">
              <w:rPr>
                <w:sz w:val="24"/>
                <w:szCs w:val="24"/>
              </w:rPr>
              <w:t>граф</w:t>
            </w:r>
            <w:r w:rsidRPr="001F0951">
              <w:rPr>
                <w:sz w:val="24"/>
                <w:szCs w:val="24"/>
                <w:lang w:val="be-BY"/>
              </w:rPr>
              <w:t>і</w:t>
            </w:r>
            <w:r w:rsidRPr="001F0951">
              <w:rPr>
                <w:sz w:val="24"/>
                <w:szCs w:val="24"/>
              </w:rPr>
              <w:t xml:space="preserve">я </w:t>
            </w:r>
            <w:r w:rsidRPr="001F0951">
              <w:rPr>
                <w:sz w:val="24"/>
                <w:szCs w:val="24"/>
                <w:lang w:val="be-BY"/>
              </w:rPr>
              <w:t>міжваеннага перыяду</w:t>
            </w:r>
            <w:r w:rsidRPr="001F0951">
              <w:rPr>
                <w:i/>
                <w:sz w:val="24"/>
                <w:szCs w:val="24"/>
              </w:rPr>
              <w:t xml:space="preserve">. </w:t>
            </w:r>
          </w:p>
        </w:tc>
        <w:tc>
          <w:tcPr>
            <w:tcW w:w="7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2.2.1</w:t>
            </w:r>
          </w:p>
        </w:tc>
        <w:tc>
          <w:tcPr>
            <w:tcW w:w="8260" w:type="dxa"/>
          </w:tcPr>
          <w:p w:rsidR="00DF38FE" w:rsidRPr="001F0951" w:rsidRDefault="00DF38FE" w:rsidP="00E70E39">
            <w:pPr>
              <w:pStyle w:val="Heading1"/>
              <w:spacing w:before="0" w:after="0"/>
              <w:rPr>
                <w:rFonts w:ascii="Times New Roman" w:hAnsi="Times New Roman"/>
                <w:b w:val="0"/>
                <w:bCs/>
                <w:sz w:val="24"/>
                <w:szCs w:val="24"/>
              </w:rPr>
            </w:pPr>
            <w:r w:rsidRPr="001F0951">
              <w:rPr>
                <w:rFonts w:ascii="Times New Roman" w:hAnsi="Times New Roman"/>
                <w:b w:val="0"/>
                <w:bCs/>
                <w:sz w:val="24"/>
                <w:szCs w:val="24"/>
              </w:rPr>
              <w:t>1.</w:t>
            </w:r>
            <w:r w:rsidRPr="001F0951">
              <w:rPr>
                <w:rFonts w:ascii="Times New Roman" w:hAnsi="Times New Roman"/>
                <w:b w:val="0"/>
                <w:bCs/>
                <w:sz w:val="24"/>
                <w:szCs w:val="24"/>
                <w:lang w:val="be-BY"/>
              </w:rPr>
              <w:t>Крызіс пазітывісцкай гістарыяграфіі і ўзнікненне школы “Аналаў”</w:t>
            </w:r>
            <w:r w:rsidRPr="001F0951">
              <w:rPr>
                <w:rFonts w:ascii="Times New Roman" w:hAnsi="Times New Roman"/>
                <w:b w:val="0"/>
                <w:bCs/>
                <w:sz w:val="24"/>
                <w:szCs w:val="24"/>
              </w:rPr>
              <w:t>.</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2.</w:t>
            </w:r>
            <w:r w:rsidRPr="001F0951">
              <w:rPr>
                <w:rFonts w:ascii="Times New Roman" w:hAnsi="Times New Roman"/>
                <w:sz w:val="24"/>
                <w:szCs w:val="24"/>
                <w:lang w:val="be-BY"/>
              </w:rPr>
              <w:t xml:space="preserve"> Вывучэнне рэвалюцый 18 – 19 ст.</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3.</w:t>
            </w:r>
            <w:r w:rsidRPr="001F0951">
              <w:rPr>
                <w:rFonts w:ascii="Times New Roman" w:hAnsi="Times New Roman"/>
                <w:sz w:val="24"/>
                <w:szCs w:val="24"/>
                <w:lang w:val="be-BY"/>
              </w:rPr>
              <w:t xml:space="preserve"> Вывучэнне рабочага і сацыялістычнага руху</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4.</w:t>
            </w:r>
            <w:r w:rsidRPr="001F0951">
              <w:rPr>
                <w:rFonts w:ascii="Times New Roman" w:hAnsi="Times New Roman"/>
                <w:sz w:val="24"/>
                <w:szCs w:val="24"/>
                <w:lang w:val="be-BY"/>
              </w:rPr>
              <w:t xml:space="preserve"> Вывучэнне гісторыі міжнародных адноін і Першай сусветнай вайны</w:t>
            </w:r>
            <w:r w:rsidRPr="001F0951">
              <w:rPr>
                <w:rFonts w:ascii="Times New Roman" w:hAnsi="Times New Roman"/>
                <w:sz w:val="24"/>
                <w:szCs w:val="24"/>
              </w:rPr>
              <w:t>.</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[5] [1] [10] [9] [41] [70][8]</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2.3</w:t>
            </w:r>
          </w:p>
        </w:tc>
        <w:tc>
          <w:tcPr>
            <w:tcW w:w="8260" w:type="dxa"/>
          </w:tcPr>
          <w:p w:rsidR="00DF38FE" w:rsidRPr="001F0951" w:rsidRDefault="00DF38FE" w:rsidP="00E70E39">
            <w:pPr>
              <w:pStyle w:val="Heading1"/>
              <w:spacing w:before="0" w:after="0"/>
              <w:rPr>
                <w:rFonts w:ascii="Times New Roman" w:hAnsi="Times New Roman"/>
                <w:bCs/>
                <w:i/>
                <w:sz w:val="24"/>
                <w:szCs w:val="24"/>
              </w:rPr>
            </w:pPr>
            <w:r w:rsidRPr="001F0951">
              <w:rPr>
                <w:rFonts w:ascii="Times New Roman" w:hAnsi="Times New Roman"/>
                <w:sz w:val="24"/>
                <w:szCs w:val="24"/>
                <w:lang w:val="be-BY"/>
              </w:rPr>
              <w:t>Гістарычная навука ў Вялікабрытаніі і Германіі ў міжваенны час</w:t>
            </w:r>
            <w:r w:rsidRPr="001F0951">
              <w:rPr>
                <w:rFonts w:ascii="Times New Roman" w:hAnsi="Times New Roman"/>
                <w:bCs/>
                <w:i/>
                <w:sz w:val="24"/>
                <w:szCs w:val="24"/>
              </w:rPr>
              <w:t>.</w:t>
            </w:r>
          </w:p>
        </w:tc>
        <w:tc>
          <w:tcPr>
            <w:tcW w:w="700" w:type="dxa"/>
          </w:tcPr>
          <w:p w:rsidR="00DF38FE" w:rsidRPr="001F0951" w:rsidRDefault="00DF38FE" w:rsidP="00E70E39">
            <w:pPr>
              <w:spacing w:after="0" w:line="240" w:lineRule="auto"/>
              <w:jc w:val="center"/>
              <w:rPr>
                <w:rFonts w:ascii="Times New Roman" w:hAnsi="Times New Roman"/>
                <w:b/>
                <w:sz w:val="24"/>
                <w:szCs w:val="24"/>
              </w:rPr>
            </w:pP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2</w:t>
            </w: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rPr>
              <w:t>2.</w:t>
            </w:r>
            <w:r w:rsidRPr="001F0951">
              <w:rPr>
                <w:rFonts w:ascii="Times New Roman" w:hAnsi="Times New Roman"/>
                <w:sz w:val="24"/>
                <w:szCs w:val="24"/>
                <w:lang w:val="be-BY"/>
              </w:rPr>
              <w:t>3.1</w:t>
            </w:r>
          </w:p>
        </w:tc>
        <w:tc>
          <w:tcPr>
            <w:tcW w:w="8260" w:type="dxa"/>
          </w:tcPr>
          <w:p w:rsidR="00DF38FE" w:rsidRPr="001F0951" w:rsidRDefault="00DF38FE" w:rsidP="00E70E39">
            <w:pPr>
              <w:spacing w:after="0" w:line="240" w:lineRule="auto"/>
              <w:jc w:val="both"/>
              <w:rPr>
                <w:rFonts w:ascii="Times New Roman" w:hAnsi="Times New Roman"/>
                <w:sz w:val="24"/>
                <w:szCs w:val="24"/>
              </w:rPr>
            </w:pPr>
            <w:r w:rsidRPr="001F0951">
              <w:rPr>
                <w:rFonts w:ascii="Times New Roman" w:hAnsi="Times New Roman"/>
                <w:sz w:val="24"/>
                <w:szCs w:val="24"/>
              </w:rPr>
              <w:t>1.</w:t>
            </w:r>
            <w:r w:rsidRPr="001F0951">
              <w:rPr>
                <w:rFonts w:ascii="Times New Roman" w:hAnsi="Times New Roman"/>
                <w:sz w:val="24"/>
                <w:szCs w:val="24"/>
                <w:lang w:val="be-BY"/>
              </w:rPr>
              <w:t>Тэарэтыка-метадалагічныя асновы гістарычнай навукі.</w:t>
            </w:r>
          </w:p>
          <w:p w:rsidR="00DF38FE" w:rsidRPr="001F0951" w:rsidRDefault="00DF38FE" w:rsidP="00E70E39">
            <w:pPr>
              <w:spacing w:after="0" w:line="240" w:lineRule="auto"/>
              <w:jc w:val="both"/>
              <w:rPr>
                <w:rFonts w:ascii="Times New Roman" w:hAnsi="Times New Roman"/>
                <w:sz w:val="24"/>
                <w:szCs w:val="24"/>
              </w:rPr>
            </w:pPr>
            <w:r w:rsidRPr="001F0951">
              <w:rPr>
                <w:rFonts w:ascii="Times New Roman" w:hAnsi="Times New Roman"/>
                <w:sz w:val="24"/>
                <w:szCs w:val="24"/>
              </w:rPr>
              <w:t>2.</w:t>
            </w:r>
            <w:r w:rsidRPr="001F0951">
              <w:rPr>
                <w:rFonts w:ascii="Times New Roman" w:hAnsi="Times New Roman"/>
                <w:sz w:val="24"/>
                <w:szCs w:val="24"/>
                <w:lang w:val="be-BY"/>
              </w:rPr>
              <w:t xml:space="preserve"> Палітычная гісторыя</w:t>
            </w:r>
            <w:r w:rsidRPr="001F0951">
              <w:rPr>
                <w:rFonts w:ascii="Times New Roman" w:hAnsi="Times New Roman"/>
                <w:sz w:val="24"/>
                <w:szCs w:val="24"/>
              </w:rPr>
              <w:t>.</w:t>
            </w:r>
          </w:p>
          <w:p w:rsidR="00DF38FE" w:rsidRPr="001F0951" w:rsidRDefault="00DF38FE" w:rsidP="00E70E39">
            <w:pPr>
              <w:spacing w:after="0" w:line="240" w:lineRule="auto"/>
              <w:jc w:val="both"/>
              <w:rPr>
                <w:rFonts w:ascii="Times New Roman" w:hAnsi="Times New Roman"/>
                <w:sz w:val="24"/>
                <w:szCs w:val="24"/>
                <w:lang w:val="be-BY"/>
              </w:rPr>
            </w:pPr>
            <w:r w:rsidRPr="001F0951">
              <w:rPr>
                <w:rFonts w:ascii="Times New Roman" w:hAnsi="Times New Roman"/>
                <w:sz w:val="24"/>
                <w:szCs w:val="24"/>
              </w:rPr>
              <w:t>3.</w:t>
            </w:r>
            <w:r w:rsidRPr="001F0951">
              <w:rPr>
                <w:rFonts w:ascii="Times New Roman" w:hAnsi="Times New Roman"/>
                <w:sz w:val="24"/>
                <w:szCs w:val="24"/>
                <w:lang w:val="be-BY"/>
              </w:rPr>
              <w:t>Фарміраванне эканамічнай гісторыі</w:t>
            </w:r>
            <w:r w:rsidRPr="001F0951">
              <w:rPr>
                <w:rFonts w:ascii="Times New Roman" w:hAnsi="Times New Roman"/>
                <w:sz w:val="24"/>
                <w:szCs w:val="24"/>
              </w:rPr>
              <w:t xml:space="preserve">. </w:t>
            </w:r>
          </w:p>
          <w:p w:rsidR="00DF38FE" w:rsidRPr="001F0951" w:rsidRDefault="00DF38FE" w:rsidP="00E70E39">
            <w:pPr>
              <w:spacing w:after="0" w:line="240" w:lineRule="auto"/>
              <w:jc w:val="both"/>
              <w:rPr>
                <w:rFonts w:ascii="Times New Roman" w:hAnsi="Times New Roman"/>
                <w:sz w:val="24"/>
                <w:szCs w:val="24"/>
                <w:lang w:val="be-BY"/>
              </w:rPr>
            </w:pPr>
            <w:r w:rsidRPr="001F0951">
              <w:rPr>
                <w:rFonts w:ascii="Times New Roman" w:hAnsi="Times New Roman"/>
                <w:sz w:val="24"/>
                <w:szCs w:val="24"/>
                <w:lang w:val="be-BY"/>
              </w:rPr>
              <w:t>4. Гістарычная навука ў Веймарскай Германіі.</w:t>
            </w:r>
          </w:p>
          <w:p w:rsidR="00DF38FE" w:rsidRPr="001F0951" w:rsidRDefault="00DF38FE" w:rsidP="00E70E39">
            <w:pPr>
              <w:spacing w:after="0" w:line="240" w:lineRule="auto"/>
              <w:jc w:val="both"/>
              <w:rPr>
                <w:rFonts w:ascii="Times New Roman" w:hAnsi="Times New Roman"/>
                <w:sz w:val="24"/>
                <w:szCs w:val="24"/>
                <w:lang w:val="be-BY"/>
              </w:rPr>
            </w:pPr>
            <w:r w:rsidRPr="001F0951">
              <w:rPr>
                <w:rFonts w:ascii="Times New Roman" w:hAnsi="Times New Roman"/>
                <w:sz w:val="24"/>
                <w:szCs w:val="24"/>
                <w:lang w:val="be-BY"/>
              </w:rPr>
              <w:t>5. Германская гістарычная навука ў эпоху фашызму.</w:t>
            </w:r>
          </w:p>
        </w:tc>
        <w:tc>
          <w:tcPr>
            <w:tcW w:w="700" w:type="dxa"/>
          </w:tcPr>
          <w:p w:rsidR="00DF38FE" w:rsidRPr="001F0951" w:rsidRDefault="00DF38FE" w:rsidP="00E70E39">
            <w:pPr>
              <w:spacing w:after="0" w:line="240" w:lineRule="auto"/>
              <w:jc w:val="center"/>
              <w:rPr>
                <w:rFonts w:ascii="Times New Roman" w:hAnsi="Times New Roman"/>
                <w:b/>
                <w:sz w:val="24"/>
                <w:szCs w:val="24"/>
              </w:rPr>
            </w:pPr>
          </w:p>
        </w:tc>
        <w:tc>
          <w:tcPr>
            <w:tcW w:w="80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[9][10]</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[54] [92] [106] [69]</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[150]</w:t>
            </w: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sz w:val="24"/>
                <w:szCs w:val="24"/>
              </w:rPr>
              <w:t>Контрольная работа</w:t>
            </w: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rPr>
              <w:t>2.</w:t>
            </w:r>
            <w:r w:rsidRPr="001F0951">
              <w:rPr>
                <w:rFonts w:ascii="Times New Roman" w:hAnsi="Times New Roman"/>
                <w:b/>
                <w:sz w:val="24"/>
                <w:szCs w:val="24"/>
                <w:lang w:val="be-BY"/>
              </w:rPr>
              <w:t>4</w:t>
            </w:r>
          </w:p>
        </w:tc>
        <w:tc>
          <w:tcPr>
            <w:tcW w:w="8260" w:type="dxa"/>
          </w:tcPr>
          <w:p w:rsidR="00DF38FE" w:rsidRPr="001F0951" w:rsidRDefault="00DF38FE" w:rsidP="00E70E39">
            <w:pPr>
              <w:spacing w:after="0" w:line="240" w:lineRule="auto"/>
              <w:jc w:val="both"/>
              <w:rPr>
                <w:rFonts w:ascii="Times New Roman" w:hAnsi="Times New Roman"/>
                <w:i/>
                <w:sz w:val="24"/>
                <w:szCs w:val="24"/>
              </w:rPr>
            </w:pPr>
            <w:r w:rsidRPr="001F0951">
              <w:rPr>
                <w:rFonts w:ascii="Times New Roman" w:hAnsi="Times New Roman"/>
                <w:b/>
                <w:sz w:val="24"/>
                <w:szCs w:val="24"/>
                <w:lang w:val="be-BY"/>
              </w:rPr>
              <w:t>Гістарычная навука ў ЗША міжваенны час</w:t>
            </w:r>
          </w:p>
        </w:tc>
        <w:tc>
          <w:tcPr>
            <w:tcW w:w="7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w:t>
            </w: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Cs/>
                <w:sz w:val="24"/>
                <w:szCs w:val="24"/>
                <w:lang w:val="be-BY"/>
              </w:rPr>
            </w:pPr>
            <w:r w:rsidRPr="001F0951">
              <w:rPr>
                <w:rFonts w:ascii="Times New Roman" w:hAnsi="Times New Roman"/>
                <w:bCs/>
                <w:sz w:val="24"/>
                <w:szCs w:val="24"/>
              </w:rPr>
              <w:t>2.</w:t>
            </w:r>
            <w:r w:rsidRPr="001F0951">
              <w:rPr>
                <w:rFonts w:ascii="Times New Roman" w:hAnsi="Times New Roman"/>
                <w:bCs/>
                <w:sz w:val="24"/>
                <w:szCs w:val="24"/>
                <w:lang w:val="be-BY"/>
              </w:rPr>
              <w:t>4</w:t>
            </w:r>
            <w:r w:rsidRPr="001F0951">
              <w:rPr>
                <w:rFonts w:ascii="Times New Roman" w:hAnsi="Times New Roman"/>
                <w:bCs/>
                <w:sz w:val="24"/>
                <w:szCs w:val="24"/>
              </w:rPr>
              <w:t>.</w:t>
            </w:r>
            <w:r w:rsidRPr="001F0951">
              <w:rPr>
                <w:rFonts w:ascii="Times New Roman" w:hAnsi="Times New Roman"/>
                <w:bCs/>
                <w:sz w:val="24"/>
                <w:szCs w:val="24"/>
                <w:lang w:val="be-BY"/>
              </w:rPr>
              <w:t>1</w:t>
            </w:r>
          </w:p>
        </w:tc>
        <w:tc>
          <w:tcPr>
            <w:tcW w:w="8260" w:type="dxa"/>
          </w:tcPr>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1.</w:t>
            </w:r>
            <w:r w:rsidRPr="001F0951">
              <w:rPr>
                <w:rFonts w:ascii="Times New Roman" w:hAnsi="Times New Roman"/>
                <w:sz w:val="24"/>
                <w:szCs w:val="24"/>
                <w:lang w:val="be-BY"/>
              </w:rPr>
              <w:t xml:space="preserve"> Кансерватыўная плынь у амерыканскай міжваеннай гістарыяграфіі</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pacing w:val="-10"/>
                <w:sz w:val="24"/>
                <w:szCs w:val="24"/>
              </w:rPr>
            </w:pPr>
            <w:r w:rsidRPr="001F0951">
              <w:rPr>
                <w:rFonts w:ascii="Times New Roman" w:hAnsi="Times New Roman"/>
                <w:spacing w:val="-10"/>
                <w:sz w:val="24"/>
                <w:szCs w:val="24"/>
              </w:rPr>
              <w:t>2.</w:t>
            </w:r>
            <w:r w:rsidRPr="001F0951">
              <w:rPr>
                <w:rFonts w:ascii="Times New Roman" w:hAnsi="Times New Roman"/>
                <w:spacing w:val="-10"/>
                <w:sz w:val="24"/>
                <w:szCs w:val="24"/>
                <w:lang w:val="be-BY"/>
              </w:rPr>
              <w:t xml:space="preserve"> Ліберальная і леварадыкальная плыні ў амерыканскай міжваеннай гістарыяграфіі</w:t>
            </w:r>
            <w:r w:rsidRPr="001F0951">
              <w:rPr>
                <w:rFonts w:ascii="Times New Roman" w:hAnsi="Times New Roman"/>
                <w:spacing w:val="-10"/>
                <w:sz w:val="24"/>
                <w:szCs w:val="24"/>
              </w:rPr>
              <w:t>.</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1080" w:type="dxa"/>
          </w:tcPr>
          <w:p w:rsidR="00DF38FE" w:rsidRPr="001F0951" w:rsidRDefault="00DF38FE" w:rsidP="00E70E39">
            <w:pPr>
              <w:spacing w:after="0" w:line="240" w:lineRule="auto"/>
              <w:jc w:val="center"/>
              <w:rPr>
                <w:rFonts w:ascii="Times New Roman" w:hAnsi="Times New Roman"/>
                <w:b/>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[13][33]</w:t>
            </w:r>
          </w:p>
          <w:p w:rsidR="00DF38FE" w:rsidRPr="00C66CA5" w:rsidRDefault="00DF38FE" w:rsidP="00C66CA5">
            <w:pPr>
              <w:spacing w:after="0" w:line="240" w:lineRule="auto"/>
              <w:jc w:val="center"/>
              <w:rPr>
                <w:rFonts w:ascii="Times New Roman" w:hAnsi="Times New Roman"/>
                <w:sz w:val="24"/>
                <w:szCs w:val="24"/>
                <w:lang w:val="be-BY"/>
              </w:rPr>
            </w:pPr>
            <w:r w:rsidRPr="001F0951">
              <w:rPr>
                <w:rFonts w:ascii="Times New Roman" w:hAnsi="Times New Roman"/>
                <w:sz w:val="24"/>
                <w:szCs w:val="24"/>
              </w:rPr>
              <w:t>[48][62] [63][66]</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bCs/>
                <w:sz w:val="24"/>
                <w:szCs w:val="24"/>
                <w:lang w:val="be-BY"/>
              </w:rPr>
            </w:pPr>
            <w:r w:rsidRPr="001F0951">
              <w:rPr>
                <w:rFonts w:ascii="Times New Roman" w:hAnsi="Times New Roman"/>
                <w:b/>
                <w:bCs/>
                <w:sz w:val="24"/>
                <w:szCs w:val="24"/>
                <w:lang w:val="be-BY"/>
              </w:rPr>
              <w:t>3</w:t>
            </w:r>
          </w:p>
        </w:tc>
        <w:tc>
          <w:tcPr>
            <w:tcW w:w="8260" w:type="dxa"/>
          </w:tcPr>
          <w:p w:rsidR="00DF38FE" w:rsidRPr="001F0951" w:rsidRDefault="00DF38FE" w:rsidP="00E70E39">
            <w:pPr>
              <w:spacing w:after="0" w:line="240" w:lineRule="auto"/>
              <w:rPr>
                <w:rFonts w:ascii="Times New Roman" w:hAnsi="Times New Roman"/>
                <w:b/>
                <w:sz w:val="24"/>
                <w:szCs w:val="24"/>
              </w:rPr>
            </w:pPr>
            <w:r w:rsidRPr="001F0951">
              <w:rPr>
                <w:rFonts w:ascii="Times New Roman" w:hAnsi="Times New Roman"/>
                <w:b/>
                <w:caps/>
                <w:sz w:val="24"/>
                <w:szCs w:val="24"/>
                <w:lang w:val="be-BY"/>
              </w:rPr>
              <w:t>гістарыяграфія новай і навейшай гісторыі пасля другой сусветнай вайны</w:t>
            </w:r>
            <w:r w:rsidRPr="001F0951">
              <w:rPr>
                <w:rFonts w:ascii="Times New Roman" w:hAnsi="Times New Roman"/>
                <w:b/>
                <w:sz w:val="24"/>
                <w:szCs w:val="24"/>
              </w:rPr>
              <w:t xml:space="preserve"> </w:t>
            </w:r>
          </w:p>
        </w:tc>
        <w:tc>
          <w:tcPr>
            <w:tcW w:w="700" w:type="dxa"/>
          </w:tcPr>
          <w:p w:rsidR="00DF38FE" w:rsidRPr="001F0951" w:rsidRDefault="00DF38FE" w:rsidP="00E70E39">
            <w:pPr>
              <w:spacing w:after="0" w:line="240" w:lineRule="auto"/>
              <w:jc w:val="center"/>
              <w:rPr>
                <w:rFonts w:ascii="Times New Roman" w:hAnsi="Times New Roman"/>
                <w:b/>
                <w:i/>
                <w:sz w:val="24"/>
                <w:szCs w:val="24"/>
              </w:rPr>
            </w:pPr>
            <w:r w:rsidRPr="001F0951">
              <w:rPr>
                <w:rFonts w:ascii="Times New Roman" w:hAnsi="Times New Roman"/>
                <w:b/>
                <w:i/>
                <w:sz w:val="24"/>
                <w:szCs w:val="24"/>
                <w:lang w:val="be-BY"/>
              </w:rPr>
              <w:t>16</w:t>
            </w:r>
          </w:p>
        </w:tc>
        <w:tc>
          <w:tcPr>
            <w:tcW w:w="800" w:type="dxa"/>
          </w:tcPr>
          <w:p w:rsidR="00DF38FE" w:rsidRPr="001F0951" w:rsidRDefault="00DF38FE" w:rsidP="00E70E39">
            <w:pPr>
              <w:spacing w:after="0" w:line="240" w:lineRule="auto"/>
              <w:jc w:val="center"/>
              <w:rPr>
                <w:rFonts w:ascii="Times New Roman" w:hAnsi="Times New Roman"/>
                <w:b/>
                <w:i/>
                <w:sz w:val="24"/>
                <w:szCs w:val="24"/>
                <w:lang w:val="be-BY"/>
              </w:rPr>
            </w:pPr>
            <w:r w:rsidRPr="001F0951">
              <w:rPr>
                <w:rFonts w:ascii="Times New Roman" w:hAnsi="Times New Roman"/>
                <w:b/>
                <w:i/>
                <w:sz w:val="24"/>
                <w:szCs w:val="24"/>
                <w:lang w:val="be-BY"/>
              </w:rPr>
              <w:t>12</w:t>
            </w:r>
          </w:p>
        </w:tc>
        <w:tc>
          <w:tcPr>
            <w:tcW w:w="880" w:type="dxa"/>
          </w:tcPr>
          <w:p w:rsidR="00DF38FE" w:rsidRPr="001F0951" w:rsidRDefault="00DF38FE" w:rsidP="00E70E39">
            <w:pPr>
              <w:spacing w:after="0" w:line="240" w:lineRule="auto"/>
              <w:jc w:val="center"/>
              <w:rPr>
                <w:rFonts w:ascii="Times New Roman" w:hAnsi="Times New Roman"/>
                <w:b/>
                <w:i/>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108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4</w:t>
            </w:r>
          </w:p>
        </w:tc>
        <w:tc>
          <w:tcPr>
            <w:tcW w:w="1260" w:type="dxa"/>
          </w:tcPr>
          <w:p w:rsidR="00DF38FE" w:rsidRPr="001F0951" w:rsidRDefault="00DF38FE" w:rsidP="00E70E39">
            <w:pPr>
              <w:spacing w:after="0" w:line="240" w:lineRule="auto"/>
              <w:jc w:val="center"/>
              <w:rPr>
                <w:rFonts w:ascii="Times New Roman" w:hAnsi="Times New Roman"/>
                <w:b/>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b/>
                <w:sz w:val="24"/>
                <w:szCs w:val="24"/>
                <w:lang w:val="be-BY"/>
              </w:rPr>
              <w:t>3.</w:t>
            </w:r>
            <w:r w:rsidRPr="001F0951">
              <w:rPr>
                <w:rFonts w:ascii="Times New Roman" w:hAnsi="Times New Roman"/>
                <w:b/>
                <w:sz w:val="24"/>
                <w:szCs w:val="24"/>
              </w:rPr>
              <w:t>1</w:t>
            </w:r>
          </w:p>
        </w:tc>
        <w:tc>
          <w:tcPr>
            <w:tcW w:w="8260" w:type="dxa"/>
          </w:tcPr>
          <w:p w:rsidR="00DF38FE" w:rsidRPr="001F0951" w:rsidRDefault="00DF38FE" w:rsidP="00E70E39">
            <w:pPr>
              <w:spacing w:after="0" w:line="240" w:lineRule="auto"/>
              <w:rPr>
                <w:rFonts w:ascii="Times New Roman" w:hAnsi="Times New Roman"/>
                <w:b/>
                <w:i/>
                <w:sz w:val="24"/>
                <w:szCs w:val="24"/>
              </w:rPr>
            </w:pPr>
            <w:r w:rsidRPr="001F0951">
              <w:rPr>
                <w:rFonts w:ascii="Times New Roman" w:hAnsi="Times New Roman"/>
                <w:b/>
                <w:sz w:val="24"/>
                <w:szCs w:val="24"/>
              </w:rPr>
              <w:t>Савецкая г</w:t>
            </w:r>
            <w:r w:rsidRPr="001F0951">
              <w:rPr>
                <w:rFonts w:ascii="Times New Roman" w:hAnsi="Times New Roman"/>
                <w:b/>
                <w:sz w:val="24"/>
                <w:szCs w:val="24"/>
                <w:lang w:val="be-BY"/>
              </w:rPr>
              <w:t>і</w:t>
            </w:r>
            <w:r w:rsidRPr="001F0951">
              <w:rPr>
                <w:rFonts w:ascii="Times New Roman" w:hAnsi="Times New Roman"/>
                <w:b/>
                <w:sz w:val="24"/>
                <w:szCs w:val="24"/>
              </w:rPr>
              <w:t>старыяграф</w:t>
            </w:r>
            <w:r w:rsidRPr="001F0951">
              <w:rPr>
                <w:rFonts w:ascii="Times New Roman" w:hAnsi="Times New Roman"/>
                <w:b/>
                <w:sz w:val="24"/>
                <w:szCs w:val="24"/>
                <w:lang w:val="be-BY"/>
              </w:rPr>
              <w:t>і</w:t>
            </w:r>
            <w:r w:rsidRPr="001F0951">
              <w:rPr>
                <w:rFonts w:ascii="Times New Roman" w:hAnsi="Times New Roman"/>
                <w:b/>
                <w:sz w:val="24"/>
                <w:szCs w:val="24"/>
              </w:rPr>
              <w:t>я пасля Другой сусветнай вайны</w:t>
            </w:r>
            <w:r w:rsidRPr="001F0951">
              <w:rPr>
                <w:rFonts w:ascii="Times New Roman" w:hAnsi="Times New Roman"/>
                <w:b/>
                <w:i/>
                <w:sz w:val="24"/>
                <w:szCs w:val="24"/>
              </w:rPr>
              <w:t xml:space="preserve"> </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4</w:t>
            </w: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2</w:t>
            </w:r>
          </w:p>
        </w:tc>
        <w:tc>
          <w:tcPr>
            <w:tcW w:w="1260" w:type="dxa"/>
          </w:tcPr>
          <w:p w:rsidR="00DF38FE" w:rsidRPr="001F0951" w:rsidRDefault="00DF38FE" w:rsidP="00E70E39">
            <w:pPr>
              <w:spacing w:after="0" w:line="240" w:lineRule="auto"/>
              <w:jc w:val="center"/>
              <w:rPr>
                <w:rFonts w:ascii="Times New Roman" w:hAnsi="Times New Roman"/>
                <w:b/>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3</w:t>
            </w:r>
            <w:r w:rsidRPr="001F0951">
              <w:rPr>
                <w:rFonts w:ascii="Times New Roman" w:hAnsi="Times New Roman"/>
                <w:i/>
                <w:sz w:val="24"/>
                <w:szCs w:val="24"/>
              </w:rPr>
              <w:t>.</w:t>
            </w:r>
            <w:r w:rsidRPr="001F0951">
              <w:rPr>
                <w:rFonts w:ascii="Times New Roman" w:hAnsi="Times New Roman"/>
                <w:i/>
                <w:sz w:val="24"/>
                <w:szCs w:val="24"/>
                <w:lang w:val="be-BY"/>
              </w:rPr>
              <w:t>1.1</w:t>
            </w:r>
          </w:p>
        </w:tc>
        <w:tc>
          <w:tcPr>
            <w:tcW w:w="8260" w:type="dxa"/>
          </w:tcPr>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1.</w:t>
            </w:r>
            <w:r w:rsidRPr="001F0951">
              <w:rPr>
                <w:rFonts w:ascii="Times New Roman" w:hAnsi="Times New Roman"/>
                <w:sz w:val="24"/>
                <w:szCs w:val="24"/>
                <w:lang w:val="be-BY"/>
              </w:rPr>
              <w:t>Савецкая германістыка</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2.</w:t>
            </w:r>
            <w:r w:rsidRPr="001F0951">
              <w:rPr>
                <w:rFonts w:ascii="Times New Roman" w:hAnsi="Times New Roman"/>
                <w:sz w:val="24"/>
                <w:szCs w:val="24"/>
                <w:lang w:val="be-BY"/>
              </w:rPr>
              <w:t xml:space="preserve"> Савецкае фр</w:t>
            </w:r>
            <w:r w:rsidRPr="001F0951">
              <w:rPr>
                <w:rFonts w:ascii="Times New Roman" w:hAnsi="Times New Roman"/>
                <w:sz w:val="24"/>
                <w:szCs w:val="24"/>
              </w:rPr>
              <w:t>а</w:t>
            </w:r>
            <w:r w:rsidRPr="001F0951">
              <w:rPr>
                <w:rFonts w:ascii="Times New Roman" w:hAnsi="Times New Roman"/>
                <w:sz w:val="24"/>
                <w:szCs w:val="24"/>
                <w:lang w:val="be-BY"/>
              </w:rPr>
              <w:t>нказнаўства</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3.</w:t>
            </w:r>
            <w:r w:rsidRPr="001F0951">
              <w:rPr>
                <w:rFonts w:ascii="Times New Roman" w:hAnsi="Times New Roman"/>
                <w:sz w:val="24"/>
                <w:szCs w:val="24"/>
                <w:lang w:val="be-BY"/>
              </w:rPr>
              <w:t xml:space="preserve"> Савецкая амерыканістыка.</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4.</w:t>
            </w:r>
            <w:r w:rsidRPr="001F0951">
              <w:rPr>
                <w:rFonts w:ascii="Times New Roman" w:hAnsi="Times New Roman"/>
                <w:sz w:val="24"/>
                <w:szCs w:val="24"/>
                <w:lang w:val="be-BY"/>
              </w:rPr>
              <w:t xml:space="preserve">Даследаванні па гісторыі </w:t>
            </w:r>
            <w:r w:rsidRPr="001F0951">
              <w:rPr>
                <w:rFonts w:ascii="Times New Roman" w:hAnsi="Times New Roman"/>
                <w:caps/>
                <w:sz w:val="24"/>
                <w:szCs w:val="24"/>
                <w:lang w:val="be-BY"/>
              </w:rPr>
              <w:t>в</w:t>
            </w:r>
            <w:r w:rsidRPr="001F0951">
              <w:rPr>
                <w:rFonts w:ascii="Times New Roman" w:hAnsi="Times New Roman"/>
                <w:sz w:val="24"/>
                <w:szCs w:val="24"/>
                <w:lang w:val="be-BY"/>
              </w:rPr>
              <w:t>ялікабрытаніі і Італіі</w:t>
            </w:r>
            <w:r w:rsidRPr="001F0951">
              <w:rPr>
                <w:rFonts w:ascii="Times New Roman" w:hAnsi="Times New Roman"/>
                <w:sz w:val="24"/>
                <w:szCs w:val="24"/>
              </w:rPr>
              <w:t>.</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jc w:val="center"/>
              <w:rPr>
                <w:rFonts w:ascii="Times New Roman" w:hAnsi="Times New Roman"/>
                <w:b/>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 [51] [129]</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[130]</w:t>
            </w:r>
            <w:r w:rsidRPr="001F0951">
              <w:rPr>
                <w:rFonts w:ascii="Times New Roman" w:hAnsi="Times New Roman"/>
                <w:sz w:val="24"/>
                <w:szCs w:val="24"/>
                <w:lang w:val="en-US"/>
              </w:rPr>
              <w:t>[</w:t>
            </w:r>
            <w:r w:rsidRPr="001F0951">
              <w:rPr>
                <w:rFonts w:ascii="Times New Roman" w:hAnsi="Times New Roman"/>
                <w:sz w:val="24"/>
                <w:szCs w:val="24"/>
              </w:rPr>
              <w:t>2</w:t>
            </w:r>
            <w:r w:rsidRPr="001F0951">
              <w:rPr>
                <w:rFonts w:ascii="Times New Roman" w:hAnsi="Times New Roman"/>
                <w:sz w:val="24"/>
                <w:szCs w:val="24"/>
                <w:lang w:val="en-US"/>
              </w:rPr>
              <w:t>]</w:t>
            </w:r>
          </w:p>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sz w:val="24"/>
                <w:szCs w:val="24"/>
                <w:lang w:val="en-US"/>
              </w:rPr>
              <w:t>[</w:t>
            </w:r>
            <w:r w:rsidRPr="001F0951">
              <w:rPr>
                <w:rFonts w:ascii="Times New Roman" w:hAnsi="Times New Roman"/>
                <w:sz w:val="24"/>
                <w:szCs w:val="24"/>
              </w:rPr>
              <w:t>8</w:t>
            </w:r>
            <w:r w:rsidRPr="001F0951">
              <w:rPr>
                <w:rFonts w:ascii="Times New Roman" w:hAnsi="Times New Roman"/>
                <w:sz w:val="24"/>
                <w:szCs w:val="24"/>
                <w:lang w:val="en-US"/>
              </w:rPr>
              <w:t>]</w:t>
            </w:r>
            <w:r w:rsidRPr="001F0951">
              <w:rPr>
                <w:rFonts w:ascii="Times New Roman" w:hAnsi="Times New Roman"/>
                <w:sz w:val="24"/>
                <w:szCs w:val="24"/>
              </w:rPr>
              <w:t>[28]</w:t>
            </w: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r w:rsidRPr="001F0951">
              <w:rPr>
                <w:rFonts w:ascii="Times New Roman" w:hAnsi="Times New Roman"/>
                <w:sz w:val="24"/>
                <w:szCs w:val="24"/>
              </w:rPr>
              <w:t>Контрольная работа</w:t>
            </w: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rPr>
              <w:t>3.</w:t>
            </w:r>
            <w:r w:rsidRPr="001F0951">
              <w:rPr>
                <w:rFonts w:ascii="Times New Roman" w:hAnsi="Times New Roman"/>
                <w:b/>
                <w:sz w:val="24"/>
                <w:szCs w:val="24"/>
                <w:lang w:val="be-BY"/>
              </w:rPr>
              <w:t>2</w:t>
            </w:r>
          </w:p>
        </w:tc>
        <w:tc>
          <w:tcPr>
            <w:tcW w:w="8260" w:type="dxa"/>
          </w:tcPr>
          <w:p w:rsidR="00DF38FE" w:rsidRPr="001F0951" w:rsidRDefault="00DF38FE" w:rsidP="00E70E39">
            <w:pPr>
              <w:spacing w:after="0" w:line="240" w:lineRule="auto"/>
              <w:rPr>
                <w:rFonts w:ascii="Times New Roman" w:hAnsi="Times New Roman"/>
                <w:b/>
                <w:sz w:val="24"/>
                <w:szCs w:val="24"/>
              </w:rPr>
            </w:pPr>
            <w:r w:rsidRPr="001F0951">
              <w:rPr>
                <w:rFonts w:ascii="Times New Roman" w:hAnsi="Times New Roman"/>
                <w:b/>
                <w:sz w:val="24"/>
                <w:szCs w:val="24"/>
                <w:lang w:val="be-BY"/>
              </w:rPr>
              <w:t>П</w:t>
            </w:r>
            <w:r w:rsidRPr="001F0951">
              <w:rPr>
                <w:rFonts w:ascii="Times New Roman" w:hAnsi="Times New Roman"/>
                <w:b/>
                <w:sz w:val="24"/>
                <w:szCs w:val="24"/>
              </w:rPr>
              <w:t>остсавецкая г</w:t>
            </w:r>
            <w:r w:rsidRPr="001F0951">
              <w:rPr>
                <w:rFonts w:ascii="Times New Roman" w:hAnsi="Times New Roman"/>
                <w:b/>
                <w:sz w:val="24"/>
                <w:szCs w:val="24"/>
                <w:lang w:val="be-BY"/>
              </w:rPr>
              <w:t>і</w:t>
            </w:r>
            <w:r w:rsidRPr="001F0951">
              <w:rPr>
                <w:rFonts w:ascii="Times New Roman" w:hAnsi="Times New Roman"/>
                <w:b/>
                <w:sz w:val="24"/>
                <w:szCs w:val="24"/>
              </w:rPr>
              <w:t>старыяграф</w:t>
            </w:r>
            <w:r w:rsidRPr="001F0951">
              <w:rPr>
                <w:rFonts w:ascii="Times New Roman" w:hAnsi="Times New Roman"/>
                <w:b/>
                <w:sz w:val="24"/>
                <w:szCs w:val="24"/>
                <w:lang w:val="be-BY"/>
              </w:rPr>
              <w:t>і</w:t>
            </w:r>
            <w:r w:rsidRPr="001F0951">
              <w:rPr>
                <w:rFonts w:ascii="Times New Roman" w:hAnsi="Times New Roman"/>
                <w:b/>
                <w:sz w:val="24"/>
                <w:szCs w:val="24"/>
              </w:rPr>
              <w:t>я</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4</w:t>
            </w:r>
          </w:p>
        </w:tc>
        <w:tc>
          <w:tcPr>
            <w:tcW w:w="800"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lang w:val="be-BY"/>
              </w:rPr>
              <w:t>3.</w:t>
            </w:r>
            <w:r w:rsidRPr="001F0951">
              <w:rPr>
                <w:rFonts w:ascii="Times New Roman" w:hAnsi="Times New Roman"/>
                <w:i/>
                <w:sz w:val="24"/>
                <w:szCs w:val="24"/>
              </w:rPr>
              <w:t>2.</w:t>
            </w:r>
            <w:r w:rsidRPr="001F0951">
              <w:rPr>
                <w:rFonts w:ascii="Times New Roman" w:hAnsi="Times New Roman"/>
                <w:i/>
                <w:sz w:val="24"/>
                <w:szCs w:val="24"/>
                <w:lang w:val="be-BY"/>
              </w:rPr>
              <w:t>1</w:t>
            </w:r>
            <w:r w:rsidRPr="001F0951">
              <w:rPr>
                <w:rFonts w:ascii="Times New Roman" w:hAnsi="Times New Roman"/>
                <w:i/>
                <w:sz w:val="24"/>
                <w:szCs w:val="24"/>
              </w:rPr>
              <w:t xml:space="preserve"> </w:t>
            </w:r>
          </w:p>
        </w:tc>
        <w:tc>
          <w:tcPr>
            <w:tcW w:w="8260" w:type="dxa"/>
          </w:tcPr>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1. П</w:t>
            </w:r>
            <w:r w:rsidRPr="001F0951">
              <w:rPr>
                <w:rFonts w:ascii="Times New Roman" w:hAnsi="Times New Roman"/>
                <w:sz w:val="24"/>
                <w:szCs w:val="24"/>
              </w:rPr>
              <w:t>остсавецкая</w:t>
            </w:r>
            <w:r w:rsidRPr="001F0951">
              <w:rPr>
                <w:rFonts w:ascii="Times New Roman" w:hAnsi="Times New Roman"/>
                <w:sz w:val="24"/>
                <w:szCs w:val="24"/>
                <w:lang w:val="be-BY"/>
              </w:rPr>
              <w:t xml:space="preserve"> германістыка.</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2. П</w:t>
            </w:r>
            <w:r w:rsidRPr="001F0951">
              <w:rPr>
                <w:rFonts w:ascii="Times New Roman" w:hAnsi="Times New Roman"/>
                <w:sz w:val="24"/>
                <w:szCs w:val="24"/>
              </w:rPr>
              <w:t>остсавецка</w:t>
            </w:r>
            <w:r w:rsidRPr="001F0951">
              <w:rPr>
                <w:rFonts w:ascii="Times New Roman" w:hAnsi="Times New Roman"/>
                <w:sz w:val="24"/>
                <w:szCs w:val="24"/>
                <w:lang w:val="be-BY"/>
              </w:rPr>
              <w:t>е франказнаўства.</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3. П</w:t>
            </w:r>
            <w:r w:rsidRPr="001F0951">
              <w:rPr>
                <w:rFonts w:ascii="Times New Roman" w:hAnsi="Times New Roman"/>
                <w:sz w:val="24"/>
                <w:szCs w:val="24"/>
              </w:rPr>
              <w:t>остсавецкая</w:t>
            </w:r>
            <w:r w:rsidRPr="001F0951">
              <w:rPr>
                <w:rFonts w:ascii="Times New Roman" w:hAnsi="Times New Roman"/>
                <w:sz w:val="24"/>
                <w:szCs w:val="24"/>
                <w:lang w:val="be-BY"/>
              </w:rPr>
              <w:t xml:space="preserve"> амерыканістыка.</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4. Постсавецкае англазнаўства і італазнаўства</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5. Вывучэнне гісторыі міжнародных адносін.</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i/>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jc w:val="center"/>
              <w:rPr>
                <w:rFonts w:ascii="Times New Roman" w:hAnsi="Times New Roman"/>
                <w:b/>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[6][140] [36]</w:t>
            </w:r>
          </w:p>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3.3</w:t>
            </w:r>
          </w:p>
        </w:tc>
        <w:tc>
          <w:tcPr>
            <w:tcW w:w="8260" w:type="dxa"/>
          </w:tcPr>
          <w:p w:rsidR="00DF38FE" w:rsidRPr="001F0951" w:rsidRDefault="00DF38FE" w:rsidP="00E70E39">
            <w:pPr>
              <w:spacing w:after="0" w:line="240" w:lineRule="auto"/>
              <w:rPr>
                <w:rFonts w:ascii="Times New Roman" w:hAnsi="Times New Roman"/>
                <w:b/>
                <w:i/>
                <w:sz w:val="24"/>
                <w:szCs w:val="24"/>
                <w:lang w:val="be-BY"/>
              </w:rPr>
            </w:pPr>
            <w:r w:rsidRPr="001F0951">
              <w:rPr>
                <w:rFonts w:ascii="Times New Roman" w:hAnsi="Times New Roman"/>
                <w:b/>
                <w:sz w:val="24"/>
                <w:szCs w:val="24"/>
                <w:lang w:val="be-BY"/>
              </w:rPr>
              <w:t>Гістарычная навука ў ЗША пасля Другой сусветнай вайны</w:t>
            </w:r>
            <w:r w:rsidRPr="001F0951">
              <w:rPr>
                <w:rFonts w:ascii="Times New Roman" w:hAnsi="Times New Roman"/>
                <w:b/>
                <w:i/>
                <w:sz w:val="24"/>
                <w:szCs w:val="24"/>
              </w:rPr>
              <w:t xml:space="preserve"> </w:t>
            </w:r>
            <w:r w:rsidRPr="001F0951">
              <w:rPr>
                <w:rFonts w:ascii="Times New Roman" w:hAnsi="Times New Roman"/>
                <w:b/>
                <w:i/>
                <w:sz w:val="24"/>
                <w:szCs w:val="24"/>
                <w:lang w:val="be-BY"/>
              </w:rPr>
              <w:t>.</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lang w:val="be-BY"/>
              </w:rPr>
            </w:pPr>
            <w:r w:rsidRPr="001F0951">
              <w:rPr>
                <w:rFonts w:ascii="Times New Roman" w:hAnsi="Times New Roman"/>
                <w:sz w:val="24"/>
                <w:szCs w:val="24"/>
                <w:lang w:val="be-BY"/>
              </w:rPr>
              <w:t>3.3.1</w:t>
            </w:r>
          </w:p>
        </w:tc>
        <w:tc>
          <w:tcPr>
            <w:tcW w:w="8260" w:type="dxa"/>
          </w:tcPr>
          <w:p w:rsidR="00DF38FE" w:rsidRPr="001F0951" w:rsidRDefault="00DF38FE" w:rsidP="00E70E39">
            <w:pPr>
              <w:spacing w:after="0" w:line="240" w:lineRule="auto"/>
              <w:rPr>
                <w:rFonts w:ascii="Times New Roman" w:hAnsi="Times New Roman"/>
                <w:spacing w:val="-8"/>
                <w:sz w:val="24"/>
                <w:szCs w:val="24"/>
              </w:rPr>
            </w:pPr>
            <w:r w:rsidRPr="001F0951">
              <w:rPr>
                <w:rFonts w:ascii="Times New Roman" w:hAnsi="Times New Roman"/>
                <w:sz w:val="24"/>
                <w:szCs w:val="24"/>
              </w:rPr>
              <w:t>1.</w:t>
            </w:r>
            <w:r w:rsidRPr="001F0951">
              <w:rPr>
                <w:rFonts w:ascii="Times New Roman" w:hAnsi="Times New Roman"/>
                <w:sz w:val="24"/>
                <w:szCs w:val="24"/>
                <w:lang w:val="be-BY"/>
              </w:rPr>
              <w:t xml:space="preserve"> </w:t>
            </w:r>
            <w:r w:rsidRPr="001F0951">
              <w:rPr>
                <w:rFonts w:ascii="Times New Roman" w:hAnsi="Times New Roman"/>
                <w:spacing w:val="-8"/>
                <w:sz w:val="24"/>
                <w:szCs w:val="24"/>
                <w:lang w:val="be-BY"/>
              </w:rPr>
              <w:t>Гістарыяграфія канца 1940-х – 1950-х гг. і канцэпцыя “ўзгодненых інтарэсаў”</w:t>
            </w:r>
            <w:r w:rsidRPr="001F0951">
              <w:rPr>
                <w:rFonts w:ascii="Times New Roman" w:hAnsi="Times New Roman"/>
                <w:spacing w:val="-8"/>
                <w:sz w:val="24"/>
                <w:szCs w:val="24"/>
              </w:rPr>
              <w:t>.</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 xml:space="preserve">2. </w:t>
            </w:r>
            <w:r w:rsidRPr="001F0951">
              <w:rPr>
                <w:rFonts w:ascii="Times New Roman" w:hAnsi="Times New Roman"/>
                <w:sz w:val="24"/>
                <w:szCs w:val="24"/>
                <w:lang w:val="be-BY"/>
              </w:rPr>
              <w:t>Змены ў гістарыяграфіі ў 1950-я – 1980-я гг. і фарміраванне “новай гістарычнай навукі”.</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3.</w:t>
            </w:r>
            <w:r w:rsidRPr="001F0951">
              <w:rPr>
                <w:rFonts w:ascii="Times New Roman" w:hAnsi="Times New Roman"/>
                <w:sz w:val="24"/>
                <w:szCs w:val="24"/>
                <w:lang w:val="be-BY"/>
              </w:rPr>
              <w:t>Неаканерватыўная гістарыяграфія.</w:t>
            </w:r>
          </w:p>
        </w:tc>
        <w:tc>
          <w:tcPr>
            <w:tcW w:w="700" w:type="dxa"/>
          </w:tcPr>
          <w:p w:rsidR="00DF38FE" w:rsidRPr="001F0951" w:rsidRDefault="00DF38FE" w:rsidP="00E70E39">
            <w:pPr>
              <w:spacing w:after="0" w:line="240" w:lineRule="auto"/>
              <w:jc w:val="center"/>
              <w:rPr>
                <w:rFonts w:ascii="Times New Roman" w:hAnsi="Times New Roman"/>
                <w:b/>
                <w:sz w:val="24"/>
                <w:szCs w:val="24"/>
              </w:rPr>
            </w:pPr>
          </w:p>
        </w:tc>
        <w:tc>
          <w:tcPr>
            <w:tcW w:w="80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[15][20] [58][59]</w:t>
            </w:r>
          </w:p>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rPr>
              <w:t>3.</w:t>
            </w:r>
            <w:r w:rsidRPr="001F0951">
              <w:rPr>
                <w:rFonts w:ascii="Times New Roman" w:hAnsi="Times New Roman"/>
                <w:b/>
                <w:sz w:val="24"/>
                <w:szCs w:val="24"/>
                <w:lang w:val="be-BY"/>
              </w:rPr>
              <w:t>4</w:t>
            </w:r>
          </w:p>
        </w:tc>
        <w:tc>
          <w:tcPr>
            <w:tcW w:w="8260" w:type="dxa"/>
          </w:tcPr>
          <w:p w:rsidR="00DF38FE" w:rsidRPr="001F0951" w:rsidRDefault="00DF38FE" w:rsidP="00E70E39">
            <w:pPr>
              <w:spacing w:after="0" w:line="240" w:lineRule="auto"/>
              <w:rPr>
                <w:rFonts w:ascii="Times New Roman" w:hAnsi="Times New Roman"/>
                <w:i/>
                <w:sz w:val="24"/>
                <w:szCs w:val="24"/>
              </w:rPr>
            </w:pPr>
            <w:r w:rsidRPr="001F0951">
              <w:rPr>
                <w:rFonts w:ascii="Times New Roman" w:hAnsi="Times New Roman"/>
                <w:b/>
                <w:sz w:val="24"/>
                <w:szCs w:val="24"/>
                <w:lang w:val="be-BY"/>
              </w:rPr>
              <w:t>Гістарычная навука ў Францыі пасля Другой сусветнай вайны</w:t>
            </w:r>
            <w:r w:rsidRPr="001F0951">
              <w:rPr>
                <w:rFonts w:ascii="Times New Roman" w:hAnsi="Times New Roman"/>
                <w:i/>
                <w:sz w:val="24"/>
                <w:szCs w:val="24"/>
              </w:rPr>
              <w:t>.</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4</w:t>
            </w:r>
          </w:p>
        </w:tc>
        <w:tc>
          <w:tcPr>
            <w:tcW w:w="8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3.</w:t>
            </w:r>
            <w:r w:rsidRPr="001F0951">
              <w:rPr>
                <w:rFonts w:ascii="Times New Roman" w:hAnsi="Times New Roman"/>
                <w:sz w:val="24"/>
                <w:szCs w:val="24"/>
                <w:lang w:val="be-BY"/>
              </w:rPr>
              <w:t>4</w:t>
            </w:r>
            <w:r w:rsidRPr="001F0951">
              <w:rPr>
                <w:rFonts w:ascii="Times New Roman" w:hAnsi="Times New Roman"/>
                <w:sz w:val="24"/>
                <w:szCs w:val="24"/>
              </w:rPr>
              <w:t>.1</w:t>
            </w:r>
          </w:p>
        </w:tc>
        <w:tc>
          <w:tcPr>
            <w:tcW w:w="8260" w:type="dxa"/>
          </w:tcPr>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1.</w:t>
            </w:r>
            <w:r w:rsidRPr="001F0951">
              <w:rPr>
                <w:rFonts w:ascii="Times New Roman" w:hAnsi="Times New Roman"/>
                <w:sz w:val="24"/>
                <w:szCs w:val="24"/>
                <w:lang w:val="be-BY"/>
              </w:rPr>
              <w:t xml:space="preserve"> Традыцыйныя напрамкі фрнцузскай гістарыяграфіі ў 40-я – 60-я гг</w:t>
            </w:r>
            <w:r w:rsidRPr="001F0951">
              <w:rPr>
                <w:rFonts w:ascii="Times New Roman" w:hAnsi="Times New Roman"/>
                <w:sz w:val="24"/>
                <w:szCs w:val="24"/>
              </w:rPr>
              <w:t>.</w:t>
            </w:r>
            <w:r w:rsidRPr="001F0951">
              <w:rPr>
                <w:rFonts w:ascii="Times New Roman" w:hAnsi="Times New Roman"/>
                <w:sz w:val="24"/>
                <w:szCs w:val="24"/>
                <w:lang w:val="be-BY"/>
              </w:rPr>
              <w:t xml:space="preserve"> 20 ст.</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2.Вывучэнне гісторыі міжнародных адносін. .</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3. Вывучэнне гіторыі “старога парадку” і Французскай рэвалюцыі.</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4.</w:t>
            </w:r>
            <w:r w:rsidRPr="001F0951">
              <w:rPr>
                <w:rFonts w:ascii="Times New Roman" w:hAnsi="Times New Roman"/>
                <w:sz w:val="24"/>
                <w:szCs w:val="24"/>
                <w:lang w:val="be-BY"/>
              </w:rPr>
              <w:t xml:space="preserve"> Палітычная гісторыя.</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 xml:space="preserve">5. </w:t>
            </w:r>
            <w:r w:rsidRPr="001F0951">
              <w:rPr>
                <w:rFonts w:ascii="Times New Roman" w:hAnsi="Times New Roman"/>
                <w:sz w:val="24"/>
                <w:szCs w:val="24"/>
                <w:lang w:val="be-BY"/>
              </w:rPr>
              <w:t>“Новая гістарычная навука”</w:t>
            </w:r>
            <w:r w:rsidRPr="001F0951">
              <w:rPr>
                <w:rFonts w:ascii="Times New Roman" w:hAnsi="Times New Roman"/>
                <w:sz w:val="24"/>
                <w:szCs w:val="24"/>
              </w:rPr>
              <w:t>.</w:t>
            </w:r>
          </w:p>
        </w:tc>
        <w:tc>
          <w:tcPr>
            <w:tcW w:w="700" w:type="dxa"/>
          </w:tcPr>
          <w:p w:rsidR="00DF38FE" w:rsidRPr="001F0951" w:rsidRDefault="00DF38FE" w:rsidP="00E70E39">
            <w:pPr>
              <w:spacing w:after="0" w:line="240" w:lineRule="auto"/>
              <w:jc w:val="center"/>
              <w:rPr>
                <w:rFonts w:ascii="Times New Roman" w:hAnsi="Times New Roman"/>
                <w:sz w:val="24"/>
                <w:szCs w:val="24"/>
              </w:rPr>
            </w:pPr>
          </w:p>
        </w:tc>
        <w:tc>
          <w:tcPr>
            <w:tcW w:w="80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[13] [33]</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[60] [62] [63] [66]</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[75] [98]</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rPr>
              <w:t>3.</w:t>
            </w:r>
            <w:r w:rsidRPr="001F0951">
              <w:rPr>
                <w:rFonts w:ascii="Times New Roman" w:hAnsi="Times New Roman"/>
                <w:b/>
                <w:sz w:val="24"/>
                <w:szCs w:val="24"/>
                <w:lang w:val="be-BY"/>
              </w:rPr>
              <w:t>5</w:t>
            </w:r>
          </w:p>
        </w:tc>
        <w:tc>
          <w:tcPr>
            <w:tcW w:w="8260" w:type="dxa"/>
          </w:tcPr>
          <w:p w:rsidR="00DF38FE" w:rsidRPr="001F0951" w:rsidRDefault="00DF38FE" w:rsidP="00E70E39">
            <w:pPr>
              <w:spacing w:after="0" w:line="240" w:lineRule="auto"/>
              <w:rPr>
                <w:rFonts w:ascii="Times New Roman" w:hAnsi="Times New Roman"/>
                <w:b/>
                <w:sz w:val="24"/>
                <w:szCs w:val="24"/>
              </w:rPr>
            </w:pPr>
            <w:r w:rsidRPr="001F0951">
              <w:rPr>
                <w:rFonts w:ascii="Times New Roman" w:hAnsi="Times New Roman"/>
                <w:b/>
                <w:sz w:val="24"/>
                <w:szCs w:val="24"/>
                <w:lang w:val="be-BY"/>
              </w:rPr>
              <w:t>Гістарычная навука ў Вялікабрытаніі пасля Другой сусветнай вайны</w:t>
            </w:r>
          </w:p>
        </w:tc>
        <w:tc>
          <w:tcPr>
            <w:tcW w:w="700" w:type="dxa"/>
          </w:tcPr>
          <w:p w:rsidR="00DF38FE" w:rsidRPr="001F0951" w:rsidRDefault="00DF38FE" w:rsidP="00E70E39">
            <w:pPr>
              <w:spacing w:after="0" w:line="240" w:lineRule="auto"/>
              <w:jc w:val="center"/>
              <w:rPr>
                <w:rFonts w:ascii="Times New Roman" w:hAnsi="Times New Roman"/>
                <w:i/>
                <w:sz w:val="24"/>
                <w:szCs w:val="24"/>
              </w:rPr>
            </w:pPr>
          </w:p>
        </w:tc>
        <w:tc>
          <w:tcPr>
            <w:tcW w:w="8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i/>
                <w:sz w:val="24"/>
                <w:szCs w:val="24"/>
              </w:rPr>
              <w:t>2</w:t>
            </w: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3.</w:t>
            </w:r>
            <w:r w:rsidRPr="001F0951">
              <w:rPr>
                <w:rFonts w:ascii="Times New Roman" w:hAnsi="Times New Roman"/>
                <w:sz w:val="24"/>
                <w:szCs w:val="24"/>
                <w:lang w:val="be-BY"/>
              </w:rPr>
              <w:t>5</w:t>
            </w:r>
            <w:r w:rsidRPr="001F0951">
              <w:rPr>
                <w:rFonts w:ascii="Times New Roman" w:hAnsi="Times New Roman"/>
                <w:sz w:val="24"/>
                <w:szCs w:val="24"/>
              </w:rPr>
              <w:t>.1</w:t>
            </w:r>
          </w:p>
        </w:tc>
        <w:tc>
          <w:tcPr>
            <w:tcW w:w="8260" w:type="dxa"/>
          </w:tcPr>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1. Метадалагічныя прынцыпы развіцця англійскай гістарыяграфіі.</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2. Вывучэнне палітычнай гісторыі.</w:t>
            </w:r>
          </w:p>
          <w:p w:rsidR="00DF38FE" w:rsidRPr="001F0951" w:rsidRDefault="00DF38FE" w:rsidP="00E70E39">
            <w:pPr>
              <w:spacing w:after="0" w:line="240" w:lineRule="auto"/>
              <w:rPr>
                <w:rFonts w:ascii="Times New Roman" w:hAnsi="Times New Roman"/>
                <w:spacing w:val="-8"/>
                <w:sz w:val="24"/>
                <w:szCs w:val="24"/>
                <w:lang w:val="be-BY"/>
              </w:rPr>
            </w:pPr>
            <w:r w:rsidRPr="001F0951">
              <w:rPr>
                <w:rFonts w:ascii="Times New Roman" w:hAnsi="Times New Roman"/>
                <w:spacing w:val="-8"/>
                <w:sz w:val="24"/>
                <w:szCs w:val="24"/>
                <w:lang w:val="be-BY"/>
              </w:rPr>
              <w:t>3.вывучэнне праблем станаўлення індустрыяльнага грамадства і рабочага руху.</w:t>
            </w:r>
          </w:p>
        </w:tc>
        <w:tc>
          <w:tcPr>
            <w:tcW w:w="700" w:type="dxa"/>
          </w:tcPr>
          <w:p w:rsidR="00DF38FE" w:rsidRPr="001F0951" w:rsidRDefault="00DF38FE" w:rsidP="00E70E39">
            <w:pPr>
              <w:spacing w:after="0" w:line="240" w:lineRule="auto"/>
              <w:jc w:val="center"/>
              <w:rPr>
                <w:rFonts w:ascii="Times New Roman" w:hAnsi="Times New Roman"/>
                <w:sz w:val="24"/>
                <w:szCs w:val="24"/>
                <w:lang w:val="be-BY"/>
              </w:rPr>
            </w:pPr>
          </w:p>
        </w:tc>
        <w:tc>
          <w:tcPr>
            <w:tcW w:w="800" w:type="dxa"/>
          </w:tcPr>
          <w:p w:rsidR="00DF38FE" w:rsidRPr="001F0951" w:rsidRDefault="00DF38FE" w:rsidP="00E70E39">
            <w:pPr>
              <w:spacing w:after="0" w:line="240" w:lineRule="auto"/>
              <w:jc w:val="center"/>
              <w:rPr>
                <w:rFonts w:ascii="Times New Roman" w:hAnsi="Times New Roman"/>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8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1080" w:type="dxa"/>
          </w:tcPr>
          <w:p w:rsidR="00DF38FE" w:rsidRPr="001F0951" w:rsidRDefault="00DF38FE" w:rsidP="00E70E39">
            <w:pPr>
              <w:spacing w:after="0" w:line="240" w:lineRule="auto"/>
              <w:jc w:val="center"/>
              <w:rPr>
                <w:rFonts w:ascii="Times New Roman" w:hAnsi="Times New Roman"/>
                <w:sz w:val="24"/>
                <w:szCs w:val="24"/>
                <w:lang w:val="be-BY"/>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 xml:space="preserve">[14] [20] [134] [15] [59] </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 xml:space="preserve"> [37][58]</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Контрольная работа</w:t>
            </w: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rPr>
              <w:t>3.</w:t>
            </w:r>
            <w:r w:rsidRPr="001F0951">
              <w:rPr>
                <w:rFonts w:ascii="Times New Roman" w:hAnsi="Times New Roman"/>
                <w:i/>
                <w:sz w:val="24"/>
                <w:szCs w:val="24"/>
                <w:lang w:val="be-BY"/>
              </w:rPr>
              <w:t>6.1</w:t>
            </w:r>
          </w:p>
        </w:tc>
        <w:tc>
          <w:tcPr>
            <w:tcW w:w="8260" w:type="dxa"/>
          </w:tcPr>
          <w:p w:rsidR="00DF38FE" w:rsidRPr="001F0951" w:rsidRDefault="00DF38FE" w:rsidP="00E70E39">
            <w:pPr>
              <w:spacing w:after="0" w:line="240" w:lineRule="auto"/>
              <w:rPr>
                <w:rFonts w:ascii="Times New Roman" w:hAnsi="Times New Roman"/>
                <w:i/>
                <w:sz w:val="24"/>
                <w:szCs w:val="24"/>
                <w:lang w:val="be-BY"/>
              </w:rPr>
            </w:pPr>
            <w:r w:rsidRPr="001F0951">
              <w:rPr>
                <w:rFonts w:ascii="Times New Roman" w:hAnsi="Times New Roman"/>
                <w:b/>
                <w:sz w:val="24"/>
                <w:szCs w:val="24"/>
                <w:lang w:val="be-BY"/>
              </w:rPr>
              <w:t>Гістарычная навука ў ФРГ</w:t>
            </w:r>
            <w:r w:rsidRPr="001F0951">
              <w:rPr>
                <w:rFonts w:ascii="Times New Roman" w:hAnsi="Times New Roman"/>
                <w:i/>
                <w:sz w:val="24"/>
                <w:szCs w:val="24"/>
              </w:rPr>
              <w:t xml:space="preserve"> </w:t>
            </w:r>
          </w:p>
        </w:tc>
        <w:tc>
          <w:tcPr>
            <w:tcW w:w="700" w:type="dxa"/>
          </w:tcPr>
          <w:p w:rsidR="00DF38FE" w:rsidRPr="001F0951" w:rsidRDefault="00DF38FE" w:rsidP="00E70E39">
            <w:pPr>
              <w:spacing w:after="0" w:line="240" w:lineRule="auto"/>
              <w:jc w:val="center"/>
              <w:rPr>
                <w:rFonts w:ascii="Times New Roman" w:hAnsi="Times New Roman"/>
                <w:i/>
                <w:sz w:val="24"/>
                <w:szCs w:val="24"/>
                <w:lang w:val="be-BY"/>
              </w:rPr>
            </w:pPr>
            <w:r w:rsidRPr="001F0951">
              <w:rPr>
                <w:rFonts w:ascii="Times New Roman" w:hAnsi="Times New Roman"/>
                <w:i/>
                <w:sz w:val="24"/>
                <w:szCs w:val="24"/>
                <w:lang w:val="be-BY"/>
              </w:rPr>
              <w:t>2</w:t>
            </w:r>
          </w:p>
        </w:tc>
        <w:tc>
          <w:tcPr>
            <w:tcW w:w="800" w:type="dxa"/>
          </w:tcPr>
          <w:p w:rsidR="00DF38FE" w:rsidRPr="001F0951" w:rsidRDefault="00DF38FE" w:rsidP="00E70E39">
            <w:pPr>
              <w:spacing w:after="0" w:line="240" w:lineRule="auto"/>
              <w:jc w:val="center"/>
              <w:rPr>
                <w:rFonts w:ascii="Times New Roman" w:hAnsi="Times New Roman"/>
                <w:i/>
                <w:sz w:val="24"/>
                <w:szCs w:val="24"/>
              </w:rPr>
            </w:pPr>
            <w:r w:rsidRPr="001F0951">
              <w:rPr>
                <w:rFonts w:ascii="Times New Roman" w:hAnsi="Times New Roman"/>
                <w:i/>
                <w:sz w:val="24"/>
                <w:szCs w:val="24"/>
              </w:rPr>
              <w:t>2</w:t>
            </w:r>
          </w:p>
        </w:tc>
        <w:tc>
          <w:tcPr>
            <w:tcW w:w="880" w:type="dxa"/>
          </w:tcPr>
          <w:p w:rsidR="00DF38FE" w:rsidRPr="001F0951" w:rsidRDefault="00DF38FE" w:rsidP="00E70E39">
            <w:pPr>
              <w:spacing w:after="0" w:line="240" w:lineRule="auto"/>
              <w:jc w:val="center"/>
              <w:rPr>
                <w:rFonts w:ascii="Times New Roman" w:hAnsi="Times New Roman"/>
                <w:i/>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w:t>
            </w: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sz w:val="24"/>
                <w:szCs w:val="24"/>
              </w:rPr>
            </w:pPr>
          </w:p>
        </w:tc>
        <w:tc>
          <w:tcPr>
            <w:tcW w:w="8260" w:type="dxa"/>
          </w:tcPr>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1. Кансерватыўнае панавнне 1950-х гг.</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lang w:val="be-BY"/>
              </w:rPr>
              <w:t>2.Лібрельная гістарыяграфія і станаўленне сацыяльнай гісторыі.</w:t>
            </w:r>
          </w:p>
          <w:p w:rsidR="00DF38FE" w:rsidRPr="001F0951" w:rsidRDefault="00DF38FE" w:rsidP="00E70E39">
            <w:pPr>
              <w:spacing w:after="0" w:line="240" w:lineRule="auto"/>
              <w:rPr>
                <w:rFonts w:ascii="Times New Roman" w:hAnsi="Times New Roman"/>
                <w:sz w:val="24"/>
                <w:szCs w:val="24"/>
              </w:rPr>
            </w:pPr>
            <w:r w:rsidRPr="001F0951">
              <w:rPr>
                <w:rFonts w:ascii="Times New Roman" w:hAnsi="Times New Roman"/>
                <w:sz w:val="24"/>
                <w:szCs w:val="24"/>
              </w:rPr>
              <w:t>3.</w:t>
            </w:r>
            <w:r w:rsidRPr="001F0951">
              <w:rPr>
                <w:rFonts w:ascii="Times New Roman" w:hAnsi="Times New Roman"/>
                <w:sz w:val="24"/>
                <w:szCs w:val="24"/>
                <w:lang w:val="be-BY"/>
              </w:rPr>
              <w:t>Новая гістарычная навука, гісторыя паўсядзённасці</w:t>
            </w:r>
            <w:r w:rsidRPr="001F0951">
              <w:rPr>
                <w:rFonts w:ascii="Times New Roman" w:hAnsi="Times New Roman"/>
                <w:sz w:val="24"/>
                <w:szCs w:val="24"/>
              </w:rPr>
              <w:t>.</w:t>
            </w:r>
          </w:p>
          <w:p w:rsidR="00DF38FE" w:rsidRPr="001F0951" w:rsidRDefault="00DF38FE" w:rsidP="00E70E39">
            <w:pPr>
              <w:spacing w:after="0" w:line="240" w:lineRule="auto"/>
              <w:rPr>
                <w:rFonts w:ascii="Times New Roman" w:hAnsi="Times New Roman"/>
                <w:sz w:val="24"/>
                <w:szCs w:val="24"/>
                <w:lang w:val="be-BY"/>
              </w:rPr>
            </w:pPr>
            <w:r w:rsidRPr="001F0951">
              <w:rPr>
                <w:rFonts w:ascii="Times New Roman" w:hAnsi="Times New Roman"/>
                <w:sz w:val="24"/>
                <w:szCs w:val="24"/>
              </w:rPr>
              <w:t>4.</w:t>
            </w:r>
            <w:r w:rsidRPr="001F0951">
              <w:rPr>
                <w:rFonts w:ascii="Times New Roman" w:hAnsi="Times New Roman"/>
                <w:sz w:val="24"/>
                <w:szCs w:val="24"/>
                <w:lang w:val="be-BY"/>
              </w:rPr>
              <w:t>Гістарыяграфія гісторыі нацыянал-сацыялізму.</w:t>
            </w:r>
            <w:r w:rsidRPr="001F0951">
              <w:rPr>
                <w:rFonts w:ascii="Times New Roman" w:hAnsi="Times New Roman"/>
                <w:sz w:val="24"/>
                <w:szCs w:val="24"/>
              </w:rPr>
              <w:t>.</w:t>
            </w:r>
          </w:p>
        </w:tc>
        <w:tc>
          <w:tcPr>
            <w:tcW w:w="700" w:type="dxa"/>
          </w:tcPr>
          <w:p w:rsidR="00DF38FE" w:rsidRPr="001F0951" w:rsidRDefault="00DF38FE" w:rsidP="00E70E39">
            <w:pPr>
              <w:spacing w:after="0" w:line="240" w:lineRule="auto"/>
              <w:jc w:val="center"/>
              <w:rPr>
                <w:rFonts w:ascii="Times New Roman" w:hAnsi="Times New Roman"/>
                <w:sz w:val="24"/>
                <w:szCs w:val="24"/>
              </w:rPr>
            </w:pPr>
          </w:p>
        </w:tc>
        <w:tc>
          <w:tcPr>
            <w:tcW w:w="80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880" w:type="dxa"/>
          </w:tcPr>
          <w:p w:rsidR="00DF38FE" w:rsidRPr="001F0951" w:rsidRDefault="00DF38FE" w:rsidP="00E70E39">
            <w:pPr>
              <w:spacing w:after="0" w:line="240" w:lineRule="auto"/>
              <w:jc w:val="center"/>
              <w:rPr>
                <w:rFonts w:ascii="Times New Roman" w:hAnsi="Times New Roman"/>
                <w:sz w:val="24"/>
                <w:szCs w:val="24"/>
              </w:rPr>
            </w:pPr>
          </w:p>
        </w:tc>
        <w:tc>
          <w:tcPr>
            <w:tcW w:w="1080" w:type="dxa"/>
          </w:tcPr>
          <w:p w:rsidR="00DF38FE" w:rsidRPr="001F0951" w:rsidRDefault="00DF38FE" w:rsidP="00E70E39">
            <w:pPr>
              <w:spacing w:after="0" w:line="240" w:lineRule="auto"/>
              <w:jc w:val="center"/>
              <w:rPr>
                <w:rFonts w:ascii="Times New Roman" w:hAnsi="Times New Roman"/>
                <w:sz w:val="24"/>
                <w:szCs w:val="24"/>
              </w:rPr>
            </w:pPr>
          </w:p>
        </w:tc>
        <w:tc>
          <w:tcPr>
            <w:tcW w:w="1260" w:type="dxa"/>
          </w:tcPr>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[2] [8]</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[14] [23] [35] [37]</w:t>
            </w:r>
          </w:p>
          <w:p w:rsidR="00DF38FE" w:rsidRPr="001F0951" w:rsidRDefault="00DF38FE" w:rsidP="00E70E39">
            <w:pPr>
              <w:spacing w:after="0" w:line="240" w:lineRule="auto"/>
              <w:jc w:val="center"/>
              <w:rPr>
                <w:rFonts w:ascii="Times New Roman" w:hAnsi="Times New Roman"/>
                <w:sz w:val="24"/>
                <w:szCs w:val="24"/>
              </w:rPr>
            </w:pPr>
            <w:r w:rsidRPr="001F0951">
              <w:rPr>
                <w:rFonts w:ascii="Times New Roman" w:hAnsi="Times New Roman"/>
                <w:sz w:val="24"/>
                <w:szCs w:val="24"/>
              </w:rPr>
              <w:t>[36] [56] [ [52][136]</w:t>
            </w:r>
          </w:p>
        </w:tc>
        <w:tc>
          <w:tcPr>
            <w:tcW w:w="900" w:type="dxa"/>
            <w:gridSpan w:val="3"/>
          </w:tcPr>
          <w:p w:rsidR="00DF38FE" w:rsidRPr="001F0951" w:rsidRDefault="00DF38FE" w:rsidP="00E70E39">
            <w:pPr>
              <w:spacing w:after="0" w:line="240" w:lineRule="auto"/>
              <w:jc w:val="center"/>
              <w:rPr>
                <w:rFonts w:ascii="Times New Roman" w:hAnsi="Times New Roman"/>
                <w:sz w:val="24"/>
                <w:szCs w:val="24"/>
              </w:rPr>
            </w:pPr>
          </w:p>
        </w:tc>
      </w:tr>
      <w:tr w:rsidR="00DF38FE" w:rsidRPr="001F0951" w:rsidTr="00E70E39">
        <w:tc>
          <w:tcPr>
            <w:tcW w:w="904" w:type="dxa"/>
          </w:tcPr>
          <w:p w:rsidR="00DF38FE" w:rsidRPr="001F0951" w:rsidRDefault="00DF38FE" w:rsidP="00E70E39">
            <w:pPr>
              <w:spacing w:after="0" w:line="240" w:lineRule="auto"/>
              <w:jc w:val="center"/>
              <w:rPr>
                <w:rFonts w:ascii="Times New Roman" w:hAnsi="Times New Roman"/>
                <w:b/>
                <w:i/>
                <w:sz w:val="24"/>
                <w:szCs w:val="24"/>
              </w:rPr>
            </w:pPr>
          </w:p>
        </w:tc>
        <w:tc>
          <w:tcPr>
            <w:tcW w:w="8260" w:type="dxa"/>
          </w:tcPr>
          <w:p w:rsidR="00DF38FE" w:rsidRPr="001F0951" w:rsidRDefault="00DF38FE" w:rsidP="00E70E39">
            <w:pPr>
              <w:spacing w:after="0" w:line="240" w:lineRule="auto"/>
              <w:rPr>
                <w:rFonts w:ascii="Times New Roman" w:hAnsi="Times New Roman"/>
                <w:b/>
                <w:sz w:val="24"/>
                <w:szCs w:val="24"/>
              </w:rPr>
            </w:pPr>
            <w:r w:rsidRPr="001F0951">
              <w:rPr>
                <w:rFonts w:ascii="Times New Roman" w:hAnsi="Times New Roman"/>
                <w:b/>
                <w:sz w:val="24"/>
                <w:szCs w:val="24"/>
              </w:rPr>
              <w:t>Всего</w:t>
            </w:r>
            <w:r w:rsidRPr="001F0951">
              <w:rPr>
                <w:rFonts w:ascii="Times New Roman" w:hAnsi="Times New Roman"/>
                <w:b/>
                <w:sz w:val="24"/>
                <w:szCs w:val="24"/>
                <w:lang w:val="be-BY"/>
              </w:rPr>
              <w:t xml:space="preserve"> па дысцыпліне</w:t>
            </w:r>
            <w:r w:rsidRPr="001F0951">
              <w:rPr>
                <w:rFonts w:ascii="Times New Roman" w:hAnsi="Times New Roman"/>
                <w:b/>
                <w:sz w:val="24"/>
                <w:szCs w:val="24"/>
              </w:rPr>
              <w:t>:</w:t>
            </w:r>
          </w:p>
        </w:tc>
        <w:tc>
          <w:tcPr>
            <w:tcW w:w="70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28</w:t>
            </w:r>
          </w:p>
        </w:tc>
        <w:tc>
          <w:tcPr>
            <w:tcW w:w="80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28</w:t>
            </w: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880" w:type="dxa"/>
          </w:tcPr>
          <w:p w:rsidR="00DF38FE" w:rsidRPr="001F0951" w:rsidRDefault="00DF38FE" w:rsidP="00E70E39">
            <w:pPr>
              <w:spacing w:after="0" w:line="240" w:lineRule="auto"/>
              <w:jc w:val="center"/>
              <w:rPr>
                <w:rFonts w:ascii="Times New Roman" w:hAnsi="Times New Roman"/>
                <w:b/>
                <w:sz w:val="24"/>
                <w:szCs w:val="24"/>
              </w:rPr>
            </w:pPr>
          </w:p>
        </w:tc>
        <w:tc>
          <w:tcPr>
            <w:tcW w:w="1080" w:type="dxa"/>
          </w:tcPr>
          <w:p w:rsidR="00DF38FE" w:rsidRPr="001F0951" w:rsidRDefault="00DF38FE" w:rsidP="00E70E39">
            <w:pPr>
              <w:spacing w:after="0" w:line="240" w:lineRule="auto"/>
              <w:jc w:val="center"/>
              <w:rPr>
                <w:rFonts w:ascii="Times New Roman" w:hAnsi="Times New Roman"/>
                <w:b/>
                <w:sz w:val="24"/>
                <w:szCs w:val="24"/>
                <w:lang w:val="be-BY"/>
              </w:rPr>
            </w:pPr>
            <w:r w:rsidRPr="001F0951">
              <w:rPr>
                <w:rFonts w:ascii="Times New Roman" w:hAnsi="Times New Roman"/>
                <w:b/>
                <w:sz w:val="24"/>
                <w:szCs w:val="24"/>
                <w:lang w:val="be-BY"/>
              </w:rPr>
              <w:t>12</w:t>
            </w:r>
          </w:p>
        </w:tc>
        <w:tc>
          <w:tcPr>
            <w:tcW w:w="1260" w:type="dxa"/>
          </w:tcPr>
          <w:p w:rsidR="00DF38FE" w:rsidRPr="001F0951" w:rsidRDefault="00DF38FE" w:rsidP="00E70E39">
            <w:pPr>
              <w:spacing w:after="0" w:line="240" w:lineRule="auto"/>
              <w:jc w:val="center"/>
              <w:rPr>
                <w:rFonts w:ascii="Times New Roman" w:hAnsi="Times New Roman"/>
                <w:b/>
                <w:sz w:val="24"/>
                <w:szCs w:val="24"/>
              </w:rPr>
            </w:pPr>
          </w:p>
        </w:tc>
        <w:tc>
          <w:tcPr>
            <w:tcW w:w="900" w:type="dxa"/>
            <w:gridSpan w:val="3"/>
          </w:tcPr>
          <w:p w:rsidR="00DF38FE" w:rsidRPr="001F0951" w:rsidRDefault="00DF38FE" w:rsidP="00E70E39">
            <w:pPr>
              <w:spacing w:after="0" w:line="240" w:lineRule="auto"/>
              <w:jc w:val="center"/>
              <w:rPr>
                <w:rFonts w:ascii="Times New Roman" w:hAnsi="Times New Roman"/>
                <w:b/>
                <w:sz w:val="24"/>
                <w:szCs w:val="24"/>
              </w:rPr>
            </w:pPr>
          </w:p>
        </w:tc>
      </w:tr>
    </w:tbl>
    <w:p w:rsidR="00DF38FE" w:rsidRDefault="00DF38FE" w:rsidP="00B149BD">
      <w:pPr>
        <w:spacing w:after="0" w:line="240" w:lineRule="auto"/>
        <w:ind w:firstLine="709"/>
        <w:jc w:val="both"/>
        <w:rPr>
          <w:rFonts w:ascii="Times New Roman" w:hAnsi="Times New Roman"/>
          <w:sz w:val="24"/>
          <w:szCs w:val="24"/>
          <w:lang w:val="be-BY"/>
        </w:rPr>
      </w:pPr>
    </w:p>
    <w:p w:rsidR="00DF38FE" w:rsidRPr="00B149BD" w:rsidRDefault="00DF38FE" w:rsidP="00B149BD">
      <w:pPr>
        <w:spacing w:after="0" w:line="240" w:lineRule="auto"/>
        <w:ind w:firstLine="709"/>
        <w:jc w:val="both"/>
        <w:rPr>
          <w:rFonts w:ascii="Times New Roman" w:hAnsi="Times New Roman"/>
          <w:sz w:val="24"/>
          <w:szCs w:val="24"/>
          <w:lang w:val="be-BY"/>
        </w:rPr>
        <w:sectPr w:rsidR="00DF38FE" w:rsidRPr="00B149BD" w:rsidSect="00B149BD">
          <w:pgSz w:w="16838" w:h="11906" w:orient="landscape"/>
          <w:pgMar w:top="680" w:right="1134" w:bottom="1079" w:left="1134" w:header="709" w:footer="709" w:gutter="0"/>
          <w:cols w:space="708"/>
          <w:docGrid w:linePitch="360"/>
        </w:sectPr>
      </w:pP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center"/>
        <w:rPr>
          <w:rFonts w:ascii="Times New Roman" w:hAnsi="Times New Roman"/>
          <w:sz w:val="28"/>
          <w:szCs w:val="28"/>
        </w:rPr>
      </w:pPr>
      <w:r w:rsidRPr="00B149BD">
        <w:rPr>
          <w:rFonts w:ascii="Times New Roman" w:hAnsi="Times New Roman"/>
          <w:sz w:val="28"/>
          <w:szCs w:val="28"/>
          <w:lang w:val="be-BY"/>
        </w:rPr>
        <w:t>ІНФАРМАЦЫЙНА-МЕТАДЫЧНАЯ ЧАСТКА</w:t>
      </w:r>
    </w:p>
    <w:p w:rsidR="00DF38FE" w:rsidRPr="00B149BD" w:rsidRDefault="00DF38FE" w:rsidP="00B149BD">
      <w:pPr>
        <w:pStyle w:val="Heading2"/>
        <w:ind w:firstLine="709"/>
        <w:jc w:val="center"/>
        <w:rPr>
          <w:b/>
          <w:i/>
          <w:caps/>
          <w:sz w:val="28"/>
          <w:szCs w:val="28"/>
          <w:lang w:val="be-BY"/>
        </w:rPr>
      </w:pPr>
    </w:p>
    <w:p w:rsidR="00DF38FE" w:rsidRPr="00B149BD" w:rsidRDefault="00DF38FE" w:rsidP="00B149BD">
      <w:pPr>
        <w:pStyle w:val="Heading2"/>
        <w:ind w:firstLine="709"/>
        <w:jc w:val="center"/>
        <w:rPr>
          <w:i/>
          <w:sz w:val="28"/>
          <w:szCs w:val="28"/>
          <w:lang w:val="be-BY"/>
        </w:rPr>
      </w:pPr>
      <w:r w:rsidRPr="00B149BD">
        <w:rPr>
          <w:b/>
          <w:i/>
          <w:sz w:val="28"/>
          <w:szCs w:val="28"/>
          <w:lang w:val="be-BY"/>
        </w:rPr>
        <w:t xml:space="preserve">Метадычныя рэкамендацыі па арганізацыі </w:t>
      </w:r>
    </w:p>
    <w:p w:rsidR="00DF38FE" w:rsidRPr="00B149BD" w:rsidRDefault="00DF38FE" w:rsidP="00B149BD">
      <w:pPr>
        <w:pStyle w:val="Heading2"/>
        <w:ind w:firstLine="709"/>
        <w:jc w:val="center"/>
        <w:rPr>
          <w:b/>
          <w:i/>
          <w:sz w:val="28"/>
          <w:szCs w:val="28"/>
          <w:lang w:val="be-BY"/>
        </w:rPr>
      </w:pPr>
      <w:r w:rsidRPr="00B149BD">
        <w:rPr>
          <w:b/>
          <w:i/>
          <w:sz w:val="28"/>
          <w:szCs w:val="28"/>
          <w:lang w:val="be-BY"/>
        </w:rPr>
        <w:t xml:space="preserve">і выкананню КСР па дысцыпліне </w:t>
      </w:r>
    </w:p>
    <w:p w:rsidR="00DF38FE" w:rsidRPr="00B149BD" w:rsidRDefault="00DF38FE" w:rsidP="00B149BD">
      <w:pPr>
        <w:spacing w:after="0" w:line="240" w:lineRule="auto"/>
        <w:ind w:firstLine="709"/>
        <w:jc w:val="center"/>
        <w:rPr>
          <w:rFonts w:ascii="Times New Roman" w:hAnsi="Times New Roman"/>
          <w:b/>
          <w:sz w:val="28"/>
          <w:szCs w:val="28"/>
          <w:lang w:val="be-BY"/>
        </w:rPr>
      </w:pPr>
      <w:r w:rsidRPr="00B149BD">
        <w:rPr>
          <w:rFonts w:ascii="Times New Roman" w:hAnsi="Times New Roman"/>
          <w:b/>
          <w:sz w:val="28"/>
          <w:szCs w:val="28"/>
          <w:lang w:val="be-BY"/>
        </w:rPr>
        <w:t>«Гістарыяграфія новай і навейшай гісторыі»</w:t>
      </w:r>
    </w:p>
    <w:p w:rsidR="00DF38FE" w:rsidRPr="00B149BD" w:rsidRDefault="00DF38FE" w:rsidP="00B149BD">
      <w:pPr>
        <w:pStyle w:val="Heading2"/>
        <w:ind w:firstLine="709"/>
        <w:jc w:val="center"/>
        <w:rPr>
          <w:b/>
          <w:sz w:val="28"/>
          <w:szCs w:val="28"/>
          <w:lang w:val="be-BY"/>
        </w:rPr>
      </w:pPr>
    </w:p>
    <w:p w:rsidR="00DF38FE" w:rsidRPr="0040258D" w:rsidRDefault="00DF38FE" w:rsidP="00B149BD">
      <w:pPr>
        <w:spacing w:after="0" w:line="240" w:lineRule="auto"/>
        <w:ind w:firstLine="709"/>
        <w:jc w:val="both"/>
        <w:rPr>
          <w:rFonts w:ascii="Times New Roman" w:hAnsi="Times New Roman"/>
          <w:sz w:val="28"/>
          <w:szCs w:val="28"/>
          <w:lang w:val="be-BY"/>
        </w:rPr>
      </w:pPr>
      <w:r w:rsidRPr="0040258D">
        <w:rPr>
          <w:rFonts w:ascii="Times New Roman" w:hAnsi="Times New Roman"/>
          <w:sz w:val="28"/>
          <w:szCs w:val="28"/>
          <w:lang w:val="be-BY"/>
        </w:rPr>
        <w:t>Для самастойнага вывучэння прапануюцца наступныя тэмы:</w:t>
      </w:r>
    </w:p>
    <w:p w:rsidR="00DF38FE" w:rsidRPr="0040258D" w:rsidRDefault="00DF38FE" w:rsidP="00B149BD">
      <w:pPr>
        <w:pStyle w:val="BodyText"/>
        <w:ind w:firstLine="709"/>
        <w:rPr>
          <w:bCs/>
          <w:sz w:val="28"/>
          <w:szCs w:val="28"/>
          <w:lang w:val="be-BY"/>
        </w:rPr>
      </w:pPr>
      <w:r w:rsidRPr="0040258D">
        <w:rPr>
          <w:bCs/>
          <w:sz w:val="28"/>
          <w:szCs w:val="28"/>
          <w:lang w:val="be-BY"/>
        </w:rPr>
        <w:t xml:space="preserve">1. </w:t>
      </w:r>
      <w:r w:rsidRPr="0040258D">
        <w:rPr>
          <w:sz w:val="28"/>
          <w:szCs w:val="28"/>
          <w:lang w:val="be-BY"/>
        </w:rPr>
        <w:t>Еўрапейская гістарыяграфія эпохі рамантызму</w:t>
      </w:r>
      <w:r w:rsidRPr="0040258D">
        <w:rPr>
          <w:i/>
          <w:sz w:val="28"/>
          <w:szCs w:val="28"/>
          <w:lang w:val="be-BY"/>
        </w:rPr>
        <w:t>.</w:t>
      </w:r>
    </w:p>
    <w:p w:rsidR="00DF38FE" w:rsidRPr="0040258D" w:rsidRDefault="00DF38FE" w:rsidP="00B149BD">
      <w:pPr>
        <w:pStyle w:val="BodyText"/>
        <w:ind w:firstLine="709"/>
        <w:rPr>
          <w:sz w:val="28"/>
          <w:szCs w:val="28"/>
          <w:lang w:val="be-BY"/>
        </w:rPr>
      </w:pPr>
      <w:r w:rsidRPr="0040258D">
        <w:rPr>
          <w:bCs/>
          <w:sz w:val="28"/>
          <w:szCs w:val="28"/>
          <w:lang w:val="be-BY"/>
        </w:rPr>
        <w:t xml:space="preserve">2. </w:t>
      </w:r>
      <w:r w:rsidRPr="0040258D">
        <w:rPr>
          <w:bCs/>
          <w:iCs/>
          <w:sz w:val="28"/>
          <w:szCs w:val="28"/>
          <w:lang w:val="be-BY"/>
        </w:rPr>
        <w:t>Маркс</w:t>
      </w:r>
      <w:r w:rsidRPr="0040258D">
        <w:rPr>
          <w:bCs/>
          <w:iCs/>
          <w:sz w:val="28"/>
          <w:szCs w:val="28"/>
        </w:rPr>
        <w:t>i</w:t>
      </w:r>
      <w:r w:rsidRPr="0040258D">
        <w:rPr>
          <w:bCs/>
          <w:iCs/>
          <w:sz w:val="28"/>
          <w:szCs w:val="28"/>
          <w:lang w:val="be-BY"/>
        </w:rPr>
        <w:t>сцкая г</w:t>
      </w:r>
      <w:r w:rsidRPr="0040258D">
        <w:rPr>
          <w:bCs/>
          <w:iCs/>
          <w:sz w:val="28"/>
          <w:szCs w:val="28"/>
        </w:rPr>
        <w:t>i</w:t>
      </w:r>
      <w:r w:rsidRPr="0040258D">
        <w:rPr>
          <w:bCs/>
          <w:iCs/>
          <w:sz w:val="28"/>
          <w:szCs w:val="28"/>
          <w:lang w:val="be-BY"/>
        </w:rPr>
        <w:t>старыяграф</w:t>
      </w:r>
      <w:r w:rsidRPr="0040258D">
        <w:rPr>
          <w:bCs/>
          <w:iCs/>
          <w:sz w:val="28"/>
          <w:szCs w:val="28"/>
        </w:rPr>
        <w:t>i</w:t>
      </w:r>
      <w:r w:rsidRPr="0040258D">
        <w:rPr>
          <w:bCs/>
          <w:iCs/>
          <w:sz w:val="28"/>
          <w:szCs w:val="28"/>
          <w:lang w:val="be-BY"/>
        </w:rPr>
        <w:t>я ў канцы 19 – пачатку 20 ст</w:t>
      </w:r>
      <w:r w:rsidRPr="0040258D">
        <w:rPr>
          <w:i/>
          <w:sz w:val="28"/>
          <w:szCs w:val="28"/>
          <w:lang w:val="be-BY"/>
        </w:rPr>
        <w:t>.</w:t>
      </w:r>
    </w:p>
    <w:p w:rsidR="00DF38FE" w:rsidRPr="0040258D" w:rsidRDefault="00DF38FE" w:rsidP="00B149BD">
      <w:pPr>
        <w:pStyle w:val="BodyText"/>
        <w:ind w:firstLine="709"/>
        <w:rPr>
          <w:sz w:val="28"/>
          <w:szCs w:val="28"/>
          <w:lang w:val="be-BY"/>
        </w:rPr>
      </w:pPr>
      <w:r w:rsidRPr="0040258D">
        <w:rPr>
          <w:bCs/>
          <w:sz w:val="28"/>
          <w:szCs w:val="28"/>
          <w:lang w:val="be-BY"/>
        </w:rPr>
        <w:t xml:space="preserve">3. </w:t>
      </w:r>
      <w:r w:rsidRPr="0040258D">
        <w:rPr>
          <w:sz w:val="28"/>
          <w:szCs w:val="28"/>
          <w:lang w:val="be-BY"/>
        </w:rPr>
        <w:t>Станаўленне і развіццё савецкай гістарыяграфіі новага і навейшага часу.</w:t>
      </w:r>
    </w:p>
    <w:p w:rsidR="00DF38FE" w:rsidRPr="0040258D" w:rsidRDefault="00DF38FE" w:rsidP="00B149BD">
      <w:pPr>
        <w:pStyle w:val="BodyText"/>
        <w:ind w:firstLine="709"/>
        <w:rPr>
          <w:bCs/>
          <w:i/>
          <w:sz w:val="28"/>
          <w:szCs w:val="28"/>
          <w:lang w:val="be-BY"/>
        </w:rPr>
      </w:pPr>
      <w:r w:rsidRPr="0040258D">
        <w:rPr>
          <w:sz w:val="28"/>
          <w:szCs w:val="28"/>
          <w:lang w:val="be-BY"/>
        </w:rPr>
        <w:t>4. Гістарычная навука ў Вялікабрытаніі і Германіі ў міжваенны час</w:t>
      </w:r>
      <w:r w:rsidRPr="0040258D">
        <w:rPr>
          <w:bCs/>
          <w:i/>
          <w:sz w:val="28"/>
          <w:szCs w:val="28"/>
          <w:lang w:val="be-BY"/>
        </w:rPr>
        <w:t>.</w:t>
      </w:r>
    </w:p>
    <w:p w:rsidR="00DF38FE" w:rsidRPr="0040258D" w:rsidRDefault="00DF38FE" w:rsidP="00B149BD">
      <w:pPr>
        <w:pStyle w:val="BodyText"/>
        <w:ind w:firstLine="709"/>
        <w:rPr>
          <w:bCs/>
          <w:i/>
          <w:sz w:val="28"/>
          <w:szCs w:val="28"/>
          <w:lang w:val="be-BY"/>
        </w:rPr>
      </w:pPr>
      <w:r w:rsidRPr="0040258D">
        <w:rPr>
          <w:sz w:val="28"/>
          <w:szCs w:val="28"/>
          <w:lang w:val="be-BY"/>
        </w:rPr>
        <w:t>5. </w:t>
      </w:r>
      <w:r w:rsidRPr="0040258D">
        <w:rPr>
          <w:sz w:val="28"/>
          <w:szCs w:val="28"/>
        </w:rPr>
        <w:t>Савецкая г</w:t>
      </w:r>
      <w:r w:rsidRPr="0040258D">
        <w:rPr>
          <w:sz w:val="28"/>
          <w:szCs w:val="28"/>
          <w:lang w:val="be-BY"/>
        </w:rPr>
        <w:t>і</w:t>
      </w:r>
      <w:r w:rsidRPr="0040258D">
        <w:rPr>
          <w:sz w:val="28"/>
          <w:szCs w:val="28"/>
        </w:rPr>
        <w:t>старыяграф</w:t>
      </w:r>
      <w:r w:rsidRPr="0040258D">
        <w:rPr>
          <w:sz w:val="28"/>
          <w:szCs w:val="28"/>
          <w:lang w:val="be-BY"/>
        </w:rPr>
        <w:t>і</w:t>
      </w:r>
      <w:r w:rsidRPr="0040258D">
        <w:rPr>
          <w:sz w:val="28"/>
          <w:szCs w:val="28"/>
        </w:rPr>
        <w:t>я пасля Другой сусветнай вайны</w:t>
      </w:r>
      <w:r w:rsidRPr="0040258D">
        <w:rPr>
          <w:sz w:val="28"/>
          <w:szCs w:val="28"/>
          <w:lang w:val="be-BY"/>
        </w:rPr>
        <w:t>.</w:t>
      </w:r>
    </w:p>
    <w:p w:rsidR="00DF38FE" w:rsidRPr="0040258D" w:rsidRDefault="00DF38FE" w:rsidP="00B149BD">
      <w:pPr>
        <w:pStyle w:val="BodyText"/>
        <w:ind w:firstLine="709"/>
        <w:rPr>
          <w:sz w:val="28"/>
          <w:szCs w:val="28"/>
          <w:lang w:val="be-BY"/>
        </w:rPr>
      </w:pPr>
      <w:r w:rsidRPr="0040258D">
        <w:rPr>
          <w:sz w:val="28"/>
          <w:szCs w:val="28"/>
          <w:lang w:val="be-BY"/>
        </w:rPr>
        <w:t>6. Гістарычная навука ў Вялікабрытаніі пасля Другой сусветнай вайны.</w:t>
      </w:r>
    </w:p>
    <w:p w:rsidR="00DF38FE" w:rsidRPr="0040258D" w:rsidRDefault="00DF38FE" w:rsidP="00B149BD">
      <w:pPr>
        <w:pStyle w:val="Heading2"/>
        <w:ind w:firstLine="709"/>
        <w:rPr>
          <w:b/>
          <w:i/>
          <w:sz w:val="28"/>
          <w:szCs w:val="28"/>
          <w:lang w:val="be-BY"/>
        </w:rPr>
      </w:pPr>
    </w:p>
    <w:p w:rsidR="00DF38FE" w:rsidRPr="00B149BD" w:rsidRDefault="00DF38FE" w:rsidP="00B149BD">
      <w:pPr>
        <w:pStyle w:val="Heading2"/>
        <w:ind w:firstLine="709"/>
        <w:rPr>
          <w:b/>
          <w:i/>
          <w:sz w:val="28"/>
          <w:szCs w:val="28"/>
          <w:lang w:val="be-BY"/>
        </w:rPr>
      </w:pPr>
      <w:r w:rsidRPr="00B149BD">
        <w:rPr>
          <w:b/>
          <w:i/>
          <w:sz w:val="28"/>
          <w:szCs w:val="28"/>
          <w:lang w:val="be-BY"/>
        </w:rPr>
        <w:t>Самастойнае вывучэнне названых тэм мае на мэце:</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 xml:space="preserve">- авалодаць ведамі аб асновных этапах развіцця гістарыяграфіі новай і навейшай гісторыі; вылучыць яе плыні і напрамкі; </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 умець вылучаць важнейшыя канцэпцыі і палажэнні гістарыяграфіі пэўнай гістарычнай праблемы, тлумачыць іх сутнасць;</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 самастойна ажыццяўляць гістарыяграфічны аналіз науковых прац, высвятляць уплыў грамадскіх умоў на развіццё гістарычнай навукі.</w:t>
      </w:r>
    </w:p>
    <w:p w:rsidR="00DF38FE" w:rsidRPr="00B149BD" w:rsidRDefault="00DF38FE" w:rsidP="00B149BD">
      <w:pPr>
        <w:pStyle w:val="Heading2"/>
        <w:ind w:firstLine="709"/>
        <w:jc w:val="center"/>
        <w:rPr>
          <w:b/>
          <w:i/>
          <w:sz w:val="28"/>
          <w:szCs w:val="28"/>
          <w:lang w:val="be-BY"/>
        </w:rPr>
      </w:pPr>
    </w:p>
    <w:p w:rsidR="00DF38FE" w:rsidRPr="0040258D" w:rsidRDefault="00DF38FE" w:rsidP="00B149BD">
      <w:pPr>
        <w:spacing w:after="0" w:line="240" w:lineRule="auto"/>
        <w:ind w:firstLine="709"/>
        <w:jc w:val="center"/>
        <w:rPr>
          <w:rFonts w:ascii="Times New Roman" w:hAnsi="Times New Roman"/>
          <w:b/>
          <w:sz w:val="28"/>
          <w:szCs w:val="28"/>
          <w:lang w:val="be-BY"/>
        </w:rPr>
      </w:pPr>
      <w:r w:rsidRPr="0040258D">
        <w:rPr>
          <w:rFonts w:ascii="Times New Roman" w:hAnsi="Times New Roman"/>
          <w:b/>
          <w:sz w:val="28"/>
          <w:szCs w:val="28"/>
          <w:lang w:val="be-BY"/>
        </w:rPr>
        <w:t>Вучэбная праграма КСР</w:t>
      </w:r>
    </w:p>
    <w:p w:rsidR="00DF38FE" w:rsidRPr="0040258D" w:rsidRDefault="00DF38FE" w:rsidP="00B149BD">
      <w:pPr>
        <w:pStyle w:val="BodyText"/>
        <w:ind w:firstLine="709"/>
        <w:rPr>
          <w:bCs/>
          <w:sz w:val="28"/>
          <w:szCs w:val="28"/>
          <w:lang w:val="be-BY"/>
        </w:rPr>
      </w:pPr>
      <w:r w:rsidRPr="0040258D">
        <w:rPr>
          <w:bCs/>
          <w:sz w:val="28"/>
          <w:szCs w:val="28"/>
          <w:lang w:val="be-BY"/>
        </w:rPr>
        <w:t>1.3 Тэма «</w:t>
      </w:r>
      <w:r w:rsidRPr="0040258D">
        <w:rPr>
          <w:sz w:val="28"/>
          <w:szCs w:val="28"/>
          <w:lang w:val="be-BY"/>
        </w:rPr>
        <w:t>Еўрапейская гістарыяграфія эпохі рамантызму</w:t>
      </w:r>
      <w:r w:rsidRPr="0040258D">
        <w:rPr>
          <w:bCs/>
          <w:sz w:val="28"/>
          <w:szCs w:val="28"/>
          <w:lang w:val="be-BY"/>
        </w:rPr>
        <w:t>» – 2 г.</w:t>
      </w:r>
    </w:p>
    <w:p w:rsidR="00DF38FE" w:rsidRPr="0040258D" w:rsidRDefault="00DF38FE" w:rsidP="00B149BD">
      <w:pPr>
        <w:pStyle w:val="BodyText"/>
        <w:ind w:firstLine="709"/>
        <w:rPr>
          <w:bCs/>
          <w:sz w:val="28"/>
          <w:szCs w:val="28"/>
          <w:lang w:val="be-BY"/>
        </w:rPr>
      </w:pPr>
      <w:r w:rsidRPr="0040258D">
        <w:rPr>
          <w:bCs/>
          <w:sz w:val="28"/>
          <w:szCs w:val="28"/>
          <w:lang w:val="be-BY"/>
        </w:rPr>
        <w:t>Мэта: 1) засвоіць асноўныя характарастыкі еўрапейкай гістарыяграфіі эпохі рамантызму; 2) сфарміраваць кампетэнцыі і ўменні творча асэнсоўваць асноўныя плажэнні, характэрныя для гістарыяграфіі эпохі рамантызму, ажыццяўляць гістарыяграфічны аналіз навуковых прац той эпохі.</w:t>
      </w:r>
    </w:p>
    <w:p w:rsidR="00DF38FE" w:rsidRPr="0040258D" w:rsidRDefault="00DF38FE" w:rsidP="00B149BD">
      <w:pPr>
        <w:pStyle w:val="BodyText"/>
        <w:ind w:firstLine="709"/>
        <w:jc w:val="center"/>
        <w:rPr>
          <w:bCs/>
          <w:sz w:val="28"/>
          <w:szCs w:val="28"/>
          <w:lang w:val="be-BY"/>
        </w:rPr>
      </w:pPr>
    </w:p>
    <w:p w:rsidR="00DF38FE" w:rsidRPr="00B149BD" w:rsidRDefault="00DF38FE" w:rsidP="00B149BD">
      <w:pPr>
        <w:pStyle w:val="BodyText"/>
        <w:ind w:firstLine="709"/>
        <w:jc w:val="center"/>
        <w:rPr>
          <w:bCs/>
          <w:szCs w:val="28"/>
          <w:lang w:val="be-BY"/>
        </w:rPr>
      </w:pPr>
      <w:r w:rsidRPr="00B149BD">
        <w:rPr>
          <w:bCs/>
          <w:szCs w:val="28"/>
          <w:lang w:val="be-BY"/>
        </w:rPr>
        <w:t>Віды заданняў КСР з улікам модуляў складаннасці.</w:t>
      </w: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А) Заданні, фарміруючыя веды па вучэбнаму матэрыялу на ўзроўні пазнавання: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Вызначце храналагічныя рамкі рамантычнай гістарыяграфіі.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Назваць важнейшыя школы і найбольш значных прадстаўнікоў рамантычнай гістарыяграфіі.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Б) Заданні, фарміруючыя кампетэнцыі на ўзроўні аднаўлення матэрыялу: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Ахарактарызуйце важнейшыя палажэнні рамантычнай гістарыяграфіі па гісторыі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Вызначце адметныя рысы гістарычных школ, якія адносяцца да рамантычнай гістарыяграфіі.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 Заданні, фарміруючыя кампетэнцыі на ўзроўні прымянення атрыманых ведаў: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Ацаніце ўклад рамантычнай гістарыяграфіі ў развіццё гістарычнай навукі.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Ажыццявіце параўнальны аналіз гістарыяграфіі рамантызму ў розных краінах.</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Вучэбна-метадычнае забеспячэнне:</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вучэбныя дапаможнікі, манаграфіі, артыкулы:</w:t>
      </w:r>
    </w:p>
    <w:p w:rsidR="00DF38FE" w:rsidRPr="00B149BD" w:rsidRDefault="00DF38FE" w:rsidP="003F794C">
      <w:pPr>
        <w:pStyle w:val="BodyText2"/>
        <w:numPr>
          <w:ilvl w:val="0"/>
          <w:numId w:val="15"/>
        </w:numPr>
        <w:autoSpaceDE w:val="0"/>
        <w:autoSpaceDN w:val="0"/>
        <w:spacing w:after="0" w:line="240" w:lineRule="auto"/>
        <w:ind w:left="0" w:firstLine="709"/>
        <w:jc w:val="both"/>
        <w:rPr>
          <w:sz w:val="28"/>
          <w:szCs w:val="28"/>
        </w:rPr>
      </w:pPr>
      <w:r w:rsidRPr="00B149BD">
        <w:rPr>
          <w:sz w:val="28"/>
          <w:szCs w:val="28"/>
        </w:rPr>
        <w:t xml:space="preserve">Далин, В.М. Историки Франции </w:t>
      </w:r>
      <w:r w:rsidRPr="00B149BD">
        <w:rPr>
          <w:sz w:val="28"/>
          <w:szCs w:val="28"/>
          <w:lang w:val="en-US"/>
        </w:rPr>
        <w:t>XIX</w:t>
      </w:r>
      <w:r w:rsidRPr="00B149BD">
        <w:rPr>
          <w:sz w:val="28"/>
          <w:szCs w:val="28"/>
        </w:rPr>
        <w:t>-</w:t>
      </w:r>
      <w:r w:rsidRPr="00B149BD">
        <w:rPr>
          <w:sz w:val="28"/>
          <w:szCs w:val="28"/>
          <w:lang w:val="en-US"/>
        </w:rPr>
        <w:t>XX</w:t>
      </w:r>
      <w:r w:rsidRPr="00B149BD">
        <w:rPr>
          <w:sz w:val="28"/>
          <w:szCs w:val="28"/>
        </w:rPr>
        <w:t xml:space="preserve"> вв. / В.М. Далин. – М., 1981. </w:t>
      </w:r>
    </w:p>
    <w:p w:rsidR="00DF38FE" w:rsidRPr="00B149BD" w:rsidRDefault="00DF38FE" w:rsidP="003F794C">
      <w:pPr>
        <w:pStyle w:val="BodyText2"/>
        <w:numPr>
          <w:ilvl w:val="0"/>
          <w:numId w:val="15"/>
        </w:numPr>
        <w:autoSpaceDE w:val="0"/>
        <w:autoSpaceDN w:val="0"/>
        <w:spacing w:after="0" w:line="240" w:lineRule="auto"/>
        <w:ind w:left="0" w:firstLine="709"/>
        <w:jc w:val="both"/>
        <w:rPr>
          <w:sz w:val="28"/>
          <w:szCs w:val="28"/>
        </w:rPr>
      </w:pPr>
      <w:r w:rsidRPr="00B149BD">
        <w:rPr>
          <w:sz w:val="28"/>
          <w:szCs w:val="28"/>
        </w:rPr>
        <w:t>Реизов, Б.Г. Французская романтическая историография. / Б.Г. Реизов. – Л., 1956.</w:t>
      </w:r>
    </w:p>
    <w:p w:rsidR="00DF38FE" w:rsidRPr="00B149BD" w:rsidRDefault="00DF38FE" w:rsidP="003F794C">
      <w:pPr>
        <w:numPr>
          <w:ilvl w:val="0"/>
          <w:numId w:val="15"/>
        </w:numPr>
        <w:spacing w:after="0" w:line="240" w:lineRule="auto"/>
        <w:ind w:left="0" w:firstLine="709"/>
        <w:jc w:val="both"/>
        <w:rPr>
          <w:rFonts w:ascii="Times New Roman" w:hAnsi="Times New Roman"/>
          <w:sz w:val="28"/>
          <w:szCs w:val="28"/>
          <w:lang w:val="be-BY"/>
        </w:rPr>
      </w:pPr>
      <w:r w:rsidRPr="00B149BD">
        <w:rPr>
          <w:rFonts w:ascii="Times New Roman" w:hAnsi="Times New Roman"/>
          <w:sz w:val="28"/>
          <w:szCs w:val="28"/>
        </w:rPr>
        <w:t>Историография истории нового времени стран Европы и Америки. – М., 1990.</w:t>
      </w:r>
    </w:p>
    <w:p w:rsidR="00DF38FE" w:rsidRPr="0040258D" w:rsidRDefault="00DF38FE" w:rsidP="00B149BD">
      <w:pPr>
        <w:spacing w:after="0" w:line="240" w:lineRule="auto"/>
        <w:ind w:firstLine="709"/>
        <w:rPr>
          <w:rFonts w:ascii="Times New Roman" w:hAnsi="Times New Roman"/>
          <w:sz w:val="28"/>
          <w:szCs w:val="28"/>
        </w:rPr>
      </w:pPr>
    </w:p>
    <w:p w:rsidR="00DF38FE" w:rsidRPr="0040258D" w:rsidRDefault="00DF38FE" w:rsidP="00B149BD">
      <w:pPr>
        <w:pStyle w:val="BodyText"/>
        <w:ind w:firstLine="709"/>
        <w:rPr>
          <w:bCs/>
          <w:sz w:val="28"/>
          <w:szCs w:val="28"/>
          <w:lang w:val="be-BY"/>
        </w:rPr>
      </w:pPr>
      <w:r w:rsidRPr="0040258D">
        <w:rPr>
          <w:bCs/>
          <w:sz w:val="28"/>
          <w:szCs w:val="28"/>
          <w:lang w:val="be-BY"/>
        </w:rPr>
        <w:t>1.5 Тэма «</w:t>
      </w:r>
      <w:r w:rsidRPr="0040258D">
        <w:rPr>
          <w:bCs/>
          <w:iCs/>
          <w:sz w:val="28"/>
          <w:szCs w:val="28"/>
          <w:lang w:val="be-BY"/>
        </w:rPr>
        <w:t>Маркс</w:t>
      </w:r>
      <w:r w:rsidRPr="0040258D">
        <w:rPr>
          <w:bCs/>
          <w:iCs/>
          <w:sz w:val="28"/>
          <w:szCs w:val="28"/>
        </w:rPr>
        <w:t>i</w:t>
      </w:r>
      <w:r w:rsidRPr="0040258D">
        <w:rPr>
          <w:bCs/>
          <w:iCs/>
          <w:sz w:val="28"/>
          <w:szCs w:val="28"/>
          <w:lang w:val="be-BY"/>
        </w:rPr>
        <w:t>сцкая г</w:t>
      </w:r>
      <w:r w:rsidRPr="0040258D">
        <w:rPr>
          <w:bCs/>
          <w:iCs/>
          <w:sz w:val="28"/>
          <w:szCs w:val="28"/>
        </w:rPr>
        <w:t>i</w:t>
      </w:r>
      <w:r w:rsidRPr="0040258D">
        <w:rPr>
          <w:bCs/>
          <w:iCs/>
          <w:sz w:val="28"/>
          <w:szCs w:val="28"/>
          <w:lang w:val="be-BY"/>
        </w:rPr>
        <w:t>старыяграф</w:t>
      </w:r>
      <w:r w:rsidRPr="0040258D">
        <w:rPr>
          <w:bCs/>
          <w:iCs/>
          <w:sz w:val="28"/>
          <w:szCs w:val="28"/>
        </w:rPr>
        <w:t>i</w:t>
      </w:r>
      <w:r w:rsidRPr="0040258D">
        <w:rPr>
          <w:bCs/>
          <w:iCs/>
          <w:sz w:val="28"/>
          <w:szCs w:val="28"/>
          <w:lang w:val="be-BY"/>
        </w:rPr>
        <w:t>я ў канцы 19 – пачатку 20 ст</w:t>
      </w:r>
      <w:r w:rsidRPr="0040258D">
        <w:rPr>
          <w:i/>
          <w:sz w:val="28"/>
          <w:szCs w:val="28"/>
          <w:lang w:val="be-BY"/>
        </w:rPr>
        <w:t>.</w:t>
      </w:r>
      <w:r w:rsidRPr="0040258D">
        <w:rPr>
          <w:bCs/>
          <w:sz w:val="28"/>
          <w:szCs w:val="28"/>
          <w:lang w:val="be-BY"/>
        </w:rPr>
        <w:t>» – 2 г.</w:t>
      </w:r>
    </w:p>
    <w:p w:rsidR="00DF38FE" w:rsidRPr="0040258D" w:rsidRDefault="00DF38FE" w:rsidP="00B149BD">
      <w:pPr>
        <w:pStyle w:val="BodyText"/>
        <w:ind w:firstLine="709"/>
        <w:rPr>
          <w:bCs/>
          <w:sz w:val="28"/>
          <w:szCs w:val="28"/>
          <w:lang w:val="be-BY"/>
        </w:rPr>
      </w:pPr>
      <w:r w:rsidRPr="0040258D">
        <w:rPr>
          <w:bCs/>
          <w:sz w:val="28"/>
          <w:szCs w:val="28"/>
          <w:lang w:val="be-BY"/>
        </w:rPr>
        <w:t>Мэта: 1) засвоіць асноўныя характарастыкі марксісцкай гістарыяграфіі; 2) сфарміраваць кампетэнцыі і ўменні творча асэнсоўваць асноўныя плажэнні, характэрныя для марксісцкай гістарыяграфіі, ажыццяўляць гістарыяграфічны аналіз навуковых прац гэтай гістарыяграфічнай плыні.</w:t>
      </w:r>
    </w:p>
    <w:p w:rsidR="00DF38FE" w:rsidRPr="00B149BD" w:rsidRDefault="00DF38FE" w:rsidP="00B149BD">
      <w:pPr>
        <w:pStyle w:val="BodyText"/>
        <w:ind w:firstLine="709"/>
        <w:jc w:val="center"/>
        <w:rPr>
          <w:bCs/>
          <w:szCs w:val="28"/>
          <w:lang w:val="be-BY"/>
        </w:rPr>
      </w:pPr>
    </w:p>
    <w:p w:rsidR="00DF38FE" w:rsidRPr="00B149BD" w:rsidRDefault="00DF38FE" w:rsidP="00B149BD">
      <w:pPr>
        <w:pStyle w:val="BodyText"/>
        <w:ind w:firstLine="709"/>
        <w:jc w:val="center"/>
        <w:rPr>
          <w:bCs/>
          <w:szCs w:val="28"/>
          <w:lang w:val="be-BY"/>
        </w:rPr>
      </w:pPr>
      <w:r w:rsidRPr="00B149BD">
        <w:rPr>
          <w:bCs/>
          <w:szCs w:val="28"/>
          <w:lang w:val="be-BY"/>
        </w:rPr>
        <w:t>Віды заданняў КСР з улікам модуляў складаннасці.</w:t>
      </w: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А) Заданні, фарміруючыя веды па вучэбнаму матэрыялу на ўзроўні пазнавання: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Вызначце час узнікнення марксісцкай гістарыяграфіі.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Назваць гістарычныя працэсы і падзеі, якім максісцкая гістарыяграфія надавала найбольш увагі.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Б) Заданні, фарміруючыя кампетэнцыі на ўзроўні аднаўлення матэрыялу: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Ахарактарызуйце канцэптуальныя падыходы марксісцкай гістарыяграфіі да пазнання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Ахарактарызуйце важнейшыя палажэнні марксісцкай гістарыяграфіі па праблемах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 Заданні, фарміруючыя кампетэнцыі на ўзроўні прымянення атрыманых ведаў: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Ацаніце пазнавальныя магчымасці марксісцкай гістарыяграфіі пры вывучэнні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Растлумачце прыарытэты марксісцкай гістарыяграфіі пры вывучэнні мінулага.</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Вучэбна-метадычнае забеспячэнне:</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вучэбныя дапаможнікі, манаграфіі, артыкулы:</w:t>
      </w:r>
    </w:p>
    <w:p w:rsidR="00DF38FE" w:rsidRPr="00B149BD" w:rsidRDefault="00DF38FE" w:rsidP="003F794C">
      <w:pPr>
        <w:numPr>
          <w:ilvl w:val="0"/>
          <w:numId w:val="16"/>
        </w:numPr>
        <w:tabs>
          <w:tab w:val="num" w:pos="0"/>
        </w:tabs>
        <w:spacing w:after="0" w:line="240" w:lineRule="auto"/>
        <w:ind w:left="0" w:firstLine="709"/>
        <w:jc w:val="both"/>
        <w:rPr>
          <w:rFonts w:ascii="Times New Roman" w:hAnsi="Times New Roman"/>
          <w:sz w:val="28"/>
          <w:szCs w:val="28"/>
          <w:lang w:val="be-BY"/>
        </w:rPr>
      </w:pPr>
      <w:r w:rsidRPr="00B149BD">
        <w:rPr>
          <w:rFonts w:ascii="Times New Roman" w:hAnsi="Times New Roman"/>
          <w:sz w:val="28"/>
          <w:szCs w:val="28"/>
        </w:rPr>
        <w:t>Историография истории нового времени стран Европы и Америки. – М., 1990.</w:t>
      </w:r>
    </w:p>
    <w:p w:rsidR="00DF38FE" w:rsidRPr="00B149BD" w:rsidRDefault="00DF38FE" w:rsidP="003F794C">
      <w:pPr>
        <w:pStyle w:val="BodyText2"/>
        <w:numPr>
          <w:ilvl w:val="0"/>
          <w:numId w:val="16"/>
        </w:numPr>
        <w:tabs>
          <w:tab w:val="num" w:pos="0"/>
        </w:tabs>
        <w:autoSpaceDE w:val="0"/>
        <w:autoSpaceDN w:val="0"/>
        <w:spacing w:after="0" w:line="240" w:lineRule="auto"/>
        <w:ind w:left="0" w:firstLine="709"/>
        <w:jc w:val="both"/>
        <w:rPr>
          <w:sz w:val="28"/>
          <w:szCs w:val="28"/>
        </w:rPr>
      </w:pPr>
      <w:r w:rsidRPr="00B149BD">
        <w:rPr>
          <w:sz w:val="28"/>
          <w:szCs w:val="28"/>
        </w:rPr>
        <w:t xml:space="preserve">Гольман, Л.И. Энгельс – историк. / Л.И. Гольман. – </w:t>
      </w:r>
      <w:r w:rsidRPr="00B149BD">
        <w:rPr>
          <w:sz w:val="28"/>
          <w:szCs w:val="28"/>
          <w:lang w:val="en-US"/>
        </w:rPr>
        <w:t>M</w:t>
      </w:r>
      <w:r w:rsidRPr="00B149BD">
        <w:rPr>
          <w:sz w:val="28"/>
          <w:szCs w:val="28"/>
        </w:rPr>
        <w:t xml:space="preserve">, 1971. </w:t>
      </w:r>
    </w:p>
    <w:p w:rsidR="00DF38FE" w:rsidRPr="00B149BD" w:rsidRDefault="00DF38FE" w:rsidP="003F794C">
      <w:pPr>
        <w:pStyle w:val="BodyText2"/>
        <w:numPr>
          <w:ilvl w:val="0"/>
          <w:numId w:val="16"/>
        </w:numPr>
        <w:tabs>
          <w:tab w:val="num" w:pos="0"/>
        </w:tabs>
        <w:autoSpaceDE w:val="0"/>
        <w:autoSpaceDN w:val="0"/>
        <w:spacing w:after="0" w:line="240" w:lineRule="auto"/>
        <w:ind w:left="0" w:firstLine="709"/>
        <w:jc w:val="both"/>
        <w:rPr>
          <w:sz w:val="28"/>
          <w:szCs w:val="28"/>
        </w:rPr>
      </w:pPr>
      <w:r w:rsidRPr="00B149BD">
        <w:rPr>
          <w:sz w:val="28"/>
          <w:szCs w:val="28"/>
        </w:rPr>
        <w:t>Лукин, Н.М. Маркс как историк. / Н.М. Лукин // Лукин Н.М. Избранные труды. В 3-х т. – М., 1963. – Т.3.</w:t>
      </w:r>
    </w:p>
    <w:p w:rsidR="00DF38FE" w:rsidRPr="00B149BD" w:rsidRDefault="00DF38FE" w:rsidP="00B149BD">
      <w:pPr>
        <w:tabs>
          <w:tab w:val="num" w:pos="0"/>
        </w:tabs>
        <w:spacing w:after="0" w:line="240" w:lineRule="auto"/>
        <w:ind w:firstLine="709"/>
        <w:jc w:val="both"/>
        <w:rPr>
          <w:rFonts w:ascii="Times New Roman" w:hAnsi="Times New Roman"/>
          <w:sz w:val="28"/>
          <w:szCs w:val="28"/>
          <w:lang w:val="be-BY"/>
        </w:rPr>
      </w:pPr>
    </w:p>
    <w:p w:rsidR="00DF38FE" w:rsidRPr="00B149BD" w:rsidRDefault="00DF38FE" w:rsidP="00B149BD">
      <w:pPr>
        <w:pStyle w:val="BodyText"/>
        <w:ind w:firstLine="709"/>
        <w:rPr>
          <w:bCs/>
          <w:szCs w:val="28"/>
          <w:lang w:val="be-BY"/>
        </w:rPr>
      </w:pPr>
    </w:p>
    <w:p w:rsidR="00DF38FE" w:rsidRPr="0040258D" w:rsidRDefault="00DF38FE" w:rsidP="0040258D">
      <w:pPr>
        <w:pStyle w:val="BodyText"/>
        <w:ind w:firstLine="709"/>
        <w:rPr>
          <w:bCs/>
          <w:sz w:val="28"/>
          <w:szCs w:val="28"/>
          <w:lang w:val="be-BY"/>
        </w:rPr>
      </w:pPr>
      <w:r w:rsidRPr="0040258D">
        <w:rPr>
          <w:bCs/>
          <w:sz w:val="28"/>
          <w:szCs w:val="28"/>
          <w:lang w:val="be-BY"/>
        </w:rPr>
        <w:t>2.1 Тэма «</w:t>
      </w:r>
      <w:r w:rsidRPr="0040258D">
        <w:rPr>
          <w:bCs/>
          <w:iCs/>
          <w:sz w:val="28"/>
          <w:szCs w:val="28"/>
          <w:lang w:val="be-BY"/>
        </w:rPr>
        <w:t>Савецкая г</w:t>
      </w:r>
      <w:r w:rsidRPr="0040258D">
        <w:rPr>
          <w:bCs/>
          <w:iCs/>
          <w:sz w:val="28"/>
          <w:szCs w:val="28"/>
        </w:rPr>
        <w:t>i</w:t>
      </w:r>
      <w:r w:rsidRPr="0040258D">
        <w:rPr>
          <w:bCs/>
          <w:iCs/>
          <w:sz w:val="28"/>
          <w:szCs w:val="28"/>
          <w:lang w:val="be-BY"/>
        </w:rPr>
        <w:t>старыяграф</w:t>
      </w:r>
      <w:r w:rsidRPr="0040258D">
        <w:rPr>
          <w:bCs/>
          <w:iCs/>
          <w:sz w:val="28"/>
          <w:szCs w:val="28"/>
        </w:rPr>
        <w:t>i</w:t>
      </w:r>
      <w:r w:rsidRPr="0040258D">
        <w:rPr>
          <w:bCs/>
          <w:iCs/>
          <w:sz w:val="28"/>
          <w:szCs w:val="28"/>
          <w:lang w:val="be-BY"/>
        </w:rPr>
        <w:t xml:space="preserve">я новай і навейшай гісторыі ў </w:t>
      </w:r>
      <w:r w:rsidRPr="0040258D">
        <w:rPr>
          <w:sz w:val="28"/>
          <w:szCs w:val="28"/>
          <w:lang w:val="be-BY"/>
        </w:rPr>
        <w:t>1918–1945 гады.</w:t>
      </w:r>
      <w:r w:rsidRPr="0040258D">
        <w:rPr>
          <w:bCs/>
          <w:sz w:val="28"/>
          <w:szCs w:val="28"/>
          <w:lang w:val="be-BY"/>
        </w:rPr>
        <w:t>» – 2 г.</w:t>
      </w:r>
    </w:p>
    <w:p w:rsidR="00DF38FE" w:rsidRPr="0040258D" w:rsidRDefault="00DF38FE" w:rsidP="0040258D">
      <w:pPr>
        <w:pStyle w:val="BodyText"/>
        <w:ind w:firstLine="709"/>
        <w:rPr>
          <w:bCs/>
          <w:sz w:val="28"/>
          <w:szCs w:val="28"/>
          <w:lang w:val="be-BY"/>
        </w:rPr>
      </w:pPr>
      <w:r w:rsidRPr="0040258D">
        <w:rPr>
          <w:bCs/>
          <w:sz w:val="28"/>
          <w:szCs w:val="28"/>
          <w:lang w:val="be-BY"/>
        </w:rPr>
        <w:t>Мэта: 1) засвоіць асноўныя характарастыкі савецкай міжваеннай гістарыяграфіі; 2) сфарміраваць кампетэнцыі і ўменні творча асэнсоўваць асноўныя плажэнні, характэрныя для савецкай міжваеннай гістарыяграфіі, ажыццяўляць гістарыяграфічны аналіз навуковых прац гэтай гістарыяграфічнай плыні.</w:t>
      </w:r>
    </w:p>
    <w:p w:rsidR="00DF38FE" w:rsidRPr="0040258D" w:rsidRDefault="00DF38FE" w:rsidP="0040258D">
      <w:pPr>
        <w:pStyle w:val="BodyText"/>
        <w:ind w:firstLine="709"/>
        <w:jc w:val="center"/>
        <w:rPr>
          <w:bCs/>
          <w:sz w:val="28"/>
          <w:szCs w:val="28"/>
          <w:lang w:val="be-BY"/>
        </w:rPr>
      </w:pPr>
      <w:r w:rsidRPr="0040258D">
        <w:rPr>
          <w:bCs/>
          <w:sz w:val="28"/>
          <w:szCs w:val="28"/>
          <w:lang w:val="be-BY"/>
        </w:rPr>
        <w:t>Віды заданняў КСР з улікам модуляў складаннасці.</w:t>
      </w: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А) Заданні, фарміруючыя веды па вучэбнаму матэрыялу на ўзроўні пазнавання: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Вызначце сюжэты савецкай міжваеннай гістарыяграфіі.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Назавіце найбольш значных прадстаўнікоў савецкай міжваенай гістарыяграфіі і сферы іх навуковых інтарэсаў.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Б) Заданні, фарміруючыя кампетэнцыі на ўзроўні аднаўлення матэрыялу: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Ахарактарызуйце канцэптуальныя падыходы савецкай міжваеннай гістарыяграфіі да вывучэння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Ахарактарызуйце важнейшыя палажэнні савецкай міжваеннай гістарыяграфіі па праблемах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 Заданні, фарміруючыя кампетэнцыі на ўзроўні прымянення атрыманых ведаў: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Ацаніце дасягненні і недахопы савецкай міжваеннай гістарыяграфіі ў сувязі з вывучэннем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Растлумачце даследніцкія прыарытэты савецкай міжваеннай гістарыяграфіі пры вывучэнні мінулага.</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Вучэбна-метадычнае забеспячэнне:</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вучэбныя дапаможнікі, манаграфіі, артыкулы:</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1. </w:t>
      </w:r>
      <w:r w:rsidRPr="00B149BD">
        <w:rPr>
          <w:sz w:val="28"/>
          <w:szCs w:val="28"/>
        </w:rPr>
        <w:t>Историография истории нового времени стран Европы и Америки. / Под ред И.П. Дементьева, А.И. Патрушева. – М., 2000.</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2. </w:t>
      </w:r>
      <w:r w:rsidRPr="00B149BD">
        <w:rPr>
          <w:sz w:val="28"/>
          <w:szCs w:val="28"/>
        </w:rPr>
        <w:t>Дунаевский, В.А. Советская историография новой истории стран Запада. 1917 – 1945. / В.А. Дунаевский – М., 1974</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40258D" w:rsidRDefault="00DF38FE" w:rsidP="00B149BD">
      <w:pPr>
        <w:pStyle w:val="BodyText"/>
        <w:ind w:firstLine="709"/>
        <w:rPr>
          <w:bCs/>
          <w:sz w:val="28"/>
          <w:szCs w:val="28"/>
          <w:lang w:val="be-BY"/>
        </w:rPr>
      </w:pPr>
      <w:r w:rsidRPr="0040258D">
        <w:rPr>
          <w:bCs/>
          <w:sz w:val="28"/>
          <w:szCs w:val="28"/>
          <w:lang w:val="be-BY"/>
        </w:rPr>
        <w:t>2.3 Тэма «</w:t>
      </w:r>
      <w:r w:rsidRPr="0040258D">
        <w:rPr>
          <w:sz w:val="28"/>
          <w:szCs w:val="28"/>
          <w:lang w:val="be-BY"/>
        </w:rPr>
        <w:t>Гістарычная навука ў Вялікабрытаніі і Германіі ў міжваенны час</w:t>
      </w:r>
      <w:r w:rsidRPr="0040258D">
        <w:rPr>
          <w:bCs/>
          <w:sz w:val="28"/>
          <w:szCs w:val="28"/>
          <w:lang w:val="be-BY"/>
        </w:rPr>
        <w:t>» – 2 г.</w:t>
      </w:r>
    </w:p>
    <w:p w:rsidR="00DF38FE" w:rsidRPr="0040258D" w:rsidRDefault="00DF38FE" w:rsidP="00B149BD">
      <w:pPr>
        <w:pStyle w:val="BodyText"/>
        <w:ind w:firstLine="709"/>
        <w:rPr>
          <w:bCs/>
          <w:sz w:val="28"/>
          <w:szCs w:val="28"/>
          <w:lang w:val="be-BY"/>
        </w:rPr>
      </w:pPr>
      <w:r w:rsidRPr="0040258D">
        <w:rPr>
          <w:bCs/>
          <w:sz w:val="28"/>
          <w:szCs w:val="28"/>
          <w:lang w:val="be-BY"/>
        </w:rPr>
        <w:t>Мэта: 1) засвоіць асноўныя характарастыкі брытанскай і германскай міжваеннай гістарыяграфіі; 2) сфарміраваць кампетэнцыі і ўменні творча асэнсоўваць асноўныя плажэнні, характэрныя для брытанскай і германскай міжваеннай гістарыяграфіі, ажыццяўляць гістарыяграфічны аналіз навуковых прац гісторыкаў Вялікабрытаніі і Германіі, прысвечаных новай і навейшай гісторыі.</w:t>
      </w:r>
    </w:p>
    <w:p w:rsidR="00DF38FE" w:rsidRPr="0040258D" w:rsidRDefault="00DF38FE" w:rsidP="00B149BD">
      <w:pPr>
        <w:pStyle w:val="BodyText"/>
        <w:ind w:firstLine="709"/>
        <w:jc w:val="center"/>
        <w:rPr>
          <w:bCs/>
          <w:sz w:val="28"/>
          <w:szCs w:val="28"/>
          <w:lang w:val="be-BY"/>
        </w:rPr>
      </w:pPr>
      <w:r w:rsidRPr="0040258D">
        <w:rPr>
          <w:bCs/>
          <w:sz w:val="28"/>
          <w:szCs w:val="28"/>
          <w:lang w:val="be-BY"/>
        </w:rPr>
        <w:t>Віды заданняў КСР з улікам модуляў складаннасці.</w:t>
      </w: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А) Заданні, фарміруючыя веды па вучэбнаму матэрыялу на ўзроўні пазнавання: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Вызначце асноўныя напрамкі даследаванняў брытанскай і германскай гістарыяграфіі міжваеннага часу.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Назавіце найбольш значных прадстаўнікоў брытанскай і германскай міжваенай гістарыяграфіі і сферы іх навуковых інтарэсаў.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Б) Заданні, фарміруючыя кампетэнцыі на ўзроўні аднаўлення матэрыялу: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Ахарактарызуйце асноўныя палажэнні брытанскай і германскай міжваеннай гістарыяграфіі па праблемах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Прасачыце эвалюцыю германскай гістарыяграфіі ад перыяда Веймарскай рэспублікі да да Трэцяга рэйха.</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 Заданні, фарміруючыя кампетэнцыі на ўзроўні прымянення атрыманых ведаў: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Ацаніце палажэнні брытанскай міжваеннай гістарыяграфіі па праблемах палітычнай гісторыі 17 – 19 стст. і гісторыі міжнародных адносін.</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Высветліце спецыфіку развіцця германскай гістарыяграфіі ва ўмовах фашысцкай дыктатуры.</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Вучэбна-метадычнае забеспячэнне:</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вучэбныя дапаможнікі, манаграфіі, артыкулы:</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1. </w:t>
      </w:r>
      <w:r w:rsidRPr="00B149BD">
        <w:rPr>
          <w:sz w:val="28"/>
          <w:szCs w:val="28"/>
        </w:rPr>
        <w:t>Историография истории нового времени стран Европы и Америки. / Под ред И.П. Дементьева, А.И. Патрушева. – М., 2000.</w:t>
      </w:r>
    </w:p>
    <w:p w:rsidR="00DF38FE" w:rsidRPr="00B149BD" w:rsidRDefault="00DF38FE" w:rsidP="00B149BD">
      <w:pPr>
        <w:pStyle w:val="BodyText2"/>
        <w:autoSpaceDE w:val="0"/>
        <w:autoSpaceDN w:val="0"/>
        <w:spacing w:after="0" w:line="240" w:lineRule="auto"/>
        <w:ind w:firstLine="709"/>
        <w:jc w:val="both"/>
        <w:rPr>
          <w:sz w:val="28"/>
          <w:szCs w:val="28"/>
          <w:lang w:val="be-BY"/>
        </w:rPr>
      </w:pPr>
      <w:r w:rsidRPr="00B149BD">
        <w:rPr>
          <w:sz w:val="28"/>
          <w:szCs w:val="28"/>
          <w:lang w:val="be-BY"/>
        </w:rPr>
        <w:t>2. </w:t>
      </w:r>
      <w:r w:rsidRPr="00B149BD">
        <w:rPr>
          <w:sz w:val="28"/>
          <w:szCs w:val="28"/>
        </w:rPr>
        <w:t>Виноградов, К.Б. Очерки английской историографии нового и новейшего времени. / К.Б. Виноградов. – М., 1975</w:t>
      </w:r>
      <w:r w:rsidRPr="00B149BD">
        <w:rPr>
          <w:sz w:val="28"/>
          <w:szCs w:val="28"/>
          <w:lang w:val="be-BY"/>
        </w:rPr>
        <w:t>.</w:t>
      </w:r>
    </w:p>
    <w:p w:rsidR="00DF38FE" w:rsidRPr="00B149BD" w:rsidRDefault="00DF38FE" w:rsidP="00B149BD">
      <w:pPr>
        <w:pStyle w:val="BodyText2"/>
        <w:autoSpaceDE w:val="0"/>
        <w:autoSpaceDN w:val="0"/>
        <w:spacing w:after="0" w:line="240" w:lineRule="auto"/>
        <w:ind w:firstLine="709"/>
        <w:jc w:val="both"/>
        <w:rPr>
          <w:sz w:val="28"/>
          <w:szCs w:val="28"/>
          <w:lang w:val="be-BY"/>
        </w:rPr>
      </w:pPr>
      <w:r w:rsidRPr="00B149BD">
        <w:rPr>
          <w:sz w:val="28"/>
          <w:szCs w:val="28"/>
          <w:lang w:val="be-BY"/>
        </w:rPr>
        <w:t>3. </w:t>
      </w:r>
      <w:r w:rsidRPr="00B149BD">
        <w:rPr>
          <w:sz w:val="28"/>
          <w:szCs w:val="28"/>
        </w:rPr>
        <w:t>Тойнби, А.Дж. Постижение истории. / А.Дж. Тойнби. – М., 1991.</w:t>
      </w:r>
    </w:p>
    <w:p w:rsidR="00DF38FE" w:rsidRPr="00B149BD" w:rsidRDefault="00DF38FE" w:rsidP="00B149BD">
      <w:pPr>
        <w:spacing w:after="0" w:line="240" w:lineRule="auto"/>
        <w:ind w:firstLine="709"/>
        <w:jc w:val="both"/>
        <w:rPr>
          <w:rFonts w:ascii="Times New Roman" w:hAnsi="Times New Roman"/>
          <w:sz w:val="28"/>
          <w:szCs w:val="28"/>
        </w:rPr>
      </w:pPr>
    </w:p>
    <w:p w:rsidR="00DF38FE" w:rsidRPr="00B149BD" w:rsidRDefault="00DF38FE" w:rsidP="00B149BD">
      <w:pPr>
        <w:spacing w:after="0" w:line="240" w:lineRule="auto"/>
        <w:ind w:firstLine="709"/>
        <w:jc w:val="center"/>
        <w:rPr>
          <w:rFonts w:ascii="Times New Roman" w:hAnsi="Times New Roman"/>
          <w:sz w:val="28"/>
          <w:szCs w:val="28"/>
          <w:lang w:val="be-BY"/>
        </w:rPr>
      </w:pPr>
    </w:p>
    <w:p w:rsidR="00DF38FE" w:rsidRPr="0040258D" w:rsidRDefault="00DF38FE" w:rsidP="00B149BD">
      <w:pPr>
        <w:pStyle w:val="BodyText"/>
        <w:ind w:firstLine="709"/>
        <w:rPr>
          <w:bCs/>
          <w:sz w:val="28"/>
          <w:szCs w:val="28"/>
          <w:lang w:val="be-BY"/>
        </w:rPr>
      </w:pPr>
      <w:r w:rsidRPr="0040258D">
        <w:rPr>
          <w:bCs/>
          <w:sz w:val="28"/>
          <w:szCs w:val="28"/>
          <w:lang w:val="be-BY"/>
        </w:rPr>
        <w:t>3.1 Тэма «</w:t>
      </w:r>
      <w:r w:rsidRPr="0040258D">
        <w:rPr>
          <w:sz w:val="28"/>
          <w:szCs w:val="28"/>
        </w:rPr>
        <w:t>Савецкая г</w:t>
      </w:r>
      <w:r w:rsidRPr="0040258D">
        <w:rPr>
          <w:sz w:val="28"/>
          <w:szCs w:val="28"/>
          <w:lang w:val="be-BY"/>
        </w:rPr>
        <w:t>і</w:t>
      </w:r>
      <w:r w:rsidRPr="0040258D">
        <w:rPr>
          <w:sz w:val="28"/>
          <w:szCs w:val="28"/>
        </w:rPr>
        <w:t>старыяграф</w:t>
      </w:r>
      <w:r w:rsidRPr="0040258D">
        <w:rPr>
          <w:sz w:val="28"/>
          <w:szCs w:val="28"/>
          <w:lang w:val="be-BY"/>
        </w:rPr>
        <w:t>і</w:t>
      </w:r>
      <w:r w:rsidRPr="0040258D">
        <w:rPr>
          <w:sz w:val="28"/>
          <w:szCs w:val="28"/>
        </w:rPr>
        <w:t>я пасля Другой сусветнай вайны</w:t>
      </w:r>
      <w:r w:rsidRPr="0040258D">
        <w:rPr>
          <w:bCs/>
          <w:sz w:val="28"/>
          <w:szCs w:val="28"/>
          <w:lang w:val="be-BY"/>
        </w:rPr>
        <w:t>» – 2 г.</w:t>
      </w:r>
    </w:p>
    <w:p w:rsidR="00DF38FE" w:rsidRPr="0040258D" w:rsidRDefault="00DF38FE" w:rsidP="00B149BD">
      <w:pPr>
        <w:pStyle w:val="BodyText"/>
        <w:ind w:firstLine="709"/>
        <w:rPr>
          <w:bCs/>
          <w:sz w:val="28"/>
          <w:szCs w:val="28"/>
          <w:lang w:val="be-BY"/>
        </w:rPr>
      </w:pPr>
      <w:r w:rsidRPr="0040258D">
        <w:rPr>
          <w:bCs/>
          <w:sz w:val="28"/>
          <w:szCs w:val="28"/>
          <w:lang w:val="be-BY"/>
        </w:rPr>
        <w:t>Мэта: 1) засвоіць асноўныя характарастыкі савецкай гістарыяграфіі па гісторыі ЗША і Вялікабрытаніі; 2) сфарміраваць кампетэнцыі і ўменні творча асэнсоўваць асноўныя плажэнні, характэрныя для савецкага амерыканазнаўства і брытаназнаўства, ажыццяўляць гістарыяграфічны аналіз навуковых прац гісторыкаў СССР па гісторыі ЗША і Вялікабрытаніі новай і навейшай гісторыі.</w:t>
      </w:r>
    </w:p>
    <w:p w:rsidR="00DF38FE" w:rsidRPr="0040258D" w:rsidRDefault="00DF38FE" w:rsidP="00B149BD">
      <w:pPr>
        <w:pStyle w:val="BodyText"/>
        <w:ind w:firstLine="709"/>
        <w:jc w:val="center"/>
        <w:rPr>
          <w:bCs/>
          <w:sz w:val="28"/>
          <w:szCs w:val="28"/>
          <w:lang w:val="be-BY"/>
        </w:rPr>
      </w:pPr>
      <w:r w:rsidRPr="0040258D">
        <w:rPr>
          <w:bCs/>
          <w:sz w:val="28"/>
          <w:szCs w:val="28"/>
          <w:lang w:val="be-BY"/>
        </w:rPr>
        <w:t>Віды заданняў КСР з улікам модуляў складаннасці.</w:t>
      </w: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А) Заданні, фарміруючыя веды па вучэбнаму матэрыялу на ўзроўні пазнавання: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Вызначце асноўныя напрамкі даследаванняў амерыканскай і брытанскай гісторыі новага і навейшага часу ў савецкай гістарыяграфіі.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Назавіце найбольш значных прадстаўнікоў савецкага амерыканазнаўства і брытаназнаўства і сферы іх навуковых інтарэсаў.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Б) Заданні, фарміруючыя кампетэнцыі на ўзроўні аднаўлення матэрыялу: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Ахарактарызуйце асноўныя палажэнні савецкай гістарыяграфіі па амерыканскай гісторыі новага і навейшага часу.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Разгледзьце асноўныя палажэнні савецкай гістарыяграфіі па гісторыі Вялікабрытаніі новага і навейшага часу.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 Заданні, фарміруючыя кампетэнцыі на ўзроўні прымянення атрыманых ведаў: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Выявіце дасягненні і недахопы савецкай гістарыяграфіі па новай і навейшай гісторыі ЗША.</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Пацвердзіце ці абвергніце палажэнні савецкай гістарыяграфіі па асновных праблемах новай і навейшай гісторыі Вялікабрытаніі.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Вучэбна-метадычнае забеспячэнне:</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вучэбныя дапаможнікі, манаграфіі, артыкулы:</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1. </w:t>
      </w:r>
      <w:r w:rsidRPr="00B149BD">
        <w:rPr>
          <w:sz w:val="28"/>
          <w:szCs w:val="28"/>
        </w:rPr>
        <w:t>Историография истории нового времени стран Европы и Америки. / Под ред И.П. Дементьева, А.И. Патрушева. – М., 2000.</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2. </w:t>
      </w:r>
      <w:r w:rsidRPr="00B149BD">
        <w:rPr>
          <w:sz w:val="28"/>
          <w:szCs w:val="28"/>
        </w:rPr>
        <w:t>Советская историография. – М., 1996.</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3. </w:t>
      </w:r>
      <w:r w:rsidRPr="00B149BD">
        <w:rPr>
          <w:sz w:val="28"/>
          <w:szCs w:val="28"/>
        </w:rPr>
        <w:t>Смирнов, В.П. Об изучении новейшей истории во Франции. / В.П. Смирнов // Вопросы истории. – 1974. – № 5.</w:t>
      </w:r>
    </w:p>
    <w:p w:rsidR="00DF38FE" w:rsidRPr="00B149BD" w:rsidRDefault="00DF38FE" w:rsidP="00B149BD">
      <w:pPr>
        <w:spacing w:after="0" w:line="240" w:lineRule="auto"/>
        <w:ind w:firstLine="709"/>
        <w:jc w:val="both"/>
        <w:rPr>
          <w:rFonts w:ascii="Times New Roman" w:hAnsi="Times New Roman"/>
          <w:sz w:val="28"/>
          <w:szCs w:val="28"/>
        </w:rPr>
      </w:pPr>
    </w:p>
    <w:p w:rsidR="00DF38FE" w:rsidRPr="0040258D" w:rsidRDefault="00DF38FE" w:rsidP="00B149BD">
      <w:pPr>
        <w:pStyle w:val="BodyText"/>
        <w:ind w:firstLine="709"/>
        <w:rPr>
          <w:bCs/>
          <w:sz w:val="28"/>
          <w:szCs w:val="28"/>
          <w:lang w:val="be-BY"/>
        </w:rPr>
      </w:pPr>
      <w:r w:rsidRPr="00B149BD">
        <w:rPr>
          <w:bCs/>
          <w:szCs w:val="28"/>
          <w:lang w:val="be-BY"/>
        </w:rPr>
        <w:t>3</w:t>
      </w:r>
      <w:r w:rsidRPr="0040258D">
        <w:rPr>
          <w:bCs/>
          <w:sz w:val="28"/>
          <w:szCs w:val="28"/>
          <w:lang w:val="be-BY"/>
        </w:rPr>
        <w:t>.5 Тэма «</w:t>
      </w:r>
      <w:r w:rsidRPr="0040258D">
        <w:rPr>
          <w:sz w:val="28"/>
          <w:szCs w:val="28"/>
          <w:lang w:val="be-BY"/>
        </w:rPr>
        <w:t>Гістарычная навука ў Вялікабрытаніі пасля Другой сусветнай вайны</w:t>
      </w:r>
      <w:r w:rsidRPr="0040258D">
        <w:rPr>
          <w:bCs/>
          <w:sz w:val="28"/>
          <w:szCs w:val="28"/>
          <w:lang w:val="be-BY"/>
        </w:rPr>
        <w:t>» – 2 г.</w:t>
      </w:r>
    </w:p>
    <w:p w:rsidR="00DF38FE" w:rsidRPr="0040258D" w:rsidRDefault="00DF38FE" w:rsidP="00B149BD">
      <w:pPr>
        <w:pStyle w:val="BodyText"/>
        <w:ind w:firstLine="709"/>
        <w:rPr>
          <w:bCs/>
          <w:sz w:val="28"/>
          <w:szCs w:val="28"/>
          <w:lang w:val="be-BY"/>
        </w:rPr>
      </w:pPr>
      <w:r w:rsidRPr="0040258D">
        <w:rPr>
          <w:bCs/>
          <w:sz w:val="28"/>
          <w:szCs w:val="28"/>
          <w:lang w:val="be-BY"/>
        </w:rPr>
        <w:t>Мэта: 1) засвоіць асноўныя характарастыкі брытанскай гістарыяграфіі па гісторыі новага і навейшага часу пасля Другой сусветнай вайны; 2) сфарміраваць кампетэнцыі і ўменні творча асэнсоўваць асноўныя плажэнні, характэрныя для брытанскай гістарыяграфіі пасля Другой сусветнай вайны па гісторыі новага і навейшага часу.</w:t>
      </w:r>
    </w:p>
    <w:p w:rsidR="00DF38FE" w:rsidRPr="0040258D" w:rsidRDefault="00DF38FE" w:rsidP="00B149BD">
      <w:pPr>
        <w:pStyle w:val="BodyText"/>
        <w:ind w:firstLine="709"/>
        <w:jc w:val="center"/>
        <w:rPr>
          <w:bCs/>
          <w:sz w:val="28"/>
          <w:szCs w:val="28"/>
          <w:lang w:val="be-BY"/>
        </w:rPr>
      </w:pPr>
      <w:r w:rsidRPr="0040258D">
        <w:rPr>
          <w:bCs/>
          <w:sz w:val="28"/>
          <w:szCs w:val="28"/>
          <w:lang w:val="be-BY"/>
        </w:rPr>
        <w:t>Віды заданняў КСР з улікам модуляў складаннасці.</w:t>
      </w: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А) Заданні, фарміруючыя веды па вучэбнаму матэрыялу на ўзроўні пазнавання: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Вызначце асноўныя напрамкі даследаванняў брытанскай гісторыяграфіі пасля Другой сусветнай вайны гісторыі новага і навейшага часу.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Назавіце найбольш значных прадстаўнікоў брытанскай гістарыяграфіі і сферы іх навуковых інтарэсаў.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Б) Заданні, фарміруючыя кампетэнцыі на ўзроўні аднаўлення матэрыялу: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Ахарактарызуйце асноўныя палажэнні брытанскай гістарыяграфіі па важнейшых праблемах гісторыі новага і навейшага часу.</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2 Устанавіце этапы развіцця брытанскай гістарыяграфіі пасля Другой сусветнай вайны.</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 Заданні, фарміруючыя кампетэнцыі на ўзроўні прымянення атрыманых ведаў:</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Дайце навуковую ацэнку дасягненням брытанскай гістарыяграфіі па праблемах новай і навейшай гісторыі.</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 xml:space="preserve">2 Дайце параўнальную характарыстыку розных этапаў у развіцці брытанскай гістарыяграфіі пасля Другой сусветнай вайны. </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выканання задання</w:t>
      </w:r>
      <w:r w:rsidRPr="00B149BD">
        <w:rPr>
          <w:rFonts w:ascii="Times New Roman" w:hAnsi="Times New Roman"/>
          <w:sz w:val="28"/>
          <w:szCs w:val="28"/>
          <w:lang w:val="be-BY"/>
        </w:rPr>
        <w:t xml:space="preserve"> – індывідуальная.</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i/>
          <w:sz w:val="28"/>
          <w:szCs w:val="28"/>
          <w:lang w:val="be-BY"/>
        </w:rPr>
        <w:t>Форма кантролю выканання заданняў</w:t>
      </w:r>
      <w:r w:rsidRPr="00B149BD">
        <w:rPr>
          <w:rFonts w:ascii="Times New Roman" w:hAnsi="Times New Roman"/>
          <w:sz w:val="28"/>
          <w:szCs w:val="28"/>
          <w:lang w:val="be-BY"/>
        </w:rPr>
        <w:t xml:space="preserve"> – вуснае апытанне.</w:t>
      </w:r>
    </w:p>
    <w:p w:rsidR="00DF38FE" w:rsidRPr="00B149BD" w:rsidRDefault="00DF38FE" w:rsidP="00B149BD">
      <w:pPr>
        <w:spacing w:after="0" w:line="240" w:lineRule="auto"/>
        <w:ind w:firstLine="709"/>
        <w:jc w:val="both"/>
        <w:rPr>
          <w:rFonts w:ascii="Times New Roman" w:hAnsi="Times New Roman"/>
          <w:sz w:val="28"/>
          <w:szCs w:val="28"/>
          <w:lang w:val="be-BY"/>
        </w:rPr>
      </w:pPr>
    </w:p>
    <w:p w:rsidR="00DF38FE" w:rsidRPr="00B149BD" w:rsidRDefault="00DF38FE" w:rsidP="00B149BD">
      <w:pPr>
        <w:spacing w:after="0" w:line="240" w:lineRule="auto"/>
        <w:ind w:firstLine="709"/>
        <w:jc w:val="both"/>
        <w:rPr>
          <w:rFonts w:ascii="Times New Roman" w:hAnsi="Times New Roman"/>
          <w:i/>
          <w:sz w:val="28"/>
          <w:szCs w:val="28"/>
          <w:lang w:val="be-BY"/>
        </w:rPr>
      </w:pPr>
      <w:r w:rsidRPr="00B149BD">
        <w:rPr>
          <w:rFonts w:ascii="Times New Roman" w:hAnsi="Times New Roman"/>
          <w:i/>
          <w:sz w:val="28"/>
          <w:szCs w:val="28"/>
          <w:lang w:val="be-BY"/>
        </w:rPr>
        <w:t>Вучэбна-метадычнае забеспячэнне:</w:t>
      </w:r>
    </w:p>
    <w:p w:rsidR="00DF38FE" w:rsidRPr="00B149BD" w:rsidRDefault="00DF38FE" w:rsidP="00B149BD">
      <w:pPr>
        <w:spacing w:after="0" w:line="240" w:lineRule="auto"/>
        <w:ind w:firstLine="709"/>
        <w:jc w:val="both"/>
        <w:rPr>
          <w:rFonts w:ascii="Times New Roman" w:hAnsi="Times New Roman"/>
          <w:sz w:val="28"/>
          <w:szCs w:val="28"/>
          <w:lang w:val="be-BY"/>
        </w:rPr>
      </w:pPr>
      <w:r w:rsidRPr="00B149BD">
        <w:rPr>
          <w:rFonts w:ascii="Times New Roman" w:hAnsi="Times New Roman"/>
          <w:sz w:val="28"/>
          <w:szCs w:val="28"/>
          <w:lang w:val="be-BY"/>
        </w:rPr>
        <w:t>1. вучэбныя дапаможнікі, манаграфіі, артыкулы:</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1. </w:t>
      </w:r>
      <w:r w:rsidRPr="00B149BD">
        <w:rPr>
          <w:sz w:val="28"/>
          <w:szCs w:val="28"/>
        </w:rPr>
        <w:t>Историография истории нового времени стран Европы и Америки. / Под ред И.П. Дементьева, А.И. Патрушева. – М., 2000.</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2. </w:t>
      </w:r>
      <w:r w:rsidRPr="00B149BD">
        <w:rPr>
          <w:sz w:val="28"/>
          <w:szCs w:val="28"/>
        </w:rPr>
        <w:t>Современная зарубежная немарксистская историография. – М., 1989.</w:t>
      </w:r>
    </w:p>
    <w:p w:rsidR="00DF38FE" w:rsidRPr="00B149BD" w:rsidRDefault="00DF38FE" w:rsidP="00B149BD">
      <w:pPr>
        <w:pStyle w:val="BodyText2"/>
        <w:autoSpaceDE w:val="0"/>
        <w:autoSpaceDN w:val="0"/>
        <w:spacing w:after="0" w:line="240" w:lineRule="auto"/>
        <w:ind w:firstLine="709"/>
        <w:jc w:val="both"/>
        <w:rPr>
          <w:sz w:val="28"/>
          <w:szCs w:val="28"/>
        </w:rPr>
      </w:pPr>
      <w:r w:rsidRPr="00B149BD">
        <w:rPr>
          <w:sz w:val="28"/>
          <w:szCs w:val="28"/>
          <w:lang w:val="be-BY"/>
        </w:rPr>
        <w:t>3. </w:t>
      </w:r>
      <w:r w:rsidRPr="00B149BD">
        <w:rPr>
          <w:sz w:val="28"/>
          <w:szCs w:val="28"/>
        </w:rPr>
        <w:t>Согрин, В.В. и др. Современная историография Великобритании. / В.В. Согрин. – М., 1991.</w:t>
      </w:r>
    </w:p>
    <w:p w:rsidR="00DF38FE" w:rsidRPr="00B149BD" w:rsidRDefault="00DF38FE" w:rsidP="00B149BD">
      <w:pPr>
        <w:pStyle w:val="Heading2"/>
        <w:ind w:firstLine="709"/>
        <w:jc w:val="center"/>
        <w:rPr>
          <w:b/>
          <w:i/>
          <w:caps/>
          <w:sz w:val="28"/>
          <w:szCs w:val="28"/>
          <w:lang w:val="be-BY"/>
        </w:rPr>
      </w:pPr>
    </w:p>
    <w:p w:rsidR="00DF38FE" w:rsidRPr="0040258D" w:rsidRDefault="00DF38FE" w:rsidP="00B149BD">
      <w:pPr>
        <w:pStyle w:val="Heading2"/>
        <w:ind w:firstLine="709"/>
        <w:jc w:val="center"/>
        <w:rPr>
          <w:b/>
          <w:sz w:val="28"/>
          <w:szCs w:val="28"/>
          <w:lang w:val="be-BY"/>
        </w:rPr>
      </w:pPr>
      <w:r w:rsidRPr="0040258D">
        <w:rPr>
          <w:b/>
          <w:caps/>
          <w:sz w:val="28"/>
          <w:szCs w:val="28"/>
          <w:lang w:val="be-BY"/>
        </w:rPr>
        <w:t>п</w:t>
      </w:r>
      <w:r w:rsidRPr="0040258D">
        <w:rPr>
          <w:b/>
          <w:sz w:val="28"/>
          <w:szCs w:val="28"/>
          <w:lang w:val="be-BY"/>
        </w:rPr>
        <w:t>рыкладны пералік тэм практычных заняткаў</w:t>
      </w:r>
    </w:p>
    <w:p w:rsidR="00DF38FE" w:rsidRPr="0040258D" w:rsidRDefault="00DF38FE" w:rsidP="00B149BD">
      <w:pPr>
        <w:pStyle w:val="BodyText"/>
        <w:ind w:firstLine="709"/>
        <w:rPr>
          <w:bCs/>
          <w:sz w:val="28"/>
          <w:szCs w:val="28"/>
          <w:lang w:val="be-BY"/>
        </w:rPr>
      </w:pPr>
      <w:r w:rsidRPr="0040258D">
        <w:rPr>
          <w:bCs/>
          <w:sz w:val="28"/>
          <w:szCs w:val="28"/>
          <w:lang w:val="be-BY"/>
        </w:rPr>
        <w:t xml:space="preserve">1. </w:t>
      </w:r>
      <w:r w:rsidRPr="0040258D">
        <w:rPr>
          <w:bCs/>
          <w:iCs/>
          <w:sz w:val="28"/>
          <w:szCs w:val="28"/>
          <w:lang w:val="be-BY"/>
        </w:rPr>
        <w:t>Гуман</w:t>
      </w:r>
      <w:r w:rsidRPr="0040258D">
        <w:rPr>
          <w:bCs/>
          <w:iCs/>
          <w:sz w:val="28"/>
          <w:szCs w:val="28"/>
        </w:rPr>
        <w:t>i</w:t>
      </w:r>
      <w:r w:rsidRPr="0040258D">
        <w:rPr>
          <w:bCs/>
          <w:iCs/>
          <w:sz w:val="28"/>
          <w:szCs w:val="28"/>
          <w:lang w:val="be-BY"/>
        </w:rPr>
        <w:t>стычная і</w:t>
      </w:r>
      <w:r w:rsidRPr="0040258D">
        <w:rPr>
          <w:i/>
          <w:sz w:val="28"/>
          <w:szCs w:val="28"/>
          <w:lang w:val="be-BY"/>
        </w:rPr>
        <w:t xml:space="preserve"> </w:t>
      </w:r>
      <w:r w:rsidRPr="0040258D">
        <w:rPr>
          <w:sz w:val="28"/>
          <w:szCs w:val="28"/>
          <w:lang w:val="be-BY"/>
        </w:rPr>
        <w:t>а</w:t>
      </w:r>
      <w:r w:rsidRPr="0040258D">
        <w:rPr>
          <w:bCs/>
          <w:iCs/>
          <w:sz w:val="28"/>
          <w:szCs w:val="28"/>
          <w:lang w:val="be-BY"/>
        </w:rPr>
        <w:t>светн</w:t>
      </w:r>
      <w:r w:rsidRPr="0040258D">
        <w:rPr>
          <w:bCs/>
          <w:iCs/>
          <w:sz w:val="28"/>
          <w:szCs w:val="28"/>
          <w:lang w:val="en-US"/>
        </w:rPr>
        <w:t>i</w:t>
      </w:r>
      <w:r w:rsidRPr="0040258D">
        <w:rPr>
          <w:bCs/>
          <w:iCs/>
          <w:sz w:val="28"/>
          <w:szCs w:val="28"/>
          <w:lang w:val="be-BY"/>
        </w:rPr>
        <w:t>цкая г</w:t>
      </w:r>
      <w:r w:rsidRPr="0040258D">
        <w:rPr>
          <w:bCs/>
          <w:iCs/>
          <w:sz w:val="28"/>
          <w:szCs w:val="28"/>
          <w:lang w:val="en-US"/>
        </w:rPr>
        <w:t>i</w:t>
      </w:r>
      <w:r w:rsidRPr="0040258D">
        <w:rPr>
          <w:bCs/>
          <w:iCs/>
          <w:sz w:val="28"/>
          <w:szCs w:val="28"/>
          <w:lang w:val="be-BY"/>
        </w:rPr>
        <w:t>старыяграф</w:t>
      </w:r>
      <w:r w:rsidRPr="0040258D">
        <w:rPr>
          <w:bCs/>
          <w:iCs/>
          <w:sz w:val="28"/>
          <w:szCs w:val="28"/>
          <w:lang w:val="en-US"/>
        </w:rPr>
        <w:t>i</w:t>
      </w:r>
      <w:r w:rsidRPr="0040258D">
        <w:rPr>
          <w:bCs/>
          <w:iCs/>
          <w:sz w:val="28"/>
          <w:szCs w:val="28"/>
          <w:lang w:val="be-BY"/>
        </w:rPr>
        <w:t>я</w:t>
      </w:r>
      <w:r w:rsidRPr="0040258D">
        <w:rPr>
          <w:bCs/>
          <w:sz w:val="28"/>
          <w:szCs w:val="28"/>
          <w:lang w:val="be-BY"/>
        </w:rPr>
        <w:t>.</w:t>
      </w:r>
    </w:p>
    <w:p w:rsidR="00DF38FE" w:rsidRPr="0040258D" w:rsidRDefault="00DF38FE" w:rsidP="00B149BD">
      <w:pPr>
        <w:pStyle w:val="BodyText"/>
        <w:ind w:firstLine="709"/>
        <w:rPr>
          <w:bCs/>
          <w:sz w:val="28"/>
          <w:szCs w:val="28"/>
          <w:lang w:val="be-BY"/>
        </w:rPr>
      </w:pPr>
      <w:r w:rsidRPr="0040258D">
        <w:rPr>
          <w:bCs/>
          <w:sz w:val="28"/>
          <w:szCs w:val="28"/>
          <w:lang w:val="be-BY"/>
        </w:rPr>
        <w:t xml:space="preserve">2. </w:t>
      </w:r>
      <w:r w:rsidRPr="0040258D">
        <w:rPr>
          <w:sz w:val="28"/>
          <w:szCs w:val="28"/>
          <w:lang w:val="be-BY"/>
        </w:rPr>
        <w:t>Еўрапейская гістарыяграфія эпохі рамантызму</w:t>
      </w:r>
      <w:r w:rsidRPr="0040258D">
        <w:rPr>
          <w:i/>
          <w:sz w:val="28"/>
          <w:szCs w:val="28"/>
          <w:lang w:val="be-BY"/>
        </w:rPr>
        <w:t>.</w:t>
      </w:r>
    </w:p>
    <w:p w:rsidR="00DF38FE" w:rsidRPr="0040258D" w:rsidRDefault="00DF38FE" w:rsidP="00B149BD">
      <w:pPr>
        <w:pStyle w:val="BodyText"/>
        <w:ind w:firstLine="709"/>
        <w:rPr>
          <w:sz w:val="28"/>
          <w:szCs w:val="28"/>
          <w:lang w:val="be-BY"/>
        </w:rPr>
      </w:pPr>
      <w:r w:rsidRPr="0040258D">
        <w:rPr>
          <w:bCs/>
          <w:sz w:val="28"/>
          <w:szCs w:val="28"/>
          <w:lang w:val="be-BY"/>
        </w:rPr>
        <w:t xml:space="preserve">3 </w:t>
      </w:r>
      <w:r w:rsidRPr="0040258D">
        <w:rPr>
          <w:sz w:val="28"/>
          <w:szCs w:val="28"/>
          <w:lang w:val="be-BY"/>
        </w:rPr>
        <w:t>Паз</w:t>
      </w:r>
      <w:r w:rsidRPr="0040258D">
        <w:rPr>
          <w:sz w:val="28"/>
          <w:szCs w:val="28"/>
        </w:rPr>
        <w:t>i</w:t>
      </w:r>
      <w:r w:rsidRPr="0040258D">
        <w:rPr>
          <w:sz w:val="28"/>
          <w:szCs w:val="28"/>
          <w:lang w:val="be-BY"/>
        </w:rPr>
        <w:t>тыв</w:t>
      </w:r>
      <w:r w:rsidRPr="0040258D">
        <w:rPr>
          <w:sz w:val="28"/>
          <w:szCs w:val="28"/>
        </w:rPr>
        <w:t>i</w:t>
      </w:r>
      <w:r w:rsidRPr="0040258D">
        <w:rPr>
          <w:sz w:val="28"/>
          <w:szCs w:val="28"/>
          <w:lang w:val="be-BY"/>
        </w:rPr>
        <w:t>сцкая г</w:t>
      </w:r>
      <w:r w:rsidRPr="0040258D">
        <w:rPr>
          <w:sz w:val="28"/>
          <w:szCs w:val="28"/>
        </w:rPr>
        <w:t>i</w:t>
      </w:r>
      <w:r w:rsidRPr="0040258D">
        <w:rPr>
          <w:sz w:val="28"/>
          <w:szCs w:val="28"/>
          <w:lang w:val="be-BY"/>
        </w:rPr>
        <w:t>старыяграфія ў Заходняй Еўропе ў другой палове 19 – пачатку 20 ст.</w:t>
      </w:r>
    </w:p>
    <w:p w:rsidR="00DF38FE" w:rsidRPr="0040258D" w:rsidRDefault="00DF38FE" w:rsidP="00B149BD">
      <w:pPr>
        <w:pStyle w:val="BodyText"/>
        <w:ind w:firstLine="709"/>
        <w:rPr>
          <w:sz w:val="28"/>
          <w:szCs w:val="28"/>
          <w:lang w:val="be-BY"/>
        </w:rPr>
      </w:pPr>
      <w:r w:rsidRPr="0040258D">
        <w:rPr>
          <w:sz w:val="28"/>
          <w:szCs w:val="28"/>
          <w:lang w:val="be-BY"/>
        </w:rPr>
        <w:t xml:space="preserve">4. </w:t>
      </w:r>
      <w:r w:rsidRPr="0040258D">
        <w:rPr>
          <w:bCs/>
          <w:iCs/>
          <w:sz w:val="28"/>
          <w:szCs w:val="28"/>
        </w:rPr>
        <w:t xml:space="preserve">Марксiсцкая гiстарыяграфiя </w:t>
      </w:r>
      <w:r w:rsidRPr="0040258D">
        <w:rPr>
          <w:bCs/>
          <w:iCs/>
          <w:sz w:val="28"/>
          <w:szCs w:val="28"/>
          <w:lang w:val="be-BY"/>
        </w:rPr>
        <w:t xml:space="preserve">ў </w:t>
      </w:r>
      <w:r w:rsidRPr="0040258D">
        <w:rPr>
          <w:bCs/>
          <w:iCs/>
          <w:sz w:val="28"/>
          <w:szCs w:val="28"/>
        </w:rPr>
        <w:t>канц</w:t>
      </w:r>
      <w:r w:rsidRPr="0040258D">
        <w:rPr>
          <w:bCs/>
          <w:iCs/>
          <w:sz w:val="28"/>
          <w:szCs w:val="28"/>
          <w:lang w:val="be-BY"/>
        </w:rPr>
        <w:t>ы</w:t>
      </w:r>
      <w:r w:rsidRPr="0040258D">
        <w:rPr>
          <w:bCs/>
          <w:iCs/>
          <w:sz w:val="28"/>
          <w:szCs w:val="28"/>
        </w:rPr>
        <w:t xml:space="preserve"> </w:t>
      </w:r>
      <w:r w:rsidRPr="0040258D">
        <w:rPr>
          <w:bCs/>
          <w:iCs/>
          <w:sz w:val="28"/>
          <w:szCs w:val="28"/>
          <w:lang w:val="be-BY"/>
        </w:rPr>
        <w:t>19</w:t>
      </w:r>
      <w:r w:rsidRPr="0040258D">
        <w:rPr>
          <w:bCs/>
          <w:iCs/>
          <w:sz w:val="28"/>
          <w:szCs w:val="28"/>
        </w:rPr>
        <w:t xml:space="preserve"> – пачатку </w:t>
      </w:r>
      <w:r w:rsidRPr="0040258D">
        <w:rPr>
          <w:bCs/>
          <w:iCs/>
          <w:sz w:val="28"/>
          <w:szCs w:val="28"/>
          <w:lang w:val="be-BY"/>
        </w:rPr>
        <w:t>20</w:t>
      </w:r>
      <w:r w:rsidRPr="0040258D">
        <w:rPr>
          <w:bCs/>
          <w:iCs/>
          <w:sz w:val="28"/>
          <w:szCs w:val="28"/>
        </w:rPr>
        <w:t xml:space="preserve"> ст</w:t>
      </w:r>
      <w:r w:rsidRPr="0040258D">
        <w:rPr>
          <w:i/>
          <w:sz w:val="28"/>
          <w:szCs w:val="28"/>
        </w:rPr>
        <w:t>.</w:t>
      </w:r>
    </w:p>
    <w:p w:rsidR="00DF38FE" w:rsidRPr="0040258D" w:rsidRDefault="00DF38FE" w:rsidP="00B149BD">
      <w:pPr>
        <w:pStyle w:val="BodyText"/>
        <w:ind w:firstLine="709"/>
        <w:rPr>
          <w:bCs/>
          <w:sz w:val="28"/>
          <w:szCs w:val="28"/>
          <w:lang w:val="be-BY"/>
        </w:rPr>
      </w:pPr>
      <w:r w:rsidRPr="0040258D">
        <w:rPr>
          <w:sz w:val="28"/>
          <w:szCs w:val="28"/>
          <w:lang w:val="be-BY"/>
        </w:rPr>
        <w:t>5.</w:t>
      </w:r>
      <w:r w:rsidRPr="0040258D">
        <w:rPr>
          <w:bCs/>
          <w:sz w:val="28"/>
          <w:szCs w:val="28"/>
          <w:lang w:val="be-BY"/>
        </w:rPr>
        <w:t xml:space="preserve"> </w:t>
      </w:r>
      <w:r w:rsidRPr="0040258D">
        <w:rPr>
          <w:bCs/>
          <w:iCs/>
          <w:sz w:val="28"/>
          <w:szCs w:val="28"/>
          <w:lang w:val="be-BY"/>
        </w:rPr>
        <w:t>Савецкая г</w:t>
      </w:r>
      <w:r w:rsidRPr="0040258D">
        <w:rPr>
          <w:bCs/>
          <w:iCs/>
          <w:sz w:val="28"/>
          <w:szCs w:val="28"/>
        </w:rPr>
        <w:t>i</w:t>
      </w:r>
      <w:r w:rsidRPr="0040258D">
        <w:rPr>
          <w:bCs/>
          <w:iCs/>
          <w:sz w:val="28"/>
          <w:szCs w:val="28"/>
          <w:lang w:val="be-BY"/>
        </w:rPr>
        <w:t>старыяграф</w:t>
      </w:r>
      <w:r w:rsidRPr="0040258D">
        <w:rPr>
          <w:bCs/>
          <w:iCs/>
          <w:sz w:val="28"/>
          <w:szCs w:val="28"/>
        </w:rPr>
        <w:t>i</w:t>
      </w:r>
      <w:r w:rsidRPr="0040258D">
        <w:rPr>
          <w:bCs/>
          <w:iCs/>
          <w:sz w:val="28"/>
          <w:szCs w:val="28"/>
          <w:lang w:val="be-BY"/>
        </w:rPr>
        <w:t xml:space="preserve">я новай і навейшай гісторыі ў </w:t>
      </w:r>
      <w:r w:rsidRPr="0040258D">
        <w:rPr>
          <w:sz w:val="28"/>
          <w:szCs w:val="28"/>
          <w:lang w:val="be-BY"/>
        </w:rPr>
        <w:t>1918–1945 гады.</w:t>
      </w:r>
    </w:p>
    <w:p w:rsidR="00DF38FE" w:rsidRPr="0040258D" w:rsidRDefault="00DF38FE" w:rsidP="00B149BD">
      <w:pPr>
        <w:pStyle w:val="BodyText"/>
        <w:ind w:firstLine="709"/>
        <w:rPr>
          <w:sz w:val="28"/>
          <w:szCs w:val="28"/>
          <w:lang w:val="be-BY"/>
        </w:rPr>
      </w:pPr>
      <w:r w:rsidRPr="0040258D">
        <w:rPr>
          <w:sz w:val="28"/>
          <w:szCs w:val="28"/>
          <w:lang w:val="be-BY"/>
        </w:rPr>
        <w:t xml:space="preserve">6. Французская гістарыяграфія міжваеннага перыяду. </w:t>
      </w:r>
    </w:p>
    <w:p w:rsidR="00DF38FE" w:rsidRPr="0040258D" w:rsidRDefault="00DF38FE" w:rsidP="00B149BD">
      <w:pPr>
        <w:pStyle w:val="BodyText"/>
        <w:ind w:firstLine="709"/>
        <w:rPr>
          <w:sz w:val="28"/>
          <w:szCs w:val="28"/>
          <w:lang w:val="be-BY"/>
        </w:rPr>
      </w:pPr>
      <w:r w:rsidRPr="0040258D">
        <w:rPr>
          <w:sz w:val="28"/>
          <w:szCs w:val="28"/>
          <w:lang w:val="be-BY"/>
        </w:rPr>
        <w:t>7. Гістарычная навука ў Вялікабрытаніі і Германіі ў міжваенны час</w:t>
      </w:r>
      <w:r w:rsidRPr="0040258D">
        <w:rPr>
          <w:bCs/>
          <w:i/>
          <w:sz w:val="28"/>
          <w:szCs w:val="28"/>
          <w:lang w:val="be-BY"/>
        </w:rPr>
        <w:t>.</w:t>
      </w:r>
    </w:p>
    <w:p w:rsidR="00DF38FE" w:rsidRPr="0040258D" w:rsidRDefault="00DF38FE" w:rsidP="00B149BD">
      <w:pPr>
        <w:pStyle w:val="BodyText"/>
        <w:ind w:firstLine="709"/>
        <w:rPr>
          <w:sz w:val="28"/>
          <w:szCs w:val="28"/>
          <w:lang w:val="be-BY"/>
        </w:rPr>
      </w:pPr>
      <w:r w:rsidRPr="0040258D">
        <w:rPr>
          <w:sz w:val="28"/>
          <w:szCs w:val="28"/>
          <w:lang w:val="be-BY"/>
        </w:rPr>
        <w:t>8. Гістарычная навука ў ЗША міжваенны час.</w:t>
      </w:r>
    </w:p>
    <w:p w:rsidR="00DF38FE" w:rsidRPr="0040258D" w:rsidRDefault="00DF38FE" w:rsidP="00B149BD">
      <w:pPr>
        <w:pStyle w:val="BodyText"/>
        <w:ind w:firstLine="709"/>
        <w:rPr>
          <w:sz w:val="28"/>
          <w:szCs w:val="28"/>
          <w:lang w:val="be-BY"/>
        </w:rPr>
      </w:pPr>
      <w:r w:rsidRPr="0040258D">
        <w:rPr>
          <w:sz w:val="28"/>
          <w:szCs w:val="28"/>
          <w:lang w:val="be-BY"/>
        </w:rPr>
        <w:t>9. </w:t>
      </w:r>
      <w:r w:rsidRPr="0040258D">
        <w:rPr>
          <w:sz w:val="28"/>
          <w:szCs w:val="28"/>
        </w:rPr>
        <w:t>Савецкая г</w:t>
      </w:r>
      <w:r w:rsidRPr="0040258D">
        <w:rPr>
          <w:sz w:val="28"/>
          <w:szCs w:val="28"/>
          <w:lang w:val="be-BY"/>
        </w:rPr>
        <w:t>і</w:t>
      </w:r>
      <w:r w:rsidRPr="0040258D">
        <w:rPr>
          <w:sz w:val="28"/>
          <w:szCs w:val="28"/>
        </w:rPr>
        <w:t>старыяграф</w:t>
      </w:r>
      <w:r w:rsidRPr="0040258D">
        <w:rPr>
          <w:sz w:val="28"/>
          <w:szCs w:val="28"/>
          <w:lang w:val="be-BY"/>
        </w:rPr>
        <w:t>і</w:t>
      </w:r>
      <w:r w:rsidRPr="0040258D">
        <w:rPr>
          <w:sz w:val="28"/>
          <w:szCs w:val="28"/>
        </w:rPr>
        <w:t>я пасля Другой сусветнай вайны</w:t>
      </w:r>
      <w:r w:rsidRPr="0040258D">
        <w:rPr>
          <w:sz w:val="28"/>
          <w:szCs w:val="28"/>
          <w:lang w:val="be-BY"/>
        </w:rPr>
        <w:t>.</w:t>
      </w:r>
    </w:p>
    <w:p w:rsidR="00DF38FE" w:rsidRPr="0040258D" w:rsidRDefault="00DF38FE" w:rsidP="00B149BD">
      <w:pPr>
        <w:pStyle w:val="BodyText"/>
        <w:ind w:firstLine="709"/>
        <w:rPr>
          <w:sz w:val="28"/>
          <w:szCs w:val="28"/>
          <w:lang w:val="be-BY"/>
        </w:rPr>
      </w:pPr>
      <w:r w:rsidRPr="0040258D">
        <w:rPr>
          <w:sz w:val="28"/>
          <w:szCs w:val="28"/>
          <w:lang w:val="be-BY"/>
        </w:rPr>
        <w:t>10. П</w:t>
      </w:r>
      <w:r w:rsidRPr="0040258D">
        <w:rPr>
          <w:sz w:val="28"/>
          <w:szCs w:val="28"/>
        </w:rPr>
        <w:t>остсавецкая г</w:t>
      </w:r>
      <w:r w:rsidRPr="0040258D">
        <w:rPr>
          <w:sz w:val="28"/>
          <w:szCs w:val="28"/>
          <w:lang w:val="be-BY"/>
        </w:rPr>
        <w:t>і</w:t>
      </w:r>
      <w:r w:rsidRPr="0040258D">
        <w:rPr>
          <w:sz w:val="28"/>
          <w:szCs w:val="28"/>
        </w:rPr>
        <w:t>старыяграф</w:t>
      </w:r>
      <w:r w:rsidRPr="0040258D">
        <w:rPr>
          <w:sz w:val="28"/>
          <w:szCs w:val="28"/>
          <w:lang w:val="be-BY"/>
        </w:rPr>
        <w:t>і</w:t>
      </w:r>
      <w:r w:rsidRPr="0040258D">
        <w:rPr>
          <w:sz w:val="28"/>
          <w:szCs w:val="28"/>
        </w:rPr>
        <w:t>я</w:t>
      </w:r>
      <w:r w:rsidRPr="0040258D">
        <w:rPr>
          <w:sz w:val="28"/>
          <w:szCs w:val="28"/>
          <w:lang w:val="be-BY"/>
        </w:rPr>
        <w:t>.</w:t>
      </w:r>
    </w:p>
    <w:p w:rsidR="00DF38FE" w:rsidRPr="0040258D" w:rsidRDefault="00DF38FE" w:rsidP="00B149BD">
      <w:pPr>
        <w:pStyle w:val="BodyText"/>
        <w:ind w:firstLine="709"/>
        <w:rPr>
          <w:i/>
          <w:sz w:val="28"/>
          <w:szCs w:val="28"/>
          <w:lang w:val="be-BY"/>
        </w:rPr>
      </w:pPr>
      <w:r w:rsidRPr="0040258D">
        <w:rPr>
          <w:sz w:val="28"/>
          <w:szCs w:val="28"/>
          <w:lang w:val="be-BY"/>
        </w:rPr>
        <w:t>11. Гістарычная навука ў ЗША пасля Другой сусветнай вайны</w:t>
      </w:r>
      <w:r w:rsidRPr="0040258D">
        <w:rPr>
          <w:i/>
          <w:sz w:val="28"/>
          <w:szCs w:val="28"/>
          <w:lang w:val="be-BY"/>
        </w:rPr>
        <w:t>.</w:t>
      </w:r>
    </w:p>
    <w:p w:rsidR="00DF38FE" w:rsidRPr="0040258D" w:rsidRDefault="00DF38FE" w:rsidP="00B149BD">
      <w:pPr>
        <w:pStyle w:val="BodyText"/>
        <w:ind w:firstLine="709"/>
        <w:rPr>
          <w:i/>
          <w:sz w:val="28"/>
          <w:szCs w:val="28"/>
          <w:lang w:val="be-BY"/>
        </w:rPr>
      </w:pPr>
      <w:r w:rsidRPr="0040258D">
        <w:rPr>
          <w:sz w:val="28"/>
          <w:szCs w:val="28"/>
          <w:lang w:val="be-BY"/>
        </w:rPr>
        <w:t>12. Гістарычная навука ў Францыі пасля Другой сусветнай вайны</w:t>
      </w:r>
      <w:r w:rsidRPr="0040258D">
        <w:rPr>
          <w:i/>
          <w:sz w:val="28"/>
          <w:szCs w:val="28"/>
        </w:rPr>
        <w:t>.</w:t>
      </w:r>
    </w:p>
    <w:p w:rsidR="00DF38FE" w:rsidRPr="0040258D" w:rsidRDefault="00DF38FE" w:rsidP="00B149BD">
      <w:pPr>
        <w:pStyle w:val="BodyText"/>
        <w:ind w:firstLine="709"/>
        <w:rPr>
          <w:sz w:val="28"/>
          <w:szCs w:val="28"/>
          <w:lang w:val="be-BY"/>
        </w:rPr>
      </w:pPr>
      <w:r w:rsidRPr="0040258D">
        <w:rPr>
          <w:i/>
          <w:sz w:val="28"/>
          <w:szCs w:val="28"/>
          <w:lang w:val="be-BY"/>
        </w:rPr>
        <w:t>13. </w:t>
      </w:r>
      <w:r w:rsidRPr="0040258D">
        <w:rPr>
          <w:sz w:val="28"/>
          <w:szCs w:val="28"/>
          <w:lang w:val="be-BY"/>
        </w:rPr>
        <w:t>Гістарычная навука ў Вялікабрытаніі пасля Другой сусветнай вайны.</w:t>
      </w:r>
    </w:p>
    <w:p w:rsidR="00DF38FE" w:rsidRDefault="00DF38FE" w:rsidP="00B149BD">
      <w:pPr>
        <w:pStyle w:val="BodyText"/>
        <w:ind w:firstLine="709"/>
        <w:rPr>
          <w:sz w:val="28"/>
          <w:szCs w:val="28"/>
          <w:lang w:val="be-BY"/>
        </w:rPr>
      </w:pPr>
      <w:r w:rsidRPr="0040258D">
        <w:rPr>
          <w:sz w:val="28"/>
          <w:szCs w:val="28"/>
          <w:lang w:val="be-BY"/>
        </w:rPr>
        <w:t>14. Гістарычная навука ў ФРГ.</w:t>
      </w:r>
    </w:p>
    <w:p w:rsidR="00DF38FE" w:rsidRPr="0040258D" w:rsidRDefault="00DF38FE" w:rsidP="00B149BD">
      <w:pPr>
        <w:pStyle w:val="BodyText"/>
        <w:ind w:firstLine="709"/>
        <w:rPr>
          <w:b/>
          <w:bCs/>
          <w:sz w:val="28"/>
          <w:szCs w:val="28"/>
          <w:lang w:val="be-BY"/>
        </w:rPr>
      </w:pPr>
      <w:r w:rsidRPr="0040258D">
        <w:rPr>
          <w:bCs/>
          <w:sz w:val="28"/>
          <w:szCs w:val="28"/>
          <w:lang w:val="be-BY"/>
        </w:rPr>
        <w:br w:type="page"/>
      </w:r>
    </w:p>
    <w:p w:rsidR="00DF38FE" w:rsidRPr="00B149BD" w:rsidRDefault="00DF38FE" w:rsidP="00B149BD">
      <w:pPr>
        <w:spacing w:after="0" w:line="240" w:lineRule="auto"/>
        <w:ind w:firstLine="709"/>
        <w:jc w:val="center"/>
        <w:rPr>
          <w:rFonts w:ascii="Times New Roman" w:hAnsi="Times New Roman"/>
          <w:i/>
          <w:sz w:val="28"/>
          <w:szCs w:val="28"/>
          <w:lang w:val="be-BY"/>
        </w:rPr>
      </w:pPr>
      <w:r w:rsidRPr="00B149BD">
        <w:rPr>
          <w:rFonts w:ascii="Times New Roman" w:hAnsi="Times New Roman"/>
          <w:bCs/>
          <w:i/>
          <w:sz w:val="28"/>
          <w:szCs w:val="28"/>
          <w:lang w:val="be-BY"/>
        </w:rPr>
        <w:t>Рэкамендуемая літаратура</w:t>
      </w:r>
    </w:p>
    <w:p w:rsidR="00DF38FE" w:rsidRPr="00B149BD" w:rsidRDefault="00DF38FE" w:rsidP="00B149BD">
      <w:pPr>
        <w:spacing w:after="0" w:line="240" w:lineRule="auto"/>
        <w:ind w:firstLine="709"/>
        <w:jc w:val="center"/>
        <w:rPr>
          <w:rFonts w:ascii="Times New Roman" w:hAnsi="Times New Roman"/>
          <w:i/>
          <w:sz w:val="28"/>
          <w:szCs w:val="28"/>
        </w:rPr>
      </w:pPr>
    </w:p>
    <w:p w:rsidR="00DF38FE" w:rsidRPr="00B149BD" w:rsidRDefault="00DF38FE" w:rsidP="00B149BD">
      <w:pPr>
        <w:spacing w:after="0" w:line="240" w:lineRule="auto"/>
        <w:ind w:firstLine="709"/>
        <w:jc w:val="center"/>
        <w:rPr>
          <w:rFonts w:ascii="Times New Roman" w:hAnsi="Times New Roman"/>
          <w:b/>
          <w:sz w:val="28"/>
          <w:szCs w:val="28"/>
        </w:rPr>
      </w:pPr>
      <w:r w:rsidRPr="00B149BD">
        <w:rPr>
          <w:rFonts w:ascii="Times New Roman" w:hAnsi="Times New Roman"/>
          <w:b/>
          <w:sz w:val="28"/>
          <w:szCs w:val="28"/>
          <w:lang w:val="be-BY"/>
        </w:rPr>
        <w:t>Асноў</w:t>
      </w:r>
      <w:r w:rsidRPr="00B149BD">
        <w:rPr>
          <w:rFonts w:ascii="Times New Roman" w:hAnsi="Times New Roman"/>
          <w:b/>
          <w:sz w:val="28"/>
          <w:szCs w:val="28"/>
        </w:rPr>
        <w:t xml:space="preserve">ная </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Алпатов, М.А. Политические идеи французской буржуазной историографии. / М.А. Алпатов – М., 1949.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Афанасьев, Ю.Н. Историзм против электрики. Французская историческая школа «Анналов»./ Ю.Н. Афанасьев. – М., 1980.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Барг, М.А. Эпохи и идеи. Становление историзма. / М.А. Барг. – М., 1987.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Биск, М.А. История исторической мысли в новое время. / М.А. Биск. – Иваново, 1983.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Вайнштейн, О.Л. Очерки развития буржуазной философии и методологии истории в </w:t>
      </w:r>
      <w:r w:rsidRPr="00B149BD">
        <w:rPr>
          <w:sz w:val="28"/>
          <w:szCs w:val="28"/>
          <w:lang w:val="en-US"/>
        </w:rPr>
        <w:t>XIX</w:t>
      </w:r>
      <w:r w:rsidRPr="00B149BD">
        <w:rPr>
          <w:sz w:val="28"/>
          <w:szCs w:val="28"/>
        </w:rPr>
        <w:t>-</w:t>
      </w:r>
      <w:r w:rsidRPr="00B149BD">
        <w:rPr>
          <w:sz w:val="28"/>
          <w:szCs w:val="28"/>
          <w:lang w:val="en-US"/>
        </w:rPr>
        <w:t>XX</w:t>
      </w:r>
      <w:r w:rsidRPr="00B149BD">
        <w:rPr>
          <w:sz w:val="28"/>
          <w:szCs w:val="28"/>
        </w:rPr>
        <w:t xml:space="preserve"> вв. / О.Л. Вайнштейн. – Л., 1979.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Виноградов, К.Б. Очерки английской историографии нового и новейшего времени. / К.Б. Виноградов. – М., 1975.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Губман, Б.Л. Смысл истории. Очерки современных западных концепций. / Б.Л. Губман – М., 1991.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Далин, В.М. Историки Франции </w:t>
      </w:r>
      <w:r w:rsidRPr="00B149BD">
        <w:rPr>
          <w:sz w:val="28"/>
          <w:szCs w:val="28"/>
          <w:lang w:val="en-US"/>
        </w:rPr>
        <w:t>XIX</w:t>
      </w:r>
      <w:r w:rsidRPr="00B149BD">
        <w:rPr>
          <w:sz w:val="28"/>
          <w:szCs w:val="28"/>
        </w:rPr>
        <w:t>-</w:t>
      </w:r>
      <w:r w:rsidRPr="00B149BD">
        <w:rPr>
          <w:sz w:val="28"/>
          <w:szCs w:val="28"/>
          <w:lang w:val="en-US"/>
        </w:rPr>
        <w:t>XX</w:t>
      </w:r>
      <w:r w:rsidRPr="00B149BD">
        <w:rPr>
          <w:sz w:val="28"/>
          <w:szCs w:val="28"/>
        </w:rPr>
        <w:t xml:space="preserve"> вв. / В.М. Далин. – М., 1981.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Историография истории нового времени стран Европы и Америки. – М., 1990.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Историография истории нового времени стран Европы и Америки. / Под ред И.П. Дементьева, А.И. Патрушева. – М., 2000.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Реизов, Б.Г. Французская романтическая историография. / Б.Г. Реизов. – Л., 1956.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Сидорцов В.Н. Методы исторического исследования. / В.Н. Сидорцов. – М., 2000.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 Советская историография. – М., 1996.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Современная зарубежная немарксистская историография. – М., 1989.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Тишков, В.А. История и историки США в американской историографии. / В.А. Тишков. – М., 1974.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 Тойнби, А.Дж. Постижение истории. / А.Дж. Тойнби. – М., 1991.</w:t>
      </w:r>
    </w:p>
    <w:p w:rsidR="00DF38FE" w:rsidRPr="00B149BD" w:rsidRDefault="00DF38FE" w:rsidP="00B149BD">
      <w:pPr>
        <w:pStyle w:val="BodyText2"/>
        <w:tabs>
          <w:tab w:val="num" w:pos="0"/>
        </w:tabs>
        <w:autoSpaceDE w:val="0"/>
        <w:autoSpaceDN w:val="0"/>
        <w:spacing w:after="0" w:line="240" w:lineRule="auto"/>
        <w:ind w:firstLine="709"/>
        <w:jc w:val="both"/>
        <w:rPr>
          <w:sz w:val="28"/>
          <w:szCs w:val="28"/>
        </w:rPr>
      </w:pPr>
    </w:p>
    <w:p w:rsidR="00DF38FE" w:rsidRPr="00B149BD" w:rsidRDefault="00DF38FE" w:rsidP="00B149BD">
      <w:pPr>
        <w:tabs>
          <w:tab w:val="num" w:pos="0"/>
          <w:tab w:val="left" w:pos="900"/>
          <w:tab w:val="left" w:pos="1980"/>
        </w:tabs>
        <w:spacing w:after="0" w:line="240" w:lineRule="auto"/>
        <w:ind w:firstLine="709"/>
        <w:jc w:val="center"/>
        <w:rPr>
          <w:rFonts w:ascii="Times New Roman" w:hAnsi="Times New Roman"/>
          <w:b/>
          <w:sz w:val="28"/>
          <w:szCs w:val="28"/>
        </w:rPr>
      </w:pPr>
      <w:r w:rsidRPr="00B149BD">
        <w:rPr>
          <w:rFonts w:ascii="Times New Roman" w:hAnsi="Times New Roman"/>
          <w:b/>
          <w:sz w:val="28"/>
          <w:szCs w:val="28"/>
          <w:lang w:val="be-BY"/>
        </w:rPr>
        <w:t>Дадатков</w:t>
      </w:r>
      <w:r w:rsidRPr="00B149BD">
        <w:rPr>
          <w:rFonts w:ascii="Times New Roman" w:hAnsi="Times New Roman"/>
          <w:b/>
          <w:sz w:val="28"/>
          <w:szCs w:val="28"/>
        </w:rPr>
        <w:t>ая</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Аббате, М. Философия Бенедетто Кроче и кризис итальянского общества. / М. Аббате. – М., 1959.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Азаркин, Н.И. Монтескье. / Н.И. Азаркин. – М., 1988.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Альперович, М.С. Советская историография стран Латинской Америки. / М.С. Альперович. – М., 1968.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Американская историография внешней политики США. 1945-1970. – М., 1972.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Американская историогарфия внутриполитических проблем США в послевоенный период. – М., 1974.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Артамонов, С.П. Вольтер и его время. / С.П. Артамонов. – М., 1979.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Барг, М.А. Юм как методолог истории. / М.А. Барг // Новая и новейшая история. – 1993. – № 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Баскин, М.П. Виниамин Франклин // Франклин В. Избранные произведения. / М.П. Баскин. – М., 1956.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Барг, М.А. Историческая мысль английского Просвещения / М.А. Барг // Болингброк. Письмо об изучении и пользе истории. – М., 1979.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Баткин, А.М. Итальянское Возрождение в поисках индивидуальности. / А.М. Баткин. – М., 1989.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Блок, М. Апология истории. / М. Блок. – М., 1986.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Блюменау, С.Ф. </w:t>
      </w:r>
      <w:r w:rsidRPr="00B149BD">
        <w:rPr>
          <w:caps/>
          <w:sz w:val="28"/>
          <w:szCs w:val="28"/>
        </w:rPr>
        <w:t>о</w:t>
      </w:r>
      <w:r w:rsidRPr="00B149BD">
        <w:rPr>
          <w:sz w:val="28"/>
          <w:szCs w:val="28"/>
        </w:rPr>
        <w:t xml:space="preserve">т социально-экономической истории к проблематике массового сознания. Французская историография конца </w:t>
      </w:r>
      <w:r w:rsidRPr="00B149BD">
        <w:rPr>
          <w:sz w:val="28"/>
          <w:szCs w:val="28"/>
          <w:lang w:val="en-US"/>
        </w:rPr>
        <w:t>XVIII</w:t>
      </w:r>
      <w:r w:rsidRPr="00B149BD">
        <w:rPr>
          <w:sz w:val="28"/>
          <w:szCs w:val="28"/>
        </w:rPr>
        <w:t xml:space="preserve"> в. (1945-1993). / С.Ф. Блюменау. – Брянск, 1995.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Бобкова, М.С. Жизненный путь Жана Бодена. / М.С. Бобкова // Вопросы истории. – 1987. – № 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Болингброк. Письмо об изучении и пользе истории. / Болингброк. – М., 1979.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Болховитинов, Н.Н. Некоторые проблемы историографии Американской революции </w:t>
      </w:r>
      <w:r w:rsidRPr="00B149BD">
        <w:rPr>
          <w:sz w:val="28"/>
          <w:szCs w:val="28"/>
          <w:lang w:val="en-US"/>
        </w:rPr>
        <w:t>XVIII</w:t>
      </w:r>
      <w:r w:rsidRPr="00B149BD">
        <w:rPr>
          <w:sz w:val="28"/>
          <w:szCs w:val="28"/>
        </w:rPr>
        <w:t xml:space="preserve"> в. / Н.Н. Болховитинов // Новая и новейшая история. – 1973. – № 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Болховитинов, Н.Н. США: проблемы истории и современная историография. / Н.Н. Болховитинов. – М., 1980.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Брагина, Л.М. Социально-этические взгляды итальянских гуманистов. / Л.М. Брагина. – М., 1983.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Бродель, Ф. Материальная цивилизация, экономика и капитализм. / Ф. Бродель. – М., 1986-1992. – Т. 1-3.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Буржуазная историография второй мировой войны. – М., 1976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Буржуазные революции </w:t>
      </w:r>
      <w:r w:rsidRPr="00B149BD">
        <w:rPr>
          <w:sz w:val="28"/>
          <w:szCs w:val="28"/>
          <w:lang w:val="en-US"/>
        </w:rPr>
        <w:t>XVII</w:t>
      </w:r>
      <w:r w:rsidRPr="00B149BD">
        <w:rPr>
          <w:sz w:val="28"/>
          <w:szCs w:val="28"/>
        </w:rPr>
        <w:t>-</w:t>
      </w:r>
      <w:r w:rsidRPr="00B149BD">
        <w:rPr>
          <w:sz w:val="28"/>
          <w:szCs w:val="28"/>
          <w:lang w:val="en-US"/>
        </w:rPr>
        <w:t>XVIII</w:t>
      </w:r>
      <w:r w:rsidRPr="00B149BD">
        <w:rPr>
          <w:sz w:val="28"/>
          <w:szCs w:val="28"/>
        </w:rPr>
        <w:t xml:space="preserve"> вв. в современной зарубежной историографии. – М., 1986.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Бурлацкий, Ф.М. Загадка и урок Николло Макиавелли. / Ф.М. Бурлацкий. – М., 1977.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Вайнштейн, О.Л. Леопольд фон Ранке и новейшая буржуазная историография. Критика новейшей буржуазной историографии. / О.Л. Вайнштейн. – М. – Л., 1961.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Вебер, Б.Г. Историографические проблемы. / Б.Г. Вебер. – М., 1974.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Вебер, М. Избранные произведения. / М. Вебер. – М., 1990.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Виноградов, К.Б. Буржуазная историография первой мировой войны. / К.Б. Виноградов. – М., 1962.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Волгин, В.П. Развитие общественной мысли во Франции в </w:t>
      </w:r>
      <w:r w:rsidRPr="00B149BD">
        <w:rPr>
          <w:sz w:val="28"/>
          <w:szCs w:val="28"/>
          <w:lang w:val="en-US"/>
        </w:rPr>
        <w:t>XVIII</w:t>
      </w:r>
      <w:r w:rsidRPr="00B149BD">
        <w:rPr>
          <w:sz w:val="28"/>
          <w:szCs w:val="28"/>
        </w:rPr>
        <w:t xml:space="preserve"> в. / В.П. Волгин. – М., 1977.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Вольтер. Собрание сочинений. / Вольтер. – М., 1998. – Т. 1-3.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Вольтер Избранные произведения. / Вольтер. – М., 1947.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Вторая мировая война. Дискуссии. Основные тенденции. Результаты исследования. – М., 1997.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Гавриличев, В.А. Об идейно-методических принципах немецкой буржуазной историографии 50-60-х гг. </w:t>
      </w:r>
      <w:r w:rsidRPr="00B149BD">
        <w:rPr>
          <w:sz w:val="28"/>
          <w:szCs w:val="28"/>
          <w:lang w:val="en-US"/>
        </w:rPr>
        <w:t>XIX</w:t>
      </w:r>
      <w:r w:rsidRPr="00B149BD">
        <w:rPr>
          <w:sz w:val="28"/>
          <w:szCs w:val="28"/>
        </w:rPr>
        <w:t xml:space="preserve"> в. / В.А. Гавриличев // Методологические и историографические вопросы исторической науки. Вып. 5. Т.193. – Томск, 1963.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Галкин, И.С. Н.М. Лукин – революционер и ученый. / И.С. Галкин. – М., 1984.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Гизо, Ф. История Английской революции. / Ф. Гизо. В 2-х т. – Ростов-на-Дону, 1996.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Гизо, Ф. История цивилизации в </w:t>
      </w:r>
      <w:r w:rsidRPr="00B149BD">
        <w:rPr>
          <w:caps/>
          <w:sz w:val="28"/>
          <w:szCs w:val="28"/>
        </w:rPr>
        <w:t>е</w:t>
      </w:r>
      <w:r w:rsidRPr="00B149BD">
        <w:rPr>
          <w:sz w:val="28"/>
          <w:szCs w:val="28"/>
        </w:rPr>
        <w:t>вропе. / Ф. Гизо. – М., 2004.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Годшо, Ж. Альберт Матьез. / Ж. Годшо // Французскитй ежегодник 1982. – М., 1984.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Годшо, Ж. О книге Ф. Фюре / Ж. Годшо // Французскитй ежегодник 1979. – М., 1981.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Гоббс, Т. Избранные произведения. / Т. Гоббс. – М., 1964. – Т. 1-2.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Гольман, Л.И. Энгельс – историк. / Л.И. Гольман. – </w:t>
      </w:r>
      <w:r w:rsidRPr="00B149BD">
        <w:rPr>
          <w:sz w:val="28"/>
          <w:szCs w:val="28"/>
          <w:lang w:val="en-US"/>
        </w:rPr>
        <w:t>M</w:t>
      </w:r>
      <w:r w:rsidRPr="00B149BD">
        <w:rPr>
          <w:sz w:val="28"/>
          <w:szCs w:val="28"/>
        </w:rPr>
        <w:t xml:space="preserve">, 1971. </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Гольман, Л.И. Советская историография Первого Интернационала. / Л.И. Гольман // Первый Интернационал в исторической науке. – М., 1968.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Гуревич, А.Я. </w:t>
      </w:r>
      <w:r w:rsidRPr="00B149BD">
        <w:rPr>
          <w:caps/>
          <w:sz w:val="28"/>
          <w:szCs w:val="28"/>
        </w:rPr>
        <w:t>и</w:t>
      </w:r>
      <w:r w:rsidRPr="00B149BD">
        <w:rPr>
          <w:sz w:val="28"/>
          <w:szCs w:val="28"/>
        </w:rPr>
        <w:t>сторический синтез и школа «Анналов». / А.Я.Гуревич. – М., 1993.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Григорьева, И.В. Исторические взгляды Антонио Грамши. / И.В.Григорьева. – М., 1978.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Дементьев, И.П. Американская историография гражданской войны в США (1861 – 1865 гг.). / И.П.Дементьев – М., 1963.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Дементьев, И.П. Чарльз Остин Бирд. / И.П. Дементьев // Новая и новейшая история. – 1995. – № 3. </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Додолев, Я.С. Проблемы генезиса фашизма в итальянской историографии. / Я.С. Додолев // Вопросы истории. 1969. – № 12.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Драбкин, Я.С. Проблемы и легенды в историографии германской революции 1918-1919 гг. / Я.С. Драбкин. – М., 1990.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Дунаевский, В.А. Советская историография новой истории стран Запада. 1917 – 1945. / В.А. Дунаевский – М., 1974.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Дунаевский, В.А., Поршнев, Б.Ф. Изучение западноевропейского утопического социализма в советской историографии (1917-1963) // История социалистических учений. / В.А. Дунаевский, Б.Ф. Поршнев. – М., 1964.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Дьяков, В.А. Методология истории в прошлом и настоящем. / В.А.Дьяков. – М., 1974.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Егоров, А.А. Жизнь и сочинение Франсуа Гизо // Гизо Ф. Английская революция. / А.А. Егоров. В 2-х т. – Ростов-на-Дону, 1996. – Т.1.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Емец, В.А. Советская историография происхождения первой мировой войны / В.А. Емец // Первая мировая война. 1914 – 1918 гг. – М., 1968.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Ерофеев, Н.Л. Английская историческая мысль 30-40-х гг. </w:t>
      </w:r>
      <w:r w:rsidRPr="00B149BD">
        <w:rPr>
          <w:sz w:val="28"/>
          <w:szCs w:val="28"/>
          <w:lang w:val="en-US"/>
        </w:rPr>
        <w:t>XIX</w:t>
      </w:r>
      <w:r w:rsidRPr="00B149BD">
        <w:rPr>
          <w:sz w:val="28"/>
          <w:szCs w:val="28"/>
        </w:rPr>
        <w:t xml:space="preserve"> в. / Н.Л.Ерофеев. // Маркс – историк. – М., 1968.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Жилин, Н.А. и др. Критика основных концепций буржуазной историографии второй мировой войны. / Н.А. Жилин. – М., 1983.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Жорес, Ж. Социалистическая история Французской революции. / Ж.Жорес. – </w:t>
      </w:r>
      <w:r w:rsidRPr="00B149BD">
        <w:rPr>
          <w:sz w:val="28"/>
          <w:szCs w:val="28"/>
          <w:lang w:val="en-US"/>
        </w:rPr>
        <w:t>M</w:t>
      </w:r>
      <w:r w:rsidRPr="00B149BD">
        <w:rPr>
          <w:sz w:val="28"/>
          <w:szCs w:val="28"/>
        </w:rPr>
        <w:t>., 1977 – 1983.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Жуков, Е.М. Основные проблемы послевоенной всемирной истории / Е.М. Жуков // Новая и новейшая история. – 1975. – № 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Журавлев, Л.А. Позитивизм и проблемы исторических законов. / Л.А.Журавлев. – М., 1980.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Иванов, Г.М. Кризис позитивистской концепции исторического источника и Б. Кроче. / Г.М. Иванов // Вопросы истории. – 1974. – № 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Исторические исследования в России. – М., 1996.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История буржуазной социологии </w:t>
      </w:r>
      <w:r w:rsidRPr="00B149BD">
        <w:rPr>
          <w:sz w:val="28"/>
          <w:szCs w:val="28"/>
          <w:lang w:val="en-US"/>
        </w:rPr>
        <w:t>XIX</w:t>
      </w:r>
      <w:r w:rsidRPr="00B149BD">
        <w:rPr>
          <w:sz w:val="28"/>
          <w:szCs w:val="28"/>
        </w:rPr>
        <w:t xml:space="preserve"> – начала ХХ вв. – М., 1979.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Италия в трудах советских историков. – М., 1989.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Кан, С.Б. Немецкая историография революции 1848 – 1849 гг. в Германии. / С.Б. Кан. – М., 1962.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Карвасин, Л.П. Жозеф де Местр. / Л.П. Карвасин // Вопросы философии. – 1989. – № 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Каримский, А.М. Философия истории Гегеля. / А.М. Каримский. – М., 1988.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Карлейль, Т. Французская революция. История. / Т. Карлейль. – М., 1991.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Коган-Бернштейн, Ф.А. Жюль Мишле и его книга «Народ». / Ф.А. Коган-Бернштейн // Мишле Ж. Народ. – М., 1965.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Козенко, Б.Д. Новые концепции «прогрессивной эры» в американской буржуазной историографии. / Б.Д. Козенко // Вопросы истории. – 1976. – № 10.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Костикова, И.В. Философско-социологические взгляды Томаса Карлейля./ И.В. Костикова. – М., 1969.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Кривогуз, И.М. основные направления истории П Интернационала // История Второго Интернационала. / И.М. Кривогуз. – М., 1969.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Кроче, </w:t>
      </w:r>
      <w:r w:rsidRPr="00B149BD">
        <w:rPr>
          <w:caps/>
          <w:sz w:val="28"/>
          <w:szCs w:val="28"/>
        </w:rPr>
        <w:t>б</w:t>
      </w:r>
      <w:r w:rsidRPr="00B149BD">
        <w:rPr>
          <w:sz w:val="28"/>
          <w:szCs w:val="28"/>
        </w:rPr>
        <w:t xml:space="preserve">. Теория и история историографии. / </w:t>
      </w:r>
      <w:r w:rsidRPr="00B149BD">
        <w:rPr>
          <w:caps/>
          <w:sz w:val="28"/>
          <w:szCs w:val="28"/>
        </w:rPr>
        <w:t>б</w:t>
      </w:r>
      <w:r w:rsidRPr="00B149BD">
        <w:rPr>
          <w:sz w:val="28"/>
          <w:szCs w:val="28"/>
        </w:rPr>
        <w:t>. Кроче. – М., 1998.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Кувалдин, В.Б. Генезис философско-исторической концепции Бенедетто Кроче / В.Б. Кувалдин // Проблемы итальянской истории. 1975. – М., 1975.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Локк, Д. Сочинения. / Д. Локк. – М., 1985.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Лукин, Н.М. Маркс как историк. / Н.М. Лукин // Лукин Н.М. Избранные труды. В 3-х т. – М., 1963. – Т.3.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Лукин, Н.М. Альфонс Олар (1849-1928). / Н.М. Лукин // Лукин Н.М. Избранные труды. В 3-х т. – М., 1963. – Т.1.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Лукин, Н.М. Жорес как историк французской революции. / Н.М. Лукин // Лукин Н.М. Избранные труды. В 3-х т. – М., 1963. – Т.1.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Макиавелли, Н. История Флоренции. / Н. Макиавелли. – Л., 1973.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Манфред, А.З. Споры о Робеспьере / А.З Манфред // Очерки истории Франции </w:t>
      </w:r>
      <w:r w:rsidRPr="00B149BD">
        <w:rPr>
          <w:sz w:val="28"/>
          <w:szCs w:val="28"/>
          <w:lang w:val="en-US"/>
        </w:rPr>
        <w:t>XVIII</w:t>
      </w:r>
      <w:r w:rsidRPr="00B149BD">
        <w:rPr>
          <w:sz w:val="28"/>
          <w:szCs w:val="28"/>
        </w:rPr>
        <w:t xml:space="preserve"> – </w:t>
      </w:r>
      <w:r w:rsidRPr="00B149BD">
        <w:rPr>
          <w:sz w:val="28"/>
          <w:szCs w:val="28"/>
          <w:lang w:val="en-US"/>
        </w:rPr>
        <w:t>XX</w:t>
      </w:r>
      <w:r w:rsidRPr="00B149BD">
        <w:rPr>
          <w:sz w:val="28"/>
          <w:szCs w:val="28"/>
        </w:rPr>
        <w:t xml:space="preserve"> вв. – М., 1961.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Маркс – историк. К 150-летию со дня рождения К.Маркса. – М., 1968.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Меринг, Ф. Карл Маркс. История жизни. / Ф. Меринг. – М., 1957.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Меринг, Ф. История германской социал-демократии. / Ф. Меринг. В 4-х т. – М. – Л., 1923 – 1924.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Мееровский, Б.В. Гоббс. / Б.В. Мееровский. – М., 1975.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Мерцалов, Л.А. Западногерманская буржуазная историография второй мировой войны. / Л.А. Мерцалов. – М., 1978.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Местр, Жозеф де. Размышления о Франции. / Жозеф де Местр. – М., 1997.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Михайленко, В.И. Итальянский фашизм: основные вопросы историографии. / В.И. Михайленко. – Свердловск, 1987.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Мишле, Ж. Народ. / Ж. Мишле. – М., 1965.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Монтескье, Ш.Л. Избранные произведения. / Ш.Л. Монтескье – М., 1955.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Мурадян, А.А. Американская историография тихоокеанской политики США в </w:t>
      </w:r>
      <w:r w:rsidRPr="00B149BD">
        <w:rPr>
          <w:sz w:val="28"/>
          <w:szCs w:val="28"/>
          <w:lang w:val="en-US"/>
        </w:rPr>
        <w:t>XIX</w:t>
      </w:r>
      <w:r w:rsidRPr="00B149BD">
        <w:rPr>
          <w:sz w:val="28"/>
          <w:szCs w:val="28"/>
        </w:rPr>
        <w:t xml:space="preserve"> в. / А.А. Мурадян. – М., 1975.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Мучник, В.М. Формирование идейно-теоретических воззрений А.Дж. Тойнби. / В.М. Мучник. – Томск, 1987.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Никитин, Л.А. Лабриола. / Л.А. Никитин. – М., 1980.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Никитин, Е.П., Никитина, А.Г. Загадка «Государя» / Е.П.Никитин, А.Г. Никитина // Вопросы философии. – 1997. – № 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Норский, И.С. Философия Дэвида Юма. / И.С. Норский. – М., 1967.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Оболенская, С.В. Франц Меринг как историк. / С.В. Оболенская. – М., 1965.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Оболенская, С.В. Бисмарк в современной западногерманской историографии / С.В. Оболенская // Ежегодник германкой истории 1984. – М., 1986.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Овчинникова, Л.В. Крах Веймарской республики в буржуазной историографии ФРГ. / Л.В. Овчинникова. – М., 1983.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Организация исторической науки в странах Западной Европы. – М., 1988.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Орлова, М.И. Германская революция 1918 – 1919 гг. в историографии ФРГ. / М.И. Орлова – М., 1986.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Основные проблемы истории США в американской историографии от колониального периода до гражданской войны 1861 – 1865 гг. – М., 1971.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Основные проблемы истории США в американской историографии 1861 – 1918 гг. – М., 1974.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Патрушев, А.И. «Социальная история» в буржуазной историографии ФРГ. / А.И. Патрушев // Новая и новейшая история. – 1976. – № 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Патрушев, А.И. Ренессанс Маркса Вебера: истоки, дискуссии, тенденции. / А.И. Патрушев // Новая и новейшая история. – 1993. – №1.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Патрушев, А.И. Неолдиберальная историография ФРГ. / А.И.Патрушев. – М., 1981.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Попов, Б.С. Эдуард Гиббон – историк, писатель и мыслитель эпохи Просвещения. / Б.С. Попов // Новая и новейшая история. – 1993. – № 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Рахшмир, П.Ю. Историография западногерманского фашизма. / П.Ю. Рахшмир. – М, 1993.</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Ратмэн, Д.Б. Новая социальная истории в США. / Д.Б. Ратмэн // Новая и новейшая история. – 1990. – № 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Ревель, Ж. История и социальные науки во Франции на примере эволюции школы «Анналов» / Ж. Ревель // Новая и новейшая история. 1998. – № 5-6.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Репина, Л.П. «Новая историческая наука» и социальная история. / Л.П. Репина. – М., 1998.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Ржешевский, О.А. Война и история: буржуазная историография США о второй мировой войне. / О.А. Ржешевский. – М., 1984.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Руссо, Ж.-Ж. Трактаты. / Ж.-Ж. Руссо. – М., 1969.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Рутенберг, В.И. Титаны Возрождения. / В.И. Рутенберг. – Л., 1976.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 xml:space="preserve">Садов, В.И. Историзм и современная буржуазная историография. / В.И. Садов. – М., 1977. </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Сапрыкин, Ю.М. Политическое учение Гаррингтона. / Ю.М.Сапрыкин. – М., 1975.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Слуцкий, А.Г. Ф.Меринг – революционер, ученый, публицист. / А.Г. Слуцкий. – М., 1979.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Смирнов, В.П. Об изучении новейшей истории во Франции. / В.П. Смирнов // Вопросы истории. – 1974. – № 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Смоленский, Н.И. Политические категории немецкой буржуазной историографии. / Н.И. Смоленский. – Томск, 1982.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Собуль, А. Жорж Лефевр – историк Французской революции (1874-1959). / А.Собуль // Французский ежегодник 1959. – М., 1961.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Собуль, А. Жорес, Матьез и история Французской революции. А.Собуль // Французский ежегодник 1980. – М., 1982.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Собуль, А. Классическая историография французской революции. / А. Собуль // Французский ежегодник 1976. – М., 1978.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Советская латиноамериканистика. – М., 1986</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Согрин, В.В. и др. Современная историография Великобритании. / В.В. Согрин. – М., 1991.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Согрин, В.В. Критические направления немарксистской историографии США ХХ в. / В.В. Согрин. – М., 1987.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Соколова, М.Н. Историческая теория Фернана Броделя М.Н.Соколова // Французский ежегодник 1972. – М., 1974.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Соколова, М.Н. Современная французская историография. / М.Н. Соколова. – М., 1979.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Социальная история: проблемы синтеза. – М., 1994.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Таран, Л. Теория «исторического синтеза» Анри Бера. / Л.Таран // Французский ежегодник 1968. – М., 1970.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Толокнов, В.П. «Историзм» Ф. Мейнеке как разновидность идеалистической методологии истории. / В.П. Толокнов // Вопросы истории. – 1972. – № 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Тревельян, Дж. Социальная история Англии./ Дж. Тревельян. – М., 1959.</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Тэн, И. Философия искусства: живопись Италии и Нидерландов. / И. Тэн. – М., 1995.</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Уманский, П.Б. Американская революция Х</w:t>
      </w:r>
      <w:r w:rsidRPr="00B149BD">
        <w:rPr>
          <w:sz w:val="28"/>
          <w:szCs w:val="28"/>
          <w:lang w:val="pl-PL"/>
        </w:rPr>
        <w:t>VIII</w:t>
      </w:r>
      <w:r w:rsidRPr="00B149BD">
        <w:rPr>
          <w:sz w:val="28"/>
          <w:szCs w:val="28"/>
        </w:rPr>
        <w:t xml:space="preserve"> в. в буржуазной историографии США. / П.Б. Уманский. – Казань, 1990.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Февр, Л. Бои за историю. / Л. Февр. – М., 1991.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Федосова, Е.И. Франсуа Гизо: историк и государственный деятель. / Е.И. Федосова // Новая и новейшая история. – 1997. - № 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Филатов, А.М. Холодная война. Историографические дискуссии на Западе. / А.М. Филатов. – М., 1991.</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Фюре, М. Постижение Французской революции. / М. Фюре. – СПб., 1998.</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Чапкевич, Е.И. Евгений Викторович Тарле. / Е.И. Чапкевич. – М., 1997.</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Шафриджанов, И.И. Современная английская буржуазная историография. / И.И. Шафриджанов. – М., 1984.</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Шлезингер, А. Циклы американской истории. / А. Шлезингер. – М., 1992.</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Энгельс и проблемы истории. – М., 1970.</w:t>
      </w:r>
    </w:p>
    <w:p w:rsidR="00DF38FE" w:rsidRPr="00B149BD" w:rsidRDefault="00DF38FE" w:rsidP="003F794C">
      <w:pPr>
        <w:pStyle w:val="BodyText2"/>
        <w:numPr>
          <w:ilvl w:val="0"/>
          <w:numId w:val="12"/>
        </w:numPr>
        <w:tabs>
          <w:tab w:val="clear" w:pos="720"/>
          <w:tab w:val="num" w:pos="0"/>
        </w:tabs>
        <w:autoSpaceDE w:val="0"/>
        <w:autoSpaceDN w:val="0"/>
        <w:spacing w:after="0" w:line="240" w:lineRule="auto"/>
        <w:ind w:left="0" w:firstLine="709"/>
        <w:jc w:val="both"/>
        <w:rPr>
          <w:sz w:val="28"/>
          <w:szCs w:val="28"/>
        </w:rPr>
      </w:pPr>
      <w:r w:rsidRPr="00B149BD">
        <w:rPr>
          <w:sz w:val="28"/>
          <w:szCs w:val="28"/>
        </w:rPr>
        <w:t>Ясперс, К. Смысл и назначение истории. / К. Ясперс. – М., 1994.</w:t>
      </w:r>
    </w:p>
    <w:p w:rsidR="00DF38FE" w:rsidRPr="00B149BD" w:rsidRDefault="00DF38FE" w:rsidP="00B149BD">
      <w:pPr>
        <w:spacing w:after="0" w:line="240" w:lineRule="auto"/>
        <w:ind w:firstLine="709"/>
        <w:jc w:val="center"/>
        <w:rPr>
          <w:rFonts w:ascii="Times New Roman" w:hAnsi="Times New Roman"/>
          <w:sz w:val="24"/>
          <w:szCs w:val="24"/>
        </w:rPr>
      </w:pPr>
      <w:r w:rsidRPr="00B149BD">
        <w:rPr>
          <w:rFonts w:ascii="Times New Roman" w:hAnsi="Times New Roman"/>
          <w:sz w:val="24"/>
          <w:szCs w:val="24"/>
        </w:rPr>
        <w:br w:type="page"/>
      </w:r>
    </w:p>
    <w:p w:rsidR="00DF38FE" w:rsidRPr="00B149BD" w:rsidRDefault="00DF38FE" w:rsidP="00B149BD">
      <w:pPr>
        <w:spacing w:after="0" w:line="240" w:lineRule="auto"/>
        <w:ind w:firstLine="709"/>
        <w:jc w:val="center"/>
        <w:rPr>
          <w:rFonts w:ascii="Times New Roman" w:hAnsi="Times New Roman"/>
          <w:caps/>
          <w:sz w:val="24"/>
          <w:szCs w:val="24"/>
          <w:lang w:val="be-BY"/>
        </w:rPr>
      </w:pPr>
      <w:r w:rsidRPr="00B149BD">
        <w:rPr>
          <w:rFonts w:ascii="Times New Roman" w:hAnsi="Times New Roman"/>
          <w:caps/>
          <w:sz w:val="24"/>
          <w:szCs w:val="24"/>
          <w:lang w:val="be-BY"/>
        </w:rPr>
        <w:t>Пратакол узгаднення вучэбнай праграмы</w:t>
      </w:r>
    </w:p>
    <w:p w:rsidR="00DF38FE" w:rsidRPr="00B149BD" w:rsidRDefault="00DF38FE" w:rsidP="00B149BD">
      <w:pPr>
        <w:spacing w:after="0" w:line="240" w:lineRule="auto"/>
        <w:ind w:firstLine="709"/>
        <w:jc w:val="center"/>
        <w:rPr>
          <w:rFonts w:ascii="Times New Roman" w:hAnsi="Times New Roman"/>
          <w:caps/>
          <w:sz w:val="24"/>
          <w:szCs w:val="24"/>
          <w:lang w:val="be-BY"/>
        </w:rPr>
      </w:pPr>
      <w:r w:rsidRPr="00B149BD">
        <w:rPr>
          <w:rFonts w:ascii="Times New Roman" w:hAnsi="Times New Roman"/>
          <w:caps/>
          <w:sz w:val="24"/>
          <w:szCs w:val="24"/>
          <w:lang w:val="be-BY"/>
        </w:rPr>
        <w:t>па вывучаемай дысцыпліне</w:t>
      </w:r>
    </w:p>
    <w:p w:rsidR="00DF38FE" w:rsidRPr="00B149BD" w:rsidRDefault="00DF38FE" w:rsidP="00B149BD">
      <w:pPr>
        <w:spacing w:after="0" w:line="240" w:lineRule="auto"/>
        <w:ind w:firstLine="709"/>
        <w:jc w:val="center"/>
        <w:rPr>
          <w:rFonts w:ascii="Times New Roman" w:hAnsi="Times New Roman"/>
          <w:caps/>
          <w:sz w:val="24"/>
          <w:szCs w:val="24"/>
          <w:lang w:val="be-BY"/>
        </w:rPr>
      </w:pPr>
      <w:r w:rsidRPr="00B149BD">
        <w:rPr>
          <w:rFonts w:ascii="Times New Roman" w:hAnsi="Times New Roman"/>
          <w:caps/>
          <w:sz w:val="24"/>
          <w:szCs w:val="24"/>
          <w:lang w:val="be-BY"/>
        </w:rPr>
        <w:t>з іншымі дысцыплінамі</w:t>
      </w: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tbl>
      <w:tblPr>
        <w:tblW w:w="990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80"/>
        <w:gridCol w:w="2160"/>
        <w:gridCol w:w="3420"/>
        <w:gridCol w:w="2340"/>
      </w:tblGrid>
      <w:tr w:rsidR="00DF38FE" w:rsidRPr="00B149BD" w:rsidTr="00B149BD">
        <w:tc>
          <w:tcPr>
            <w:tcW w:w="1980" w:type="dxa"/>
          </w:tcPr>
          <w:p w:rsidR="00DF38FE" w:rsidRPr="00B149BD" w:rsidRDefault="00DF38FE" w:rsidP="00B149BD">
            <w:pPr>
              <w:spacing w:after="0" w:line="240" w:lineRule="auto"/>
              <w:ind w:firstLine="709"/>
              <w:rPr>
                <w:rFonts w:ascii="Times New Roman" w:hAnsi="Times New Roman"/>
                <w:sz w:val="24"/>
                <w:szCs w:val="24"/>
                <w:lang w:val="be-BY"/>
              </w:rPr>
            </w:pPr>
            <w:r w:rsidRPr="00B149BD">
              <w:rPr>
                <w:rFonts w:ascii="Times New Roman" w:hAnsi="Times New Roman"/>
                <w:sz w:val="24"/>
                <w:szCs w:val="24"/>
                <w:lang w:val="be-BY"/>
              </w:rPr>
              <w:t>Назва дысцыпліны. З якой патрэбна ўзгадненне</w:t>
            </w:r>
          </w:p>
        </w:tc>
        <w:tc>
          <w:tcPr>
            <w:tcW w:w="2160" w:type="dxa"/>
          </w:tcPr>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rPr>
              <w:t xml:space="preserve">Назва </w:t>
            </w:r>
          </w:p>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rPr>
              <w:t>кафедры</w:t>
            </w:r>
          </w:p>
        </w:tc>
        <w:tc>
          <w:tcPr>
            <w:tcW w:w="3420" w:type="dxa"/>
          </w:tcPr>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lang w:val="be-BY"/>
              </w:rPr>
              <w:t>Прапановы аб зменах у змест вучэбнай прграмы па вывучаемай дысцыпліне</w:t>
            </w:r>
          </w:p>
        </w:tc>
        <w:tc>
          <w:tcPr>
            <w:tcW w:w="2340" w:type="dxa"/>
          </w:tcPr>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lang w:val="be-BY"/>
              </w:rPr>
              <w:t>Рашэнне, прынятае кафедрай, якая распрацавала вучэбную праграму</w:t>
            </w:r>
            <w:r w:rsidRPr="00B149BD">
              <w:rPr>
                <w:rFonts w:ascii="Times New Roman" w:hAnsi="Times New Roman"/>
                <w:sz w:val="24"/>
                <w:szCs w:val="24"/>
              </w:rPr>
              <w:t xml:space="preserve"> (</w:t>
            </w:r>
            <w:r w:rsidRPr="00B149BD">
              <w:rPr>
                <w:rFonts w:ascii="Times New Roman" w:hAnsi="Times New Roman"/>
                <w:sz w:val="24"/>
                <w:szCs w:val="24"/>
                <w:lang w:val="be-BY"/>
              </w:rPr>
              <w:t xml:space="preserve">з указаннем даты і нумара пратакола </w:t>
            </w:r>
            <w:r w:rsidRPr="00B149BD">
              <w:rPr>
                <w:rFonts w:ascii="Times New Roman" w:hAnsi="Times New Roman"/>
                <w:sz w:val="24"/>
                <w:szCs w:val="24"/>
              </w:rPr>
              <w:t>)</w:t>
            </w:r>
          </w:p>
        </w:tc>
      </w:tr>
      <w:tr w:rsidR="00DF38FE" w:rsidRPr="00B149BD" w:rsidTr="00B149BD">
        <w:tc>
          <w:tcPr>
            <w:tcW w:w="1980" w:type="dxa"/>
          </w:tcPr>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rPr>
              <w:t>1.</w:t>
            </w:r>
            <w:r w:rsidRPr="00B149BD">
              <w:rPr>
                <w:rFonts w:ascii="Times New Roman" w:hAnsi="Times New Roman"/>
                <w:sz w:val="24"/>
                <w:szCs w:val="24"/>
                <w:lang w:val="be-BY"/>
              </w:rPr>
              <w:t xml:space="preserve"> Гісторыя новага часу.</w:t>
            </w:r>
          </w:p>
        </w:tc>
        <w:tc>
          <w:tcPr>
            <w:tcW w:w="2160" w:type="dxa"/>
          </w:tcPr>
          <w:p w:rsidR="00DF38FE" w:rsidRPr="00B149BD" w:rsidRDefault="00DF38FE" w:rsidP="00B149BD">
            <w:pPr>
              <w:spacing w:after="0" w:line="240" w:lineRule="auto"/>
              <w:ind w:firstLine="709"/>
              <w:rPr>
                <w:rFonts w:ascii="Times New Roman" w:hAnsi="Times New Roman"/>
                <w:sz w:val="24"/>
                <w:szCs w:val="24"/>
                <w:lang w:val="be-BY"/>
              </w:rPr>
            </w:pPr>
            <w:r w:rsidRPr="00B149BD">
              <w:rPr>
                <w:rFonts w:ascii="Times New Roman" w:hAnsi="Times New Roman"/>
                <w:sz w:val="24"/>
                <w:szCs w:val="24"/>
                <w:lang w:val="be-BY"/>
              </w:rPr>
              <w:t>Усеагульнай гісторыі</w:t>
            </w:r>
          </w:p>
        </w:tc>
        <w:tc>
          <w:tcPr>
            <w:tcW w:w="3420" w:type="dxa"/>
          </w:tcPr>
          <w:p w:rsidR="00DF38FE" w:rsidRPr="00B149BD" w:rsidRDefault="00DF38FE" w:rsidP="00B149BD">
            <w:pPr>
              <w:spacing w:after="0" w:line="240" w:lineRule="auto"/>
              <w:ind w:firstLine="709"/>
              <w:rPr>
                <w:rFonts w:ascii="Times New Roman" w:hAnsi="Times New Roman"/>
                <w:sz w:val="24"/>
                <w:szCs w:val="24"/>
                <w:lang w:val="be-BY"/>
              </w:rPr>
            </w:pPr>
            <w:r w:rsidRPr="00B149BD">
              <w:rPr>
                <w:rFonts w:ascii="Times New Roman" w:hAnsi="Times New Roman"/>
                <w:sz w:val="24"/>
                <w:szCs w:val="24"/>
              </w:rPr>
              <w:t>Н</w:t>
            </w:r>
            <w:r w:rsidRPr="00B149BD">
              <w:rPr>
                <w:rFonts w:ascii="Times New Roman" w:hAnsi="Times New Roman"/>
                <w:sz w:val="24"/>
                <w:szCs w:val="24"/>
                <w:lang w:val="be-BY"/>
              </w:rPr>
              <w:t>яма</w:t>
            </w:r>
          </w:p>
        </w:tc>
        <w:tc>
          <w:tcPr>
            <w:tcW w:w="2340" w:type="dxa"/>
          </w:tcPr>
          <w:p w:rsidR="00DF38FE" w:rsidRPr="00B149BD" w:rsidRDefault="00DF38FE" w:rsidP="00B149BD">
            <w:pPr>
              <w:spacing w:after="0" w:line="240" w:lineRule="auto"/>
              <w:ind w:firstLine="709"/>
              <w:rPr>
                <w:rFonts w:ascii="Times New Roman" w:hAnsi="Times New Roman"/>
                <w:sz w:val="24"/>
                <w:szCs w:val="24"/>
              </w:rPr>
            </w:pPr>
          </w:p>
        </w:tc>
      </w:tr>
      <w:tr w:rsidR="00DF38FE" w:rsidRPr="00B149BD" w:rsidTr="00B149BD">
        <w:tc>
          <w:tcPr>
            <w:tcW w:w="1980" w:type="dxa"/>
          </w:tcPr>
          <w:p w:rsidR="00DF38FE" w:rsidRPr="00B149BD" w:rsidRDefault="00DF38FE" w:rsidP="00B149BD">
            <w:pPr>
              <w:spacing w:after="0" w:line="240" w:lineRule="auto"/>
              <w:ind w:firstLine="709"/>
              <w:rPr>
                <w:rFonts w:ascii="Times New Roman" w:hAnsi="Times New Roman"/>
                <w:sz w:val="24"/>
                <w:szCs w:val="24"/>
                <w:lang w:val="be-BY"/>
              </w:rPr>
            </w:pPr>
            <w:r w:rsidRPr="00B149BD">
              <w:rPr>
                <w:rFonts w:ascii="Times New Roman" w:hAnsi="Times New Roman"/>
                <w:sz w:val="24"/>
                <w:szCs w:val="24"/>
                <w:lang w:val="be-BY"/>
              </w:rPr>
              <w:t>2. Гісторыя навейшага часу.</w:t>
            </w:r>
          </w:p>
        </w:tc>
        <w:tc>
          <w:tcPr>
            <w:tcW w:w="2160" w:type="dxa"/>
          </w:tcPr>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lang w:val="be-BY"/>
              </w:rPr>
              <w:t>Усеагульнай гісторыі</w:t>
            </w:r>
          </w:p>
        </w:tc>
        <w:tc>
          <w:tcPr>
            <w:tcW w:w="3420" w:type="dxa"/>
          </w:tcPr>
          <w:p w:rsidR="00DF38FE" w:rsidRPr="00B149BD" w:rsidRDefault="00DF38FE" w:rsidP="00B149BD">
            <w:pPr>
              <w:spacing w:after="0" w:line="240" w:lineRule="auto"/>
              <w:ind w:firstLine="709"/>
              <w:rPr>
                <w:rFonts w:ascii="Times New Roman" w:hAnsi="Times New Roman"/>
                <w:sz w:val="24"/>
                <w:szCs w:val="24"/>
                <w:lang w:val="be-BY"/>
              </w:rPr>
            </w:pPr>
            <w:r w:rsidRPr="00B149BD">
              <w:rPr>
                <w:rFonts w:ascii="Times New Roman" w:hAnsi="Times New Roman"/>
                <w:sz w:val="24"/>
                <w:szCs w:val="24"/>
              </w:rPr>
              <w:t>Н</w:t>
            </w:r>
            <w:r w:rsidRPr="00B149BD">
              <w:rPr>
                <w:rFonts w:ascii="Times New Roman" w:hAnsi="Times New Roman"/>
                <w:sz w:val="24"/>
                <w:szCs w:val="24"/>
                <w:lang w:val="be-BY"/>
              </w:rPr>
              <w:t>яма</w:t>
            </w:r>
          </w:p>
        </w:tc>
        <w:tc>
          <w:tcPr>
            <w:tcW w:w="2340" w:type="dxa"/>
          </w:tcPr>
          <w:p w:rsidR="00DF38FE" w:rsidRPr="00B149BD" w:rsidRDefault="00DF38FE" w:rsidP="00B149BD">
            <w:pPr>
              <w:spacing w:after="0" w:line="240" w:lineRule="auto"/>
              <w:ind w:firstLine="709"/>
              <w:rPr>
                <w:rFonts w:ascii="Times New Roman" w:hAnsi="Times New Roman"/>
                <w:sz w:val="24"/>
                <w:szCs w:val="24"/>
              </w:rPr>
            </w:pPr>
          </w:p>
        </w:tc>
      </w:tr>
    </w:tbl>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r w:rsidRPr="00B149BD">
        <w:rPr>
          <w:rFonts w:ascii="Times New Roman" w:hAnsi="Times New Roman"/>
          <w:sz w:val="24"/>
          <w:szCs w:val="24"/>
        </w:rPr>
        <w:br w:type="page"/>
      </w: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lang w:val="be-BY"/>
        </w:rPr>
      </w:pPr>
      <w:r w:rsidRPr="00B149BD">
        <w:rPr>
          <w:rFonts w:ascii="Times New Roman" w:hAnsi="Times New Roman"/>
          <w:sz w:val="24"/>
          <w:szCs w:val="24"/>
          <w:lang w:val="be-BY"/>
        </w:rPr>
        <w:t>Дапаўненні і змены ў вучэбнай праграме</w:t>
      </w: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r w:rsidRPr="00B149BD">
        <w:rPr>
          <w:rFonts w:ascii="Times New Roman" w:hAnsi="Times New Roman"/>
          <w:sz w:val="24"/>
          <w:szCs w:val="24"/>
          <w:lang w:val="be-BY"/>
        </w:rPr>
        <w:t>н</w:t>
      </w:r>
      <w:r w:rsidRPr="00B149BD">
        <w:rPr>
          <w:rFonts w:ascii="Times New Roman" w:hAnsi="Times New Roman"/>
          <w:sz w:val="24"/>
          <w:szCs w:val="24"/>
        </w:rPr>
        <w:t>а</w:t>
      </w:r>
      <w:r w:rsidRPr="00B149BD">
        <w:rPr>
          <w:rFonts w:ascii="Times New Roman" w:hAnsi="Times New Roman"/>
          <w:sz w:val="24"/>
          <w:szCs w:val="24"/>
          <w:lang w:val="be-BY"/>
        </w:rPr>
        <w:t xml:space="preserve">  вучэбны </w:t>
      </w:r>
      <w:r w:rsidRPr="00B149BD">
        <w:rPr>
          <w:rFonts w:ascii="Times New Roman" w:hAnsi="Times New Roman"/>
          <w:sz w:val="24"/>
          <w:szCs w:val="24"/>
        </w:rPr>
        <w:t>год</w:t>
      </w:r>
    </w:p>
    <w:p w:rsidR="00DF38FE" w:rsidRPr="00B149BD" w:rsidRDefault="00DF38FE" w:rsidP="00B149BD">
      <w:pPr>
        <w:spacing w:after="0" w:line="240" w:lineRule="auto"/>
        <w:ind w:firstLine="709"/>
        <w:jc w:val="center"/>
        <w:rPr>
          <w:rFonts w:ascii="Times New Roman" w:hAnsi="Times New Roman"/>
          <w:sz w:val="24"/>
          <w:szCs w:val="24"/>
        </w:rP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17"/>
        <w:gridCol w:w="4871"/>
        <w:gridCol w:w="4167"/>
      </w:tblGrid>
      <w:tr w:rsidR="00DF38FE" w:rsidRPr="00B149BD" w:rsidTr="00B149BD">
        <w:tc>
          <w:tcPr>
            <w:tcW w:w="817" w:type="dxa"/>
          </w:tcPr>
          <w:p w:rsidR="00DF38FE" w:rsidRPr="00B149BD" w:rsidRDefault="00DF38FE" w:rsidP="00B149BD">
            <w:pPr>
              <w:spacing w:after="0" w:line="240" w:lineRule="auto"/>
              <w:ind w:firstLine="709"/>
              <w:jc w:val="center"/>
              <w:rPr>
                <w:rFonts w:ascii="Times New Roman" w:hAnsi="Times New Roman"/>
                <w:sz w:val="24"/>
                <w:szCs w:val="24"/>
              </w:rPr>
            </w:pPr>
            <w:r w:rsidRPr="00B149BD">
              <w:rPr>
                <w:rFonts w:ascii="Times New Roman" w:hAnsi="Times New Roman"/>
                <w:sz w:val="24"/>
                <w:szCs w:val="24"/>
              </w:rPr>
              <w:t>№№</w:t>
            </w:r>
          </w:p>
          <w:p w:rsidR="00DF38FE" w:rsidRPr="00B149BD" w:rsidRDefault="00DF38FE" w:rsidP="00B149BD">
            <w:pPr>
              <w:spacing w:after="0" w:line="240" w:lineRule="auto"/>
              <w:ind w:firstLine="709"/>
              <w:jc w:val="center"/>
              <w:rPr>
                <w:rFonts w:ascii="Times New Roman" w:hAnsi="Times New Roman"/>
                <w:sz w:val="24"/>
                <w:szCs w:val="24"/>
              </w:rPr>
            </w:pPr>
            <w:r w:rsidRPr="00B149BD">
              <w:rPr>
                <w:rFonts w:ascii="Times New Roman" w:hAnsi="Times New Roman"/>
                <w:sz w:val="24"/>
                <w:szCs w:val="24"/>
              </w:rPr>
              <w:t>пп</w:t>
            </w:r>
          </w:p>
        </w:tc>
        <w:tc>
          <w:tcPr>
            <w:tcW w:w="4871" w:type="dxa"/>
          </w:tcPr>
          <w:p w:rsidR="00DF38FE" w:rsidRPr="00B149BD" w:rsidRDefault="00DF38FE" w:rsidP="00B149BD">
            <w:pPr>
              <w:spacing w:after="0" w:line="240" w:lineRule="auto"/>
              <w:ind w:firstLine="709"/>
              <w:jc w:val="center"/>
              <w:rPr>
                <w:rFonts w:ascii="Times New Roman" w:hAnsi="Times New Roman"/>
                <w:sz w:val="24"/>
                <w:szCs w:val="24"/>
                <w:lang w:val="be-BY"/>
              </w:rPr>
            </w:pPr>
            <w:r w:rsidRPr="00B149BD">
              <w:rPr>
                <w:rFonts w:ascii="Times New Roman" w:hAnsi="Times New Roman"/>
                <w:sz w:val="24"/>
                <w:szCs w:val="24"/>
              </w:rPr>
              <w:t>Дапа</w:t>
            </w:r>
            <w:r w:rsidRPr="00B149BD">
              <w:rPr>
                <w:rFonts w:ascii="Times New Roman" w:hAnsi="Times New Roman"/>
                <w:sz w:val="24"/>
                <w:szCs w:val="24"/>
                <w:lang w:val="be-BY"/>
              </w:rPr>
              <w:t>ў</w:t>
            </w:r>
            <w:r w:rsidRPr="00B149BD">
              <w:rPr>
                <w:rFonts w:ascii="Times New Roman" w:hAnsi="Times New Roman"/>
                <w:sz w:val="24"/>
                <w:szCs w:val="24"/>
              </w:rPr>
              <w:t>ненн</w:t>
            </w:r>
            <w:r w:rsidRPr="00B149BD">
              <w:rPr>
                <w:rFonts w:ascii="Times New Roman" w:hAnsi="Times New Roman"/>
                <w:sz w:val="24"/>
                <w:szCs w:val="24"/>
                <w:lang w:val="be-BY"/>
              </w:rPr>
              <w:t>і</w:t>
            </w:r>
            <w:r w:rsidRPr="00B149BD">
              <w:rPr>
                <w:rFonts w:ascii="Times New Roman" w:hAnsi="Times New Roman"/>
                <w:sz w:val="24"/>
                <w:szCs w:val="24"/>
              </w:rPr>
              <w:t xml:space="preserve"> </w:t>
            </w:r>
            <w:r w:rsidRPr="00B149BD">
              <w:rPr>
                <w:rFonts w:ascii="Times New Roman" w:hAnsi="Times New Roman"/>
                <w:sz w:val="24"/>
                <w:szCs w:val="24"/>
                <w:lang w:val="be-BY"/>
              </w:rPr>
              <w:t>і</w:t>
            </w:r>
            <w:r w:rsidRPr="00B149BD">
              <w:rPr>
                <w:rFonts w:ascii="Times New Roman" w:hAnsi="Times New Roman"/>
                <w:sz w:val="24"/>
                <w:szCs w:val="24"/>
              </w:rPr>
              <w:t xml:space="preserve"> змены</w:t>
            </w:r>
          </w:p>
        </w:tc>
        <w:tc>
          <w:tcPr>
            <w:tcW w:w="4167" w:type="dxa"/>
          </w:tcPr>
          <w:p w:rsidR="00DF38FE" w:rsidRPr="00B149BD" w:rsidRDefault="00DF38FE" w:rsidP="00B149BD">
            <w:pPr>
              <w:spacing w:after="0" w:line="240" w:lineRule="auto"/>
              <w:ind w:firstLine="709"/>
              <w:jc w:val="center"/>
              <w:rPr>
                <w:rFonts w:ascii="Times New Roman" w:hAnsi="Times New Roman"/>
                <w:sz w:val="24"/>
                <w:szCs w:val="24"/>
                <w:lang w:val="be-BY"/>
              </w:rPr>
            </w:pPr>
            <w:r w:rsidRPr="00B149BD">
              <w:rPr>
                <w:rFonts w:ascii="Times New Roman" w:hAnsi="Times New Roman"/>
                <w:sz w:val="24"/>
                <w:szCs w:val="24"/>
                <w:lang w:val="be-BY"/>
              </w:rPr>
              <w:t>Падстава</w:t>
            </w:r>
          </w:p>
        </w:tc>
      </w:tr>
      <w:tr w:rsidR="00DF38FE" w:rsidRPr="00B149BD" w:rsidTr="00B149BD">
        <w:tc>
          <w:tcPr>
            <w:tcW w:w="817" w:type="dxa"/>
          </w:tcPr>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p w:rsidR="00DF38FE" w:rsidRPr="00B149BD" w:rsidRDefault="00DF38FE" w:rsidP="00B149BD">
            <w:pPr>
              <w:spacing w:after="0" w:line="240" w:lineRule="auto"/>
              <w:ind w:firstLine="709"/>
              <w:jc w:val="center"/>
              <w:rPr>
                <w:rFonts w:ascii="Times New Roman" w:hAnsi="Times New Roman"/>
                <w:sz w:val="24"/>
                <w:szCs w:val="24"/>
              </w:rPr>
            </w:pPr>
          </w:p>
        </w:tc>
        <w:tc>
          <w:tcPr>
            <w:tcW w:w="4871" w:type="dxa"/>
          </w:tcPr>
          <w:p w:rsidR="00DF38FE" w:rsidRPr="00B149BD" w:rsidRDefault="00DF38FE" w:rsidP="00B149BD">
            <w:pPr>
              <w:spacing w:after="0" w:line="240" w:lineRule="auto"/>
              <w:ind w:firstLine="709"/>
              <w:rPr>
                <w:rFonts w:ascii="Times New Roman" w:hAnsi="Times New Roman"/>
                <w:sz w:val="24"/>
                <w:szCs w:val="24"/>
              </w:rPr>
            </w:pPr>
          </w:p>
          <w:p w:rsidR="00DF38FE" w:rsidRPr="00B149BD" w:rsidRDefault="00DF38FE" w:rsidP="00B149BD">
            <w:pPr>
              <w:spacing w:after="0" w:line="240" w:lineRule="auto"/>
              <w:ind w:firstLine="709"/>
              <w:rPr>
                <w:rFonts w:ascii="Times New Roman" w:hAnsi="Times New Roman"/>
                <w:sz w:val="24"/>
                <w:szCs w:val="24"/>
              </w:rPr>
            </w:pPr>
          </w:p>
          <w:p w:rsidR="00DF38FE" w:rsidRPr="00B149BD" w:rsidRDefault="00DF38FE" w:rsidP="00B149BD">
            <w:pPr>
              <w:spacing w:after="0" w:line="240" w:lineRule="auto"/>
              <w:ind w:firstLine="709"/>
              <w:rPr>
                <w:rFonts w:ascii="Times New Roman" w:hAnsi="Times New Roman"/>
                <w:sz w:val="24"/>
                <w:szCs w:val="24"/>
              </w:rPr>
            </w:pPr>
          </w:p>
          <w:p w:rsidR="00DF38FE" w:rsidRPr="00B149BD" w:rsidRDefault="00DF38FE" w:rsidP="00B149BD">
            <w:pPr>
              <w:spacing w:after="0" w:line="240" w:lineRule="auto"/>
              <w:ind w:firstLine="709"/>
              <w:rPr>
                <w:rFonts w:ascii="Times New Roman" w:hAnsi="Times New Roman"/>
                <w:sz w:val="24"/>
                <w:szCs w:val="24"/>
              </w:rPr>
            </w:pPr>
          </w:p>
        </w:tc>
        <w:tc>
          <w:tcPr>
            <w:tcW w:w="4167" w:type="dxa"/>
          </w:tcPr>
          <w:p w:rsidR="00DF38FE" w:rsidRPr="00B149BD" w:rsidRDefault="00DF38FE" w:rsidP="00B149BD">
            <w:pPr>
              <w:spacing w:after="0" w:line="240" w:lineRule="auto"/>
              <w:ind w:firstLine="709"/>
              <w:jc w:val="center"/>
              <w:rPr>
                <w:rFonts w:ascii="Times New Roman" w:hAnsi="Times New Roman"/>
                <w:sz w:val="24"/>
                <w:szCs w:val="24"/>
              </w:rPr>
            </w:pPr>
          </w:p>
        </w:tc>
      </w:tr>
    </w:tbl>
    <w:p w:rsidR="00DF38FE" w:rsidRPr="00B149BD" w:rsidRDefault="00DF38FE" w:rsidP="00B149BD">
      <w:pPr>
        <w:spacing w:after="0" w:line="240" w:lineRule="auto"/>
        <w:ind w:firstLine="709"/>
        <w:jc w:val="both"/>
        <w:rPr>
          <w:rFonts w:ascii="Times New Roman" w:hAnsi="Times New Roman"/>
          <w:sz w:val="24"/>
          <w:szCs w:val="24"/>
        </w:rPr>
      </w:pPr>
    </w:p>
    <w:p w:rsidR="00DF38FE" w:rsidRPr="00B149BD" w:rsidRDefault="00DF38FE" w:rsidP="00B149BD">
      <w:pPr>
        <w:spacing w:after="0" w:line="240" w:lineRule="auto"/>
        <w:ind w:firstLine="709"/>
        <w:jc w:val="both"/>
        <w:rPr>
          <w:rFonts w:ascii="Times New Roman" w:hAnsi="Times New Roman"/>
          <w:sz w:val="24"/>
          <w:szCs w:val="24"/>
          <w:lang w:val="be-BY"/>
        </w:rPr>
      </w:pPr>
      <w:r w:rsidRPr="00B149BD">
        <w:rPr>
          <w:rFonts w:ascii="Times New Roman" w:hAnsi="Times New Roman"/>
          <w:sz w:val="24"/>
          <w:szCs w:val="24"/>
          <w:lang w:val="be-BY"/>
        </w:rPr>
        <w:t>Вучэбная праграма перагледжана і адобрана  на паседжанні кафедры ўсеагульнай гісторыі</w:t>
      </w:r>
    </w:p>
    <w:p w:rsidR="00DF38FE" w:rsidRPr="00B149BD" w:rsidRDefault="00DF38FE" w:rsidP="00B149BD">
      <w:pPr>
        <w:spacing w:after="0" w:line="240" w:lineRule="auto"/>
        <w:ind w:firstLine="709"/>
        <w:jc w:val="both"/>
        <w:rPr>
          <w:rFonts w:ascii="Times New Roman" w:hAnsi="Times New Roman"/>
          <w:sz w:val="24"/>
          <w:szCs w:val="24"/>
        </w:rPr>
      </w:pPr>
      <w:r w:rsidRPr="00B149BD">
        <w:rPr>
          <w:rFonts w:ascii="Times New Roman" w:hAnsi="Times New Roman"/>
          <w:sz w:val="24"/>
          <w:szCs w:val="24"/>
        </w:rPr>
        <w:t xml:space="preserve">   (протокол № ____ от ________ 200_ г.)</w:t>
      </w:r>
    </w:p>
    <w:p w:rsidR="00DF38FE" w:rsidRPr="00B149BD" w:rsidRDefault="00DF38FE" w:rsidP="00B149BD">
      <w:pPr>
        <w:spacing w:after="0" w:line="240" w:lineRule="auto"/>
        <w:ind w:firstLine="709"/>
        <w:jc w:val="both"/>
        <w:rPr>
          <w:rFonts w:ascii="Times New Roman" w:hAnsi="Times New Roman"/>
          <w:sz w:val="24"/>
          <w:szCs w:val="24"/>
        </w:rPr>
      </w:pPr>
      <w:r w:rsidRPr="00B149BD">
        <w:rPr>
          <w:rFonts w:ascii="Times New Roman" w:hAnsi="Times New Roman"/>
          <w:sz w:val="24"/>
          <w:szCs w:val="24"/>
        </w:rPr>
        <w:t xml:space="preserve">                        </w:t>
      </w:r>
    </w:p>
    <w:p w:rsidR="00DF38FE" w:rsidRPr="00B149BD" w:rsidRDefault="00DF38FE" w:rsidP="00B149BD">
      <w:pPr>
        <w:spacing w:after="0" w:line="240" w:lineRule="auto"/>
        <w:ind w:firstLine="709"/>
        <w:rPr>
          <w:rFonts w:ascii="Times New Roman" w:hAnsi="Times New Roman"/>
          <w:sz w:val="24"/>
          <w:szCs w:val="24"/>
          <w:lang w:val="be-BY"/>
        </w:rPr>
      </w:pPr>
      <w:r w:rsidRPr="00B149BD">
        <w:rPr>
          <w:rFonts w:ascii="Times New Roman" w:hAnsi="Times New Roman"/>
          <w:sz w:val="24"/>
          <w:szCs w:val="24"/>
          <w:lang w:val="be-BY"/>
        </w:rPr>
        <w:t>Загадчык кафедры</w:t>
      </w:r>
    </w:p>
    <w:p w:rsidR="00DF38FE" w:rsidRPr="00B149BD" w:rsidRDefault="00DF38FE" w:rsidP="00B149BD">
      <w:pPr>
        <w:spacing w:after="0" w:line="240" w:lineRule="auto"/>
        <w:ind w:firstLine="709"/>
        <w:rPr>
          <w:rFonts w:ascii="Times New Roman" w:hAnsi="Times New Roman"/>
          <w:sz w:val="24"/>
          <w:szCs w:val="24"/>
          <w:lang w:val="be-BY"/>
        </w:rPr>
      </w:pPr>
      <w:r w:rsidRPr="00B149BD">
        <w:rPr>
          <w:rFonts w:ascii="Times New Roman" w:hAnsi="Times New Roman"/>
          <w:sz w:val="24"/>
          <w:szCs w:val="24"/>
          <w:lang w:val="be-BY"/>
        </w:rPr>
        <w:t xml:space="preserve">Кандыдат гістарычных навук, дацэнт </w:t>
      </w:r>
      <w:r w:rsidRPr="00B149BD">
        <w:rPr>
          <w:rFonts w:ascii="Times New Roman" w:hAnsi="Times New Roman"/>
          <w:sz w:val="24"/>
          <w:szCs w:val="24"/>
          <w:lang w:val="be-BY"/>
        </w:rPr>
        <w:tab/>
      </w:r>
      <w:r w:rsidRPr="00B149BD">
        <w:rPr>
          <w:rFonts w:ascii="Times New Roman" w:hAnsi="Times New Roman"/>
          <w:sz w:val="24"/>
          <w:szCs w:val="24"/>
          <w:lang w:val="be-BY"/>
        </w:rPr>
        <w:tab/>
      </w:r>
      <w:r w:rsidRPr="00B149BD">
        <w:rPr>
          <w:rFonts w:ascii="Times New Roman" w:hAnsi="Times New Roman"/>
          <w:sz w:val="24"/>
          <w:szCs w:val="24"/>
          <w:lang w:val="be-BY"/>
        </w:rPr>
        <w:tab/>
        <w:t>С.А.Чаропка</w:t>
      </w:r>
    </w:p>
    <w:p w:rsidR="00DF38FE" w:rsidRPr="00B149BD" w:rsidRDefault="00DF38FE" w:rsidP="00B149BD">
      <w:pPr>
        <w:spacing w:after="0" w:line="240" w:lineRule="auto"/>
        <w:ind w:firstLine="709"/>
        <w:rPr>
          <w:rFonts w:ascii="Times New Roman" w:hAnsi="Times New Roman"/>
          <w:sz w:val="24"/>
          <w:szCs w:val="24"/>
        </w:rPr>
      </w:pPr>
    </w:p>
    <w:p w:rsidR="00DF38FE" w:rsidRPr="00B149BD" w:rsidRDefault="00DF38FE" w:rsidP="00B149BD">
      <w:pPr>
        <w:spacing w:after="0" w:line="240" w:lineRule="auto"/>
        <w:ind w:firstLine="709"/>
        <w:rPr>
          <w:rFonts w:ascii="Times New Roman" w:hAnsi="Times New Roman"/>
          <w:caps/>
          <w:sz w:val="24"/>
          <w:szCs w:val="24"/>
        </w:rPr>
      </w:pPr>
      <w:r w:rsidRPr="00B149BD">
        <w:rPr>
          <w:rFonts w:ascii="Times New Roman" w:hAnsi="Times New Roman"/>
          <w:caps/>
          <w:sz w:val="24"/>
          <w:szCs w:val="24"/>
          <w:lang w:val="be-BY"/>
        </w:rPr>
        <w:t>зацвярдж</w:t>
      </w:r>
      <w:r w:rsidRPr="00B149BD">
        <w:rPr>
          <w:rFonts w:ascii="Times New Roman" w:hAnsi="Times New Roman"/>
          <w:caps/>
          <w:sz w:val="24"/>
          <w:szCs w:val="24"/>
        </w:rPr>
        <w:t>АЮ</w:t>
      </w:r>
    </w:p>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rPr>
        <w:t>Д</w:t>
      </w:r>
      <w:r w:rsidRPr="00B149BD">
        <w:rPr>
          <w:rFonts w:ascii="Times New Roman" w:hAnsi="Times New Roman"/>
          <w:sz w:val="24"/>
          <w:szCs w:val="24"/>
          <w:lang w:val="be-BY"/>
        </w:rPr>
        <w:t>э</w:t>
      </w:r>
      <w:r w:rsidRPr="00B149BD">
        <w:rPr>
          <w:rFonts w:ascii="Times New Roman" w:hAnsi="Times New Roman"/>
          <w:sz w:val="24"/>
          <w:szCs w:val="24"/>
        </w:rPr>
        <w:t>кан факульт</w:t>
      </w:r>
      <w:r w:rsidRPr="00B149BD">
        <w:rPr>
          <w:rFonts w:ascii="Times New Roman" w:hAnsi="Times New Roman"/>
          <w:sz w:val="24"/>
          <w:szCs w:val="24"/>
          <w:lang w:val="be-BY"/>
        </w:rPr>
        <w:t>э</w:t>
      </w:r>
      <w:r w:rsidRPr="00B149BD">
        <w:rPr>
          <w:rFonts w:ascii="Times New Roman" w:hAnsi="Times New Roman"/>
          <w:sz w:val="24"/>
          <w:szCs w:val="24"/>
        </w:rPr>
        <w:t>та</w:t>
      </w:r>
    </w:p>
    <w:p w:rsidR="00DF38FE" w:rsidRPr="00B149BD" w:rsidRDefault="00DF38FE" w:rsidP="00B149BD">
      <w:pPr>
        <w:spacing w:after="0" w:line="240" w:lineRule="auto"/>
        <w:ind w:firstLine="709"/>
        <w:rPr>
          <w:rFonts w:ascii="Times New Roman" w:hAnsi="Times New Roman"/>
          <w:sz w:val="24"/>
          <w:szCs w:val="24"/>
        </w:rPr>
      </w:pPr>
      <w:r w:rsidRPr="00B149BD">
        <w:rPr>
          <w:rFonts w:ascii="Times New Roman" w:hAnsi="Times New Roman"/>
          <w:sz w:val="24"/>
          <w:szCs w:val="24"/>
        </w:rPr>
        <w:t>_____________________   _______________   __________________</w:t>
      </w:r>
    </w:p>
    <w:p w:rsidR="00DF38FE" w:rsidRPr="00B149BD" w:rsidRDefault="00DF38FE" w:rsidP="00B149BD">
      <w:pPr>
        <w:pStyle w:val="BodyText2"/>
        <w:autoSpaceDE w:val="0"/>
        <w:autoSpaceDN w:val="0"/>
        <w:spacing w:after="0" w:line="240" w:lineRule="auto"/>
        <w:ind w:firstLine="709"/>
        <w:jc w:val="both"/>
        <w:rPr>
          <w:lang w:val="be-BY"/>
        </w:rPr>
      </w:pPr>
    </w:p>
    <w:p w:rsidR="00DF38FE" w:rsidRPr="00247036" w:rsidRDefault="00DF38FE" w:rsidP="00247036">
      <w:pPr>
        <w:spacing w:after="0" w:line="240" w:lineRule="auto"/>
        <w:ind w:firstLine="709"/>
        <w:jc w:val="center"/>
        <w:rPr>
          <w:rFonts w:ascii="Times New Roman" w:hAnsi="Times New Roman"/>
          <w:sz w:val="28"/>
          <w:szCs w:val="28"/>
          <w:lang w:val="be-BY"/>
        </w:rPr>
      </w:pPr>
    </w:p>
    <w:sectPr w:rsidR="00DF38FE" w:rsidRPr="00247036" w:rsidSect="006D07EF">
      <w:footerReference w:type="default" r:id="rId13"/>
      <w:pgSz w:w="12240" w:h="15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8FE" w:rsidRDefault="00DF38FE" w:rsidP="002B0D43">
      <w:pPr>
        <w:spacing w:after="0" w:line="240" w:lineRule="auto"/>
      </w:pPr>
      <w:r>
        <w:separator/>
      </w:r>
    </w:p>
  </w:endnote>
  <w:endnote w:type="continuationSeparator" w:id="0">
    <w:p w:rsidR="00DF38FE" w:rsidRDefault="00DF38FE" w:rsidP="002B0D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choolBook">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8FE" w:rsidRDefault="00DF38FE">
    <w:pPr>
      <w:pStyle w:val="Footer"/>
      <w:jc w:val="center"/>
    </w:pPr>
    <w:fldSimple w:instr="PAGE   \* MERGEFORMAT">
      <w:r>
        <w:rPr>
          <w:noProof/>
        </w:rPr>
        <w:t>176</w:t>
      </w:r>
    </w:fldSimple>
  </w:p>
  <w:p w:rsidR="00DF38FE" w:rsidRDefault="00DF38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8FE" w:rsidRDefault="00DF38FE">
    <w:pPr>
      <w:pStyle w:val="Footer"/>
      <w:jc w:val="center"/>
    </w:pPr>
  </w:p>
  <w:p w:rsidR="00DF38FE" w:rsidRDefault="00DF38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8FE" w:rsidRDefault="00DF38FE" w:rsidP="002B0D43">
      <w:pPr>
        <w:spacing w:after="0" w:line="240" w:lineRule="auto"/>
      </w:pPr>
      <w:r>
        <w:separator/>
      </w:r>
    </w:p>
  </w:footnote>
  <w:footnote w:type="continuationSeparator" w:id="0">
    <w:p w:rsidR="00DF38FE" w:rsidRDefault="00DF38FE" w:rsidP="002B0D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
      </v:shape>
    </w:pict>
  </w:numPicBullet>
  <w:numPicBullet w:numPicBulletId="1">
    <w:pict>
      <v:shape id="_x0000_i1026" type="#_x0000_t75" style="width:9pt;height:9pt" o:bullet="t">
        <v:imagedata r:id="rId2" o:title=""/>
      </v:shape>
    </w:pict>
  </w:numPicBullet>
  <w:abstractNum w:abstractNumId="0">
    <w:nsid w:val="FFFFFF89"/>
    <w:multiLevelType w:val="singleLevel"/>
    <w:tmpl w:val="39EEC6DA"/>
    <w:lvl w:ilvl="0">
      <w:start w:val="1"/>
      <w:numFmt w:val="bullet"/>
      <w:lvlText w:val=""/>
      <w:lvlJc w:val="left"/>
      <w:pPr>
        <w:tabs>
          <w:tab w:val="num" w:pos="360"/>
        </w:tabs>
        <w:ind w:left="360" w:hanging="360"/>
      </w:pPr>
      <w:rPr>
        <w:rFonts w:ascii="Symbol" w:hAnsi="Symbol" w:hint="default"/>
      </w:rPr>
    </w:lvl>
  </w:abstractNum>
  <w:abstractNum w:abstractNumId="1">
    <w:nsid w:val="03A917D6"/>
    <w:multiLevelType w:val="multilevel"/>
    <w:tmpl w:val="9FF64D34"/>
    <w:styleLink w:val="1"/>
    <w:lvl w:ilvl="0">
      <w:start w:val="1"/>
      <w:numFmt w:val="bullet"/>
      <w:lvlText w:val=""/>
      <w:lvlJc w:val="left"/>
      <w:pPr>
        <w:tabs>
          <w:tab w:val="num" w:pos="720"/>
        </w:tabs>
        <w:ind w:left="720" w:hanging="360"/>
      </w:pPr>
      <w:rPr>
        <w:rFonts w:ascii="Symbol" w:hAnsi="Symbol" w:hint="default"/>
        <w:color w:val="auto"/>
      </w:rPr>
    </w:lvl>
    <w:lvl w:ilvl="1">
      <w:start w:val="1"/>
      <w:numFmt w:val="bullet"/>
      <w:lvlText w:val=""/>
      <w:lvlPicBulletId w:val="0"/>
      <w:lvlJc w:val="left"/>
      <w:pPr>
        <w:tabs>
          <w:tab w:val="num" w:pos="1080"/>
        </w:tabs>
        <w:ind w:left="1080" w:hanging="360"/>
      </w:pPr>
      <w:rPr>
        <w:rFonts w:ascii="Wingdings" w:hAnsi="Wingdings" w:hint="default"/>
      </w:rPr>
    </w:lvl>
    <w:lvl w:ilvl="2">
      <w:start w:val="1"/>
      <w:numFmt w:val="bullet"/>
      <w:lvlText w:val=""/>
      <w:lvlPicBulletId w:val="1"/>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
    <w:nsid w:val="22CA5D28"/>
    <w:multiLevelType w:val="hybridMultilevel"/>
    <w:tmpl w:val="4296C52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3302421"/>
    <w:multiLevelType w:val="hybridMultilevel"/>
    <w:tmpl w:val="58B0DF88"/>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31622E05"/>
    <w:multiLevelType w:val="hybridMultilevel"/>
    <w:tmpl w:val="78A486C8"/>
    <w:lvl w:ilvl="0" w:tplc="04190001">
      <w:start w:val="1"/>
      <w:numFmt w:val="bullet"/>
      <w:lvlText w:val=""/>
      <w:lvlJc w:val="left"/>
      <w:pPr>
        <w:tabs>
          <w:tab w:val="num" w:pos="920"/>
        </w:tabs>
        <w:ind w:left="920" w:hanging="360"/>
      </w:pPr>
      <w:rPr>
        <w:rFonts w:ascii="Symbol" w:hAnsi="Symbol" w:hint="default"/>
      </w:rPr>
    </w:lvl>
    <w:lvl w:ilvl="1" w:tplc="04190003" w:tentative="1">
      <w:start w:val="1"/>
      <w:numFmt w:val="bullet"/>
      <w:lvlText w:val="o"/>
      <w:lvlJc w:val="left"/>
      <w:pPr>
        <w:tabs>
          <w:tab w:val="num" w:pos="1640"/>
        </w:tabs>
        <w:ind w:left="1640" w:hanging="360"/>
      </w:pPr>
      <w:rPr>
        <w:rFonts w:ascii="Courier New" w:hAnsi="Courier New" w:hint="default"/>
      </w:rPr>
    </w:lvl>
    <w:lvl w:ilvl="2" w:tplc="04190005" w:tentative="1">
      <w:start w:val="1"/>
      <w:numFmt w:val="bullet"/>
      <w:lvlText w:val=""/>
      <w:lvlJc w:val="left"/>
      <w:pPr>
        <w:tabs>
          <w:tab w:val="num" w:pos="2360"/>
        </w:tabs>
        <w:ind w:left="2360" w:hanging="360"/>
      </w:pPr>
      <w:rPr>
        <w:rFonts w:ascii="Wingdings" w:hAnsi="Wingdings" w:hint="default"/>
      </w:rPr>
    </w:lvl>
    <w:lvl w:ilvl="3" w:tplc="04190001" w:tentative="1">
      <w:start w:val="1"/>
      <w:numFmt w:val="bullet"/>
      <w:lvlText w:val=""/>
      <w:lvlJc w:val="left"/>
      <w:pPr>
        <w:tabs>
          <w:tab w:val="num" w:pos="3080"/>
        </w:tabs>
        <w:ind w:left="3080" w:hanging="360"/>
      </w:pPr>
      <w:rPr>
        <w:rFonts w:ascii="Symbol" w:hAnsi="Symbol" w:hint="default"/>
      </w:rPr>
    </w:lvl>
    <w:lvl w:ilvl="4" w:tplc="04190003" w:tentative="1">
      <w:start w:val="1"/>
      <w:numFmt w:val="bullet"/>
      <w:lvlText w:val="o"/>
      <w:lvlJc w:val="left"/>
      <w:pPr>
        <w:tabs>
          <w:tab w:val="num" w:pos="3800"/>
        </w:tabs>
        <w:ind w:left="3800" w:hanging="360"/>
      </w:pPr>
      <w:rPr>
        <w:rFonts w:ascii="Courier New" w:hAnsi="Courier New" w:hint="default"/>
      </w:rPr>
    </w:lvl>
    <w:lvl w:ilvl="5" w:tplc="04190005" w:tentative="1">
      <w:start w:val="1"/>
      <w:numFmt w:val="bullet"/>
      <w:lvlText w:val=""/>
      <w:lvlJc w:val="left"/>
      <w:pPr>
        <w:tabs>
          <w:tab w:val="num" w:pos="4520"/>
        </w:tabs>
        <w:ind w:left="4520" w:hanging="360"/>
      </w:pPr>
      <w:rPr>
        <w:rFonts w:ascii="Wingdings" w:hAnsi="Wingdings" w:hint="default"/>
      </w:rPr>
    </w:lvl>
    <w:lvl w:ilvl="6" w:tplc="04190001" w:tentative="1">
      <w:start w:val="1"/>
      <w:numFmt w:val="bullet"/>
      <w:lvlText w:val=""/>
      <w:lvlJc w:val="left"/>
      <w:pPr>
        <w:tabs>
          <w:tab w:val="num" w:pos="5240"/>
        </w:tabs>
        <w:ind w:left="5240" w:hanging="360"/>
      </w:pPr>
      <w:rPr>
        <w:rFonts w:ascii="Symbol" w:hAnsi="Symbol" w:hint="default"/>
      </w:rPr>
    </w:lvl>
    <w:lvl w:ilvl="7" w:tplc="04190003" w:tentative="1">
      <w:start w:val="1"/>
      <w:numFmt w:val="bullet"/>
      <w:lvlText w:val="o"/>
      <w:lvlJc w:val="left"/>
      <w:pPr>
        <w:tabs>
          <w:tab w:val="num" w:pos="5960"/>
        </w:tabs>
        <w:ind w:left="5960" w:hanging="360"/>
      </w:pPr>
      <w:rPr>
        <w:rFonts w:ascii="Courier New" w:hAnsi="Courier New" w:hint="default"/>
      </w:rPr>
    </w:lvl>
    <w:lvl w:ilvl="8" w:tplc="04190005" w:tentative="1">
      <w:start w:val="1"/>
      <w:numFmt w:val="bullet"/>
      <w:lvlText w:val=""/>
      <w:lvlJc w:val="left"/>
      <w:pPr>
        <w:tabs>
          <w:tab w:val="num" w:pos="6680"/>
        </w:tabs>
        <w:ind w:left="6680" w:hanging="360"/>
      </w:pPr>
      <w:rPr>
        <w:rFonts w:ascii="Wingdings" w:hAnsi="Wingdings" w:hint="default"/>
      </w:rPr>
    </w:lvl>
  </w:abstractNum>
  <w:abstractNum w:abstractNumId="5">
    <w:nsid w:val="43612406"/>
    <w:multiLevelType w:val="hybridMultilevel"/>
    <w:tmpl w:val="40845F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59886EC9"/>
    <w:multiLevelType w:val="hybridMultilevel"/>
    <w:tmpl w:val="A6463C0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nsid w:val="6CD74B30"/>
    <w:multiLevelType w:val="hybridMultilevel"/>
    <w:tmpl w:val="78944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7"/>
  </w:num>
  <w:num w:numId="12">
    <w:abstractNumId w:val="2"/>
  </w:num>
  <w:num w:numId="13">
    <w:abstractNumId w:val="3"/>
  </w:num>
  <w:num w:numId="14">
    <w:abstractNumId w:val="4"/>
  </w:num>
  <w:num w:numId="15">
    <w:abstractNumId w:val="5"/>
  </w:num>
  <w:num w:numId="16">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1"/>
  <w:defaultTabStop w:val="720"/>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234B"/>
    <w:rsid w:val="0000028F"/>
    <w:rsid w:val="00003EA2"/>
    <w:rsid w:val="000041B6"/>
    <w:rsid w:val="0000438B"/>
    <w:rsid w:val="00004773"/>
    <w:rsid w:val="000049D0"/>
    <w:rsid w:val="0000581C"/>
    <w:rsid w:val="000071EB"/>
    <w:rsid w:val="00007590"/>
    <w:rsid w:val="00010141"/>
    <w:rsid w:val="00010354"/>
    <w:rsid w:val="0001072D"/>
    <w:rsid w:val="00011622"/>
    <w:rsid w:val="0001177B"/>
    <w:rsid w:val="00012A51"/>
    <w:rsid w:val="00012B83"/>
    <w:rsid w:val="00013520"/>
    <w:rsid w:val="00013714"/>
    <w:rsid w:val="00017E3F"/>
    <w:rsid w:val="00020191"/>
    <w:rsid w:val="000209BB"/>
    <w:rsid w:val="0002194D"/>
    <w:rsid w:val="00021F43"/>
    <w:rsid w:val="000227C9"/>
    <w:rsid w:val="00024539"/>
    <w:rsid w:val="000256B6"/>
    <w:rsid w:val="00025D13"/>
    <w:rsid w:val="00026425"/>
    <w:rsid w:val="0002716E"/>
    <w:rsid w:val="00030266"/>
    <w:rsid w:val="000307E9"/>
    <w:rsid w:val="00030FEB"/>
    <w:rsid w:val="00031CEB"/>
    <w:rsid w:val="00031F96"/>
    <w:rsid w:val="000322A7"/>
    <w:rsid w:val="00032B86"/>
    <w:rsid w:val="0003483D"/>
    <w:rsid w:val="00034FC6"/>
    <w:rsid w:val="00036210"/>
    <w:rsid w:val="00036CDF"/>
    <w:rsid w:val="0004016F"/>
    <w:rsid w:val="00040F5D"/>
    <w:rsid w:val="00042427"/>
    <w:rsid w:val="00043435"/>
    <w:rsid w:val="00043AE8"/>
    <w:rsid w:val="000461B7"/>
    <w:rsid w:val="000466E2"/>
    <w:rsid w:val="00046F85"/>
    <w:rsid w:val="00046FD3"/>
    <w:rsid w:val="00051628"/>
    <w:rsid w:val="000517D3"/>
    <w:rsid w:val="0005221B"/>
    <w:rsid w:val="000540D4"/>
    <w:rsid w:val="000546E5"/>
    <w:rsid w:val="00054EED"/>
    <w:rsid w:val="000558E5"/>
    <w:rsid w:val="00057E33"/>
    <w:rsid w:val="00060344"/>
    <w:rsid w:val="00060829"/>
    <w:rsid w:val="000610C6"/>
    <w:rsid w:val="00061634"/>
    <w:rsid w:val="00061758"/>
    <w:rsid w:val="00061952"/>
    <w:rsid w:val="00061991"/>
    <w:rsid w:val="00061F6E"/>
    <w:rsid w:val="000636E5"/>
    <w:rsid w:val="000637E5"/>
    <w:rsid w:val="0006388C"/>
    <w:rsid w:val="0006477D"/>
    <w:rsid w:val="00065324"/>
    <w:rsid w:val="00065899"/>
    <w:rsid w:val="00065B99"/>
    <w:rsid w:val="000664AF"/>
    <w:rsid w:val="000703F2"/>
    <w:rsid w:val="000719EC"/>
    <w:rsid w:val="00071C4F"/>
    <w:rsid w:val="00071DAB"/>
    <w:rsid w:val="00071EE3"/>
    <w:rsid w:val="000729C6"/>
    <w:rsid w:val="000734CD"/>
    <w:rsid w:val="00074C6C"/>
    <w:rsid w:val="000766D9"/>
    <w:rsid w:val="00077107"/>
    <w:rsid w:val="0007710D"/>
    <w:rsid w:val="0007790B"/>
    <w:rsid w:val="00080C14"/>
    <w:rsid w:val="00081F65"/>
    <w:rsid w:val="00082F03"/>
    <w:rsid w:val="00084EE7"/>
    <w:rsid w:val="00086EA2"/>
    <w:rsid w:val="00087284"/>
    <w:rsid w:val="00087A7B"/>
    <w:rsid w:val="00087CCE"/>
    <w:rsid w:val="0009203F"/>
    <w:rsid w:val="00094250"/>
    <w:rsid w:val="0009558F"/>
    <w:rsid w:val="000956FF"/>
    <w:rsid w:val="00095CF6"/>
    <w:rsid w:val="000A0C85"/>
    <w:rsid w:val="000A195F"/>
    <w:rsid w:val="000A22B9"/>
    <w:rsid w:val="000A2E8D"/>
    <w:rsid w:val="000A473F"/>
    <w:rsid w:val="000A4E9F"/>
    <w:rsid w:val="000A4F4B"/>
    <w:rsid w:val="000A5D98"/>
    <w:rsid w:val="000A64D1"/>
    <w:rsid w:val="000A6A62"/>
    <w:rsid w:val="000A6D35"/>
    <w:rsid w:val="000A7B9B"/>
    <w:rsid w:val="000A7C20"/>
    <w:rsid w:val="000B1974"/>
    <w:rsid w:val="000B1C75"/>
    <w:rsid w:val="000B20DC"/>
    <w:rsid w:val="000B2A04"/>
    <w:rsid w:val="000B2B00"/>
    <w:rsid w:val="000B4615"/>
    <w:rsid w:val="000B467E"/>
    <w:rsid w:val="000B46E6"/>
    <w:rsid w:val="000B4DAF"/>
    <w:rsid w:val="000B4FBA"/>
    <w:rsid w:val="000B66F5"/>
    <w:rsid w:val="000C2B6D"/>
    <w:rsid w:val="000C30A0"/>
    <w:rsid w:val="000C4AD7"/>
    <w:rsid w:val="000C51EB"/>
    <w:rsid w:val="000C6BC8"/>
    <w:rsid w:val="000C747D"/>
    <w:rsid w:val="000C7879"/>
    <w:rsid w:val="000C7FE6"/>
    <w:rsid w:val="000D0616"/>
    <w:rsid w:val="000D0A41"/>
    <w:rsid w:val="000D2616"/>
    <w:rsid w:val="000D2A45"/>
    <w:rsid w:val="000D2C29"/>
    <w:rsid w:val="000D2EAC"/>
    <w:rsid w:val="000D3809"/>
    <w:rsid w:val="000D6190"/>
    <w:rsid w:val="000D68CA"/>
    <w:rsid w:val="000D7285"/>
    <w:rsid w:val="000E1D5F"/>
    <w:rsid w:val="000E1E8B"/>
    <w:rsid w:val="000E209F"/>
    <w:rsid w:val="000E3144"/>
    <w:rsid w:val="000E3196"/>
    <w:rsid w:val="000E3333"/>
    <w:rsid w:val="000E484D"/>
    <w:rsid w:val="000E4DB6"/>
    <w:rsid w:val="000E5405"/>
    <w:rsid w:val="000E647A"/>
    <w:rsid w:val="000E6687"/>
    <w:rsid w:val="000E75AD"/>
    <w:rsid w:val="000E76C4"/>
    <w:rsid w:val="000F01B0"/>
    <w:rsid w:val="000F0C68"/>
    <w:rsid w:val="000F18EA"/>
    <w:rsid w:val="000F1AD2"/>
    <w:rsid w:val="000F1E8B"/>
    <w:rsid w:val="000F24ED"/>
    <w:rsid w:val="000F2E80"/>
    <w:rsid w:val="000F31D3"/>
    <w:rsid w:val="000F4CD6"/>
    <w:rsid w:val="000F4E31"/>
    <w:rsid w:val="000F4FFE"/>
    <w:rsid w:val="000F5047"/>
    <w:rsid w:val="000F50F5"/>
    <w:rsid w:val="000F5FA6"/>
    <w:rsid w:val="000F77B3"/>
    <w:rsid w:val="00100CD2"/>
    <w:rsid w:val="001017A0"/>
    <w:rsid w:val="00101A93"/>
    <w:rsid w:val="00103467"/>
    <w:rsid w:val="00105EB4"/>
    <w:rsid w:val="00106A9E"/>
    <w:rsid w:val="001077E6"/>
    <w:rsid w:val="00107D6A"/>
    <w:rsid w:val="001106C5"/>
    <w:rsid w:val="00111844"/>
    <w:rsid w:val="00111BD3"/>
    <w:rsid w:val="001153F9"/>
    <w:rsid w:val="00116B05"/>
    <w:rsid w:val="00116EF3"/>
    <w:rsid w:val="00117B77"/>
    <w:rsid w:val="00117B79"/>
    <w:rsid w:val="00120784"/>
    <w:rsid w:val="001209DC"/>
    <w:rsid w:val="001212F4"/>
    <w:rsid w:val="0012155B"/>
    <w:rsid w:val="00121969"/>
    <w:rsid w:val="00123E5E"/>
    <w:rsid w:val="00124B89"/>
    <w:rsid w:val="00125041"/>
    <w:rsid w:val="0012650A"/>
    <w:rsid w:val="001265B2"/>
    <w:rsid w:val="00127B41"/>
    <w:rsid w:val="00130C84"/>
    <w:rsid w:val="00132018"/>
    <w:rsid w:val="00133164"/>
    <w:rsid w:val="00134C68"/>
    <w:rsid w:val="00137080"/>
    <w:rsid w:val="0013718F"/>
    <w:rsid w:val="00143347"/>
    <w:rsid w:val="00144AF2"/>
    <w:rsid w:val="001454BA"/>
    <w:rsid w:val="0015012F"/>
    <w:rsid w:val="0015055E"/>
    <w:rsid w:val="00152712"/>
    <w:rsid w:val="00153CAF"/>
    <w:rsid w:val="00154114"/>
    <w:rsid w:val="001546F1"/>
    <w:rsid w:val="001550E6"/>
    <w:rsid w:val="00155FE5"/>
    <w:rsid w:val="00156984"/>
    <w:rsid w:val="00156F39"/>
    <w:rsid w:val="001574F9"/>
    <w:rsid w:val="0015750B"/>
    <w:rsid w:val="00157D66"/>
    <w:rsid w:val="001603B7"/>
    <w:rsid w:val="00163C1D"/>
    <w:rsid w:val="001664F3"/>
    <w:rsid w:val="001669B6"/>
    <w:rsid w:val="00172450"/>
    <w:rsid w:val="00174BE9"/>
    <w:rsid w:val="00175352"/>
    <w:rsid w:val="001753A9"/>
    <w:rsid w:val="001758D6"/>
    <w:rsid w:val="00176472"/>
    <w:rsid w:val="0017674B"/>
    <w:rsid w:val="00176D73"/>
    <w:rsid w:val="00177E5E"/>
    <w:rsid w:val="001816C3"/>
    <w:rsid w:val="00181F9E"/>
    <w:rsid w:val="001825D8"/>
    <w:rsid w:val="00182EEC"/>
    <w:rsid w:val="00183E18"/>
    <w:rsid w:val="001852F3"/>
    <w:rsid w:val="0018646F"/>
    <w:rsid w:val="00187F98"/>
    <w:rsid w:val="00190126"/>
    <w:rsid w:val="00192399"/>
    <w:rsid w:val="0019494E"/>
    <w:rsid w:val="00194969"/>
    <w:rsid w:val="0019674D"/>
    <w:rsid w:val="00196812"/>
    <w:rsid w:val="00197A97"/>
    <w:rsid w:val="00197EAE"/>
    <w:rsid w:val="001A0A22"/>
    <w:rsid w:val="001A0E08"/>
    <w:rsid w:val="001A2323"/>
    <w:rsid w:val="001A28EE"/>
    <w:rsid w:val="001A31A0"/>
    <w:rsid w:val="001A404D"/>
    <w:rsid w:val="001A601B"/>
    <w:rsid w:val="001A65C8"/>
    <w:rsid w:val="001A7990"/>
    <w:rsid w:val="001A79D5"/>
    <w:rsid w:val="001B0ACC"/>
    <w:rsid w:val="001B0C4B"/>
    <w:rsid w:val="001B1360"/>
    <w:rsid w:val="001B18BD"/>
    <w:rsid w:val="001B1CAC"/>
    <w:rsid w:val="001B2018"/>
    <w:rsid w:val="001B2061"/>
    <w:rsid w:val="001B37A8"/>
    <w:rsid w:val="001B7707"/>
    <w:rsid w:val="001B7BC3"/>
    <w:rsid w:val="001C0DBF"/>
    <w:rsid w:val="001C1B0E"/>
    <w:rsid w:val="001C221B"/>
    <w:rsid w:val="001C3351"/>
    <w:rsid w:val="001C4DE9"/>
    <w:rsid w:val="001C5A3A"/>
    <w:rsid w:val="001C5CE1"/>
    <w:rsid w:val="001C7CF5"/>
    <w:rsid w:val="001D07C2"/>
    <w:rsid w:val="001D2045"/>
    <w:rsid w:val="001D3014"/>
    <w:rsid w:val="001D3580"/>
    <w:rsid w:val="001D6113"/>
    <w:rsid w:val="001E0279"/>
    <w:rsid w:val="001E0511"/>
    <w:rsid w:val="001E05D9"/>
    <w:rsid w:val="001E19D3"/>
    <w:rsid w:val="001E2E38"/>
    <w:rsid w:val="001E304A"/>
    <w:rsid w:val="001E3B8F"/>
    <w:rsid w:val="001E5C23"/>
    <w:rsid w:val="001E6CFC"/>
    <w:rsid w:val="001F0951"/>
    <w:rsid w:val="001F0963"/>
    <w:rsid w:val="001F0E37"/>
    <w:rsid w:val="001F142D"/>
    <w:rsid w:val="001F1AD0"/>
    <w:rsid w:val="001F2AA5"/>
    <w:rsid w:val="001F2BC1"/>
    <w:rsid w:val="001F2EEE"/>
    <w:rsid w:val="001F3EFF"/>
    <w:rsid w:val="001F62CC"/>
    <w:rsid w:val="001F67AF"/>
    <w:rsid w:val="00200287"/>
    <w:rsid w:val="00200E25"/>
    <w:rsid w:val="00201B80"/>
    <w:rsid w:val="00202041"/>
    <w:rsid w:val="00202AE0"/>
    <w:rsid w:val="00202D92"/>
    <w:rsid w:val="00202E10"/>
    <w:rsid w:val="0020425A"/>
    <w:rsid w:val="00205651"/>
    <w:rsid w:val="0020631B"/>
    <w:rsid w:val="0021084F"/>
    <w:rsid w:val="002108F4"/>
    <w:rsid w:val="0021167E"/>
    <w:rsid w:val="0021181D"/>
    <w:rsid w:val="0021280E"/>
    <w:rsid w:val="002133EF"/>
    <w:rsid w:val="00216256"/>
    <w:rsid w:val="00216A96"/>
    <w:rsid w:val="00216C45"/>
    <w:rsid w:val="00217BF3"/>
    <w:rsid w:val="00222CA8"/>
    <w:rsid w:val="00224046"/>
    <w:rsid w:val="00224735"/>
    <w:rsid w:val="00225143"/>
    <w:rsid w:val="002253D8"/>
    <w:rsid w:val="00226046"/>
    <w:rsid w:val="00227F12"/>
    <w:rsid w:val="00227F2F"/>
    <w:rsid w:val="00230431"/>
    <w:rsid w:val="00230822"/>
    <w:rsid w:val="0023133D"/>
    <w:rsid w:val="0023169B"/>
    <w:rsid w:val="0023170F"/>
    <w:rsid w:val="0023474B"/>
    <w:rsid w:val="00235619"/>
    <w:rsid w:val="00236E5E"/>
    <w:rsid w:val="00237CAC"/>
    <w:rsid w:val="00237D7F"/>
    <w:rsid w:val="00237E7D"/>
    <w:rsid w:val="002412EF"/>
    <w:rsid w:val="00242697"/>
    <w:rsid w:val="00242B9E"/>
    <w:rsid w:val="002430B4"/>
    <w:rsid w:val="00243B77"/>
    <w:rsid w:val="00243CA2"/>
    <w:rsid w:val="00244B0C"/>
    <w:rsid w:val="00245125"/>
    <w:rsid w:val="00245A92"/>
    <w:rsid w:val="00245FC7"/>
    <w:rsid w:val="00246087"/>
    <w:rsid w:val="00246140"/>
    <w:rsid w:val="00247036"/>
    <w:rsid w:val="002475F2"/>
    <w:rsid w:val="002503FC"/>
    <w:rsid w:val="002511AD"/>
    <w:rsid w:val="002516A7"/>
    <w:rsid w:val="00251928"/>
    <w:rsid w:val="00251A8E"/>
    <w:rsid w:val="00254264"/>
    <w:rsid w:val="00255924"/>
    <w:rsid w:val="0025636D"/>
    <w:rsid w:val="0025689A"/>
    <w:rsid w:val="00256F7D"/>
    <w:rsid w:val="0025761A"/>
    <w:rsid w:val="002609C8"/>
    <w:rsid w:val="00260B16"/>
    <w:rsid w:val="00260F53"/>
    <w:rsid w:val="00261480"/>
    <w:rsid w:val="00261519"/>
    <w:rsid w:val="00261697"/>
    <w:rsid w:val="00261F12"/>
    <w:rsid w:val="00263663"/>
    <w:rsid w:val="002642B0"/>
    <w:rsid w:val="0026477A"/>
    <w:rsid w:val="002658DC"/>
    <w:rsid w:val="0026610A"/>
    <w:rsid w:val="00266548"/>
    <w:rsid w:val="0026669E"/>
    <w:rsid w:val="00270917"/>
    <w:rsid w:val="002729C2"/>
    <w:rsid w:val="0027492F"/>
    <w:rsid w:val="00274B60"/>
    <w:rsid w:val="002758F4"/>
    <w:rsid w:val="00275B84"/>
    <w:rsid w:val="002761C5"/>
    <w:rsid w:val="0028068F"/>
    <w:rsid w:val="002806A0"/>
    <w:rsid w:val="00280824"/>
    <w:rsid w:val="002821BD"/>
    <w:rsid w:val="00286C97"/>
    <w:rsid w:val="002879E8"/>
    <w:rsid w:val="00287ECF"/>
    <w:rsid w:val="002901FB"/>
    <w:rsid w:val="002924AE"/>
    <w:rsid w:val="00292CE0"/>
    <w:rsid w:val="0029420C"/>
    <w:rsid w:val="002953FD"/>
    <w:rsid w:val="00295BAE"/>
    <w:rsid w:val="00296A15"/>
    <w:rsid w:val="002A0705"/>
    <w:rsid w:val="002A1B3D"/>
    <w:rsid w:val="002A29B4"/>
    <w:rsid w:val="002A3357"/>
    <w:rsid w:val="002A39AE"/>
    <w:rsid w:val="002A3CB1"/>
    <w:rsid w:val="002A52D3"/>
    <w:rsid w:val="002A6D2D"/>
    <w:rsid w:val="002A748E"/>
    <w:rsid w:val="002B01FF"/>
    <w:rsid w:val="002B0D43"/>
    <w:rsid w:val="002B42FF"/>
    <w:rsid w:val="002B4688"/>
    <w:rsid w:val="002B4D55"/>
    <w:rsid w:val="002B70DF"/>
    <w:rsid w:val="002B7AF7"/>
    <w:rsid w:val="002C1AF1"/>
    <w:rsid w:val="002C1D2D"/>
    <w:rsid w:val="002C261F"/>
    <w:rsid w:val="002C3014"/>
    <w:rsid w:val="002C5E8E"/>
    <w:rsid w:val="002C6356"/>
    <w:rsid w:val="002C67A6"/>
    <w:rsid w:val="002C6A34"/>
    <w:rsid w:val="002C71B9"/>
    <w:rsid w:val="002D3616"/>
    <w:rsid w:val="002D41D1"/>
    <w:rsid w:val="002D428D"/>
    <w:rsid w:val="002D486A"/>
    <w:rsid w:val="002D4C4A"/>
    <w:rsid w:val="002D5F5E"/>
    <w:rsid w:val="002D6CDB"/>
    <w:rsid w:val="002E03CA"/>
    <w:rsid w:val="002E201D"/>
    <w:rsid w:val="002E2923"/>
    <w:rsid w:val="002E3D20"/>
    <w:rsid w:val="002E6637"/>
    <w:rsid w:val="002E72AA"/>
    <w:rsid w:val="002E7D3F"/>
    <w:rsid w:val="002F0F51"/>
    <w:rsid w:val="002F2EBA"/>
    <w:rsid w:val="002F3187"/>
    <w:rsid w:val="002F31FB"/>
    <w:rsid w:val="002F37B5"/>
    <w:rsid w:val="002F69C4"/>
    <w:rsid w:val="002F74EA"/>
    <w:rsid w:val="003011A6"/>
    <w:rsid w:val="00301B57"/>
    <w:rsid w:val="00301EC6"/>
    <w:rsid w:val="00302F1C"/>
    <w:rsid w:val="003034EC"/>
    <w:rsid w:val="003048FF"/>
    <w:rsid w:val="00304993"/>
    <w:rsid w:val="00304CE2"/>
    <w:rsid w:val="00306F31"/>
    <w:rsid w:val="003106B4"/>
    <w:rsid w:val="00311C0A"/>
    <w:rsid w:val="00312FB2"/>
    <w:rsid w:val="00313775"/>
    <w:rsid w:val="0031383D"/>
    <w:rsid w:val="00314E0A"/>
    <w:rsid w:val="00315949"/>
    <w:rsid w:val="003200EE"/>
    <w:rsid w:val="0032020C"/>
    <w:rsid w:val="0032043D"/>
    <w:rsid w:val="0032093E"/>
    <w:rsid w:val="00320DAF"/>
    <w:rsid w:val="00322D6E"/>
    <w:rsid w:val="00323D07"/>
    <w:rsid w:val="00323EEC"/>
    <w:rsid w:val="0032722E"/>
    <w:rsid w:val="0032761A"/>
    <w:rsid w:val="00330B73"/>
    <w:rsid w:val="00330F0A"/>
    <w:rsid w:val="00332A75"/>
    <w:rsid w:val="00333B66"/>
    <w:rsid w:val="003350D6"/>
    <w:rsid w:val="003405D9"/>
    <w:rsid w:val="00340F8F"/>
    <w:rsid w:val="00341032"/>
    <w:rsid w:val="00342502"/>
    <w:rsid w:val="0034371E"/>
    <w:rsid w:val="003442B8"/>
    <w:rsid w:val="003448BA"/>
    <w:rsid w:val="0034627A"/>
    <w:rsid w:val="0034786C"/>
    <w:rsid w:val="00350823"/>
    <w:rsid w:val="0035094A"/>
    <w:rsid w:val="00350995"/>
    <w:rsid w:val="00350C48"/>
    <w:rsid w:val="00352762"/>
    <w:rsid w:val="00353AE6"/>
    <w:rsid w:val="00354402"/>
    <w:rsid w:val="00354E94"/>
    <w:rsid w:val="003557BF"/>
    <w:rsid w:val="00357328"/>
    <w:rsid w:val="00357CE1"/>
    <w:rsid w:val="00357E58"/>
    <w:rsid w:val="00360AB2"/>
    <w:rsid w:val="00360C75"/>
    <w:rsid w:val="00361D5F"/>
    <w:rsid w:val="003648BE"/>
    <w:rsid w:val="00366149"/>
    <w:rsid w:val="003668F0"/>
    <w:rsid w:val="00367E9E"/>
    <w:rsid w:val="003702B3"/>
    <w:rsid w:val="0037052D"/>
    <w:rsid w:val="00370637"/>
    <w:rsid w:val="00370F53"/>
    <w:rsid w:val="003716AF"/>
    <w:rsid w:val="00372EDF"/>
    <w:rsid w:val="003730E4"/>
    <w:rsid w:val="00373445"/>
    <w:rsid w:val="003740CA"/>
    <w:rsid w:val="00374527"/>
    <w:rsid w:val="00375378"/>
    <w:rsid w:val="003817B0"/>
    <w:rsid w:val="003843ED"/>
    <w:rsid w:val="00384FF2"/>
    <w:rsid w:val="00385A9A"/>
    <w:rsid w:val="003868F8"/>
    <w:rsid w:val="003903AD"/>
    <w:rsid w:val="003903D4"/>
    <w:rsid w:val="003913F0"/>
    <w:rsid w:val="00391754"/>
    <w:rsid w:val="00392430"/>
    <w:rsid w:val="003929B1"/>
    <w:rsid w:val="00392AAC"/>
    <w:rsid w:val="00392F3C"/>
    <w:rsid w:val="003935EC"/>
    <w:rsid w:val="00397175"/>
    <w:rsid w:val="003972E6"/>
    <w:rsid w:val="0039788B"/>
    <w:rsid w:val="003A0131"/>
    <w:rsid w:val="003A12B8"/>
    <w:rsid w:val="003A1B59"/>
    <w:rsid w:val="003A1F2E"/>
    <w:rsid w:val="003A2132"/>
    <w:rsid w:val="003A2197"/>
    <w:rsid w:val="003A4C48"/>
    <w:rsid w:val="003A4E0D"/>
    <w:rsid w:val="003A7B97"/>
    <w:rsid w:val="003B1836"/>
    <w:rsid w:val="003B1BE1"/>
    <w:rsid w:val="003B26E3"/>
    <w:rsid w:val="003B49F8"/>
    <w:rsid w:val="003B53EE"/>
    <w:rsid w:val="003B77A1"/>
    <w:rsid w:val="003C07FC"/>
    <w:rsid w:val="003C0C9D"/>
    <w:rsid w:val="003C2D51"/>
    <w:rsid w:val="003C2F18"/>
    <w:rsid w:val="003C3205"/>
    <w:rsid w:val="003C4099"/>
    <w:rsid w:val="003C7674"/>
    <w:rsid w:val="003D0069"/>
    <w:rsid w:val="003D08F7"/>
    <w:rsid w:val="003D16C0"/>
    <w:rsid w:val="003D214B"/>
    <w:rsid w:val="003D2E80"/>
    <w:rsid w:val="003D3555"/>
    <w:rsid w:val="003D362C"/>
    <w:rsid w:val="003D494B"/>
    <w:rsid w:val="003D6306"/>
    <w:rsid w:val="003E0A79"/>
    <w:rsid w:val="003E187C"/>
    <w:rsid w:val="003E2218"/>
    <w:rsid w:val="003E34BF"/>
    <w:rsid w:val="003E45F1"/>
    <w:rsid w:val="003E6171"/>
    <w:rsid w:val="003F0300"/>
    <w:rsid w:val="003F0853"/>
    <w:rsid w:val="003F0B7C"/>
    <w:rsid w:val="003F0FEE"/>
    <w:rsid w:val="003F12EA"/>
    <w:rsid w:val="003F21E2"/>
    <w:rsid w:val="003F221C"/>
    <w:rsid w:val="003F2772"/>
    <w:rsid w:val="003F2EBA"/>
    <w:rsid w:val="003F691E"/>
    <w:rsid w:val="003F69E0"/>
    <w:rsid w:val="003F6D61"/>
    <w:rsid w:val="003F6D7B"/>
    <w:rsid w:val="003F77B7"/>
    <w:rsid w:val="003F794C"/>
    <w:rsid w:val="00400D0E"/>
    <w:rsid w:val="004023BA"/>
    <w:rsid w:val="0040258D"/>
    <w:rsid w:val="00403398"/>
    <w:rsid w:val="00404BFC"/>
    <w:rsid w:val="00404F9C"/>
    <w:rsid w:val="00405253"/>
    <w:rsid w:val="00405729"/>
    <w:rsid w:val="0040619C"/>
    <w:rsid w:val="00406555"/>
    <w:rsid w:val="00407F0B"/>
    <w:rsid w:val="004124A0"/>
    <w:rsid w:val="00412EAC"/>
    <w:rsid w:val="004139BA"/>
    <w:rsid w:val="00414104"/>
    <w:rsid w:val="00417D1F"/>
    <w:rsid w:val="0042081A"/>
    <w:rsid w:val="00420C70"/>
    <w:rsid w:val="00421F1D"/>
    <w:rsid w:val="004248B7"/>
    <w:rsid w:val="004258C0"/>
    <w:rsid w:val="00425D48"/>
    <w:rsid w:val="004269F5"/>
    <w:rsid w:val="00427823"/>
    <w:rsid w:val="00430784"/>
    <w:rsid w:val="00430D88"/>
    <w:rsid w:val="00431A2F"/>
    <w:rsid w:val="00433ADA"/>
    <w:rsid w:val="00433E00"/>
    <w:rsid w:val="004358C3"/>
    <w:rsid w:val="004359F5"/>
    <w:rsid w:val="004373E0"/>
    <w:rsid w:val="0043762B"/>
    <w:rsid w:val="00442B94"/>
    <w:rsid w:val="0044378B"/>
    <w:rsid w:val="00446DCB"/>
    <w:rsid w:val="0044703F"/>
    <w:rsid w:val="00447684"/>
    <w:rsid w:val="00447783"/>
    <w:rsid w:val="0045210F"/>
    <w:rsid w:val="00452C89"/>
    <w:rsid w:val="00453860"/>
    <w:rsid w:val="00453D74"/>
    <w:rsid w:val="00455BE0"/>
    <w:rsid w:val="00455FF3"/>
    <w:rsid w:val="00457100"/>
    <w:rsid w:val="00460713"/>
    <w:rsid w:val="00460C51"/>
    <w:rsid w:val="0046119E"/>
    <w:rsid w:val="00463576"/>
    <w:rsid w:val="00463D85"/>
    <w:rsid w:val="004655C0"/>
    <w:rsid w:val="00465868"/>
    <w:rsid w:val="0046586D"/>
    <w:rsid w:val="0046665D"/>
    <w:rsid w:val="0046666E"/>
    <w:rsid w:val="00466FC5"/>
    <w:rsid w:val="00467779"/>
    <w:rsid w:val="00470644"/>
    <w:rsid w:val="00471BB0"/>
    <w:rsid w:val="0047333B"/>
    <w:rsid w:val="00475ACC"/>
    <w:rsid w:val="00475D16"/>
    <w:rsid w:val="00477ED1"/>
    <w:rsid w:val="00480398"/>
    <w:rsid w:val="00480668"/>
    <w:rsid w:val="0048092D"/>
    <w:rsid w:val="00480A75"/>
    <w:rsid w:val="00481CEC"/>
    <w:rsid w:val="004827B5"/>
    <w:rsid w:val="00483982"/>
    <w:rsid w:val="00485496"/>
    <w:rsid w:val="00485D79"/>
    <w:rsid w:val="00486222"/>
    <w:rsid w:val="00486C8F"/>
    <w:rsid w:val="004878D9"/>
    <w:rsid w:val="00487F58"/>
    <w:rsid w:val="004907F8"/>
    <w:rsid w:val="004908CF"/>
    <w:rsid w:val="00490A77"/>
    <w:rsid w:val="00491719"/>
    <w:rsid w:val="004920C7"/>
    <w:rsid w:val="004951DB"/>
    <w:rsid w:val="00495EC9"/>
    <w:rsid w:val="00495F07"/>
    <w:rsid w:val="00496CE9"/>
    <w:rsid w:val="004A002B"/>
    <w:rsid w:val="004A0D22"/>
    <w:rsid w:val="004A1452"/>
    <w:rsid w:val="004A1CFE"/>
    <w:rsid w:val="004A364F"/>
    <w:rsid w:val="004A509D"/>
    <w:rsid w:val="004A5EA7"/>
    <w:rsid w:val="004A7957"/>
    <w:rsid w:val="004B03F4"/>
    <w:rsid w:val="004B04AD"/>
    <w:rsid w:val="004B0808"/>
    <w:rsid w:val="004B12A0"/>
    <w:rsid w:val="004B14F4"/>
    <w:rsid w:val="004B20D9"/>
    <w:rsid w:val="004B2C81"/>
    <w:rsid w:val="004B3261"/>
    <w:rsid w:val="004B4627"/>
    <w:rsid w:val="004B4D89"/>
    <w:rsid w:val="004B4EB1"/>
    <w:rsid w:val="004B5626"/>
    <w:rsid w:val="004B64FB"/>
    <w:rsid w:val="004C04E6"/>
    <w:rsid w:val="004C0D5C"/>
    <w:rsid w:val="004C17E8"/>
    <w:rsid w:val="004C1FDE"/>
    <w:rsid w:val="004C24E3"/>
    <w:rsid w:val="004C29F9"/>
    <w:rsid w:val="004C2BDE"/>
    <w:rsid w:val="004C4A20"/>
    <w:rsid w:val="004C5B4E"/>
    <w:rsid w:val="004C7067"/>
    <w:rsid w:val="004C72FE"/>
    <w:rsid w:val="004D15C0"/>
    <w:rsid w:val="004D1E4F"/>
    <w:rsid w:val="004D308C"/>
    <w:rsid w:val="004D36E8"/>
    <w:rsid w:val="004D4AB0"/>
    <w:rsid w:val="004E1101"/>
    <w:rsid w:val="004E13B4"/>
    <w:rsid w:val="004E2622"/>
    <w:rsid w:val="004E3830"/>
    <w:rsid w:val="004E4E19"/>
    <w:rsid w:val="004E5056"/>
    <w:rsid w:val="004E54F9"/>
    <w:rsid w:val="004E5BB8"/>
    <w:rsid w:val="004E6E72"/>
    <w:rsid w:val="004E720B"/>
    <w:rsid w:val="004F1C59"/>
    <w:rsid w:val="004F22E8"/>
    <w:rsid w:val="004F28A6"/>
    <w:rsid w:val="004F3449"/>
    <w:rsid w:val="004F5529"/>
    <w:rsid w:val="004F597C"/>
    <w:rsid w:val="004F5BE1"/>
    <w:rsid w:val="004F5F18"/>
    <w:rsid w:val="004F6249"/>
    <w:rsid w:val="004F67ED"/>
    <w:rsid w:val="004F6926"/>
    <w:rsid w:val="004F6991"/>
    <w:rsid w:val="004F714B"/>
    <w:rsid w:val="005008B2"/>
    <w:rsid w:val="00500A4C"/>
    <w:rsid w:val="00501506"/>
    <w:rsid w:val="00501E59"/>
    <w:rsid w:val="00503833"/>
    <w:rsid w:val="00503D94"/>
    <w:rsid w:val="005057AA"/>
    <w:rsid w:val="00506653"/>
    <w:rsid w:val="005071D8"/>
    <w:rsid w:val="00507E34"/>
    <w:rsid w:val="00511092"/>
    <w:rsid w:val="005113E3"/>
    <w:rsid w:val="0051153D"/>
    <w:rsid w:val="00512245"/>
    <w:rsid w:val="00513C5B"/>
    <w:rsid w:val="00514B99"/>
    <w:rsid w:val="00514D14"/>
    <w:rsid w:val="00514E73"/>
    <w:rsid w:val="005154C4"/>
    <w:rsid w:val="00520930"/>
    <w:rsid w:val="00520F84"/>
    <w:rsid w:val="00521627"/>
    <w:rsid w:val="0052192F"/>
    <w:rsid w:val="00522E3E"/>
    <w:rsid w:val="00523260"/>
    <w:rsid w:val="00524DE9"/>
    <w:rsid w:val="005256BF"/>
    <w:rsid w:val="00527823"/>
    <w:rsid w:val="00531E03"/>
    <w:rsid w:val="005330B6"/>
    <w:rsid w:val="00533539"/>
    <w:rsid w:val="0053385A"/>
    <w:rsid w:val="005338A1"/>
    <w:rsid w:val="00533F76"/>
    <w:rsid w:val="005341B1"/>
    <w:rsid w:val="0053467C"/>
    <w:rsid w:val="00535A8D"/>
    <w:rsid w:val="00535DB4"/>
    <w:rsid w:val="00537621"/>
    <w:rsid w:val="00537A7B"/>
    <w:rsid w:val="00540746"/>
    <w:rsid w:val="00540BE3"/>
    <w:rsid w:val="00541972"/>
    <w:rsid w:val="00541ADA"/>
    <w:rsid w:val="005428AB"/>
    <w:rsid w:val="00542D2C"/>
    <w:rsid w:val="0054323B"/>
    <w:rsid w:val="0054334B"/>
    <w:rsid w:val="00543CD7"/>
    <w:rsid w:val="005441AE"/>
    <w:rsid w:val="00544FD7"/>
    <w:rsid w:val="005467E9"/>
    <w:rsid w:val="005506FD"/>
    <w:rsid w:val="00550809"/>
    <w:rsid w:val="005516AB"/>
    <w:rsid w:val="0055188B"/>
    <w:rsid w:val="005535DB"/>
    <w:rsid w:val="00553E0A"/>
    <w:rsid w:val="00555064"/>
    <w:rsid w:val="00555F49"/>
    <w:rsid w:val="00562EB4"/>
    <w:rsid w:val="00563161"/>
    <w:rsid w:val="00563939"/>
    <w:rsid w:val="00563A6B"/>
    <w:rsid w:val="00565E1A"/>
    <w:rsid w:val="0056644B"/>
    <w:rsid w:val="005678F1"/>
    <w:rsid w:val="005723B8"/>
    <w:rsid w:val="00572B68"/>
    <w:rsid w:val="00572BF5"/>
    <w:rsid w:val="00574933"/>
    <w:rsid w:val="00577484"/>
    <w:rsid w:val="00581063"/>
    <w:rsid w:val="00583148"/>
    <w:rsid w:val="00583B71"/>
    <w:rsid w:val="00583FAA"/>
    <w:rsid w:val="005852E3"/>
    <w:rsid w:val="00586654"/>
    <w:rsid w:val="00587EE1"/>
    <w:rsid w:val="0059013D"/>
    <w:rsid w:val="00590E11"/>
    <w:rsid w:val="0059158D"/>
    <w:rsid w:val="00591859"/>
    <w:rsid w:val="00592E4F"/>
    <w:rsid w:val="00594552"/>
    <w:rsid w:val="00594B40"/>
    <w:rsid w:val="005972EC"/>
    <w:rsid w:val="005A11F3"/>
    <w:rsid w:val="005A1DFE"/>
    <w:rsid w:val="005A31C1"/>
    <w:rsid w:val="005A57CF"/>
    <w:rsid w:val="005B0080"/>
    <w:rsid w:val="005B02D1"/>
    <w:rsid w:val="005B0A72"/>
    <w:rsid w:val="005B1971"/>
    <w:rsid w:val="005B1E99"/>
    <w:rsid w:val="005B2618"/>
    <w:rsid w:val="005B2A47"/>
    <w:rsid w:val="005B3B0B"/>
    <w:rsid w:val="005B3E9A"/>
    <w:rsid w:val="005B6418"/>
    <w:rsid w:val="005C0DB4"/>
    <w:rsid w:val="005C2668"/>
    <w:rsid w:val="005C3A33"/>
    <w:rsid w:val="005C46E3"/>
    <w:rsid w:val="005C5BCE"/>
    <w:rsid w:val="005C5DD3"/>
    <w:rsid w:val="005C5DD7"/>
    <w:rsid w:val="005C62E0"/>
    <w:rsid w:val="005D1288"/>
    <w:rsid w:val="005D18E3"/>
    <w:rsid w:val="005D1FA2"/>
    <w:rsid w:val="005D2D76"/>
    <w:rsid w:val="005D3727"/>
    <w:rsid w:val="005D4A6E"/>
    <w:rsid w:val="005D54BE"/>
    <w:rsid w:val="005D5CBB"/>
    <w:rsid w:val="005D732E"/>
    <w:rsid w:val="005E0DA8"/>
    <w:rsid w:val="005E2B30"/>
    <w:rsid w:val="005E31AA"/>
    <w:rsid w:val="005E367E"/>
    <w:rsid w:val="005E373B"/>
    <w:rsid w:val="005E47F2"/>
    <w:rsid w:val="005E4BCF"/>
    <w:rsid w:val="005E79AF"/>
    <w:rsid w:val="005F0281"/>
    <w:rsid w:val="005F1738"/>
    <w:rsid w:val="005F44A1"/>
    <w:rsid w:val="005F6D10"/>
    <w:rsid w:val="005F723C"/>
    <w:rsid w:val="005F7471"/>
    <w:rsid w:val="005F7EE9"/>
    <w:rsid w:val="006020EF"/>
    <w:rsid w:val="006030BC"/>
    <w:rsid w:val="00605405"/>
    <w:rsid w:val="00605B1F"/>
    <w:rsid w:val="00607DBE"/>
    <w:rsid w:val="006136E2"/>
    <w:rsid w:val="006158CC"/>
    <w:rsid w:val="006177B1"/>
    <w:rsid w:val="006202DE"/>
    <w:rsid w:val="00622B8A"/>
    <w:rsid w:val="006244F4"/>
    <w:rsid w:val="00624709"/>
    <w:rsid w:val="006247FE"/>
    <w:rsid w:val="00624C30"/>
    <w:rsid w:val="006333C7"/>
    <w:rsid w:val="006350FC"/>
    <w:rsid w:val="006353BB"/>
    <w:rsid w:val="00636042"/>
    <w:rsid w:val="00641401"/>
    <w:rsid w:val="00641C2A"/>
    <w:rsid w:val="0064203D"/>
    <w:rsid w:val="006454FA"/>
    <w:rsid w:val="006464B8"/>
    <w:rsid w:val="00651FDA"/>
    <w:rsid w:val="00652261"/>
    <w:rsid w:val="006530C9"/>
    <w:rsid w:val="00653BAC"/>
    <w:rsid w:val="006542B9"/>
    <w:rsid w:val="00655E7B"/>
    <w:rsid w:val="00657660"/>
    <w:rsid w:val="0065767E"/>
    <w:rsid w:val="00657A04"/>
    <w:rsid w:val="00660568"/>
    <w:rsid w:val="00660F43"/>
    <w:rsid w:val="006613C2"/>
    <w:rsid w:val="00662CF9"/>
    <w:rsid w:val="00664B78"/>
    <w:rsid w:val="0066646A"/>
    <w:rsid w:val="00666639"/>
    <w:rsid w:val="0067033D"/>
    <w:rsid w:val="00670FD1"/>
    <w:rsid w:val="00671617"/>
    <w:rsid w:val="00672847"/>
    <w:rsid w:val="00673562"/>
    <w:rsid w:val="00680130"/>
    <w:rsid w:val="006801DB"/>
    <w:rsid w:val="006802AB"/>
    <w:rsid w:val="00681D00"/>
    <w:rsid w:val="0068639E"/>
    <w:rsid w:val="00687376"/>
    <w:rsid w:val="00687DB9"/>
    <w:rsid w:val="0069120F"/>
    <w:rsid w:val="006928EA"/>
    <w:rsid w:val="006929FD"/>
    <w:rsid w:val="00693365"/>
    <w:rsid w:val="0069340D"/>
    <w:rsid w:val="00693B1B"/>
    <w:rsid w:val="00695B83"/>
    <w:rsid w:val="00697974"/>
    <w:rsid w:val="00697A09"/>
    <w:rsid w:val="006A0100"/>
    <w:rsid w:val="006A1292"/>
    <w:rsid w:val="006A3FBF"/>
    <w:rsid w:val="006A406D"/>
    <w:rsid w:val="006A4893"/>
    <w:rsid w:val="006A492C"/>
    <w:rsid w:val="006A52D1"/>
    <w:rsid w:val="006A553D"/>
    <w:rsid w:val="006A5CDA"/>
    <w:rsid w:val="006A76C9"/>
    <w:rsid w:val="006A7C96"/>
    <w:rsid w:val="006B0BA3"/>
    <w:rsid w:val="006B2563"/>
    <w:rsid w:val="006B2615"/>
    <w:rsid w:val="006B2CC0"/>
    <w:rsid w:val="006B4A23"/>
    <w:rsid w:val="006B683E"/>
    <w:rsid w:val="006B6DC4"/>
    <w:rsid w:val="006B6DF9"/>
    <w:rsid w:val="006B7E1F"/>
    <w:rsid w:val="006C0287"/>
    <w:rsid w:val="006C2FB1"/>
    <w:rsid w:val="006C4A68"/>
    <w:rsid w:val="006C514F"/>
    <w:rsid w:val="006C77D9"/>
    <w:rsid w:val="006C7F76"/>
    <w:rsid w:val="006C7FF5"/>
    <w:rsid w:val="006C7FF7"/>
    <w:rsid w:val="006D07EF"/>
    <w:rsid w:val="006D1DBD"/>
    <w:rsid w:val="006D216C"/>
    <w:rsid w:val="006D24DF"/>
    <w:rsid w:val="006D7743"/>
    <w:rsid w:val="006D7B8E"/>
    <w:rsid w:val="006E0351"/>
    <w:rsid w:val="006E0D71"/>
    <w:rsid w:val="006E177D"/>
    <w:rsid w:val="006E1D83"/>
    <w:rsid w:val="006E278D"/>
    <w:rsid w:val="006E565E"/>
    <w:rsid w:val="006E6AB9"/>
    <w:rsid w:val="006F08E4"/>
    <w:rsid w:val="006F2242"/>
    <w:rsid w:val="006F30D4"/>
    <w:rsid w:val="006F3552"/>
    <w:rsid w:val="006F5D00"/>
    <w:rsid w:val="006F628C"/>
    <w:rsid w:val="006F67C7"/>
    <w:rsid w:val="00700AEE"/>
    <w:rsid w:val="0070113D"/>
    <w:rsid w:val="00701A07"/>
    <w:rsid w:val="00702AA2"/>
    <w:rsid w:val="007037E0"/>
    <w:rsid w:val="00703CAB"/>
    <w:rsid w:val="007041A0"/>
    <w:rsid w:val="00704BF1"/>
    <w:rsid w:val="00706300"/>
    <w:rsid w:val="00707D35"/>
    <w:rsid w:val="007104CC"/>
    <w:rsid w:val="007107AB"/>
    <w:rsid w:val="0071152E"/>
    <w:rsid w:val="00711B1B"/>
    <w:rsid w:val="007124D2"/>
    <w:rsid w:val="00712E38"/>
    <w:rsid w:val="00716311"/>
    <w:rsid w:val="007210BF"/>
    <w:rsid w:val="007214C8"/>
    <w:rsid w:val="007219B8"/>
    <w:rsid w:val="007240E6"/>
    <w:rsid w:val="00724582"/>
    <w:rsid w:val="007256F4"/>
    <w:rsid w:val="00725C4E"/>
    <w:rsid w:val="00725E51"/>
    <w:rsid w:val="007271FA"/>
    <w:rsid w:val="007276D7"/>
    <w:rsid w:val="0073098B"/>
    <w:rsid w:val="00730B8C"/>
    <w:rsid w:val="0073264B"/>
    <w:rsid w:val="00737008"/>
    <w:rsid w:val="0074007E"/>
    <w:rsid w:val="00740293"/>
    <w:rsid w:val="0074106C"/>
    <w:rsid w:val="00741566"/>
    <w:rsid w:val="0074338E"/>
    <w:rsid w:val="00745853"/>
    <w:rsid w:val="00745B02"/>
    <w:rsid w:val="0074632E"/>
    <w:rsid w:val="007464CE"/>
    <w:rsid w:val="00750FC2"/>
    <w:rsid w:val="007521E8"/>
    <w:rsid w:val="00753DA4"/>
    <w:rsid w:val="0075419C"/>
    <w:rsid w:val="0075462C"/>
    <w:rsid w:val="00755B5D"/>
    <w:rsid w:val="00755BEF"/>
    <w:rsid w:val="00755D42"/>
    <w:rsid w:val="00755FDA"/>
    <w:rsid w:val="00760E81"/>
    <w:rsid w:val="00760F4B"/>
    <w:rsid w:val="00761342"/>
    <w:rsid w:val="007622E0"/>
    <w:rsid w:val="007628F2"/>
    <w:rsid w:val="0076310C"/>
    <w:rsid w:val="00763875"/>
    <w:rsid w:val="00763AF0"/>
    <w:rsid w:val="0076406A"/>
    <w:rsid w:val="00764D96"/>
    <w:rsid w:val="00765EFF"/>
    <w:rsid w:val="0077220F"/>
    <w:rsid w:val="0077245F"/>
    <w:rsid w:val="00773AA7"/>
    <w:rsid w:val="00773EA7"/>
    <w:rsid w:val="007742C9"/>
    <w:rsid w:val="00774619"/>
    <w:rsid w:val="00776EC8"/>
    <w:rsid w:val="00777F37"/>
    <w:rsid w:val="007825E3"/>
    <w:rsid w:val="00782651"/>
    <w:rsid w:val="0078620E"/>
    <w:rsid w:val="007869FD"/>
    <w:rsid w:val="00786C0C"/>
    <w:rsid w:val="00787A28"/>
    <w:rsid w:val="00787F63"/>
    <w:rsid w:val="00790181"/>
    <w:rsid w:val="00791E99"/>
    <w:rsid w:val="007920EA"/>
    <w:rsid w:val="007924DF"/>
    <w:rsid w:val="00792CA8"/>
    <w:rsid w:val="00793CE0"/>
    <w:rsid w:val="00797845"/>
    <w:rsid w:val="00797B20"/>
    <w:rsid w:val="00797F86"/>
    <w:rsid w:val="00797FF9"/>
    <w:rsid w:val="007A0729"/>
    <w:rsid w:val="007A11CF"/>
    <w:rsid w:val="007A3B35"/>
    <w:rsid w:val="007A3E6F"/>
    <w:rsid w:val="007A4352"/>
    <w:rsid w:val="007A4E90"/>
    <w:rsid w:val="007A50A3"/>
    <w:rsid w:val="007A5444"/>
    <w:rsid w:val="007A6DFF"/>
    <w:rsid w:val="007B1010"/>
    <w:rsid w:val="007B1AB8"/>
    <w:rsid w:val="007B1B7D"/>
    <w:rsid w:val="007B31C8"/>
    <w:rsid w:val="007B46BD"/>
    <w:rsid w:val="007B4FB1"/>
    <w:rsid w:val="007B528A"/>
    <w:rsid w:val="007B593F"/>
    <w:rsid w:val="007B6032"/>
    <w:rsid w:val="007B65D4"/>
    <w:rsid w:val="007C038D"/>
    <w:rsid w:val="007C08C8"/>
    <w:rsid w:val="007C0FC4"/>
    <w:rsid w:val="007C504E"/>
    <w:rsid w:val="007C520B"/>
    <w:rsid w:val="007C534B"/>
    <w:rsid w:val="007C6544"/>
    <w:rsid w:val="007C68A7"/>
    <w:rsid w:val="007C68FA"/>
    <w:rsid w:val="007C7660"/>
    <w:rsid w:val="007D0D5E"/>
    <w:rsid w:val="007D237A"/>
    <w:rsid w:val="007D38C2"/>
    <w:rsid w:val="007D401E"/>
    <w:rsid w:val="007D4B51"/>
    <w:rsid w:val="007D6529"/>
    <w:rsid w:val="007D6B5B"/>
    <w:rsid w:val="007D7050"/>
    <w:rsid w:val="007D74A9"/>
    <w:rsid w:val="007E0BDE"/>
    <w:rsid w:val="007E0DBB"/>
    <w:rsid w:val="007E17E8"/>
    <w:rsid w:val="007E7A58"/>
    <w:rsid w:val="007F1D70"/>
    <w:rsid w:val="007F3474"/>
    <w:rsid w:val="007F4876"/>
    <w:rsid w:val="00801464"/>
    <w:rsid w:val="00801752"/>
    <w:rsid w:val="008020B2"/>
    <w:rsid w:val="008038EA"/>
    <w:rsid w:val="00803C7C"/>
    <w:rsid w:val="00804B1A"/>
    <w:rsid w:val="00805D46"/>
    <w:rsid w:val="00807081"/>
    <w:rsid w:val="008107C9"/>
    <w:rsid w:val="0081706E"/>
    <w:rsid w:val="00820AD1"/>
    <w:rsid w:val="00820D63"/>
    <w:rsid w:val="008212A3"/>
    <w:rsid w:val="0082154E"/>
    <w:rsid w:val="00821B1B"/>
    <w:rsid w:val="008224DA"/>
    <w:rsid w:val="00822BE1"/>
    <w:rsid w:val="00823910"/>
    <w:rsid w:val="00823E3B"/>
    <w:rsid w:val="00824551"/>
    <w:rsid w:val="008247DA"/>
    <w:rsid w:val="00824E54"/>
    <w:rsid w:val="0082681C"/>
    <w:rsid w:val="00827064"/>
    <w:rsid w:val="00827D91"/>
    <w:rsid w:val="00830AF6"/>
    <w:rsid w:val="00833768"/>
    <w:rsid w:val="00835221"/>
    <w:rsid w:val="008354FF"/>
    <w:rsid w:val="00835D17"/>
    <w:rsid w:val="00836238"/>
    <w:rsid w:val="008363D6"/>
    <w:rsid w:val="00836622"/>
    <w:rsid w:val="00840CDB"/>
    <w:rsid w:val="008411F2"/>
    <w:rsid w:val="0084164B"/>
    <w:rsid w:val="00841832"/>
    <w:rsid w:val="00842AD4"/>
    <w:rsid w:val="008442B4"/>
    <w:rsid w:val="0084469F"/>
    <w:rsid w:val="008450D7"/>
    <w:rsid w:val="00846587"/>
    <w:rsid w:val="00846B09"/>
    <w:rsid w:val="00854A98"/>
    <w:rsid w:val="008577B1"/>
    <w:rsid w:val="00860C91"/>
    <w:rsid w:val="00862189"/>
    <w:rsid w:val="008640C6"/>
    <w:rsid w:val="00864AF3"/>
    <w:rsid w:val="00864F3B"/>
    <w:rsid w:val="0086773D"/>
    <w:rsid w:val="00870384"/>
    <w:rsid w:val="00870977"/>
    <w:rsid w:val="0087136A"/>
    <w:rsid w:val="0087139F"/>
    <w:rsid w:val="0087289C"/>
    <w:rsid w:val="00872DB9"/>
    <w:rsid w:val="00873529"/>
    <w:rsid w:val="00873B21"/>
    <w:rsid w:val="00873D1B"/>
    <w:rsid w:val="0087442A"/>
    <w:rsid w:val="00876DB0"/>
    <w:rsid w:val="00876E26"/>
    <w:rsid w:val="008800F2"/>
    <w:rsid w:val="008802E5"/>
    <w:rsid w:val="008807E7"/>
    <w:rsid w:val="00880CB8"/>
    <w:rsid w:val="00880EB8"/>
    <w:rsid w:val="008812D7"/>
    <w:rsid w:val="008813B1"/>
    <w:rsid w:val="00881B87"/>
    <w:rsid w:val="0088363D"/>
    <w:rsid w:val="0088715C"/>
    <w:rsid w:val="008904C8"/>
    <w:rsid w:val="00890672"/>
    <w:rsid w:val="00891AF4"/>
    <w:rsid w:val="00892B53"/>
    <w:rsid w:val="00895E14"/>
    <w:rsid w:val="00897B49"/>
    <w:rsid w:val="008A1260"/>
    <w:rsid w:val="008A2066"/>
    <w:rsid w:val="008A2CE5"/>
    <w:rsid w:val="008A357D"/>
    <w:rsid w:val="008A4401"/>
    <w:rsid w:val="008A4D61"/>
    <w:rsid w:val="008A52F6"/>
    <w:rsid w:val="008A5487"/>
    <w:rsid w:val="008A6A73"/>
    <w:rsid w:val="008A7419"/>
    <w:rsid w:val="008A75C6"/>
    <w:rsid w:val="008B014E"/>
    <w:rsid w:val="008B0580"/>
    <w:rsid w:val="008B2213"/>
    <w:rsid w:val="008B25E6"/>
    <w:rsid w:val="008B2EF8"/>
    <w:rsid w:val="008B3173"/>
    <w:rsid w:val="008B362B"/>
    <w:rsid w:val="008B386B"/>
    <w:rsid w:val="008B4569"/>
    <w:rsid w:val="008B47D0"/>
    <w:rsid w:val="008B5C3D"/>
    <w:rsid w:val="008B6E9B"/>
    <w:rsid w:val="008B727C"/>
    <w:rsid w:val="008B7F2E"/>
    <w:rsid w:val="008C0273"/>
    <w:rsid w:val="008C03BA"/>
    <w:rsid w:val="008C0DE3"/>
    <w:rsid w:val="008C1ECA"/>
    <w:rsid w:val="008C2BA9"/>
    <w:rsid w:val="008D0293"/>
    <w:rsid w:val="008D0935"/>
    <w:rsid w:val="008D1E4F"/>
    <w:rsid w:val="008D2007"/>
    <w:rsid w:val="008D3D4E"/>
    <w:rsid w:val="008D6111"/>
    <w:rsid w:val="008D700C"/>
    <w:rsid w:val="008D7085"/>
    <w:rsid w:val="008D7811"/>
    <w:rsid w:val="008D7971"/>
    <w:rsid w:val="008E0728"/>
    <w:rsid w:val="008E0946"/>
    <w:rsid w:val="008E21C6"/>
    <w:rsid w:val="008E2517"/>
    <w:rsid w:val="008E3A11"/>
    <w:rsid w:val="008E3A5B"/>
    <w:rsid w:val="008E469B"/>
    <w:rsid w:val="008E4807"/>
    <w:rsid w:val="008E4F2B"/>
    <w:rsid w:val="008E518A"/>
    <w:rsid w:val="008E7738"/>
    <w:rsid w:val="008E7D75"/>
    <w:rsid w:val="008F0627"/>
    <w:rsid w:val="008F28E2"/>
    <w:rsid w:val="008F56DC"/>
    <w:rsid w:val="008F5D0E"/>
    <w:rsid w:val="008F6C3B"/>
    <w:rsid w:val="008F6F05"/>
    <w:rsid w:val="009002BC"/>
    <w:rsid w:val="00901C38"/>
    <w:rsid w:val="0090501D"/>
    <w:rsid w:val="0090585E"/>
    <w:rsid w:val="00905DD0"/>
    <w:rsid w:val="00906A6A"/>
    <w:rsid w:val="009169CD"/>
    <w:rsid w:val="009177E3"/>
    <w:rsid w:val="00920CCA"/>
    <w:rsid w:val="00921464"/>
    <w:rsid w:val="00922819"/>
    <w:rsid w:val="009228FD"/>
    <w:rsid w:val="009235C6"/>
    <w:rsid w:val="00924EF1"/>
    <w:rsid w:val="009264A9"/>
    <w:rsid w:val="009267AC"/>
    <w:rsid w:val="0092700D"/>
    <w:rsid w:val="00927742"/>
    <w:rsid w:val="00927F64"/>
    <w:rsid w:val="00931B45"/>
    <w:rsid w:val="0093341D"/>
    <w:rsid w:val="0093402E"/>
    <w:rsid w:val="009374E7"/>
    <w:rsid w:val="00937CAD"/>
    <w:rsid w:val="009416FA"/>
    <w:rsid w:val="00941DDF"/>
    <w:rsid w:val="00942C4F"/>
    <w:rsid w:val="00942F96"/>
    <w:rsid w:val="00943464"/>
    <w:rsid w:val="009441E9"/>
    <w:rsid w:val="009445B9"/>
    <w:rsid w:val="009445F8"/>
    <w:rsid w:val="00944DDB"/>
    <w:rsid w:val="009471BE"/>
    <w:rsid w:val="009475A8"/>
    <w:rsid w:val="009508F2"/>
    <w:rsid w:val="009522D4"/>
    <w:rsid w:val="00952F8C"/>
    <w:rsid w:val="009530E7"/>
    <w:rsid w:val="00955FB1"/>
    <w:rsid w:val="009568EC"/>
    <w:rsid w:val="00956FC9"/>
    <w:rsid w:val="00960470"/>
    <w:rsid w:val="00960ED1"/>
    <w:rsid w:val="00962EB8"/>
    <w:rsid w:val="009634BC"/>
    <w:rsid w:val="00964063"/>
    <w:rsid w:val="00964F7C"/>
    <w:rsid w:val="00966A6B"/>
    <w:rsid w:val="00966EE3"/>
    <w:rsid w:val="00967E23"/>
    <w:rsid w:val="0097148B"/>
    <w:rsid w:val="00972368"/>
    <w:rsid w:val="009743F2"/>
    <w:rsid w:val="009759A0"/>
    <w:rsid w:val="009765BF"/>
    <w:rsid w:val="009772F3"/>
    <w:rsid w:val="00977763"/>
    <w:rsid w:val="00977E0A"/>
    <w:rsid w:val="00980084"/>
    <w:rsid w:val="009802CD"/>
    <w:rsid w:val="00980B23"/>
    <w:rsid w:val="00981275"/>
    <w:rsid w:val="00981653"/>
    <w:rsid w:val="0098372F"/>
    <w:rsid w:val="00983BD6"/>
    <w:rsid w:val="009845B7"/>
    <w:rsid w:val="00985626"/>
    <w:rsid w:val="0098606B"/>
    <w:rsid w:val="00987338"/>
    <w:rsid w:val="00987479"/>
    <w:rsid w:val="00987AE6"/>
    <w:rsid w:val="0099005E"/>
    <w:rsid w:val="0099036E"/>
    <w:rsid w:val="00992E8C"/>
    <w:rsid w:val="00993318"/>
    <w:rsid w:val="009935E8"/>
    <w:rsid w:val="00993CD2"/>
    <w:rsid w:val="0099555D"/>
    <w:rsid w:val="009957CC"/>
    <w:rsid w:val="00997A9A"/>
    <w:rsid w:val="00997F0B"/>
    <w:rsid w:val="009A1665"/>
    <w:rsid w:val="009A1B37"/>
    <w:rsid w:val="009A1E43"/>
    <w:rsid w:val="009A3843"/>
    <w:rsid w:val="009A3DE6"/>
    <w:rsid w:val="009A5A42"/>
    <w:rsid w:val="009A6436"/>
    <w:rsid w:val="009A6BC1"/>
    <w:rsid w:val="009A77B9"/>
    <w:rsid w:val="009A7A80"/>
    <w:rsid w:val="009B273C"/>
    <w:rsid w:val="009B5FA8"/>
    <w:rsid w:val="009B6184"/>
    <w:rsid w:val="009B6A37"/>
    <w:rsid w:val="009B6C7D"/>
    <w:rsid w:val="009B751D"/>
    <w:rsid w:val="009B7F63"/>
    <w:rsid w:val="009C02F2"/>
    <w:rsid w:val="009C0710"/>
    <w:rsid w:val="009C1DEE"/>
    <w:rsid w:val="009C20F0"/>
    <w:rsid w:val="009C2B73"/>
    <w:rsid w:val="009C3A8F"/>
    <w:rsid w:val="009C660E"/>
    <w:rsid w:val="009D0648"/>
    <w:rsid w:val="009D0695"/>
    <w:rsid w:val="009D06EB"/>
    <w:rsid w:val="009D0AAF"/>
    <w:rsid w:val="009D1C85"/>
    <w:rsid w:val="009D2106"/>
    <w:rsid w:val="009D3389"/>
    <w:rsid w:val="009D426C"/>
    <w:rsid w:val="009D4F16"/>
    <w:rsid w:val="009D53E3"/>
    <w:rsid w:val="009D5ED2"/>
    <w:rsid w:val="009E0367"/>
    <w:rsid w:val="009E17AA"/>
    <w:rsid w:val="009E2E7B"/>
    <w:rsid w:val="009E5921"/>
    <w:rsid w:val="009E7338"/>
    <w:rsid w:val="009E735E"/>
    <w:rsid w:val="009F1478"/>
    <w:rsid w:val="009F5CEE"/>
    <w:rsid w:val="009F6B97"/>
    <w:rsid w:val="009F702A"/>
    <w:rsid w:val="00A0013A"/>
    <w:rsid w:val="00A0016E"/>
    <w:rsid w:val="00A002D7"/>
    <w:rsid w:val="00A002ED"/>
    <w:rsid w:val="00A00C24"/>
    <w:rsid w:val="00A02341"/>
    <w:rsid w:val="00A02C5F"/>
    <w:rsid w:val="00A0430D"/>
    <w:rsid w:val="00A05E91"/>
    <w:rsid w:val="00A0623C"/>
    <w:rsid w:val="00A064FE"/>
    <w:rsid w:val="00A065AC"/>
    <w:rsid w:val="00A10025"/>
    <w:rsid w:val="00A12DA8"/>
    <w:rsid w:val="00A13ACC"/>
    <w:rsid w:val="00A14568"/>
    <w:rsid w:val="00A14A70"/>
    <w:rsid w:val="00A15A9C"/>
    <w:rsid w:val="00A15BCC"/>
    <w:rsid w:val="00A15BE4"/>
    <w:rsid w:val="00A16084"/>
    <w:rsid w:val="00A17ECB"/>
    <w:rsid w:val="00A204FC"/>
    <w:rsid w:val="00A20F29"/>
    <w:rsid w:val="00A20F97"/>
    <w:rsid w:val="00A21142"/>
    <w:rsid w:val="00A2136C"/>
    <w:rsid w:val="00A2503E"/>
    <w:rsid w:val="00A2592D"/>
    <w:rsid w:val="00A2779B"/>
    <w:rsid w:val="00A31B6A"/>
    <w:rsid w:val="00A32874"/>
    <w:rsid w:val="00A343DC"/>
    <w:rsid w:val="00A3441E"/>
    <w:rsid w:val="00A344CA"/>
    <w:rsid w:val="00A3489A"/>
    <w:rsid w:val="00A34910"/>
    <w:rsid w:val="00A34952"/>
    <w:rsid w:val="00A35838"/>
    <w:rsid w:val="00A35BB2"/>
    <w:rsid w:val="00A40201"/>
    <w:rsid w:val="00A4066E"/>
    <w:rsid w:val="00A40937"/>
    <w:rsid w:val="00A41B38"/>
    <w:rsid w:val="00A4234B"/>
    <w:rsid w:val="00A43FA0"/>
    <w:rsid w:val="00A44E1E"/>
    <w:rsid w:val="00A4623B"/>
    <w:rsid w:val="00A46491"/>
    <w:rsid w:val="00A4692C"/>
    <w:rsid w:val="00A46BD5"/>
    <w:rsid w:val="00A512A3"/>
    <w:rsid w:val="00A5140A"/>
    <w:rsid w:val="00A54127"/>
    <w:rsid w:val="00A541FC"/>
    <w:rsid w:val="00A54C05"/>
    <w:rsid w:val="00A55C81"/>
    <w:rsid w:val="00A60A6A"/>
    <w:rsid w:val="00A60CE5"/>
    <w:rsid w:val="00A60F8F"/>
    <w:rsid w:val="00A635FB"/>
    <w:rsid w:val="00A63DD5"/>
    <w:rsid w:val="00A640C4"/>
    <w:rsid w:val="00A641DE"/>
    <w:rsid w:val="00A6613E"/>
    <w:rsid w:val="00A6652F"/>
    <w:rsid w:val="00A667F9"/>
    <w:rsid w:val="00A66FDA"/>
    <w:rsid w:val="00A70ABF"/>
    <w:rsid w:val="00A715C0"/>
    <w:rsid w:val="00A71CCA"/>
    <w:rsid w:val="00A730F1"/>
    <w:rsid w:val="00A748F6"/>
    <w:rsid w:val="00A7567B"/>
    <w:rsid w:val="00A776AB"/>
    <w:rsid w:val="00A8217E"/>
    <w:rsid w:val="00A823F0"/>
    <w:rsid w:val="00A82D4D"/>
    <w:rsid w:val="00A84CAC"/>
    <w:rsid w:val="00A871D1"/>
    <w:rsid w:val="00A87C5B"/>
    <w:rsid w:val="00A907D7"/>
    <w:rsid w:val="00A90FEF"/>
    <w:rsid w:val="00A91FAF"/>
    <w:rsid w:val="00A931C1"/>
    <w:rsid w:val="00A93E1B"/>
    <w:rsid w:val="00A979EA"/>
    <w:rsid w:val="00A97B62"/>
    <w:rsid w:val="00AA0345"/>
    <w:rsid w:val="00AA0DB2"/>
    <w:rsid w:val="00AA1DB5"/>
    <w:rsid w:val="00AA23A5"/>
    <w:rsid w:val="00AA2CA8"/>
    <w:rsid w:val="00AA4BBF"/>
    <w:rsid w:val="00AA50CF"/>
    <w:rsid w:val="00AA6993"/>
    <w:rsid w:val="00AA6C99"/>
    <w:rsid w:val="00AB1329"/>
    <w:rsid w:val="00AB6158"/>
    <w:rsid w:val="00AB6462"/>
    <w:rsid w:val="00AB716E"/>
    <w:rsid w:val="00AB72E9"/>
    <w:rsid w:val="00AB74A2"/>
    <w:rsid w:val="00AC0102"/>
    <w:rsid w:val="00AC0AED"/>
    <w:rsid w:val="00AC1424"/>
    <w:rsid w:val="00AC1EC7"/>
    <w:rsid w:val="00AC2E3C"/>
    <w:rsid w:val="00AC3F3C"/>
    <w:rsid w:val="00AC4546"/>
    <w:rsid w:val="00AC4EBF"/>
    <w:rsid w:val="00AC61A3"/>
    <w:rsid w:val="00AC6981"/>
    <w:rsid w:val="00AD0BE7"/>
    <w:rsid w:val="00AD162D"/>
    <w:rsid w:val="00AD1EC3"/>
    <w:rsid w:val="00AD399D"/>
    <w:rsid w:val="00AD3CE8"/>
    <w:rsid w:val="00AD4BBF"/>
    <w:rsid w:val="00AD6169"/>
    <w:rsid w:val="00AD62BE"/>
    <w:rsid w:val="00AD6B42"/>
    <w:rsid w:val="00AD7C53"/>
    <w:rsid w:val="00AE0736"/>
    <w:rsid w:val="00AE5C47"/>
    <w:rsid w:val="00AE7343"/>
    <w:rsid w:val="00AE754A"/>
    <w:rsid w:val="00AE7926"/>
    <w:rsid w:val="00AE7B77"/>
    <w:rsid w:val="00AF0B09"/>
    <w:rsid w:val="00AF1CA2"/>
    <w:rsid w:val="00AF1CE1"/>
    <w:rsid w:val="00AF25AD"/>
    <w:rsid w:val="00AF2A99"/>
    <w:rsid w:val="00AF3F42"/>
    <w:rsid w:val="00AF5D5C"/>
    <w:rsid w:val="00B0007E"/>
    <w:rsid w:val="00B004F2"/>
    <w:rsid w:val="00B00996"/>
    <w:rsid w:val="00B01365"/>
    <w:rsid w:val="00B03118"/>
    <w:rsid w:val="00B0312D"/>
    <w:rsid w:val="00B04283"/>
    <w:rsid w:val="00B0522E"/>
    <w:rsid w:val="00B05B84"/>
    <w:rsid w:val="00B1054F"/>
    <w:rsid w:val="00B10A2B"/>
    <w:rsid w:val="00B10C39"/>
    <w:rsid w:val="00B11B3D"/>
    <w:rsid w:val="00B13320"/>
    <w:rsid w:val="00B1345E"/>
    <w:rsid w:val="00B149BD"/>
    <w:rsid w:val="00B151FB"/>
    <w:rsid w:val="00B15D70"/>
    <w:rsid w:val="00B228F6"/>
    <w:rsid w:val="00B24F1D"/>
    <w:rsid w:val="00B25C14"/>
    <w:rsid w:val="00B2673C"/>
    <w:rsid w:val="00B26A8A"/>
    <w:rsid w:val="00B2705A"/>
    <w:rsid w:val="00B27906"/>
    <w:rsid w:val="00B279D1"/>
    <w:rsid w:val="00B27FB0"/>
    <w:rsid w:val="00B305A2"/>
    <w:rsid w:val="00B30846"/>
    <w:rsid w:val="00B31441"/>
    <w:rsid w:val="00B3157D"/>
    <w:rsid w:val="00B31D3B"/>
    <w:rsid w:val="00B32608"/>
    <w:rsid w:val="00B33E91"/>
    <w:rsid w:val="00B34386"/>
    <w:rsid w:val="00B376B7"/>
    <w:rsid w:val="00B401B6"/>
    <w:rsid w:val="00B40782"/>
    <w:rsid w:val="00B407B9"/>
    <w:rsid w:val="00B4332D"/>
    <w:rsid w:val="00B43711"/>
    <w:rsid w:val="00B43FAB"/>
    <w:rsid w:val="00B4416B"/>
    <w:rsid w:val="00B445F0"/>
    <w:rsid w:val="00B468FB"/>
    <w:rsid w:val="00B4746E"/>
    <w:rsid w:val="00B47BBE"/>
    <w:rsid w:val="00B47F76"/>
    <w:rsid w:val="00B5034C"/>
    <w:rsid w:val="00B51B93"/>
    <w:rsid w:val="00B52433"/>
    <w:rsid w:val="00B524B1"/>
    <w:rsid w:val="00B528A3"/>
    <w:rsid w:val="00B52F7D"/>
    <w:rsid w:val="00B53390"/>
    <w:rsid w:val="00B54554"/>
    <w:rsid w:val="00B54666"/>
    <w:rsid w:val="00B55B1D"/>
    <w:rsid w:val="00B60266"/>
    <w:rsid w:val="00B606D2"/>
    <w:rsid w:val="00B62483"/>
    <w:rsid w:val="00B63634"/>
    <w:rsid w:val="00B63926"/>
    <w:rsid w:val="00B64214"/>
    <w:rsid w:val="00B65040"/>
    <w:rsid w:val="00B6540F"/>
    <w:rsid w:val="00B667A3"/>
    <w:rsid w:val="00B66E03"/>
    <w:rsid w:val="00B67804"/>
    <w:rsid w:val="00B710A5"/>
    <w:rsid w:val="00B72BD2"/>
    <w:rsid w:val="00B73ADE"/>
    <w:rsid w:val="00B758A7"/>
    <w:rsid w:val="00B810D9"/>
    <w:rsid w:val="00B81B84"/>
    <w:rsid w:val="00B8220D"/>
    <w:rsid w:val="00B842EB"/>
    <w:rsid w:val="00B843F1"/>
    <w:rsid w:val="00B851C9"/>
    <w:rsid w:val="00B855D6"/>
    <w:rsid w:val="00B85BBF"/>
    <w:rsid w:val="00B86085"/>
    <w:rsid w:val="00B90D91"/>
    <w:rsid w:val="00B93401"/>
    <w:rsid w:val="00B95914"/>
    <w:rsid w:val="00BA0101"/>
    <w:rsid w:val="00BA01D3"/>
    <w:rsid w:val="00BA092C"/>
    <w:rsid w:val="00BA1CBF"/>
    <w:rsid w:val="00BA3157"/>
    <w:rsid w:val="00BA3E83"/>
    <w:rsid w:val="00BA69DF"/>
    <w:rsid w:val="00BA7E81"/>
    <w:rsid w:val="00BA7F85"/>
    <w:rsid w:val="00BB0C37"/>
    <w:rsid w:val="00BB4135"/>
    <w:rsid w:val="00BB56C0"/>
    <w:rsid w:val="00BB6C5A"/>
    <w:rsid w:val="00BB6F33"/>
    <w:rsid w:val="00BB7863"/>
    <w:rsid w:val="00BC0751"/>
    <w:rsid w:val="00BC0B86"/>
    <w:rsid w:val="00BC0F5F"/>
    <w:rsid w:val="00BC1E5D"/>
    <w:rsid w:val="00BC2C65"/>
    <w:rsid w:val="00BC39D3"/>
    <w:rsid w:val="00BC3B21"/>
    <w:rsid w:val="00BC3EE4"/>
    <w:rsid w:val="00BC6A8C"/>
    <w:rsid w:val="00BC6E11"/>
    <w:rsid w:val="00BD0279"/>
    <w:rsid w:val="00BD0AB3"/>
    <w:rsid w:val="00BD3860"/>
    <w:rsid w:val="00BD459D"/>
    <w:rsid w:val="00BD4BFD"/>
    <w:rsid w:val="00BD4D41"/>
    <w:rsid w:val="00BD7948"/>
    <w:rsid w:val="00BD7AEA"/>
    <w:rsid w:val="00BD7FF6"/>
    <w:rsid w:val="00BE23E2"/>
    <w:rsid w:val="00BE3194"/>
    <w:rsid w:val="00BE3970"/>
    <w:rsid w:val="00BE4012"/>
    <w:rsid w:val="00BE4822"/>
    <w:rsid w:val="00BE5E88"/>
    <w:rsid w:val="00BE6900"/>
    <w:rsid w:val="00BF0C34"/>
    <w:rsid w:val="00BF1BD8"/>
    <w:rsid w:val="00BF2D6D"/>
    <w:rsid w:val="00BF2F97"/>
    <w:rsid w:val="00BF3891"/>
    <w:rsid w:val="00BF445D"/>
    <w:rsid w:val="00C02F1B"/>
    <w:rsid w:val="00C03FFD"/>
    <w:rsid w:val="00C05AD6"/>
    <w:rsid w:val="00C06296"/>
    <w:rsid w:val="00C063AB"/>
    <w:rsid w:val="00C07319"/>
    <w:rsid w:val="00C12458"/>
    <w:rsid w:val="00C1345F"/>
    <w:rsid w:val="00C13659"/>
    <w:rsid w:val="00C1587D"/>
    <w:rsid w:val="00C1678E"/>
    <w:rsid w:val="00C17AF6"/>
    <w:rsid w:val="00C17C29"/>
    <w:rsid w:val="00C20632"/>
    <w:rsid w:val="00C20F79"/>
    <w:rsid w:val="00C215F5"/>
    <w:rsid w:val="00C2534E"/>
    <w:rsid w:val="00C26A5A"/>
    <w:rsid w:val="00C26B20"/>
    <w:rsid w:val="00C26CCD"/>
    <w:rsid w:val="00C31448"/>
    <w:rsid w:val="00C32728"/>
    <w:rsid w:val="00C32FB2"/>
    <w:rsid w:val="00C33978"/>
    <w:rsid w:val="00C33D76"/>
    <w:rsid w:val="00C350C3"/>
    <w:rsid w:val="00C362A7"/>
    <w:rsid w:val="00C36436"/>
    <w:rsid w:val="00C36887"/>
    <w:rsid w:val="00C41BF3"/>
    <w:rsid w:val="00C434D1"/>
    <w:rsid w:val="00C43BA9"/>
    <w:rsid w:val="00C45E5E"/>
    <w:rsid w:val="00C461A2"/>
    <w:rsid w:val="00C465AE"/>
    <w:rsid w:val="00C46721"/>
    <w:rsid w:val="00C50110"/>
    <w:rsid w:val="00C50727"/>
    <w:rsid w:val="00C52068"/>
    <w:rsid w:val="00C52C33"/>
    <w:rsid w:val="00C53161"/>
    <w:rsid w:val="00C53523"/>
    <w:rsid w:val="00C55975"/>
    <w:rsid w:val="00C57036"/>
    <w:rsid w:val="00C631FB"/>
    <w:rsid w:val="00C635B3"/>
    <w:rsid w:val="00C652A8"/>
    <w:rsid w:val="00C65ED4"/>
    <w:rsid w:val="00C65F44"/>
    <w:rsid w:val="00C66069"/>
    <w:rsid w:val="00C66603"/>
    <w:rsid w:val="00C66CA5"/>
    <w:rsid w:val="00C7091E"/>
    <w:rsid w:val="00C70C37"/>
    <w:rsid w:val="00C723D3"/>
    <w:rsid w:val="00C73C05"/>
    <w:rsid w:val="00C75AC8"/>
    <w:rsid w:val="00C75E62"/>
    <w:rsid w:val="00C7641F"/>
    <w:rsid w:val="00C817A4"/>
    <w:rsid w:val="00C82C53"/>
    <w:rsid w:val="00C82FE6"/>
    <w:rsid w:val="00C833BB"/>
    <w:rsid w:val="00C838D3"/>
    <w:rsid w:val="00C84D6A"/>
    <w:rsid w:val="00C90C38"/>
    <w:rsid w:val="00C91C3B"/>
    <w:rsid w:val="00C91CC6"/>
    <w:rsid w:val="00C91F76"/>
    <w:rsid w:val="00C92DAF"/>
    <w:rsid w:val="00C936EC"/>
    <w:rsid w:val="00C937B0"/>
    <w:rsid w:val="00C93981"/>
    <w:rsid w:val="00C9446B"/>
    <w:rsid w:val="00C9668D"/>
    <w:rsid w:val="00C967F6"/>
    <w:rsid w:val="00C975D8"/>
    <w:rsid w:val="00C97FAA"/>
    <w:rsid w:val="00CA0D3D"/>
    <w:rsid w:val="00CA1402"/>
    <w:rsid w:val="00CA1A0E"/>
    <w:rsid w:val="00CA1F19"/>
    <w:rsid w:val="00CA2172"/>
    <w:rsid w:val="00CA3B21"/>
    <w:rsid w:val="00CA4233"/>
    <w:rsid w:val="00CA42F3"/>
    <w:rsid w:val="00CA59BA"/>
    <w:rsid w:val="00CA7815"/>
    <w:rsid w:val="00CA7C3A"/>
    <w:rsid w:val="00CB1FDD"/>
    <w:rsid w:val="00CB2405"/>
    <w:rsid w:val="00CB2A72"/>
    <w:rsid w:val="00CB2F2E"/>
    <w:rsid w:val="00CB385E"/>
    <w:rsid w:val="00CB3C87"/>
    <w:rsid w:val="00CB6435"/>
    <w:rsid w:val="00CB6A3E"/>
    <w:rsid w:val="00CB6B65"/>
    <w:rsid w:val="00CB6E54"/>
    <w:rsid w:val="00CC1187"/>
    <w:rsid w:val="00CC48E4"/>
    <w:rsid w:val="00CC4AB2"/>
    <w:rsid w:val="00CC5487"/>
    <w:rsid w:val="00CC6864"/>
    <w:rsid w:val="00CC788C"/>
    <w:rsid w:val="00CC7E9F"/>
    <w:rsid w:val="00CD0EA7"/>
    <w:rsid w:val="00CD0EB9"/>
    <w:rsid w:val="00CD13BD"/>
    <w:rsid w:val="00CD1CFB"/>
    <w:rsid w:val="00CD2702"/>
    <w:rsid w:val="00CD3777"/>
    <w:rsid w:val="00CD39DF"/>
    <w:rsid w:val="00CD47F8"/>
    <w:rsid w:val="00CD4AA1"/>
    <w:rsid w:val="00CD5F81"/>
    <w:rsid w:val="00CD733A"/>
    <w:rsid w:val="00CE16FC"/>
    <w:rsid w:val="00CE2892"/>
    <w:rsid w:val="00CE3852"/>
    <w:rsid w:val="00CE3F77"/>
    <w:rsid w:val="00CE4840"/>
    <w:rsid w:val="00CE50C1"/>
    <w:rsid w:val="00CE53F4"/>
    <w:rsid w:val="00CE56ED"/>
    <w:rsid w:val="00CE5B2C"/>
    <w:rsid w:val="00CE6001"/>
    <w:rsid w:val="00CF1786"/>
    <w:rsid w:val="00CF1FF2"/>
    <w:rsid w:val="00CF25D8"/>
    <w:rsid w:val="00CF271D"/>
    <w:rsid w:val="00CF28E0"/>
    <w:rsid w:val="00CF2E75"/>
    <w:rsid w:val="00CF34DD"/>
    <w:rsid w:val="00CF3894"/>
    <w:rsid w:val="00CF39A6"/>
    <w:rsid w:val="00CF42CD"/>
    <w:rsid w:val="00CF4E19"/>
    <w:rsid w:val="00D00A5E"/>
    <w:rsid w:val="00D03EAC"/>
    <w:rsid w:val="00D047FD"/>
    <w:rsid w:val="00D0615F"/>
    <w:rsid w:val="00D07A7C"/>
    <w:rsid w:val="00D10752"/>
    <w:rsid w:val="00D11BF8"/>
    <w:rsid w:val="00D12874"/>
    <w:rsid w:val="00D13323"/>
    <w:rsid w:val="00D13D7B"/>
    <w:rsid w:val="00D13F06"/>
    <w:rsid w:val="00D15A35"/>
    <w:rsid w:val="00D16868"/>
    <w:rsid w:val="00D1739E"/>
    <w:rsid w:val="00D20976"/>
    <w:rsid w:val="00D22873"/>
    <w:rsid w:val="00D24C47"/>
    <w:rsid w:val="00D2775D"/>
    <w:rsid w:val="00D27BB2"/>
    <w:rsid w:val="00D306EB"/>
    <w:rsid w:val="00D31C72"/>
    <w:rsid w:val="00D32FB9"/>
    <w:rsid w:val="00D334F6"/>
    <w:rsid w:val="00D34E1B"/>
    <w:rsid w:val="00D3588F"/>
    <w:rsid w:val="00D359AA"/>
    <w:rsid w:val="00D36464"/>
    <w:rsid w:val="00D366EA"/>
    <w:rsid w:val="00D4062A"/>
    <w:rsid w:val="00D41506"/>
    <w:rsid w:val="00D43CD1"/>
    <w:rsid w:val="00D45B30"/>
    <w:rsid w:val="00D45FB7"/>
    <w:rsid w:val="00D476BB"/>
    <w:rsid w:val="00D50CC1"/>
    <w:rsid w:val="00D5127F"/>
    <w:rsid w:val="00D51C07"/>
    <w:rsid w:val="00D52265"/>
    <w:rsid w:val="00D52B1D"/>
    <w:rsid w:val="00D52E40"/>
    <w:rsid w:val="00D52F20"/>
    <w:rsid w:val="00D54374"/>
    <w:rsid w:val="00D54D7B"/>
    <w:rsid w:val="00D551A3"/>
    <w:rsid w:val="00D5537F"/>
    <w:rsid w:val="00D575D6"/>
    <w:rsid w:val="00D6096A"/>
    <w:rsid w:val="00D6101B"/>
    <w:rsid w:val="00D61556"/>
    <w:rsid w:val="00D61BD7"/>
    <w:rsid w:val="00D61FAE"/>
    <w:rsid w:val="00D6212C"/>
    <w:rsid w:val="00D62D8B"/>
    <w:rsid w:val="00D63727"/>
    <w:rsid w:val="00D63B45"/>
    <w:rsid w:val="00D66B40"/>
    <w:rsid w:val="00D674E4"/>
    <w:rsid w:val="00D67CE9"/>
    <w:rsid w:val="00D709B0"/>
    <w:rsid w:val="00D7154A"/>
    <w:rsid w:val="00D7158D"/>
    <w:rsid w:val="00D716B4"/>
    <w:rsid w:val="00D72A54"/>
    <w:rsid w:val="00D7334C"/>
    <w:rsid w:val="00D73A86"/>
    <w:rsid w:val="00D743E0"/>
    <w:rsid w:val="00D74C1D"/>
    <w:rsid w:val="00D75525"/>
    <w:rsid w:val="00D774E3"/>
    <w:rsid w:val="00D77827"/>
    <w:rsid w:val="00D8018E"/>
    <w:rsid w:val="00D81040"/>
    <w:rsid w:val="00D81DE4"/>
    <w:rsid w:val="00D83F62"/>
    <w:rsid w:val="00D84040"/>
    <w:rsid w:val="00D8412A"/>
    <w:rsid w:val="00D84CDC"/>
    <w:rsid w:val="00D865FE"/>
    <w:rsid w:val="00D87CD2"/>
    <w:rsid w:val="00D9067A"/>
    <w:rsid w:val="00D90DCE"/>
    <w:rsid w:val="00D9281D"/>
    <w:rsid w:val="00D94A8C"/>
    <w:rsid w:val="00D94B66"/>
    <w:rsid w:val="00D95977"/>
    <w:rsid w:val="00D95F6F"/>
    <w:rsid w:val="00D97A0F"/>
    <w:rsid w:val="00DA004C"/>
    <w:rsid w:val="00DA0380"/>
    <w:rsid w:val="00DA0CD4"/>
    <w:rsid w:val="00DA101C"/>
    <w:rsid w:val="00DA1459"/>
    <w:rsid w:val="00DA2196"/>
    <w:rsid w:val="00DA2558"/>
    <w:rsid w:val="00DA274F"/>
    <w:rsid w:val="00DA2DD5"/>
    <w:rsid w:val="00DA352B"/>
    <w:rsid w:val="00DA57DD"/>
    <w:rsid w:val="00DA5CFD"/>
    <w:rsid w:val="00DA66A8"/>
    <w:rsid w:val="00DA6EEA"/>
    <w:rsid w:val="00DA7965"/>
    <w:rsid w:val="00DA7C2F"/>
    <w:rsid w:val="00DB1BD5"/>
    <w:rsid w:val="00DB3090"/>
    <w:rsid w:val="00DB3E0E"/>
    <w:rsid w:val="00DB4763"/>
    <w:rsid w:val="00DC0D19"/>
    <w:rsid w:val="00DC20BE"/>
    <w:rsid w:val="00DC226E"/>
    <w:rsid w:val="00DC28D9"/>
    <w:rsid w:val="00DC4C76"/>
    <w:rsid w:val="00DC6EC1"/>
    <w:rsid w:val="00DC77E9"/>
    <w:rsid w:val="00DC794A"/>
    <w:rsid w:val="00DC7ED7"/>
    <w:rsid w:val="00DD073F"/>
    <w:rsid w:val="00DD0F3A"/>
    <w:rsid w:val="00DD1043"/>
    <w:rsid w:val="00DD1673"/>
    <w:rsid w:val="00DD16CE"/>
    <w:rsid w:val="00DD1BDD"/>
    <w:rsid w:val="00DD2F0E"/>
    <w:rsid w:val="00DD3595"/>
    <w:rsid w:val="00DD3AA5"/>
    <w:rsid w:val="00DD4E0C"/>
    <w:rsid w:val="00DD6B0C"/>
    <w:rsid w:val="00DD6BAB"/>
    <w:rsid w:val="00DE1DD2"/>
    <w:rsid w:val="00DE1E79"/>
    <w:rsid w:val="00DE208A"/>
    <w:rsid w:val="00DE3C91"/>
    <w:rsid w:val="00DE59E7"/>
    <w:rsid w:val="00DE62E4"/>
    <w:rsid w:val="00DE6BCA"/>
    <w:rsid w:val="00DE7977"/>
    <w:rsid w:val="00DF0279"/>
    <w:rsid w:val="00DF05D9"/>
    <w:rsid w:val="00DF1396"/>
    <w:rsid w:val="00DF1BAF"/>
    <w:rsid w:val="00DF23A0"/>
    <w:rsid w:val="00DF2A0D"/>
    <w:rsid w:val="00DF2BE1"/>
    <w:rsid w:val="00DF2FA5"/>
    <w:rsid w:val="00DF38FE"/>
    <w:rsid w:val="00DF3BEA"/>
    <w:rsid w:val="00DF48DB"/>
    <w:rsid w:val="00DF5394"/>
    <w:rsid w:val="00DF7C3B"/>
    <w:rsid w:val="00DF7FBA"/>
    <w:rsid w:val="00E01DDB"/>
    <w:rsid w:val="00E01E78"/>
    <w:rsid w:val="00E02536"/>
    <w:rsid w:val="00E04F57"/>
    <w:rsid w:val="00E067CF"/>
    <w:rsid w:val="00E10836"/>
    <w:rsid w:val="00E120CA"/>
    <w:rsid w:val="00E14C0B"/>
    <w:rsid w:val="00E15E99"/>
    <w:rsid w:val="00E1752D"/>
    <w:rsid w:val="00E178F2"/>
    <w:rsid w:val="00E22963"/>
    <w:rsid w:val="00E255D6"/>
    <w:rsid w:val="00E30653"/>
    <w:rsid w:val="00E31120"/>
    <w:rsid w:val="00E315AA"/>
    <w:rsid w:val="00E32380"/>
    <w:rsid w:val="00E3391D"/>
    <w:rsid w:val="00E34586"/>
    <w:rsid w:val="00E36ACC"/>
    <w:rsid w:val="00E37CED"/>
    <w:rsid w:val="00E4109F"/>
    <w:rsid w:val="00E441CC"/>
    <w:rsid w:val="00E464AA"/>
    <w:rsid w:val="00E47260"/>
    <w:rsid w:val="00E5045E"/>
    <w:rsid w:val="00E51ED7"/>
    <w:rsid w:val="00E537E0"/>
    <w:rsid w:val="00E53E47"/>
    <w:rsid w:val="00E57F93"/>
    <w:rsid w:val="00E60175"/>
    <w:rsid w:val="00E60676"/>
    <w:rsid w:val="00E613E0"/>
    <w:rsid w:val="00E61AD0"/>
    <w:rsid w:val="00E62D2B"/>
    <w:rsid w:val="00E635B2"/>
    <w:rsid w:val="00E637F2"/>
    <w:rsid w:val="00E639A9"/>
    <w:rsid w:val="00E63A89"/>
    <w:rsid w:val="00E650D7"/>
    <w:rsid w:val="00E65430"/>
    <w:rsid w:val="00E65B55"/>
    <w:rsid w:val="00E65D6B"/>
    <w:rsid w:val="00E66D77"/>
    <w:rsid w:val="00E70E39"/>
    <w:rsid w:val="00E70FD4"/>
    <w:rsid w:val="00E71E5A"/>
    <w:rsid w:val="00E72904"/>
    <w:rsid w:val="00E75296"/>
    <w:rsid w:val="00E753BE"/>
    <w:rsid w:val="00E75D13"/>
    <w:rsid w:val="00E75DEE"/>
    <w:rsid w:val="00E7608E"/>
    <w:rsid w:val="00E80C72"/>
    <w:rsid w:val="00E8151D"/>
    <w:rsid w:val="00E8163A"/>
    <w:rsid w:val="00E81A34"/>
    <w:rsid w:val="00E82DA7"/>
    <w:rsid w:val="00E835AF"/>
    <w:rsid w:val="00E84089"/>
    <w:rsid w:val="00E8558E"/>
    <w:rsid w:val="00E86C19"/>
    <w:rsid w:val="00E90D1D"/>
    <w:rsid w:val="00E919C5"/>
    <w:rsid w:val="00E936E5"/>
    <w:rsid w:val="00E94270"/>
    <w:rsid w:val="00E94AC1"/>
    <w:rsid w:val="00E95E84"/>
    <w:rsid w:val="00E95F06"/>
    <w:rsid w:val="00E96264"/>
    <w:rsid w:val="00E971F6"/>
    <w:rsid w:val="00E9796E"/>
    <w:rsid w:val="00EA029D"/>
    <w:rsid w:val="00EA1174"/>
    <w:rsid w:val="00EA20DB"/>
    <w:rsid w:val="00EA2CFB"/>
    <w:rsid w:val="00EA3078"/>
    <w:rsid w:val="00EB4D93"/>
    <w:rsid w:val="00EB5E7E"/>
    <w:rsid w:val="00EB6024"/>
    <w:rsid w:val="00EB7081"/>
    <w:rsid w:val="00EB7313"/>
    <w:rsid w:val="00EC0400"/>
    <w:rsid w:val="00EC09A7"/>
    <w:rsid w:val="00EC23A7"/>
    <w:rsid w:val="00EC46CF"/>
    <w:rsid w:val="00EC4E5A"/>
    <w:rsid w:val="00EC59BB"/>
    <w:rsid w:val="00EC6A4D"/>
    <w:rsid w:val="00EC7389"/>
    <w:rsid w:val="00ED11EE"/>
    <w:rsid w:val="00ED14E9"/>
    <w:rsid w:val="00ED283D"/>
    <w:rsid w:val="00ED3191"/>
    <w:rsid w:val="00ED3321"/>
    <w:rsid w:val="00ED3579"/>
    <w:rsid w:val="00ED367E"/>
    <w:rsid w:val="00ED426E"/>
    <w:rsid w:val="00ED4DF4"/>
    <w:rsid w:val="00ED5715"/>
    <w:rsid w:val="00ED6C85"/>
    <w:rsid w:val="00EE086A"/>
    <w:rsid w:val="00EE10A8"/>
    <w:rsid w:val="00EE1950"/>
    <w:rsid w:val="00EE3278"/>
    <w:rsid w:val="00EE4E2A"/>
    <w:rsid w:val="00EF0C52"/>
    <w:rsid w:val="00EF26CE"/>
    <w:rsid w:val="00EF28A4"/>
    <w:rsid w:val="00EF528F"/>
    <w:rsid w:val="00EF6240"/>
    <w:rsid w:val="00F01062"/>
    <w:rsid w:val="00F023FD"/>
    <w:rsid w:val="00F02DF1"/>
    <w:rsid w:val="00F06801"/>
    <w:rsid w:val="00F07E56"/>
    <w:rsid w:val="00F11055"/>
    <w:rsid w:val="00F1180B"/>
    <w:rsid w:val="00F11BD6"/>
    <w:rsid w:val="00F12630"/>
    <w:rsid w:val="00F13A81"/>
    <w:rsid w:val="00F1462F"/>
    <w:rsid w:val="00F14BFF"/>
    <w:rsid w:val="00F1704E"/>
    <w:rsid w:val="00F2030C"/>
    <w:rsid w:val="00F20E36"/>
    <w:rsid w:val="00F229B9"/>
    <w:rsid w:val="00F22DB3"/>
    <w:rsid w:val="00F25426"/>
    <w:rsid w:val="00F26412"/>
    <w:rsid w:val="00F277AE"/>
    <w:rsid w:val="00F3016C"/>
    <w:rsid w:val="00F311D6"/>
    <w:rsid w:val="00F31639"/>
    <w:rsid w:val="00F316E2"/>
    <w:rsid w:val="00F32990"/>
    <w:rsid w:val="00F348B0"/>
    <w:rsid w:val="00F348EB"/>
    <w:rsid w:val="00F350A9"/>
    <w:rsid w:val="00F35E65"/>
    <w:rsid w:val="00F360E1"/>
    <w:rsid w:val="00F36568"/>
    <w:rsid w:val="00F401F7"/>
    <w:rsid w:val="00F40DE9"/>
    <w:rsid w:val="00F40F2C"/>
    <w:rsid w:val="00F4227D"/>
    <w:rsid w:val="00F423D0"/>
    <w:rsid w:val="00F43001"/>
    <w:rsid w:val="00F4350D"/>
    <w:rsid w:val="00F448AA"/>
    <w:rsid w:val="00F44E98"/>
    <w:rsid w:val="00F476D7"/>
    <w:rsid w:val="00F47C4C"/>
    <w:rsid w:val="00F51E21"/>
    <w:rsid w:val="00F51E6D"/>
    <w:rsid w:val="00F527B6"/>
    <w:rsid w:val="00F551CF"/>
    <w:rsid w:val="00F56903"/>
    <w:rsid w:val="00F569A5"/>
    <w:rsid w:val="00F56A20"/>
    <w:rsid w:val="00F56CA9"/>
    <w:rsid w:val="00F605A3"/>
    <w:rsid w:val="00F60D15"/>
    <w:rsid w:val="00F60D7C"/>
    <w:rsid w:val="00F62611"/>
    <w:rsid w:val="00F635C7"/>
    <w:rsid w:val="00F6364A"/>
    <w:rsid w:val="00F645CA"/>
    <w:rsid w:val="00F65113"/>
    <w:rsid w:val="00F65391"/>
    <w:rsid w:val="00F659CE"/>
    <w:rsid w:val="00F6758A"/>
    <w:rsid w:val="00F710FB"/>
    <w:rsid w:val="00F71A6F"/>
    <w:rsid w:val="00F71FD4"/>
    <w:rsid w:val="00F72077"/>
    <w:rsid w:val="00F722A1"/>
    <w:rsid w:val="00F7488C"/>
    <w:rsid w:val="00F76338"/>
    <w:rsid w:val="00F80D34"/>
    <w:rsid w:val="00F80E06"/>
    <w:rsid w:val="00F81044"/>
    <w:rsid w:val="00F8113A"/>
    <w:rsid w:val="00F816CF"/>
    <w:rsid w:val="00F81B42"/>
    <w:rsid w:val="00F82104"/>
    <w:rsid w:val="00F82C1F"/>
    <w:rsid w:val="00F83E2D"/>
    <w:rsid w:val="00F8468C"/>
    <w:rsid w:val="00F86097"/>
    <w:rsid w:val="00F90021"/>
    <w:rsid w:val="00F92924"/>
    <w:rsid w:val="00F92D7F"/>
    <w:rsid w:val="00F939B8"/>
    <w:rsid w:val="00F939D3"/>
    <w:rsid w:val="00F944C5"/>
    <w:rsid w:val="00F97D5E"/>
    <w:rsid w:val="00FA08AB"/>
    <w:rsid w:val="00FA17BB"/>
    <w:rsid w:val="00FA223F"/>
    <w:rsid w:val="00FA352C"/>
    <w:rsid w:val="00FA3593"/>
    <w:rsid w:val="00FA5008"/>
    <w:rsid w:val="00FA6DF4"/>
    <w:rsid w:val="00FB01F3"/>
    <w:rsid w:val="00FB1206"/>
    <w:rsid w:val="00FB2143"/>
    <w:rsid w:val="00FB23DE"/>
    <w:rsid w:val="00FB33E4"/>
    <w:rsid w:val="00FB36D9"/>
    <w:rsid w:val="00FB472A"/>
    <w:rsid w:val="00FB5C7C"/>
    <w:rsid w:val="00FB5FB1"/>
    <w:rsid w:val="00FB62C0"/>
    <w:rsid w:val="00FB684E"/>
    <w:rsid w:val="00FB73CC"/>
    <w:rsid w:val="00FB78A4"/>
    <w:rsid w:val="00FB798D"/>
    <w:rsid w:val="00FC10DA"/>
    <w:rsid w:val="00FC22E9"/>
    <w:rsid w:val="00FC25A3"/>
    <w:rsid w:val="00FC28D4"/>
    <w:rsid w:val="00FC3A31"/>
    <w:rsid w:val="00FC419D"/>
    <w:rsid w:val="00FC4244"/>
    <w:rsid w:val="00FC4760"/>
    <w:rsid w:val="00FC5055"/>
    <w:rsid w:val="00FC5072"/>
    <w:rsid w:val="00FC57FC"/>
    <w:rsid w:val="00FC57FE"/>
    <w:rsid w:val="00FC5DA6"/>
    <w:rsid w:val="00FC5F2C"/>
    <w:rsid w:val="00FC61F0"/>
    <w:rsid w:val="00FC6442"/>
    <w:rsid w:val="00FD0264"/>
    <w:rsid w:val="00FD0518"/>
    <w:rsid w:val="00FD2F5C"/>
    <w:rsid w:val="00FD334D"/>
    <w:rsid w:val="00FD4148"/>
    <w:rsid w:val="00FD5755"/>
    <w:rsid w:val="00FD5A7C"/>
    <w:rsid w:val="00FD602F"/>
    <w:rsid w:val="00FD67BF"/>
    <w:rsid w:val="00FD7DD8"/>
    <w:rsid w:val="00FE100A"/>
    <w:rsid w:val="00FE2E6A"/>
    <w:rsid w:val="00FF1488"/>
    <w:rsid w:val="00FF21F4"/>
    <w:rsid w:val="00FF24B9"/>
    <w:rsid w:val="00FF25D3"/>
    <w:rsid w:val="00FF2B33"/>
    <w:rsid w:val="00FF2F08"/>
    <w:rsid w:val="00FF3DA8"/>
    <w:rsid w:val="00FF41A7"/>
    <w:rsid w:val="00FF4D89"/>
    <w:rsid w:val="00FF519B"/>
    <w:rsid w:val="00FF529A"/>
    <w:rsid w:val="00FF6713"/>
    <w:rsid w:val="00FF6F5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8558E"/>
    <w:pPr>
      <w:spacing w:after="160" w:line="259" w:lineRule="auto"/>
    </w:pPr>
    <w:rPr>
      <w:lang w:val="ru-RU"/>
    </w:rPr>
  </w:style>
  <w:style w:type="paragraph" w:styleId="Heading1">
    <w:name w:val="heading 1"/>
    <w:basedOn w:val="Normal"/>
    <w:next w:val="Normal"/>
    <w:link w:val="Heading1Char"/>
    <w:uiPriority w:val="99"/>
    <w:qFormat/>
    <w:rsid w:val="00CC7E9F"/>
    <w:pPr>
      <w:keepNext/>
      <w:spacing w:before="240" w:after="60" w:line="240" w:lineRule="auto"/>
      <w:outlineLvl w:val="0"/>
    </w:pPr>
    <w:rPr>
      <w:rFonts w:ascii="Arial" w:hAnsi="Arial"/>
      <w:b/>
      <w:kern w:val="32"/>
      <w:sz w:val="32"/>
      <w:szCs w:val="20"/>
      <w:lang w:eastAsia="ru-RU"/>
    </w:rPr>
  </w:style>
  <w:style w:type="paragraph" w:styleId="Heading2">
    <w:name w:val="heading 2"/>
    <w:basedOn w:val="Normal"/>
    <w:next w:val="Normal"/>
    <w:link w:val="Heading2Char"/>
    <w:uiPriority w:val="99"/>
    <w:qFormat/>
    <w:locked/>
    <w:rsid w:val="00B149BD"/>
    <w:pPr>
      <w:keepNext/>
      <w:spacing w:after="0" w:line="240" w:lineRule="auto"/>
      <w:jc w:val="both"/>
      <w:outlineLvl w:val="1"/>
    </w:pPr>
    <w:rPr>
      <w:rFonts w:ascii="Times New Roman" w:hAnsi="Times New Roman"/>
      <w:bCs/>
      <w:sz w:val="30"/>
      <w:szCs w:val="30"/>
      <w:lang w:val="en-US" w:eastAsia="ru-RU"/>
    </w:rPr>
  </w:style>
  <w:style w:type="paragraph" w:styleId="Heading3">
    <w:name w:val="heading 3"/>
    <w:basedOn w:val="Normal"/>
    <w:next w:val="Normal"/>
    <w:link w:val="Heading3Char"/>
    <w:uiPriority w:val="99"/>
    <w:qFormat/>
    <w:locked/>
    <w:rsid w:val="001E0279"/>
    <w:pPr>
      <w:keepNext/>
      <w:spacing w:before="240" w:after="60"/>
      <w:outlineLvl w:val="2"/>
    </w:pPr>
    <w:rPr>
      <w:rFonts w:ascii="Cambria" w:hAnsi="Cambria"/>
      <w:b/>
      <w:sz w:val="26"/>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C7E9F"/>
    <w:rPr>
      <w:rFonts w:ascii="Arial" w:hAnsi="Arial" w:cs="Times New Roman"/>
      <w:b/>
      <w:kern w:val="32"/>
      <w:sz w:val="32"/>
      <w:lang w:val="ru-RU" w:eastAsia="ru-RU"/>
    </w:rPr>
  </w:style>
  <w:style w:type="character" w:customStyle="1" w:styleId="Heading2Char">
    <w:name w:val="Heading 2 Char"/>
    <w:basedOn w:val="DefaultParagraphFont"/>
    <w:link w:val="Heading2"/>
    <w:uiPriority w:val="99"/>
    <w:locked/>
    <w:rsid w:val="00B149BD"/>
    <w:rPr>
      <w:rFonts w:ascii="Times New Roman" w:hAnsi="Times New Roman" w:cs="Times New Roman"/>
      <w:sz w:val="30"/>
    </w:rPr>
  </w:style>
  <w:style w:type="character" w:customStyle="1" w:styleId="Heading3Char">
    <w:name w:val="Heading 3 Char"/>
    <w:basedOn w:val="DefaultParagraphFont"/>
    <w:link w:val="Heading3"/>
    <w:uiPriority w:val="99"/>
    <w:locked/>
    <w:rsid w:val="001A31A0"/>
    <w:rPr>
      <w:rFonts w:ascii="Cambria" w:hAnsi="Cambria" w:cs="Times New Roman"/>
      <w:b/>
      <w:sz w:val="26"/>
      <w:lang w:val="ru-RU"/>
    </w:rPr>
  </w:style>
  <w:style w:type="paragraph" w:styleId="ListParagraph">
    <w:name w:val="List Paragraph"/>
    <w:basedOn w:val="Normal"/>
    <w:uiPriority w:val="99"/>
    <w:qFormat/>
    <w:rsid w:val="00144AF2"/>
    <w:pPr>
      <w:spacing w:after="0" w:line="221" w:lineRule="auto"/>
      <w:ind w:left="720" w:firstLine="522"/>
      <w:contextualSpacing/>
      <w:jc w:val="both"/>
    </w:pPr>
  </w:style>
  <w:style w:type="paragraph" w:styleId="ListBullet">
    <w:name w:val="List Bullet"/>
    <w:basedOn w:val="Normal"/>
    <w:uiPriority w:val="99"/>
    <w:rsid w:val="00E9796E"/>
    <w:pPr>
      <w:numPr>
        <w:numId w:val="2"/>
      </w:numPr>
    </w:pPr>
  </w:style>
  <w:style w:type="paragraph" w:customStyle="1" w:styleId="FR1">
    <w:name w:val="FR1"/>
    <w:uiPriority w:val="99"/>
    <w:rsid w:val="00ED4DF4"/>
    <w:pPr>
      <w:widowControl w:val="0"/>
      <w:spacing w:before="380"/>
    </w:pPr>
    <w:rPr>
      <w:rFonts w:ascii="Arial" w:eastAsia="Times New Roman" w:hAnsi="Arial"/>
      <w:sz w:val="16"/>
      <w:szCs w:val="20"/>
      <w:lang w:val="ru-RU" w:eastAsia="ru-RU"/>
    </w:rPr>
  </w:style>
  <w:style w:type="paragraph" w:customStyle="1" w:styleId="FR2">
    <w:name w:val="FR2"/>
    <w:uiPriority w:val="99"/>
    <w:rsid w:val="00ED4DF4"/>
    <w:pPr>
      <w:widowControl w:val="0"/>
      <w:spacing w:before="60"/>
    </w:pPr>
    <w:rPr>
      <w:rFonts w:ascii="Times New Roman" w:eastAsia="Times New Roman" w:hAnsi="Times New Roman"/>
      <w:sz w:val="12"/>
      <w:szCs w:val="20"/>
      <w:lang w:val="ru-RU" w:eastAsia="ru-RU"/>
    </w:rPr>
  </w:style>
  <w:style w:type="paragraph" w:customStyle="1" w:styleId="FR3">
    <w:name w:val="FR3"/>
    <w:uiPriority w:val="99"/>
    <w:rsid w:val="00ED4DF4"/>
    <w:pPr>
      <w:widowControl w:val="0"/>
      <w:autoSpaceDE w:val="0"/>
      <w:autoSpaceDN w:val="0"/>
      <w:adjustRightInd w:val="0"/>
      <w:spacing w:line="260" w:lineRule="auto"/>
      <w:ind w:left="520" w:right="200"/>
      <w:jc w:val="center"/>
    </w:pPr>
    <w:rPr>
      <w:rFonts w:ascii="Times New Roman" w:eastAsia="Times New Roman" w:hAnsi="Times New Roman"/>
      <w:b/>
      <w:sz w:val="28"/>
      <w:szCs w:val="20"/>
      <w:lang w:val="ru-RU" w:eastAsia="ru-RU"/>
    </w:rPr>
  </w:style>
  <w:style w:type="paragraph" w:customStyle="1" w:styleId="FR4">
    <w:name w:val="FR4"/>
    <w:uiPriority w:val="99"/>
    <w:rsid w:val="00ED4DF4"/>
    <w:pPr>
      <w:widowControl w:val="0"/>
      <w:autoSpaceDE w:val="0"/>
      <w:autoSpaceDN w:val="0"/>
      <w:adjustRightInd w:val="0"/>
      <w:jc w:val="both"/>
    </w:pPr>
    <w:rPr>
      <w:rFonts w:ascii="Arial" w:eastAsia="Times New Roman" w:hAnsi="Arial"/>
      <w:sz w:val="16"/>
      <w:szCs w:val="20"/>
      <w:lang w:eastAsia="ru-RU"/>
    </w:rPr>
  </w:style>
  <w:style w:type="paragraph" w:styleId="BodyText">
    <w:name w:val="Body Text"/>
    <w:basedOn w:val="Normal"/>
    <w:link w:val="BodyTextChar"/>
    <w:uiPriority w:val="99"/>
    <w:rsid w:val="00ED4DF4"/>
    <w:pPr>
      <w:spacing w:after="0" w:line="240" w:lineRule="auto"/>
      <w:jc w:val="both"/>
    </w:pPr>
    <w:rPr>
      <w:rFonts w:ascii="Times New Roman" w:hAnsi="Times New Roman"/>
      <w:sz w:val="20"/>
      <w:szCs w:val="20"/>
      <w:lang w:eastAsia="ru-RU"/>
    </w:rPr>
  </w:style>
  <w:style w:type="character" w:customStyle="1" w:styleId="BodyTextChar">
    <w:name w:val="Body Text Char"/>
    <w:basedOn w:val="DefaultParagraphFont"/>
    <w:link w:val="BodyText"/>
    <w:uiPriority w:val="99"/>
    <w:locked/>
    <w:rsid w:val="00ED4DF4"/>
    <w:rPr>
      <w:rFonts w:ascii="Times New Roman" w:hAnsi="Times New Roman" w:cs="Times New Roman"/>
      <w:sz w:val="20"/>
      <w:lang w:val="ru-RU" w:eastAsia="ru-RU"/>
    </w:rPr>
  </w:style>
  <w:style w:type="paragraph" w:styleId="BodyTextIndent">
    <w:name w:val="Body Text Indent"/>
    <w:basedOn w:val="Normal"/>
    <w:link w:val="BodyTextIndentChar"/>
    <w:uiPriority w:val="99"/>
    <w:rsid w:val="00ED4DF4"/>
    <w:pPr>
      <w:spacing w:after="0" w:line="240" w:lineRule="auto"/>
      <w:ind w:firstLine="720"/>
      <w:jc w:val="both"/>
    </w:pPr>
    <w:rPr>
      <w:rFonts w:ascii="Times New Roman" w:hAnsi="Times New Roman"/>
      <w:sz w:val="20"/>
      <w:szCs w:val="20"/>
      <w:lang w:eastAsia="ru-RU"/>
    </w:rPr>
  </w:style>
  <w:style w:type="character" w:customStyle="1" w:styleId="BodyTextIndentChar">
    <w:name w:val="Body Text Indent Char"/>
    <w:basedOn w:val="DefaultParagraphFont"/>
    <w:link w:val="BodyTextIndent"/>
    <w:uiPriority w:val="99"/>
    <w:locked/>
    <w:rsid w:val="00ED4DF4"/>
    <w:rPr>
      <w:rFonts w:ascii="Times New Roman" w:hAnsi="Times New Roman" w:cs="Times New Roman"/>
      <w:sz w:val="20"/>
      <w:lang w:val="ru-RU" w:eastAsia="ru-RU"/>
    </w:rPr>
  </w:style>
  <w:style w:type="paragraph" w:styleId="BodyTextIndent2">
    <w:name w:val="Body Text Indent 2"/>
    <w:basedOn w:val="Normal"/>
    <w:link w:val="BodyTextIndent2Char"/>
    <w:uiPriority w:val="99"/>
    <w:rsid w:val="00ED4DF4"/>
    <w:pPr>
      <w:spacing w:after="0" w:line="240" w:lineRule="auto"/>
      <w:ind w:firstLine="280"/>
      <w:jc w:val="both"/>
    </w:pPr>
    <w:rPr>
      <w:rFonts w:ascii="Times New Roman" w:hAnsi="Times New Roman"/>
      <w:sz w:val="20"/>
      <w:szCs w:val="20"/>
      <w:lang w:eastAsia="ru-RU"/>
    </w:rPr>
  </w:style>
  <w:style w:type="character" w:customStyle="1" w:styleId="BodyTextIndent2Char">
    <w:name w:val="Body Text Indent 2 Char"/>
    <w:basedOn w:val="DefaultParagraphFont"/>
    <w:link w:val="BodyTextIndent2"/>
    <w:uiPriority w:val="99"/>
    <w:locked/>
    <w:rsid w:val="00ED4DF4"/>
    <w:rPr>
      <w:rFonts w:ascii="Times New Roman" w:hAnsi="Times New Roman" w:cs="Times New Roman"/>
      <w:sz w:val="20"/>
      <w:lang w:val="ru-RU" w:eastAsia="ru-RU"/>
    </w:rPr>
  </w:style>
  <w:style w:type="paragraph" w:styleId="BodyTextIndent3">
    <w:name w:val="Body Text Indent 3"/>
    <w:basedOn w:val="Normal"/>
    <w:link w:val="BodyTextIndent3Char"/>
    <w:uiPriority w:val="99"/>
    <w:rsid w:val="00ED4DF4"/>
    <w:pPr>
      <w:spacing w:after="0" w:line="240" w:lineRule="auto"/>
      <w:ind w:firstLine="300"/>
      <w:jc w:val="both"/>
    </w:pPr>
    <w:rPr>
      <w:rFonts w:ascii="Times New Roman" w:hAnsi="Times New Roman"/>
      <w:sz w:val="20"/>
      <w:szCs w:val="20"/>
      <w:lang w:eastAsia="ru-RU"/>
    </w:rPr>
  </w:style>
  <w:style w:type="character" w:customStyle="1" w:styleId="BodyTextIndent3Char">
    <w:name w:val="Body Text Indent 3 Char"/>
    <w:basedOn w:val="DefaultParagraphFont"/>
    <w:link w:val="BodyTextIndent3"/>
    <w:uiPriority w:val="99"/>
    <w:locked/>
    <w:rsid w:val="00ED4DF4"/>
    <w:rPr>
      <w:rFonts w:ascii="Times New Roman" w:hAnsi="Times New Roman" w:cs="Times New Roman"/>
      <w:sz w:val="20"/>
      <w:lang w:val="ru-RU" w:eastAsia="ru-RU"/>
    </w:rPr>
  </w:style>
  <w:style w:type="paragraph" w:styleId="PlainText">
    <w:name w:val="Plain Text"/>
    <w:basedOn w:val="Normal"/>
    <w:link w:val="PlainTextChar"/>
    <w:uiPriority w:val="99"/>
    <w:rsid w:val="00ED4DF4"/>
    <w:pPr>
      <w:spacing w:after="0" w:line="240" w:lineRule="auto"/>
    </w:pPr>
    <w:rPr>
      <w:rFonts w:ascii="Courier New" w:hAnsi="Courier New"/>
      <w:sz w:val="20"/>
      <w:szCs w:val="20"/>
      <w:lang w:eastAsia="ru-RU"/>
    </w:rPr>
  </w:style>
  <w:style w:type="character" w:customStyle="1" w:styleId="PlainTextChar">
    <w:name w:val="Plain Text Char"/>
    <w:basedOn w:val="DefaultParagraphFont"/>
    <w:link w:val="PlainText"/>
    <w:uiPriority w:val="99"/>
    <w:locked/>
    <w:rsid w:val="00ED4DF4"/>
    <w:rPr>
      <w:rFonts w:ascii="Courier New" w:hAnsi="Courier New" w:cs="Times New Roman"/>
      <w:sz w:val="20"/>
      <w:lang w:val="ru-RU" w:eastAsia="ru-RU"/>
    </w:rPr>
  </w:style>
  <w:style w:type="paragraph" w:customStyle="1" w:styleId="4">
    <w:name w:val="заголовок 4"/>
    <w:basedOn w:val="Normal"/>
    <w:next w:val="Normal"/>
    <w:uiPriority w:val="99"/>
    <w:rsid w:val="00E60175"/>
    <w:pPr>
      <w:keepNext/>
      <w:autoSpaceDE w:val="0"/>
      <w:autoSpaceDN w:val="0"/>
      <w:spacing w:after="0" w:line="240" w:lineRule="auto"/>
      <w:jc w:val="both"/>
      <w:outlineLvl w:val="3"/>
    </w:pPr>
    <w:rPr>
      <w:rFonts w:ascii="Times New Roman" w:eastAsia="Times New Roman" w:hAnsi="Times New Roman"/>
      <w:b/>
      <w:bCs/>
      <w:sz w:val="28"/>
      <w:szCs w:val="28"/>
      <w:lang w:eastAsia="ru-RU"/>
    </w:rPr>
  </w:style>
  <w:style w:type="table" w:styleId="TableGrid">
    <w:name w:val="Table Grid"/>
    <w:basedOn w:val="TableNormal"/>
    <w:uiPriority w:val="99"/>
    <w:locked/>
    <w:rsid w:val="001825D8"/>
    <w:rPr>
      <w:rFonts w:ascii="Times New Roman" w:eastAsia="Times New Roman" w:hAnsi="Times New Roman"/>
      <w:sz w:val="20"/>
      <w:szCs w:val="20"/>
      <w:lang w:val="be-BY" w:eastAsia="be-B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1825D8"/>
    <w:pPr>
      <w:ind w:firstLine="522"/>
      <w:jc w:val="both"/>
    </w:pPr>
    <w:rPr>
      <w:lang w:val="ru-RU"/>
    </w:rPr>
  </w:style>
  <w:style w:type="paragraph" w:styleId="BodyText2">
    <w:name w:val="Body Text 2"/>
    <w:basedOn w:val="Normal"/>
    <w:link w:val="BodyText2Char"/>
    <w:uiPriority w:val="99"/>
    <w:rsid w:val="001825D8"/>
    <w:pPr>
      <w:spacing w:after="120" w:line="480" w:lineRule="auto"/>
    </w:pPr>
    <w:rPr>
      <w:rFonts w:ascii="Times New Roman" w:hAnsi="Times New Roman"/>
      <w:sz w:val="24"/>
      <w:szCs w:val="20"/>
      <w:lang w:val="de-DE" w:eastAsia="ru-RU"/>
    </w:rPr>
  </w:style>
  <w:style w:type="character" w:customStyle="1" w:styleId="BodyText2Char">
    <w:name w:val="Body Text 2 Char"/>
    <w:basedOn w:val="DefaultParagraphFont"/>
    <w:link w:val="BodyText2"/>
    <w:uiPriority w:val="99"/>
    <w:semiHidden/>
    <w:locked/>
    <w:rsid w:val="001825D8"/>
    <w:rPr>
      <w:rFonts w:ascii="Times New Roman" w:hAnsi="Times New Roman" w:cs="Times New Roman"/>
      <w:sz w:val="24"/>
      <w:lang w:val="de-DE"/>
    </w:rPr>
  </w:style>
  <w:style w:type="paragraph" w:customStyle="1" w:styleId="2">
    <w:name w:val="Стиль2"/>
    <w:basedOn w:val="Normal"/>
    <w:uiPriority w:val="99"/>
    <w:rsid w:val="001825D8"/>
    <w:pPr>
      <w:framePr w:hSpace="180" w:wrap="around" w:hAnchor="margin" w:xAlign="center" w:y="568"/>
      <w:widowControl w:val="0"/>
      <w:autoSpaceDE w:val="0"/>
      <w:autoSpaceDN w:val="0"/>
      <w:adjustRightInd w:val="0"/>
      <w:spacing w:after="0" w:line="278" w:lineRule="auto"/>
      <w:ind w:firstLine="300"/>
      <w:jc w:val="center"/>
    </w:pPr>
    <w:rPr>
      <w:rFonts w:ascii="Arial" w:eastAsia="Times New Roman" w:hAnsi="Arial"/>
      <w:b/>
      <w:i/>
      <w:sz w:val="20"/>
      <w:szCs w:val="20"/>
      <w:lang w:eastAsia="ru-RU"/>
    </w:rPr>
  </w:style>
  <w:style w:type="character" w:customStyle="1" w:styleId="apple-converted-space">
    <w:name w:val="apple-converted-space"/>
    <w:uiPriority w:val="99"/>
    <w:rsid w:val="006B4A23"/>
  </w:style>
  <w:style w:type="character" w:customStyle="1" w:styleId="hlto-search">
    <w:name w:val="hl to-search"/>
    <w:uiPriority w:val="99"/>
    <w:rsid w:val="006B4A23"/>
  </w:style>
  <w:style w:type="character" w:styleId="Hyperlink">
    <w:name w:val="Hyperlink"/>
    <w:basedOn w:val="DefaultParagraphFont"/>
    <w:uiPriority w:val="99"/>
    <w:rsid w:val="000A195F"/>
    <w:rPr>
      <w:rFonts w:cs="Times New Roman"/>
      <w:color w:val="0000FF"/>
      <w:u w:val="single"/>
    </w:rPr>
  </w:style>
  <w:style w:type="paragraph" w:customStyle="1" w:styleId="titlep">
    <w:name w:val="titlep"/>
    <w:basedOn w:val="Normal"/>
    <w:uiPriority w:val="99"/>
    <w:rsid w:val="00A0623C"/>
    <w:pPr>
      <w:spacing w:before="240" w:after="240" w:line="240" w:lineRule="auto"/>
      <w:jc w:val="center"/>
    </w:pPr>
    <w:rPr>
      <w:rFonts w:ascii="Times New Roman" w:eastAsia="Times New Roman" w:hAnsi="Times New Roman"/>
      <w:b/>
      <w:bCs/>
      <w:sz w:val="24"/>
      <w:szCs w:val="24"/>
      <w:lang w:eastAsia="ru-RU"/>
    </w:rPr>
  </w:style>
  <w:style w:type="paragraph" w:customStyle="1" w:styleId="newncpi">
    <w:name w:val="newncpi"/>
    <w:basedOn w:val="Normal"/>
    <w:uiPriority w:val="99"/>
    <w:rsid w:val="00A0623C"/>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Normal"/>
    <w:uiPriority w:val="99"/>
    <w:rsid w:val="00A0623C"/>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Normal"/>
    <w:uiPriority w:val="99"/>
    <w:rsid w:val="00A0623C"/>
    <w:pPr>
      <w:spacing w:after="0" w:line="240" w:lineRule="auto"/>
      <w:jc w:val="both"/>
    </w:pPr>
    <w:rPr>
      <w:rFonts w:ascii="Times New Roman" w:eastAsia="Times New Roman" w:hAnsi="Times New Roman"/>
      <w:sz w:val="20"/>
      <w:szCs w:val="20"/>
      <w:lang w:eastAsia="ru-RU"/>
    </w:rPr>
  </w:style>
  <w:style w:type="paragraph" w:customStyle="1" w:styleId="a">
    <w:name w:val="СписокЛитературы"/>
    <w:basedOn w:val="Normal"/>
    <w:next w:val="Normal"/>
    <w:uiPriority w:val="99"/>
    <w:rsid w:val="003F6D61"/>
    <w:pPr>
      <w:spacing w:after="0" w:line="240" w:lineRule="auto"/>
      <w:ind w:firstLine="283"/>
      <w:jc w:val="both"/>
    </w:pPr>
    <w:rPr>
      <w:rFonts w:ascii="SchoolBook" w:eastAsia="Times New Roman" w:hAnsi="SchoolBook"/>
      <w:sz w:val="18"/>
      <w:szCs w:val="20"/>
      <w:lang w:eastAsia="ru-RU"/>
    </w:rPr>
  </w:style>
  <w:style w:type="paragraph" w:customStyle="1" w:styleId="10">
    <w:name w:val="СписокЛитературы1"/>
    <w:basedOn w:val="a"/>
    <w:next w:val="a"/>
    <w:uiPriority w:val="99"/>
    <w:rsid w:val="003F6D61"/>
  </w:style>
  <w:style w:type="paragraph" w:styleId="Header">
    <w:name w:val="header"/>
    <w:basedOn w:val="Normal"/>
    <w:link w:val="HeaderChar"/>
    <w:uiPriority w:val="99"/>
    <w:rsid w:val="002B0D43"/>
    <w:pPr>
      <w:tabs>
        <w:tab w:val="center" w:pos="4844"/>
        <w:tab w:val="right" w:pos="9689"/>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2B0D43"/>
    <w:rPr>
      <w:rFonts w:cs="Times New Roman"/>
      <w:lang w:val="ru-RU"/>
    </w:rPr>
  </w:style>
  <w:style w:type="paragraph" w:styleId="Footer">
    <w:name w:val="footer"/>
    <w:basedOn w:val="Normal"/>
    <w:link w:val="FooterChar"/>
    <w:uiPriority w:val="99"/>
    <w:rsid w:val="002B0D43"/>
    <w:pPr>
      <w:tabs>
        <w:tab w:val="center" w:pos="4844"/>
        <w:tab w:val="right" w:pos="9689"/>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2B0D43"/>
    <w:rPr>
      <w:rFonts w:cs="Times New Roman"/>
      <w:lang w:val="ru-RU"/>
    </w:rPr>
  </w:style>
  <w:style w:type="paragraph" w:customStyle="1" w:styleId="11">
    <w:name w:val="Абзац списка1"/>
    <w:basedOn w:val="Normal"/>
    <w:uiPriority w:val="99"/>
    <w:rsid w:val="00261697"/>
    <w:pPr>
      <w:spacing w:after="0" w:line="221" w:lineRule="auto"/>
      <w:ind w:left="720" w:firstLine="522"/>
      <w:contextualSpacing/>
      <w:jc w:val="both"/>
    </w:pPr>
    <w:rPr>
      <w:rFonts w:eastAsia="Times New Roman"/>
    </w:rPr>
  </w:style>
  <w:style w:type="character" w:customStyle="1" w:styleId="a0">
    <w:name w:val="Знак Знак"/>
    <w:uiPriority w:val="99"/>
    <w:rsid w:val="00261697"/>
    <w:rPr>
      <w:rFonts w:ascii="Courier New" w:hAnsi="Courier New"/>
    </w:rPr>
  </w:style>
  <w:style w:type="paragraph" w:customStyle="1" w:styleId="12">
    <w:name w:val="Заголовок1"/>
    <w:basedOn w:val="Normal"/>
    <w:uiPriority w:val="99"/>
    <w:rsid w:val="00B149BD"/>
    <w:pPr>
      <w:widowControl w:val="0"/>
      <w:spacing w:after="0" w:line="240" w:lineRule="auto"/>
      <w:jc w:val="center"/>
    </w:pPr>
    <w:rPr>
      <w:rFonts w:ascii="Times New Roman" w:eastAsia="Times New Roman" w:hAnsi="Times New Roman"/>
      <w:sz w:val="28"/>
      <w:szCs w:val="24"/>
      <w:lang w:eastAsia="ru-RU"/>
    </w:rPr>
  </w:style>
  <w:style w:type="paragraph" w:styleId="Subtitle">
    <w:name w:val="Subtitle"/>
    <w:basedOn w:val="Normal"/>
    <w:link w:val="SubtitleChar"/>
    <w:uiPriority w:val="99"/>
    <w:qFormat/>
    <w:locked/>
    <w:rsid w:val="00B149BD"/>
    <w:pPr>
      <w:autoSpaceDE w:val="0"/>
      <w:autoSpaceDN w:val="0"/>
      <w:spacing w:after="0" w:line="240" w:lineRule="auto"/>
      <w:jc w:val="center"/>
    </w:pPr>
    <w:rPr>
      <w:rFonts w:ascii="Times New Roman" w:hAnsi="Times New Roman"/>
      <w:b/>
      <w:bCs/>
      <w:sz w:val="24"/>
      <w:szCs w:val="24"/>
      <w:lang w:val="en-US" w:eastAsia="ru-RU"/>
    </w:rPr>
  </w:style>
  <w:style w:type="character" w:customStyle="1" w:styleId="SubtitleChar">
    <w:name w:val="Subtitle Char"/>
    <w:basedOn w:val="DefaultParagraphFont"/>
    <w:link w:val="Subtitle"/>
    <w:uiPriority w:val="99"/>
    <w:locked/>
    <w:rsid w:val="00B149BD"/>
    <w:rPr>
      <w:rFonts w:ascii="Times New Roman" w:hAnsi="Times New Roman" w:cs="Times New Roman"/>
      <w:b/>
      <w:sz w:val="24"/>
    </w:rPr>
  </w:style>
  <w:style w:type="paragraph" w:styleId="FootnoteText">
    <w:name w:val="footnote text"/>
    <w:basedOn w:val="Normal"/>
    <w:link w:val="FootnoteTextChar"/>
    <w:uiPriority w:val="99"/>
    <w:semiHidden/>
    <w:rsid w:val="00B149BD"/>
    <w:pPr>
      <w:spacing w:after="0" w:line="240" w:lineRule="auto"/>
    </w:pPr>
    <w:rPr>
      <w:rFonts w:ascii="Times New Roman" w:hAnsi="Times New Roman"/>
      <w:sz w:val="20"/>
      <w:szCs w:val="20"/>
      <w:lang w:val="en-US" w:eastAsia="ru-RU"/>
    </w:rPr>
  </w:style>
  <w:style w:type="character" w:customStyle="1" w:styleId="FootnoteTextChar">
    <w:name w:val="Footnote Text Char"/>
    <w:basedOn w:val="DefaultParagraphFont"/>
    <w:link w:val="FootnoteText"/>
    <w:uiPriority w:val="99"/>
    <w:semiHidden/>
    <w:locked/>
    <w:rsid w:val="00B149BD"/>
    <w:rPr>
      <w:rFonts w:ascii="Times New Roman" w:hAnsi="Times New Roman" w:cs="Times New Roman"/>
    </w:rPr>
  </w:style>
  <w:style w:type="character" w:styleId="FootnoteReference">
    <w:name w:val="footnote reference"/>
    <w:basedOn w:val="DefaultParagraphFont"/>
    <w:uiPriority w:val="99"/>
    <w:semiHidden/>
    <w:rsid w:val="00B149BD"/>
    <w:rPr>
      <w:rFonts w:cs="Times New Roman"/>
      <w:vertAlign w:val="superscript"/>
    </w:rPr>
  </w:style>
  <w:style w:type="paragraph" w:styleId="DocumentMap">
    <w:name w:val="Document Map"/>
    <w:basedOn w:val="Normal"/>
    <w:link w:val="DocumentMapChar"/>
    <w:uiPriority w:val="99"/>
    <w:semiHidden/>
    <w:rsid w:val="00B149BD"/>
    <w:pPr>
      <w:shd w:val="clear" w:color="auto" w:fill="000080"/>
      <w:spacing w:after="0" w:line="240" w:lineRule="auto"/>
    </w:pPr>
    <w:rPr>
      <w:rFonts w:ascii="Tahoma" w:hAnsi="Tahoma"/>
      <w:sz w:val="20"/>
      <w:szCs w:val="20"/>
      <w:lang w:val="en-US" w:eastAsia="ru-RU"/>
    </w:rPr>
  </w:style>
  <w:style w:type="character" w:customStyle="1" w:styleId="DocumentMapChar">
    <w:name w:val="Document Map Char"/>
    <w:basedOn w:val="DefaultParagraphFont"/>
    <w:link w:val="DocumentMap"/>
    <w:uiPriority w:val="99"/>
    <w:semiHidden/>
    <w:locked/>
    <w:rsid w:val="00B149BD"/>
    <w:rPr>
      <w:rFonts w:ascii="Tahoma" w:hAnsi="Tahoma" w:cs="Times New Roman"/>
      <w:shd w:val="clear" w:color="auto" w:fill="000080"/>
    </w:rPr>
  </w:style>
  <w:style w:type="paragraph" w:styleId="BalloonText">
    <w:name w:val="Balloon Text"/>
    <w:basedOn w:val="Normal"/>
    <w:link w:val="BalloonTextChar"/>
    <w:uiPriority w:val="99"/>
    <w:semiHidden/>
    <w:rsid w:val="00B149BD"/>
    <w:pPr>
      <w:spacing w:after="0" w:line="240" w:lineRule="auto"/>
    </w:pPr>
    <w:rPr>
      <w:rFonts w:ascii="Tahoma" w:hAnsi="Tahoma"/>
      <w:sz w:val="16"/>
      <w:szCs w:val="16"/>
      <w:lang w:val="en-US" w:eastAsia="ru-RU"/>
    </w:rPr>
  </w:style>
  <w:style w:type="character" w:customStyle="1" w:styleId="BalloonTextChar">
    <w:name w:val="Balloon Text Char"/>
    <w:basedOn w:val="DefaultParagraphFont"/>
    <w:link w:val="BalloonText"/>
    <w:uiPriority w:val="99"/>
    <w:semiHidden/>
    <w:locked/>
    <w:rsid w:val="00B149BD"/>
    <w:rPr>
      <w:rFonts w:ascii="Tahoma" w:hAnsi="Tahoma" w:cs="Times New Roman"/>
      <w:sz w:val="16"/>
    </w:rPr>
  </w:style>
  <w:style w:type="numbering" w:customStyle="1" w:styleId="1">
    <w:name w:val="Стиль1"/>
    <w:rsid w:val="00D12E2D"/>
    <w:pPr>
      <w:numPr>
        <w:numId w:val="10"/>
      </w:numPr>
    </w:pPr>
  </w:style>
</w:styles>
</file>

<file path=word/webSettings.xml><?xml version="1.0" encoding="utf-8"?>
<w:webSettings xmlns:r="http://schemas.openxmlformats.org/officeDocument/2006/relationships" xmlns:w="http://schemas.openxmlformats.org/wordprocessingml/2006/main">
  <w:divs>
    <w:div w:id="1776293075">
      <w:marLeft w:val="0"/>
      <w:marRight w:val="0"/>
      <w:marTop w:val="0"/>
      <w:marBottom w:val="0"/>
      <w:divBdr>
        <w:top w:val="none" w:sz="0" w:space="0" w:color="auto"/>
        <w:left w:val="none" w:sz="0" w:space="0" w:color="auto"/>
        <w:bottom w:val="none" w:sz="0" w:space="0" w:color="auto"/>
        <w:right w:val="none" w:sz="0" w:space="0" w:color="auto"/>
      </w:divBdr>
    </w:div>
    <w:div w:id="1776293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v/sovremennaya-otechestvennaya-istoricheskaya-nauka-o-prichinah-pervoy-mirovoy-voyny%20&#8211;%202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cyberleninka.ru/article/v/sovremennaya-otechestvennaya-istoricheskaya-nauka-o-prichinah-pervoy-mirovoy-voyny%20&#8211;%2022"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192</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ЗМЕСТ ВУЧЭБНАГА МАТЭРЫЯЛА</dc:title>
  <dc:subject/>
  <dc:creator>Мезга Николай</dc:creator>
  <cp:keywords/>
  <dc:description/>
  <cp:lastModifiedBy>ZZZ</cp:lastModifiedBy>
  <cp:revision>2</cp:revision>
  <dcterms:created xsi:type="dcterms:W3CDTF">2019-10-07T13:46:00Z</dcterms:created>
  <dcterms:modified xsi:type="dcterms:W3CDTF">2019-10-07T13:46:00Z</dcterms:modified>
</cp:coreProperties>
</file>