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A72" w:rsidRDefault="00FE473C">
      <w:pPr>
        <w:rPr>
          <w:rFonts w:ascii="Times New Roman" w:hAnsi="Times New Roman" w:cs="Times New Roman"/>
          <w:sz w:val="24"/>
          <w:szCs w:val="24"/>
        </w:rPr>
      </w:pPr>
      <w:r w:rsidRPr="00FE473C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октября в ГУО СШ №59</w:t>
      </w:r>
      <w:r w:rsidRPr="00FE47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студентами практикантами </w:t>
      </w:r>
      <w:r w:rsidR="00767A72">
        <w:rPr>
          <w:rFonts w:ascii="Times New Roman" w:hAnsi="Times New Roman" w:cs="Times New Roman"/>
          <w:sz w:val="24"/>
          <w:szCs w:val="24"/>
        </w:rPr>
        <w:t xml:space="preserve">группы фк-41 Приходько Андреем, </w:t>
      </w:r>
      <w:proofErr w:type="spellStart"/>
      <w:r w:rsidR="00767A72">
        <w:rPr>
          <w:rFonts w:ascii="Times New Roman" w:hAnsi="Times New Roman" w:cs="Times New Roman"/>
          <w:sz w:val="24"/>
          <w:szCs w:val="24"/>
        </w:rPr>
        <w:t>Радьковским</w:t>
      </w:r>
      <w:proofErr w:type="spellEnd"/>
      <w:r w:rsidR="00767A72">
        <w:rPr>
          <w:rFonts w:ascii="Times New Roman" w:hAnsi="Times New Roman" w:cs="Times New Roman"/>
          <w:sz w:val="24"/>
          <w:szCs w:val="24"/>
        </w:rPr>
        <w:t xml:space="preserve"> Романом</w:t>
      </w:r>
      <w:r w:rsidR="00767A72">
        <w:rPr>
          <w:rFonts w:ascii="Times New Roman" w:hAnsi="Times New Roman" w:cs="Times New Roman"/>
          <w:sz w:val="24"/>
          <w:szCs w:val="24"/>
        </w:rPr>
        <w:t xml:space="preserve"> и фк-42 Паньковой Анной</w:t>
      </w:r>
      <w:r>
        <w:rPr>
          <w:rFonts w:ascii="Times New Roman" w:hAnsi="Times New Roman" w:cs="Times New Roman"/>
          <w:sz w:val="24"/>
          <w:szCs w:val="24"/>
        </w:rPr>
        <w:t>, совместно с педагогами школы был организован и проведён мастер класс по баскетболу в рамках спо</w:t>
      </w:r>
      <w:r w:rsidR="00767A72">
        <w:rPr>
          <w:rFonts w:ascii="Times New Roman" w:hAnsi="Times New Roman" w:cs="Times New Roman"/>
          <w:sz w:val="24"/>
          <w:szCs w:val="24"/>
        </w:rPr>
        <w:t>ртивного часа. Участие приняли 14</w:t>
      </w:r>
      <w:r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="00767A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A72" w:rsidRDefault="00FE47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развивали интерес к игре, воспитывали чувство товарищества и взаимовыручки, выявили навыки приобретенные в процессе учебы и тренировок. Воспитывали любовь к себе, к людям, к жизни.</w:t>
      </w:r>
    </w:p>
    <w:p w:rsidR="00FE473C" w:rsidRDefault="00FE47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в целом была проведена успешно. </w:t>
      </w:r>
      <w:r w:rsidR="001D1AAA">
        <w:rPr>
          <w:rFonts w:ascii="Times New Roman" w:hAnsi="Times New Roman" w:cs="Times New Roman"/>
          <w:sz w:val="24"/>
          <w:szCs w:val="24"/>
        </w:rPr>
        <w:t>Учащиеся вели себя воспитанно и выполняли все задания на «отлично». Мероприятие оказало положительное влияние на учащихся, и развило ещё больший интерес к здоровому образу жизни.</w:t>
      </w:r>
    </w:p>
    <w:p w:rsidR="00767A72" w:rsidRPr="00FE473C" w:rsidRDefault="00767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-преподаватель кафедры ТМФК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Гусинец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  <w:bookmarkStart w:id="0" w:name="_GoBack"/>
      <w:bookmarkEnd w:id="0"/>
    </w:p>
    <w:sectPr w:rsidR="00767A72" w:rsidRPr="00FE4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73C"/>
    <w:rsid w:val="001D1AAA"/>
    <w:rsid w:val="00767A72"/>
    <w:rsid w:val="00CB3EBF"/>
    <w:rsid w:val="00FC3E28"/>
    <w:rsid w:val="00FE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AF6C"/>
  <w15:chartTrackingRefBased/>
  <w15:docId w15:val="{10490E1F-A578-4BC4-ADED-7CFEECFC6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2020-10-26T13:04:00Z</dcterms:created>
  <dcterms:modified xsi:type="dcterms:W3CDTF">2020-11-11T11:23:00Z</dcterms:modified>
</cp:coreProperties>
</file>